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AD"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Міністерство освіти і науки України</w:t>
      </w:r>
    </w:p>
    <w:p w:rsidR="006E11AD"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Ніжинський державний університет імені Миколи Гоголя</w:t>
      </w:r>
    </w:p>
    <w:p w:rsidR="006E11AD"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Природничо-географічний факультет</w:t>
      </w:r>
    </w:p>
    <w:p w:rsidR="006E11AD" w:rsidRDefault="006E11AD" w:rsidP="00976669">
      <w:pPr>
        <w:spacing w:after="0" w:line="240" w:lineRule="auto"/>
        <w:jc w:val="center"/>
        <w:rPr>
          <w:rFonts w:ascii="Times New Roman" w:hAnsi="Times New Roman" w:cs="Times New Roman"/>
          <w:b/>
          <w:sz w:val="28"/>
          <w:szCs w:val="28"/>
          <w:lang w:val="uk-UA"/>
        </w:rPr>
      </w:pPr>
    </w:p>
    <w:p w:rsidR="00976669" w:rsidRDefault="00976669" w:rsidP="00976669">
      <w:pPr>
        <w:spacing w:after="0" w:line="240" w:lineRule="auto"/>
        <w:jc w:val="center"/>
        <w:rPr>
          <w:rFonts w:ascii="Times New Roman" w:hAnsi="Times New Roman" w:cs="Times New Roman"/>
          <w:b/>
          <w:sz w:val="28"/>
          <w:szCs w:val="28"/>
          <w:lang w:val="uk-UA"/>
        </w:rPr>
      </w:pPr>
    </w:p>
    <w:p w:rsidR="00976669" w:rsidRPr="00976669" w:rsidRDefault="00976669" w:rsidP="00976669">
      <w:pPr>
        <w:spacing w:after="0" w:line="240" w:lineRule="auto"/>
        <w:jc w:val="center"/>
        <w:rPr>
          <w:rFonts w:ascii="Times New Roman" w:hAnsi="Times New Roman" w:cs="Times New Roman"/>
          <w:b/>
          <w:sz w:val="28"/>
          <w:szCs w:val="28"/>
          <w:lang w:val="uk-UA"/>
        </w:rPr>
      </w:pPr>
    </w:p>
    <w:p w:rsidR="006E11AD"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Кафедра географії</w:t>
      </w:r>
    </w:p>
    <w:p w:rsidR="006E11AD" w:rsidRDefault="006E11AD" w:rsidP="00976669">
      <w:pPr>
        <w:spacing w:after="0" w:line="240" w:lineRule="auto"/>
        <w:jc w:val="center"/>
        <w:rPr>
          <w:rFonts w:ascii="Times New Roman" w:hAnsi="Times New Roman" w:cs="Times New Roman"/>
          <w:b/>
          <w:sz w:val="28"/>
          <w:szCs w:val="28"/>
          <w:lang w:val="uk-UA"/>
        </w:rPr>
      </w:pPr>
    </w:p>
    <w:p w:rsidR="00976669" w:rsidRDefault="00976669" w:rsidP="00976669">
      <w:pPr>
        <w:spacing w:after="0" w:line="240" w:lineRule="auto"/>
        <w:jc w:val="center"/>
        <w:rPr>
          <w:rFonts w:ascii="Times New Roman" w:hAnsi="Times New Roman" w:cs="Times New Roman"/>
          <w:b/>
          <w:sz w:val="28"/>
          <w:szCs w:val="28"/>
          <w:lang w:val="uk-UA"/>
        </w:rPr>
      </w:pPr>
    </w:p>
    <w:p w:rsidR="00976669" w:rsidRPr="00976669" w:rsidRDefault="00976669" w:rsidP="00976669">
      <w:pPr>
        <w:spacing w:after="0" w:line="240" w:lineRule="auto"/>
        <w:jc w:val="center"/>
        <w:rPr>
          <w:rFonts w:ascii="Times New Roman" w:hAnsi="Times New Roman" w:cs="Times New Roman"/>
          <w:b/>
          <w:sz w:val="28"/>
          <w:szCs w:val="28"/>
          <w:lang w:val="uk-UA"/>
        </w:rPr>
      </w:pPr>
    </w:p>
    <w:p w:rsidR="006E11AD" w:rsidRDefault="00976669" w:rsidP="00976669">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Корольова Вікторія Миколаївна</w:t>
      </w:r>
    </w:p>
    <w:p w:rsidR="006E11AD" w:rsidRDefault="006E11AD" w:rsidP="00594573">
      <w:pPr>
        <w:spacing w:line="240" w:lineRule="auto"/>
        <w:jc w:val="center"/>
        <w:rPr>
          <w:rFonts w:ascii="Times New Roman" w:hAnsi="Times New Roman" w:cs="Times New Roman"/>
          <w:b/>
          <w:sz w:val="32"/>
          <w:szCs w:val="32"/>
          <w:lang w:val="uk-UA"/>
        </w:rPr>
      </w:pPr>
    </w:p>
    <w:p w:rsidR="006E11AD" w:rsidRDefault="006E11AD" w:rsidP="00594573">
      <w:pPr>
        <w:spacing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Геокультурний аналіз території </w:t>
      </w:r>
      <w:r w:rsidR="00976669">
        <w:rPr>
          <w:rFonts w:ascii="Times New Roman" w:hAnsi="Times New Roman" w:cs="Times New Roman"/>
          <w:b/>
          <w:sz w:val="32"/>
          <w:szCs w:val="32"/>
          <w:lang w:val="uk-UA"/>
        </w:rPr>
        <w:t>(</w:t>
      </w:r>
      <w:r>
        <w:rPr>
          <w:rFonts w:ascii="Times New Roman" w:hAnsi="Times New Roman" w:cs="Times New Roman"/>
          <w:b/>
          <w:sz w:val="32"/>
          <w:szCs w:val="32"/>
          <w:lang w:val="uk-UA"/>
        </w:rPr>
        <w:t>на прикладі України</w:t>
      </w:r>
      <w:r w:rsidR="00976669">
        <w:rPr>
          <w:rFonts w:ascii="Times New Roman" w:hAnsi="Times New Roman" w:cs="Times New Roman"/>
          <w:b/>
          <w:sz w:val="32"/>
          <w:szCs w:val="32"/>
          <w:lang w:val="uk-UA"/>
        </w:rPr>
        <w:t>)</w:t>
      </w:r>
    </w:p>
    <w:p w:rsidR="00976669" w:rsidRDefault="00976669" w:rsidP="00594573">
      <w:pPr>
        <w:spacing w:line="240" w:lineRule="auto"/>
        <w:jc w:val="center"/>
        <w:rPr>
          <w:rFonts w:ascii="Times New Roman" w:hAnsi="Times New Roman" w:cs="Times New Roman"/>
          <w:b/>
          <w:sz w:val="32"/>
          <w:szCs w:val="32"/>
          <w:lang w:val="uk-UA"/>
        </w:rPr>
      </w:pPr>
    </w:p>
    <w:p w:rsidR="006E11AD" w:rsidRPr="00976669" w:rsidRDefault="006E11AD" w:rsidP="00976669">
      <w:pPr>
        <w:spacing w:after="0" w:line="240" w:lineRule="auto"/>
        <w:jc w:val="center"/>
        <w:rPr>
          <w:rFonts w:ascii="Times New Roman" w:hAnsi="Times New Roman" w:cs="Times New Roman"/>
          <w:b/>
          <w:sz w:val="32"/>
          <w:szCs w:val="32"/>
          <w:lang w:val="uk-UA"/>
        </w:rPr>
      </w:pPr>
      <w:r w:rsidRPr="00976669">
        <w:rPr>
          <w:rFonts w:ascii="Times New Roman" w:hAnsi="Times New Roman" w:cs="Times New Roman"/>
          <w:b/>
          <w:sz w:val="32"/>
          <w:szCs w:val="32"/>
          <w:lang w:val="uk-UA"/>
        </w:rPr>
        <w:t>Магістерська робота</w:t>
      </w:r>
    </w:p>
    <w:p w:rsidR="00976669"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на здобуття кваліфікації: магістр</w:t>
      </w:r>
      <w:r w:rsidR="00976669" w:rsidRPr="00976669">
        <w:rPr>
          <w:rFonts w:ascii="Times New Roman" w:hAnsi="Times New Roman" w:cs="Times New Roman"/>
          <w:b/>
          <w:sz w:val="28"/>
          <w:szCs w:val="28"/>
          <w:lang w:val="uk-UA"/>
        </w:rPr>
        <w:t xml:space="preserve"> географії</w:t>
      </w:r>
      <w:r w:rsidRPr="00976669">
        <w:rPr>
          <w:rFonts w:ascii="Times New Roman" w:hAnsi="Times New Roman" w:cs="Times New Roman"/>
          <w:b/>
          <w:sz w:val="28"/>
          <w:szCs w:val="28"/>
          <w:lang w:val="uk-UA"/>
        </w:rPr>
        <w:t xml:space="preserve">, туризмознавець, </w:t>
      </w:r>
    </w:p>
    <w:p w:rsidR="006E11AD"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викладач географії</w:t>
      </w:r>
    </w:p>
    <w:p w:rsidR="006E11AD" w:rsidRDefault="006E11AD" w:rsidP="00976669">
      <w:pPr>
        <w:spacing w:after="0" w:line="240" w:lineRule="auto"/>
        <w:jc w:val="center"/>
        <w:rPr>
          <w:rFonts w:ascii="Times New Roman" w:hAnsi="Times New Roman" w:cs="Times New Roman"/>
          <w:sz w:val="28"/>
          <w:szCs w:val="28"/>
          <w:lang w:val="uk-UA"/>
        </w:rPr>
      </w:pPr>
    </w:p>
    <w:p w:rsidR="006E11AD"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 xml:space="preserve">Галузь знань: </w:t>
      </w:r>
      <w:r w:rsidR="00976669">
        <w:rPr>
          <w:rFonts w:ascii="Times New Roman" w:hAnsi="Times New Roman" w:cs="Times New Roman"/>
          <w:b/>
          <w:sz w:val="28"/>
          <w:szCs w:val="28"/>
          <w:lang w:val="uk-UA"/>
        </w:rPr>
        <w:t>10 Природничі науки</w:t>
      </w:r>
    </w:p>
    <w:p w:rsidR="006E11AD"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 xml:space="preserve">Освітньо-професійна програма: </w:t>
      </w:r>
      <w:r w:rsidR="00976669">
        <w:rPr>
          <w:rFonts w:ascii="Times New Roman" w:hAnsi="Times New Roman" w:cs="Times New Roman"/>
          <w:b/>
          <w:sz w:val="28"/>
          <w:szCs w:val="28"/>
          <w:lang w:val="uk-UA"/>
        </w:rPr>
        <w:t>географія і туризм</w:t>
      </w:r>
    </w:p>
    <w:p w:rsidR="006E11AD" w:rsidRPr="00976669" w:rsidRDefault="006E11AD" w:rsidP="00976669">
      <w:pPr>
        <w:spacing w:after="0" w:line="240" w:lineRule="auto"/>
        <w:jc w:val="center"/>
        <w:rPr>
          <w:rFonts w:ascii="Times New Roman" w:hAnsi="Times New Roman" w:cs="Times New Roman"/>
          <w:b/>
          <w:sz w:val="28"/>
          <w:szCs w:val="28"/>
          <w:lang w:val="uk-UA"/>
        </w:rPr>
      </w:pPr>
      <w:r w:rsidRPr="00976669">
        <w:rPr>
          <w:rFonts w:ascii="Times New Roman" w:hAnsi="Times New Roman" w:cs="Times New Roman"/>
          <w:b/>
          <w:sz w:val="28"/>
          <w:szCs w:val="28"/>
          <w:lang w:val="uk-UA"/>
        </w:rPr>
        <w:t>Спеціальність:</w:t>
      </w:r>
      <w:r w:rsidR="00976669">
        <w:rPr>
          <w:rFonts w:ascii="Times New Roman" w:hAnsi="Times New Roman" w:cs="Times New Roman"/>
          <w:b/>
          <w:sz w:val="28"/>
          <w:szCs w:val="28"/>
          <w:lang w:val="uk-UA"/>
        </w:rPr>
        <w:t xml:space="preserve"> 106 </w:t>
      </w:r>
      <w:r w:rsidR="00990C64">
        <w:rPr>
          <w:rFonts w:ascii="Times New Roman" w:hAnsi="Times New Roman" w:cs="Times New Roman"/>
          <w:b/>
          <w:sz w:val="28"/>
          <w:szCs w:val="28"/>
          <w:lang w:val="uk-UA"/>
        </w:rPr>
        <w:t>Г</w:t>
      </w:r>
      <w:r w:rsidR="00976669">
        <w:rPr>
          <w:rFonts w:ascii="Times New Roman" w:hAnsi="Times New Roman" w:cs="Times New Roman"/>
          <w:b/>
          <w:sz w:val="28"/>
          <w:szCs w:val="28"/>
          <w:lang w:val="uk-UA"/>
        </w:rPr>
        <w:t>еографія</w:t>
      </w:r>
    </w:p>
    <w:p w:rsidR="006E11AD" w:rsidRDefault="006E11AD" w:rsidP="00976669">
      <w:pPr>
        <w:spacing w:after="0" w:line="240" w:lineRule="auto"/>
        <w:jc w:val="center"/>
        <w:rPr>
          <w:rFonts w:ascii="Times New Roman" w:hAnsi="Times New Roman" w:cs="Times New Roman"/>
          <w:sz w:val="28"/>
          <w:szCs w:val="28"/>
          <w:lang w:val="uk-UA"/>
        </w:rPr>
      </w:pPr>
    </w:p>
    <w:p w:rsidR="00990C64" w:rsidRDefault="00990C64" w:rsidP="00976669">
      <w:pPr>
        <w:spacing w:after="0" w:line="240" w:lineRule="auto"/>
        <w:jc w:val="center"/>
        <w:rPr>
          <w:rFonts w:ascii="Times New Roman" w:hAnsi="Times New Roman" w:cs="Times New Roman"/>
          <w:sz w:val="28"/>
          <w:szCs w:val="28"/>
          <w:lang w:val="uk-UA"/>
        </w:rPr>
      </w:pPr>
    </w:p>
    <w:p w:rsidR="00990C64" w:rsidRPr="007E42CA" w:rsidRDefault="00990C64" w:rsidP="00990C64">
      <w:pPr>
        <w:tabs>
          <w:tab w:val="left" w:pos="2700"/>
        </w:tabs>
        <w:spacing w:after="0" w:line="240" w:lineRule="auto"/>
        <w:ind w:firstLine="4500"/>
        <w:rPr>
          <w:rFonts w:ascii="Times New Roman" w:hAnsi="Times New Roman"/>
          <w:b/>
          <w:sz w:val="28"/>
          <w:szCs w:val="28"/>
          <w:lang w:val="uk-UA"/>
        </w:rPr>
      </w:pPr>
      <w:r w:rsidRPr="007E42CA">
        <w:rPr>
          <w:rFonts w:ascii="Times New Roman" w:hAnsi="Times New Roman"/>
          <w:b/>
          <w:sz w:val="28"/>
          <w:szCs w:val="28"/>
          <w:lang w:val="uk-UA"/>
        </w:rPr>
        <w:t>Науковий керівник:</w:t>
      </w:r>
    </w:p>
    <w:p w:rsidR="00990C64" w:rsidRPr="007E42CA" w:rsidRDefault="00990C64" w:rsidP="00990C64">
      <w:pPr>
        <w:spacing w:after="0" w:line="240" w:lineRule="auto"/>
        <w:ind w:firstLine="4500"/>
        <w:rPr>
          <w:rFonts w:ascii="Times New Roman" w:hAnsi="Times New Roman"/>
          <w:sz w:val="28"/>
          <w:szCs w:val="28"/>
          <w:lang w:val="uk-UA"/>
        </w:rPr>
      </w:pPr>
      <w:r>
        <w:rPr>
          <w:rFonts w:ascii="Times New Roman" w:hAnsi="Times New Roman"/>
          <w:sz w:val="28"/>
          <w:szCs w:val="28"/>
          <w:lang w:val="uk-UA"/>
        </w:rPr>
        <w:t>канд.</w:t>
      </w:r>
      <w:r w:rsidRPr="007E42CA">
        <w:rPr>
          <w:rFonts w:ascii="Times New Roman" w:hAnsi="Times New Roman"/>
          <w:sz w:val="28"/>
          <w:szCs w:val="28"/>
          <w:lang w:val="uk-UA"/>
        </w:rPr>
        <w:t xml:space="preserve"> геог</w:t>
      </w:r>
      <w:r>
        <w:rPr>
          <w:rFonts w:ascii="Times New Roman" w:hAnsi="Times New Roman"/>
          <w:sz w:val="28"/>
          <w:szCs w:val="28"/>
          <w:lang w:val="uk-UA"/>
        </w:rPr>
        <w:t>р.</w:t>
      </w:r>
      <w:r w:rsidRPr="007E42CA">
        <w:rPr>
          <w:rFonts w:ascii="Times New Roman" w:hAnsi="Times New Roman"/>
          <w:sz w:val="28"/>
          <w:szCs w:val="28"/>
          <w:lang w:val="uk-UA"/>
        </w:rPr>
        <w:t xml:space="preserve"> н</w:t>
      </w:r>
      <w:r>
        <w:rPr>
          <w:rFonts w:ascii="Times New Roman" w:hAnsi="Times New Roman"/>
          <w:sz w:val="28"/>
          <w:szCs w:val="28"/>
          <w:lang w:val="uk-UA"/>
        </w:rPr>
        <w:t>аук</w:t>
      </w:r>
      <w:r w:rsidRPr="007E42CA">
        <w:rPr>
          <w:rFonts w:ascii="Times New Roman" w:hAnsi="Times New Roman"/>
          <w:sz w:val="28"/>
          <w:szCs w:val="28"/>
          <w:lang w:val="uk-UA"/>
        </w:rPr>
        <w:t xml:space="preserve">, доцент </w:t>
      </w:r>
    </w:p>
    <w:p w:rsidR="00990C64" w:rsidRPr="007E42CA" w:rsidRDefault="00990C64" w:rsidP="00990C64">
      <w:pPr>
        <w:spacing w:after="0" w:line="240" w:lineRule="auto"/>
        <w:ind w:firstLine="4500"/>
        <w:rPr>
          <w:rFonts w:ascii="Times New Roman" w:hAnsi="Times New Roman"/>
          <w:sz w:val="28"/>
          <w:szCs w:val="28"/>
          <w:lang w:val="uk-UA"/>
        </w:rPr>
      </w:pPr>
      <w:r w:rsidRPr="007E42CA">
        <w:rPr>
          <w:rFonts w:ascii="Times New Roman" w:hAnsi="Times New Roman"/>
          <w:sz w:val="28"/>
          <w:szCs w:val="28"/>
          <w:lang w:val="uk-UA"/>
        </w:rPr>
        <w:t>Афоніна О.О.</w:t>
      </w:r>
    </w:p>
    <w:p w:rsidR="00990C64" w:rsidRPr="007E42CA" w:rsidRDefault="00990C64" w:rsidP="00990C64">
      <w:pPr>
        <w:spacing w:after="0" w:line="240" w:lineRule="auto"/>
        <w:ind w:firstLine="4500"/>
        <w:jc w:val="center"/>
        <w:rPr>
          <w:rFonts w:ascii="Times New Roman" w:hAnsi="Times New Roman"/>
          <w:sz w:val="28"/>
          <w:szCs w:val="28"/>
          <w:lang w:val="uk-UA"/>
        </w:rPr>
      </w:pPr>
    </w:p>
    <w:p w:rsidR="00990C64" w:rsidRPr="007E42CA" w:rsidRDefault="00990C64" w:rsidP="00990C64">
      <w:pPr>
        <w:spacing w:after="0" w:line="240" w:lineRule="auto"/>
        <w:ind w:firstLine="4500"/>
        <w:rPr>
          <w:rFonts w:ascii="Times New Roman" w:hAnsi="Times New Roman"/>
          <w:sz w:val="28"/>
          <w:szCs w:val="28"/>
          <w:lang w:val="uk-UA"/>
        </w:rPr>
      </w:pPr>
      <w:r w:rsidRPr="007E42CA">
        <w:rPr>
          <w:rFonts w:ascii="Times New Roman" w:hAnsi="Times New Roman"/>
          <w:b/>
          <w:sz w:val="28"/>
          <w:szCs w:val="28"/>
          <w:lang w:val="uk-UA"/>
        </w:rPr>
        <w:t>Рецензент</w:t>
      </w:r>
      <w:r w:rsidRPr="007E42CA">
        <w:rPr>
          <w:rFonts w:ascii="Times New Roman" w:hAnsi="Times New Roman"/>
          <w:sz w:val="28"/>
          <w:szCs w:val="28"/>
          <w:lang w:val="uk-UA"/>
        </w:rPr>
        <w:t>:</w:t>
      </w:r>
    </w:p>
    <w:p w:rsidR="00990C64" w:rsidRPr="007E42CA" w:rsidRDefault="00990C64" w:rsidP="00990C64">
      <w:pPr>
        <w:spacing w:after="0" w:line="240" w:lineRule="auto"/>
        <w:ind w:firstLine="4500"/>
        <w:rPr>
          <w:rFonts w:ascii="Times New Roman" w:hAnsi="Times New Roman"/>
          <w:sz w:val="28"/>
          <w:szCs w:val="28"/>
          <w:lang w:val="uk-UA"/>
        </w:rPr>
      </w:pPr>
      <w:r>
        <w:rPr>
          <w:rFonts w:ascii="Times New Roman" w:hAnsi="Times New Roman"/>
          <w:sz w:val="28"/>
          <w:szCs w:val="28"/>
          <w:lang w:val="uk-UA"/>
        </w:rPr>
        <w:t>канд.</w:t>
      </w:r>
      <w:r w:rsidRPr="007E42CA">
        <w:rPr>
          <w:rFonts w:ascii="Times New Roman" w:hAnsi="Times New Roman"/>
          <w:sz w:val="28"/>
          <w:szCs w:val="28"/>
          <w:lang w:val="uk-UA"/>
        </w:rPr>
        <w:t xml:space="preserve"> геог</w:t>
      </w:r>
      <w:r>
        <w:rPr>
          <w:rFonts w:ascii="Times New Roman" w:hAnsi="Times New Roman"/>
          <w:sz w:val="28"/>
          <w:szCs w:val="28"/>
          <w:lang w:val="uk-UA"/>
        </w:rPr>
        <w:t>р.</w:t>
      </w:r>
      <w:r w:rsidRPr="007E42CA">
        <w:rPr>
          <w:rFonts w:ascii="Times New Roman" w:hAnsi="Times New Roman"/>
          <w:sz w:val="28"/>
          <w:szCs w:val="28"/>
          <w:lang w:val="uk-UA"/>
        </w:rPr>
        <w:t xml:space="preserve"> н</w:t>
      </w:r>
      <w:r>
        <w:rPr>
          <w:rFonts w:ascii="Times New Roman" w:hAnsi="Times New Roman"/>
          <w:sz w:val="28"/>
          <w:szCs w:val="28"/>
          <w:lang w:val="uk-UA"/>
        </w:rPr>
        <w:t>аук</w:t>
      </w:r>
      <w:r w:rsidRPr="007E42CA">
        <w:rPr>
          <w:rFonts w:ascii="Times New Roman" w:hAnsi="Times New Roman"/>
          <w:sz w:val="28"/>
          <w:szCs w:val="28"/>
          <w:lang w:val="uk-UA"/>
        </w:rPr>
        <w:t xml:space="preserve">, доцент </w:t>
      </w:r>
    </w:p>
    <w:p w:rsidR="00990C64" w:rsidRPr="007E42CA" w:rsidRDefault="00990C64" w:rsidP="00990C64">
      <w:pPr>
        <w:spacing w:after="0" w:line="240" w:lineRule="auto"/>
        <w:ind w:firstLine="4500"/>
        <w:rPr>
          <w:rFonts w:ascii="Times New Roman" w:hAnsi="Times New Roman"/>
          <w:sz w:val="28"/>
          <w:szCs w:val="28"/>
          <w:lang w:val="uk-UA"/>
        </w:rPr>
      </w:pPr>
      <w:r>
        <w:rPr>
          <w:rFonts w:ascii="Times New Roman" w:hAnsi="Times New Roman"/>
          <w:sz w:val="28"/>
          <w:szCs w:val="28"/>
          <w:lang w:val="uk-UA"/>
        </w:rPr>
        <w:t>Філоненко І.М.</w:t>
      </w:r>
    </w:p>
    <w:p w:rsidR="00990C64" w:rsidRPr="007E42CA" w:rsidRDefault="00990C64" w:rsidP="00990C64">
      <w:pPr>
        <w:spacing w:after="0" w:line="240" w:lineRule="auto"/>
        <w:rPr>
          <w:rFonts w:ascii="Times New Roman" w:hAnsi="Times New Roman"/>
          <w:sz w:val="28"/>
          <w:szCs w:val="28"/>
          <w:lang w:val="uk-UA"/>
        </w:rPr>
      </w:pPr>
    </w:p>
    <w:p w:rsidR="00990C64" w:rsidRPr="007E42CA" w:rsidRDefault="00990C64" w:rsidP="00990C64">
      <w:pPr>
        <w:spacing w:after="0" w:line="240" w:lineRule="auto"/>
        <w:ind w:firstLine="4500"/>
        <w:rPr>
          <w:rFonts w:ascii="Times New Roman" w:hAnsi="Times New Roman"/>
          <w:sz w:val="28"/>
          <w:szCs w:val="28"/>
          <w:lang w:val="uk-UA"/>
        </w:rPr>
      </w:pPr>
      <w:r w:rsidRPr="007E42CA">
        <w:rPr>
          <w:rFonts w:ascii="Times New Roman" w:hAnsi="Times New Roman"/>
          <w:b/>
          <w:sz w:val="28"/>
          <w:szCs w:val="28"/>
          <w:lang w:val="uk-UA"/>
        </w:rPr>
        <w:t>Рецензент</w:t>
      </w:r>
      <w:r w:rsidRPr="007E42CA">
        <w:rPr>
          <w:rFonts w:ascii="Times New Roman" w:hAnsi="Times New Roman"/>
          <w:sz w:val="28"/>
          <w:szCs w:val="28"/>
          <w:lang w:val="uk-UA"/>
        </w:rPr>
        <w:t>:</w:t>
      </w:r>
    </w:p>
    <w:p w:rsidR="00990C64" w:rsidRDefault="00990C64" w:rsidP="00990C64">
      <w:pPr>
        <w:spacing w:after="0" w:line="240" w:lineRule="auto"/>
        <w:ind w:firstLine="4500"/>
        <w:rPr>
          <w:rFonts w:ascii="Times New Roman" w:hAnsi="Times New Roman"/>
          <w:sz w:val="28"/>
          <w:szCs w:val="28"/>
          <w:lang w:val="uk-UA"/>
        </w:rPr>
      </w:pPr>
      <w:r>
        <w:rPr>
          <w:rFonts w:ascii="Times New Roman" w:hAnsi="Times New Roman"/>
          <w:sz w:val="28"/>
          <w:szCs w:val="28"/>
          <w:lang w:val="uk-UA"/>
        </w:rPr>
        <w:t>канд.</w:t>
      </w:r>
      <w:r w:rsidRPr="007E42CA">
        <w:rPr>
          <w:rFonts w:ascii="Times New Roman" w:hAnsi="Times New Roman"/>
          <w:sz w:val="28"/>
          <w:szCs w:val="28"/>
          <w:lang w:val="uk-UA"/>
        </w:rPr>
        <w:t xml:space="preserve"> геог</w:t>
      </w:r>
      <w:r>
        <w:rPr>
          <w:rFonts w:ascii="Times New Roman" w:hAnsi="Times New Roman"/>
          <w:sz w:val="28"/>
          <w:szCs w:val="28"/>
          <w:lang w:val="uk-UA"/>
        </w:rPr>
        <w:t>р.</w:t>
      </w:r>
      <w:r w:rsidRPr="007E42CA">
        <w:rPr>
          <w:rFonts w:ascii="Times New Roman" w:hAnsi="Times New Roman"/>
          <w:sz w:val="28"/>
          <w:szCs w:val="28"/>
          <w:lang w:val="uk-UA"/>
        </w:rPr>
        <w:t xml:space="preserve"> н</w:t>
      </w:r>
      <w:r>
        <w:rPr>
          <w:rFonts w:ascii="Times New Roman" w:hAnsi="Times New Roman"/>
          <w:sz w:val="28"/>
          <w:szCs w:val="28"/>
          <w:lang w:val="uk-UA"/>
        </w:rPr>
        <w:t>аук</w:t>
      </w:r>
      <w:r w:rsidRPr="007E42CA">
        <w:rPr>
          <w:rFonts w:ascii="Times New Roman" w:hAnsi="Times New Roman"/>
          <w:sz w:val="28"/>
          <w:szCs w:val="28"/>
          <w:lang w:val="uk-UA"/>
        </w:rPr>
        <w:t xml:space="preserve">, доцент </w:t>
      </w:r>
      <w:r>
        <w:rPr>
          <w:rFonts w:ascii="Times New Roman" w:hAnsi="Times New Roman"/>
          <w:sz w:val="28"/>
          <w:szCs w:val="28"/>
          <w:lang w:val="uk-UA"/>
        </w:rPr>
        <w:t>кафедри</w:t>
      </w:r>
    </w:p>
    <w:p w:rsidR="00990C64" w:rsidRDefault="00990C64" w:rsidP="00990C64">
      <w:pPr>
        <w:spacing w:after="0" w:line="240" w:lineRule="auto"/>
        <w:ind w:firstLine="4500"/>
        <w:rPr>
          <w:rFonts w:ascii="Times New Roman" w:hAnsi="Times New Roman"/>
          <w:sz w:val="28"/>
          <w:szCs w:val="28"/>
          <w:lang w:val="uk-UA"/>
        </w:rPr>
      </w:pPr>
      <w:r>
        <w:rPr>
          <w:rFonts w:ascii="Times New Roman" w:hAnsi="Times New Roman"/>
          <w:sz w:val="28"/>
          <w:szCs w:val="28"/>
          <w:lang w:val="uk-UA"/>
        </w:rPr>
        <w:t>туристичного та готельного бізнесу</w:t>
      </w:r>
    </w:p>
    <w:p w:rsidR="00990C64" w:rsidRDefault="00990C64" w:rsidP="00990C64">
      <w:pPr>
        <w:spacing w:after="0" w:line="240" w:lineRule="auto"/>
        <w:ind w:firstLine="4500"/>
        <w:rPr>
          <w:rFonts w:ascii="Times New Roman" w:hAnsi="Times New Roman"/>
          <w:sz w:val="28"/>
          <w:szCs w:val="28"/>
          <w:lang w:val="uk-UA"/>
        </w:rPr>
      </w:pPr>
      <w:r>
        <w:rPr>
          <w:rFonts w:ascii="Times New Roman" w:hAnsi="Times New Roman"/>
          <w:sz w:val="28"/>
          <w:szCs w:val="28"/>
          <w:lang w:val="uk-UA"/>
        </w:rPr>
        <w:t xml:space="preserve">Національного університету </w:t>
      </w:r>
    </w:p>
    <w:p w:rsidR="00990C64" w:rsidRPr="007E42CA" w:rsidRDefault="00990C64" w:rsidP="00990C64">
      <w:pPr>
        <w:spacing w:after="0" w:line="240" w:lineRule="auto"/>
        <w:ind w:firstLine="4500"/>
        <w:rPr>
          <w:rFonts w:ascii="Times New Roman" w:hAnsi="Times New Roman"/>
          <w:sz w:val="28"/>
          <w:szCs w:val="28"/>
          <w:lang w:val="uk-UA"/>
        </w:rPr>
      </w:pPr>
      <w:r>
        <w:rPr>
          <w:rFonts w:ascii="Times New Roman" w:hAnsi="Times New Roman"/>
          <w:sz w:val="28"/>
          <w:szCs w:val="28"/>
          <w:lang w:val="uk-UA"/>
        </w:rPr>
        <w:t>харчових технологій</w:t>
      </w:r>
    </w:p>
    <w:p w:rsidR="00990C64" w:rsidRPr="007E42CA" w:rsidRDefault="00990C64" w:rsidP="00990C64">
      <w:pPr>
        <w:spacing w:after="0" w:line="240" w:lineRule="auto"/>
        <w:rPr>
          <w:rFonts w:ascii="Times New Roman" w:hAnsi="Times New Roman"/>
          <w:sz w:val="28"/>
          <w:szCs w:val="28"/>
          <w:lang w:val="uk-UA"/>
        </w:rPr>
      </w:pPr>
      <w:r>
        <w:rPr>
          <w:rFonts w:ascii="Times New Roman" w:hAnsi="Times New Roman"/>
          <w:sz w:val="28"/>
          <w:szCs w:val="28"/>
          <w:lang w:val="uk-UA"/>
        </w:rPr>
        <w:t xml:space="preserve">                                                                 Сологуб Ю.І.</w:t>
      </w:r>
    </w:p>
    <w:p w:rsidR="00594573" w:rsidRDefault="00594573" w:rsidP="00594573">
      <w:pPr>
        <w:spacing w:line="240" w:lineRule="auto"/>
        <w:jc w:val="center"/>
        <w:rPr>
          <w:rFonts w:ascii="Times New Roman" w:hAnsi="Times New Roman" w:cs="Times New Roman"/>
          <w:b/>
          <w:sz w:val="28"/>
          <w:szCs w:val="28"/>
          <w:lang w:val="uk-UA"/>
        </w:rPr>
      </w:pPr>
    </w:p>
    <w:p w:rsidR="00594573" w:rsidRDefault="00594573" w:rsidP="00594573">
      <w:pPr>
        <w:spacing w:line="240" w:lineRule="auto"/>
        <w:jc w:val="center"/>
        <w:rPr>
          <w:rFonts w:ascii="Times New Roman" w:hAnsi="Times New Roman" w:cs="Times New Roman"/>
          <w:b/>
          <w:sz w:val="28"/>
          <w:szCs w:val="28"/>
          <w:lang w:val="uk-UA"/>
        </w:rPr>
      </w:pPr>
    </w:p>
    <w:p w:rsidR="00981883" w:rsidRDefault="00594573" w:rsidP="00981883">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Ніжин </w:t>
      </w:r>
      <w:r w:rsidR="00981883">
        <w:rPr>
          <w:rFonts w:ascii="Times New Roman" w:hAnsi="Times New Roman" w:cs="Times New Roman"/>
          <w:b/>
          <w:sz w:val="28"/>
          <w:szCs w:val="28"/>
          <w:lang w:val="uk-UA"/>
        </w:rPr>
        <w:t>–</w:t>
      </w:r>
      <w:r>
        <w:rPr>
          <w:rFonts w:ascii="Times New Roman" w:hAnsi="Times New Roman" w:cs="Times New Roman"/>
          <w:b/>
          <w:sz w:val="28"/>
          <w:szCs w:val="28"/>
          <w:lang w:val="uk-UA"/>
        </w:rPr>
        <w:t xml:space="preserve"> 2018</w:t>
      </w:r>
    </w:p>
    <w:sdt>
      <w:sdtPr>
        <w:rPr>
          <w:rFonts w:asciiTheme="minorHAnsi" w:eastAsiaTheme="minorHAnsi" w:hAnsiTheme="minorHAnsi" w:cstheme="minorBidi"/>
          <w:color w:val="auto"/>
          <w:sz w:val="22"/>
          <w:szCs w:val="22"/>
          <w:lang w:val="ru-RU"/>
        </w:rPr>
        <w:id w:val="-1175953707"/>
        <w:docPartObj>
          <w:docPartGallery w:val="Table of Contents"/>
          <w:docPartUnique/>
        </w:docPartObj>
      </w:sdtPr>
      <w:sdtEndPr>
        <w:rPr>
          <w:b/>
          <w:bCs/>
          <w:noProof/>
        </w:rPr>
      </w:sdtEndPr>
      <w:sdtContent>
        <w:p w:rsidR="00981883" w:rsidRPr="00981883" w:rsidRDefault="00981883" w:rsidP="00981883">
          <w:pPr>
            <w:pStyle w:val="TOCHeading"/>
            <w:spacing w:line="360" w:lineRule="auto"/>
            <w:jc w:val="center"/>
            <w:rPr>
              <w:rFonts w:ascii="Times New Roman" w:hAnsi="Times New Roman" w:cs="Times New Roman"/>
              <w:b/>
              <w:color w:val="000000" w:themeColor="text1"/>
              <w:sz w:val="28"/>
              <w:szCs w:val="28"/>
              <w:lang w:val="uk-UA"/>
            </w:rPr>
          </w:pPr>
          <w:r w:rsidRPr="00981883">
            <w:rPr>
              <w:rFonts w:ascii="Times New Roman" w:hAnsi="Times New Roman" w:cs="Times New Roman"/>
              <w:b/>
              <w:color w:val="000000" w:themeColor="text1"/>
              <w:sz w:val="28"/>
              <w:szCs w:val="28"/>
              <w:lang w:val="uk-UA"/>
            </w:rPr>
            <w:t>Зміст</w:t>
          </w:r>
        </w:p>
        <w:p w:rsidR="00981883" w:rsidRPr="00981883" w:rsidRDefault="0098188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r w:rsidRPr="00981883">
            <w:rPr>
              <w:rFonts w:ascii="Times New Roman" w:hAnsi="Times New Roman" w:cs="Times New Roman"/>
              <w:color w:val="000000" w:themeColor="text1"/>
              <w:sz w:val="28"/>
              <w:szCs w:val="28"/>
            </w:rPr>
            <w:fldChar w:fldCharType="begin"/>
          </w:r>
          <w:r w:rsidRPr="00981883">
            <w:rPr>
              <w:rFonts w:ascii="Times New Roman" w:hAnsi="Times New Roman" w:cs="Times New Roman"/>
              <w:color w:val="000000" w:themeColor="text1"/>
              <w:sz w:val="28"/>
              <w:szCs w:val="28"/>
            </w:rPr>
            <w:instrText xml:space="preserve"> TOC \o "1-3" \h \z \u </w:instrText>
          </w:r>
          <w:r w:rsidRPr="00981883">
            <w:rPr>
              <w:rFonts w:ascii="Times New Roman" w:hAnsi="Times New Roman" w:cs="Times New Roman"/>
              <w:color w:val="000000" w:themeColor="text1"/>
              <w:sz w:val="28"/>
              <w:szCs w:val="28"/>
            </w:rPr>
            <w:fldChar w:fldCharType="separate"/>
          </w:r>
          <w:hyperlink w:anchor="_Toc532074553" w:history="1">
            <w:r w:rsidRPr="002203A1">
              <w:rPr>
                <w:rStyle w:val="Hyperlink"/>
                <w:rFonts w:ascii="Times New Roman" w:hAnsi="Times New Roman" w:cs="Times New Roman"/>
                <w:b/>
                <w:noProof/>
                <w:color w:val="000000" w:themeColor="text1"/>
                <w:sz w:val="28"/>
                <w:szCs w:val="28"/>
                <w:lang w:val="uk-UA"/>
              </w:rPr>
              <w:t>Вступ</w:t>
            </w:r>
            <w:r w:rsidRPr="00981883">
              <w:rPr>
                <w:rFonts w:ascii="Times New Roman" w:hAnsi="Times New Roman" w:cs="Times New Roman"/>
                <w:noProof/>
                <w:webHidden/>
                <w:color w:val="000000" w:themeColor="text1"/>
                <w:sz w:val="28"/>
                <w:szCs w:val="28"/>
              </w:rPr>
              <w:tab/>
            </w:r>
            <w:r w:rsidRPr="00981883">
              <w:rPr>
                <w:rFonts w:ascii="Times New Roman" w:hAnsi="Times New Roman" w:cs="Times New Roman"/>
                <w:noProof/>
                <w:webHidden/>
                <w:color w:val="000000" w:themeColor="text1"/>
                <w:sz w:val="28"/>
                <w:szCs w:val="28"/>
              </w:rPr>
              <w:fldChar w:fldCharType="begin"/>
            </w:r>
            <w:r w:rsidRPr="00981883">
              <w:rPr>
                <w:rFonts w:ascii="Times New Roman" w:hAnsi="Times New Roman" w:cs="Times New Roman"/>
                <w:noProof/>
                <w:webHidden/>
                <w:color w:val="000000" w:themeColor="text1"/>
                <w:sz w:val="28"/>
                <w:szCs w:val="28"/>
              </w:rPr>
              <w:instrText xml:space="preserve"> PAGEREF _Toc532074553 \h </w:instrText>
            </w:r>
            <w:r w:rsidRPr="00981883">
              <w:rPr>
                <w:rFonts w:ascii="Times New Roman" w:hAnsi="Times New Roman" w:cs="Times New Roman"/>
                <w:noProof/>
                <w:webHidden/>
                <w:color w:val="000000" w:themeColor="text1"/>
                <w:sz w:val="28"/>
                <w:szCs w:val="28"/>
              </w:rPr>
            </w:r>
            <w:r w:rsidRPr="00981883">
              <w:rPr>
                <w:rFonts w:ascii="Times New Roman" w:hAnsi="Times New Roman" w:cs="Times New Roman"/>
                <w:noProof/>
                <w:webHidden/>
                <w:color w:val="000000" w:themeColor="text1"/>
                <w:sz w:val="28"/>
                <w:szCs w:val="28"/>
              </w:rPr>
              <w:fldChar w:fldCharType="separate"/>
            </w:r>
            <w:r w:rsidRPr="00981883">
              <w:rPr>
                <w:rFonts w:ascii="Times New Roman" w:hAnsi="Times New Roman" w:cs="Times New Roman"/>
                <w:noProof/>
                <w:webHidden/>
                <w:color w:val="000000" w:themeColor="text1"/>
                <w:sz w:val="28"/>
                <w:szCs w:val="28"/>
              </w:rPr>
              <w:t>3</w:t>
            </w:r>
            <w:r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54" w:history="1">
            <w:r w:rsidR="00981883" w:rsidRPr="002203A1">
              <w:rPr>
                <w:rStyle w:val="Hyperlink"/>
                <w:rFonts w:ascii="Times New Roman" w:hAnsi="Times New Roman" w:cs="Times New Roman"/>
                <w:b/>
                <w:noProof/>
                <w:color w:val="000000" w:themeColor="text1"/>
                <w:sz w:val="28"/>
                <w:szCs w:val="28"/>
                <w:lang w:val="uk-UA"/>
              </w:rPr>
              <w:t>Розділ 1. Географія культури як науковий напрям</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_Toc532074554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5</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55" w:history="1">
            <w:r w:rsidR="00981883" w:rsidRPr="00981883">
              <w:rPr>
                <w:rStyle w:val="Hyperlink"/>
                <w:rFonts w:ascii="Times New Roman" w:hAnsi="Times New Roman" w:cs="Times New Roman"/>
                <w:noProof/>
                <w:color w:val="000000" w:themeColor="text1"/>
                <w:sz w:val="28"/>
                <w:szCs w:val="28"/>
                <w:lang w:val="uk-UA"/>
              </w:rPr>
              <w:t>1.1. Поняття культура</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_Toc532074555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5</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56" w:history="1">
            <w:r w:rsidR="00981883" w:rsidRPr="00981883">
              <w:rPr>
                <w:rStyle w:val="Hyperlink"/>
                <w:rFonts w:ascii="Times New Roman" w:hAnsi="Times New Roman" w:cs="Times New Roman"/>
                <w:noProof/>
                <w:color w:val="000000" w:themeColor="text1"/>
                <w:sz w:val="28"/>
                <w:szCs w:val="28"/>
                <w:lang w:val="uk-UA"/>
              </w:rPr>
              <w:t>1.2. Об’єкт, предмет та зміст географії культури. Структура науки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_Toc532074556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9</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57" w:history="1">
            <w:r w:rsidR="00981883" w:rsidRPr="00981883">
              <w:rPr>
                <w:rStyle w:val="Hyperlink"/>
                <w:rFonts w:ascii="Times New Roman" w:hAnsi="Times New Roman" w:cs="Times New Roman"/>
                <w:noProof/>
                <w:color w:val="000000" w:themeColor="text1"/>
                <w:sz w:val="28"/>
                <w:szCs w:val="28"/>
                <w:lang w:val="uk-UA"/>
              </w:rPr>
              <w:t>1.3. Методи геокультурного аналізу території</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_Toc532074557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13</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58" w:history="1">
            <w:r w:rsidR="00981883" w:rsidRPr="002203A1">
              <w:rPr>
                <w:rStyle w:val="Hyperlink"/>
                <w:rFonts w:ascii="Times New Roman" w:hAnsi="Times New Roman" w:cs="Times New Roman"/>
                <w:b/>
                <w:noProof/>
                <w:color w:val="000000" w:themeColor="text1"/>
                <w:sz w:val="28"/>
                <w:szCs w:val="28"/>
                <w:lang w:val="uk-UA"/>
              </w:rPr>
              <w:t>Розділ 2. Загальна характеристика національної культури України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_Toc532074558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19</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59" w:history="1">
            <w:r w:rsidR="00981883" w:rsidRPr="00981883">
              <w:rPr>
                <w:rStyle w:val="Hyperlink"/>
                <w:rFonts w:ascii="Times New Roman" w:hAnsi="Times New Roman" w:cs="Times New Roman"/>
                <w:noProof/>
                <w:color w:val="000000" w:themeColor="text1"/>
                <w:sz w:val="28"/>
                <w:szCs w:val="28"/>
                <w:lang w:val="uk-UA"/>
              </w:rPr>
              <w:t>2.1 Фактори формування української національної культури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_Toc532074559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19</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0" w:history="1">
            <w:r w:rsidR="00981883" w:rsidRPr="00981883">
              <w:rPr>
                <w:rStyle w:val="Hyperlink"/>
                <w:rFonts w:ascii="Times New Roman" w:hAnsi="Times New Roman" w:cs="Times New Roman"/>
                <w:noProof/>
                <w:color w:val="000000" w:themeColor="text1"/>
                <w:sz w:val="28"/>
                <w:szCs w:val="28"/>
                <w:lang w:val="uk-UA"/>
              </w:rPr>
              <w:t>2.1.1 Історія країни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_Toc532074560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19</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1" w:history="1">
            <w:r w:rsidR="00981883" w:rsidRPr="00981883">
              <w:rPr>
                <w:rStyle w:val="Hyperlink"/>
                <w:rFonts w:ascii="Times New Roman" w:hAnsi="Times New Roman" w:cs="Times New Roman"/>
                <w:noProof/>
                <w:color w:val="000000" w:themeColor="text1"/>
                <w:sz w:val="28"/>
                <w:szCs w:val="28"/>
                <w:lang w:val="uk-UA"/>
              </w:rPr>
              <w:t>2.1.2 Географічне положення</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_Toc532074561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20</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2" w:history="1">
            <w:r w:rsidR="00981883" w:rsidRPr="00981883">
              <w:rPr>
                <w:rStyle w:val="Hyperlink"/>
                <w:rFonts w:ascii="Times New Roman" w:hAnsi="Times New Roman" w:cs="Times New Roman"/>
                <w:noProof/>
                <w:color w:val="000000" w:themeColor="text1"/>
                <w:sz w:val="28"/>
                <w:szCs w:val="28"/>
                <w:lang w:val="uk-UA"/>
              </w:rPr>
              <w:t>2.1.3 Природні умови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_Toc532074562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22</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3" w:history="1">
            <w:r w:rsidR="00981883" w:rsidRPr="00981883">
              <w:rPr>
                <w:rStyle w:val="Hyperlink"/>
                <w:rFonts w:ascii="Times New Roman" w:hAnsi="Times New Roman" w:cs="Times New Roman"/>
                <w:noProof/>
                <w:color w:val="000000" w:themeColor="text1"/>
                <w:sz w:val="28"/>
                <w:szCs w:val="28"/>
                <w:lang w:val="uk-UA"/>
              </w:rPr>
              <w:t>2.2 Характеристика основних елементів української національної культури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_Toc532074563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24</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4" w:history="1">
            <w:r w:rsidR="00981883" w:rsidRPr="00981883">
              <w:rPr>
                <w:rStyle w:val="Hyperlink"/>
                <w:rFonts w:ascii="Times New Roman" w:hAnsi="Times New Roman" w:cs="Times New Roman"/>
                <w:noProof/>
                <w:color w:val="000000" w:themeColor="text1"/>
                <w:sz w:val="28"/>
                <w:szCs w:val="28"/>
                <w:lang w:val="uk-UA"/>
              </w:rPr>
              <w:t>2.2.1 Артефакти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_Toc532074564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24</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5" w:history="1">
            <w:r w:rsidR="00981883" w:rsidRPr="00981883">
              <w:rPr>
                <w:rStyle w:val="Hyperlink"/>
                <w:rFonts w:ascii="Times New Roman" w:hAnsi="Times New Roman" w:cs="Times New Roman"/>
                <w:noProof/>
                <w:color w:val="000000" w:themeColor="text1"/>
                <w:sz w:val="28"/>
                <w:szCs w:val="28"/>
                <w:lang w:val="uk-UA"/>
              </w:rPr>
              <w:t>2.2.2. Ментіфакти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_Toc532074565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35</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6" w:history="1">
            <w:r w:rsidR="00981883" w:rsidRPr="00981883">
              <w:rPr>
                <w:rStyle w:val="Hyperlink"/>
                <w:rFonts w:ascii="Times New Roman" w:hAnsi="Times New Roman" w:cs="Times New Roman"/>
                <w:noProof/>
                <w:color w:val="000000" w:themeColor="text1"/>
                <w:sz w:val="28"/>
                <w:szCs w:val="28"/>
                <w:lang w:val="uk-UA"/>
              </w:rPr>
              <w:t>2.2.3 Соціофакти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_Toc532074566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40</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7" w:history="1">
            <w:r w:rsidR="00981883" w:rsidRPr="002203A1">
              <w:rPr>
                <w:rStyle w:val="Hyperlink"/>
                <w:rFonts w:ascii="Times New Roman" w:hAnsi="Times New Roman" w:cs="Times New Roman"/>
                <w:b/>
                <w:noProof/>
                <w:color w:val="000000" w:themeColor="text1"/>
                <w:sz w:val="28"/>
                <w:szCs w:val="28"/>
                <w:lang w:val="uk-UA"/>
              </w:rPr>
              <w:t>Розділ 3. Регіони України: геокультурні відмінності</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_Toc532074567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4</w:t>
            </w:r>
            <w:r w:rsidR="00844DE0">
              <w:rPr>
                <w:rFonts w:ascii="Times New Roman" w:hAnsi="Times New Roman" w:cs="Times New Roman"/>
                <w:noProof/>
                <w:webHidden/>
                <w:color w:val="000000" w:themeColor="text1"/>
                <w:sz w:val="28"/>
                <w:szCs w:val="28"/>
                <w:lang w:val="en-US"/>
              </w:rPr>
              <w:t>8</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8" w:history="1">
            <w:r w:rsidR="00981883" w:rsidRPr="002203A1">
              <w:rPr>
                <w:rStyle w:val="Hyperlink"/>
                <w:rFonts w:ascii="Times New Roman" w:hAnsi="Times New Roman" w:cs="Times New Roman"/>
                <w:b/>
                <w:noProof/>
                <w:color w:val="000000" w:themeColor="text1"/>
                <w:sz w:val="28"/>
                <w:szCs w:val="28"/>
                <w:lang w:val="uk-UA"/>
              </w:rPr>
              <w:t>Висновки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_Toc532074568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6</w:t>
            </w:r>
            <w:r w:rsidR="00844DE0">
              <w:rPr>
                <w:rFonts w:ascii="Times New Roman" w:hAnsi="Times New Roman" w:cs="Times New Roman"/>
                <w:noProof/>
                <w:webHidden/>
                <w:color w:val="000000" w:themeColor="text1"/>
                <w:sz w:val="28"/>
                <w:szCs w:val="28"/>
                <w:lang w:val="en-US"/>
              </w:rPr>
              <w:t>3</w:t>
            </w:r>
            <w:r w:rsidR="00981883" w:rsidRPr="00981883">
              <w:rPr>
                <w:rFonts w:ascii="Times New Roman" w:hAnsi="Times New Roman" w:cs="Times New Roman"/>
                <w:noProof/>
                <w:webHidden/>
                <w:color w:val="000000" w:themeColor="text1"/>
                <w:sz w:val="28"/>
                <w:szCs w:val="28"/>
              </w:rPr>
              <w:fldChar w:fldCharType="end"/>
            </w:r>
          </w:hyperlink>
        </w:p>
        <w:p w:rsidR="00981883" w:rsidRPr="00981883" w:rsidRDefault="00C81533" w:rsidP="00981883">
          <w:pPr>
            <w:pStyle w:val="TOC1"/>
            <w:tabs>
              <w:tab w:val="right" w:leader="dot" w:pos="9345"/>
            </w:tabs>
            <w:spacing w:line="360" w:lineRule="auto"/>
            <w:jc w:val="both"/>
            <w:rPr>
              <w:rFonts w:ascii="Times New Roman" w:eastAsiaTheme="minorEastAsia" w:hAnsi="Times New Roman" w:cs="Times New Roman"/>
              <w:noProof/>
              <w:color w:val="000000" w:themeColor="text1"/>
              <w:sz w:val="28"/>
              <w:szCs w:val="28"/>
              <w:lang w:val="en-US"/>
            </w:rPr>
          </w:pPr>
          <w:hyperlink w:anchor="_Toc532074569" w:history="1">
            <w:r w:rsidR="00981883" w:rsidRPr="002203A1">
              <w:rPr>
                <w:rStyle w:val="Hyperlink"/>
                <w:rFonts w:ascii="Times New Roman" w:hAnsi="Times New Roman" w:cs="Times New Roman"/>
                <w:b/>
                <w:noProof/>
                <w:color w:val="000000" w:themeColor="text1"/>
                <w:sz w:val="28"/>
                <w:szCs w:val="28"/>
                <w:lang w:val="uk-UA"/>
              </w:rPr>
              <w:t>Список використаної літератури</w:t>
            </w:r>
            <w:r w:rsidR="00981883" w:rsidRPr="00981883">
              <w:rPr>
                <w:rFonts w:ascii="Times New Roman" w:hAnsi="Times New Roman" w:cs="Times New Roman"/>
                <w:noProof/>
                <w:webHidden/>
                <w:color w:val="000000" w:themeColor="text1"/>
                <w:sz w:val="28"/>
                <w:szCs w:val="28"/>
              </w:rPr>
              <w:tab/>
            </w:r>
            <w:r w:rsidR="00981883" w:rsidRPr="00981883">
              <w:rPr>
                <w:rFonts w:ascii="Times New Roman" w:hAnsi="Times New Roman" w:cs="Times New Roman"/>
                <w:noProof/>
                <w:webHidden/>
                <w:color w:val="000000" w:themeColor="text1"/>
                <w:sz w:val="28"/>
                <w:szCs w:val="28"/>
              </w:rPr>
              <w:fldChar w:fldCharType="begin"/>
            </w:r>
            <w:r w:rsidR="00981883" w:rsidRPr="00981883">
              <w:rPr>
                <w:rFonts w:ascii="Times New Roman" w:hAnsi="Times New Roman" w:cs="Times New Roman"/>
                <w:noProof/>
                <w:webHidden/>
                <w:color w:val="000000" w:themeColor="text1"/>
                <w:sz w:val="28"/>
                <w:szCs w:val="28"/>
              </w:rPr>
              <w:instrText xml:space="preserve"> PAGEREF _Toc532074569 \h </w:instrText>
            </w:r>
            <w:r w:rsidR="00981883" w:rsidRPr="00981883">
              <w:rPr>
                <w:rFonts w:ascii="Times New Roman" w:hAnsi="Times New Roman" w:cs="Times New Roman"/>
                <w:noProof/>
                <w:webHidden/>
                <w:color w:val="000000" w:themeColor="text1"/>
                <w:sz w:val="28"/>
                <w:szCs w:val="28"/>
              </w:rPr>
            </w:r>
            <w:r w:rsidR="00981883" w:rsidRPr="00981883">
              <w:rPr>
                <w:rFonts w:ascii="Times New Roman" w:hAnsi="Times New Roman" w:cs="Times New Roman"/>
                <w:noProof/>
                <w:webHidden/>
                <w:color w:val="000000" w:themeColor="text1"/>
                <w:sz w:val="28"/>
                <w:szCs w:val="28"/>
              </w:rPr>
              <w:fldChar w:fldCharType="separate"/>
            </w:r>
            <w:r w:rsidR="00981883" w:rsidRPr="00981883">
              <w:rPr>
                <w:rFonts w:ascii="Times New Roman" w:hAnsi="Times New Roman" w:cs="Times New Roman"/>
                <w:noProof/>
                <w:webHidden/>
                <w:color w:val="000000" w:themeColor="text1"/>
                <w:sz w:val="28"/>
                <w:szCs w:val="28"/>
              </w:rPr>
              <w:t>6</w:t>
            </w:r>
            <w:r w:rsidR="00844DE0">
              <w:rPr>
                <w:rFonts w:ascii="Times New Roman" w:hAnsi="Times New Roman" w:cs="Times New Roman"/>
                <w:noProof/>
                <w:webHidden/>
                <w:color w:val="000000" w:themeColor="text1"/>
                <w:sz w:val="28"/>
                <w:szCs w:val="28"/>
                <w:lang w:val="en-US"/>
              </w:rPr>
              <w:t>5</w:t>
            </w:r>
            <w:r w:rsidR="00981883" w:rsidRPr="00981883">
              <w:rPr>
                <w:rFonts w:ascii="Times New Roman" w:hAnsi="Times New Roman" w:cs="Times New Roman"/>
                <w:noProof/>
                <w:webHidden/>
                <w:color w:val="000000" w:themeColor="text1"/>
                <w:sz w:val="28"/>
                <w:szCs w:val="28"/>
              </w:rPr>
              <w:fldChar w:fldCharType="end"/>
            </w:r>
          </w:hyperlink>
        </w:p>
        <w:p w:rsidR="00981883" w:rsidRDefault="00981883" w:rsidP="00981883">
          <w:pPr>
            <w:spacing w:line="360" w:lineRule="auto"/>
            <w:jc w:val="both"/>
          </w:pPr>
          <w:r w:rsidRPr="00981883">
            <w:rPr>
              <w:rFonts w:ascii="Times New Roman" w:hAnsi="Times New Roman" w:cs="Times New Roman"/>
              <w:bCs/>
              <w:noProof/>
              <w:color w:val="000000" w:themeColor="text1"/>
              <w:sz w:val="28"/>
              <w:szCs w:val="28"/>
            </w:rPr>
            <w:fldChar w:fldCharType="end"/>
          </w:r>
        </w:p>
      </w:sdtContent>
    </w:sdt>
    <w:p w:rsidR="00981883" w:rsidRPr="00981883" w:rsidRDefault="00981883" w:rsidP="00981883">
      <w:pPr>
        <w:spacing w:line="360" w:lineRule="auto"/>
        <w:jc w:val="both"/>
        <w:rPr>
          <w:rFonts w:ascii="Times New Roman" w:hAnsi="Times New Roman" w:cs="Times New Roman"/>
          <w:sz w:val="28"/>
          <w:szCs w:val="28"/>
          <w:lang w:val="uk-UA"/>
        </w:rPr>
      </w:pPr>
    </w:p>
    <w:p w:rsidR="00981883" w:rsidRDefault="00981883" w:rsidP="00981883">
      <w:pPr>
        <w:spacing w:line="360" w:lineRule="auto"/>
        <w:jc w:val="center"/>
        <w:rPr>
          <w:rFonts w:ascii="Times New Roman" w:hAnsi="Times New Roman" w:cs="Times New Roman"/>
          <w:b/>
          <w:sz w:val="28"/>
          <w:szCs w:val="28"/>
          <w:lang w:val="uk-UA"/>
        </w:rPr>
      </w:pPr>
    </w:p>
    <w:p w:rsidR="00981883" w:rsidRDefault="00981883" w:rsidP="00981883">
      <w:pPr>
        <w:spacing w:line="360" w:lineRule="auto"/>
        <w:jc w:val="both"/>
        <w:rPr>
          <w:rFonts w:ascii="Times New Roman" w:hAnsi="Times New Roman" w:cs="Times New Roman"/>
          <w:b/>
          <w:sz w:val="28"/>
          <w:szCs w:val="28"/>
          <w:lang w:val="uk-UA"/>
        </w:rPr>
        <w:sectPr w:rsidR="00981883" w:rsidSect="00C369FD">
          <w:footerReference w:type="default" r:id="rId8"/>
          <w:pgSz w:w="11906" w:h="16838"/>
          <w:pgMar w:top="851" w:right="851" w:bottom="851" w:left="1418" w:header="708" w:footer="708" w:gutter="0"/>
          <w:pgNumType w:start="3"/>
          <w:cols w:space="708"/>
          <w:docGrid w:linePitch="360"/>
        </w:sectPr>
      </w:pPr>
    </w:p>
    <w:p w:rsidR="008C36E1" w:rsidRPr="00181C93" w:rsidRDefault="008C36E1" w:rsidP="00981883">
      <w:pPr>
        <w:pStyle w:val="Heading1"/>
        <w:spacing w:line="360" w:lineRule="auto"/>
        <w:jc w:val="center"/>
        <w:rPr>
          <w:rFonts w:ascii="Times New Roman" w:hAnsi="Times New Roman" w:cs="Times New Roman"/>
          <w:b/>
          <w:color w:val="000000" w:themeColor="text1"/>
          <w:sz w:val="28"/>
          <w:szCs w:val="28"/>
          <w:lang w:val="uk-UA"/>
        </w:rPr>
      </w:pPr>
      <w:bookmarkStart w:id="0" w:name="_Toc532074553"/>
      <w:r w:rsidRPr="00181C93">
        <w:rPr>
          <w:rFonts w:ascii="Times New Roman" w:hAnsi="Times New Roman" w:cs="Times New Roman"/>
          <w:b/>
          <w:color w:val="000000" w:themeColor="text1"/>
          <w:sz w:val="28"/>
          <w:szCs w:val="28"/>
          <w:lang w:val="uk-UA"/>
        </w:rPr>
        <w:lastRenderedPageBreak/>
        <w:t>Вступ</w:t>
      </w:r>
      <w:bookmarkEnd w:id="0"/>
    </w:p>
    <w:p w:rsidR="00C821AB" w:rsidRPr="00424E7A" w:rsidRDefault="00BB5649"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b/>
          <w:sz w:val="28"/>
          <w:szCs w:val="28"/>
          <w:lang w:val="uk-UA"/>
        </w:rPr>
        <w:t>Актуальність</w:t>
      </w:r>
      <w:r w:rsidRPr="00424E7A">
        <w:rPr>
          <w:rFonts w:ascii="Times New Roman" w:hAnsi="Times New Roman" w:cs="Times New Roman"/>
          <w:sz w:val="28"/>
          <w:szCs w:val="28"/>
          <w:lang w:val="uk-UA"/>
        </w:rPr>
        <w:t xml:space="preserve"> </w:t>
      </w:r>
      <w:r w:rsidRPr="00BB5649">
        <w:rPr>
          <w:rFonts w:ascii="Times New Roman" w:hAnsi="Times New Roman" w:cs="Times New Roman"/>
          <w:b/>
          <w:sz w:val="28"/>
          <w:szCs w:val="28"/>
          <w:lang w:val="uk-UA"/>
        </w:rPr>
        <w:t>дослідження</w:t>
      </w:r>
      <w:r>
        <w:rPr>
          <w:rFonts w:ascii="Times New Roman" w:hAnsi="Times New Roman" w:cs="Times New Roman"/>
          <w:b/>
          <w:sz w:val="28"/>
          <w:szCs w:val="28"/>
          <w:lang w:val="uk-UA"/>
        </w:rPr>
        <w:t>.</w:t>
      </w:r>
      <w:r w:rsidRPr="00BB5649">
        <w:rPr>
          <w:rFonts w:ascii="Times New Roman" w:hAnsi="Times New Roman" w:cs="Times New Roman"/>
          <w:b/>
          <w:sz w:val="28"/>
          <w:szCs w:val="28"/>
          <w:lang w:val="uk-UA"/>
        </w:rPr>
        <w:t xml:space="preserve"> </w:t>
      </w:r>
      <w:r w:rsidR="008C36E1" w:rsidRPr="00424E7A">
        <w:rPr>
          <w:rFonts w:ascii="Times New Roman" w:hAnsi="Times New Roman" w:cs="Times New Roman"/>
          <w:sz w:val="28"/>
          <w:szCs w:val="28"/>
          <w:lang w:val="uk-UA"/>
        </w:rPr>
        <w:t>Сучасна соціально-економічна географія являє собою систему, що складається з різних наук, які вивчають різні аспекти життя суспільства: економіку, політику, населення та ін. Серед цих наук наймолодшою ​​і  найменш розвиненою є географія культури. Під поняттям «географія культури» розглядаються просторові прояви культурної діяльності людини. Як стверджує А.Г. Дружинін, «культура територіальна, тобто відчуває на собі повномасштабний вплив географічного чинника, просторово диференційована і особливим чином організована, розвива</w:t>
      </w:r>
      <w:r>
        <w:rPr>
          <w:rFonts w:ascii="Times New Roman" w:hAnsi="Times New Roman" w:cs="Times New Roman"/>
          <w:sz w:val="28"/>
          <w:szCs w:val="28"/>
          <w:lang w:val="uk-UA"/>
        </w:rPr>
        <w:t>ється</w:t>
      </w:r>
      <w:r w:rsidR="008C36E1" w:rsidRPr="00424E7A">
        <w:rPr>
          <w:rFonts w:ascii="Times New Roman" w:hAnsi="Times New Roman" w:cs="Times New Roman"/>
          <w:sz w:val="28"/>
          <w:szCs w:val="28"/>
          <w:lang w:val="uk-UA"/>
        </w:rPr>
        <w:t xml:space="preserve"> і функціону</w:t>
      </w:r>
      <w:r>
        <w:rPr>
          <w:rFonts w:ascii="Times New Roman" w:hAnsi="Times New Roman" w:cs="Times New Roman"/>
          <w:sz w:val="28"/>
          <w:szCs w:val="28"/>
          <w:lang w:val="uk-UA"/>
        </w:rPr>
        <w:t>є</w:t>
      </w:r>
      <w:r w:rsidR="008C36E1" w:rsidRPr="00424E7A">
        <w:rPr>
          <w:rFonts w:ascii="Times New Roman" w:hAnsi="Times New Roman" w:cs="Times New Roman"/>
          <w:sz w:val="28"/>
          <w:szCs w:val="28"/>
          <w:lang w:val="uk-UA"/>
        </w:rPr>
        <w:t xml:space="preserve"> в специфічних, іманентних їй територіальних формах». Звідси природним </w:t>
      </w:r>
      <w:r>
        <w:rPr>
          <w:rFonts w:ascii="Times New Roman" w:hAnsi="Times New Roman" w:cs="Times New Roman"/>
          <w:sz w:val="28"/>
          <w:szCs w:val="28"/>
          <w:lang w:val="uk-UA"/>
        </w:rPr>
        <w:t xml:space="preserve">є </w:t>
      </w:r>
      <w:r w:rsidR="008C36E1" w:rsidRPr="00424E7A">
        <w:rPr>
          <w:rFonts w:ascii="Times New Roman" w:hAnsi="Times New Roman" w:cs="Times New Roman"/>
          <w:sz w:val="28"/>
          <w:szCs w:val="28"/>
          <w:lang w:val="uk-UA"/>
        </w:rPr>
        <w:t>прояв інтересу географів до досліджень закономірностей культурогенез</w:t>
      </w:r>
      <w:r>
        <w:rPr>
          <w:rFonts w:ascii="Times New Roman" w:hAnsi="Times New Roman" w:cs="Times New Roman"/>
          <w:sz w:val="28"/>
          <w:szCs w:val="28"/>
          <w:lang w:val="uk-UA"/>
        </w:rPr>
        <w:t>у</w:t>
      </w:r>
      <w:r w:rsidR="008C36E1" w:rsidRPr="00424E7A">
        <w:rPr>
          <w:rFonts w:ascii="Times New Roman" w:hAnsi="Times New Roman" w:cs="Times New Roman"/>
          <w:sz w:val="28"/>
          <w:szCs w:val="28"/>
          <w:lang w:val="uk-UA"/>
        </w:rPr>
        <w:t xml:space="preserve"> як просторового явища, до вивчення витоків і сучасного стану культури окремих країн і територій світу</w:t>
      </w:r>
      <w:r w:rsidR="00B166F7" w:rsidRPr="00424E7A">
        <w:rPr>
          <w:rFonts w:ascii="Times New Roman" w:hAnsi="Times New Roman" w:cs="Times New Roman"/>
          <w:sz w:val="28"/>
          <w:szCs w:val="28"/>
          <w:lang w:val="uk-UA"/>
        </w:rPr>
        <w:t xml:space="preserve"> [15</w:t>
      </w:r>
      <w:r w:rsidR="00C821AB" w:rsidRPr="00424E7A">
        <w:rPr>
          <w:rFonts w:ascii="Times New Roman" w:hAnsi="Times New Roman" w:cs="Times New Roman"/>
          <w:sz w:val="28"/>
          <w:szCs w:val="28"/>
          <w:lang w:val="uk-UA"/>
        </w:rPr>
        <w:t>]</w:t>
      </w:r>
      <w:r>
        <w:rPr>
          <w:rFonts w:ascii="Times New Roman" w:hAnsi="Times New Roman" w:cs="Times New Roman"/>
          <w:sz w:val="28"/>
          <w:szCs w:val="28"/>
          <w:lang w:val="uk-UA"/>
        </w:rPr>
        <w:t>.</w:t>
      </w:r>
    </w:p>
    <w:p w:rsidR="008C36E1" w:rsidRPr="00424E7A"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Вибір України в якості полігону дослідження визначається наступними особливостями:</w:t>
      </w:r>
    </w:p>
    <w:p w:rsidR="008C36E1" w:rsidRPr="00A85BDC" w:rsidRDefault="008C36E1" w:rsidP="00BB5649">
      <w:pPr>
        <w:spacing w:after="0" w:line="360" w:lineRule="auto"/>
        <w:ind w:firstLine="708"/>
        <w:jc w:val="both"/>
        <w:rPr>
          <w:rFonts w:ascii="Times New Roman" w:hAnsi="Times New Roman" w:cs="Times New Roman"/>
          <w:sz w:val="28"/>
          <w:szCs w:val="28"/>
          <w:lang w:val="uk-UA"/>
        </w:rPr>
      </w:pPr>
      <w:r w:rsidRPr="00A85BDC">
        <w:rPr>
          <w:rFonts w:ascii="Times New Roman" w:hAnsi="Times New Roman" w:cs="Times New Roman"/>
          <w:sz w:val="28"/>
          <w:szCs w:val="28"/>
          <w:lang w:val="uk-UA"/>
        </w:rPr>
        <w:t xml:space="preserve">1) </w:t>
      </w:r>
      <w:r w:rsidRPr="00A85BDC">
        <w:rPr>
          <w:rFonts w:ascii="Times New Roman" w:hAnsi="Times New Roman" w:cs="Times New Roman"/>
          <w:color w:val="000000"/>
          <w:sz w:val="28"/>
          <w:szCs w:val="28"/>
          <w:shd w:val="clear" w:color="auto" w:fill="FFFFFF"/>
          <w:lang w:val="uk-UA"/>
        </w:rPr>
        <w:t>Українська культура розвивається та функціо</w:t>
      </w:r>
      <w:r w:rsidRPr="00A85BDC">
        <w:rPr>
          <w:rFonts w:ascii="Times New Roman" w:hAnsi="Times New Roman" w:cs="Times New Roman"/>
          <w:color w:val="000000"/>
          <w:sz w:val="28"/>
          <w:szCs w:val="28"/>
          <w:shd w:val="clear" w:color="auto" w:fill="FFFFFF"/>
          <w:lang w:val="uk-UA"/>
        </w:rPr>
        <w:softHyphen/>
        <w:t>нує як єдине ціле, переборюючи на своєму шляху найрізнома</w:t>
      </w:r>
      <w:r w:rsidRPr="00A85BDC">
        <w:rPr>
          <w:rFonts w:ascii="Times New Roman" w:hAnsi="Times New Roman" w:cs="Times New Roman"/>
          <w:color w:val="000000"/>
          <w:sz w:val="28"/>
          <w:szCs w:val="28"/>
          <w:shd w:val="clear" w:color="auto" w:fill="FFFFFF"/>
          <w:lang w:val="uk-UA"/>
        </w:rPr>
        <w:softHyphen/>
        <w:t>нітніші ідеологічні, політичні, класові, соціальні, конфесійні й тому подібні перепони.</w:t>
      </w:r>
    </w:p>
    <w:p w:rsidR="008C36E1" w:rsidRPr="00424E7A"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 xml:space="preserve">2) в Україні </w:t>
      </w:r>
      <w:r w:rsidR="00BB5649">
        <w:rPr>
          <w:rFonts w:ascii="Times New Roman" w:hAnsi="Times New Roman" w:cs="Times New Roman"/>
          <w:sz w:val="28"/>
          <w:szCs w:val="28"/>
          <w:lang w:val="uk-UA"/>
        </w:rPr>
        <w:t>біль</w:t>
      </w:r>
      <w:r w:rsidRPr="00424E7A">
        <w:rPr>
          <w:rFonts w:ascii="Times New Roman" w:hAnsi="Times New Roman" w:cs="Times New Roman"/>
          <w:sz w:val="28"/>
          <w:szCs w:val="28"/>
          <w:lang w:val="uk-UA"/>
        </w:rPr>
        <w:t>ше, ніж у багатьох інших європейських країнах</w:t>
      </w:r>
      <w:r w:rsidR="00BB5649">
        <w:rPr>
          <w:rFonts w:ascii="Times New Roman" w:hAnsi="Times New Roman" w:cs="Times New Roman"/>
          <w:sz w:val="28"/>
          <w:szCs w:val="28"/>
          <w:lang w:val="uk-UA"/>
        </w:rPr>
        <w:t xml:space="preserve"> </w:t>
      </w:r>
      <w:r w:rsidRPr="00424E7A">
        <w:rPr>
          <w:rFonts w:ascii="Times New Roman" w:hAnsi="Times New Roman" w:cs="Times New Roman"/>
          <w:sz w:val="28"/>
          <w:szCs w:val="28"/>
          <w:lang w:val="uk-UA"/>
        </w:rPr>
        <w:t>зберігся національний дух;</w:t>
      </w:r>
    </w:p>
    <w:p w:rsidR="008C36E1" w:rsidRPr="00424E7A"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 xml:space="preserve">3) </w:t>
      </w:r>
      <w:r w:rsidR="00BB5649">
        <w:rPr>
          <w:rFonts w:ascii="Times New Roman" w:hAnsi="Times New Roman" w:cs="Times New Roman"/>
          <w:sz w:val="28"/>
          <w:szCs w:val="28"/>
          <w:lang w:val="uk-UA"/>
        </w:rPr>
        <w:t>Н</w:t>
      </w:r>
      <w:r w:rsidRPr="00424E7A">
        <w:rPr>
          <w:rFonts w:ascii="Times New Roman" w:hAnsi="Times New Roman" w:cs="Times New Roman"/>
          <w:sz w:val="28"/>
          <w:szCs w:val="28"/>
          <w:lang w:val="uk-UA"/>
        </w:rPr>
        <w:t>езважаючи на цілісність української культури, Україна залишається</w:t>
      </w:r>
      <w:r w:rsidR="00BB5649">
        <w:rPr>
          <w:rFonts w:ascii="Times New Roman" w:hAnsi="Times New Roman" w:cs="Times New Roman"/>
          <w:sz w:val="28"/>
          <w:szCs w:val="28"/>
          <w:lang w:val="uk-UA"/>
        </w:rPr>
        <w:t xml:space="preserve"> </w:t>
      </w:r>
      <w:r w:rsidRPr="00424E7A">
        <w:rPr>
          <w:rFonts w:ascii="Times New Roman" w:hAnsi="Times New Roman" w:cs="Times New Roman"/>
          <w:sz w:val="28"/>
          <w:szCs w:val="28"/>
          <w:lang w:val="uk-UA"/>
        </w:rPr>
        <w:t>полікультурним регіоном. Окремі частини країн</w:t>
      </w:r>
      <w:r w:rsidR="00BB5649">
        <w:rPr>
          <w:rFonts w:ascii="Times New Roman" w:hAnsi="Times New Roman" w:cs="Times New Roman"/>
          <w:sz w:val="28"/>
          <w:szCs w:val="28"/>
          <w:lang w:val="uk-UA"/>
        </w:rPr>
        <w:t>и, її історичні області, від</w:t>
      </w:r>
      <w:r w:rsidRPr="00424E7A">
        <w:rPr>
          <w:rFonts w:ascii="Times New Roman" w:hAnsi="Times New Roman" w:cs="Times New Roman"/>
          <w:sz w:val="28"/>
          <w:szCs w:val="28"/>
          <w:lang w:val="uk-UA"/>
        </w:rPr>
        <w:t>різняються традиціям</w:t>
      </w:r>
      <w:r w:rsidR="00BB5649">
        <w:rPr>
          <w:rFonts w:ascii="Times New Roman" w:hAnsi="Times New Roman" w:cs="Times New Roman"/>
          <w:sz w:val="28"/>
          <w:szCs w:val="28"/>
          <w:lang w:val="uk-UA"/>
        </w:rPr>
        <w:t>и</w:t>
      </w:r>
      <w:r w:rsidRPr="00424E7A">
        <w:rPr>
          <w:rFonts w:ascii="Times New Roman" w:hAnsi="Times New Roman" w:cs="Times New Roman"/>
          <w:sz w:val="28"/>
          <w:szCs w:val="28"/>
          <w:lang w:val="uk-UA"/>
        </w:rPr>
        <w:t xml:space="preserve"> і менталітетом жителів, що дозволяє простежити територіальні відмінності в єдиному просторі української культури.</w:t>
      </w:r>
    </w:p>
    <w:p w:rsidR="008C36E1" w:rsidRPr="00424E7A"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b/>
          <w:sz w:val="28"/>
          <w:szCs w:val="28"/>
          <w:lang w:val="uk-UA"/>
        </w:rPr>
        <w:t>Метою</w:t>
      </w:r>
      <w:r w:rsidRPr="00424E7A">
        <w:rPr>
          <w:rFonts w:ascii="Times New Roman" w:hAnsi="Times New Roman" w:cs="Times New Roman"/>
          <w:sz w:val="28"/>
          <w:szCs w:val="28"/>
          <w:lang w:val="uk-UA"/>
        </w:rPr>
        <w:t xml:space="preserve"> роботи є виявлення територіальних відмінностей у культурі України </w:t>
      </w:r>
      <w:r w:rsidR="00BB5649">
        <w:rPr>
          <w:rFonts w:ascii="Times New Roman" w:hAnsi="Times New Roman" w:cs="Times New Roman"/>
          <w:sz w:val="28"/>
          <w:szCs w:val="28"/>
          <w:lang w:val="uk-UA"/>
        </w:rPr>
        <w:t>у</w:t>
      </w:r>
      <w:r w:rsidRPr="00424E7A">
        <w:rPr>
          <w:rFonts w:ascii="Times New Roman" w:hAnsi="Times New Roman" w:cs="Times New Roman"/>
          <w:sz w:val="28"/>
          <w:szCs w:val="28"/>
          <w:lang w:val="uk-UA"/>
        </w:rPr>
        <w:t xml:space="preserve"> зв'язку з аналізом географічних, історичних та соціальних факторів.</w:t>
      </w:r>
    </w:p>
    <w:p w:rsidR="008C36E1" w:rsidRPr="007B0966"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b/>
          <w:sz w:val="28"/>
          <w:szCs w:val="28"/>
          <w:lang w:val="uk-UA"/>
        </w:rPr>
        <w:t xml:space="preserve">Об'єктом вивчення </w:t>
      </w:r>
      <w:r w:rsidRPr="00424E7A">
        <w:rPr>
          <w:rFonts w:ascii="Times New Roman" w:hAnsi="Times New Roman" w:cs="Times New Roman"/>
          <w:sz w:val="28"/>
          <w:szCs w:val="28"/>
          <w:lang w:val="uk-UA"/>
        </w:rPr>
        <w:t>є культур</w:t>
      </w:r>
      <w:r w:rsidR="00BB5649">
        <w:rPr>
          <w:rFonts w:ascii="Times New Roman" w:hAnsi="Times New Roman" w:cs="Times New Roman"/>
          <w:sz w:val="28"/>
          <w:szCs w:val="28"/>
          <w:lang w:val="uk-UA"/>
        </w:rPr>
        <w:t>а</w:t>
      </w:r>
      <w:r w:rsidRPr="00424E7A">
        <w:rPr>
          <w:rFonts w:ascii="Times New Roman" w:hAnsi="Times New Roman" w:cs="Times New Roman"/>
          <w:sz w:val="28"/>
          <w:szCs w:val="28"/>
          <w:lang w:val="uk-UA"/>
        </w:rPr>
        <w:t xml:space="preserve"> України</w:t>
      </w:r>
      <w:r w:rsidR="00BB5649">
        <w:rPr>
          <w:rFonts w:ascii="Times New Roman" w:hAnsi="Times New Roman" w:cs="Times New Roman"/>
          <w:sz w:val="28"/>
          <w:szCs w:val="28"/>
          <w:lang w:val="uk-UA"/>
        </w:rPr>
        <w:t xml:space="preserve">, а </w:t>
      </w:r>
      <w:r w:rsidR="00BB5649" w:rsidRPr="00BB5649">
        <w:rPr>
          <w:rFonts w:ascii="Times New Roman" w:hAnsi="Times New Roman" w:cs="Times New Roman"/>
          <w:b/>
          <w:sz w:val="28"/>
          <w:szCs w:val="28"/>
          <w:lang w:val="uk-UA"/>
        </w:rPr>
        <w:t>п</w:t>
      </w:r>
      <w:r w:rsidRPr="00424E7A">
        <w:rPr>
          <w:rFonts w:ascii="Times New Roman" w:hAnsi="Times New Roman" w:cs="Times New Roman"/>
          <w:b/>
          <w:sz w:val="28"/>
          <w:szCs w:val="28"/>
          <w:lang w:val="uk-UA"/>
        </w:rPr>
        <w:t>редметом</w:t>
      </w:r>
      <w:r w:rsidR="007B0966">
        <w:rPr>
          <w:rFonts w:ascii="Times New Roman" w:hAnsi="Times New Roman" w:cs="Times New Roman"/>
          <w:b/>
          <w:sz w:val="28"/>
          <w:szCs w:val="28"/>
          <w:lang w:val="uk-UA"/>
        </w:rPr>
        <w:t xml:space="preserve"> - </w:t>
      </w:r>
      <w:r w:rsidR="007B0966" w:rsidRPr="007B0966">
        <w:rPr>
          <w:rFonts w:ascii="Times New Roman" w:hAnsi="Times New Roman" w:cs="Times New Roman"/>
          <w:sz w:val="28"/>
          <w:szCs w:val="28"/>
          <w:lang w:val="uk-UA"/>
        </w:rPr>
        <w:t>геокультурні відмінності в межах України</w:t>
      </w:r>
      <w:r w:rsidRPr="007B0966">
        <w:rPr>
          <w:rFonts w:ascii="Times New Roman" w:hAnsi="Times New Roman" w:cs="Times New Roman"/>
          <w:sz w:val="28"/>
          <w:szCs w:val="28"/>
          <w:lang w:val="uk-UA"/>
        </w:rPr>
        <w:t>.</w:t>
      </w:r>
    </w:p>
    <w:p w:rsidR="008C36E1" w:rsidRPr="00424E7A"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 xml:space="preserve">Для досягнення мети були </w:t>
      </w:r>
      <w:r w:rsidR="007B0966">
        <w:rPr>
          <w:rFonts w:ascii="Times New Roman" w:hAnsi="Times New Roman" w:cs="Times New Roman"/>
          <w:sz w:val="28"/>
          <w:szCs w:val="28"/>
          <w:lang w:val="uk-UA"/>
        </w:rPr>
        <w:t>сформульовані</w:t>
      </w:r>
      <w:r w:rsidRPr="00424E7A">
        <w:rPr>
          <w:rFonts w:ascii="Times New Roman" w:hAnsi="Times New Roman" w:cs="Times New Roman"/>
          <w:sz w:val="28"/>
          <w:szCs w:val="28"/>
          <w:lang w:val="uk-UA"/>
        </w:rPr>
        <w:t xml:space="preserve"> наступні </w:t>
      </w:r>
      <w:r w:rsidRPr="00424E7A">
        <w:rPr>
          <w:rFonts w:ascii="Times New Roman" w:hAnsi="Times New Roman" w:cs="Times New Roman"/>
          <w:b/>
          <w:sz w:val="28"/>
          <w:szCs w:val="28"/>
          <w:lang w:val="uk-UA"/>
        </w:rPr>
        <w:t>завдання:</w:t>
      </w:r>
    </w:p>
    <w:p w:rsidR="008C36E1" w:rsidRPr="00424E7A" w:rsidRDefault="008C36E1" w:rsidP="00BB5649">
      <w:pPr>
        <w:spacing w:after="0" w:line="360" w:lineRule="auto"/>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 xml:space="preserve">- </w:t>
      </w:r>
      <w:r w:rsidR="007B0966">
        <w:rPr>
          <w:rFonts w:ascii="Times New Roman" w:hAnsi="Times New Roman" w:cs="Times New Roman"/>
          <w:sz w:val="28"/>
          <w:szCs w:val="28"/>
          <w:lang w:val="uk-UA"/>
        </w:rPr>
        <w:t xml:space="preserve">проаналізувати зміст </w:t>
      </w:r>
      <w:r w:rsidRPr="00424E7A">
        <w:rPr>
          <w:rFonts w:ascii="Times New Roman" w:hAnsi="Times New Roman" w:cs="Times New Roman"/>
          <w:sz w:val="28"/>
          <w:szCs w:val="28"/>
          <w:lang w:val="uk-UA"/>
        </w:rPr>
        <w:t>поняття культур</w:t>
      </w:r>
      <w:r w:rsidR="007B0966">
        <w:rPr>
          <w:rFonts w:ascii="Times New Roman" w:hAnsi="Times New Roman" w:cs="Times New Roman"/>
          <w:sz w:val="28"/>
          <w:szCs w:val="28"/>
          <w:lang w:val="uk-UA"/>
        </w:rPr>
        <w:t>а</w:t>
      </w:r>
      <w:r w:rsidRPr="00424E7A">
        <w:rPr>
          <w:rFonts w:ascii="Times New Roman" w:hAnsi="Times New Roman" w:cs="Times New Roman"/>
          <w:sz w:val="28"/>
          <w:szCs w:val="28"/>
          <w:lang w:val="uk-UA"/>
        </w:rPr>
        <w:t xml:space="preserve"> </w:t>
      </w:r>
      <w:r w:rsidR="007B0966">
        <w:rPr>
          <w:rFonts w:ascii="Times New Roman" w:hAnsi="Times New Roman" w:cs="Times New Roman"/>
          <w:sz w:val="28"/>
          <w:szCs w:val="28"/>
          <w:lang w:val="uk-UA"/>
        </w:rPr>
        <w:t>та</w:t>
      </w:r>
      <w:r w:rsidRPr="00424E7A">
        <w:rPr>
          <w:rFonts w:ascii="Times New Roman" w:hAnsi="Times New Roman" w:cs="Times New Roman"/>
          <w:sz w:val="28"/>
          <w:szCs w:val="28"/>
          <w:lang w:val="uk-UA"/>
        </w:rPr>
        <w:t xml:space="preserve"> її </w:t>
      </w:r>
      <w:r w:rsidR="007B0966">
        <w:rPr>
          <w:rFonts w:ascii="Times New Roman" w:hAnsi="Times New Roman" w:cs="Times New Roman"/>
          <w:sz w:val="28"/>
          <w:szCs w:val="28"/>
          <w:lang w:val="uk-UA"/>
        </w:rPr>
        <w:t>головні</w:t>
      </w:r>
      <w:r w:rsidRPr="00424E7A">
        <w:rPr>
          <w:rFonts w:ascii="Times New Roman" w:hAnsi="Times New Roman" w:cs="Times New Roman"/>
          <w:sz w:val="28"/>
          <w:szCs w:val="28"/>
          <w:lang w:val="uk-UA"/>
        </w:rPr>
        <w:t xml:space="preserve"> елементи;</w:t>
      </w:r>
    </w:p>
    <w:p w:rsidR="008C36E1" w:rsidRPr="00424E7A" w:rsidRDefault="008C36E1" w:rsidP="00BB5649">
      <w:pPr>
        <w:spacing w:after="0" w:line="360" w:lineRule="auto"/>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lastRenderedPageBreak/>
        <w:t>- охарактеризувати географію кул</w:t>
      </w:r>
      <w:r w:rsidR="007B0966">
        <w:rPr>
          <w:rFonts w:ascii="Times New Roman" w:hAnsi="Times New Roman" w:cs="Times New Roman"/>
          <w:sz w:val="28"/>
          <w:szCs w:val="28"/>
          <w:lang w:val="uk-UA"/>
        </w:rPr>
        <w:t xml:space="preserve">ьтури як новий науковий напрям </w:t>
      </w:r>
      <w:r w:rsidRPr="00424E7A">
        <w:rPr>
          <w:rFonts w:ascii="Times New Roman" w:hAnsi="Times New Roman" w:cs="Times New Roman"/>
          <w:sz w:val="28"/>
          <w:szCs w:val="28"/>
          <w:lang w:val="uk-UA"/>
        </w:rPr>
        <w:t>і методи геокультурного аналізу території;</w:t>
      </w:r>
    </w:p>
    <w:p w:rsidR="008C36E1" w:rsidRPr="00424E7A" w:rsidRDefault="008C36E1" w:rsidP="00BB5649">
      <w:pPr>
        <w:spacing w:after="0" w:line="360" w:lineRule="auto"/>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 розкрити чинники формування української національної культури;</w:t>
      </w:r>
    </w:p>
    <w:p w:rsidR="008C36E1" w:rsidRPr="00424E7A" w:rsidRDefault="008C36E1" w:rsidP="00BB5649">
      <w:pPr>
        <w:spacing w:after="0" w:line="360" w:lineRule="auto"/>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 xml:space="preserve">- </w:t>
      </w:r>
      <w:r w:rsidR="007B0966">
        <w:rPr>
          <w:rFonts w:ascii="Times New Roman" w:hAnsi="Times New Roman" w:cs="Times New Roman"/>
          <w:sz w:val="28"/>
          <w:szCs w:val="28"/>
          <w:lang w:val="uk-UA"/>
        </w:rPr>
        <w:t>здійснити</w:t>
      </w:r>
      <w:r w:rsidRPr="00424E7A">
        <w:rPr>
          <w:rFonts w:ascii="Times New Roman" w:hAnsi="Times New Roman" w:cs="Times New Roman"/>
          <w:sz w:val="28"/>
          <w:szCs w:val="28"/>
          <w:lang w:val="uk-UA"/>
        </w:rPr>
        <w:t xml:space="preserve"> геокультурний аналіз території України, досліджу</w:t>
      </w:r>
      <w:r w:rsidR="007B0966">
        <w:rPr>
          <w:rFonts w:ascii="Times New Roman" w:hAnsi="Times New Roman" w:cs="Times New Roman"/>
          <w:sz w:val="28"/>
          <w:szCs w:val="28"/>
          <w:lang w:val="uk-UA"/>
        </w:rPr>
        <w:t>ючи</w:t>
      </w:r>
      <w:r w:rsidRPr="00424E7A">
        <w:rPr>
          <w:rFonts w:ascii="Times New Roman" w:hAnsi="Times New Roman" w:cs="Times New Roman"/>
          <w:sz w:val="28"/>
          <w:szCs w:val="28"/>
          <w:lang w:val="uk-UA"/>
        </w:rPr>
        <w:t xml:space="preserve"> взає</w:t>
      </w:r>
      <w:r w:rsidR="007B0966">
        <w:rPr>
          <w:rFonts w:ascii="Times New Roman" w:hAnsi="Times New Roman" w:cs="Times New Roman"/>
          <w:sz w:val="28"/>
          <w:szCs w:val="28"/>
          <w:lang w:val="uk-UA"/>
        </w:rPr>
        <w:t>м</w:t>
      </w:r>
      <w:r w:rsidRPr="00424E7A">
        <w:rPr>
          <w:rFonts w:ascii="Times New Roman" w:hAnsi="Times New Roman" w:cs="Times New Roman"/>
          <w:sz w:val="28"/>
          <w:szCs w:val="28"/>
          <w:lang w:val="uk-UA"/>
        </w:rPr>
        <w:t>озалежність культур</w:t>
      </w:r>
      <w:r w:rsidR="007B0966">
        <w:rPr>
          <w:rFonts w:ascii="Times New Roman" w:hAnsi="Times New Roman" w:cs="Times New Roman"/>
          <w:sz w:val="28"/>
          <w:szCs w:val="28"/>
          <w:lang w:val="uk-UA"/>
        </w:rPr>
        <w:t>и</w:t>
      </w:r>
      <w:r w:rsidRPr="00424E7A">
        <w:rPr>
          <w:rFonts w:ascii="Times New Roman" w:hAnsi="Times New Roman" w:cs="Times New Roman"/>
          <w:sz w:val="28"/>
          <w:szCs w:val="28"/>
          <w:lang w:val="uk-UA"/>
        </w:rPr>
        <w:t>, природ</w:t>
      </w:r>
      <w:r w:rsidR="007B0966">
        <w:rPr>
          <w:rFonts w:ascii="Times New Roman" w:hAnsi="Times New Roman" w:cs="Times New Roman"/>
          <w:sz w:val="28"/>
          <w:szCs w:val="28"/>
          <w:lang w:val="uk-UA"/>
        </w:rPr>
        <w:t>и та історії</w:t>
      </w:r>
      <w:r w:rsidRPr="00424E7A">
        <w:rPr>
          <w:rFonts w:ascii="Times New Roman" w:hAnsi="Times New Roman" w:cs="Times New Roman"/>
          <w:sz w:val="28"/>
          <w:szCs w:val="28"/>
          <w:lang w:val="uk-UA"/>
        </w:rPr>
        <w:t xml:space="preserve"> в </w:t>
      </w:r>
      <w:r w:rsidR="007B0966">
        <w:rPr>
          <w:rFonts w:ascii="Times New Roman" w:hAnsi="Times New Roman" w:cs="Times New Roman"/>
          <w:sz w:val="28"/>
          <w:szCs w:val="28"/>
          <w:lang w:val="uk-UA"/>
        </w:rPr>
        <w:t>межах історико-географічних</w:t>
      </w:r>
      <w:r w:rsidRPr="00424E7A">
        <w:rPr>
          <w:rFonts w:ascii="Times New Roman" w:hAnsi="Times New Roman" w:cs="Times New Roman"/>
          <w:sz w:val="28"/>
          <w:szCs w:val="28"/>
          <w:lang w:val="uk-UA"/>
        </w:rPr>
        <w:t xml:space="preserve"> област</w:t>
      </w:r>
      <w:r w:rsidR="007B0966">
        <w:rPr>
          <w:rFonts w:ascii="Times New Roman" w:hAnsi="Times New Roman" w:cs="Times New Roman"/>
          <w:sz w:val="28"/>
          <w:szCs w:val="28"/>
          <w:lang w:val="uk-UA"/>
        </w:rPr>
        <w:t>ей</w:t>
      </w:r>
      <w:r w:rsidRPr="00424E7A">
        <w:rPr>
          <w:rFonts w:ascii="Times New Roman" w:hAnsi="Times New Roman" w:cs="Times New Roman"/>
          <w:sz w:val="28"/>
          <w:szCs w:val="28"/>
          <w:lang w:val="uk-UA"/>
        </w:rPr>
        <w:t xml:space="preserve"> України.</w:t>
      </w:r>
    </w:p>
    <w:p w:rsidR="008C36E1" w:rsidRPr="00424E7A"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b/>
          <w:sz w:val="28"/>
          <w:szCs w:val="28"/>
          <w:lang w:val="uk-UA"/>
        </w:rPr>
        <w:t>Інформаційна база дослідження:</w:t>
      </w:r>
      <w:r w:rsidRPr="00424E7A">
        <w:rPr>
          <w:rFonts w:ascii="Times New Roman" w:hAnsi="Times New Roman" w:cs="Times New Roman"/>
          <w:sz w:val="28"/>
          <w:szCs w:val="28"/>
          <w:lang w:val="uk-UA"/>
        </w:rPr>
        <w:t xml:space="preserve"> науков</w:t>
      </w:r>
      <w:r w:rsidR="007B0966">
        <w:rPr>
          <w:rFonts w:ascii="Times New Roman" w:hAnsi="Times New Roman" w:cs="Times New Roman"/>
          <w:sz w:val="28"/>
          <w:szCs w:val="28"/>
          <w:lang w:val="uk-UA"/>
        </w:rPr>
        <w:t>і</w:t>
      </w:r>
      <w:r w:rsidRPr="00424E7A">
        <w:rPr>
          <w:rFonts w:ascii="Times New Roman" w:hAnsi="Times New Roman" w:cs="Times New Roman"/>
          <w:sz w:val="28"/>
          <w:szCs w:val="28"/>
          <w:lang w:val="uk-UA"/>
        </w:rPr>
        <w:t xml:space="preserve"> монографії та статті з географії, етнографії, історії, науково-популярна література, історичні т</w:t>
      </w:r>
      <w:r w:rsidR="007B0966">
        <w:rPr>
          <w:rFonts w:ascii="Times New Roman" w:hAnsi="Times New Roman" w:cs="Times New Roman"/>
          <w:sz w:val="28"/>
          <w:szCs w:val="28"/>
          <w:lang w:val="uk-UA"/>
        </w:rPr>
        <w:t>а сучасні карти, інтернет-сайти</w:t>
      </w:r>
      <w:r w:rsidRPr="00424E7A">
        <w:rPr>
          <w:rFonts w:ascii="Times New Roman" w:hAnsi="Times New Roman" w:cs="Times New Roman"/>
          <w:sz w:val="28"/>
          <w:szCs w:val="28"/>
          <w:lang w:val="uk-UA"/>
        </w:rPr>
        <w:t>.</w:t>
      </w:r>
    </w:p>
    <w:p w:rsidR="008C36E1" w:rsidRPr="00424E7A"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b/>
          <w:sz w:val="28"/>
          <w:szCs w:val="28"/>
          <w:lang w:val="uk-UA"/>
        </w:rPr>
        <w:t>Методи дослідження:</w:t>
      </w:r>
      <w:r w:rsidRPr="00424E7A">
        <w:rPr>
          <w:rFonts w:ascii="Times New Roman" w:hAnsi="Times New Roman" w:cs="Times New Roman"/>
          <w:sz w:val="28"/>
          <w:szCs w:val="28"/>
          <w:lang w:val="uk-UA"/>
        </w:rPr>
        <w:t xml:space="preserve"> літературно-аналітичний, що включає аналіз чинників і процесів соціо- та культурогенезу; історичний; картографічний; порівняльно-описовий.</w:t>
      </w:r>
    </w:p>
    <w:p w:rsidR="008C36E1" w:rsidRPr="00424E7A" w:rsidRDefault="008C36E1" w:rsidP="00BB5649">
      <w:pPr>
        <w:spacing w:after="0" w:line="360" w:lineRule="auto"/>
        <w:ind w:firstLine="708"/>
        <w:jc w:val="both"/>
        <w:rPr>
          <w:rFonts w:ascii="Times New Roman" w:hAnsi="Times New Roman" w:cs="Times New Roman"/>
          <w:sz w:val="28"/>
          <w:szCs w:val="28"/>
          <w:lang w:val="uk-UA"/>
        </w:rPr>
      </w:pPr>
      <w:r w:rsidRPr="00424E7A">
        <w:rPr>
          <w:rFonts w:ascii="Times New Roman" w:hAnsi="Times New Roman" w:cs="Times New Roman"/>
          <w:b/>
          <w:sz w:val="28"/>
          <w:szCs w:val="28"/>
          <w:lang w:val="uk-UA"/>
        </w:rPr>
        <w:t xml:space="preserve">Структура та обсяг магістерської роботи. </w:t>
      </w:r>
      <w:r w:rsidRPr="00424E7A">
        <w:rPr>
          <w:rFonts w:ascii="Times New Roman" w:hAnsi="Times New Roman" w:cs="Times New Roman"/>
          <w:sz w:val="28"/>
          <w:szCs w:val="28"/>
          <w:lang w:val="uk-UA"/>
        </w:rPr>
        <w:t>Магістерська робота складається із в</w:t>
      </w:r>
      <w:r w:rsidR="00057D44" w:rsidRPr="00424E7A">
        <w:rPr>
          <w:rFonts w:ascii="Times New Roman" w:hAnsi="Times New Roman" w:cs="Times New Roman"/>
          <w:sz w:val="28"/>
          <w:szCs w:val="28"/>
          <w:lang w:val="uk-UA"/>
        </w:rPr>
        <w:t>ступу, трьох розділів, висн</w:t>
      </w:r>
      <w:r w:rsidR="007B0966">
        <w:rPr>
          <w:rFonts w:ascii="Times New Roman" w:hAnsi="Times New Roman" w:cs="Times New Roman"/>
          <w:sz w:val="28"/>
          <w:szCs w:val="28"/>
          <w:lang w:val="uk-UA"/>
        </w:rPr>
        <w:t>овків та списку використаних джерел, який включає 42 найменування</w:t>
      </w:r>
      <w:r w:rsidR="00057D44" w:rsidRPr="00424E7A">
        <w:rPr>
          <w:rFonts w:ascii="Times New Roman" w:hAnsi="Times New Roman" w:cs="Times New Roman"/>
          <w:sz w:val="28"/>
          <w:szCs w:val="28"/>
          <w:lang w:val="uk-UA"/>
        </w:rPr>
        <w:t>.</w:t>
      </w:r>
    </w:p>
    <w:p w:rsidR="00057D44" w:rsidRPr="00976669" w:rsidRDefault="00057D44" w:rsidP="00BB5649">
      <w:pPr>
        <w:spacing w:after="0" w:line="360" w:lineRule="auto"/>
        <w:ind w:firstLine="708"/>
        <w:jc w:val="both"/>
        <w:rPr>
          <w:rFonts w:ascii="Times New Roman" w:hAnsi="Times New Roman" w:cs="Times New Roman"/>
          <w:sz w:val="28"/>
          <w:szCs w:val="28"/>
          <w:lang w:val="uk-UA"/>
        </w:rPr>
      </w:pPr>
      <w:r w:rsidRPr="00976669">
        <w:rPr>
          <w:rFonts w:ascii="Times New Roman" w:hAnsi="Times New Roman" w:cs="Times New Roman"/>
          <w:sz w:val="28"/>
          <w:szCs w:val="28"/>
          <w:lang w:val="uk-UA"/>
        </w:rPr>
        <w:t xml:space="preserve">У 1-му розділі розглянуто поняття культура і географія культури, як сучасний науковий напрямок. У 2-му розділі </w:t>
      </w:r>
      <w:r w:rsidR="00976669" w:rsidRPr="00976669">
        <w:rPr>
          <w:rFonts w:ascii="Times New Roman" w:hAnsi="Times New Roman" w:cs="Times New Roman"/>
          <w:sz w:val="28"/>
          <w:szCs w:val="28"/>
          <w:lang w:val="uk-UA"/>
        </w:rPr>
        <w:t>проаналізовано</w:t>
      </w:r>
      <w:r w:rsidRPr="00976669">
        <w:rPr>
          <w:rFonts w:ascii="Times New Roman" w:hAnsi="Times New Roman" w:cs="Times New Roman"/>
          <w:sz w:val="28"/>
          <w:szCs w:val="28"/>
          <w:lang w:val="uk-UA"/>
        </w:rPr>
        <w:t xml:space="preserve"> фактори і </w:t>
      </w:r>
      <w:r w:rsidR="00976669" w:rsidRPr="00976669">
        <w:rPr>
          <w:rFonts w:ascii="Times New Roman" w:hAnsi="Times New Roman" w:cs="Times New Roman"/>
          <w:sz w:val="28"/>
          <w:szCs w:val="28"/>
          <w:lang w:val="uk-UA"/>
        </w:rPr>
        <w:t>головні</w:t>
      </w:r>
      <w:r w:rsidRPr="00976669">
        <w:rPr>
          <w:rFonts w:ascii="Times New Roman" w:hAnsi="Times New Roman" w:cs="Times New Roman"/>
          <w:sz w:val="28"/>
          <w:szCs w:val="28"/>
          <w:lang w:val="uk-UA"/>
        </w:rPr>
        <w:t xml:space="preserve"> елементи формування української національної культури. У 3-му розділі </w:t>
      </w:r>
      <w:r w:rsidR="00976669" w:rsidRPr="00976669">
        <w:rPr>
          <w:rFonts w:ascii="Times New Roman" w:hAnsi="Times New Roman" w:cs="Times New Roman"/>
          <w:sz w:val="28"/>
          <w:szCs w:val="28"/>
          <w:lang w:val="uk-UA"/>
        </w:rPr>
        <w:t xml:space="preserve">подано </w:t>
      </w:r>
      <w:r w:rsidRPr="00976669">
        <w:rPr>
          <w:rFonts w:ascii="Times New Roman" w:hAnsi="Times New Roman" w:cs="Times New Roman"/>
          <w:sz w:val="28"/>
          <w:szCs w:val="28"/>
          <w:lang w:val="uk-UA"/>
        </w:rPr>
        <w:t>характери</w:t>
      </w:r>
      <w:r w:rsidR="00976669" w:rsidRPr="00976669">
        <w:rPr>
          <w:rFonts w:ascii="Times New Roman" w:hAnsi="Times New Roman" w:cs="Times New Roman"/>
          <w:sz w:val="28"/>
          <w:szCs w:val="28"/>
          <w:lang w:val="uk-UA"/>
        </w:rPr>
        <w:t xml:space="preserve">стику регіонів </w:t>
      </w:r>
      <w:r w:rsidRPr="00976669">
        <w:rPr>
          <w:rFonts w:ascii="Times New Roman" w:hAnsi="Times New Roman" w:cs="Times New Roman"/>
          <w:sz w:val="28"/>
          <w:szCs w:val="28"/>
          <w:lang w:val="uk-UA"/>
        </w:rPr>
        <w:t>України та геокультурні відмінності між ними.</w:t>
      </w:r>
    </w:p>
    <w:p w:rsidR="008C36E1" w:rsidRDefault="008C36E1" w:rsidP="00BB564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F2A98" w:rsidRPr="00181C93" w:rsidRDefault="00DF2A98" w:rsidP="00C369FD">
      <w:pPr>
        <w:pStyle w:val="Heading1"/>
        <w:spacing w:line="240" w:lineRule="auto"/>
        <w:jc w:val="center"/>
        <w:rPr>
          <w:rFonts w:ascii="Times New Roman" w:hAnsi="Times New Roman" w:cs="Times New Roman"/>
          <w:b/>
          <w:color w:val="000000" w:themeColor="text1"/>
          <w:sz w:val="28"/>
          <w:szCs w:val="28"/>
          <w:lang w:val="uk-UA"/>
        </w:rPr>
      </w:pPr>
      <w:bookmarkStart w:id="1" w:name="_Toc532074554"/>
      <w:r w:rsidRPr="00181C93">
        <w:rPr>
          <w:rFonts w:ascii="Times New Roman" w:hAnsi="Times New Roman" w:cs="Times New Roman"/>
          <w:b/>
          <w:color w:val="000000" w:themeColor="text1"/>
          <w:sz w:val="28"/>
          <w:szCs w:val="28"/>
          <w:lang w:val="uk-UA"/>
        </w:rPr>
        <w:lastRenderedPageBreak/>
        <w:t>Розділ 1. Географія культури як науковий напрям</w:t>
      </w:r>
      <w:bookmarkEnd w:id="1"/>
    </w:p>
    <w:p w:rsidR="00DF2A98" w:rsidRPr="00181C93" w:rsidRDefault="00DF2A98" w:rsidP="00981883">
      <w:pPr>
        <w:pStyle w:val="Heading1"/>
        <w:spacing w:line="360" w:lineRule="auto"/>
        <w:jc w:val="center"/>
        <w:rPr>
          <w:rFonts w:ascii="Times New Roman" w:hAnsi="Times New Roman" w:cs="Times New Roman"/>
          <w:b/>
          <w:color w:val="000000" w:themeColor="text1"/>
          <w:sz w:val="28"/>
          <w:szCs w:val="28"/>
          <w:lang w:val="uk-UA"/>
        </w:rPr>
      </w:pPr>
      <w:bookmarkStart w:id="2" w:name="_Toc532074555"/>
      <w:r w:rsidRPr="00181C93">
        <w:rPr>
          <w:rFonts w:ascii="Times New Roman" w:hAnsi="Times New Roman" w:cs="Times New Roman"/>
          <w:b/>
          <w:color w:val="000000" w:themeColor="text1"/>
          <w:sz w:val="28"/>
          <w:szCs w:val="28"/>
          <w:lang w:val="uk-UA"/>
        </w:rPr>
        <w:t>1.1. Поняття культура</w:t>
      </w:r>
      <w:bookmarkEnd w:id="2"/>
    </w:p>
    <w:p w:rsidR="00C821AB" w:rsidRPr="00424E7A" w:rsidRDefault="00DF2A98" w:rsidP="00424E7A">
      <w:pPr>
        <w:pStyle w:val="NormalWeb"/>
        <w:spacing w:before="0" w:beforeAutospacing="0" w:after="0" w:afterAutospacing="0" w:line="360" w:lineRule="auto"/>
        <w:ind w:firstLine="567"/>
        <w:jc w:val="both"/>
        <w:rPr>
          <w:sz w:val="28"/>
          <w:szCs w:val="28"/>
          <w:lang w:val="uk-UA"/>
        </w:rPr>
      </w:pPr>
      <w:r w:rsidRPr="00424E7A">
        <w:rPr>
          <w:sz w:val="28"/>
          <w:szCs w:val="28"/>
          <w:lang w:val="uk-UA"/>
        </w:rPr>
        <w:t>Поняття "</w:t>
      </w:r>
      <w:r w:rsidRPr="00424E7A">
        <w:rPr>
          <w:bCs/>
          <w:iCs/>
          <w:sz w:val="28"/>
          <w:szCs w:val="28"/>
          <w:lang w:val="uk-UA"/>
        </w:rPr>
        <w:t>культура</w:t>
      </w:r>
      <w:r w:rsidRPr="00424E7A">
        <w:rPr>
          <w:sz w:val="28"/>
          <w:szCs w:val="28"/>
          <w:lang w:val="uk-UA"/>
        </w:rPr>
        <w:t xml:space="preserve">” </w:t>
      </w:r>
      <w:r w:rsidR="00C40206" w:rsidRPr="00424E7A">
        <w:rPr>
          <w:sz w:val="28"/>
          <w:szCs w:val="28"/>
          <w:lang w:val="uk-UA"/>
        </w:rPr>
        <w:t xml:space="preserve">має </w:t>
      </w:r>
      <w:r w:rsidRPr="00424E7A">
        <w:rPr>
          <w:sz w:val="28"/>
          <w:szCs w:val="28"/>
          <w:lang w:val="uk-UA"/>
        </w:rPr>
        <w:t>складне і багатогранне</w:t>
      </w:r>
      <w:r w:rsidR="00C40206" w:rsidRPr="00424E7A">
        <w:rPr>
          <w:sz w:val="28"/>
          <w:szCs w:val="28"/>
          <w:lang w:val="uk-UA"/>
        </w:rPr>
        <w:t xml:space="preserve"> значення</w:t>
      </w:r>
      <w:r w:rsidRPr="00424E7A">
        <w:rPr>
          <w:sz w:val="28"/>
          <w:szCs w:val="28"/>
          <w:lang w:val="uk-UA"/>
        </w:rPr>
        <w:t xml:space="preserve">. </w:t>
      </w:r>
      <w:r w:rsidR="00C40206" w:rsidRPr="00424E7A">
        <w:rPr>
          <w:sz w:val="28"/>
          <w:szCs w:val="28"/>
          <w:lang w:val="uk-UA"/>
        </w:rPr>
        <w:t xml:space="preserve">Вчені, художники, філософи, культурологи, богослови </w:t>
      </w:r>
      <w:r w:rsidR="00277E4B" w:rsidRPr="00424E7A">
        <w:rPr>
          <w:sz w:val="28"/>
          <w:szCs w:val="28"/>
          <w:lang w:val="uk-UA"/>
        </w:rPr>
        <w:t>о</w:t>
      </w:r>
      <w:r w:rsidR="00C40206" w:rsidRPr="00424E7A">
        <w:rPr>
          <w:sz w:val="28"/>
          <w:szCs w:val="28"/>
          <w:lang w:val="uk-UA"/>
        </w:rPr>
        <w:t>сягають його теоретично, а у повсякденно</w:t>
      </w:r>
      <w:r w:rsidR="00277E4B" w:rsidRPr="00424E7A">
        <w:rPr>
          <w:sz w:val="28"/>
          <w:szCs w:val="28"/>
          <w:lang w:val="uk-UA"/>
        </w:rPr>
        <w:t>му житті</w:t>
      </w:r>
      <w:r w:rsidR="00C40206" w:rsidRPr="00424E7A">
        <w:rPr>
          <w:sz w:val="28"/>
          <w:szCs w:val="28"/>
          <w:lang w:val="uk-UA"/>
        </w:rPr>
        <w:t xml:space="preserve"> кожна людина освоює її цінності, ідеа</w:t>
      </w:r>
      <w:r w:rsidR="00C2620B" w:rsidRPr="00424E7A">
        <w:rPr>
          <w:sz w:val="28"/>
          <w:szCs w:val="28"/>
          <w:lang w:val="uk-UA"/>
        </w:rPr>
        <w:t>ли, норми як цілеспрямовано, так і випадково.</w:t>
      </w:r>
      <w:r w:rsidR="00976669">
        <w:rPr>
          <w:sz w:val="28"/>
          <w:szCs w:val="28"/>
          <w:lang w:val="uk-UA"/>
        </w:rPr>
        <w:t xml:space="preserve"> </w:t>
      </w:r>
      <w:r w:rsidR="00D35D5E" w:rsidRPr="00424E7A">
        <w:rPr>
          <w:sz w:val="28"/>
          <w:szCs w:val="28"/>
          <w:lang w:val="uk-UA"/>
        </w:rPr>
        <w:t xml:space="preserve">Культурологи налічують близько </w:t>
      </w:r>
      <w:r w:rsidRPr="00424E7A">
        <w:rPr>
          <w:sz w:val="28"/>
          <w:szCs w:val="28"/>
          <w:lang w:val="uk-UA"/>
        </w:rPr>
        <w:t>500 визначень</w:t>
      </w:r>
      <w:r w:rsidR="00D35D5E" w:rsidRPr="00424E7A">
        <w:rPr>
          <w:sz w:val="28"/>
          <w:szCs w:val="28"/>
          <w:lang w:val="uk-UA"/>
        </w:rPr>
        <w:t xml:space="preserve"> поняття</w:t>
      </w:r>
      <w:r w:rsidRPr="00424E7A">
        <w:rPr>
          <w:sz w:val="28"/>
          <w:szCs w:val="28"/>
          <w:lang w:val="uk-UA"/>
        </w:rPr>
        <w:t xml:space="preserve"> культури, які умовно поділяються на три групи: 1) описові (наприклад, культура - це сума усіх видів діяльності, звичаїв); 2) </w:t>
      </w:r>
      <w:r w:rsidR="00277E4B" w:rsidRPr="00424E7A">
        <w:rPr>
          <w:sz w:val="28"/>
          <w:szCs w:val="28"/>
          <w:lang w:val="uk-UA"/>
        </w:rPr>
        <w:t xml:space="preserve">ті, </w:t>
      </w:r>
      <w:r w:rsidRPr="00424E7A">
        <w:rPr>
          <w:sz w:val="28"/>
          <w:szCs w:val="28"/>
          <w:lang w:val="uk-UA"/>
        </w:rPr>
        <w:t>що зв'я</w:t>
      </w:r>
      <w:r w:rsidR="00D35D5E" w:rsidRPr="00424E7A">
        <w:rPr>
          <w:sz w:val="28"/>
          <w:szCs w:val="28"/>
          <w:lang w:val="uk-UA"/>
        </w:rPr>
        <w:t xml:space="preserve">зують культуру </w:t>
      </w:r>
      <w:r w:rsidR="00277E4B" w:rsidRPr="00424E7A">
        <w:rPr>
          <w:sz w:val="28"/>
          <w:szCs w:val="28"/>
          <w:lang w:val="uk-UA"/>
        </w:rPr>
        <w:t>і</w:t>
      </w:r>
      <w:r w:rsidR="00D35D5E" w:rsidRPr="00424E7A">
        <w:rPr>
          <w:sz w:val="28"/>
          <w:szCs w:val="28"/>
          <w:lang w:val="uk-UA"/>
        </w:rPr>
        <w:t xml:space="preserve">з </w:t>
      </w:r>
      <w:r w:rsidRPr="00424E7A">
        <w:rPr>
          <w:sz w:val="28"/>
          <w:szCs w:val="28"/>
          <w:lang w:val="uk-UA"/>
        </w:rPr>
        <w:t>соціальною спадщиною суспільства</w:t>
      </w:r>
      <w:r w:rsidR="00D35D5E" w:rsidRPr="00424E7A">
        <w:rPr>
          <w:sz w:val="28"/>
          <w:szCs w:val="28"/>
          <w:lang w:val="uk-UA"/>
        </w:rPr>
        <w:t xml:space="preserve"> або традиціями; 3) </w:t>
      </w:r>
      <w:r w:rsidR="000C4E76" w:rsidRPr="00424E7A">
        <w:rPr>
          <w:sz w:val="28"/>
          <w:szCs w:val="28"/>
          <w:lang w:val="uk-UA"/>
        </w:rPr>
        <w:t>правил</w:t>
      </w:r>
      <w:r w:rsidR="00277E4B" w:rsidRPr="00424E7A">
        <w:rPr>
          <w:sz w:val="28"/>
          <w:szCs w:val="28"/>
          <w:lang w:val="uk-UA"/>
        </w:rPr>
        <w:t>а</w:t>
      </w:r>
      <w:r w:rsidR="000C4E76" w:rsidRPr="00424E7A">
        <w:rPr>
          <w:sz w:val="28"/>
          <w:szCs w:val="28"/>
          <w:lang w:val="uk-UA"/>
        </w:rPr>
        <w:t>, які налагоджують</w:t>
      </w:r>
      <w:r w:rsidRPr="00424E7A">
        <w:rPr>
          <w:sz w:val="28"/>
          <w:szCs w:val="28"/>
          <w:lang w:val="uk-UA"/>
        </w:rPr>
        <w:t xml:space="preserve"> людську поведінку</w:t>
      </w:r>
      <w:r w:rsidR="00B166F7" w:rsidRPr="00424E7A">
        <w:rPr>
          <w:sz w:val="28"/>
          <w:szCs w:val="28"/>
          <w:lang w:val="uk-UA"/>
        </w:rPr>
        <w:t xml:space="preserve"> [14</w:t>
      </w:r>
      <w:r w:rsidR="00057D44" w:rsidRPr="00424E7A">
        <w:rPr>
          <w:sz w:val="28"/>
          <w:szCs w:val="28"/>
          <w:lang w:val="uk-UA"/>
        </w:rPr>
        <w:t>]</w:t>
      </w:r>
      <w:r w:rsidR="006B7E91">
        <w:rPr>
          <w:sz w:val="28"/>
          <w:szCs w:val="28"/>
          <w:lang w:val="uk-UA"/>
        </w:rPr>
        <w:t>.</w:t>
      </w:r>
    </w:p>
    <w:p w:rsidR="00DF2A98" w:rsidRPr="00424E7A" w:rsidRDefault="00824453" w:rsidP="00424E7A">
      <w:pPr>
        <w:pStyle w:val="NormalWeb"/>
        <w:spacing w:before="0" w:beforeAutospacing="0" w:after="0" w:afterAutospacing="0" w:line="360" w:lineRule="auto"/>
        <w:ind w:firstLine="567"/>
        <w:jc w:val="both"/>
        <w:rPr>
          <w:sz w:val="28"/>
          <w:szCs w:val="28"/>
          <w:lang w:val="uk-UA"/>
        </w:rPr>
      </w:pPr>
      <w:r w:rsidRPr="00424E7A">
        <w:rPr>
          <w:sz w:val="28"/>
          <w:szCs w:val="28"/>
          <w:lang w:val="uk-UA"/>
        </w:rPr>
        <w:t>Найпер</w:t>
      </w:r>
      <w:r w:rsidR="00DF2A98" w:rsidRPr="00424E7A">
        <w:rPr>
          <w:sz w:val="28"/>
          <w:szCs w:val="28"/>
          <w:lang w:val="uk-UA"/>
        </w:rPr>
        <w:t xml:space="preserve">ший аспект </w:t>
      </w:r>
      <w:r w:rsidRPr="00424E7A">
        <w:rPr>
          <w:sz w:val="28"/>
          <w:szCs w:val="28"/>
          <w:lang w:val="uk-UA"/>
        </w:rPr>
        <w:t>виникає при визначенні культури, коли ми говоримо</w:t>
      </w:r>
      <w:r w:rsidR="00976669">
        <w:rPr>
          <w:sz w:val="28"/>
          <w:szCs w:val="28"/>
          <w:lang w:val="uk-UA"/>
        </w:rPr>
        <w:t xml:space="preserve"> </w:t>
      </w:r>
      <w:r w:rsidRPr="00424E7A">
        <w:rPr>
          <w:sz w:val="28"/>
          <w:szCs w:val="28"/>
          <w:lang w:val="uk-UA"/>
        </w:rPr>
        <w:t>про «культуру», і враховуємо</w:t>
      </w:r>
      <w:r w:rsidR="00DF2A98" w:rsidRPr="00424E7A">
        <w:rPr>
          <w:sz w:val="28"/>
          <w:szCs w:val="28"/>
          <w:lang w:val="uk-UA"/>
        </w:rPr>
        <w:t xml:space="preserve"> її відмінність від природи.</w:t>
      </w:r>
      <w:r w:rsidR="00D023F9" w:rsidRPr="00424E7A">
        <w:rPr>
          <w:sz w:val="28"/>
          <w:szCs w:val="28"/>
          <w:lang w:val="uk-UA"/>
        </w:rPr>
        <w:t xml:space="preserve"> Світ культури утворюють </w:t>
      </w:r>
      <w:r w:rsidR="006A79CF" w:rsidRPr="00424E7A">
        <w:rPr>
          <w:sz w:val="28"/>
          <w:szCs w:val="28"/>
          <w:lang w:val="uk-UA"/>
        </w:rPr>
        <w:t>яв</w:t>
      </w:r>
      <w:r w:rsidR="00DF2A98" w:rsidRPr="00424E7A">
        <w:rPr>
          <w:sz w:val="28"/>
          <w:szCs w:val="28"/>
          <w:lang w:val="uk-UA"/>
        </w:rPr>
        <w:t>ища</w:t>
      </w:r>
      <w:r w:rsidR="00D023F9" w:rsidRPr="00424E7A">
        <w:rPr>
          <w:sz w:val="28"/>
          <w:szCs w:val="28"/>
          <w:lang w:val="uk-UA"/>
        </w:rPr>
        <w:t xml:space="preserve"> і речі</w:t>
      </w:r>
      <w:r w:rsidR="00DF2A98" w:rsidRPr="00424E7A">
        <w:rPr>
          <w:sz w:val="28"/>
          <w:szCs w:val="28"/>
          <w:lang w:val="uk-UA"/>
        </w:rPr>
        <w:t xml:space="preserve">, </w:t>
      </w:r>
      <w:r w:rsidR="00D023F9" w:rsidRPr="00424E7A">
        <w:rPr>
          <w:sz w:val="28"/>
          <w:szCs w:val="28"/>
          <w:lang w:val="uk-UA"/>
        </w:rPr>
        <w:t xml:space="preserve">до </w:t>
      </w:r>
      <w:r w:rsidR="00DF2A98" w:rsidRPr="00424E7A">
        <w:rPr>
          <w:sz w:val="28"/>
          <w:szCs w:val="28"/>
          <w:lang w:val="uk-UA"/>
        </w:rPr>
        <w:t xml:space="preserve">яких </w:t>
      </w:r>
      <w:r w:rsidR="00D023F9" w:rsidRPr="00424E7A">
        <w:rPr>
          <w:sz w:val="28"/>
          <w:szCs w:val="28"/>
          <w:lang w:val="uk-UA"/>
        </w:rPr>
        <w:t xml:space="preserve">природа не торкалась. Принаймні </w:t>
      </w:r>
      <w:r w:rsidR="00DF2A98" w:rsidRPr="00424E7A">
        <w:rPr>
          <w:sz w:val="28"/>
          <w:szCs w:val="28"/>
          <w:lang w:val="uk-UA"/>
        </w:rPr>
        <w:t xml:space="preserve">спочатку «culture» </w:t>
      </w:r>
      <w:r w:rsidR="00D023F9" w:rsidRPr="00424E7A">
        <w:rPr>
          <w:sz w:val="28"/>
          <w:szCs w:val="28"/>
          <w:lang w:val="uk-UA"/>
        </w:rPr>
        <w:t xml:space="preserve">латинське слово, </w:t>
      </w:r>
      <w:r w:rsidR="00DF2A98" w:rsidRPr="00424E7A">
        <w:rPr>
          <w:sz w:val="28"/>
          <w:szCs w:val="28"/>
          <w:lang w:val="uk-UA"/>
        </w:rPr>
        <w:t>означало «обробка»</w:t>
      </w:r>
      <w:r w:rsidR="00D023F9" w:rsidRPr="00424E7A">
        <w:rPr>
          <w:sz w:val="28"/>
          <w:szCs w:val="28"/>
          <w:lang w:val="uk-UA"/>
        </w:rPr>
        <w:t>, «обробіток»</w:t>
      </w:r>
      <w:r w:rsidR="00DF2A98" w:rsidRPr="00424E7A">
        <w:rPr>
          <w:sz w:val="28"/>
          <w:szCs w:val="28"/>
          <w:lang w:val="uk-UA"/>
        </w:rPr>
        <w:t xml:space="preserve"> і відносилося, перш за все, до землі. Однак культура - це світ, оброблений людиною, освоєний нею простір. Не все, </w:t>
      </w:r>
      <w:r w:rsidR="00F53839" w:rsidRPr="00424E7A">
        <w:rPr>
          <w:sz w:val="28"/>
          <w:szCs w:val="28"/>
          <w:lang w:val="uk-UA"/>
        </w:rPr>
        <w:t xml:space="preserve">що </w:t>
      </w:r>
      <w:r w:rsidR="00DF2A98" w:rsidRPr="00424E7A">
        <w:rPr>
          <w:sz w:val="28"/>
          <w:szCs w:val="28"/>
          <w:lang w:val="uk-UA"/>
        </w:rPr>
        <w:t>ст</w:t>
      </w:r>
      <w:r w:rsidR="00F53839" w:rsidRPr="00424E7A">
        <w:rPr>
          <w:sz w:val="28"/>
          <w:szCs w:val="28"/>
          <w:lang w:val="uk-UA"/>
        </w:rPr>
        <w:t xml:space="preserve">ворюється людиною, є культура, тому що </w:t>
      </w:r>
      <w:r w:rsidR="0097448E" w:rsidRPr="00424E7A">
        <w:rPr>
          <w:sz w:val="28"/>
          <w:szCs w:val="28"/>
          <w:lang w:val="uk-UA"/>
        </w:rPr>
        <w:t>люди породжують і такі явища, які нищівні</w:t>
      </w:r>
      <w:r w:rsidR="00DF2A98" w:rsidRPr="00424E7A">
        <w:rPr>
          <w:sz w:val="28"/>
          <w:szCs w:val="28"/>
          <w:lang w:val="uk-UA"/>
        </w:rPr>
        <w:t xml:space="preserve"> для навколишньо</w:t>
      </w:r>
      <w:r w:rsidR="0097448E" w:rsidRPr="00424E7A">
        <w:rPr>
          <w:sz w:val="28"/>
          <w:szCs w:val="28"/>
          <w:lang w:val="uk-UA"/>
        </w:rPr>
        <w:t xml:space="preserve">го середовища і них самих. </w:t>
      </w:r>
      <w:r w:rsidR="00277E4B" w:rsidRPr="00424E7A">
        <w:rPr>
          <w:sz w:val="28"/>
          <w:szCs w:val="28"/>
          <w:lang w:val="uk-UA"/>
        </w:rPr>
        <w:t>Н</w:t>
      </w:r>
      <w:r w:rsidR="0097448E" w:rsidRPr="00424E7A">
        <w:rPr>
          <w:sz w:val="28"/>
          <w:szCs w:val="28"/>
          <w:lang w:val="uk-UA"/>
        </w:rPr>
        <w:t>е можна сказати, що</w:t>
      </w:r>
      <w:r w:rsidR="006B7E91">
        <w:rPr>
          <w:sz w:val="28"/>
          <w:szCs w:val="28"/>
          <w:lang w:val="uk-UA"/>
        </w:rPr>
        <w:t xml:space="preserve"> </w:t>
      </w:r>
      <w:r w:rsidR="0097448E" w:rsidRPr="00424E7A">
        <w:rPr>
          <w:sz w:val="28"/>
          <w:szCs w:val="28"/>
          <w:lang w:val="uk-UA"/>
        </w:rPr>
        <w:t>озонова діра «досягнення культури», а наркомані</w:t>
      </w:r>
      <w:r w:rsidR="00277E4B" w:rsidRPr="00424E7A">
        <w:rPr>
          <w:sz w:val="28"/>
          <w:szCs w:val="28"/>
          <w:lang w:val="uk-UA"/>
        </w:rPr>
        <w:t>я</w:t>
      </w:r>
      <w:r w:rsidR="0097448E" w:rsidRPr="00424E7A">
        <w:rPr>
          <w:sz w:val="28"/>
          <w:szCs w:val="28"/>
          <w:lang w:val="uk-UA"/>
        </w:rPr>
        <w:t xml:space="preserve"> «явище культури». Таким чином перше трактування</w:t>
      </w:r>
      <w:r w:rsidR="00DF2A98" w:rsidRPr="00424E7A">
        <w:rPr>
          <w:sz w:val="28"/>
          <w:szCs w:val="28"/>
          <w:lang w:val="uk-UA"/>
        </w:rPr>
        <w:t xml:space="preserve">: «культура </w:t>
      </w:r>
      <w:r w:rsidR="000C4E76" w:rsidRPr="00424E7A">
        <w:rPr>
          <w:sz w:val="28"/>
          <w:szCs w:val="28"/>
          <w:lang w:val="uk-UA"/>
        </w:rPr>
        <w:t>- це оброблена натура» - потребує</w:t>
      </w:r>
      <w:r w:rsidR="00DF2A98" w:rsidRPr="00424E7A">
        <w:rPr>
          <w:sz w:val="28"/>
          <w:szCs w:val="28"/>
          <w:lang w:val="uk-UA"/>
        </w:rPr>
        <w:t xml:space="preserve"> деякого доповнення.</w:t>
      </w:r>
    </w:p>
    <w:p w:rsidR="00DF2A98" w:rsidRPr="00424E7A" w:rsidRDefault="0097448E" w:rsidP="00424E7A">
      <w:pPr>
        <w:pStyle w:val="NormalWeb"/>
        <w:spacing w:before="0" w:beforeAutospacing="0" w:after="0" w:afterAutospacing="0" w:line="360" w:lineRule="auto"/>
        <w:ind w:firstLine="567"/>
        <w:jc w:val="both"/>
        <w:rPr>
          <w:sz w:val="28"/>
          <w:szCs w:val="28"/>
          <w:lang w:val="uk-UA"/>
        </w:rPr>
      </w:pPr>
      <w:r w:rsidRPr="00424E7A">
        <w:rPr>
          <w:sz w:val="28"/>
          <w:szCs w:val="28"/>
          <w:lang w:val="uk-UA"/>
        </w:rPr>
        <w:t>Інша точка зору</w:t>
      </w:r>
      <w:r w:rsidR="000C4E76" w:rsidRPr="00424E7A">
        <w:rPr>
          <w:sz w:val="28"/>
          <w:szCs w:val="28"/>
          <w:lang w:val="uk-UA"/>
        </w:rPr>
        <w:t xml:space="preserve"> у визначенні культури з’являється</w:t>
      </w:r>
      <w:r w:rsidRPr="00424E7A">
        <w:rPr>
          <w:sz w:val="28"/>
          <w:szCs w:val="28"/>
          <w:lang w:val="uk-UA"/>
        </w:rPr>
        <w:t>, коли ми культуру пов’язуємо</w:t>
      </w:r>
      <w:r w:rsidR="00DF2A98" w:rsidRPr="00424E7A">
        <w:rPr>
          <w:sz w:val="28"/>
          <w:szCs w:val="28"/>
          <w:lang w:val="uk-UA"/>
        </w:rPr>
        <w:t xml:space="preserve"> з іншими сферами життя суспільства, наприклад </w:t>
      </w:r>
      <w:r w:rsidRPr="00424E7A">
        <w:rPr>
          <w:sz w:val="28"/>
          <w:szCs w:val="28"/>
          <w:lang w:val="uk-UA"/>
        </w:rPr>
        <w:t xml:space="preserve">«молодь і культура», </w:t>
      </w:r>
      <w:r w:rsidR="00DF2A98" w:rsidRPr="00424E7A">
        <w:rPr>
          <w:sz w:val="28"/>
          <w:szCs w:val="28"/>
          <w:lang w:val="uk-UA"/>
        </w:rPr>
        <w:t xml:space="preserve">«економіка і культура», «політика </w:t>
      </w:r>
      <w:r w:rsidRPr="00424E7A">
        <w:rPr>
          <w:sz w:val="28"/>
          <w:szCs w:val="28"/>
          <w:lang w:val="uk-UA"/>
        </w:rPr>
        <w:t>і культура»</w:t>
      </w:r>
      <w:r w:rsidR="00DF2A98" w:rsidRPr="00424E7A">
        <w:rPr>
          <w:sz w:val="28"/>
          <w:szCs w:val="28"/>
          <w:lang w:val="uk-UA"/>
        </w:rPr>
        <w:t>. У цьому випадку ми віднос</w:t>
      </w:r>
      <w:r w:rsidRPr="00424E7A">
        <w:rPr>
          <w:sz w:val="28"/>
          <w:szCs w:val="28"/>
          <w:lang w:val="uk-UA"/>
        </w:rPr>
        <w:t xml:space="preserve">имо до «культури» </w:t>
      </w:r>
      <w:r w:rsidR="00DF2A98" w:rsidRPr="00424E7A">
        <w:rPr>
          <w:sz w:val="28"/>
          <w:szCs w:val="28"/>
          <w:lang w:val="uk-UA"/>
        </w:rPr>
        <w:t>мораль</w:t>
      </w:r>
      <w:r w:rsidRPr="00424E7A">
        <w:rPr>
          <w:sz w:val="28"/>
          <w:szCs w:val="28"/>
          <w:lang w:val="uk-UA"/>
        </w:rPr>
        <w:t xml:space="preserve"> і мистецтво</w:t>
      </w:r>
      <w:r w:rsidR="00DF2A98" w:rsidRPr="00424E7A">
        <w:rPr>
          <w:sz w:val="28"/>
          <w:szCs w:val="28"/>
          <w:lang w:val="uk-UA"/>
        </w:rPr>
        <w:t>, а під «уста</w:t>
      </w:r>
      <w:r w:rsidRPr="00424E7A">
        <w:rPr>
          <w:sz w:val="28"/>
          <w:szCs w:val="28"/>
          <w:lang w:val="uk-UA"/>
        </w:rPr>
        <w:t>новами культури» розуміємо школи, театри, музеї</w:t>
      </w:r>
      <w:r w:rsidR="00DF2A98" w:rsidRPr="00424E7A">
        <w:rPr>
          <w:sz w:val="28"/>
          <w:szCs w:val="28"/>
          <w:lang w:val="uk-UA"/>
        </w:rPr>
        <w:t xml:space="preserve">. Таким чином, культура - сфера суспільного життя, де </w:t>
      </w:r>
      <w:r w:rsidR="000237E6" w:rsidRPr="00424E7A">
        <w:rPr>
          <w:sz w:val="28"/>
          <w:szCs w:val="28"/>
          <w:lang w:val="uk-UA"/>
        </w:rPr>
        <w:t xml:space="preserve">споживаються </w:t>
      </w:r>
      <w:r w:rsidR="00DF2A98" w:rsidRPr="00424E7A">
        <w:rPr>
          <w:sz w:val="28"/>
          <w:szCs w:val="28"/>
          <w:lang w:val="uk-UA"/>
        </w:rPr>
        <w:t>і</w:t>
      </w:r>
      <w:r w:rsidR="000237E6" w:rsidRPr="00424E7A">
        <w:rPr>
          <w:sz w:val="28"/>
          <w:szCs w:val="28"/>
          <w:lang w:val="uk-UA"/>
        </w:rPr>
        <w:t xml:space="preserve"> виробляються</w:t>
      </w:r>
      <w:r w:rsidR="00DF2A98" w:rsidRPr="00424E7A">
        <w:rPr>
          <w:sz w:val="28"/>
          <w:szCs w:val="28"/>
          <w:lang w:val="uk-UA"/>
        </w:rPr>
        <w:t xml:space="preserve"> духовні цінності (</w:t>
      </w:r>
      <w:r w:rsidR="004A33E8" w:rsidRPr="00424E7A">
        <w:rPr>
          <w:sz w:val="28"/>
          <w:szCs w:val="28"/>
          <w:lang w:val="uk-UA"/>
        </w:rPr>
        <w:t xml:space="preserve">релігійні, </w:t>
      </w:r>
      <w:r w:rsidR="000237E6" w:rsidRPr="00424E7A">
        <w:rPr>
          <w:sz w:val="28"/>
          <w:szCs w:val="28"/>
          <w:lang w:val="uk-UA"/>
        </w:rPr>
        <w:t>моральні,</w:t>
      </w:r>
      <w:r w:rsidR="004A33E8" w:rsidRPr="00424E7A">
        <w:rPr>
          <w:sz w:val="28"/>
          <w:szCs w:val="28"/>
          <w:lang w:val="uk-UA"/>
        </w:rPr>
        <w:t xml:space="preserve"> естетичні </w:t>
      </w:r>
      <w:r w:rsidR="00DF2A98" w:rsidRPr="00424E7A">
        <w:rPr>
          <w:sz w:val="28"/>
          <w:szCs w:val="28"/>
          <w:lang w:val="uk-UA"/>
        </w:rPr>
        <w:t>та ін.). Виходячи з ціннісних критеріїв, можна сказати, що далеко не будь-яке суспільне я</w:t>
      </w:r>
      <w:r w:rsidR="000237E6" w:rsidRPr="00424E7A">
        <w:rPr>
          <w:sz w:val="28"/>
          <w:szCs w:val="28"/>
          <w:lang w:val="uk-UA"/>
        </w:rPr>
        <w:t>вище може бути схвально оцінен</w:t>
      </w:r>
      <w:r w:rsidR="00277E4B" w:rsidRPr="00424E7A">
        <w:rPr>
          <w:sz w:val="28"/>
          <w:szCs w:val="28"/>
          <w:lang w:val="uk-UA"/>
        </w:rPr>
        <w:t>е</w:t>
      </w:r>
      <w:r w:rsidR="000237E6" w:rsidRPr="00424E7A">
        <w:rPr>
          <w:sz w:val="28"/>
          <w:szCs w:val="28"/>
          <w:lang w:val="uk-UA"/>
        </w:rPr>
        <w:t xml:space="preserve"> і відн</w:t>
      </w:r>
      <w:r w:rsidR="006B7E91">
        <w:rPr>
          <w:sz w:val="28"/>
          <w:szCs w:val="28"/>
          <w:lang w:val="uk-UA"/>
        </w:rPr>
        <w:t>е</w:t>
      </w:r>
      <w:r w:rsidR="000237E6" w:rsidRPr="00424E7A">
        <w:rPr>
          <w:sz w:val="28"/>
          <w:szCs w:val="28"/>
          <w:lang w:val="uk-UA"/>
        </w:rPr>
        <w:t>с</w:t>
      </w:r>
      <w:r w:rsidR="00277E4B" w:rsidRPr="00424E7A">
        <w:rPr>
          <w:sz w:val="28"/>
          <w:szCs w:val="28"/>
          <w:lang w:val="uk-UA"/>
        </w:rPr>
        <w:t>ене</w:t>
      </w:r>
      <w:r w:rsidR="00DF2A98" w:rsidRPr="00424E7A">
        <w:rPr>
          <w:sz w:val="28"/>
          <w:szCs w:val="28"/>
          <w:lang w:val="uk-UA"/>
        </w:rPr>
        <w:t xml:space="preserve"> до ро</w:t>
      </w:r>
      <w:r w:rsidR="000237E6" w:rsidRPr="00424E7A">
        <w:rPr>
          <w:sz w:val="28"/>
          <w:szCs w:val="28"/>
          <w:lang w:val="uk-UA"/>
        </w:rPr>
        <w:t>зряду «культурних». Разом з тим</w:t>
      </w:r>
      <w:r w:rsidR="00DF2A98" w:rsidRPr="00424E7A">
        <w:rPr>
          <w:sz w:val="28"/>
          <w:szCs w:val="28"/>
          <w:lang w:val="uk-UA"/>
        </w:rPr>
        <w:t xml:space="preserve"> «культура </w:t>
      </w:r>
      <w:r w:rsidR="000237E6" w:rsidRPr="00424E7A">
        <w:rPr>
          <w:sz w:val="28"/>
          <w:szCs w:val="28"/>
          <w:lang w:val="uk-UA"/>
        </w:rPr>
        <w:t>економічних відносин» визначає таку їх організацію, яка допомагає задовольнити</w:t>
      </w:r>
      <w:r w:rsidR="00DF2A98" w:rsidRPr="00424E7A">
        <w:rPr>
          <w:sz w:val="28"/>
          <w:szCs w:val="28"/>
          <w:lang w:val="uk-UA"/>
        </w:rPr>
        <w:t xml:space="preserve"> потреб</w:t>
      </w:r>
      <w:r w:rsidR="000237E6" w:rsidRPr="00424E7A">
        <w:rPr>
          <w:sz w:val="28"/>
          <w:szCs w:val="28"/>
          <w:lang w:val="uk-UA"/>
        </w:rPr>
        <w:t>и</w:t>
      </w:r>
      <w:r w:rsidR="00DF2A98" w:rsidRPr="00424E7A">
        <w:rPr>
          <w:sz w:val="28"/>
          <w:szCs w:val="28"/>
          <w:lang w:val="uk-UA"/>
        </w:rPr>
        <w:t xml:space="preserve"> людини, а</w:t>
      </w:r>
      <w:r w:rsidR="000237E6" w:rsidRPr="00424E7A">
        <w:rPr>
          <w:sz w:val="28"/>
          <w:szCs w:val="28"/>
          <w:lang w:val="uk-UA"/>
        </w:rPr>
        <w:t xml:space="preserve"> не торкається</w:t>
      </w:r>
      <w:r w:rsidR="00DF2A98" w:rsidRPr="00424E7A">
        <w:rPr>
          <w:sz w:val="28"/>
          <w:szCs w:val="28"/>
          <w:lang w:val="uk-UA"/>
        </w:rPr>
        <w:t xml:space="preserve"> лише </w:t>
      </w:r>
      <w:r w:rsidR="00DF2A98" w:rsidRPr="00424E7A">
        <w:rPr>
          <w:sz w:val="28"/>
          <w:szCs w:val="28"/>
          <w:lang w:val="uk-UA"/>
        </w:rPr>
        <w:lastRenderedPageBreak/>
        <w:t>нагромадженн</w:t>
      </w:r>
      <w:r w:rsidR="00277E4B" w:rsidRPr="00424E7A">
        <w:rPr>
          <w:sz w:val="28"/>
          <w:szCs w:val="28"/>
          <w:lang w:val="uk-UA"/>
        </w:rPr>
        <w:t>я</w:t>
      </w:r>
      <w:r w:rsidR="00DF2A98" w:rsidRPr="00424E7A">
        <w:rPr>
          <w:sz w:val="28"/>
          <w:szCs w:val="28"/>
          <w:lang w:val="uk-UA"/>
        </w:rPr>
        <w:t xml:space="preserve"> капіталу. «Культур</w:t>
      </w:r>
      <w:r w:rsidR="000237E6" w:rsidRPr="00424E7A">
        <w:rPr>
          <w:sz w:val="28"/>
          <w:szCs w:val="28"/>
          <w:lang w:val="uk-UA"/>
        </w:rPr>
        <w:t xml:space="preserve">а політичної дискусії» сприяє </w:t>
      </w:r>
      <w:r w:rsidR="00DF2A98" w:rsidRPr="00424E7A">
        <w:rPr>
          <w:sz w:val="28"/>
          <w:szCs w:val="28"/>
          <w:lang w:val="uk-UA"/>
        </w:rPr>
        <w:t>різним соціальним</w:t>
      </w:r>
      <w:r w:rsidR="006B4910" w:rsidRPr="00424E7A">
        <w:rPr>
          <w:sz w:val="28"/>
          <w:szCs w:val="28"/>
          <w:lang w:val="uk-UA"/>
        </w:rPr>
        <w:t xml:space="preserve"> групам цивілізовано, злагоджено</w:t>
      </w:r>
      <w:r w:rsidR="00DF2A98" w:rsidRPr="00424E7A">
        <w:rPr>
          <w:sz w:val="28"/>
          <w:szCs w:val="28"/>
          <w:lang w:val="uk-UA"/>
        </w:rPr>
        <w:t xml:space="preserve"> реалізовувати свої інтереси. Тому епі</w:t>
      </w:r>
      <w:r w:rsidR="006B4910" w:rsidRPr="00424E7A">
        <w:rPr>
          <w:sz w:val="28"/>
          <w:szCs w:val="28"/>
          <w:lang w:val="uk-UA"/>
        </w:rPr>
        <w:t>тет «культурний» - це самобутній</w:t>
      </w:r>
      <w:r w:rsidR="00DF2A98" w:rsidRPr="00424E7A">
        <w:rPr>
          <w:sz w:val="28"/>
          <w:szCs w:val="28"/>
          <w:lang w:val="uk-UA"/>
        </w:rPr>
        <w:t xml:space="preserve"> «комплімен</w:t>
      </w:r>
      <w:r w:rsidR="006B4910" w:rsidRPr="00424E7A">
        <w:rPr>
          <w:sz w:val="28"/>
          <w:szCs w:val="28"/>
          <w:lang w:val="uk-UA"/>
        </w:rPr>
        <w:t>т» суспільного явища, свідоцтво його духовного надбання. Звідс</w:t>
      </w:r>
      <w:r w:rsidR="006B7E91">
        <w:rPr>
          <w:sz w:val="28"/>
          <w:szCs w:val="28"/>
          <w:lang w:val="uk-UA"/>
        </w:rPr>
        <w:t>и</w:t>
      </w:r>
      <w:r w:rsidR="00DF2A98" w:rsidRPr="00424E7A">
        <w:rPr>
          <w:sz w:val="28"/>
          <w:szCs w:val="28"/>
          <w:lang w:val="uk-UA"/>
        </w:rPr>
        <w:t xml:space="preserve"> головною ознакою культури є здатність</w:t>
      </w:r>
      <w:r w:rsidR="006B4910" w:rsidRPr="00424E7A">
        <w:rPr>
          <w:sz w:val="28"/>
          <w:szCs w:val="28"/>
          <w:lang w:val="uk-UA"/>
        </w:rPr>
        <w:t xml:space="preserve"> гармонізувати, цінувати,  врівноважувати </w:t>
      </w:r>
      <w:r w:rsidR="00DF2A98" w:rsidRPr="00424E7A">
        <w:rPr>
          <w:sz w:val="28"/>
          <w:szCs w:val="28"/>
          <w:lang w:val="uk-UA"/>
        </w:rPr>
        <w:t>відносини у соціумі.</w:t>
      </w:r>
    </w:p>
    <w:p w:rsidR="00C821AB" w:rsidRPr="00424E7A" w:rsidRDefault="00D06B99" w:rsidP="00424E7A">
      <w:pPr>
        <w:pStyle w:val="NormalWeb"/>
        <w:spacing w:before="0" w:beforeAutospacing="0" w:after="0" w:afterAutospacing="0" w:line="360" w:lineRule="auto"/>
        <w:ind w:firstLine="567"/>
        <w:jc w:val="both"/>
        <w:rPr>
          <w:rStyle w:val="fontstyle01"/>
          <w:color w:val="FF0000"/>
        </w:rPr>
      </w:pPr>
      <w:r w:rsidRPr="00424E7A">
        <w:rPr>
          <w:sz w:val="28"/>
          <w:szCs w:val="28"/>
          <w:lang w:val="uk-UA"/>
        </w:rPr>
        <w:t xml:space="preserve">Третя точка зору </w:t>
      </w:r>
      <w:r w:rsidR="00277E4B" w:rsidRPr="00424E7A">
        <w:rPr>
          <w:sz w:val="28"/>
          <w:szCs w:val="28"/>
          <w:lang w:val="uk-UA"/>
        </w:rPr>
        <w:t xml:space="preserve">на </w:t>
      </w:r>
      <w:r w:rsidRPr="00424E7A">
        <w:rPr>
          <w:sz w:val="28"/>
          <w:szCs w:val="28"/>
          <w:lang w:val="uk-UA"/>
        </w:rPr>
        <w:t>поняття «культура» означає</w:t>
      </w:r>
      <w:r w:rsidR="00DF2A98" w:rsidRPr="00424E7A">
        <w:rPr>
          <w:sz w:val="28"/>
          <w:szCs w:val="28"/>
          <w:lang w:val="uk-UA"/>
        </w:rPr>
        <w:t xml:space="preserve"> те,</w:t>
      </w:r>
      <w:r w:rsidRPr="00424E7A">
        <w:rPr>
          <w:sz w:val="28"/>
          <w:szCs w:val="28"/>
          <w:lang w:val="uk-UA"/>
        </w:rPr>
        <w:t xml:space="preserve"> що культура - це загальний </w:t>
      </w:r>
      <w:r w:rsidR="00DF2A98" w:rsidRPr="00424E7A">
        <w:rPr>
          <w:sz w:val="28"/>
          <w:szCs w:val="28"/>
          <w:lang w:val="uk-UA"/>
        </w:rPr>
        <w:t xml:space="preserve">спосіб </w:t>
      </w:r>
      <w:r w:rsidRPr="00424E7A">
        <w:rPr>
          <w:sz w:val="28"/>
          <w:szCs w:val="28"/>
          <w:lang w:val="uk-UA"/>
        </w:rPr>
        <w:t xml:space="preserve">«обробки», «обробітку» самої людини, те, що робить її краще і </w:t>
      </w:r>
      <w:r w:rsidR="00DF2A98" w:rsidRPr="00424E7A">
        <w:rPr>
          <w:sz w:val="28"/>
          <w:szCs w:val="28"/>
          <w:lang w:val="uk-UA"/>
        </w:rPr>
        <w:t>гуманні</w:t>
      </w:r>
      <w:r w:rsidRPr="00424E7A">
        <w:rPr>
          <w:sz w:val="28"/>
          <w:szCs w:val="28"/>
          <w:lang w:val="uk-UA"/>
        </w:rPr>
        <w:t>ше</w:t>
      </w:r>
      <w:r w:rsidR="00DF2A98" w:rsidRPr="00424E7A">
        <w:rPr>
          <w:sz w:val="28"/>
          <w:szCs w:val="28"/>
          <w:lang w:val="uk-UA"/>
        </w:rPr>
        <w:t xml:space="preserve">. У </w:t>
      </w:r>
      <w:r w:rsidRPr="00424E7A">
        <w:rPr>
          <w:sz w:val="28"/>
          <w:szCs w:val="28"/>
          <w:lang w:val="uk-UA"/>
        </w:rPr>
        <w:t>процесі соціалізації людина опановує</w:t>
      </w:r>
      <w:r w:rsidR="00DF2A98" w:rsidRPr="00424E7A">
        <w:rPr>
          <w:sz w:val="28"/>
          <w:szCs w:val="28"/>
          <w:lang w:val="uk-UA"/>
        </w:rPr>
        <w:t xml:space="preserve"> правила моральної </w:t>
      </w:r>
      <w:r w:rsidR="000C4E76" w:rsidRPr="00424E7A">
        <w:rPr>
          <w:sz w:val="28"/>
          <w:szCs w:val="28"/>
          <w:lang w:val="uk-UA"/>
        </w:rPr>
        <w:t xml:space="preserve">поведінки у соціумі та юридичні закони </w:t>
      </w:r>
      <w:r w:rsidRPr="00424E7A">
        <w:rPr>
          <w:sz w:val="28"/>
          <w:szCs w:val="28"/>
          <w:lang w:val="uk-UA"/>
        </w:rPr>
        <w:t>життя в державі, формує свої погляди і відношення</w:t>
      </w:r>
      <w:r w:rsidR="00DF2A98" w:rsidRPr="00424E7A">
        <w:rPr>
          <w:sz w:val="28"/>
          <w:szCs w:val="28"/>
          <w:lang w:val="uk-UA"/>
        </w:rPr>
        <w:t xml:space="preserve"> до </w:t>
      </w:r>
      <w:r w:rsidRPr="00424E7A">
        <w:rPr>
          <w:sz w:val="28"/>
          <w:szCs w:val="28"/>
          <w:lang w:val="uk-UA"/>
        </w:rPr>
        <w:t>традицій і вірувань розвиває</w:t>
      </w:r>
      <w:r w:rsidR="00DF2A98" w:rsidRPr="00424E7A">
        <w:rPr>
          <w:sz w:val="28"/>
          <w:szCs w:val="28"/>
          <w:lang w:val="uk-UA"/>
        </w:rPr>
        <w:t xml:space="preserve"> естетичний смак</w:t>
      </w:r>
      <w:r w:rsidRPr="00424E7A">
        <w:rPr>
          <w:sz w:val="28"/>
          <w:szCs w:val="28"/>
          <w:lang w:val="uk-UA"/>
        </w:rPr>
        <w:t xml:space="preserve"> і духовні цінності. Отже</w:t>
      </w:r>
      <w:r w:rsidR="00DF2A98" w:rsidRPr="00424E7A">
        <w:rPr>
          <w:sz w:val="28"/>
          <w:szCs w:val="28"/>
          <w:lang w:val="uk-UA"/>
        </w:rPr>
        <w:t xml:space="preserve">, </w:t>
      </w:r>
      <w:r w:rsidR="00AE1D98" w:rsidRPr="00424E7A">
        <w:rPr>
          <w:sz w:val="28"/>
          <w:szCs w:val="28"/>
          <w:lang w:val="uk-UA"/>
        </w:rPr>
        <w:t>завдяки культурі людина може</w:t>
      </w:r>
      <w:r w:rsidR="00976669">
        <w:rPr>
          <w:sz w:val="28"/>
          <w:szCs w:val="28"/>
          <w:lang w:val="uk-UA"/>
        </w:rPr>
        <w:t xml:space="preserve"> </w:t>
      </w:r>
      <w:r w:rsidR="00E26548" w:rsidRPr="00424E7A">
        <w:rPr>
          <w:sz w:val="28"/>
          <w:szCs w:val="28"/>
          <w:lang w:val="uk-UA"/>
        </w:rPr>
        <w:t>творити нові культурні цінності.</w:t>
      </w:r>
    </w:p>
    <w:p w:rsidR="0036396B" w:rsidRPr="00424E7A" w:rsidRDefault="0036396B" w:rsidP="00424E7A">
      <w:pPr>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424E7A">
        <w:rPr>
          <w:rFonts w:ascii="Times New Roman" w:eastAsia="Times New Roman" w:hAnsi="Times New Roman" w:cs="Times New Roman"/>
          <w:sz w:val="28"/>
          <w:szCs w:val="28"/>
          <w:lang w:val="uk-UA" w:eastAsia="ru-RU"/>
        </w:rPr>
        <w:t xml:space="preserve">Структура культури являє собою особливий макросвіт. Вона включає </w:t>
      </w:r>
      <w:r w:rsidR="006B7E91">
        <w:rPr>
          <w:rFonts w:ascii="Times New Roman" w:eastAsia="Times New Roman" w:hAnsi="Times New Roman" w:cs="Times New Roman"/>
          <w:sz w:val="28"/>
          <w:szCs w:val="28"/>
          <w:lang w:val="uk-UA" w:eastAsia="ru-RU"/>
        </w:rPr>
        <w:t xml:space="preserve"> </w:t>
      </w:r>
      <w:r w:rsidRPr="00424E7A">
        <w:rPr>
          <w:rFonts w:ascii="Times New Roman" w:eastAsia="Times New Roman" w:hAnsi="Times New Roman" w:cs="Times New Roman"/>
          <w:sz w:val="28"/>
          <w:szCs w:val="28"/>
          <w:lang w:val="uk-UA" w:eastAsia="ru-RU"/>
        </w:rPr>
        <w:t xml:space="preserve"> мораль, освіту, мистецтво, релігію, науку, політику, літературу, міфологію, право. </w:t>
      </w:r>
      <w:r w:rsidR="00277E4B" w:rsidRPr="00424E7A">
        <w:rPr>
          <w:rFonts w:ascii="Times New Roman" w:eastAsia="Times New Roman" w:hAnsi="Times New Roman" w:cs="Times New Roman"/>
          <w:sz w:val="28"/>
          <w:szCs w:val="28"/>
          <w:lang w:val="uk-UA" w:eastAsia="ru-RU"/>
        </w:rPr>
        <w:t>У</w:t>
      </w:r>
      <w:r w:rsidRPr="00424E7A">
        <w:rPr>
          <w:rFonts w:ascii="Times New Roman" w:eastAsia="Times New Roman" w:hAnsi="Times New Roman" w:cs="Times New Roman"/>
          <w:sz w:val="28"/>
          <w:szCs w:val="28"/>
          <w:lang w:val="uk-UA" w:eastAsia="ru-RU"/>
        </w:rPr>
        <w:t xml:space="preserve"> такому випадку всі складові елементи пов’язуються між собою, формуючи цілісну систему культури.</w:t>
      </w:r>
    </w:p>
    <w:p w:rsidR="0036396B" w:rsidRPr="00424E7A" w:rsidRDefault="00277E4B" w:rsidP="00424E7A">
      <w:pPr>
        <w:spacing w:after="0" w:line="360" w:lineRule="auto"/>
        <w:ind w:firstLine="567"/>
        <w:jc w:val="both"/>
        <w:rPr>
          <w:rFonts w:ascii="Times New Roman" w:eastAsia="Times New Roman" w:hAnsi="Times New Roman" w:cs="Times New Roman"/>
          <w:sz w:val="28"/>
          <w:szCs w:val="28"/>
          <w:lang w:val="uk-UA" w:eastAsia="ru-RU"/>
        </w:rPr>
      </w:pPr>
      <w:r w:rsidRPr="00424E7A">
        <w:rPr>
          <w:rFonts w:ascii="Times New Roman" w:eastAsia="Times New Roman" w:hAnsi="Times New Roman" w:cs="Times New Roman"/>
          <w:sz w:val="28"/>
          <w:szCs w:val="28"/>
          <w:lang w:val="uk-UA" w:eastAsia="ru-RU"/>
        </w:rPr>
        <w:t>З</w:t>
      </w:r>
      <w:r w:rsidR="0036396B" w:rsidRPr="00424E7A">
        <w:rPr>
          <w:rFonts w:ascii="Times New Roman" w:eastAsia="Times New Roman" w:hAnsi="Times New Roman" w:cs="Times New Roman"/>
          <w:sz w:val="28"/>
          <w:szCs w:val="28"/>
          <w:lang w:val="uk-UA" w:eastAsia="ru-RU"/>
        </w:rPr>
        <w:t>алежно від носіїв відокремлюють національну і світову культури. Здобутки п</w:t>
      </w:r>
      <w:r w:rsidR="0036396B" w:rsidRPr="00424E7A">
        <w:rPr>
          <w:rFonts w:ascii="Times New Roman" w:eastAsia="Times New Roman" w:hAnsi="Times New Roman" w:cs="Times New Roman"/>
          <w:bCs/>
          <w:sz w:val="28"/>
          <w:szCs w:val="28"/>
          <w:lang w:val="uk-UA" w:eastAsia="ru-RU"/>
        </w:rPr>
        <w:t>рошарків населен</w:t>
      </w:r>
      <w:r w:rsidRPr="00424E7A">
        <w:rPr>
          <w:rFonts w:ascii="Times New Roman" w:eastAsia="Times New Roman" w:hAnsi="Times New Roman" w:cs="Times New Roman"/>
          <w:bCs/>
          <w:sz w:val="28"/>
          <w:szCs w:val="28"/>
          <w:lang w:val="uk-UA" w:eastAsia="ru-RU"/>
        </w:rPr>
        <w:t>ня</w:t>
      </w:r>
      <w:r w:rsidR="0036396B" w:rsidRPr="00424E7A">
        <w:rPr>
          <w:rFonts w:ascii="Times New Roman" w:eastAsia="Times New Roman" w:hAnsi="Times New Roman" w:cs="Times New Roman"/>
          <w:bCs/>
          <w:sz w:val="28"/>
          <w:szCs w:val="28"/>
          <w:lang w:val="uk-UA" w:eastAsia="ru-RU"/>
        </w:rPr>
        <w:t xml:space="preserve"> кожного суспільства та різних соціальних верств уособлюються </w:t>
      </w:r>
      <w:r w:rsidRPr="00424E7A">
        <w:rPr>
          <w:rFonts w:ascii="Times New Roman" w:eastAsia="Times New Roman" w:hAnsi="Times New Roman" w:cs="Times New Roman"/>
          <w:bCs/>
          <w:sz w:val="28"/>
          <w:szCs w:val="28"/>
          <w:lang w:val="uk-UA" w:eastAsia="ru-RU"/>
        </w:rPr>
        <w:t>у</w:t>
      </w:r>
      <w:r w:rsidR="0036396B" w:rsidRPr="00424E7A">
        <w:rPr>
          <w:rFonts w:ascii="Times New Roman" w:eastAsia="Times New Roman" w:hAnsi="Times New Roman" w:cs="Times New Roman"/>
          <w:bCs/>
          <w:sz w:val="28"/>
          <w:szCs w:val="28"/>
          <w:lang w:val="uk-UA" w:eastAsia="ru-RU"/>
        </w:rPr>
        <w:t xml:space="preserve"> національній культурі</w:t>
      </w:r>
      <w:r w:rsidR="0036396B" w:rsidRPr="00424E7A">
        <w:rPr>
          <w:rFonts w:ascii="Times New Roman" w:eastAsia="Times New Roman" w:hAnsi="Times New Roman" w:cs="Times New Roman"/>
          <w:bCs/>
          <w:sz w:val="28"/>
          <w:szCs w:val="28"/>
          <w:lang w:eastAsia="ru-RU"/>
        </w:rPr>
        <w:t xml:space="preserve">. </w:t>
      </w:r>
      <w:r w:rsidR="0036396B" w:rsidRPr="00424E7A">
        <w:rPr>
          <w:rFonts w:ascii="Times New Roman" w:eastAsia="Times New Roman" w:hAnsi="Times New Roman" w:cs="Times New Roman"/>
          <w:bCs/>
          <w:sz w:val="28"/>
          <w:szCs w:val="28"/>
          <w:lang w:val="uk-UA" w:eastAsia="ru-RU"/>
        </w:rPr>
        <w:t>Світова культура</w:t>
      </w:r>
      <w:r w:rsidR="0036396B" w:rsidRPr="00424E7A">
        <w:rPr>
          <w:rFonts w:ascii="Times New Roman" w:eastAsia="Times New Roman" w:hAnsi="Times New Roman" w:cs="Times New Roman"/>
          <w:sz w:val="28"/>
          <w:szCs w:val="28"/>
          <w:lang w:val="uk-UA" w:eastAsia="ru-RU"/>
        </w:rPr>
        <w:t xml:space="preserve"> - це поєднання найвидатніших</w:t>
      </w:r>
      <w:r w:rsidR="00D45165" w:rsidRPr="00424E7A">
        <w:rPr>
          <w:rFonts w:ascii="Times New Roman" w:eastAsia="Times New Roman" w:hAnsi="Times New Roman" w:cs="Times New Roman"/>
          <w:sz w:val="28"/>
          <w:szCs w:val="28"/>
          <w:lang w:val="uk-UA" w:eastAsia="ru-RU"/>
        </w:rPr>
        <w:t xml:space="preserve"> досягнень усіх</w:t>
      </w:r>
      <w:r w:rsidR="0036396B" w:rsidRPr="00424E7A">
        <w:rPr>
          <w:rFonts w:ascii="Times New Roman" w:eastAsia="Times New Roman" w:hAnsi="Times New Roman" w:cs="Times New Roman"/>
          <w:sz w:val="28"/>
          <w:szCs w:val="28"/>
          <w:lang w:val="uk-UA" w:eastAsia="ru-RU"/>
        </w:rPr>
        <w:t xml:space="preserve"> національних культур багатьох народів, що населяють планету. </w:t>
      </w:r>
    </w:p>
    <w:p w:rsidR="0036396B" w:rsidRPr="00424E7A" w:rsidRDefault="0036396B" w:rsidP="00424E7A">
      <w:pPr>
        <w:spacing w:after="0" w:line="360" w:lineRule="auto"/>
        <w:ind w:firstLine="567"/>
        <w:jc w:val="both"/>
        <w:rPr>
          <w:rFonts w:ascii="Times New Roman" w:eastAsia="Times New Roman" w:hAnsi="Times New Roman" w:cs="Times New Roman"/>
          <w:sz w:val="28"/>
          <w:szCs w:val="28"/>
          <w:lang w:val="uk-UA" w:eastAsia="ru-RU"/>
        </w:rPr>
      </w:pPr>
      <w:r w:rsidRPr="00424E7A">
        <w:rPr>
          <w:rFonts w:ascii="Times New Roman" w:eastAsia="Times New Roman" w:hAnsi="Times New Roman" w:cs="Times New Roman"/>
          <w:sz w:val="28"/>
          <w:szCs w:val="28"/>
          <w:lang w:val="uk-UA" w:eastAsia="ru-RU"/>
        </w:rPr>
        <w:t xml:space="preserve">Своєрідність національної культури, її оригінальність і неповторність проявляються як у </w:t>
      </w:r>
      <w:r w:rsidRPr="00424E7A">
        <w:rPr>
          <w:rFonts w:ascii="Times New Roman" w:eastAsia="Times New Roman" w:hAnsi="Times New Roman" w:cs="Times New Roman"/>
          <w:bCs/>
          <w:sz w:val="28"/>
          <w:szCs w:val="28"/>
          <w:lang w:val="uk-UA" w:eastAsia="ru-RU"/>
        </w:rPr>
        <w:t>духовній</w:t>
      </w:r>
      <w:r w:rsidRPr="00424E7A">
        <w:rPr>
          <w:rFonts w:ascii="Times New Roman" w:eastAsia="Times New Roman" w:hAnsi="Times New Roman" w:cs="Times New Roman"/>
          <w:sz w:val="28"/>
          <w:szCs w:val="28"/>
          <w:lang w:val="uk-UA" w:eastAsia="ru-RU"/>
        </w:rPr>
        <w:t xml:space="preserve"> (музика, мова, релігія, живопис, література), так і в </w:t>
      </w:r>
      <w:r w:rsidRPr="00424E7A">
        <w:rPr>
          <w:rFonts w:ascii="Times New Roman" w:eastAsia="Times New Roman" w:hAnsi="Times New Roman" w:cs="Times New Roman"/>
          <w:bCs/>
          <w:sz w:val="28"/>
          <w:szCs w:val="28"/>
          <w:lang w:val="uk-UA" w:eastAsia="ru-RU"/>
        </w:rPr>
        <w:t>матеріальній</w:t>
      </w:r>
      <w:r w:rsidRPr="00424E7A">
        <w:rPr>
          <w:rFonts w:ascii="Times New Roman" w:eastAsia="Times New Roman" w:hAnsi="Times New Roman" w:cs="Times New Roman"/>
          <w:sz w:val="28"/>
          <w:szCs w:val="28"/>
          <w:lang w:val="uk-UA" w:eastAsia="ru-RU"/>
        </w:rPr>
        <w:t xml:space="preserve"> (праці, ведення господарства, традиції виробництва) сферах життя і діяльності народу. </w:t>
      </w:r>
      <w:r w:rsidRPr="00424E7A">
        <w:rPr>
          <w:rFonts w:ascii="Times New Roman" w:eastAsia="Times New Roman" w:hAnsi="Times New Roman" w:cs="Times New Roman"/>
          <w:bCs/>
          <w:sz w:val="28"/>
          <w:szCs w:val="28"/>
          <w:lang w:val="uk-UA" w:eastAsia="ru-RU"/>
        </w:rPr>
        <w:t xml:space="preserve">Таким чином виділяють національні культури –польську, французьку, українську та ін. </w:t>
      </w:r>
    </w:p>
    <w:p w:rsidR="0036396B" w:rsidRPr="00424E7A" w:rsidRDefault="0036396B" w:rsidP="00424E7A">
      <w:pPr>
        <w:spacing w:after="0" w:line="360" w:lineRule="auto"/>
        <w:ind w:firstLine="567"/>
        <w:jc w:val="both"/>
        <w:rPr>
          <w:rFonts w:ascii="Times New Roman" w:eastAsia="Times New Roman" w:hAnsi="Times New Roman" w:cs="Times New Roman"/>
          <w:sz w:val="28"/>
          <w:szCs w:val="28"/>
          <w:lang w:val="uk-UA" w:eastAsia="ru-RU"/>
        </w:rPr>
      </w:pPr>
      <w:r w:rsidRPr="00424E7A">
        <w:rPr>
          <w:rFonts w:ascii="Times New Roman" w:eastAsia="Times New Roman" w:hAnsi="Times New Roman" w:cs="Times New Roman"/>
          <w:sz w:val="28"/>
          <w:szCs w:val="28"/>
          <w:lang w:val="uk-UA" w:eastAsia="ru-RU"/>
        </w:rPr>
        <w:t xml:space="preserve">Створюючи свою національну культуру, кожен народ робить вклад у світову культуру. За її допомогою він реалізує зв’язок з іншими народами та навколишньою природою. У результаті взаємодії здійснюється культурне збагачення народів. Наслідком цього є те, що різні культури розвиваються, удосконалюються, ускладнюються та стають різноманітнішими. </w:t>
      </w:r>
    </w:p>
    <w:p w:rsidR="0036396B" w:rsidRPr="00424E7A" w:rsidRDefault="0036396B" w:rsidP="00424E7A">
      <w:pPr>
        <w:spacing w:after="0" w:line="360" w:lineRule="auto"/>
        <w:ind w:firstLine="567"/>
        <w:jc w:val="both"/>
        <w:rPr>
          <w:rFonts w:ascii="Times New Roman" w:eastAsia="Times New Roman" w:hAnsi="Times New Roman" w:cs="Times New Roman"/>
          <w:sz w:val="28"/>
          <w:szCs w:val="28"/>
          <w:lang w:val="uk-UA" w:eastAsia="ru-RU"/>
        </w:rPr>
      </w:pPr>
      <w:r w:rsidRPr="00424E7A">
        <w:rPr>
          <w:rFonts w:ascii="Times New Roman" w:hAnsi="Times New Roman" w:cs="Times New Roman"/>
          <w:sz w:val="28"/>
          <w:szCs w:val="28"/>
          <w:lang w:val="uk-UA"/>
        </w:rPr>
        <w:lastRenderedPageBreak/>
        <w:t>Культура як система охоплює усі сторони і сфери матеріальної, соціальної і духовної діяльності людини і включає наступні групи елементів:</w:t>
      </w:r>
    </w:p>
    <w:p w:rsidR="0036396B" w:rsidRPr="00424E7A" w:rsidRDefault="0036396B" w:rsidP="00424E7A">
      <w:pPr>
        <w:spacing w:after="0" w:line="360" w:lineRule="auto"/>
        <w:ind w:firstLine="567"/>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 xml:space="preserve">- соціофакти - історично сформована сукупність характеристик традиційної та повсякденної культури територіальної громади людей зі сформованою системою </w:t>
      </w:r>
      <w:r w:rsidR="00D45165" w:rsidRPr="00424E7A">
        <w:rPr>
          <w:rFonts w:ascii="Times New Roman" w:hAnsi="Times New Roman" w:cs="Times New Roman"/>
          <w:sz w:val="28"/>
          <w:szCs w:val="28"/>
          <w:lang w:val="uk-UA"/>
        </w:rPr>
        <w:t xml:space="preserve">правил, моделей і норм </w:t>
      </w:r>
      <w:r w:rsidRPr="00424E7A">
        <w:rPr>
          <w:rFonts w:ascii="Times New Roman" w:hAnsi="Times New Roman" w:cs="Times New Roman"/>
          <w:sz w:val="28"/>
          <w:szCs w:val="28"/>
          <w:lang w:val="uk-UA"/>
        </w:rPr>
        <w:t xml:space="preserve">поведінки і взаємодії в організації своєї діяльності, спрямованих на задоволення людських потреб. До традиційних компонентів культури </w:t>
      </w:r>
      <w:r w:rsidR="00277E4B" w:rsidRPr="00424E7A">
        <w:rPr>
          <w:rFonts w:ascii="Times New Roman" w:hAnsi="Times New Roman" w:cs="Times New Roman"/>
          <w:sz w:val="28"/>
          <w:szCs w:val="28"/>
          <w:lang w:val="uk-UA"/>
        </w:rPr>
        <w:t>належать</w:t>
      </w:r>
      <w:r w:rsidRPr="00424E7A">
        <w:rPr>
          <w:rFonts w:ascii="Times New Roman" w:hAnsi="Times New Roman" w:cs="Times New Roman"/>
          <w:sz w:val="28"/>
          <w:szCs w:val="28"/>
          <w:lang w:val="uk-UA"/>
        </w:rPr>
        <w:t xml:space="preserve"> етнокультурні характеристики населення, етнографічні риси і специфіка топонімії. Компонентами повсякденної культури є придбані в процесі суспільного розвитку навички, вміння, система цінностей і організації діяльності щодо забезпечення матеріальних і духовних благ (виробничо-господарські особливості населення, спосіб життя, особливості землекористування та природокористування і т. д.);</w:t>
      </w:r>
    </w:p>
    <w:p w:rsidR="0036396B" w:rsidRPr="00424E7A" w:rsidRDefault="0036396B" w:rsidP="00424E7A">
      <w:pPr>
        <w:spacing w:after="0" w:line="360" w:lineRule="auto"/>
        <w:ind w:firstLine="567"/>
        <w:jc w:val="both"/>
        <w:rPr>
          <w:rFonts w:ascii="Times New Roman" w:hAnsi="Times New Roman" w:cs="Times New Roman"/>
          <w:sz w:val="28"/>
          <w:szCs w:val="28"/>
          <w:lang w:val="uk-UA"/>
        </w:rPr>
      </w:pPr>
      <w:r w:rsidRPr="00424E7A">
        <w:rPr>
          <w:rFonts w:ascii="Times New Roman" w:hAnsi="Times New Roman" w:cs="Times New Roman"/>
          <w:sz w:val="28"/>
          <w:szCs w:val="28"/>
          <w:lang w:val="uk-UA"/>
        </w:rPr>
        <w:t>- ментіфакти - історично сформована сукупність світоглядних уявлень і характеристик представників геокультурної спільноти людей про території проживання, виражених у регіональній ідентичності населення, географічних образах території;</w:t>
      </w:r>
    </w:p>
    <w:p w:rsidR="00C821AB" w:rsidRPr="00424E7A" w:rsidRDefault="0036396B" w:rsidP="00424E7A">
      <w:pPr>
        <w:spacing w:after="0" w:line="360" w:lineRule="auto"/>
        <w:ind w:firstLine="567"/>
        <w:jc w:val="both"/>
        <w:rPr>
          <w:rFonts w:ascii="Times New Roman" w:eastAsia="Times New Roman" w:hAnsi="Times New Roman" w:cs="Times New Roman"/>
          <w:sz w:val="28"/>
          <w:szCs w:val="28"/>
          <w:lang w:val="uk-UA" w:eastAsia="ru-RU"/>
        </w:rPr>
      </w:pPr>
      <w:r w:rsidRPr="00424E7A">
        <w:rPr>
          <w:rFonts w:ascii="Times New Roman" w:hAnsi="Times New Roman" w:cs="Times New Roman"/>
          <w:sz w:val="28"/>
          <w:szCs w:val="28"/>
          <w:lang w:val="uk-UA"/>
        </w:rPr>
        <w:t>- артефакти - сукупність створених в результаті господарської діяльності матеріальних об'єктів у ландшафті. Сюди належать виробничі об'єкти, архітектурні комплекси, у тому числі об'єкти історико-культурної спадщини, тр</w:t>
      </w:r>
      <w:r w:rsidR="00930534">
        <w:rPr>
          <w:rFonts w:ascii="Times New Roman" w:hAnsi="Times New Roman" w:cs="Times New Roman"/>
          <w:sz w:val="28"/>
          <w:szCs w:val="28"/>
          <w:lang w:val="uk-UA"/>
        </w:rPr>
        <w:t>анспортна інфраструктура і т. д</w:t>
      </w:r>
      <w:r w:rsidR="00B166F7" w:rsidRPr="00424E7A">
        <w:rPr>
          <w:rFonts w:ascii="Times New Roman" w:hAnsi="Times New Roman" w:cs="Times New Roman"/>
          <w:sz w:val="28"/>
          <w:szCs w:val="28"/>
          <w:lang w:val="uk-UA"/>
        </w:rPr>
        <w:t xml:space="preserve"> [30</w:t>
      </w:r>
      <w:r w:rsidR="00057D44" w:rsidRPr="00424E7A">
        <w:rPr>
          <w:rFonts w:ascii="Times New Roman" w:hAnsi="Times New Roman" w:cs="Times New Roman"/>
          <w:sz w:val="28"/>
          <w:szCs w:val="28"/>
          <w:lang w:val="uk-UA"/>
        </w:rPr>
        <w:t>]</w:t>
      </w:r>
      <w:r w:rsidR="00930534">
        <w:rPr>
          <w:rFonts w:ascii="Times New Roman" w:hAnsi="Times New Roman" w:cs="Times New Roman"/>
          <w:sz w:val="28"/>
          <w:szCs w:val="28"/>
          <w:lang w:val="uk-UA"/>
        </w:rPr>
        <w:t>.</w:t>
      </w:r>
    </w:p>
    <w:p w:rsidR="0036396B" w:rsidRPr="00424E7A" w:rsidRDefault="0036396B" w:rsidP="00424E7A">
      <w:pPr>
        <w:spacing w:after="0" w:line="360" w:lineRule="auto"/>
        <w:ind w:firstLine="567"/>
        <w:jc w:val="both"/>
        <w:rPr>
          <w:rFonts w:ascii="Times New Roman" w:hAnsi="Times New Roman" w:cs="Times New Roman"/>
          <w:sz w:val="28"/>
          <w:szCs w:val="28"/>
          <w:lang w:val="uk-UA"/>
        </w:rPr>
      </w:pPr>
      <w:r w:rsidRPr="00424E7A">
        <w:rPr>
          <w:rFonts w:ascii="Times New Roman" w:eastAsia="Times New Roman" w:hAnsi="Times New Roman" w:cs="Times New Roman"/>
          <w:sz w:val="28"/>
          <w:szCs w:val="28"/>
          <w:lang w:val="uk-UA" w:eastAsia="ru-RU"/>
        </w:rPr>
        <w:t xml:space="preserve"> Структура культури є багаторівневою та складною, її функції визначають різноманітність житт</w:t>
      </w:r>
      <w:r w:rsidR="00277E4B" w:rsidRPr="00424E7A">
        <w:rPr>
          <w:rFonts w:ascii="Times New Roman" w:eastAsia="Times New Roman" w:hAnsi="Times New Roman" w:cs="Times New Roman"/>
          <w:sz w:val="28"/>
          <w:szCs w:val="28"/>
          <w:lang w:val="uk-UA" w:eastAsia="ru-RU"/>
        </w:rPr>
        <w:t>я</w:t>
      </w:r>
      <w:r w:rsidRPr="00424E7A">
        <w:rPr>
          <w:rFonts w:ascii="Times New Roman" w:eastAsia="Times New Roman" w:hAnsi="Times New Roman" w:cs="Times New Roman"/>
          <w:sz w:val="28"/>
          <w:szCs w:val="28"/>
          <w:lang w:val="uk-UA" w:eastAsia="ru-RU"/>
        </w:rPr>
        <w:t xml:space="preserve"> певних людей, а також суспільства. </w:t>
      </w:r>
      <w:r w:rsidRPr="00424E7A">
        <w:rPr>
          <w:rFonts w:ascii="Times New Roman" w:hAnsi="Times New Roman" w:cs="Times New Roman"/>
          <w:sz w:val="28"/>
          <w:szCs w:val="28"/>
          <w:lang w:val="uk-UA"/>
        </w:rPr>
        <w:t>Однією з ключови</w:t>
      </w:r>
      <w:r w:rsidR="00D45165" w:rsidRPr="00424E7A">
        <w:rPr>
          <w:rFonts w:ascii="Times New Roman" w:hAnsi="Times New Roman" w:cs="Times New Roman"/>
          <w:sz w:val="28"/>
          <w:szCs w:val="28"/>
          <w:lang w:val="uk-UA"/>
        </w:rPr>
        <w:t xml:space="preserve">х функцій </w:t>
      </w:r>
      <w:r w:rsidRPr="00424E7A">
        <w:rPr>
          <w:rFonts w:ascii="Times New Roman" w:hAnsi="Times New Roman" w:cs="Times New Roman"/>
          <w:sz w:val="28"/>
          <w:szCs w:val="28"/>
          <w:lang w:val="uk-UA"/>
        </w:rPr>
        <w:t>культури є пе</w:t>
      </w:r>
      <w:r w:rsidR="00D45165" w:rsidRPr="00424E7A">
        <w:rPr>
          <w:rFonts w:ascii="Times New Roman" w:hAnsi="Times New Roman" w:cs="Times New Roman"/>
          <w:sz w:val="28"/>
          <w:szCs w:val="28"/>
          <w:lang w:val="uk-UA"/>
        </w:rPr>
        <w:t>редача соціального досвіду. Через це</w:t>
      </w:r>
      <w:r w:rsidRPr="00424E7A">
        <w:rPr>
          <w:rFonts w:ascii="Times New Roman" w:hAnsi="Times New Roman" w:cs="Times New Roman"/>
          <w:sz w:val="28"/>
          <w:szCs w:val="28"/>
          <w:lang w:val="uk-UA"/>
        </w:rPr>
        <w:t xml:space="preserve"> її називають </w:t>
      </w:r>
      <w:r w:rsidRPr="00424E7A">
        <w:rPr>
          <w:rFonts w:ascii="Times New Roman" w:hAnsi="Times New Roman" w:cs="Times New Roman"/>
          <w:bCs/>
          <w:i/>
          <w:iCs/>
          <w:sz w:val="28"/>
          <w:szCs w:val="28"/>
          <w:lang w:val="uk-UA"/>
        </w:rPr>
        <w:t>інформаційною</w:t>
      </w:r>
      <w:r w:rsidRPr="00424E7A">
        <w:rPr>
          <w:rFonts w:ascii="Times New Roman" w:hAnsi="Times New Roman" w:cs="Times New Roman"/>
          <w:bCs/>
          <w:iCs/>
          <w:sz w:val="28"/>
          <w:szCs w:val="28"/>
          <w:lang w:val="uk-UA"/>
        </w:rPr>
        <w:t>.</w:t>
      </w:r>
      <w:r w:rsidRPr="00424E7A">
        <w:rPr>
          <w:rFonts w:ascii="Times New Roman" w:hAnsi="Times New Roman" w:cs="Times New Roman"/>
          <w:sz w:val="28"/>
          <w:szCs w:val="28"/>
          <w:lang w:val="uk-UA"/>
        </w:rPr>
        <w:t xml:space="preserve"> Від покоління до покоління культура є єдиним механізмом для поширення соціального досвіду. Культура - єдиний спосіб суспільства перейняти досвід попередніх поколін</w:t>
      </w:r>
      <w:r w:rsidR="00D45165" w:rsidRPr="00424E7A">
        <w:rPr>
          <w:rFonts w:ascii="Times New Roman" w:hAnsi="Times New Roman" w:cs="Times New Roman"/>
          <w:sz w:val="28"/>
          <w:szCs w:val="28"/>
          <w:lang w:val="uk-UA"/>
        </w:rPr>
        <w:t xml:space="preserve">ь. Таким чином культуру </w:t>
      </w:r>
      <w:r w:rsidR="00277E4B" w:rsidRPr="00424E7A">
        <w:rPr>
          <w:rFonts w:ascii="Times New Roman" w:hAnsi="Times New Roman" w:cs="Times New Roman"/>
          <w:sz w:val="28"/>
          <w:szCs w:val="28"/>
          <w:lang w:val="uk-UA"/>
        </w:rPr>
        <w:t>розуміють</w:t>
      </w:r>
      <w:r w:rsidR="00D45165" w:rsidRPr="00424E7A">
        <w:rPr>
          <w:rFonts w:ascii="Times New Roman" w:hAnsi="Times New Roman" w:cs="Times New Roman"/>
          <w:sz w:val="28"/>
          <w:szCs w:val="28"/>
          <w:lang w:val="uk-UA"/>
        </w:rPr>
        <w:t>, як</w:t>
      </w:r>
      <w:r w:rsidRPr="00424E7A">
        <w:rPr>
          <w:rFonts w:ascii="Times New Roman" w:hAnsi="Times New Roman" w:cs="Times New Roman"/>
          <w:sz w:val="28"/>
          <w:szCs w:val="28"/>
          <w:lang w:val="uk-UA"/>
        </w:rPr>
        <w:t xml:space="preserve"> соціальн</w:t>
      </w:r>
      <w:r w:rsidR="00277E4B" w:rsidRPr="00424E7A">
        <w:rPr>
          <w:rFonts w:ascii="Times New Roman" w:hAnsi="Times New Roman" w:cs="Times New Roman"/>
          <w:sz w:val="28"/>
          <w:szCs w:val="28"/>
          <w:lang w:val="uk-UA"/>
        </w:rPr>
        <w:t>у</w:t>
      </w:r>
      <w:r w:rsidRPr="00424E7A">
        <w:rPr>
          <w:rFonts w:ascii="Times New Roman" w:hAnsi="Times New Roman" w:cs="Times New Roman"/>
          <w:sz w:val="28"/>
          <w:szCs w:val="28"/>
          <w:lang w:val="uk-UA"/>
        </w:rPr>
        <w:t xml:space="preserve"> пам’ят</w:t>
      </w:r>
      <w:r w:rsidR="00277E4B" w:rsidRPr="00424E7A">
        <w:rPr>
          <w:rFonts w:ascii="Times New Roman" w:hAnsi="Times New Roman" w:cs="Times New Roman"/>
          <w:sz w:val="28"/>
          <w:szCs w:val="28"/>
          <w:lang w:val="uk-UA"/>
        </w:rPr>
        <w:t>ь</w:t>
      </w:r>
      <w:r w:rsidRPr="00424E7A">
        <w:rPr>
          <w:rFonts w:ascii="Times New Roman" w:hAnsi="Times New Roman" w:cs="Times New Roman"/>
          <w:sz w:val="28"/>
          <w:szCs w:val="28"/>
          <w:lang w:val="uk-UA"/>
        </w:rPr>
        <w:t xml:space="preserve"> людства, а погіршення культурних зв'язків між поколіннями спонукає до її збитку з негативними наслідками.</w:t>
      </w:r>
    </w:p>
    <w:p w:rsidR="0036396B" w:rsidRPr="00424E7A" w:rsidRDefault="0036396B" w:rsidP="00424E7A">
      <w:pPr>
        <w:pStyle w:val="NormalWeb"/>
        <w:spacing w:before="0" w:beforeAutospacing="0" w:after="0" w:afterAutospacing="0" w:line="360" w:lineRule="auto"/>
        <w:ind w:firstLine="567"/>
        <w:jc w:val="both"/>
        <w:rPr>
          <w:sz w:val="28"/>
          <w:szCs w:val="28"/>
          <w:lang w:val="uk-UA"/>
        </w:rPr>
      </w:pPr>
      <w:r w:rsidRPr="00424E7A">
        <w:rPr>
          <w:sz w:val="28"/>
          <w:szCs w:val="28"/>
          <w:lang w:val="uk-UA"/>
        </w:rPr>
        <w:t xml:space="preserve">Іншою ключовою функцією є </w:t>
      </w:r>
      <w:r w:rsidRPr="00424E7A">
        <w:rPr>
          <w:bCs/>
          <w:i/>
          <w:iCs/>
          <w:sz w:val="28"/>
          <w:szCs w:val="28"/>
          <w:lang w:val="uk-UA"/>
        </w:rPr>
        <w:t>пізнавальна</w:t>
      </w:r>
      <w:r w:rsidRPr="00424E7A">
        <w:rPr>
          <w:bCs/>
          <w:iCs/>
          <w:sz w:val="28"/>
          <w:szCs w:val="28"/>
          <w:lang w:val="uk-UA"/>
        </w:rPr>
        <w:t>.</w:t>
      </w:r>
      <w:r w:rsidR="00277E4B" w:rsidRPr="00424E7A">
        <w:rPr>
          <w:sz w:val="28"/>
          <w:szCs w:val="28"/>
          <w:lang w:val="uk-UA"/>
        </w:rPr>
        <w:t xml:space="preserve"> Культура</w:t>
      </w:r>
      <w:r w:rsidRPr="00424E7A">
        <w:rPr>
          <w:sz w:val="28"/>
          <w:szCs w:val="28"/>
          <w:lang w:val="uk-UA"/>
        </w:rPr>
        <w:t xml:space="preserve"> скупчує у собі найкращий соціальний досвід багатьох поколінь людей, нагромаджує </w:t>
      </w:r>
      <w:r w:rsidR="00277E4B" w:rsidRPr="00424E7A">
        <w:rPr>
          <w:sz w:val="28"/>
          <w:szCs w:val="28"/>
          <w:lang w:val="uk-UA"/>
        </w:rPr>
        <w:t>у</w:t>
      </w:r>
      <w:r w:rsidRPr="00424E7A">
        <w:rPr>
          <w:sz w:val="28"/>
          <w:szCs w:val="28"/>
          <w:lang w:val="uk-UA"/>
        </w:rPr>
        <w:t xml:space="preserve"> с</w:t>
      </w:r>
      <w:r w:rsidR="00277E4B" w:rsidRPr="00424E7A">
        <w:rPr>
          <w:sz w:val="28"/>
          <w:szCs w:val="28"/>
          <w:lang w:val="uk-UA"/>
        </w:rPr>
        <w:t>обі</w:t>
      </w:r>
      <w:r w:rsidRPr="00424E7A">
        <w:rPr>
          <w:sz w:val="28"/>
          <w:szCs w:val="28"/>
          <w:lang w:val="uk-UA"/>
        </w:rPr>
        <w:t xml:space="preserve"> хист </w:t>
      </w:r>
      <w:r w:rsidRPr="00424E7A">
        <w:rPr>
          <w:sz w:val="28"/>
          <w:szCs w:val="28"/>
          <w:lang w:val="uk-UA"/>
        </w:rPr>
        <w:lastRenderedPageBreak/>
        <w:t>створювати сприятливі умови для його засвоєння і пізнання. Наприклад, через казки діти вчаться розділяти де зло, а де добро, відрізняти кривду від правди, розвивають здатність переживати і сприймати дійсне та уявне.</w:t>
      </w:r>
    </w:p>
    <w:p w:rsidR="0036396B" w:rsidRPr="00424E7A" w:rsidRDefault="0036396B" w:rsidP="00424E7A">
      <w:pPr>
        <w:pStyle w:val="NormalWeb"/>
        <w:spacing w:before="0" w:beforeAutospacing="0" w:after="0" w:afterAutospacing="0" w:line="360" w:lineRule="auto"/>
        <w:ind w:firstLine="567"/>
        <w:jc w:val="both"/>
        <w:rPr>
          <w:sz w:val="28"/>
          <w:szCs w:val="28"/>
          <w:lang w:val="uk-UA"/>
        </w:rPr>
      </w:pPr>
      <w:r w:rsidRPr="00424E7A">
        <w:rPr>
          <w:bCs/>
          <w:i/>
          <w:iCs/>
          <w:sz w:val="28"/>
          <w:szCs w:val="28"/>
          <w:lang w:val="uk-UA"/>
        </w:rPr>
        <w:t>Регулятивна</w:t>
      </w:r>
      <w:r w:rsidRPr="00424E7A">
        <w:rPr>
          <w:bCs/>
          <w:iCs/>
          <w:sz w:val="28"/>
          <w:szCs w:val="28"/>
          <w:lang w:val="uk-UA"/>
        </w:rPr>
        <w:t xml:space="preserve"> функція</w:t>
      </w:r>
      <w:r w:rsidRPr="00424E7A">
        <w:rPr>
          <w:sz w:val="28"/>
          <w:szCs w:val="28"/>
          <w:lang w:val="uk-UA"/>
        </w:rPr>
        <w:t xml:space="preserve"> культури виступає регуляцією різних сторін, видів особистої та суспільної діяльності людей. У міжособистісних відносинах, праці, побуті культура впливає на поведінку людей, на вибір тих чи інших матеріальних і духовних цінностей, їх вчинки. Регулятивна функція культури включає такі нормативні системи, як право і мораль.</w:t>
      </w:r>
    </w:p>
    <w:p w:rsidR="0036396B" w:rsidRPr="00424E7A" w:rsidRDefault="0036396B" w:rsidP="00424E7A">
      <w:pPr>
        <w:pStyle w:val="NormalWeb"/>
        <w:spacing w:before="0" w:beforeAutospacing="0" w:after="0" w:afterAutospacing="0" w:line="360" w:lineRule="auto"/>
        <w:ind w:firstLine="567"/>
        <w:jc w:val="both"/>
        <w:rPr>
          <w:sz w:val="28"/>
          <w:szCs w:val="28"/>
          <w:lang w:val="uk-UA"/>
        </w:rPr>
      </w:pPr>
      <w:r w:rsidRPr="00424E7A">
        <w:rPr>
          <w:bCs/>
          <w:i/>
          <w:iCs/>
          <w:sz w:val="28"/>
          <w:szCs w:val="28"/>
          <w:lang w:val="uk-UA"/>
        </w:rPr>
        <w:t>Семіотична, або знакова</w:t>
      </w:r>
      <w:r w:rsidRPr="00424E7A">
        <w:rPr>
          <w:sz w:val="28"/>
          <w:szCs w:val="28"/>
          <w:lang w:val="uk-UA"/>
        </w:rPr>
        <w:t xml:space="preserve"> функція, також виступає невід’ємною для розвитку культури. Вона є знаковою системою, без володіння нею стають неможливими досягнення культури. Отож, мова - засіб спілкування людей; літературна мова - найважливіший</w:t>
      </w:r>
      <w:r w:rsidR="00D45165" w:rsidRPr="00424E7A">
        <w:rPr>
          <w:sz w:val="28"/>
          <w:szCs w:val="28"/>
          <w:lang w:val="uk-UA"/>
        </w:rPr>
        <w:t xml:space="preserve"> засіб пізнання  національної культури</w:t>
      </w:r>
      <w:r w:rsidRPr="00424E7A">
        <w:rPr>
          <w:sz w:val="28"/>
          <w:szCs w:val="28"/>
          <w:lang w:val="uk-UA"/>
        </w:rPr>
        <w:t xml:space="preserve">. Специфічні мови </w:t>
      </w:r>
      <w:r w:rsidR="00930534">
        <w:rPr>
          <w:sz w:val="28"/>
          <w:szCs w:val="28"/>
          <w:lang w:val="uk-UA"/>
        </w:rPr>
        <w:t>необхідні</w:t>
      </w:r>
      <w:r w:rsidRPr="00424E7A">
        <w:rPr>
          <w:sz w:val="28"/>
          <w:szCs w:val="28"/>
          <w:lang w:val="uk-UA"/>
        </w:rPr>
        <w:t xml:space="preserve"> для пізнання своєрідного світу музики, театру, живопису.</w:t>
      </w:r>
    </w:p>
    <w:p w:rsidR="0036396B" w:rsidRPr="00424E7A" w:rsidRDefault="0036396B" w:rsidP="00424E7A">
      <w:pPr>
        <w:pStyle w:val="NormalWeb"/>
        <w:spacing w:before="0" w:beforeAutospacing="0" w:after="0" w:afterAutospacing="0" w:line="360" w:lineRule="auto"/>
        <w:ind w:firstLine="567"/>
        <w:jc w:val="both"/>
        <w:rPr>
          <w:sz w:val="28"/>
          <w:szCs w:val="28"/>
          <w:lang w:val="uk-UA"/>
        </w:rPr>
      </w:pPr>
      <w:r w:rsidRPr="00424E7A">
        <w:rPr>
          <w:bCs/>
          <w:i/>
          <w:iCs/>
          <w:sz w:val="28"/>
          <w:szCs w:val="28"/>
          <w:lang w:val="uk-UA"/>
        </w:rPr>
        <w:t>Ціннісна</w:t>
      </w:r>
      <w:r w:rsidRPr="00424E7A">
        <w:rPr>
          <w:bCs/>
          <w:iCs/>
          <w:sz w:val="28"/>
          <w:szCs w:val="28"/>
          <w:lang w:val="uk-UA"/>
        </w:rPr>
        <w:t xml:space="preserve"> (ціннісно-орієнтаційна) </w:t>
      </w:r>
      <w:r w:rsidR="00D45165" w:rsidRPr="00424E7A">
        <w:rPr>
          <w:sz w:val="28"/>
          <w:szCs w:val="28"/>
          <w:lang w:val="uk-UA"/>
        </w:rPr>
        <w:t>функція відтворює</w:t>
      </w:r>
      <w:r w:rsidRPr="00424E7A">
        <w:rPr>
          <w:sz w:val="28"/>
          <w:szCs w:val="28"/>
          <w:lang w:val="uk-UA"/>
        </w:rPr>
        <w:t xml:space="preserve"> особливий якісний стан культури. Якраз система цінностей формує у людей певну ціннісну орієнтацію і потреби. Висновок про рівень культури людини роблять за якістю цих потреб, характером, а також за духовним орієнтиром людини. Основним критерієм належної оцінки серед людей виступають  інтелектуальні, моральні потреби і запити.</w:t>
      </w:r>
    </w:p>
    <w:p w:rsidR="0036396B" w:rsidRPr="00424E7A" w:rsidRDefault="0036396B" w:rsidP="00424E7A">
      <w:pPr>
        <w:pStyle w:val="NormalWeb"/>
        <w:spacing w:before="0" w:beforeAutospacing="0" w:after="0" w:afterAutospacing="0" w:line="360" w:lineRule="auto"/>
        <w:ind w:firstLine="567"/>
        <w:jc w:val="both"/>
        <w:rPr>
          <w:sz w:val="28"/>
          <w:szCs w:val="28"/>
          <w:lang w:val="uk-UA"/>
        </w:rPr>
      </w:pPr>
      <w:r w:rsidRPr="00424E7A">
        <w:rPr>
          <w:bCs/>
          <w:i/>
          <w:iCs/>
          <w:sz w:val="28"/>
          <w:szCs w:val="28"/>
          <w:lang w:val="uk-UA"/>
        </w:rPr>
        <w:t>Комунікативна</w:t>
      </w:r>
      <w:r w:rsidRPr="00424E7A">
        <w:rPr>
          <w:sz w:val="28"/>
          <w:szCs w:val="28"/>
          <w:lang w:val="uk-UA"/>
        </w:rPr>
        <w:t xml:space="preserve"> функція здійснюється для передачі певного історичного досвіду через культурні здобутки та створення на цій основі </w:t>
      </w:r>
      <w:r w:rsidR="00930534">
        <w:rPr>
          <w:sz w:val="28"/>
          <w:szCs w:val="28"/>
          <w:lang w:val="uk-UA"/>
        </w:rPr>
        <w:t>різних</w:t>
      </w:r>
      <w:r w:rsidRPr="00424E7A">
        <w:rPr>
          <w:sz w:val="28"/>
          <w:szCs w:val="28"/>
          <w:lang w:val="uk-UA"/>
        </w:rPr>
        <w:t xml:space="preserve"> способів і типів спілкування між людьми.</w:t>
      </w:r>
    </w:p>
    <w:p w:rsidR="0036396B" w:rsidRPr="00424E7A" w:rsidRDefault="0036396B" w:rsidP="00424E7A">
      <w:pPr>
        <w:pStyle w:val="NormalWeb"/>
        <w:spacing w:before="0" w:beforeAutospacing="0" w:after="0" w:afterAutospacing="0" w:line="360" w:lineRule="auto"/>
        <w:ind w:firstLine="567"/>
        <w:jc w:val="both"/>
        <w:rPr>
          <w:sz w:val="28"/>
          <w:szCs w:val="28"/>
          <w:lang w:val="uk-UA"/>
        </w:rPr>
      </w:pPr>
      <w:r w:rsidRPr="00424E7A">
        <w:rPr>
          <w:i/>
          <w:sz w:val="28"/>
          <w:szCs w:val="28"/>
          <w:lang w:val="uk-UA"/>
        </w:rPr>
        <w:t>Інтегративна</w:t>
      </w:r>
      <w:r w:rsidRPr="00424E7A">
        <w:rPr>
          <w:sz w:val="28"/>
          <w:szCs w:val="28"/>
          <w:lang w:val="uk-UA"/>
        </w:rPr>
        <w:t xml:space="preserve"> функція виявляється у потенціалі об’єднувати людей відповідно </w:t>
      </w:r>
      <w:r w:rsidR="00277E4B" w:rsidRPr="00424E7A">
        <w:rPr>
          <w:sz w:val="28"/>
          <w:szCs w:val="28"/>
          <w:lang w:val="uk-UA"/>
        </w:rPr>
        <w:t>до</w:t>
      </w:r>
      <w:r w:rsidRPr="00424E7A">
        <w:rPr>
          <w:sz w:val="28"/>
          <w:szCs w:val="28"/>
          <w:lang w:val="uk-UA"/>
        </w:rPr>
        <w:t xml:space="preserve"> їх ідеології та світогляду, національності, а народи у світову цивілізацію.</w:t>
      </w:r>
    </w:p>
    <w:p w:rsidR="005A1804" w:rsidRPr="00424E7A" w:rsidRDefault="004D3F1E" w:rsidP="00424E7A">
      <w:pPr>
        <w:pStyle w:val="NormalWeb"/>
        <w:spacing w:before="0" w:beforeAutospacing="0" w:after="0" w:afterAutospacing="0" w:line="360" w:lineRule="auto"/>
        <w:ind w:firstLine="567"/>
        <w:jc w:val="both"/>
        <w:rPr>
          <w:sz w:val="28"/>
          <w:szCs w:val="28"/>
          <w:lang w:val="uk-UA"/>
        </w:rPr>
      </w:pPr>
      <w:r w:rsidRPr="00424E7A">
        <w:rPr>
          <w:bCs/>
          <w:iCs/>
          <w:sz w:val="28"/>
          <w:szCs w:val="28"/>
          <w:lang w:val="uk-UA"/>
        </w:rPr>
        <w:t>Гуманістична</w:t>
      </w:r>
      <w:r w:rsidRPr="00424E7A">
        <w:rPr>
          <w:sz w:val="28"/>
          <w:szCs w:val="28"/>
          <w:lang w:val="uk-UA"/>
        </w:rPr>
        <w:t xml:space="preserve"> функція в культурі </w:t>
      </w:r>
      <w:r w:rsidR="00277E4B" w:rsidRPr="00424E7A">
        <w:rPr>
          <w:sz w:val="28"/>
          <w:szCs w:val="28"/>
          <w:lang w:val="uk-UA"/>
        </w:rPr>
        <w:t>віді</w:t>
      </w:r>
      <w:r w:rsidR="005A1804" w:rsidRPr="00424E7A">
        <w:rPr>
          <w:sz w:val="28"/>
          <w:szCs w:val="28"/>
          <w:lang w:val="uk-UA"/>
        </w:rPr>
        <w:t>грає функцію мотиватора для людини, виховує в ній любов до ближнього та дає вищу ціль людському існуванню.</w:t>
      </w:r>
    </w:p>
    <w:p w:rsidR="00C821AB" w:rsidRPr="00424E7A" w:rsidRDefault="0036396B" w:rsidP="00424E7A">
      <w:pPr>
        <w:pStyle w:val="a"/>
        <w:spacing w:before="0" w:beforeAutospacing="0" w:after="0" w:afterAutospacing="0" w:line="360" w:lineRule="auto"/>
        <w:ind w:firstLine="567"/>
        <w:jc w:val="both"/>
        <w:rPr>
          <w:sz w:val="28"/>
          <w:szCs w:val="28"/>
          <w:lang w:val="uk-UA"/>
        </w:rPr>
      </w:pPr>
      <w:r w:rsidRPr="00424E7A">
        <w:rPr>
          <w:sz w:val="28"/>
          <w:szCs w:val="28"/>
          <w:lang w:val="uk-UA"/>
        </w:rPr>
        <w:t>Ці функції відокремлювати не можливо, вони виступають як єдине ціле у культурному розвитку</w:t>
      </w:r>
      <w:r w:rsidR="00B166F7" w:rsidRPr="00424E7A">
        <w:rPr>
          <w:sz w:val="28"/>
          <w:szCs w:val="28"/>
          <w:lang w:val="uk-UA"/>
        </w:rPr>
        <w:t xml:space="preserve"> [14</w:t>
      </w:r>
      <w:r w:rsidR="00057D44" w:rsidRPr="00424E7A">
        <w:rPr>
          <w:sz w:val="28"/>
          <w:szCs w:val="28"/>
          <w:lang w:val="uk-UA"/>
        </w:rPr>
        <w:t>]</w:t>
      </w:r>
      <w:r w:rsidR="00930534">
        <w:rPr>
          <w:sz w:val="28"/>
          <w:szCs w:val="28"/>
          <w:lang w:val="uk-UA"/>
        </w:rPr>
        <w:t>.</w:t>
      </w:r>
    </w:p>
    <w:p w:rsidR="00DF2A98" w:rsidRPr="00181C93" w:rsidRDefault="00DF2A98" w:rsidP="00981883">
      <w:pPr>
        <w:pStyle w:val="Heading1"/>
        <w:spacing w:line="360" w:lineRule="auto"/>
        <w:jc w:val="center"/>
        <w:rPr>
          <w:rFonts w:ascii="Times New Roman" w:hAnsi="Times New Roman" w:cs="Times New Roman"/>
          <w:b/>
          <w:color w:val="000000" w:themeColor="text1"/>
          <w:sz w:val="28"/>
          <w:szCs w:val="28"/>
          <w:lang w:val="uk-UA"/>
        </w:rPr>
      </w:pPr>
      <w:bookmarkStart w:id="3" w:name="_Toc532074556"/>
      <w:r w:rsidRPr="00181C93">
        <w:rPr>
          <w:rFonts w:ascii="Times New Roman" w:hAnsi="Times New Roman" w:cs="Times New Roman"/>
          <w:b/>
          <w:color w:val="000000" w:themeColor="text1"/>
          <w:sz w:val="28"/>
          <w:szCs w:val="28"/>
          <w:lang w:val="uk-UA"/>
        </w:rPr>
        <w:lastRenderedPageBreak/>
        <w:t>1.2. Об’єкт, предмет та зміст географії культури. Структура науки</w:t>
      </w:r>
      <w:bookmarkEnd w:id="3"/>
    </w:p>
    <w:p w:rsidR="00C821AB" w:rsidRPr="00DC1714" w:rsidRDefault="00DF2A98" w:rsidP="00181C93">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Під поняттям «географія культури» розглядаються просторові прояви культурної діяльності людини. Звідси природн</w:t>
      </w:r>
      <w:r w:rsidR="00930534">
        <w:rPr>
          <w:rFonts w:ascii="Times New Roman" w:hAnsi="Times New Roman" w:cs="Times New Roman"/>
          <w:sz w:val="28"/>
          <w:szCs w:val="28"/>
          <w:lang w:val="uk-UA"/>
        </w:rPr>
        <w:t>им є</w:t>
      </w:r>
      <w:r w:rsidRPr="00DC1714">
        <w:rPr>
          <w:rFonts w:ascii="Times New Roman" w:hAnsi="Times New Roman" w:cs="Times New Roman"/>
          <w:sz w:val="28"/>
          <w:szCs w:val="28"/>
          <w:lang w:val="uk-UA"/>
        </w:rPr>
        <w:t xml:space="preserve"> прояв інтересу географів до дослідження закономірностей культурогенезу як просторового явища, до вивчення витоків і сучасного стану геокультури, географії культури з різними поєднаннями вузькоспеціалізованих проблем</w:t>
      </w:r>
      <w:r w:rsidR="00D171F1">
        <w:rPr>
          <w:rFonts w:ascii="Times New Roman" w:hAnsi="Times New Roman" w:cs="Times New Roman"/>
          <w:sz w:val="28"/>
          <w:szCs w:val="28"/>
          <w:lang w:val="uk-UA"/>
        </w:rPr>
        <w:t xml:space="preserve"> [1</w:t>
      </w:r>
      <w:r w:rsidR="00B166F7">
        <w:rPr>
          <w:rFonts w:ascii="Times New Roman" w:hAnsi="Times New Roman" w:cs="Times New Roman"/>
          <w:sz w:val="28"/>
          <w:szCs w:val="28"/>
          <w:lang w:val="uk-UA"/>
        </w:rPr>
        <w:t>5</w:t>
      </w:r>
      <w:r w:rsidR="00D171F1">
        <w:rPr>
          <w:rFonts w:ascii="Times New Roman" w:hAnsi="Times New Roman" w:cs="Times New Roman"/>
          <w:sz w:val="28"/>
          <w:szCs w:val="28"/>
          <w:lang w:val="uk-UA"/>
        </w:rPr>
        <w:t>]</w:t>
      </w:r>
      <w:r w:rsidR="00930534">
        <w:rPr>
          <w:rFonts w:ascii="Times New Roman" w:hAnsi="Times New Roman" w:cs="Times New Roman"/>
          <w:sz w:val="28"/>
          <w:szCs w:val="28"/>
          <w:lang w:val="uk-UA"/>
        </w:rPr>
        <w:t>.</w:t>
      </w:r>
    </w:p>
    <w:p w:rsidR="00C821AB"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Довгий час територіальні особливості культури досліджувалися в рамках етнографії, а сама культура розглядалася як засіб пристосування суспільства і окремих народів до природного середовища. Початок вивчення геокультурологічної проблематики географами </w:t>
      </w:r>
      <w:r w:rsidR="00277E4B" w:rsidRPr="00DC1714">
        <w:rPr>
          <w:rFonts w:ascii="Times New Roman" w:hAnsi="Times New Roman" w:cs="Times New Roman"/>
          <w:sz w:val="28"/>
          <w:szCs w:val="28"/>
          <w:lang w:val="uk-UA"/>
        </w:rPr>
        <w:t>сягає</w:t>
      </w:r>
      <w:r w:rsidRPr="00DC1714">
        <w:rPr>
          <w:rFonts w:ascii="Times New Roman" w:hAnsi="Times New Roman" w:cs="Times New Roman"/>
          <w:sz w:val="28"/>
          <w:szCs w:val="28"/>
          <w:lang w:val="uk-UA"/>
        </w:rPr>
        <w:t xml:space="preserve"> другої половини XIX ст. Серед зарубіжних географів, які приділяли велику увагу культурно-географічним проблемам, варто згадати Д. Маршу, Ф. Ратцеля, К. Зауера, Е. Реклю, А. Крубера, А. Синицького, В.П. Семенова-Тян-Шанського</w:t>
      </w:r>
      <w:r w:rsidR="00D171F1">
        <w:rPr>
          <w:rFonts w:ascii="Times New Roman" w:hAnsi="Times New Roman" w:cs="Times New Roman"/>
          <w:sz w:val="28"/>
          <w:szCs w:val="28"/>
          <w:lang w:val="uk-UA"/>
        </w:rPr>
        <w:t xml:space="preserve"> [1</w:t>
      </w:r>
      <w:r w:rsidR="00B166F7">
        <w:rPr>
          <w:rFonts w:ascii="Times New Roman" w:hAnsi="Times New Roman" w:cs="Times New Roman"/>
          <w:sz w:val="28"/>
          <w:szCs w:val="28"/>
          <w:lang w:val="uk-UA"/>
        </w:rPr>
        <w:t>5</w:t>
      </w:r>
      <w:r w:rsidR="00D171F1">
        <w:rPr>
          <w:rFonts w:ascii="Times New Roman" w:hAnsi="Times New Roman" w:cs="Times New Roman"/>
          <w:sz w:val="28"/>
          <w:szCs w:val="28"/>
          <w:lang w:val="uk-UA"/>
        </w:rPr>
        <w:t>]</w:t>
      </w:r>
      <w:r w:rsidR="00930534">
        <w:rPr>
          <w:rFonts w:ascii="Times New Roman" w:hAnsi="Times New Roman" w:cs="Times New Roman"/>
          <w:sz w:val="28"/>
          <w:szCs w:val="28"/>
          <w:lang w:val="uk-UA"/>
        </w:rPr>
        <w:t>.</w:t>
      </w:r>
    </w:p>
    <w:p w:rsidR="00C821AB" w:rsidRPr="00B166F7"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У початковий період радянської епохи у структурі географічної освіти за традицією особливу увагу приділяли етнографії (з мовознавством) і антропогеографії. У цей період В.П. Семенов-Тян-Шанський ввів у науковий обіг поняття «культурний пейзаж» і вперше підійшов до актуальної теми досліджень -  вивчення зв'язку географії та мистецтва</w:t>
      </w:r>
      <w:r w:rsidR="00D171F1">
        <w:rPr>
          <w:rFonts w:ascii="Times New Roman" w:hAnsi="Times New Roman" w:cs="Times New Roman"/>
          <w:sz w:val="28"/>
          <w:szCs w:val="28"/>
          <w:lang w:val="uk-UA"/>
        </w:rPr>
        <w:t xml:space="preserve"> [</w:t>
      </w:r>
      <w:r w:rsidR="00B166F7">
        <w:rPr>
          <w:rFonts w:ascii="Times New Roman" w:hAnsi="Times New Roman" w:cs="Times New Roman"/>
          <w:sz w:val="28"/>
          <w:szCs w:val="28"/>
          <w:lang w:val="uk-UA"/>
        </w:rPr>
        <w:t>23</w:t>
      </w:r>
      <w:r w:rsidR="00336D43">
        <w:rPr>
          <w:rFonts w:ascii="Times New Roman" w:hAnsi="Times New Roman" w:cs="Times New Roman"/>
          <w:sz w:val="28"/>
          <w:szCs w:val="28"/>
          <w:lang w:val="uk-UA"/>
        </w:rPr>
        <w:t>]</w:t>
      </w:r>
      <w:r w:rsidR="0093053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Л.С. Берг сформулював власне уявлення про географію як науку про ландшафти, розглядаючи поряд з природними ландшафтами і культурні ландшафти, у формуванні яких людині </w:t>
      </w:r>
      <w:r w:rsidR="00277E4B" w:rsidRPr="00DC1714">
        <w:rPr>
          <w:rFonts w:ascii="Times New Roman" w:hAnsi="Times New Roman" w:cs="Times New Roman"/>
          <w:sz w:val="28"/>
          <w:szCs w:val="28"/>
          <w:lang w:val="uk-UA"/>
        </w:rPr>
        <w:t>та</w:t>
      </w:r>
      <w:r w:rsidRPr="00DC1714">
        <w:rPr>
          <w:rFonts w:ascii="Times New Roman" w:hAnsi="Times New Roman" w:cs="Times New Roman"/>
          <w:sz w:val="28"/>
          <w:szCs w:val="28"/>
          <w:lang w:val="uk-UA"/>
        </w:rPr>
        <w:t xml:space="preserve"> її практичній діяльності належить найважливіша роль</w:t>
      </w:r>
      <w:r w:rsidR="00B166F7">
        <w:rPr>
          <w:rFonts w:ascii="Times New Roman" w:hAnsi="Times New Roman" w:cs="Times New Roman"/>
          <w:sz w:val="28"/>
          <w:szCs w:val="28"/>
          <w:lang w:val="uk-UA"/>
        </w:rPr>
        <w:t xml:space="preserve"> [9</w:t>
      </w:r>
      <w:r w:rsidR="00336D43">
        <w:rPr>
          <w:rFonts w:ascii="Times New Roman" w:hAnsi="Times New Roman" w:cs="Times New Roman"/>
          <w:sz w:val="28"/>
          <w:szCs w:val="28"/>
          <w:lang w:val="uk-UA"/>
        </w:rPr>
        <w:t>]</w:t>
      </w:r>
      <w:r w:rsidR="00930534">
        <w:rPr>
          <w:rFonts w:ascii="Times New Roman" w:hAnsi="Times New Roman" w:cs="Times New Roman"/>
          <w:sz w:val="28"/>
          <w:szCs w:val="28"/>
          <w:lang w:val="uk-UA"/>
        </w:rPr>
        <w:t>.</w:t>
      </w:r>
    </w:p>
    <w:p w:rsidR="00C821AB"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У післявоєнний період у географічній науці виділилася нова галузь </w:t>
      </w:r>
      <w:r w:rsidR="00923422" w:rsidRPr="00DC1714">
        <w:rPr>
          <w:rFonts w:ascii="Times New Roman" w:hAnsi="Times New Roman" w:cs="Times New Roman"/>
          <w:sz w:val="28"/>
          <w:szCs w:val="28"/>
          <w:lang w:val="uk-UA"/>
        </w:rPr>
        <w:t xml:space="preserve">- соціально-культурна географія. Представником цієї </w:t>
      </w:r>
      <w:r w:rsidR="006A1D04" w:rsidRPr="00DC1714">
        <w:rPr>
          <w:rFonts w:ascii="Times New Roman" w:hAnsi="Times New Roman" w:cs="Times New Roman"/>
          <w:sz w:val="28"/>
          <w:szCs w:val="28"/>
          <w:lang w:val="uk-UA"/>
        </w:rPr>
        <w:t xml:space="preserve">галузі є Р.М. Кабо. Він </w:t>
      </w:r>
      <w:r w:rsidRPr="00DC1714">
        <w:rPr>
          <w:rFonts w:ascii="Times New Roman" w:hAnsi="Times New Roman" w:cs="Times New Roman"/>
          <w:sz w:val="28"/>
          <w:szCs w:val="28"/>
          <w:lang w:val="uk-UA"/>
        </w:rPr>
        <w:t>вивчає обумовлені трудовою діяльністю типи розселення людей, їх со</w:t>
      </w:r>
      <w:r w:rsidR="006A1D04" w:rsidRPr="00DC1714">
        <w:rPr>
          <w:rFonts w:ascii="Times New Roman" w:hAnsi="Times New Roman" w:cs="Times New Roman"/>
          <w:sz w:val="28"/>
          <w:szCs w:val="28"/>
          <w:lang w:val="uk-UA"/>
        </w:rPr>
        <w:t>ціально-культурні особливості які характеризують просторові відмінності</w:t>
      </w:r>
      <w:r w:rsidRPr="00DC1714">
        <w:rPr>
          <w:rFonts w:ascii="Times New Roman" w:hAnsi="Times New Roman" w:cs="Times New Roman"/>
          <w:sz w:val="28"/>
          <w:szCs w:val="28"/>
          <w:lang w:val="uk-UA"/>
        </w:rPr>
        <w:t xml:space="preserve">, </w:t>
      </w:r>
      <w:r w:rsidR="006A1D04" w:rsidRPr="00DC1714">
        <w:rPr>
          <w:rFonts w:ascii="Times New Roman" w:hAnsi="Times New Roman" w:cs="Times New Roman"/>
          <w:sz w:val="28"/>
          <w:szCs w:val="28"/>
          <w:lang w:val="uk-UA"/>
        </w:rPr>
        <w:t xml:space="preserve">їх спосіб життя, </w:t>
      </w:r>
      <w:r w:rsidRPr="00DC1714">
        <w:rPr>
          <w:rFonts w:ascii="Times New Roman" w:hAnsi="Times New Roman" w:cs="Times New Roman"/>
          <w:sz w:val="28"/>
          <w:szCs w:val="28"/>
          <w:lang w:val="uk-UA"/>
        </w:rPr>
        <w:t>а також складні поєднання усіх цих е</w:t>
      </w:r>
      <w:r w:rsidR="006A1D04" w:rsidRPr="00DC1714">
        <w:rPr>
          <w:rFonts w:ascii="Times New Roman" w:hAnsi="Times New Roman" w:cs="Times New Roman"/>
          <w:sz w:val="28"/>
          <w:szCs w:val="28"/>
          <w:lang w:val="uk-UA"/>
        </w:rPr>
        <w:t>лементів, якими визначається</w:t>
      </w:r>
      <w:r w:rsidRPr="00DC1714">
        <w:rPr>
          <w:rFonts w:ascii="Times New Roman" w:hAnsi="Times New Roman" w:cs="Times New Roman"/>
          <w:sz w:val="28"/>
          <w:szCs w:val="28"/>
          <w:lang w:val="uk-UA"/>
        </w:rPr>
        <w:t xml:space="preserve"> кожна окрема суспільно-територіальна група людей</w:t>
      </w:r>
      <w:r w:rsidR="00B166F7">
        <w:rPr>
          <w:rFonts w:ascii="Times New Roman" w:hAnsi="Times New Roman" w:cs="Times New Roman"/>
          <w:sz w:val="28"/>
          <w:szCs w:val="28"/>
          <w:lang w:val="uk-UA"/>
        </w:rPr>
        <w:t xml:space="preserve"> [22</w:t>
      </w:r>
      <w:r w:rsidR="00FD0D5A">
        <w:rPr>
          <w:rFonts w:ascii="Times New Roman" w:hAnsi="Times New Roman" w:cs="Times New Roman"/>
          <w:sz w:val="28"/>
          <w:szCs w:val="28"/>
          <w:lang w:val="uk-UA"/>
        </w:rPr>
        <w:t>]</w:t>
      </w:r>
      <w:r w:rsidR="00930534">
        <w:rPr>
          <w:rFonts w:ascii="Times New Roman" w:hAnsi="Times New Roman" w:cs="Times New Roman"/>
          <w:sz w:val="28"/>
          <w:szCs w:val="28"/>
          <w:lang w:val="uk-UA"/>
        </w:rPr>
        <w:t>.</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У середині 1950-х рр. у радянській етнографії створюється концепція господарсько-культурних типів, під якими розуміється</w:t>
      </w:r>
      <w:r w:rsidR="00976669">
        <w:rPr>
          <w:rFonts w:ascii="Times New Roman" w:hAnsi="Times New Roman" w:cs="Times New Roman"/>
          <w:sz w:val="28"/>
          <w:szCs w:val="28"/>
          <w:lang w:val="uk-UA"/>
        </w:rPr>
        <w:t xml:space="preserve"> </w:t>
      </w:r>
      <w:r w:rsidR="00277E4B" w:rsidRPr="00DC1714">
        <w:rPr>
          <w:rFonts w:ascii="Times New Roman" w:hAnsi="Times New Roman" w:cs="Times New Roman"/>
          <w:sz w:val="28"/>
          <w:szCs w:val="28"/>
          <w:lang w:val="uk-UA"/>
        </w:rPr>
        <w:t xml:space="preserve">історично </w:t>
      </w:r>
      <w:r w:rsidR="00506322" w:rsidRPr="00DC1714">
        <w:rPr>
          <w:rFonts w:ascii="Times New Roman" w:hAnsi="Times New Roman" w:cs="Times New Roman"/>
          <w:sz w:val="28"/>
          <w:szCs w:val="28"/>
          <w:lang w:val="uk-UA"/>
        </w:rPr>
        <w:t>сформован</w:t>
      </w:r>
      <w:r w:rsidR="00277E4B" w:rsidRPr="00DC1714">
        <w:rPr>
          <w:rFonts w:ascii="Times New Roman" w:hAnsi="Times New Roman" w:cs="Times New Roman"/>
          <w:sz w:val="28"/>
          <w:szCs w:val="28"/>
          <w:lang w:val="uk-UA"/>
        </w:rPr>
        <w:t>ий</w:t>
      </w:r>
      <w:r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lastRenderedPageBreak/>
        <w:t>комплекс особливостей</w:t>
      </w:r>
      <w:r w:rsidR="00506322" w:rsidRPr="00DC1714">
        <w:rPr>
          <w:rFonts w:ascii="Times New Roman" w:hAnsi="Times New Roman" w:cs="Times New Roman"/>
          <w:sz w:val="28"/>
          <w:szCs w:val="28"/>
          <w:lang w:val="uk-UA"/>
        </w:rPr>
        <w:t xml:space="preserve"> культури і господарства, притаманних</w:t>
      </w:r>
      <w:r w:rsidR="00115A1B" w:rsidRPr="00DC1714">
        <w:rPr>
          <w:rFonts w:ascii="Times New Roman" w:hAnsi="Times New Roman" w:cs="Times New Roman"/>
          <w:sz w:val="28"/>
          <w:szCs w:val="28"/>
          <w:lang w:val="uk-UA"/>
        </w:rPr>
        <w:t xml:space="preserve"> для етносів, що проживають</w:t>
      </w:r>
      <w:r w:rsidRPr="00DC1714">
        <w:rPr>
          <w:rFonts w:ascii="Times New Roman" w:hAnsi="Times New Roman" w:cs="Times New Roman"/>
          <w:sz w:val="28"/>
          <w:szCs w:val="28"/>
          <w:lang w:val="uk-UA"/>
        </w:rPr>
        <w:t xml:space="preserve"> у певних природно-г</w:t>
      </w:r>
      <w:r w:rsidR="00115A1B" w:rsidRPr="00DC1714">
        <w:rPr>
          <w:rFonts w:ascii="Times New Roman" w:hAnsi="Times New Roman" w:cs="Times New Roman"/>
          <w:sz w:val="28"/>
          <w:szCs w:val="28"/>
          <w:lang w:val="uk-UA"/>
        </w:rPr>
        <w:t xml:space="preserve">еографічних умовах, при досягненні певного рівня </w:t>
      </w:r>
      <w:r w:rsidRPr="00DC1714">
        <w:rPr>
          <w:rFonts w:ascii="Times New Roman" w:hAnsi="Times New Roman" w:cs="Times New Roman"/>
          <w:sz w:val="28"/>
          <w:szCs w:val="28"/>
          <w:lang w:val="uk-UA"/>
        </w:rPr>
        <w:t>їх соціально-економічного розвитку.</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Більшою стійкістю, ніж господарсько-культурні типи, характеризуються історико-культурні (або</w:t>
      </w:r>
      <w:r w:rsidR="000F66F9" w:rsidRPr="00DC1714">
        <w:rPr>
          <w:rFonts w:ascii="Times New Roman" w:hAnsi="Times New Roman" w:cs="Times New Roman"/>
          <w:sz w:val="28"/>
          <w:szCs w:val="28"/>
          <w:lang w:val="uk-UA"/>
        </w:rPr>
        <w:t xml:space="preserve"> історико-етнографічні) області. В</w:t>
      </w:r>
      <w:r w:rsidRPr="00DC1714">
        <w:rPr>
          <w:rFonts w:ascii="Times New Roman" w:hAnsi="Times New Roman" w:cs="Times New Roman"/>
          <w:sz w:val="28"/>
          <w:szCs w:val="28"/>
          <w:lang w:val="uk-UA"/>
        </w:rPr>
        <w:t xml:space="preserve"> межах </w:t>
      </w:r>
      <w:r w:rsidR="000F66F9" w:rsidRPr="00DC1714">
        <w:rPr>
          <w:rFonts w:ascii="Times New Roman" w:hAnsi="Times New Roman" w:cs="Times New Roman"/>
          <w:sz w:val="28"/>
          <w:szCs w:val="28"/>
          <w:lang w:val="uk-UA"/>
        </w:rPr>
        <w:t>цих областей, етноси знаходять сп</w:t>
      </w:r>
      <w:r w:rsidR="0004615D" w:rsidRPr="00DC1714">
        <w:rPr>
          <w:rFonts w:ascii="Times New Roman" w:hAnsi="Times New Roman" w:cs="Times New Roman"/>
          <w:sz w:val="28"/>
          <w:szCs w:val="28"/>
          <w:lang w:val="uk-UA"/>
        </w:rPr>
        <w:t>ільні ознаки</w:t>
      </w:r>
      <w:r w:rsidR="000F66F9" w:rsidRPr="00DC1714">
        <w:rPr>
          <w:rFonts w:ascii="Times New Roman" w:hAnsi="Times New Roman" w:cs="Times New Roman"/>
          <w:sz w:val="28"/>
          <w:szCs w:val="28"/>
          <w:lang w:val="uk-UA"/>
        </w:rPr>
        <w:t xml:space="preserve"> традиційної культури, а також історичної долі і тісних культурних </w:t>
      </w:r>
      <w:r w:rsidR="0004615D" w:rsidRPr="00DC1714">
        <w:rPr>
          <w:rFonts w:ascii="Times New Roman" w:hAnsi="Times New Roman" w:cs="Times New Roman"/>
          <w:sz w:val="28"/>
          <w:szCs w:val="28"/>
          <w:lang w:val="uk-UA"/>
        </w:rPr>
        <w:t>взаємо</w:t>
      </w:r>
      <w:r w:rsidR="000F66F9" w:rsidRPr="00DC1714">
        <w:rPr>
          <w:rFonts w:ascii="Times New Roman" w:hAnsi="Times New Roman" w:cs="Times New Roman"/>
          <w:sz w:val="28"/>
          <w:szCs w:val="28"/>
          <w:lang w:val="uk-UA"/>
        </w:rPr>
        <w:t>зв'язків,</w:t>
      </w:r>
      <w:r w:rsidR="0004615D" w:rsidRPr="00DC1714">
        <w:rPr>
          <w:rFonts w:ascii="Times New Roman" w:hAnsi="Times New Roman" w:cs="Times New Roman"/>
          <w:sz w:val="28"/>
          <w:szCs w:val="28"/>
          <w:lang w:val="uk-UA"/>
        </w:rPr>
        <w:t xml:space="preserve"> внаслідок загальних </w:t>
      </w:r>
      <w:r w:rsidRPr="00DC1714">
        <w:rPr>
          <w:rFonts w:ascii="Times New Roman" w:hAnsi="Times New Roman" w:cs="Times New Roman"/>
          <w:sz w:val="28"/>
          <w:szCs w:val="28"/>
          <w:lang w:val="uk-UA"/>
        </w:rPr>
        <w:t>природних умов</w:t>
      </w:r>
      <w:r w:rsidR="00115A1B" w:rsidRPr="00DC1714">
        <w:rPr>
          <w:rFonts w:ascii="Times New Roman" w:hAnsi="Times New Roman" w:cs="Times New Roman"/>
          <w:sz w:val="28"/>
          <w:szCs w:val="28"/>
          <w:lang w:val="uk-UA"/>
        </w:rPr>
        <w:t>.</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У зв'язку із формуванням нової концепції суспільної географії у першій половині 1980-х рр., з її складу виділилася географія культури як самостійна дисципліна суспільної географії поряд із соціальною та економічною географією. З цього моменту розпочинається формування теоретичного напрямку географії культури, великий внесок у розвиток якого внесли М. Пістун, О. Любіцева, О. Шаблій, О. Топчієв, І. Ровенчак, Б. Родоман, Ю. Веденін, Д. Ніколаєнко, А. Дружинін. </w:t>
      </w:r>
    </w:p>
    <w:p w:rsidR="00DF2A98"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Географія культури, н</w:t>
      </w:r>
      <w:r w:rsidR="00180270" w:rsidRPr="00DC1714">
        <w:rPr>
          <w:rFonts w:ascii="Times New Roman" w:hAnsi="Times New Roman" w:cs="Times New Roman"/>
          <w:sz w:val="28"/>
          <w:szCs w:val="28"/>
          <w:lang w:val="uk-UA"/>
        </w:rPr>
        <w:t>а думку І. Ровенчака, окрема</w:t>
      </w:r>
      <w:r w:rsidRPr="00DC1714">
        <w:rPr>
          <w:rFonts w:ascii="Times New Roman" w:hAnsi="Times New Roman" w:cs="Times New Roman"/>
          <w:sz w:val="28"/>
          <w:szCs w:val="28"/>
          <w:lang w:val="uk-UA"/>
        </w:rPr>
        <w:t xml:space="preserve"> галузь су</w:t>
      </w:r>
      <w:r w:rsidR="00180270" w:rsidRPr="00DC1714">
        <w:rPr>
          <w:rFonts w:ascii="Times New Roman" w:hAnsi="Times New Roman" w:cs="Times New Roman"/>
          <w:sz w:val="28"/>
          <w:szCs w:val="28"/>
          <w:lang w:val="uk-UA"/>
        </w:rPr>
        <w:t>спільної географії, яка вивчає</w:t>
      </w:r>
      <w:r w:rsidRPr="00DC1714">
        <w:rPr>
          <w:rFonts w:ascii="Times New Roman" w:hAnsi="Times New Roman" w:cs="Times New Roman"/>
          <w:sz w:val="28"/>
          <w:szCs w:val="28"/>
          <w:lang w:val="uk-UA"/>
        </w:rPr>
        <w:t xml:space="preserve"> геопросторову (територіальн</w:t>
      </w:r>
      <w:r w:rsidR="006E7CC8" w:rsidRPr="00DC1714">
        <w:rPr>
          <w:rFonts w:ascii="Times New Roman" w:hAnsi="Times New Roman" w:cs="Times New Roman"/>
          <w:sz w:val="28"/>
          <w:szCs w:val="28"/>
          <w:lang w:val="uk-UA"/>
        </w:rPr>
        <w:t xml:space="preserve">у) організацію культури в цілому </w:t>
      </w:r>
      <w:r w:rsidRPr="00DC1714">
        <w:rPr>
          <w:rFonts w:ascii="Times New Roman" w:hAnsi="Times New Roman" w:cs="Times New Roman"/>
          <w:sz w:val="28"/>
          <w:szCs w:val="28"/>
          <w:lang w:val="uk-UA"/>
        </w:rPr>
        <w:t xml:space="preserve"> або її окремих найважливіших форм прояву (підсистем): </w:t>
      </w:r>
      <w:r w:rsidR="00180270" w:rsidRPr="00DC1714">
        <w:rPr>
          <w:rFonts w:ascii="Times New Roman" w:hAnsi="Times New Roman" w:cs="Times New Roman"/>
          <w:sz w:val="28"/>
          <w:szCs w:val="28"/>
          <w:lang w:val="uk-UA"/>
        </w:rPr>
        <w:t>історико-політичних, етнологічних та релігійних</w:t>
      </w:r>
      <w:r w:rsidRPr="00DC1714">
        <w:rPr>
          <w:rFonts w:ascii="Times New Roman" w:hAnsi="Times New Roman" w:cs="Times New Roman"/>
          <w:sz w:val="28"/>
          <w:szCs w:val="28"/>
          <w:lang w:val="uk-UA"/>
        </w:rPr>
        <w:t xml:space="preserve">. У найбільш загальному вигляді під географією культури розуміють науку, що вивчає просторову різноманітність культур </w:t>
      </w:r>
      <w:r w:rsidR="00D424B8" w:rsidRPr="00DC1714">
        <w:rPr>
          <w:rFonts w:ascii="Times New Roman" w:hAnsi="Times New Roman" w:cs="Times New Roman"/>
          <w:sz w:val="28"/>
          <w:szCs w:val="28"/>
          <w:lang w:val="uk-UA"/>
        </w:rPr>
        <w:t>та</w:t>
      </w:r>
      <w:r w:rsidRPr="00DC1714">
        <w:rPr>
          <w:rFonts w:ascii="Times New Roman" w:hAnsi="Times New Roman" w:cs="Times New Roman"/>
          <w:sz w:val="28"/>
          <w:szCs w:val="28"/>
          <w:lang w:val="uk-UA"/>
        </w:rPr>
        <w:t xml:space="preserve"> </w:t>
      </w:r>
      <w:r w:rsidR="00023ECF">
        <w:rPr>
          <w:rFonts w:ascii="Times New Roman" w:hAnsi="Times New Roman" w:cs="Times New Roman"/>
          <w:sz w:val="28"/>
          <w:szCs w:val="28"/>
          <w:lang w:val="uk-UA"/>
        </w:rPr>
        <w:t>їх поширення на земній поверхні</w:t>
      </w:r>
      <w:r w:rsidR="00B166F7">
        <w:rPr>
          <w:rFonts w:ascii="Times New Roman" w:hAnsi="Times New Roman" w:cs="Times New Roman"/>
          <w:sz w:val="28"/>
          <w:szCs w:val="28"/>
          <w:lang w:val="uk-UA"/>
        </w:rPr>
        <w:t xml:space="preserve"> [31</w:t>
      </w:r>
      <w:r w:rsidR="000C1594">
        <w:rPr>
          <w:rFonts w:ascii="Times New Roman" w:hAnsi="Times New Roman" w:cs="Times New Roman"/>
          <w:sz w:val="28"/>
          <w:szCs w:val="28"/>
          <w:lang w:val="uk-UA"/>
        </w:rPr>
        <w:t>]</w:t>
      </w:r>
      <w:r w:rsidR="00023ECF">
        <w:rPr>
          <w:rFonts w:ascii="Times New Roman" w:hAnsi="Times New Roman" w:cs="Times New Roman"/>
          <w:sz w:val="28"/>
          <w:szCs w:val="28"/>
          <w:lang w:val="uk-UA"/>
        </w:rPr>
        <w:t>.</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Як і будь-яка інша суспільно-географічна наука, географія культури має свій об'єкт і предмет дослідження. Об'єктом дослідження географії культури можна вважати територіальні культурні системи. Зважаючи на особливості самої культури, внутрішня структура таких територіальних культурних систем повинна бути досить специфічною - вона повинна включати в себе як артефакти, так і ментіфакти; як матеріальні об'єкти культури, так і їх нематеріальні відображення (уявлення про об'єкти), продуковані свідомістю. Територіальна культурна система - це система, що складається з елементів (артефактів і ментіфакт</w:t>
      </w:r>
      <w:r w:rsidR="00976669">
        <w:rPr>
          <w:rFonts w:ascii="Times New Roman" w:hAnsi="Times New Roman" w:cs="Times New Roman"/>
          <w:sz w:val="28"/>
          <w:szCs w:val="28"/>
          <w:lang w:val="uk-UA"/>
        </w:rPr>
        <w:t>і</w:t>
      </w:r>
      <w:r w:rsidRPr="00DC1714">
        <w:rPr>
          <w:rFonts w:ascii="Times New Roman" w:hAnsi="Times New Roman" w:cs="Times New Roman"/>
          <w:sz w:val="28"/>
          <w:szCs w:val="28"/>
          <w:lang w:val="uk-UA"/>
        </w:rPr>
        <w:t xml:space="preserve">в) культури, відношення між якими опосередковано територією. Таке трактування територіальних культурних систем обіймає усі види об'єктів, що </w:t>
      </w:r>
      <w:r w:rsidRPr="00DC1714">
        <w:rPr>
          <w:rFonts w:ascii="Times New Roman" w:hAnsi="Times New Roman" w:cs="Times New Roman"/>
          <w:sz w:val="28"/>
          <w:szCs w:val="28"/>
          <w:lang w:val="uk-UA"/>
        </w:rPr>
        <w:lastRenderedPageBreak/>
        <w:t>вивчаються географією культури - культурні ландшафти, культурні райони, культурні ареали</w:t>
      </w:r>
      <w:r w:rsidR="00023ECF">
        <w:rPr>
          <w:rFonts w:ascii="Times New Roman" w:hAnsi="Times New Roman" w:cs="Times New Roman"/>
          <w:sz w:val="28"/>
          <w:szCs w:val="28"/>
          <w:lang w:val="uk-UA"/>
        </w:rPr>
        <w:t xml:space="preserve"> та ін</w:t>
      </w:r>
      <w:r w:rsidR="00B166F7">
        <w:rPr>
          <w:rFonts w:ascii="Times New Roman" w:hAnsi="Times New Roman" w:cs="Times New Roman"/>
          <w:sz w:val="28"/>
          <w:szCs w:val="28"/>
          <w:lang w:val="uk-UA"/>
        </w:rPr>
        <w:t xml:space="preserve"> [17</w:t>
      </w:r>
      <w:r w:rsidR="00FD0D5A">
        <w:rPr>
          <w:rFonts w:ascii="Times New Roman" w:hAnsi="Times New Roman" w:cs="Times New Roman"/>
          <w:sz w:val="28"/>
          <w:szCs w:val="28"/>
          <w:lang w:val="uk-UA"/>
        </w:rPr>
        <w:t>]</w:t>
      </w:r>
      <w:r w:rsidR="00023ECF">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Під таке визначення територіальних культурних систем підпадають і реальні матеріальні об'єкти, і уявлення про них, існуючі в культурі.</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Предметом географії культури висту</w:t>
      </w:r>
      <w:r w:rsidR="001C20A6" w:rsidRPr="00DC1714">
        <w:rPr>
          <w:rFonts w:ascii="Times New Roman" w:hAnsi="Times New Roman" w:cs="Times New Roman"/>
          <w:sz w:val="28"/>
          <w:szCs w:val="28"/>
          <w:lang w:val="uk-UA"/>
        </w:rPr>
        <w:t xml:space="preserve">пають просторові відмінності </w:t>
      </w:r>
      <w:r w:rsidRPr="00DC1714">
        <w:rPr>
          <w:rFonts w:ascii="Times New Roman" w:hAnsi="Times New Roman" w:cs="Times New Roman"/>
          <w:sz w:val="28"/>
          <w:szCs w:val="28"/>
          <w:lang w:val="uk-UA"/>
        </w:rPr>
        <w:t xml:space="preserve">територіальної організації культури, включаючи різноманіття </w:t>
      </w:r>
      <w:r w:rsidR="00D424B8" w:rsidRPr="00DC1714">
        <w:rPr>
          <w:rFonts w:ascii="Times New Roman" w:hAnsi="Times New Roman" w:cs="Times New Roman"/>
          <w:sz w:val="28"/>
          <w:szCs w:val="28"/>
          <w:lang w:val="uk-UA"/>
        </w:rPr>
        <w:t>та</w:t>
      </w:r>
      <w:r w:rsidRPr="00DC1714">
        <w:rPr>
          <w:rFonts w:ascii="Times New Roman" w:hAnsi="Times New Roman" w:cs="Times New Roman"/>
          <w:sz w:val="28"/>
          <w:szCs w:val="28"/>
          <w:lang w:val="uk-UA"/>
        </w:rPr>
        <w:t xml:space="preserve"> ієрархічність її географічно </w:t>
      </w:r>
      <w:r w:rsidR="006E7CC8" w:rsidRPr="00DC1714">
        <w:rPr>
          <w:rFonts w:ascii="Times New Roman" w:hAnsi="Times New Roman" w:cs="Times New Roman"/>
          <w:sz w:val="28"/>
          <w:szCs w:val="28"/>
          <w:lang w:val="uk-UA"/>
        </w:rPr>
        <w:t xml:space="preserve">диференційованих і детермінованих </w:t>
      </w:r>
      <w:r w:rsidRPr="00DC1714">
        <w:rPr>
          <w:rFonts w:ascii="Times New Roman" w:hAnsi="Times New Roman" w:cs="Times New Roman"/>
          <w:sz w:val="28"/>
          <w:szCs w:val="28"/>
          <w:lang w:val="uk-UA"/>
        </w:rPr>
        <w:t>форм. При цьому предметна орієнтованість задає певний простір при виробленні категорій географії культури.</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Відповідно до предмету дослідження, І. Ровенчак </w:t>
      </w:r>
      <w:r w:rsidR="00D424B8" w:rsidRPr="00DC1714">
        <w:rPr>
          <w:rFonts w:ascii="Times New Roman" w:hAnsi="Times New Roman" w:cs="Times New Roman"/>
          <w:sz w:val="28"/>
          <w:szCs w:val="28"/>
          <w:lang w:val="uk-UA"/>
        </w:rPr>
        <w:t>по</w:t>
      </w:r>
      <w:r w:rsidRPr="00DC1714">
        <w:rPr>
          <w:rFonts w:ascii="Times New Roman" w:hAnsi="Times New Roman" w:cs="Times New Roman"/>
          <w:sz w:val="28"/>
          <w:szCs w:val="28"/>
          <w:lang w:val="uk-UA"/>
        </w:rPr>
        <w:t>ділив географію культури на два структурні блоки: головні і неголовні галузі.</w:t>
      </w:r>
    </w:p>
    <w:p w:rsidR="00DF2A98" w:rsidRDefault="009E2011"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До головних галузей відносять: </w:t>
      </w:r>
      <w:r w:rsidR="00DF2A98" w:rsidRPr="00DC1714">
        <w:rPr>
          <w:rFonts w:ascii="Times New Roman" w:hAnsi="Times New Roman" w:cs="Times New Roman"/>
          <w:sz w:val="28"/>
          <w:szCs w:val="28"/>
          <w:lang w:val="uk-UA"/>
        </w:rPr>
        <w:t>етногеографі</w:t>
      </w:r>
      <w:r w:rsidR="00023ECF">
        <w:rPr>
          <w:rFonts w:ascii="Times New Roman" w:hAnsi="Times New Roman" w:cs="Times New Roman"/>
          <w:sz w:val="28"/>
          <w:szCs w:val="28"/>
          <w:lang w:val="uk-UA"/>
        </w:rPr>
        <w:t>ю</w:t>
      </w:r>
      <w:r w:rsidR="00DF2A98" w:rsidRPr="00DC1714">
        <w:rPr>
          <w:rFonts w:ascii="Times New Roman" w:hAnsi="Times New Roman" w:cs="Times New Roman"/>
          <w:sz w:val="28"/>
          <w:szCs w:val="28"/>
          <w:lang w:val="uk-UA"/>
        </w:rPr>
        <w:t xml:space="preserve"> куль</w:t>
      </w:r>
      <w:r w:rsidR="00B62C8B" w:rsidRPr="00DC1714">
        <w:rPr>
          <w:rFonts w:ascii="Times New Roman" w:hAnsi="Times New Roman" w:cs="Times New Roman"/>
          <w:sz w:val="28"/>
          <w:szCs w:val="28"/>
          <w:lang w:val="uk-UA"/>
        </w:rPr>
        <w:t xml:space="preserve">тури (етнокультурна географія), </w:t>
      </w:r>
      <w:r w:rsidR="00023ECF">
        <w:rPr>
          <w:rFonts w:ascii="Times New Roman" w:hAnsi="Times New Roman" w:cs="Times New Roman"/>
          <w:sz w:val="28"/>
          <w:szCs w:val="28"/>
          <w:lang w:val="uk-UA"/>
        </w:rPr>
        <w:t>історичну географію</w:t>
      </w:r>
      <w:r w:rsidR="00DF2A98" w:rsidRPr="00DC1714">
        <w:rPr>
          <w:rFonts w:ascii="Times New Roman" w:hAnsi="Times New Roman" w:cs="Times New Roman"/>
          <w:sz w:val="28"/>
          <w:szCs w:val="28"/>
          <w:lang w:val="uk-UA"/>
        </w:rPr>
        <w:t xml:space="preserve"> культури (історико-культурна географія)</w:t>
      </w:r>
      <w:r w:rsidR="00B62C8B" w:rsidRPr="00DC1714">
        <w:rPr>
          <w:rFonts w:ascii="Times New Roman" w:hAnsi="Times New Roman" w:cs="Times New Roman"/>
          <w:sz w:val="28"/>
          <w:szCs w:val="28"/>
          <w:lang w:val="uk-UA"/>
        </w:rPr>
        <w:t>, географі</w:t>
      </w:r>
      <w:r w:rsidR="00023ECF">
        <w:rPr>
          <w:rFonts w:ascii="Times New Roman" w:hAnsi="Times New Roman" w:cs="Times New Roman"/>
          <w:sz w:val="28"/>
          <w:szCs w:val="28"/>
          <w:lang w:val="uk-UA"/>
        </w:rPr>
        <w:t>ю релігій</w:t>
      </w:r>
      <w:r w:rsidR="00B62C8B"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або сакральн</w:t>
      </w:r>
      <w:r w:rsidR="00023ECF">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географі</w:t>
      </w:r>
      <w:r w:rsidR="00023ECF">
        <w:rPr>
          <w:rFonts w:ascii="Times New Roman" w:hAnsi="Times New Roman" w:cs="Times New Roman"/>
          <w:sz w:val="28"/>
          <w:szCs w:val="28"/>
          <w:lang w:val="uk-UA"/>
        </w:rPr>
        <w:t>ю</w:t>
      </w:r>
      <w:r w:rsidRPr="00DC1714">
        <w:rPr>
          <w:rFonts w:ascii="Times New Roman" w:hAnsi="Times New Roman" w:cs="Times New Roman"/>
          <w:sz w:val="28"/>
          <w:szCs w:val="28"/>
          <w:lang w:val="uk-UA"/>
        </w:rPr>
        <w:t>. Перераховані</w:t>
      </w:r>
      <w:r w:rsidR="00DF2A98" w:rsidRPr="00DC1714">
        <w:rPr>
          <w:rFonts w:ascii="Times New Roman" w:hAnsi="Times New Roman" w:cs="Times New Roman"/>
          <w:sz w:val="28"/>
          <w:szCs w:val="28"/>
          <w:lang w:val="uk-UA"/>
        </w:rPr>
        <w:t xml:space="preserve"> галузі можна назвати </w:t>
      </w:r>
      <w:r w:rsidRPr="00DC1714">
        <w:rPr>
          <w:rFonts w:ascii="Times New Roman" w:hAnsi="Times New Roman" w:cs="Times New Roman"/>
          <w:sz w:val="28"/>
          <w:szCs w:val="28"/>
          <w:lang w:val="uk-UA"/>
        </w:rPr>
        <w:t>традиційними (</w:t>
      </w:r>
      <w:r w:rsidR="00DF2A98" w:rsidRPr="00DC1714">
        <w:rPr>
          <w:rFonts w:ascii="Times New Roman" w:hAnsi="Times New Roman" w:cs="Times New Roman"/>
          <w:sz w:val="28"/>
          <w:szCs w:val="28"/>
          <w:lang w:val="uk-UA"/>
        </w:rPr>
        <w:t>сформованими</w:t>
      </w:r>
      <w:r w:rsidRPr="00DC1714">
        <w:rPr>
          <w:rFonts w:ascii="Times New Roman" w:hAnsi="Times New Roman" w:cs="Times New Roman"/>
          <w:sz w:val="28"/>
          <w:szCs w:val="28"/>
          <w:lang w:val="uk-UA"/>
        </w:rPr>
        <w:t>), особливо перша й третя галузі</w:t>
      </w:r>
      <w:r w:rsidR="00DF2A98"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До неголовних галузей</w:t>
      </w:r>
      <w:r w:rsidR="00DF2A98" w:rsidRPr="00DC1714">
        <w:rPr>
          <w:rFonts w:ascii="Times New Roman" w:hAnsi="Times New Roman" w:cs="Times New Roman"/>
          <w:sz w:val="28"/>
          <w:szCs w:val="28"/>
          <w:lang w:val="uk-UA"/>
        </w:rPr>
        <w:t xml:space="preserve"> географії культури </w:t>
      </w:r>
      <w:r w:rsidR="00D424B8" w:rsidRPr="00DC1714">
        <w:rPr>
          <w:rFonts w:ascii="Times New Roman" w:hAnsi="Times New Roman" w:cs="Times New Roman"/>
          <w:sz w:val="28"/>
          <w:szCs w:val="28"/>
          <w:lang w:val="uk-UA"/>
        </w:rPr>
        <w:t>належать</w:t>
      </w:r>
      <w:r w:rsidRPr="00DC1714">
        <w:rPr>
          <w:rFonts w:ascii="Times New Roman" w:hAnsi="Times New Roman" w:cs="Times New Roman"/>
          <w:sz w:val="28"/>
          <w:szCs w:val="28"/>
          <w:lang w:val="uk-UA"/>
        </w:rPr>
        <w:t>:</w:t>
      </w:r>
      <w:r w:rsidR="00DF2A98" w:rsidRPr="00DC1714">
        <w:rPr>
          <w:rFonts w:ascii="Times New Roman" w:hAnsi="Times New Roman" w:cs="Times New Roman"/>
          <w:sz w:val="28"/>
          <w:szCs w:val="28"/>
          <w:lang w:val="uk-UA"/>
        </w:rPr>
        <w:t xml:space="preserve"> перспективні або такі, що формуються</w:t>
      </w:r>
      <w:r w:rsidR="00B166F7">
        <w:rPr>
          <w:rFonts w:ascii="Times New Roman" w:hAnsi="Times New Roman" w:cs="Times New Roman"/>
          <w:sz w:val="28"/>
          <w:szCs w:val="28"/>
          <w:lang w:val="uk-UA"/>
        </w:rPr>
        <w:t xml:space="preserve"> [31</w:t>
      </w:r>
      <w:r w:rsidR="00F06E28">
        <w:rPr>
          <w:rFonts w:ascii="Times New Roman" w:hAnsi="Times New Roman" w:cs="Times New Roman"/>
          <w:sz w:val="28"/>
          <w:szCs w:val="28"/>
          <w:lang w:val="uk-UA"/>
        </w:rPr>
        <w:t>]</w:t>
      </w:r>
      <w:r w:rsidR="00023ECF">
        <w:rPr>
          <w:rFonts w:ascii="Times New Roman" w:hAnsi="Times New Roman" w:cs="Times New Roman"/>
          <w:sz w:val="28"/>
          <w:szCs w:val="28"/>
          <w:lang w:val="uk-UA"/>
        </w:rPr>
        <w:t>.</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Етнокультурна географія сформувалась на перетині географії культури етнології та естетики і  найтісніше пов’язана з географією населення. Головними напрямками етнокультурних досліджень є - геокультурне вивчення етносів та етнографічних груп етносів (субетносів). </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Сакральна географія, як складова географії культури включає два ієрархічні рівні. На першому (вищому) виділяються два блоки - географія релігії та некрогеографія. На другому (нижчому) рівні географія релігії поділяється на географію конфесій та географію паломництва. </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Історична географія культури</w:t>
      </w:r>
      <w:r w:rsidR="006E7CC8" w:rsidRPr="00DC1714">
        <w:rPr>
          <w:rFonts w:ascii="Times New Roman" w:hAnsi="Times New Roman" w:cs="Times New Roman"/>
          <w:sz w:val="28"/>
          <w:szCs w:val="28"/>
          <w:lang w:val="uk-UA"/>
        </w:rPr>
        <w:t xml:space="preserve"> (історико-культурна географія) </w:t>
      </w:r>
      <w:r w:rsidR="001736D0" w:rsidRPr="00DC1714">
        <w:rPr>
          <w:rFonts w:ascii="Times New Roman" w:hAnsi="Times New Roman" w:cs="Times New Roman"/>
          <w:sz w:val="28"/>
          <w:szCs w:val="28"/>
          <w:lang w:val="uk-UA"/>
        </w:rPr>
        <w:t>утворюється на межі</w:t>
      </w:r>
      <w:r w:rsidR="00976669">
        <w:rPr>
          <w:rFonts w:ascii="Times New Roman" w:hAnsi="Times New Roman" w:cs="Times New Roman"/>
          <w:sz w:val="28"/>
          <w:szCs w:val="28"/>
          <w:lang w:val="uk-UA"/>
        </w:rPr>
        <w:t xml:space="preserve"> </w:t>
      </w:r>
      <w:r w:rsidR="001736D0" w:rsidRPr="00DC1714">
        <w:rPr>
          <w:rFonts w:ascii="Times New Roman" w:hAnsi="Times New Roman" w:cs="Times New Roman"/>
          <w:sz w:val="28"/>
          <w:szCs w:val="28"/>
          <w:lang w:val="uk-UA"/>
        </w:rPr>
        <w:t>історії</w:t>
      </w:r>
      <w:r w:rsidR="00DD057B" w:rsidRPr="00DC1714">
        <w:rPr>
          <w:rFonts w:ascii="Times New Roman" w:hAnsi="Times New Roman" w:cs="Times New Roman"/>
          <w:sz w:val="28"/>
          <w:szCs w:val="28"/>
          <w:lang w:val="uk-UA"/>
        </w:rPr>
        <w:t xml:space="preserve">, політології та </w:t>
      </w:r>
      <w:r w:rsidR="001736D0" w:rsidRPr="00DC1714">
        <w:rPr>
          <w:rFonts w:ascii="Times New Roman" w:hAnsi="Times New Roman" w:cs="Times New Roman"/>
          <w:sz w:val="28"/>
          <w:szCs w:val="28"/>
          <w:lang w:val="uk-UA"/>
        </w:rPr>
        <w:t>гео</w:t>
      </w:r>
      <w:r w:rsidR="00DD057B" w:rsidRPr="00DC1714">
        <w:rPr>
          <w:rFonts w:ascii="Times New Roman" w:hAnsi="Times New Roman" w:cs="Times New Roman"/>
          <w:sz w:val="28"/>
          <w:szCs w:val="28"/>
          <w:lang w:val="uk-UA"/>
        </w:rPr>
        <w:t>графії культури</w:t>
      </w:r>
      <w:r w:rsidRPr="00DC1714">
        <w:rPr>
          <w:rFonts w:ascii="Times New Roman" w:hAnsi="Times New Roman" w:cs="Times New Roman"/>
          <w:sz w:val="28"/>
          <w:szCs w:val="28"/>
          <w:lang w:val="uk-UA"/>
        </w:rPr>
        <w:t>. До істори</w:t>
      </w:r>
      <w:r w:rsidR="001736D0" w:rsidRPr="00DC1714">
        <w:rPr>
          <w:rFonts w:ascii="Times New Roman" w:hAnsi="Times New Roman" w:cs="Times New Roman"/>
          <w:sz w:val="28"/>
          <w:szCs w:val="28"/>
          <w:lang w:val="uk-UA"/>
        </w:rPr>
        <w:t>чної географії культури відносять</w:t>
      </w:r>
      <w:r w:rsidRPr="00DC1714">
        <w:rPr>
          <w:rFonts w:ascii="Times New Roman" w:hAnsi="Times New Roman" w:cs="Times New Roman"/>
          <w:sz w:val="28"/>
          <w:szCs w:val="28"/>
          <w:lang w:val="uk-UA"/>
        </w:rPr>
        <w:t xml:space="preserve"> дослідження тих культурно-територіальних єдностей, які </w:t>
      </w:r>
      <w:r w:rsidR="00DD057B" w:rsidRPr="00DC1714">
        <w:rPr>
          <w:rFonts w:ascii="Times New Roman" w:hAnsi="Times New Roman" w:cs="Times New Roman"/>
          <w:sz w:val="28"/>
          <w:szCs w:val="28"/>
          <w:lang w:val="uk-UA"/>
        </w:rPr>
        <w:t>були сформовані у ході</w:t>
      </w:r>
      <w:r w:rsidRPr="00DC1714">
        <w:rPr>
          <w:rFonts w:ascii="Times New Roman" w:hAnsi="Times New Roman" w:cs="Times New Roman"/>
          <w:sz w:val="28"/>
          <w:szCs w:val="28"/>
          <w:lang w:val="uk-UA"/>
        </w:rPr>
        <w:t xml:space="preserve"> історичного розвитку під в</w:t>
      </w:r>
      <w:r w:rsidR="00A032F0" w:rsidRPr="00DC1714">
        <w:rPr>
          <w:rFonts w:ascii="Times New Roman" w:hAnsi="Times New Roman" w:cs="Times New Roman"/>
          <w:sz w:val="28"/>
          <w:szCs w:val="28"/>
          <w:lang w:val="uk-UA"/>
        </w:rPr>
        <w:t xml:space="preserve">пливом політичних обставин. </w:t>
      </w:r>
      <w:r w:rsidR="00D424B8" w:rsidRPr="00DC1714">
        <w:rPr>
          <w:rFonts w:ascii="Times New Roman" w:hAnsi="Times New Roman" w:cs="Times New Roman"/>
          <w:sz w:val="28"/>
          <w:szCs w:val="28"/>
          <w:lang w:val="uk-UA"/>
        </w:rPr>
        <w:lastRenderedPageBreak/>
        <w:t>Прикладами</w:t>
      </w:r>
      <w:r w:rsidRPr="00DC1714">
        <w:rPr>
          <w:rFonts w:ascii="Times New Roman" w:hAnsi="Times New Roman" w:cs="Times New Roman"/>
          <w:sz w:val="28"/>
          <w:szCs w:val="28"/>
          <w:lang w:val="uk-UA"/>
        </w:rPr>
        <w:t xml:space="preserve"> є культурно-історичні (історико</w:t>
      </w:r>
      <w:r w:rsidR="00DD057B" w:rsidRPr="00DC1714">
        <w:rPr>
          <w:rFonts w:ascii="Times New Roman" w:hAnsi="Times New Roman" w:cs="Times New Roman"/>
          <w:sz w:val="28"/>
          <w:szCs w:val="28"/>
          <w:lang w:val="uk-UA"/>
        </w:rPr>
        <w:t>-культурні) регіони різних рангів та типів</w:t>
      </w:r>
      <w:r w:rsidRPr="00DC1714">
        <w:rPr>
          <w:rFonts w:ascii="Times New Roman" w:hAnsi="Times New Roman" w:cs="Times New Roman"/>
          <w:sz w:val="28"/>
          <w:szCs w:val="28"/>
          <w:lang w:val="uk-UA"/>
        </w:rPr>
        <w:t>.</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До неосновних галузей географії культури належать - культурно-географічна топоніміка (геотопоніміка), антропологічна географія культури та географія культурних інновацій (географія інкультурацій або інкультураційна географія).  </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Географія культури являє собою міждисциплінарну предметну область і розвивається на стику </w:t>
      </w:r>
      <w:r w:rsidR="00023ECF">
        <w:rPr>
          <w:rFonts w:ascii="Times New Roman" w:hAnsi="Times New Roman" w:cs="Times New Roman"/>
          <w:sz w:val="28"/>
          <w:szCs w:val="28"/>
          <w:lang w:val="uk-UA"/>
        </w:rPr>
        <w:t>низки</w:t>
      </w:r>
      <w:r w:rsidRPr="00DC1714">
        <w:rPr>
          <w:rFonts w:ascii="Times New Roman" w:hAnsi="Times New Roman" w:cs="Times New Roman"/>
          <w:sz w:val="28"/>
          <w:szCs w:val="28"/>
          <w:lang w:val="uk-UA"/>
        </w:rPr>
        <w:t xml:space="preserve"> наукових дисциплін таких, як географія, історія, етнографія, лінгвістика та інші. Географія культури являє собою важливу частину географії. У ній широко застосовується поняття території, використовується картографічний метод дослідження. Крім того, ге</w:t>
      </w:r>
      <w:r w:rsidR="00A032F0" w:rsidRPr="00DC1714">
        <w:rPr>
          <w:rFonts w:ascii="Times New Roman" w:hAnsi="Times New Roman" w:cs="Times New Roman"/>
          <w:sz w:val="28"/>
          <w:szCs w:val="28"/>
          <w:lang w:val="uk-UA"/>
        </w:rPr>
        <w:t>ографія культури тісно взаємодіє</w:t>
      </w:r>
      <w:r w:rsidRPr="00DC1714">
        <w:rPr>
          <w:rFonts w:ascii="Times New Roman" w:hAnsi="Times New Roman" w:cs="Times New Roman"/>
          <w:sz w:val="28"/>
          <w:szCs w:val="28"/>
          <w:lang w:val="uk-UA"/>
        </w:rPr>
        <w:t xml:space="preserve"> з історичною наукою. Для розуміння особливостей сучасної культури важливий історичний контекст, а також використання історичних підходів.</w:t>
      </w:r>
    </w:p>
    <w:p w:rsidR="00DF2A98" w:rsidRPr="00DC1714" w:rsidRDefault="00DF2A98" w:rsidP="00942C49">
      <w:pPr>
        <w:spacing w:after="0" w:line="360" w:lineRule="auto"/>
        <w:ind w:firstLine="567"/>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Географія культури активно взаємодіє з етнографією, фольклористикою, соціологією, психологією. При розгляді традиційних культур в географії культури широко використовуються етнографічні та фольклористичні підходи і методи, в дослідженнях модерністських тенденцій і неетнічних спільнот - методи соціології і психології. Географія культури має точки дотику з лінгвістикою і топонімікою, наприклад, при картографуванні діалектів, вивченні та інтерпретації топонімічних систем. Особливий колорит географії культури надає залучення у своїх дослідженнях матеріалів мистецтва - живопису, архітектури, прози, поезії. Так, пейзажі нерідко несуть </w:t>
      </w:r>
      <w:r w:rsidR="00D424B8" w:rsidRPr="00DC1714">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собі характеристики географічного ландшафту, а більшість образів країн і міст сформовані на основі літературних творів. Взаємодія географії культури з мистецтвом носить не лише естетичний, але і змістовний характер. Географія культури черпає з творів мистецтва важливі просторові характеристики для опису культурних ландшафтів, моделює нові географічні образи.</w:t>
      </w:r>
    </w:p>
    <w:p w:rsidR="00DF2A98" w:rsidRPr="00181C93" w:rsidRDefault="00DF2A98" w:rsidP="00181C93">
      <w:pPr>
        <w:pStyle w:val="Heading1"/>
        <w:spacing w:line="360" w:lineRule="auto"/>
        <w:jc w:val="center"/>
        <w:rPr>
          <w:rFonts w:ascii="Times New Roman" w:hAnsi="Times New Roman" w:cs="Times New Roman"/>
          <w:b/>
          <w:color w:val="000000" w:themeColor="text1"/>
          <w:sz w:val="28"/>
          <w:szCs w:val="28"/>
          <w:lang w:val="uk-UA"/>
        </w:rPr>
      </w:pPr>
      <w:bookmarkStart w:id="4" w:name="_Toc532074557"/>
      <w:r w:rsidRPr="00181C93">
        <w:rPr>
          <w:rFonts w:ascii="Times New Roman" w:hAnsi="Times New Roman" w:cs="Times New Roman"/>
          <w:b/>
          <w:color w:val="000000" w:themeColor="text1"/>
          <w:sz w:val="28"/>
          <w:szCs w:val="28"/>
          <w:lang w:val="uk-UA"/>
        </w:rPr>
        <w:lastRenderedPageBreak/>
        <w:t>1.3. Методи геокультурного аналізу території</w:t>
      </w:r>
      <w:bookmarkEnd w:id="4"/>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 xml:space="preserve">Географія культури </w:t>
      </w:r>
      <w:r w:rsidR="006E4362" w:rsidRPr="00DC1714">
        <w:rPr>
          <w:rFonts w:ascii="Times New Roman" w:eastAsia="Times New Roman" w:hAnsi="Times New Roman" w:cs="Times New Roman"/>
          <w:color w:val="000000"/>
          <w:sz w:val="28"/>
          <w:szCs w:val="28"/>
          <w:lang w:val="uk-UA" w:eastAsia="uk-UA"/>
        </w:rPr>
        <w:t>–</w:t>
      </w:r>
      <w:r w:rsidRPr="00DC1714">
        <w:rPr>
          <w:rFonts w:ascii="Times New Roman" w:eastAsia="Times New Roman" w:hAnsi="Times New Roman" w:cs="Times New Roman"/>
          <w:color w:val="000000"/>
          <w:sz w:val="28"/>
          <w:szCs w:val="28"/>
          <w:lang w:val="uk-UA" w:eastAsia="uk-UA"/>
        </w:rPr>
        <w:t xml:space="preserve"> новий</w:t>
      </w:r>
      <w:r w:rsidR="006E4362" w:rsidRPr="00DC1714">
        <w:rPr>
          <w:rFonts w:ascii="Times New Roman" w:eastAsia="Times New Roman" w:hAnsi="Times New Roman" w:cs="Times New Roman"/>
          <w:color w:val="000000"/>
          <w:sz w:val="28"/>
          <w:szCs w:val="28"/>
          <w:lang w:val="uk-UA" w:eastAsia="uk-UA"/>
        </w:rPr>
        <w:t xml:space="preserve"> напрям у науці, що </w:t>
      </w:r>
      <w:r w:rsidR="00D424B8" w:rsidRPr="00DC1714">
        <w:rPr>
          <w:rFonts w:ascii="Times New Roman" w:eastAsia="Times New Roman" w:hAnsi="Times New Roman" w:cs="Times New Roman"/>
          <w:color w:val="000000"/>
          <w:sz w:val="28"/>
          <w:szCs w:val="28"/>
          <w:lang w:val="uk-UA" w:eastAsia="uk-UA"/>
        </w:rPr>
        <w:t>функціонує</w:t>
      </w:r>
      <w:r w:rsidR="006E4362" w:rsidRPr="00DC1714">
        <w:rPr>
          <w:rFonts w:ascii="Times New Roman" w:eastAsia="Times New Roman" w:hAnsi="Times New Roman" w:cs="Times New Roman"/>
          <w:color w:val="000000"/>
          <w:sz w:val="28"/>
          <w:szCs w:val="28"/>
          <w:lang w:val="uk-UA" w:eastAsia="uk-UA"/>
        </w:rPr>
        <w:t xml:space="preserve"> в осередку </w:t>
      </w:r>
      <w:r w:rsidRPr="00DC1714">
        <w:rPr>
          <w:rFonts w:ascii="Times New Roman" w:eastAsia="Times New Roman" w:hAnsi="Times New Roman" w:cs="Times New Roman"/>
          <w:color w:val="000000"/>
          <w:sz w:val="28"/>
          <w:szCs w:val="28"/>
          <w:lang w:val="uk-UA" w:eastAsia="uk-UA"/>
        </w:rPr>
        <w:t xml:space="preserve">української суспільної географії. </w:t>
      </w:r>
      <w:r w:rsidR="00D424B8" w:rsidRPr="00DC1714">
        <w:rPr>
          <w:rFonts w:ascii="Times New Roman" w:eastAsia="Times New Roman" w:hAnsi="Times New Roman" w:cs="Times New Roman"/>
          <w:color w:val="000000"/>
          <w:sz w:val="28"/>
          <w:szCs w:val="28"/>
          <w:lang w:val="uk-UA" w:eastAsia="uk-UA"/>
        </w:rPr>
        <w:t>В</w:t>
      </w:r>
      <w:r w:rsidR="006E4362" w:rsidRPr="00DC1714">
        <w:rPr>
          <w:rFonts w:ascii="Times New Roman" w:eastAsia="Times New Roman" w:hAnsi="Times New Roman" w:cs="Times New Roman"/>
          <w:color w:val="000000"/>
          <w:sz w:val="28"/>
          <w:szCs w:val="28"/>
          <w:lang w:val="uk-UA" w:eastAsia="uk-UA"/>
        </w:rPr>
        <w:t xml:space="preserve"> геокультурних дослідженнях</w:t>
      </w:r>
      <w:r w:rsidR="00D424B8" w:rsidRPr="00DC1714">
        <w:rPr>
          <w:rFonts w:ascii="Times New Roman" w:eastAsia="Times New Roman" w:hAnsi="Times New Roman" w:cs="Times New Roman"/>
          <w:color w:val="000000"/>
          <w:sz w:val="28"/>
          <w:szCs w:val="28"/>
          <w:lang w:val="uk-UA" w:eastAsia="uk-UA"/>
        </w:rPr>
        <w:t xml:space="preserve"> застосовують різноманітні методи дослідження</w:t>
      </w:r>
      <w:r w:rsidR="006E4362" w:rsidRPr="00DC1714">
        <w:rPr>
          <w:rFonts w:ascii="Times New Roman" w:eastAsia="Times New Roman" w:hAnsi="Times New Roman" w:cs="Times New Roman"/>
          <w:color w:val="000000"/>
          <w:sz w:val="28"/>
          <w:szCs w:val="28"/>
          <w:lang w:val="uk-UA" w:eastAsia="uk-UA"/>
        </w:rPr>
        <w:t xml:space="preserve">. </w:t>
      </w:r>
      <w:r w:rsidR="00976669">
        <w:rPr>
          <w:rFonts w:ascii="Times New Roman" w:eastAsia="Times New Roman" w:hAnsi="Times New Roman" w:cs="Times New Roman"/>
          <w:color w:val="000000"/>
          <w:sz w:val="28"/>
          <w:szCs w:val="28"/>
          <w:lang w:val="uk-UA" w:eastAsia="uk-UA"/>
        </w:rPr>
        <w:t>Ї</w:t>
      </w:r>
      <w:r w:rsidR="00535ECA" w:rsidRPr="00DC1714">
        <w:rPr>
          <w:rFonts w:ascii="Times New Roman" w:eastAsia="Times New Roman" w:hAnsi="Times New Roman" w:cs="Times New Roman"/>
          <w:color w:val="000000"/>
          <w:sz w:val="28"/>
          <w:szCs w:val="28"/>
          <w:lang w:val="uk-UA" w:eastAsia="uk-UA"/>
        </w:rPr>
        <w:t>х характеристика має вагоме</w:t>
      </w:r>
      <w:r w:rsidRPr="00DC1714">
        <w:rPr>
          <w:rFonts w:ascii="Times New Roman" w:eastAsia="Times New Roman" w:hAnsi="Times New Roman" w:cs="Times New Roman"/>
          <w:color w:val="000000"/>
          <w:sz w:val="28"/>
          <w:szCs w:val="28"/>
          <w:lang w:val="uk-UA" w:eastAsia="uk-UA"/>
        </w:rPr>
        <w:t xml:space="preserve"> значення для розвитку</w:t>
      </w:r>
      <w:r w:rsidR="007F5B4C" w:rsidRPr="00DC1714">
        <w:rPr>
          <w:rFonts w:ascii="Times New Roman" w:eastAsia="Times New Roman" w:hAnsi="Times New Roman" w:cs="Times New Roman"/>
          <w:color w:val="000000"/>
          <w:sz w:val="28"/>
          <w:szCs w:val="28"/>
          <w:lang w:val="uk-UA" w:eastAsia="uk-UA"/>
        </w:rPr>
        <w:t xml:space="preserve"> суспільної географії в цілому та</w:t>
      </w:r>
      <w:r w:rsidRPr="00DC1714">
        <w:rPr>
          <w:rFonts w:ascii="Times New Roman" w:eastAsia="Times New Roman" w:hAnsi="Times New Roman" w:cs="Times New Roman"/>
          <w:color w:val="000000"/>
          <w:sz w:val="28"/>
          <w:szCs w:val="28"/>
          <w:lang w:val="uk-UA" w:eastAsia="uk-UA"/>
        </w:rPr>
        <w:t xml:space="preserve"> методології географії культури. Українсь</w:t>
      </w:r>
      <w:r w:rsidR="004F084C" w:rsidRPr="00DC1714">
        <w:rPr>
          <w:rFonts w:ascii="Times New Roman" w:eastAsia="Times New Roman" w:hAnsi="Times New Roman" w:cs="Times New Roman"/>
          <w:color w:val="000000"/>
          <w:sz w:val="28"/>
          <w:szCs w:val="28"/>
          <w:lang w:val="uk-UA" w:eastAsia="uk-UA"/>
        </w:rPr>
        <w:t xml:space="preserve">ка географія культури </w:t>
      </w:r>
      <w:r w:rsidR="00425832" w:rsidRPr="00DC1714">
        <w:rPr>
          <w:rFonts w:ascii="Times New Roman" w:eastAsia="Times New Roman" w:hAnsi="Times New Roman" w:cs="Times New Roman"/>
          <w:color w:val="000000"/>
          <w:sz w:val="28"/>
          <w:szCs w:val="28"/>
          <w:lang w:val="uk-UA" w:eastAsia="uk-UA"/>
        </w:rPr>
        <w:t>почала</w:t>
      </w:r>
      <w:r w:rsidR="004F084C" w:rsidRPr="00DC1714">
        <w:rPr>
          <w:rFonts w:ascii="Times New Roman" w:eastAsia="Times New Roman" w:hAnsi="Times New Roman" w:cs="Times New Roman"/>
          <w:color w:val="000000"/>
          <w:sz w:val="28"/>
          <w:szCs w:val="28"/>
          <w:lang w:val="uk-UA" w:eastAsia="uk-UA"/>
        </w:rPr>
        <w:t xml:space="preserve"> відроджуватись </w:t>
      </w:r>
      <w:r w:rsidRPr="00DC1714">
        <w:rPr>
          <w:rFonts w:ascii="Times New Roman" w:eastAsia="Times New Roman" w:hAnsi="Times New Roman" w:cs="Times New Roman"/>
          <w:color w:val="000000"/>
          <w:sz w:val="28"/>
          <w:szCs w:val="28"/>
          <w:lang w:val="uk-UA" w:eastAsia="uk-UA"/>
        </w:rPr>
        <w:t xml:space="preserve">з початку 1990-х років, </w:t>
      </w:r>
      <w:r w:rsidR="004F084C" w:rsidRPr="00DC1714">
        <w:rPr>
          <w:rFonts w:ascii="Times New Roman" w:eastAsia="Times New Roman" w:hAnsi="Times New Roman" w:cs="Times New Roman"/>
          <w:color w:val="000000"/>
          <w:sz w:val="28"/>
          <w:szCs w:val="28"/>
          <w:lang w:val="uk-UA" w:eastAsia="uk-UA"/>
        </w:rPr>
        <w:t xml:space="preserve">тому її методологія досліджена недостатньо і </w:t>
      </w:r>
      <w:r w:rsidR="00535ECA" w:rsidRPr="00DC1714">
        <w:rPr>
          <w:rFonts w:ascii="Times New Roman" w:eastAsia="Times New Roman" w:hAnsi="Times New Roman" w:cs="Times New Roman"/>
          <w:color w:val="000000"/>
          <w:sz w:val="28"/>
          <w:szCs w:val="28"/>
          <w:lang w:val="uk-UA" w:eastAsia="uk-UA"/>
        </w:rPr>
        <w:t>робіт</w:t>
      </w:r>
      <w:r w:rsidRPr="00DC1714">
        <w:rPr>
          <w:rFonts w:ascii="Times New Roman" w:eastAsia="Times New Roman" w:hAnsi="Times New Roman" w:cs="Times New Roman"/>
          <w:color w:val="000000"/>
          <w:sz w:val="28"/>
          <w:szCs w:val="28"/>
          <w:lang w:val="uk-UA" w:eastAsia="uk-UA"/>
        </w:rPr>
        <w:t xml:space="preserve"> на тему методології культурно</w:t>
      </w:r>
      <w:r w:rsidR="00976669">
        <w:rPr>
          <w:rFonts w:ascii="Times New Roman" w:eastAsia="Times New Roman" w:hAnsi="Times New Roman" w:cs="Times New Roman"/>
          <w:color w:val="000000"/>
          <w:sz w:val="28"/>
          <w:szCs w:val="28"/>
          <w:lang w:val="uk-UA" w:eastAsia="uk-UA"/>
        </w:rPr>
        <w:t>-</w:t>
      </w:r>
      <w:r w:rsidRPr="00DC1714">
        <w:rPr>
          <w:rFonts w:ascii="Times New Roman" w:eastAsia="Times New Roman" w:hAnsi="Times New Roman" w:cs="Times New Roman"/>
          <w:color w:val="000000"/>
          <w:sz w:val="28"/>
          <w:szCs w:val="28"/>
          <w:lang w:val="uk-UA" w:eastAsia="uk-UA"/>
        </w:rPr>
        <w:t>географічних досліджень не опубліковано.</w:t>
      </w:r>
    </w:p>
    <w:p w:rsidR="003127A5" w:rsidRDefault="00525303" w:rsidP="00942C49">
      <w:pPr>
        <w:spacing w:after="0" w:line="360" w:lineRule="auto"/>
        <w:ind w:firstLine="567"/>
        <w:jc w:val="both"/>
        <w:rPr>
          <w:rFonts w:ascii="Times New Roman" w:eastAsia="Times New Roman" w:hAnsi="Times New Roman" w:cs="Times New Roman"/>
          <w:color w:val="000000"/>
          <w:sz w:val="28"/>
          <w:szCs w:val="28"/>
          <w:lang w:val="uk-UA" w:eastAsia="uk-UA"/>
        </w:rPr>
      </w:pPr>
      <w:r w:rsidRPr="00DC1714">
        <w:rPr>
          <w:rFonts w:ascii="Times New Roman" w:eastAsia="Times New Roman" w:hAnsi="Times New Roman" w:cs="Times New Roman"/>
          <w:color w:val="000000"/>
          <w:sz w:val="28"/>
          <w:szCs w:val="28"/>
          <w:lang w:val="uk-UA" w:eastAsia="uk-UA"/>
        </w:rPr>
        <w:t>Суспільна географія має</w:t>
      </w:r>
      <w:r w:rsidR="003127A5" w:rsidRPr="00DC1714">
        <w:rPr>
          <w:rFonts w:ascii="Times New Roman" w:eastAsia="Times New Roman" w:hAnsi="Times New Roman" w:cs="Times New Roman"/>
          <w:color w:val="000000"/>
          <w:sz w:val="28"/>
          <w:szCs w:val="28"/>
          <w:lang w:val="uk-UA" w:eastAsia="uk-UA"/>
        </w:rPr>
        <w:t xml:space="preserve"> різні підходи до систематизації</w:t>
      </w:r>
      <w:r w:rsidR="00A574C5" w:rsidRPr="00DC1714">
        <w:rPr>
          <w:rFonts w:ascii="Times New Roman" w:eastAsia="Times New Roman" w:hAnsi="Times New Roman" w:cs="Times New Roman"/>
          <w:color w:val="000000"/>
          <w:sz w:val="28"/>
          <w:szCs w:val="28"/>
          <w:lang w:val="uk-UA" w:eastAsia="uk-UA"/>
        </w:rPr>
        <w:t xml:space="preserve"> методів дослідження. Наприклад М. Пістун виокремлює</w:t>
      </w:r>
      <w:r w:rsidR="00535ECA" w:rsidRPr="00DC1714">
        <w:rPr>
          <w:rFonts w:ascii="Times New Roman" w:eastAsia="Times New Roman" w:hAnsi="Times New Roman" w:cs="Times New Roman"/>
          <w:color w:val="000000"/>
          <w:sz w:val="28"/>
          <w:szCs w:val="28"/>
          <w:lang w:val="uk-UA" w:eastAsia="uk-UA"/>
        </w:rPr>
        <w:t xml:space="preserve"> три різні групи</w:t>
      </w:r>
      <w:r w:rsidR="003127A5" w:rsidRPr="00DC1714">
        <w:rPr>
          <w:rFonts w:ascii="Times New Roman" w:eastAsia="Times New Roman" w:hAnsi="Times New Roman" w:cs="Times New Roman"/>
          <w:color w:val="000000"/>
          <w:sz w:val="28"/>
          <w:szCs w:val="28"/>
          <w:lang w:val="uk-UA" w:eastAsia="uk-UA"/>
        </w:rPr>
        <w:t xml:space="preserve"> методів суспільно-географічного дослідження. </w:t>
      </w:r>
      <w:r w:rsidR="00A574C5" w:rsidRPr="00DC1714">
        <w:rPr>
          <w:rFonts w:ascii="Times New Roman" w:eastAsia="Times New Roman" w:hAnsi="Times New Roman" w:cs="Times New Roman"/>
          <w:color w:val="000000"/>
          <w:sz w:val="28"/>
          <w:szCs w:val="28"/>
          <w:lang w:val="uk-UA" w:eastAsia="uk-UA"/>
        </w:rPr>
        <w:t xml:space="preserve">До першого рівня </w:t>
      </w:r>
      <w:r w:rsidR="00425832" w:rsidRPr="00DC1714">
        <w:rPr>
          <w:rFonts w:ascii="Times New Roman" w:eastAsia="Times New Roman" w:hAnsi="Times New Roman" w:cs="Times New Roman"/>
          <w:color w:val="000000"/>
          <w:sz w:val="28"/>
          <w:szCs w:val="28"/>
          <w:lang w:val="uk-UA" w:eastAsia="uk-UA"/>
        </w:rPr>
        <w:t>належить</w:t>
      </w:r>
      <w:r w:rsidR="00A574C5" w:rsidRPr="00DC1714">
        <w:rPr>
          <w:rFonts w:ascii="Times New Roman" w:eastAsia="Times New Roman" w:hAnsi="Times New Roman" w:cs="Times New Roman"/>
          <w:color w:val="000000"/>
          <w:sz w:val="28"/>
          <w:szCs w:val="28"/>
          <w:lang w:val="uk-UA" w:eastAsia="uk-UA"/>
        </w:rPr>
        <w:t xml:space="preserve"> системний підхід</w:t>
      </w:r>
      <w:r w:rsidR="003127A5" w:rsidRPr="00DC1714">
        <w:rPr>
          <w:rFonts w:ascii="Times New Roman" w:eastAsia="Times New Roman" w:hAnsi="Times New Roman" w:cs="Times New Roman"/>
          <w:color w:val="000000"/>
          <w:sz w:val="28"/>
          <w:szCs w:val="28"/>
          <w:lang w:val="uk-UA" w:eastAsia="uk-UA"/>
        </w:rPr>
        <w:t xml:space="preserve">, </w:t>
      </w:r>
      <w:r w:rsidR="00A574C5" w:rsidRPr="00DC1714">
        <w:rPr>
          <w:rFonts w:ascii="Times New Roman" w:eastAsia="Times New Roman" w:hAnsi="Times New Roman" w:cs="Times New Roman"/>
          <w:color w:val="000000"/>
          <w:sz w:val="28"/>
          <w:szCs w:val="28"/>
          <w:lang w:val="uk-UA" w:eastAsia="uk-UA"/>
        </w:rPr>
        <w:t>до другого - структурний аналіз</w:t>
      </w:r>
      <w:r w:rsidR="003127A5" w:rsidRPr="00DC1714">
        <w:rPr>
          <w:rFonts w:ascii="Times New Roman" w:eastAsia="Times New Roman" w:hAnsi="Times New Roman" w:cs="Times New Roman"/>
          <w:color w:val="000000"/>
          <w:sz w:val="28"/>
          <w:szCs w:val="28"/>
          <w:lang w:val="uk-UA" w:eastAsia="uk-UA"/>
        </w:rPr>
        <w:t xml:space="preserve">, </w:t>
      </w:r>
      <w:r w:rsidR="00A574C5" w:rsidRPr="00DC1714">
        <w:rPr>
          <w:rFonts w:ascii="Times New Roman" w:eastAsia="Times New Roman" w:hAnsi="Times New Roman" w:cs="Times New Roman"/>
          <w:color w:val="000000"/>
          <w:sz w:val="28"/>
          <w:szCs w:val="28"/>
          <w:lang w:val="uk-UA" w:eastAsia="uk-UA"/>
        </w:rPr>
        <w:t>до третього - міжпредметні методи</w:t>
      </w:r>
      <w:r w:rsidR="00443E8D" w:rsidRPr="00DC1714">
        <w:rPr>
          <w:rFonts w:ascii="Times New Roman" w:eastAsia="Times New Roman" w:hAnsi="Times New Roman" w:cs="Times New Roman"/>
          <w:color w:val="000000"/>
          <w:sz w:val="28"/>
          <w:szCs w:val="28"/>
          <w:lang w:val="uk-UA" w:eastAsia="uk-UA"/>
        </w:rPr>
        <w:t xml:space="preserve"> дослідження. </w:t>
      </w:r>
      <w:r w:rsidR="00535ECA" w:rsidRPr="00DC1714">
        <w:rPr>
          <w:rFonts w:ascii="Times New Roman" w:eastAsia="Times New Roman" w:hAnsi="Times New Roman" w:cs="Times New Roman"/>
          <w:color w:val="000000"/>
          <w:sz w:val="28"/>
          <w:szCs w:val="28"/>
          <w:lang w:val="uk-UA" w:eastAsia="uk-UA"/>
        </w:rPr>
        <w:t>Серед найважливіших міждис</w:t>
      </w:r>
      <w:r w:rsidR="00425832" w:rsidRPr="00DC1714">
        <w:rPr>
          <w:rFonts w:ascii="Times New Roman" w:eastAsia="Times New Roman" w:hAnsi="Times New Roman" w:cs="Times New Roman"/>
          <w:color w:val="000000"/>
          <w:sz w:val="28"/>
          <w:szCs w:val="28"/>
          <w:lang w:val="uk-UA" w:eastAsia="uk-UA"/>
        </w:rPr>
        <w:t>ц</w:t>
      </w:r>
      <w:r w:rsidR="00535ECA" w:rsidRPr="00DC1714">
        <w:rPr>
          <w:rFonts w:ascii="Times New Roman" w:eastAsia="Times New Roman" w:hAnsi="Times New Roman" w:cs="Times New Roman"/>
          <w:color w:val="000000"/>
          <w:sz w:val="28"/>
          <w:szCs w:val="28"/>
          <w:lang w:val="uk-UA" w:eastAsia="uk-UA"/>
        </w:rPr>
        <w:t>иплінарних</w:t>
      </w:r>
      <w:r w:rsidR="003127A5" w:rsidRPr="00DC1714">
        <w:rPr>
          <w:rFonts w:ascii="Times New Roman" w:eastAsia="Times New Roman" w:hAnsi="Times New Roman" w:cs="Times New Roman"/>
          <w:color w:val="000000"/>
          <w:sz w:val="28"/>
          <w:szCs w:val="28"/>
          <w:lang w:val="uk-UA" w:eastAsia="uk-UA"/>
        </w:rPr>
        <w:t xml:space="preserve"> методів дослідження суспільної географії </w:t>
      </w:r>
      <w:r w:rsidR="00443E8D" w:rsidRPr="00DC1714">
        <w:rPr>
          <w:rFonts w:ascii="Times New Roman" w:eastAsia="Times New Roman" w:hAnsi="Times New Roman" w:cs="Times New Roman"/>
          <w:color w:val="000000"/>
          <w:sz w:val="28"/>
          <w:szCs w:val="28"/>
          <w:lang w:val="uk-UA" w:eastAsia="uk-UA"/>
        </w:rPr>
        <w:t xml:space="preserve">є </w:t>
      </w:r>
      <w:r w:rsidR="003127A5" w:rsidRPr="00DC1714">
        <w:rPr>
          <w:rFonts w:ascii="Times New Roman" w:eastAsia="Times New Roman" w:hAnsi="Times New Roman" w:cs="Times New Roman"/>
          <w:color w:val="000000"/>
          <w:sz w:val="28"/>
          <w:szCs w:val="28"/>
          <w:lang w:val="uk-UA" w:eastAsia="uk-UA"/>
        </w:rPr>
        <w:t xml:space="preserve">такі: </w:t>
      </w:r>
      <w:r w:rsidR="00443E8D" w:rsidRPr="00DC1714">
        <w:rPr>
          <w:rFonts w:ascii="Times New Roman" w:eastAsia="Times New Roman" w:hAnsi="Times New Roman" w:cs="Times New Roman"/>
          <w:color w:val="000000"/>
          <w:sz w:val="28"/>
          <w:szCs w:val="28"/>
          <w:lang w:val="uk-UA" w:eastAsia="uk-UA"/>
        </w:rPr>
        <w:t xml:space="preserve">абстрагування, </w:t>
      </w:r>
      <w:r w:rsidR="003127A5" w:rsidRPr="00DC1714">
        <w:rPr>
          <w:rFonts w:ascii="Times New Roman" w:eastAsia="Times New Roman" w:hAnsi="Times New Roman" w:cs="Times New Roman"/>
          <w:color w:val="000000"/>
          <w:sz w:val="28"/>
          <w:szCs w:val="28"/>
          <w:lang w:val="uk-UA" w:eastAsia="uk-UA"/>
        </w:rPr>
        <w:t xml:space="preserve">формалізації, </w:t>
      </w:r>
      <w:r w:rsidR="00443E8D" w:rsidRPr="00DC1714">
        <w:rPr>
          <w:rFonts w:ascii="Times New Roman" w:eastAsia="Times New Roman" w:hAnsi="Times New Roman" w:cs="Times New Roman"/>
          <w:color w:val="000000"/>
          <w:sz w:val="28"/>
          <w:szCs w:val="28"/>
          <w:lang w:val="uk-UA" w:eastAsia="uk-UA"/>
        </w:rPr>
        <w:t>ідеалізаці</w:t>
      </w:r>
      <w:r w:rsidR="00425832" w:rsidRPr="00DC1714">
        <w:rPr>
          <w:rFonts w:ascii="Times New Roman" w:eastAsia="Times New Roman" w:hAnsi="Times New Roman" w:cs="Times New Roman"/>
          <w:color w:val="000000"/>
          <w:sz w:val="28"/>
          <w:szCs w:val="28"/>
          <w:lang w:val="uk-UA" w:eastAsia="uk-UA"/>
        </w:rPr>
        <w:t>ї</w:t>
      </w:r>
      <w:r w:rsidR="00443E8D" w:rsidRPr="00DC1714">
        <w:rPr>
          <w:rFonts w:ascii="Times New Roman" w:eastAsia="Times New Roman" w:hAnsi="Times New Roman" w:cs="Times New Roman"/>
          <w:color w:val="000000"/>
          <w:sz w:val="28"/>
          <w:szCs w:val="28"/>
          <w:lang w:val="uk-UA" w:eastAsia="uk-UA"/>
        </w:rPr>
        <w:t xml:space="preserve">, </w:t>
      </w:r>
      <w:r w:rsidR="003127A5" w:rsidRPr="00DC1714">
        <w:rPr>
          <w:rFonts w:ascii="Times New Roman" w:eastAsia="Times New Roman" w:hAnsi="Times New Roman" w:cs="Times New Roman"/>
          <w:color w:val="000000"/>
          <w:sz w:val="28"/>
          <w:szCs w:val="28"/>
          <w:lang w:val="uk-UA" w:eastAsia="uk-UA"/>
        </w:rPr>
        <w:t>моделювання, логічні тощо</w:t>
      </w:r>
      <w:r w:rsidR="00B166F7">
        <w:rPr>
          <w:rFonts w:ascii="Times New Roman" w:eastAsia="Times New Roman" w:hAnsi="Times New Roman" w:cs="Times New Roman"/>
          <w:color w:val="000000"/>
          <w:sz w:val="28"/>
          <w:szCs w:val="28"/>
          <w:lang w:val="uk-UA" w:eastAsia="uk-UA"/>
        </w:rPr>
        <w:t xml:space="preserve"> [29</w:t>
      </w:r>
      <w:r w:rsidR="000C1594">
        <w:rPr>
          <w:rFonts w:ascii="Times New Roman" w:eastAsia="Times New Roman" w:hAnsi="Times New Roman" w:cs="Times New Roman"/>
          <w:color w:val="000000"/>
          <w:sz w:val="28"/>
          <w:szCs w:val="28"/>
          <w:lang w:val="uk-UA" w:eastAsia="uk-UA"/>
        </w:rPr>
        <w:t>]</w:t>
      </w:r>
      <w:r w:rsidR="00023ECF">
        <w:rPr>
          <w:rFonts w:ascii="Times New Roman" w:eastAsia="Times New Roman" w:hAnsi="Times New Roman" w:cs="Times New Roman"/>
          <w:color w:val="000000"/>
          <w:sz w:val="28"/>
          <w:szCs w:val="28"/>
          <w:lang w:val="uk-UA" w:eastAsia="uk-UA"/>
        </w:rPr>
        <w:t>.</w:t>
      </w:r>
    </w:p>
    <w:p w:rsidR="00C821AB" w:rsidRPr="00B166F7" w:rsidRDefault="00425832" w:rsidP="00942C49">
      <w:pPr>
        <w:spacing w:after="0" w:line="360" w:lineRule="auto"/>
        <w:ind w:firstLine="567"/>
        <w:jc w:val="both"/>
        <w:rPr>
          <w:rStyle w:val="fontstyle01"/>
          <w:rFonts w:eastAsia="Times New Roman"/>
          <w:lang w:val="uk-UA" w:eastAsia="uk-UA"/>
        </w:rPr>
      </w:pPr>
      <w:r w:rsidRPr="00DC1714">
        <w:rPr>
          <w:rFonts w:ascii="Times New Roman" w:eastAsia="Times New Roman" w:hAnsi="Times New Roman" w:cs="Times New Roman"/>
          <w:color w:val="000000"/>
          <w:sz w:val="28"/>
          <w:szCs w:val="28"/>
          <w:lang w:val="uk-UA" w:eastAsia="uk-UA"/>
        </w:rPr>
        <w:t>С</w:t>
      </w:r>
      <w:r w:rsidR="00324901" w:rsidRPr="00DC1714">
        <w:rPr>
          <w:rFonts w:ascii="Times New Roman" w:eastAsia="Times New Roman" w:hAnsi="Times New Roman" w:cs="Times New Roman"/>
          <w:color w:val="000000"/>
          <w:sz w:val="28"/>
          <w:szCs w:val="28"/>
          <w:lang w:val="uk-UA" w:eastAsia="uk-UA"/>
        </w:rPr>
        <w:t>истем</w:t>
      </w:r>
      <w:r w:rsidRPr="00DC1714">
        <w:rPr>
          <w:rFonts w:ascii="Times New Roman" w:eastAsia="Times New Roman" w:hAnsi="Times New Roman" w:cs="Times New Roman"/>
          <w:color w:val="000000"/>
          <w:sz w:val="28"/>
          <w:szCs w:val="28"/>
          <w:lang w:val="uk-UA" w:eastAsia="uk-UA"/>
        </w:rPr>
        <w:t>а</w:t>
      </w:r>
      <w:r w:rsidR="00324901" w:rsidRPr="00DC1714">
        <w:rPr>
          <w:rFonts w:ascii="Times New Roman" w:eastAsia="Times New Roman" w:hAnsi="Times New Roman" w:cs="Times New Roman"/>
          <w:color w:val="000000"/>
          <w:sz w:val="28"/>
          <w:szCs w:val="28"/>
          <w:lang w:val="uk-UA" w:eastAsia="uk-UA"/>
        </w:rPr>
        <w:t xml:space="preserve"> методів </w:t>
      </w:r>
      <w:r w:rsidRPr="00DC1714">
        <w:rPr>
          <w:rFonts w:ascii="Times New Roman" w:eastAsia="Times New Roman" w:hAnsi="Times New Roman" w:cs="Times New Roman"/>
          <w:color w:val="000000"/>
          <w:sz w:val="28"/>
          <w:szCs w:val="28"/>
          <w:lang w:val="uk-UA" w:eastAsia="uk-UA"/>
        </w:rPr>
        <w:t xml:space="preserve">суспільно-географічного дослідження </w:t>
      </w:r>
      <w:r w:rsidR="003127A5" w:rsidRPr="00DC1714">
        <w:rPr>
          <w:rFonts w:ascii="Times New Roman" w:eastAsia="Times New Roman" w:hAnsi="Times New Roman" w:cs="Times New Roman"/>
          <w:color w:val="000000"/>
          <w:sz w:val="28"/>
          <w:szCs w:val="28"/>
          <w:lang w:val="uk-UA" w:eastAsia="uk-UA"/>
        </w:rPr>
        <w:t xml:space="preserve">найбільш послідовно та логічно розроблена О. Шаблієм, який усю сукупність методів </w:t>
      </w:r>
      <w:r w:rsidRPr="00DC1714">
        <w:rPr>
          <w:rFonts w:ascii="Times New Roman" w:eastAsia="Times New Roman" w:hAnsi="Times New Roman" w:cs="Times New Roman"/>
          <w:color w:val="000000"/>
          <w:sz w:val="28"/>
          <w:szCs w:val="28"/>
          <w:lang w:val="uk-UA" w:eastAsia="uk-UA"/>
        </w:rPr>
        <w:t>по</w:t>
      </w:r>
      <w:r w:rsidR="00324901" w:rsidRPr="00DC1714">
        <w:rPr>
          <w:rFonts w:ascii="Times New Roman" w:eastAsia="Times New Roman" w:hAnsi="Times New Roman" w:cs="Times New Roman"/>
          <w:color w:val="000000"/>
          <w:sz w:val="28"/>
          <w:szCs w:val="28"/>
          <w:lang w:val="uk-UA" w:eastAsia="uk-UA"/>
        </w:rPr>
        <w:t>ділив на три великі групи або системи</w:t>
      </w:r>
      <w:r w:rsidR="003127A5" w:rsidRPr="00DC1714">
        <w:rPr>
          <w:rFonts w:ascii="Times New Roman" w:eastAsia="Times New Roman" w:hAnsi="Times New Roman" w:cs="Times New Roman"/>
          <w:color w:val="000000"/>
          <w:sz w:val="28"/>
          <w:szCs w:val="28"/>
          <w:lang w:val="uk-UA" w:eastAsia="uk-UA"/>
        </w:rPr>
        <w:t xml:space="preserve">: </w:t>
      </w:r>
      <w:r w:rsidR="00324901" w:rsidRPr="00DC1714">
        <w:rPr>
          <w:rFonts w:ascii="Times New Roman" w:eastAsia="Times New Roman" w:hAnsi="Times New Roman" w:cs="Times New Roman"/>
          <w:color w:val="000000"/>
          <w:sz w:val="28"/>
          <w:szCs w:val="28"/>
          <w:lang w:val="uk-UA" w:eastAsia="uk-UA"/>
        </w:rPr>
        <w:t xml:space="preserve">загальнонаукові методи; </w:t>
      </w:r>
      <w:r w:rsidR="003127A5" w:rsidRPr="00DC1714">
        <w:rPr>
          <w:rFonts w:ascii="Times New Roman" w:eastAsia="Times New Roman" w:hAnsi="Times New Roman" w:cs="Times New Roman"/>
          <w:color w:val="000000"/>
          <w:sz w:val="28"/>
          <w:szCs w:val="28"/>
          <w:lang w:val="uk-UA" w:eastAsia="uk-UA"/>
        </w:rPr>
        <w:t>філософський метод; конкретно наукові методи</w:t>
      </w:r>
      <w:r w:rsidR="00B166F7">
        <w:rPr>
          <w:rFonts w:ascii="Times New Roman" w:eastAsia="Times New Roman" w:hAnsi="Times New Roman" w:cs="Times New Roman"/>
          <w:color w:val="000000"/>
          <w:sz w:val="28"/>
          <w:szCs w:val="28"/>
          <w:lang w:val="uk-UA" w:eastAsia="uk-UA"/>
        </w:rPr>
        <w:t xml:space="preserve"> [40</w:t>
      </w:r>
      <w:r w:rsidR="000C1594">
        <w:rPr>
          <w:rFonts w:ascii="Times New Roman" w:eastAsia="Times New Roman" w:hAnsi="Times New Roman" w:cs="Times New Roman"/>
          <w:color w:val="000000"/>
          <w:sz w:val="28"/>
          <w:szCs w:val="28"/>
          <w:lang w:val="uk-UA" w:eastAsia="uk-UA"/>
        </w:rPr>
        <w:t>]</w:t>
      </w:r>
      <w:r w:rsidR="00A05743">
        <w:rPr>
          <w:rFonts w:ascii="Times New Roman" w:eastAsia="Times New Roman" w:hAnsi="Times New Roman" w:cs="Times New Roman"/>
          <w:color w:val="000000"/>
          <w:sz w:val="28"/>
          <w:szCs w:val="28"/>
          <w:lang w:val="uk-UA" w:eastAsia="uk-UA"/>
        </w:rPr>
        <w:t>.</w:t>
      </w:r>
    </w:p>
    <w:p w:rsidR="003127A5" w:rsidRPr="00DC1714" w:rsidRDefault="00425832" w:rsidP="00942C49">
      <w:pPr>
        <w:spacing w:after="0" w:line="360" w:lineRule="auto"/>
        <w:ind w:firstLine="567"/>
        <w:jc w:val="both"/>
        <w:rPr>
          <w:rFonts w:ascii="Times New Roman" w:eastAsia="Times New Roman" w:hAnsi="Times New Roman" w:cs="Times New Roman"/>
          <w:sz w:val="28"/>
          <w:szCs w:val="28"/>
          <w:lang w:val="uk-UA" w:eastAsia="ru-RU"/>
        </w:rPr>
      </w:pPr>
      <w:r w:rsidRPr="00FD0D5A">
        <w:rPr>
          <w:rFonts w:ascii="Times New Roman" w:eastAsia="Times New Roman" w:hAnsi="Times New Roman" w:cs="Times New Roman"/>
          <w:i/>
          <w:color w:val="000000"/>
          <w:sz w:val="28"/>
          <w:szCs w:val="28"/>
          <w:lang w:val="uk-UA" w:eastAsia="uk-UA"/>
        </w:rPr>
        <w:t>Ф</w:t>
      </w:r>
      <w:r w:rsidR="003127A5" w:rsidRPr="00FD0D5A">
        <w:rPr>
          <w:rFonts w:ascii="Times New Roman" w:eastAsia="Times New Roman" w:hAnsi="Times New Roman" w:cs="Times New Roman"/>
          <w:i/>
          <w:color w:val="000000"/>
          <w:sz w:val="28"/>
          <w:szCs w:val="28"/>
          <w:lang w:val="uk-UA" w:eastAsia="uk-UA"/>
        </w:rPr>
        <w:t>ілософський метод</w:t>
      </w:r>
      <w:r w:rsidR="003127A5" w:rsidRPr="00DC1714">
        <w:rPr>
          <w:rFonts w:ascii="Times New Roman" w:eastAsia="Times New Roman" w:hAnsi="Times New Roman" w:cs="Times New Roman"/>
          <w:color w:val="000000"/>
          <w:sz w:val="28"/>
          <w:szCs w:val="28"/>
          <w:lang w:val="uk-UA" w:eastAsia="uk-UA"/>
        </w:rPr>
        <w:t xml:space="preserve"> - це </w:t>
      </w:r>
      <w:r w:rsidR="00803A86" w:rsidRPr="00DC1714">
        <w:rPr>
          <w:rFonts w:ascii="Times New Roman" w:eastAsia="Times New Roman" w:hAnsi="Times New Roman" w:cs="Times New Roman"/>
          <w:color w:val="000000"/>
          <w:sz w:val="28"/>
          <w:szCs w:val="28"/>
          <w:lang w:val="uk-UA" w:eastAsia="uk-UA"/>
        </w:rPr>
        <w:t xml:space="preserve">використання </w:t>
      </w:r>
      <w:r w:rsidRPr="00DC1714">
        <w:rPr>
          <w:rFonts w:ascii="Times New Roman" w:eastAsia="Times New Roman" w:hAnsi="Times New Roman" w:cs="Times New Roman"/>
          <w:color w:val="000000"/>
          <w:sz w:val="28"/>
          <w:szCs w:val="28"/>
          <w:lang w:val="uk-UA" w:eastAsia="uk-UA"/>
        </w:rPr>
        <w:t>у</w:t>
      </w:r>
      <w:r w:rsidR="00803A86" w:rsidRPr="00DC1714">
        <w:rPr>
          <w:rFonts w:ascii="Times New Roman" w:eastAsia="Times New Roman" w:hAnsi="Times New Roman" w:cs="Times New Roman"/>
          <w:color w:val="000000"/>
          <w:sz w:val="28"/>
          <w:szCs w:val="28"/>
          <w:lang w:val="uk-UA" w:eastAsia="uk-UA"/>
        </w:rPr>
        <w:t xml:space="preserve"> науковому дослід</w:t>
      </w:r>
      <w:r w:rsidR="003127A5" w:rsidRPr="00DC1714">
        <w:rPr>
          <w:rFonts w:ascii="Times New Roman" w:eastAsia="Times New Roman" w:hAnsi="Times New Roman" w:cs="Times New Roman"/>
          <w:color w:val="000000"/>
          <w:sz w:val="28"/>
          <w:szCs w:val="28"/>
          <w:lang w:val="uk-UA" w:eastAsia="uk-UA"/>
        </w:rPr>
        <w:t xml:space="preserve">женні </w:t>
      </w:r>
      <w:r w:rsidR="00803A86" w:rsidRPr="00DC1714">
        <w:rPr>
          <w:rFonts w:ascii="Times New Roman" w:eastAsia="Times New Roman" w:hAnsi="Times New Roman" w:cs="Times New Roman"/>
          <w:color w:val="000000"/>
          <w:sz w:val="28"/>
          <w:szCs w:val="28"/>
          <w:lang w:val="uk-UA" w:eastAsia="uk-UA"/>
        </w:rPr>
        <w:t xml:space="preserve">принципів, положень, категорій </w:t>
      </w:r>
      <w:r w:rsidR="003127A5" w:rsidRPr="00DC1714">
        <w:rPr>
          <w:rFonts w:ascii="Times New Roman" w:eastAsia="Times New Roman" w:hAnsi="Times New Roman" w:cs="Times New Roman"/>
          <w:color w:val="000000"/>
          <w:sz w:val="28"/>
          <w:szCs w:val="28"/>
          <w:lang w:val="uk-UA" w:eastAsia="uk-UA"/>
        </w:rPr>
        <w:t>і законів певної філософської системи.</w:t>
      </w:r>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FD0D5A">
        <w:rPr>
          <w:rFonts w:ascii="Times New Roman" w:eastAsia="Times New Roman" w:hAnsi="Times New Roman" w:cs="Times New Roman"/>
          <w:i/>
          <w:color w:val="000000"/>
          <w:sz w:val="28"/>
          <w:szCs w:val="28"/>
          <w:lang w:val="uk-UA" w:eastAsia="uk-UA"/>
        </w:rPr>
        <w:t>Загальнонаукові методи</w:t>
      </w:r>
      <w:r w:rsidR="00803A86" w:rsidRPr="00DC1714">
        <w:rPr>
          <w:rFonts w:ascii="Times New Roman" w:eastAsia="Times New Roman" w:hAnsi="Times New Roman" w:cs="Times New Roman"/>
          <w:color w:val="000000"/>
          <w:sz w:val="28"/>
          <w:szCs w:val="28"/>
          <w:lang w:val="uk-UA" w:eastAsia="uk-UA"/>
        </w:rPr>
        <w:t xml:space="preserve"> поділяються</w:t>
      </w:r>
      <w:r w:rsidRPr="00DC1714">
        <w:rPr>
          <w:rFonts w:ascii="Times New Roman" w:eastAsia="Times New Roman" w:hAnsi="Times New Roman" w:cs="Times New Roman"/>
          <w:color w:val="000000"/>
          <w:sz w:val="28"/>
          <w:szCs w:val="28"/>
          <w:lang w:val="uk-UA" w:eastAsia="uk-UA"/>
        </w:rPr>
        <w:t xml:space="preserve"> на </w:t>
      </w:r>
      <w:r w:rsidR="00803A86" w:rsidRPr="00DC1714">
        <w:rPr>
          <w:rFonts w:ascii="Times New Roman" w:eastAsia="Times New Roman" w:hAnsi="Times New Roman" w:cs="Times New Roman"/>
          <w:color w:val="000000"/>
          <w:sz w:val="28"/>
          <w:szCs w:val="28"/>
          <w:lang w:val="uk-UA" w:eastAsia="uk-UA"/>
        </w:rPr>
        <w:t xml:space="preserve">сучасні (модерні) та традиційні. </w:t>
      </w:r>
      <w:r w:rsidRPr="00DC1714">
        <w:rPr>
          <w:rFonts w:ascii="Times New Roman" w:eastAsia="Times New Roman" w:hAnsi="Times New Roman" w:cs="Times New Roman"/>
          <w:color w:val="000000"/>
          <w:sz w:val="28"/>
          <w:szCs w:val="28"/>
          <w:lang w:val="uk-UA" w:eastAsia="uk-UA"/>
        </w:rPr>
        <w:t>До традиційних</w:t>
      </w:r>
      <w:r w:rsidR="00803A86" w:rsidRPr="00DC1714">
        <w:rPr>
          <w:rFonts w:ascii="Times New Roman" w:eastAsia="Times New Roman" w:hAnsi="Times New Roman" w:cs="Times New Roman"/>
          <w:color w:val="000000"/>
          <w:sz w:val="28"/>
          <w:szCs w:val="28"/>
          <w:lang w:val="uk-UA" w:eastAsia="uk-UA"/>
        </w:rPr>
        <w:t xml:space="preserve"> належать методи аналізу і синтезу, спостереження</w:t>
      </w:r>
      <w:r w:rsidRPr="00DC1714">
        <w:rPr>
          <w:rFonts w:ascii="Times New Roman" w:eastAsia="Times New Roman" w:hAnsi="Times New Roman" w:cs="Times New Roman"/>
          <w:color w:val="000000"/>
          <w:sz w:val="28"/>
          <w:szCs w:val="28"/>
          <w:lang w:val="uk-UA" w:eastAsia="uk-UA"/>
        </w:rPr>
        <w:t>, індукції і дедукції, абстрагування й узагальнення</w:t>
      </w:r>
      <w:r w:rsidR="00803A86" w:rsidRPr="00DC1714">
        <w:rPr>
          <w:rFonts w:ascii="Times New Roman" w:eastAsia="Times New Roman" w:hAnsi="Times New Roman" w:cs="Times New Roman"/>
          <w:color w:val="000000"/>
          <w:sz w:val="28"/>
          <w:szCs w:val="28"/>
          <w:lang w:val="uk-UA" w:eastAsia="uk-UA"/>
        </w:rPr>
        <w:t>, порівняння й аналогії</w:t>
      </w:r>
      <w:r w:rsidRPr="00DC1714">
        <w:rPr>
          <w:rFonts w:ascii="Times New Roman" w:eastAsia="Times New Roman" w:hAnsi="Times New Roman" w:cs="Times New Roman"/>
          <w:color w:val="000000"/>
          <w:sz w:val="28"/>
          <w:szCs w:val="28"/>
          <w:lang w:val="uk-UA" w:eastAsia="uk-UA"/>
        </w:rPr>
        <w:t xml:space="preserve">; до сучасних (модерних) - </w:t>
      </w:r>
      <w:r w:rsidR="00803A86" w:rsidRPr="00DC1714">
        <w:rPr>
          <w:rFonts w:ascii="Times New Roman" w:eastAsia="Times New Roman" w:hAnsi="Times New Roman" w:cs="Times New Roman"/>
          <w:color w:val="000000"/>
          <w:sz w:val="28"/>
          <w:szCs w:val="28"/>
          <w:lang w:val="uk-UA" w:eastAsia="uk-UA"/>
        </w:rPr>
        <w:t xml:space="preserve">формалізації, </w:t>
      </w:r>
      <w:r w:rsidRPr="00DC1714">
        <w:rPr>
          <w:rFonts w:ascii="Times New Roman" w:eastAsia="Times New Roman" w:hAnsi="Times New Roman" w:cs="Times New Roman"/>
          <w:color w:val="000000"/>
          <w:sz w:val="28"/>
          <w:szCs w:val="28"/>
          <w:lang w:val="uk-UA" w:eastAsia="uk-UA"/>
        </w:rPr>
        <w:t>моделювання, ідеалізації, аксіоматико-дедуктивний</w:t>
      </w:r>
      <w:r w:rsidR="00803A86" w:rsidRPr="00DC1714">
        <w:rPr>
          <w:rFonts w:ascii="Times New Roman" w:eastAsia="Times New Roman" w:hAnsi="Times New Roman" w:cs="Times New Roman"/>
          <w:color w:val="000000"/>
          <w:sz w:val="28"/>
          <w:szCs w:val="28"/>
          <w:lang w:val="uk-UA" w:eastAsia="uk-UA"/>
        </w:rPr>
        <w:t>, системний</w:t>
      </w:r>
      <w:r w:rsidRPr="00DC1714">
        <w:rPr>
          <w:rFonts w:ascii="Times New Roman" w:eastAsia="Times New Roman" w:hAnsi="Times New Roman" w:cs="Times New Roman"/>
          <w:color w:val="000000"/>
          <w:sz w:val="28"/>
          <w:szCs w:val="28"/>
          <w:lang w:val="uk-UA" w:eastAsia="uk-UA"/>
        </w:rPr>
        <w:t>.</w:t>
      </w:r>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FD0D5A">
        <w:rPr>
          <w:rFonts w:ascii="Times New Roman" w:eastAsia="Times New Roman" w:hAnsi="Times New Roman" w:cs="Times New Roman"/>
          <w:i/>
          <w:color w:val="000000"/>
          <w:sz w:val="28"/>
          <w:szCs w:val="28"/>
          <w:lang w:val="uk-UA" w:eastAsia="uk-UA"/>
        </w:rPr>
        <w:t>Конкретно наукові методи</w:t>
      </w:r>
      <w:r w:rsidR="00803A86" w:rsidRPr="00DC1714">
        <w:rPr>
          <w:rFonts w:ascii="Times New Roman" w:eastAsia="Times New Roman" w:hAnsi="Times New Roman" w:cs="Times New Roman"/>
          <w:color w:val="000000"/>
          <w:sz w:val="28"/>
          <w:szCs w:val="28"/>
          <w:lang w:val="uk-UA" w:eastAsia="uk-UA"/>
        </w:rPr>
        <w:t xml:space="preserve"> також поділяють</w:t>
      </w:r>
      <w:r w:rsidRPr="00DC1714">
        <w:rPr>
          <w:rFonts w:ascii="Times New Roman" w:eastAsia="Times New Roman" w:hAnsi="Times New Roman" w:cs="Times New Roman"/>
          <w:color w:val="000000"/>
          <w:sz w:val="28"/>
          <w:szCs w:val="28"/>
          <w:lang w:val="uk-UA" w:eastAsia="uk-UA"/>
        </w:rPr>
        <w:t xml:space="preserve"> на дві групи - </w:t>
      </w:r>
      <w:r w:rsidR="00803A86" w:rsidRPr="00DC1714">
        <w:rPr>
          <w:rFonts w:ascii="Times New Roman" w:eastAsia="Times New Roman" w:hAnsi="Times New Roman" w:cs="Times New Roman"/>
          <w:color w:val="000000"/>
          <w:sz w:val="28"/>
          <w:szCs w:val="28"/>
          <w:lang w:val="uk-UA" w:eastAsia="uk-UA"/>
        </w:rPr>
        <w:t>спеціальні та міждисциплінарні</w:t>
      </w:r>
      <w:r w:rsidRPr="00DC1714">
        <w:rPr>
          <w:rFonts w:ascii="Times New Roman" w:eastAsia="Times New Roman" w:hAnsi="Times New Roman" w:cs="Times New Roman"/>
          <w:color w:val="000000"/>
          <w:sz w:val="28"/>
          <w:szCs w:val="28"/>
          <w:lang w:val="uk-UA" w:eastAsia="uk-UA"/>
        </w:rPr>
        <w:t>. Міждисциплінарні методи - це методи</w:t>
      </w:r>
      <w:r w:rsidR="0054758A" w:rsidRPr="00DC1714">
        <w:rPr>
          <w:rFonts w:ascii="Times New Roman" w:eastAsia="Times New Roman" w:hAnsi="Times New Roman" w:cs="Times New Roman"/>
          <w:color w:val="000000"/>
          <w:sz w:val="28"/>
          <w:szCs w:val="28"/>
          <w:lang w:val="uk-UA" w:eastAsia="uk-UA"/>
        </w:rPr>
        <w:t xml:space="preserve"> аналізу аналогових ареалів, методи</w:t>
      </w:r>
      <w:r w:rsidRPr="00DC1714">
        <w:rPr>
          <w:rFonts w:ascii="Times New Roman" w:eastAsia="Times New Roman" w:hAnsi="Times New Roman" w:cs="Times New Roman"/>
          <w:color w:val="000000"/>
          <w:sz w:val="28"/>
          <w:szCs w:val="28"/>
          <w:lang w:val="uk-UA" w:eastAsia="uk-UA"/>
        </w:rPr>
        <w:t xml:space="preserve"> пол</w:t>
      </w:r>
      <w:r w:rsidR="00803A86" w:rsidRPr="00DC1714">
        <w:rPr>
          <w:rFonts w:ascii="Times New Roman" w:eastAsia="Times New Roman" w:hAnsi="Times New Roman" w:cs="Times New Roman"/>
          <w:color w:val="000000"/>
          <w:sz w:val="28"/>
          <w:szCs w:val="28"/>
          <w:lang w:val="uk-UA" w:eastAsia="uk-UA"/>
        </w:rPr>
        <w:t>ьових досліджень, дистанційний</w:t>
      </w:r>
      <w:r w:rsidRPr="00DC1714">
        <w:rPr>
          <w:rFonts w:ascii="Times New Roman" w:eastAsia="Times New Roman" w:hAnsi="Times New Roman" w:cs="Times New Roman"/>
          <w:color w:val="000000"/>
          <w:sz w:val="28"/>
          <w:szCs w:val="28"/>
          <w:lang w:val="uk-UA" w:eastAsia="uk-UA"/>
        </w:rPr>
        <w:t xml:space="preserve">, картографічний та балансовий; спеціальні </w:t>
      </w:r>
      <w:r w:rsidR="00803A86" w:rsidRPr="00DC1714">
        <w:rPr>
          <w:rFonts w:ascii="Times New Roman" w:eastAsia="Times New Roman" w:hAnsi="Times New Roman" w:cs="Times New Roman"/>
          <w:color w:val="000000"/>
          <w:sz w:val="28"/>
          <w:szCs w:val="28"/>
          <w:lang w:val="uk-UA" w:eastAsia="uk-UA"/>
        </w:rPr>
        <w:t xml:space="preserve">методи </w:t>
      </w:r>
      <w:r w:rsidRPr="00DC1714">
        <w:rPr>
          <w:rFonts w:ascii="Times New Roman" w:eastAsia="Times New Roman" w:hAnsi="Times New Roman" w:cs="Times New Roman"/>
          <w:color w:val="000000"/>
          <w:sz w:val="28"/>
          <w:szCs w:val="28"/>
          <w:lang w:val="uk-UA" w:eastAsia="uk-UA"/>
        </w:rPr>
        <w:t>- галузевий, міжгал</w:t>
      </w:r>
      <w:r w:rsidR="00803A86" w:rsidRPr="00DC1714">
        <w:rPr>
          <w:rFonts w:ascii="Times New Roman" w:eastAsia="Times New Roman" w:hAnsi="Times New Roman" w:cs="Times New Roman"/>
          <w:color w:val="000000"/>
          <w:sz w:val="28"/>
          <w:szCs w:val="28"/>
          <w:lang w:val="uk-UA" w:eastAsia="uk-UA"/>
        </w:rPr>
        <w:t xml:space="preserve">узевий, </w:t>
      </w:r>
      <w:r w:rsidR="0054758A" w:rsidRPr="00DC1714">
        <w:rPr>
          <w:rFonts w:ascii="Times New Roman" w:eastAsia="Times New Roman" w:hAnsi="Times New Roman" w:cs="Times New Roman"/>
          <w:color w:val="000000"/>
          <w:sz w:val="28"/>
          <w:szCs w:val="28"/>
          <w:lang w:val="uk-UA" w:eastAsia="uk-UA"/>
        </w:rPr>
        <w:t>соціально-</w:t>
      </w:r>
      <w:r w:rsidR="0054758A" w:rsidRPr="00DC1714">
        <w:rPr>
          <w:rFonts w:ascii="Times New Roman" w:eastAsia="Times New Roman" w:hAnsi="Times New Roman" w:cs="Times New Roman"/>
          <w:color w:val="000000"/>
          <w:sz w:val="28"/>
          <w:szCs w:val="28"/>
          <w:lang w:val="uk-UA" w:eastAsia="uk-UA"/>
        </w:rPr>
        <w:lastRenderedPageBreak/>
        <w:t xml:space="preserve">економічного районування та </w:t>
      </w:r>
      <w:r w:rsidR="00803A86" w:rsidRPr="00DC1714">
        <w:rPr>
          <w:rFonts w:ascii="Times New Roman" w:eastAsia="Times New Roman" w:hAnsi="Times New Roman" w:cs="Times New Roman"/>
          <w:color w:val="000000"/>
          <w:sz w:val="28"/>
          <w:szCs w:val="28"/>
          <w:lang w:val="uk-UA" w:eastAsia="uk-UA"/>
        </w:rPr>
        <w:t>територ</w:t>
      </w:r>
      <w:r w:rsidR="0054758A" w:rsidRPr="00DC1714">
        <w:rPr>
          <w:rFonts w:ascii="Times New Roman" w:eastAsia="Times New Roman" w:hAnsi="Times New Roman" w:cs="Times New Roman"/>
          <w:color w:val="000000"/>
          <w:sz w:val="28"/>
          <w:szCs w:val="28"/>
          <w:lang w:val="uk-UA" w:eastAsia="uk-UA"/>
        </w:rPr>
        <w:t xml:space="preserve">іально-виробничих комплексів, </w:t>
      </w:r>
      <w:r w:rsidR="00803A86" w:rsidRPr="00DC1714">
        <w:rPr>
          <w:rFonts w:ascii="Times New Roman" w:eastAsia="Times New Roman" w:hAnsi="Times New Roman" w:cs="Times New Roman"/>
          <w:color w:val="000000"/>
          <w:sz w:val="28"/>
          <w:szCs w:val="28"/>
          <w:lang w:val="uk-UA" w:eastAsia="uk-UA"/>
        </w:rPr>
        <w:t>енерговиробничих циклів</w:t>
      </w:r>
      <w:r w:rsidRPr="00DC1714">
        <w:rPr>
          <w:rFonts w:ascii="Times New Roman" w:eastAsia="Times New Roman" w:hAnsi="Times New Roman" w:cs="Times New Roman"/>
          <w:color w:val="000000"/>
          <w:sz w:val="28"/>
          <w:szCs w:val="28"/>
          <w:lang w:val="uk-UA" w:eastAsia="uk-UA"/>
        </w:rPr>
        <w:t>.</w:t>
      </w:r>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Використовуюч</w:t>
      </w:r>
      <w:r w:rsidR="00803A86" w:rsidRPr="00DC1714">
        <w:rPr>
          <w:rFonts w:ascii="Times New Roman" w:eastAsia="Times New Roman" w:hAnsi="Times New Roman" w:cs="Times New Roman"/>
          <w:color w:val="000000"/>
          <w:sz w:val="28"/>
          <w:szCs w:val="28"/>
          <w:lang w:val="uk-UA" w:eastAsia="uk-UA"/>
        </w:rPr>
        <w:t>и даний підхід до класифікації</w:t>
      </w:r>
      <w:r w:rsidRPr="00DC1714">
        <w:rPr>
          <w:rFonts w:ascii="Times New Roman" w:eastAsia="Times New Roman" w:hAnsi="Times New Roman" w:cs="Times New Roman"/>
          <w:color w:val="000000"/>
          <w:sz w:val="28"/>
          <w:szCs w:val="28"/>
          <w:lang w:val="uk-UA" w:eastAsia="uk-UA"/>
        </w:rPr>
        <w:t xml:space="preserve"> методів дослідження суспільної географії, вченими запропоновано трирівневу систему методів </w:t>
      </w:r>
      <w:r w:rsidR="00803A86" w:rsidRPr="00DC1714">
        <w:rPr>
          <w:rFonts w:ascii="Times New Roman" w:eastAsia="Times New Roman" w:hAnsi="Times New Roman" w:cs="Times New Roman"/>
          <w:color w:val="000000"/>
          <w:sz w:val="28"/>
          <w:szCs w:val="28"/>
          <w:lang w:val="uk-UA" w:eastAsia="uk-UA"/>
        </w:rPr>
        <w:t xml:space="preserve">географії культури: </w:t>
      </w:r>
      <w:r w:rsidR="00B63531" w:rsidRPr="00DC1714">
        <w:rPr>
          <w:rFonts w:ascii="Times New Roman" w:eastAsia="Times New Roman" w:hAnsi="Times New Roman" w:cs="Times New Roman"/>
          <w:color w:val="000000"/>
          <w:sz w:val="28"/>
          <w:szCs w:val="28"/>
          <w:lang w:val="uk-UA" w:eastAsia="uk-UA"/>
        </w:rPr>
        <w:t>конкретно наукові методи</w:t>
      </w:r>
      <w:r w:rsidR="00425832" w:rsidRPr="00DC1714">
        <w:rPr>
          <w:rFonts w:ascii="Times New Roman" w:eastAsia="Times New Roman" w:hAnsi="Times New Roman" w:cs="Times New Roman"/>
          <w:color w:val="000000"/>
          <w:sz w:val="28"/>
          <w:szCs w:val="28"/>
          <w:lang w:val="uk-UA" w:eastAsia="uk-UA"/>
        </w:rPr>
        <w:t>,</w:t>
      </w:r>
      <w:r w:rsidR="00B63531" w:rsidRPr="00DC1714">
        <w:rPr>
          <w:rFonts w:ascii="Times New Roman" w:eastAsia="Times New Roman" w:hAnsi="Times New Roman" w:cs="Times New Roman"/>
          <w:color w:val="000000"/>
          <w:sz w:val="28"/>
          <w:szCs w:val="28"/>
          <w:lang w:val="uk-UA" w:eastAsia="uk-UA"/>
        </w:rPr>
        <w:t xml:space="preserve"> загальнонаукові</w:t>
      </w:r>
      <w:r w:rsidR="00803A86" w:rsidRPr="00DC1714">
        <w:rPr>
          <w:rFonts w:ascii="Times New Roman" w:eastAsia="Times New Roman" w:hAnsi="Times New Roman" w:cs="Times New Roman"/>
          <w:color w:val="000000"/>
          <w:sz w:val="28"/>
          <w:szCs w:val="28"/>
          <w:lang w:val="uk-UA" w:eastAsia="uk-UA"/>
        </w:rPr>
        <w:t>, а також філософські</w:t>
      </w:r>
      <w:r w:rsidRPr="00DC1714">
        <w:rPr>
          <w:rFonts w:ascii="Times New Roman" w:eastAsia="Times New Roman" w:hAnsi="Times New Roman" w:cs="Times New Roman"/>
          <w:color w:val="000000"/>
          <w:sz w:val="28"/>
          <w:szCs w:val="28"/>
          <w:lang w:val="uk-UA" w:eastAsia="uk-UA"/>
        </w:rPr>
        <w:t>.</w:t>
      </w:r>
    </w:p>
    <w:p w:rsidR="003127A5" w:rsidRPr="00DC1714" w:rsidRDefault="004C5444" w:rsidP="00942C49">
      <w:pPr>
        <w:spacing w:after="0" w:line="360" w:lineRule="auto"/>
        <w:ind w:firstLine="567"/>
        <w:jc w:val="both"/>
        <w:rPr>
          <w:rFonts w:ascii="Times New Roman" w:eastAsia="Times New Roman" w:hAnsi="Times New Roman" w:cs="Times New Roman"/>
          <w:sz w:val="28"/>
          <w:szCs w:val="28"/>
          <w:lang w:val="uk-UA" w:eastAsia="ru-RU"/>
        </w:rPr>
      </w:pPr>
      <w:r w:rsidRPr="000C1594">
        <w:rPr>
          <w:rFonts w:ascii="Times New Roman" w:eastAsia="Times New Roman" w:hAnsi="Times New Roman" w:cs="Times New Roman"/>
          <w:i/>
          <w:color w:val="000000"/>
          <w:sz w:val="28"/>
          <w:szCs w:val="28"/>
          <w:lang w:val="uk-UA" w:eastAsia="uk-UA"/>
        </w:rPr>
        <w:t>Філософські методи</w:t>
      </w:r>
      <w:r w:rsidR="00976669">
        <w:rPr>
          <w:rFonts w:ascii="Times New Roman" w:eastAsia="Times New Roman" w:hAnsi="Times New Roman" w:cs="Times New Roman"/>
          <w:i/>
          <w:color w:val="000000"/>
          <w:sz w:val="28"/>
          <w:szCs w:val="28"/>
          <w:lang w:val="uk-UA" w:eastAsia="uk-UA"/>
        </w:rPr>
        <w:t xml:space="preserve"> </w:t>
      </w:r>
      <w:r w:rsidR="00425832" w:rsidRPr="00DC1714">
        <w:rPr>
          <w:rFonts w:ascii="Times New Roman" w:eastAsia="Times New Roman" w:hAnsi="Times New Roman" w:cs="Times New Roman"/>
          <w:color w:val="000000"/>
          <w:sz w:val="28"/>
          <w:szCs w:val="28"/>
          <w:lang w:val="uk-UA" w:eastAsia="uk-UA"/>
        </w:rPr>
        <w:t>по</w:t>
      </w:r>
      <w:r w:rsidRPr="00DC1714">
        <w:rPr>
          <w:rFonts w:ascii="Times New Roman" w:eastAsia="Times New Roman" w:hAnsi="Times New Roman" w:cs="Times New Roman"/>
          <w:color w:val="000000"/>
          <w:sz w:val="28"/>
          <w:szCs w:val="28"/>
          <w:lang w:val="uk-UA" w:eastAsia="uk-UA"/>
        </w:rPr>
        <w:t>діляють</w:t>
      </w:r>
      <w:r w:rsidR="003127A5" w:rsidRPr="00DC1714">
        <w:rPr>
          <w:rFonts w:ascii="Times New Roman" w:eastAsia="Times New Roman" w:hAnsi="Times New Roman" w:cs="Times New Roman"/>
          <w:color w:val="000000"/>
          <w:sz w:val="28"/>
          <w:szCs w:val="28"/>
          <w:lang w:val="uk-UA" w:eastAsia="uk-UA"/>
        </w:rPr>
        <w:t xml:space="preserve"> на </w:t>
      </w:r>
      <w:r w:rsidRPr="00DC1714">
        <w:rPr>
          <w:rFonts w:ascii="Times New Roman" w:eastAsia="Times New Roman" w:hAnsi="Times New Roman" w:cs="Times New Roman"/>
          <w:color w:val="000000"/>
          <w:sz w:val="28"/>
          <w:szCs w:val="28"/>
          <w:lang w:val="uk-UA" w:eastAsia="uk-UA"/>
        </w:rPr>
        <w:t>емпіричні та теоретичні, але</w:t>
      </w:r>
      <w:r w:rsidR="003127A5" w:rsidRPr="00DC1714">
        <w:rPr>
          <w:rFonts w:ascii="Times New Roman" w:eastAsia="Times New Roman" w:hAnsi="Times New Roman" w:cs="Times New Roman"/>
          <w:color w:val="000000"/>
          <w:sz w:val="28"/>
          <w:szCs w:val="28"/>
          <w:lang w:val="uk-UA" w:eastAsia="uk-UA"/>
        </w:rPr>
        <w:t xml:space="preserve"> чіткої межі між теоретичним та емпіричним пізнанням не існує.</w:t>
      </w:r>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0C1594">
        <w:rPr>
          <w:rFonts w:ascii="Times New Roman" w:eastAsia="Times New Roman" w:hAnsi="Times New Roman" w:cs="Times New Roman"/>
          <w:i/>
          <w:color w:val="000000"/>
          <w:sz w:val="28"/>
          <w:szCs w:val="28"/>
          <w:lang w:val="uk-UA" w:eastAsia="uk-UA"/>
        </w:rPr>
        <w:t>Загальнонаукові методи</w:t>
      </w:r>
      <w:r w:rsidRPr="00DC1714">
        <w:rPr>
          <w:rFonts w:ascii="Times New Roman" w:eastAsia="Times New Roman" w:hAnsi="Times New Roman" w:cs="Times New Roman"/>
          <w:color w:val="000000"/>
          <w:sz w:val="28"/>
          <w:szCs w:val="28"/>
          <w:lang w:val="uk-UA" w:eastAsia="uk-UA"/>
        </w:rPr>
        <w:t xml:space="preserve"> поділяють</w:t>
      </w:r>
      <w:r w:rsidR="004C5444" w:rsidRPr="00DC1714">
        <w:rPr>
          <w:rFonts w:ascii="Times New Roman" w:eastAsia="Times New Roman" w:hAnsi="Times New Roman" w:cs="Times New Roman"/>
          <w:color w:val="000000"/>
          <w:sz w:val="28"/>
          <w:szCs w:val="28"/>
          <w:lang w:val="uk-UA" w:eastAsia="uk-UA"/>
        </w:rPr>
        <w:t>ся</w:t>
      </w:r>
      <w:r w:rsidRPr="00DC1714">
        <w:rPr>
          <w:rFonts w:ascii="Times New Roman" w:eastAsia="Times New Roman" w:hAnsi="Times New Roman" w:cs="Times New Roman"/>
          <w:color w:val="000000"/>
          <w:sz w:val="28"/>
          <w:szCs w:val="28"/>
          <w:lang w:val="uk-UA" w:eastAsia="uk-UA"/>
        </w:rPr>
        <w:t xml:space="preserve"> на </w:t>
      </w:r>
      <w:r w:rsidR="004C5444" w:rsidRPr="00DC1714">
        <w:rPr>
          <w:rFonts w:ascii="Times New Roman" w:eastAsia="Times New Roman" w:hAnsi="Times New Roman" w:cs="Times New Roman"/>
          <w:color w:val="000000"/>
          <w:sz w:val="28"/>
          <w:szCs w:val="28"/>
          <w:lang w:val="uk-UA" w:eastAsia="uk-UA"/>
        </w:rPr>
        <w:t xml:space="preserve">нові та </w:t>
      </w:r>
      <w:r w:rsidRPr="00DC1714">
        <w:rPr>
          <w:rFonts w:ascii="Times New Roman" w:eastAsia="Times New Roman" w:hAnsi="Times New Roman" w:cs="Times New Roman"/>
          <w:color w:val="000000"/>
          <w:sz w:val="28"/>
          <w:szCs w:val="28"/>
          <w:lang w:val="uk-UA" w:eastAsia="uk-UA"/>
        </w:rPr>
        <w:t>традицій</w:t>
      </w:r>
      <w:r w:rsidR="004C5444" w:rsidRPr="00DC1714">
        <w:rPr>
          <w:rFonts w:ascii="Times New Roman" w:eastAsia="Times New Roman" w:hAnsi="Times New Roman" w:cs="Times New Roman"/>
          <w:color w:val="000000"/>
          <w:sz w:val="28"/>
          <w:szCs w:val="28"/>
          <w:lang w:val="uk-UA" w:eastAsia="uk-UA"/>
        </w:rPr>
        <w:t>ні. Д</w:t>
      </w:r>
      <w:r w:rsidRPr="00DC1714">
        <w:rPr>
          <w:rFonts w:ascii="Times New Roman" w:eastAsia="Times New Roman" w:hAnsi="Times New Roman" w:cs="Times New Roman"/>
          <w:color w:val="000000"/>
          <w:sz w:val="28"/>
          <w:szCs w:val="28"/>
          <w:lang w:val="uk-UA" w:eastAsia="uk-UA"/>
        </w:rPr>
        <w:t>ля географії культури</w:t>
      </w:r>
      <w:r w:rsidR="004C5444" w:rsidRPr="00DC1714">
        <w:rPr>
          <w:rFonts w:ascii="Times New Roman" w:eastAsia="Times New Roman" w:hAnsi="Times New Roman" w:cs="Times New Roman"/>
          <w:color w:val="000000"/>
          <w:sz w:val="28"/>
          <w:szCs w:val="28"/>
          <w:lang w:val="uk-UA" w:eastAsia="uk-UA"/>
        </w:rPr>
        <w:t xml:space="preserve"> головними</w:t>
      </w:r>
      <w:r w:rsidRPr="00DC1714">
        <w:rPr>
          <w:rFonts w:ascii="Times New Roman" w:eastAsia="Times New Roman" w:hAnsi="Times New Roman" w:cs="Times New Roman"/>
          <w:color w:val="000000"/>
          <w:sz w:val="28"/>
          <w:szCs w:val="28"/>
          <w:lang w:val="uk-UA" w:eastAsia="uk-UA"/>
        </w:rPr>
        <w:t xml:space="preserve"> традиційними методами є </w:t>
      </w:r>
      <w:r w:rsidR="00994D15" w:rsidRPr="00DC1714">
        <w:rPr>
          <w:rFonts w:ascii="Times New Roman" w:eastAsia="Times New Roman" w:hAnsi="Times New Roman" w:cs="Times New Roman"/>
          <w:color w:val="000000"/>
          <w:sz w:val="28"/>
          <w:szCs w:val="28"/>
          <w:lang w:val="uk-UA" w:eastAsia="uk-UA"/>
        </w:rPr>
        <w:t xml:space="preserve">порівняльно-історичний, </w:t>
      </w:r>
      <w:r w:rsidR="004C5444" w:rsidRPr="00DC1714">
        <w:rPr>
          <w:rFonts w:ascii="Times New Roman" w:eastAsia="Times New Roman" w:hAnsi="Times New Roman" w:cs="Times New Roman"/>
          <w:color w:val="000000"/>
          <w:sz w:val="28"/>
          <w:szCs w:val="28"/>
          <w:lang w:val="uk-UA" w:eastAsia="uk-UA"/>
        </w:rPr>
        <w:t xml:space="preserve">абстрагування й узагальнення, аналізу і синтезу, індукції і дедукції. Найголовніший з цих методів </w:t>
      </w:r>
      <w:r w:rsidR="00425832" w:rsidRPr="00DC1714">
        <w:rPr>
          <w:rFonts w:ascii="Times New Roman" w:eastAsia="Times New Roman" w:hAnsi="Times New Roman" w:cs="Times New Roman"/>
          <w:color w:val="000000"/>
          <w:sz w:val="28"/>
          <w:szCs w:val="28"/>
          <w:lang w:val="uk-UA" w:eastAsia="uk-UA"/>
        </w:rPr>
        <w:t>-</w:t>
      </w:r>
      <w:r w:rsidRPr="00DC1714">
        <w:rPr>
          <w:rFonts w:ascii="Times New Roman" w:eastAsia="Times New Roman" w:hAnsi="Times New Roman" w:cs="Times New Roman"/>
          <w:color w:val="000000"/>
          <w:sz w:val="28"/>
          <w:szCs w:val="28"/>
          <w:lang w:val="uk-UA" w:eastAsia="uk-UA"/>
        </w:rPr>
        <w:t>порівняльно-історичний.</w:t>
      </w:r>
    </w:p>
    <w:p w:rsidR="00B166F7" w:rsidRDefault="00976669" w:rsidP="00942C49">
      <w:pPr>
        <w:spacing w:after="0" w:line="36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Дан</w:t>
      </w:r>
      <w:r w:rsidR="0002133F" w:rsidRPr="00DC1714">
        <w:rPr>
          <w:rFonts w:ascii="Times New Roman" w:eastAsia="Times New Roman" w:hAnsi="Times New Roman" w:cs="Times New Roman"/>
          <w:color w:val="000000"/>
          <w:sz w:val="28"/>
          <w:szCs w:val="28"/>
          <w:lang w:val="uk-UA" w:eastAsia="uk-UA"/>
        </w:rPr>
        <w:t>ий метод дає змогу виявляти</w:t>
      </w:r>
      <w:r w:rsidR="00B5133A" w:rsidRPr="00DC1714">
        <w:rPr>
          <w:rFonts w:ascii="Times New Roman" w:eastAsia="Times New Roman" w:hAnsi="Times New Roman" w:cs="Times New Roman"/>
          <w:color w:val="000000"/>
          <w:sz w:val="28"/>
          <w:szCs w:val="28"/>
          <w:lang w:val="uk-UA" w:eastAsia="uk-UA"/>
        </w:rPr>
        <w:t xml:space="preserve"> особливе й загальне</w:t>
      </w:r>
      <w:r w:rsidR="00425832" w:rsidRPr="00DC1714">
        <w:rPr>
          <w:rFonts w:ascii="Times New Roman" w:eastAsia="Times New Roman" w:hAnsi="Times New Roman" w:cs="Times New Roman"/>
          <w:color w:val="000000"/>
          <w:sz w:val="28"/>
          <w:szCs w:val="28"/>
          <w:lang w:val="uk-UA" w:eastAsia="uk-UA"/>
        </w:rPr>
        <w:t xml:space="preserve"> у</w:t>
      </w:r>
      <w:r>
        <w:rPr>
          <w:rFonts w:ascii="Times New Roman" w:eastAsia="Times New Roman" w:hAnsi="Times New Roman" w:cs="Times New Roman"/>
          <w:color w:val="000000"/>
          <w:sz w:val="28"/>
          <w:szCs w:val="28"/>
          <w:lang w:val="uk-UA" w:eastAsia="uk-UA"/>
        </w:rPr>
        <w:t xml:space="preserve"> </w:t>
      </w:r>
      <w:r w:rsidR="003127A5" w:rsidRPr="00DC1714">
        <w:rPr>
          <w:rFonts w:ascii="Times New Roman" w:eastAsia="Times New Roman" w:hAnsi="Times New Roman" w:cs="Times New Roman"/>
          <w:color w:val="000000"/>
          <w:sz w:val="28"/>
          <w:szCs w:val="28"/>
          <w:lang w:val="uk-UA" w:eastAsia="uk-UA"/>
        </w:rPr>
        <w:t>геопросторових форм</w:t>
      </w:r>
      <w:r w:rsidR="00425832" w:rsidRPr="00DC1714">
        <w:rPr>
          <w:rFonts w:ascii="Times New Roman" w:eastAsia="Times New Roman" w:hAnsi="Times New Roman" w:cs="Times New Roman"/>
          <w:color w:val="000000"/>
          <w:sz w:val="28"/>
          <w:szCs w:val="28"/>
          <w:lang w:val="uk-UA" w:eastAsia="uk-UA"/>
        </w:rPr>
        <w:t>ах</w:t>
      </w:r>
      <w:r w:rsidR="0002133F" w:rsidRPr="00DC1714">
        <w:rPr>
          <w:rFonts w:ascii="Times New Roman" w:eastAsia="Times New Roman" w:hAnsi="Times New Roman" w:cs="Times New Roman"/>
          <w:color w:val="000000"/>
          <w:sz w:val="28"/>
          <w:szCs w:val="28"/>
          <w:lang w:val="uk-UA" w:eastAsia="uk-UA"/>
        </w:rPr>
        <w:t xml:space="preserve"> культури</w:t>
      </w:r>
      <w:r>
        <w:rPr>
          <w:rFonts w:ascii="Times New Roman" w:eastAsia="Times New Roman" w:hAnsi="Times New Roman" w:cs="Times New Roman"/>
          <w:color w:val="000000"/>
          <w:sz w:val="28"/>
          <w:szCs w:val="28"/>
          <w:lang w:val="uk-UA" w:eastAsia="uk-UA"/>
        </w:rPr>
        <w:t xml:space="preserve"> </w:t>
      </w:r>
      <w:r w:rsidR="00425832" w:rsidRPr="00DC1714">
        <w:rPr>
          <w:rFonts w:ascii="Times New Roman" w:eastAsia="Times New Roman" w:hAnsi="Times New Roman" w:cs="Times New Roman"/>
          <w:color w:val="000000"/>
          <w:sz w:val="28"/>
          <w:szCs w:val="28"/>
          <w:lang w:val="uk-UA" w:eastAsia="uk-UA"/>
        </w:rPr>
        <w:t>та</w:t>
      </w:r>
      <w:r w:rsidR="00B5133A" w:rsidRPr="00DC1714">
        <w:rPr>
          <w:rFonts w:ascii="Times New Roman" w:eastAsia="Times New Roman" w:hAnsi="Times New Roman" w:cs="Times New Roman"/>
          <w:color w:val="000000"/>
          <w:sz w:val="28"/>
          <w:szCs w:val="28"/>
          <w:lang w:val="uk-UA" w:eastAsia="uk-UA"/>
        </w:rPr>
        <w:t xml:space="preserve"> їх розвитку</w:t>
      </w:r>
      <w:r w:rsidR="0002133F" w:rsidRPr="00DC1714">
        <w:rPr>
          <w:rFonts w:ascii="Times New Roman" w:eastAsia="Times New Roman" w:hAnsi="Times New Roman" w:cs="Times New Roman"/>
          <w:color w:val="000000"/>
          <w:sz w:val="28"/>
          <w:szCs w:val="28"/>
          <w:lang w:val="uk-UA" w:eastAsia="uk-UA"/>
        </w:rPr>
        <w:t xml:space="preserve">, </w:t>
      </w:r>
      <w:r w:rsidR="00220A02" w:rsidRPr="00DC1714">
        <w:rPr>
          <w:rFonts w:ascii="Times New Roman" w:eastAsia="Times New Roman" w:hAnsi="Times New Roman" w:cs="Times New Roman"/>
          <w:color w:val="000000"/>
          <w:sz w:val="28"/>
          <w:szCs w:val="28"/>
          <w:lang w:val="uk-UA" w:eastAsia="uk-UA"/>
        </w:rPr>
        <w:t>з’ясувати причини і перебіг</w:t>
      </w:r>
      <w:r w:rsidR="00B5133A" w:rsidRPr="00DC1714">
        <w:rPr>
          <w:rFonts w:ascii="Times New Roman" w:eastAsia="Times New Roman" w:hAnsi="Times New Roman" w:cs="Times New Roman"/>
          <w:color w:val="000000"/>
          <w:sz w:val="28"/>
          <w:szCs w:val="28"/>
          <w:lang w:val="uk-UA" w:eastAsia="uk-UA"/>
        </w:rPr>
        <w:t xml:space="preserve"> формування культурних областей, </w:t>
      </w:r>
      <w:r w:rsidR="0002133F" w:rsidRPr="00DC1714">
        <w:rPr>
          <w:rFonts w:ascii="Times New Roman" w:eastAsia="Times New Roman" w:hAnsi="Times New Roman" w:cs="Times New Roman"/>
          <w:color w:val="000000"/>
          <w:sz w:val="28"/>
          <w:szCs w:val="28"/>
          <w:lang w:val="uk-UA" w:eastAsia="uk-UA"/>
        </w:rPr>
        <w:t xml:space="preserve">з’ясувати причини </w:t>
      </w:r>
      <w:r w:rsidR="00B5133A" w:rsidRPr="00DC1714">
        <w:rPr>
          <w:rFonts w:ascii="Times New Roman" w:eastAsia="Times New Roman" w:hAnsi="Times New Roman" w:cs="Times New Roman"/>
          <w:color w:val="000000"/>
          <w:sz w:val="28"/>
          <w:szCs w:val="28"/>
          <w:lang w:val="uk-UA" w:eastAsia="uk-UA"/>
        </w:rPr>
        <w:t xml:space="preserve">цих </w:t>
      </w:r>
      <w:r w:rsidR="003127A5" w:rsidRPr="00DC1714">
        <w:rPr>
          <w:rFonts w:ascii="Times New Roman" w:eastAsia="Times New Roman" w:hAnsi="Times New Roman" w:cs="Times New Roman"/>
          <w:color w:val="000000"/>
          <w:sz w:val="28"/>
          <w:szCs w:val="28"/>
          <w:lang w:val="uk-UA" w:eastAsia="uk-UA"/>
        </w:rPr>
        <w:t>спільностей і відмі</w:t>
      </w:r>
      <w:r w:rsidR="00425832" w:rsidRPr="00DC1714">
        <w:rPr>
          <w:rFonts w:ascii="Times New Roman" w:eastAsia="Times New Roman" w:hAnsi="Times New Roman" w:cs="Times New Roman"/>
          <w:color w:val="000000"/>
          <w:sz w:val="28"/>
          <w:szCs w:val="28"/>
          <w:lang w:val="uk-UA" w:eastAsia="uk-UA"/>
        </w:rPr>
        <w:t>нн</w:t>
      </w:r>
      <w:r w:rsidR="003127A5" w:rsidRPr="00DC1714">
        <w:rPr>
          <w:rFonts w:ascii="Times New Roman" w:eastAsia="Times New Roman" w:hAnsi="Times New Roman" w:cs="Times New Roman"/>
          <w:color w:val="000000"/>
          <w:sz w:val="28"/>
          <w:szCs w:val="28"/>
          <w:lang w:val="uk-UA" w:eastAsia="uk-UA"/>
        </w:rPr>
        <w:t xml:space="preserve">остей, </w:t>
      </w:r>
      <w:r w:rsidR="00220A02" w:rsidRPr="00DC1714">
        <w:rPr>
          <w:rFonts w:ascii="Times New Roman" w:eastAsia="Times New Roman" w:hAnsi="Times New Roman" w:cs="Times New Roman"/>
          <w:color w:val="000000"/>
          <w:sz w:val="28"/>
          <w:szCs w:val="28"/>
          <w:lang w:val="uk-UA" w:eastAsia="uk-UA"/>
        </w:rPr>
        <w:t>простежити їх культурогенез, відтворювати</w:t>
      </w:r>
      <w:r w:rsidR="00B5133A" w:rsidRPr="00DC1714">
        <w:rPr>
          <w:rFonts w:ascii="Times New Roman" w:eastAsia="Times New Roman" w:hAnsi="Times New Roman" w:cs="Times New Roman"/>
          <w:color w:val="000000"/>
          <w:sz w:val="28"/>
          <w:szCs w:val="28"/>
          <w:lang w:val="uk-UA" w:eastAsia="uk-UA"/>
        </w:rPr>
        <w:t xml:space="preserve"> первісні геокультурні типи, </w:t>
      </w:r>
      <w:r w:rsidR="00220A02" w:rsidRPr="00DC1714">
        <w:rPr>
          <w:rFonts w:ascii="Times New Roman" w:eastAsia="Times New Roman" w:hAnsi="Times New Roman" w:cs="Times New Roman"/>
          <w:color w:val="000000"/>
          <w:sz w:val="28"/>
          <w:szCs w:val="28"/>
          <w:lang w:val="uk-UA" w:eastAsia="uk-UA"/>
        </w:rPr>
        <w:t>роз’яснювати</w:t>
      </w:r>
      <w:r w:rsidR="003127A5" w:rsidRPr="00DC1714">
        <w:rPr>
          <w:rFonts w:ascii="Times New Roman" w:eastAsia="Times New Roman" w:hAnsi="Times New Roman" w:cs="Times New Roman"/>
          <w:color w:val="000000"/>
          <w:sz w:val="28"/>
          <w:szCs w:val="28"/>
          <w:lang w:val="uk-UA" w:eastAsia="uk-UA"/>
        </w:rPr>
        <w:t xml:space="preserve"> генезу і поши</w:t>
      </w:r>
      <w:r w:rsidR="00105B24" w:rsidRPr="00DC1714">
        <w:rPr>
          <w:rFonts w:ascii="Times New Roman" w:eastAsia="Times New Roman" w:hAnsi="Times New Roman" w:cs="Times New Roman"/>
          <w:color w:val="000000"/>
          <w:sz w:val="28"/>
          <w:szCs w:val="28"/>
          <w:lang w:val="uk-UA" w:eastAsia="uk-UA"/>
        </w:rPr>
        <w:t xml:space="preserve">рення </w:t>
      </w:r>
      <w:r w:rsidR="003127A5" w:rsidRPr="00DC1714">
        <w:rPr>
          <w:rFonts w:ascii="Times New Roman" w:eastAsia="Times New Roman" w:hAnsi="Times New Roman" w:cs="Times New Roman"/>
          <w:color w:val="000000"/>
          <w:sz w:val="28"/>
          <w:szCs w:val="28"/>
          <w:lang w:val="uk-UA" w:eastAsia="uk-UA"/>
        </w:rPr>
        <w:t xml:space="preserve"> явищ </w:t>
      </w:r>
      <w:r w:rsidR="00220A02" w:rsidRPr="00DC1714">
        <w:rPr>
          <w:rFonts w:ascii="Times New Roman" w:eastAsia="Times New Roman" w:hAnsi="Times New Roman" w:cs="Times New Roman"/>
          <w:color w:val="000000"/>
          <w:sz w:val="28"/>
          <w:szCs w:val="28"/>
          <w:lang w:val="uk-UA" w:eastAsia="uk-UA"/>
        </w:rPr>
        <w:t xml:space="preserve">духовної і </w:t>
      </w:r>
      <w:r w:rsidR="003127A5" w:rsidRPr="00DC1714">
        <w:rPr>
          <w:rFonts w:ascii="Times New Roman" w:eastAsia="Times New Roman" w:hAnsi="Times New Roman" w:cs="Times New Roman"/>
          <w:color w:val="000000"/>
          <w:sz w:val="28"/>
          <w:szCs w:val="28"/>
          <w:lang w:val="uk-UA" w:eastAsia="uk-UA"/>
        </w:rPr>
        <w:t>ма</w:t>
      </w:r>
      <w:r w:rsidR="00220A02" w:rsidRPr="00DC1714">
        <w:rPr>
          <w:rFonts w:ascii="Times New Roman" w:eastAsia="Times New Roman" w:hAnsi="Times New Roman" w:cs="Times New Roman"/>
          <w:color w:val="000000"/>
          <w:sz w:val="28"/>
          <w:szCs w:val="28"/>
          <w:lang w:val="uk-UA" w:eastAsia="uk-UA"/>
        </w:rPr>
        <w:t xml:space="preserve">теріальної </w:t>
      </w:r>
      <w:r w:rsidR="00B5133A" w:rsidRPr="00DC1714">
        <w:rPr>
          <w:rFonts w:ascii="Times New Roman" w:eastAsia="Times New Roman" w:hAnsi="Times New Roman" w:cs="Times New Roman"/>
          <w:color w:val="000000"/>
          <w:sz w:val="28"/>
          <w:szCs w:val="28"/>
          <w:lang w:val="uk-UA" w:eastAsia="uk-UA"/>
        </w:rPr>
        <w:t>культури</w:t>
      </w:r>
      <w:r w:rsidR="00B166F7">
        <w:rPr>
          <w:rFonts w:ascii="Times New Roman" w:eastAsia="Times New Roman" w:hAnsi="Times New Roman" w:cs="Times New Roman"/>
          <w:color w:val="000000"/>
          <w:sz w:val="28"/>
          <w:szCs w:val="28"/>
          <w:lang w:val="uk-UA" w:eastAsia="uk-UA"/>
        </w:rPr>
        <w:t xml:space="preserve"> [40</w:t>
      </w:r>
      <w:r w:rsidR="000C1594">
        <w:rPr>
          <w:rFonts w:ascii="Times New Roman" w:eastAsia="Times New Roman" w:hAnsi="Times New Roman" w:cs="Times New Roman"/>
          <w:color w:val="000000"/>
          <w:sz w:val="28"/>
          <w:szCs w:val="28"/>
          <w:lang w:val="uk-UA" w:eastAsia="uk-UA"/>
        </w:rPr>
        <w:t>]</w:t>
      </w:r>
      <w:r w:rsidR="00A05743">
        <w:rPr>
          <w:rFonts w:ascii="Times New Roman" w:eastAsia="Times New Roman" w:hAnsi="Times New Roman" w:cs="Times New Roman"/>
          <w:color w:val="000000"/>
          <w:sz w:val="28"/>
          <w:szCs w:val="28"/>
          <w:lang w:val="uk-UA" w:eastAsia="uk-UA"/>
        </w:rPr>
        <w:t>.</w:t>
      </w:r>
    </w:p>
    <w:p w:rsidR="003127A5" w:rsidRPr="00DC1714" w:rsidRDefault="00B5133A" w:rsidP="00942C49">
      <w:pPr>
        <w:spacing w:after="0" w:line="360" w:lineRule="auto"/>
        <w:ind w:firstLine="567"/>
        <w:jc w:val="both"/>
        <w:rPr>
          <w:rFonts w:ascii="Times New Roman" w:eastAsia="Times New Roman" w:hAnsi="Times New Roman" w:cs="Times New Roman"/>
          <w:color w:val="000000"/>
          <w:sz w:val="28"/>
          <w:szCs w:val="28"/>
          <w:lang w:val="uk-UA" w:eastAsia="uk-UA"/>
        </w:rPr>
      </w:pPr>
      <w:r w:rsidRPr="00DC1714">
        <w:rPr>
          <w:rFonts w:ascii="Times New Roman" w:eastAsia="Times New Roman" w:hAnsi="Times New Roman" w:cs="Times New Roman"/>
          <w:color w:val="000000"/>
          <w:sz w:val="28"/>
          <w:szCs w:val="28"/>
          <w:lang w:val="uk-UA" w:eastAsia="uk-UA"/>
        </w:rPr>
        <w:t>Намагання</w:t>
      </w:r>
      <w:r w:rsidR="00976669">
        <w:rPr>
          <w:rFonts w:ascii="Times New Roman" w:eastAsia="Times New Roman" w:hAnsi="Times New Roman" w:cs="Times New Roman"/>
          <w:color w:val="000000"/>
          <w:sz w:val="28"/>
          <w:szCs w:val="28"/>
          <w:lang w:val="uk-UA" w:eastAsia="uk-UA"/>
        </w:rPr>
        <w:t xml:space="preserve"> </w:t>
      </w:r>
      <w:r w:rsidRPr="00DC1714">
        <w:rPr>
          <w:rFonts w:ascii="Times New Roman" w:eastAsia="Times New Roman" w:hAnsi="Times New Roman" w:cs="Times New Roman"/>
          <w:color w:val="000000"/>
          <w:sz w:val="28"/>
          <w:szCs w:val="28"/>
          <w:lang w:val="uk-UA" w:eastAsia="uk-UA"/>
        </w:rPr>
        <w:t xml:space="preserve">пояснити і поєднати подібності </w:t>
      </w:r>
      <w:r w:rsidR="00425832" w:rsidRPr="00DC1714">
        <w:rPr>
          <w:rFonts w:ascii="Times New Roman" w:eastAsia="Times New Roman" w:hAnsi="Times New Roman" w:cs="Times New Roman"/>
          <w:color w:val="000000"/>
          <w:sz w:val="28"/>
          <w:szCs w:val="28"/>
          <w:lang w:val="uk-UA" w:eastAsia="uk-UA"/>
        </w:rPr>
        <w:t>у</w:t>
      </w:r>
      <w:r w:rsidR="00976669">
        <w:rPr>
          <w:rFonts w:ascii="Times New Roman" w:eastAsia="Times New Roman" w:hAnsi="Times New Roman" w:cs="Times New Roman"/>
          <w:color w:val="000000"/>
          <w:sz w:val="28"/>
          <w:szCs w:val="28"/>
          <w:lang w:val="uk-UA" w:eastAsia="uk-UA"/>
        </w:rPr>
        <w:t xml:space="preserve"> </w:t>
      </w:r>
      <w:r w:rsidR="00105B24" w:rsidRPr="00DC1714">
        <w:rPr>
          <w:rFonts w:ascii="Times New Roman" w:eastAsia="Times New Roman" w:hAnsi="Times New Roman" w:cs="Times New Roman"/>
          <w:color w:val="000000"/>
          <w:sz w:val="28"/>
          <w:szCs w:val="28"/>
          <w:lang w:val="uk-UA" w:eastAsia="uk-UA"/>
        </w:rPr>
        <w:t xml:space="preserve">побуті та культурі </w:t>
      </w:r>
      <w:r w:rsidR="003127A5" w:rsidRPr="00DC1714">
        <w:rPr>
          <w:rFonts w:ascii="Times New Roman" w:eastAsia="Times New Roman" w:hAnsi="Times New Roman" w:cs="Times New Roman"/>
          <w:color w:val="000000"/>
          <w:sz w:val="28"/>
          <w:szCs w:val="28"/>
          <w:lang w:val="uk-UA" w:eastAsia="uk-UA"/>
        </w:rPr>
        <w:t>різних етносів зробив</w:t>
      </w:r>
      <w:r w:rsidRPr="00DC1714">
        <w:rPr>
          <w:rFonts w:ascii="Times New Roman" w:eastAsia="Times New Roman" w:hAnsi="Times New Roman" w:cs="Times New Roman"/>
          <w:color w:val="000000"/>
          <w:sz w:val="28"/>
          <w:szCs w:val="28"/>
          <w:lang w:val="uk-UA" w:eastAsia="uk-UA"/>
        </w:rPr>
        <w:t xml:space="preserve"> “батько історії</w:t>
      </w:r>
      <w:r w:rsidR="003127A5" w:rsidRPr="00DC1714">
        <w:rPr>
          <w:rFonts w:ascii="Times New Roman" w:eastAsia="Times New Roman" w:hAnsi="Times New Roman" w:cs="Times New Roman"/>
          <w:color w:val="000000"/>
          <w:sz w:val="28"/>
          <w:szCs w:val="28"/>
          <w:lang w:val="uk-UA" w:eastAsia="uk-UA"/>
        </w:rPr>
        <w:t>” Геродот у V ст. до н. е</w:t>
      </w:r>
      <w:r w:rsidRPr="00DC1714">
        <w:rPr>
          <w:rFonts w:ascii="Times New Roman" w:eastAsia="Times New Roman" w:hAnsi="Times New Roman" w:cs="Times New Roman"/>
          <w:color w:val="000000"/>
          <w:sz w:val="28"/>
          <w:szCs w:val="28"/>
          <w:lang w:val="uk-UA" w:eastAsia="uk-UA"/>
        </w:rPr>
        <w:t xml:space="preserve">. </w:t>
      </w:r>
      <w:r w:rsidR="00425832" w:rsidRPr="00DC1714">
        <w:rPr>
          <w:rFonts w:ascii="Times New Roman" w:eastAsia="Times New Roman" w:hAnsi="Times New Roman" w:cs="Times New Roman"/>
          <w:color w:val="000000"/>
          <w:sz w:val="28"/>
          <w:szCs w:val="28"/>
          <w:lang w:val="uk-UA" w:eastAsia="uk-UA"/>
        </w:rPr>
        <w:t>У</w:t>
      </w:r>
      <w:r w:rsidRPr="00DC1714">
        <w:rPr>
          <w:rFonts w:ascii="Times New Roman" w:eastAsia="Times New Roman" w:hAnsi="Times New Roman" w:cs="Times New Roman"/>
          <w:color w:val="000000"/>
          <w:sz w:val="28"/>
          <w:szCs w:val="28"/>
          <w:lang w:val="uk-UA" w:eastAsia="uk-UA"/>
        </w:rPr>
        <w:t xml:space="preserve"> період ХVІ-ХVII</w:t>
      </w:r>
      <w:r w:rsidR="003127A5" w:rsidRPr="00DC1714">
        <w:rPr>
          <w:rFonts w:ascii="Times New Roman" w:eastAsia="Times New Roman" w:hAnsi="Times New Roman" w:cs="Times New Roman"/>
          <w:color w:val="000000"/>
          <w:sz w:val="28"/>
          <w:szCs w:val="28"/>
          <w:lang w:val="uk-UA" w:eastAsia="uk-UA"/>
        </w:rPr>
        <w:t xml:space="preserve"> ст.</w:t>
      </w:r>
      <w:r w:rsidR="00976669">
        <w:rPr>
          <w:rFonts w:ascii="Times New Roman" w:eastAsia="Times New Roman" w:hAnsi="Times New Roman" w:cs="Times New Roman"/>
          <w:color w:val="000000"/>
          <w:sz w:val="28"/>
          <w:szCs w:val="28"/>
          <w:lang w:val="uk-UA" w:eastAsia="uk-UA"/>
        </w:rPr>
        <w:t xml:space="preserve"> </w:t>
      </w:r>
      <w:r w:rsidR="00425832" w:rsidRPr="00DC1714">
        <w:rPr>
          <w:rFonts w:ascii="Times New Roman" w:eastAsia="Times New Roman" w:hAnsi="Times New Roman" w:cs="Times New Roman"/>
          <w:color w:val="000000"/>
          <w:sz w:val="28"/>
          <w:szCs w:val="28"/>
          <w:lang w:val="uk-UA" w:eastAsia="uk-UA"/>
        </w:rPr>
        <w:t>за</w:t>
      </w:r>
      <w:r w:rsidRPr="00DC1714">
        <w:rPr>
          <w:rFonts w:ascii="Times New Roman" w:eastAsia="Times New Roman" w:hAnsi="Times New Roman" w:cs="Times New Roman"/>
          <w:color w:val="000000"/>
          <w:sz w:val="28"/>
          <w:szCs w:val="28"/>
          <w:lang w:val="uk-UA" w:eastAsia="uk-UA"/>
        </w:rPr>
        <w:t>цікав</w:t>
      </w:r>
      <w:r w:rsidR="00425832" w:rsidRPr="00DC1714">
        <w:rPr>
          <w:rFonts w:ascii="Times New Roman" w:eastAsia="Times New Roman" w:hAnsi="Times New Roman" w:cs="Times New Roman"/>
          <w:color w:val="000000"/>
          <w:sz w:val="28"/>
          <w:szCs w:val="28"/>
          <w:lang w:val="uk-UA" w:eastAsia="uk-UA"/>
        </w:rPr>
        <w:t>лені</w:t>
      </w:r>
      <w:r w:rsidRPr="00DC1714">
        <w:rPr>
          <w:rFonts w:ascii="Times New Roman" w:eastAsia="Times New Roman" w:hAnsi="Times New Roman" w:cs="Times New Roman"/>
          <w:color w:val="000000"/>
          <w:sz w:val="28"/>
          <w:szCs w:val="28"/>
          <w:lang w:val="uk-UA" w:eastAsia="uk-UA"/>
        </w:rPr>
        <w:t>сть</w:t>
      </w:r>
      <w:r w:rsidR="003127A5" w:rsidRPr="00DC1714">
        <w:rPr>
          <w:rFonts w:ascii="Times New Roman" w:eastAsia="Times New Roman" w:hAnsi="Times New Roman" w:cs="Times New Roman"/>
          <w:color w:val="000000"/>
          <w:sz w:val="28"/>
          <w:szCs w:val="28"/>
          <w:lang w:val="uk-UA" w:eastAsia="uk-UA"/>
        </w:rPr>
        <w:t xml:space="preserve"> до порівняльно</w:t>
      </w:r>
      <w:r w:rsidRPr="00DC1714">
        <w:rPr>
          <w:rFonts w:ascii="Times New Roman" w:eastAsia="Times New Roman" w:hAnsi="Times New Roman" w:cs="Times New Roman"/>
          <w:color w:val="000000"/>
          <w:sz w:val="28"/>
          <w:szCs w:val="28"/>
          <w:lang w:val="uk-UA" w:eastAsia="uk-UA"/>
        </w:rPr>
        <w:t>-історичних досліджень активізува</w:t>
      </w:r>
      <w:r w:rsidR="00425832" w:rsidRPr="00DC1714">
        <w:rPr>
          <w:rFonts w:ascii="Times New Roman" w:eastAsia="Times New Roman" w:hAnsi="Times New Roman" w:cs="Times New Roman"/>
          <w:color w:val="000000"/>
          <w:sz w:val="28"/>
          <w:szCs w:val="28"/>
          <w:lang w:val="uk-UA" w:eastAsia="uk-UA"/>
        </w:rPr>
        <w:t>ла</w:t>
      </w:r>
      <w:r w:rsidRPr="00DC1714">
        <w:rPr>
          <w:rFonts w:ascii="Times New Roman" w:eastAsia="Times New Roman" w:hAnsi="Times New Roman" w:cs="Times New Roman"/>
          <w:color w:val="000000"/>
          <w:sz w:val="28"/>
          <w:szCs w:val="28"/>
          <w:lang w:val="uk-UA" w:eastAsia="uk-UA"/>
        </w:rPr>
        <w:t xml:space="preserve">ся, але саме як </w:t>
      </w:r>
      <w:r w:rsidR="00105B24" w:rsidRPr="00DC1714">
        <w:rPr>
          <w:rFonts w:ascii="Times New Roman" w:eastAsia="Times New Roman" w:hAnsi="Times New Roman" w:cs="Times New Roman"/>
          <w:color w:val="000000"/>
          <w:sz w:val="28"/>
          <w:szCs w:val="28"/>
          <w:lang w:val="uk-UA" w:eastAsia="uk-UA"/>
        </w:rPr>
        <w:t>окремий</w:t>
      </w:r>
      <w:r w:rsidR="003127A5" w:rsidRPr="00DC1714">
        <w:rPr>
          <w:rFonts w:ascii="Times New Roman" w:eastAsia="Times New Roman" w:hAnsi="Times New Roman" w:cs="Times New Roman"/>
          <w:color w:val="000000"/>
          <w:sz w:val="28"/>
          <w:szCs w:val="28"/>
          <w:lang w:val="uk-UA" w:eastAsia="uk-UA"/>
        </w:rPr>
        <w:t xml:space="preserve"> метод</w:t>
      </w:r>
      <w:r w:rsidR="00425832" w:rsidRPr="00DC1714">
        <w:rPr>
          <w:rFonts w:ascii="Times New Roman" w:eastAsia="Times New Roman" w:hAnsi="Times New Roman" w:cs="Times New Roman"/>
          <w:color w:val="000000"/>
          <w:sz w:val="28"/>
          <w:szCs w:val="28"/>
          <w:lang w:val="uk-UA" w:eastAsia="uk-UA"/>
        </w:rPr>
        <w:t xml:space="preserve"> він</w:t>
      </w:r>
      <w:r w:rsidR="003127A5" w:rsidRPr="00DC1714">
        <w:rPr>
          <w:rFonts w:ascii="Times New Roman" w:eastAsia="Times New Roman" w:hAnsi="Times New Roman" w:cs="Times New Roman"/>
          <w:color w:val="000000"/>
          <w:sz w:val="28"/>
          <w:szCs w:val="28"/>
          <w:lang w:val="uk-UA" w:eastAsia="uk-UA"/>
        </w:rPr>
        <w:t xml:space="preserve"> почав формуватись</w:t>
      </w:r>
      <w:r w:rsidR="00976669">
        <w:rPr>
          <w:rFonts w:ascii="Times New Roman" w:eastAsia="Times New Roman" w:hAnsi="Times New Roman" w:cs="Times New Roman"/>
          <w:color w:val="000000"/>
          <w:sz w:val="28"/>
          <w:szCs w:val="28"/>
          <w:lang w:val="uk-UA" w:eastAsia="uk-UA"/>
        </w:rPr>
        <w:t xml:space="preserve"> </w:t>
      </w:r>
      <w:r w:rsidRPr="00DC1714">
        <w:rPr>
          <w:rFonts w:ascii="Times New Roman" w:eastAsia="Times New Roman" w:hAnsi="Times New Roman" w:cs="Times New Roman"/>
          <w:color w:val="000000"/>
          <w:sz w:val="28"/>
          <w:szCs w:val="28"/>
          <w:lang w:val="uk-UA" w:eastAsia="uk-UA"/>
        </w:rPr>
        <w:t xml:space="preserve">лише з </w:t>
      </w:r>
      <w:r w:rsidRPr="00DC1714">
        <w:rPr>
          <w:rFonts w:ascii="Times New Roman" w:eastAsia="Times New Roman" w:hAnsi="Times New Roman" w:cs="Times New Roman"/>
          <w:color w:val="000000"/>
          <w:sz w:val="28"/>
          <w:szCs w:val="28"/>
          <w:lang w:val="en-US" w:eastAsia="uk-UA"/>
        </w:rPr>
        <w:t>XVIII</w:t>
      </w:r>
      <w:r w:rsidR="003127A5" w:rsidRPr="00DC1714">
        <w:rPr>
          <w:rFonts w:ascii="Times New Roman" w:eastAsia="Times New Roman" w:hAnsi="Times New Roman" w:cs="Times New Roman"/>
          <w:color w:val="000000"/>
          <w:sz w:val="28"/>
          <w:szCs w:val="28"/>
          <w:lang w:val="uk-UA" w:eastAsia="uk-UA"/>
        </w:rPr>
        <w:t xml:space="preserve"> ст. </w:t>
      </w:r>
      <w:r w:rsidR="00425832" w:rsidRPr="00DC1714">
        <w:rPr>
          <w:rFonts w:ascii="Times New Roman" w:eastAsia="Times New Roman" w:hAnsi="Times New Roman" w:cs="Times New Roman"/>
          <w:color w:val="000000"/>
          <w:sz w:val="28"/>
          <w:szCs w:val="28"/>
          <w:lang w:val="uk-UA" w:eastAsia="uk-UA"/>
        </w:rPr>
        <w:t>У</w:t>
      </w:r>
      <w:r w:rsidR="00202E7E" w:rsidRPr="00DC1714">
        <w:rPr>
          <w:rFonts w:ascii="Times New Roman" w:eastAsia="Times New Roman" w:hAnsi="Times New Roman" w:cs="Times New Roman"/>
          <w:color w:val="000000"/>
          <w:sz w:val="28"/>
          <w:szCs w:val="28"/>
          <w:lang w:val="uk-UA" w:eastAsia="uk-UA"/>
        </w:rPr>
        <w:t xml:space="preserve"> 1724 р. уперше його застосував</w:t>
      </w:r>
      <w:r w:rsidR="003127A5" w:rsidRPr="00DC1714">
        <w:rPr>
          <w:rFonts w:ascii="Times New Roman" w:eastAsia="Times New Roman" w:hAnsi="Times New Roman" w:cs="Times New Roman"/>
          <w:color w:val="000000"/>
          <w:sz w:val="28"/>
          <w:szCs w:val="28"/>
          <w:lang w:val="uk-UA" w:eastAsia="uk-UA"/>
        </w:rPr>
        <w:t xml:space="preserve"> французький монах-єзуїт</w:t>
      </w:r>
      <w:r w:rsidR="00425832" w:rsidRPr="00DC1714">
        <w:rPr>
          <w:rFonts w:ascii="Times New Roman" w:eastAsia="Times New Roman" w:hAnsi="Times New Roman" w:cs="Times New Roman"/>
          <w:color w:val="000000"/>
          <w:sz w:val="28"/>
          <w:szCs w:val="28"/>
          <w:lang w:val="uk-UA" w:eastAsia="uk-UA"/>
        </w:rPr>
        <w:t>,</w:t>
      </w:r>
      <w:r w:rsidR="003127A5" w:rsidRPr="00DC1714">
        <w:rPr>
          <w:rFonts w:ascii="Times New Roman" w:eastAsia="Times New Roman" w:hAnsi="Times New Roman" w:cs="Times New Roman"/>
          <w:color w:val="000000"/>
          <w:sz w:val="28"/>
          <w:szCs w:val="28"/>
          <w:lang w:val="uk-UA" w:eastAsia="uk-UA"/>
        </w:rPr>
        <w:t xml:space="preserve"> етнограф Ж.-Ф. Лафіто </w:t>
      </w:r>
      <w:r w:rsidR="00425832" w:rsidRPr="00DC1714">
        <w:rPr>
          <w:rFonts w:ascii="Times New Roman" w:eastAsia="Times New Roman" w:hAnsi="Times New Roman" w:cs="Times New Roman"/>
          <w:color w:val="000000"/>
          <w:sz w:val="28"/>
          <w:szCs w:val="28"/>
          <w:lang w:val="uk-UA" w:eastAsia="uk-UA"/>
        </w:rPr>
        <w:t>у</w:t>
      </w:r>
      <w:r w:rsidR="00976669">
        <w:rPr>
          <w:rFonts w:ascii="Times New Roman" w:eastAsia="Times New Roman" w:hAnsi="Times New Roman" w:cs="Times New Roman"/>
          <w:color w:val="000000"/>
          <w:sz w:val="28"/>
          <w:szCs w:val="28"/>
          <w:lang w:val="uk-UA" w:eastAsia="uk-UA"/>
        </w:rPr>
        <w:t xml:space="preserve"> </w:t>
      </w:r>
      <w:r w:rsidR="00202E7E" w:rsidRPr="00DC1714">
        <w:rPr>
          <w:rFonts w:ascii="Times New Roman" w:eastAsia="Times New Roman" w:hAnsi="Times New Roman" w:cs="Times New Roman"/>
          <w:color w:val="000000"/>
          <w:sz w:val="28"/>
          <w:szCs w:val="28"/>
          <w:lang w:val="uk-UA" w:eastAsia="uk-UA"/>
        </w:rPr>
        <w:t xml:space="preserve">своїй </w:t>
      </w:r>
      <w:r w:rsidR="00425832" w:rsidRPr="00DC1714">
        <w:rPr>
          <w:rFonts w:ascii="Times New Roman" w:eastAsia="Times New Roman" w:hAnsi="Times New Roman" w:cs="Times New Roman"/>
          <w:color w:val="000000"/>
          <w:sz w:val="28"/>
          <w:szCs w:val="28"/>
          <w:lang w:val="uk-UA" w:eastAsia="uk-UA"/>
        </w:rPr>
        <w:t>праці</w:t>
      </w:r>
      <w:r w:rsidR="003127A5" w:rsidRPr="00DC1714">
        <w:rPr>
          <w:rFonts w:ascii="Times New Roman" w:eastAsia="Times New Roman" w:hAnsi="Times New Roman" w:cs="Times New Roman"/>
          <w:color w:val="000000"/>
          <w:sz w:val="28"/>
          <w:szCs w:val="28"/>
          <w:lang w:val="uk-UA" w:eastAsia="uk-UA"/>
        </w:rPr>
        <w:t xml:space="preserve"> “Звичаї американських дикунів у порівнянні </w:t>
      </w:r>
      <w:r w:rsidR="00425832" w:rsidRPr="00DC1714">
        <w:rPr>
          <w:rFonts w:ascii="Times New Roman" w:eastAsia="Times New Roman" w:hAnsi="Times New Roman" w:cs="Times New Roman"/>
          <w:color w:val="000000"/>
          <w:sz w:val="28"/>
          <w:szCs w:val="28"/>
          <w:lang w:val="uk-UA" w:eastAsia="uk-UA"/>
        </w:rPr>
        <w:t>зі</w:t>
      </w:r>
      <w:r w:rsidR="003127A5" w:rsidRPr="00DC1714">
        <w:rPr>
          <w:rFonts w:ascii="Times New Roman" w:eastAsia="Times New Roman" w:hAnsi="Times New Roman" w:cs="Times New Roman"/>
          <w:color w:val="000000"/>
          <w:sz w:val="28"/>
          <w:szCs w:val="28"/>
          <w:lang w:val="uk-UA" w:eastAsia="uk-UA"/>
        </w:rPr>
        <w:t xml:space="preserve"> звичаями стародавніх часів</w:t>
      </w:r>
      <w:r w:rsidR="003127A5" w:rsidRPr="00DC1714">
        <w:rPr>
          <w:rFonts w:ascii="Times New Roman" w:eastAsia="Times New Roman" w:hAnsi="Times New Roman" w:cs="Times New Roman"/>
          <w:color w:val="000000"/>
          <w:sz w:val="28"/>
          <w:szCs w:val="28"/>
          <w:vertAlign w:val="superscript"/>
          <w:lang w:val="uk-UA" w:eastAsia="uk-UA"/>
        </w:rPr>
        <w:t>-</w:t>
      </w:r>
      <w:r w:rsidR="00A52A36" w:rsidRPr="00DC1714">
        <w:rPr>
          <w:rFonts w:ascii="Times New Roman" w:eastAsia="Times New Roman" w:hAnsi="Times New Roman" w:cs="Times New Roman"/>
          <w:color w:val="000000"/>
          <w:sz w:val="28"/>
          <w:szCs w:val="28"/>
          <w:lang w:val="uk-UA" w:eastAsia="uk-UA"/>
        </w:rPr>
        <w:t>”. Відстоюючи ідею єднання</w:t>
      </w:r>
      <w:r w:rsidR="00976669">
        <w:rPr>
          <w:rFonts w:ascii="Times New Roman" w:eastAsia="Times New Roman" w:hAnsi="Times New Roman" w:cs="Times New Roman"/>
          <w:color w:val="000000"/>
          <w:sz w:val="28"/>
          <w:szCs w:val="28"/>
          <w:lang w:val="uk-UA" w:eastAsia="uk-UA"/>
        </w:rPr>
        <w:t xml:space="preserve"> </w:t>
      </w:r>
      <w:r w:rsidR="00A52A36" w:rsidRPr="00DC1714">
        <w:rPr>
          <w:rFonts w:ascii="Times New Roman" w:eastAsia="Times New Roman" w:hAnsi="Times New Roman" w:cs="Times New Roman"/>
          <w:color w:val="000000"/>
          <w:sz w:val="28"/>
          <w:szCs w:val="28"/>
          <w:lang w:val="uk-UA" w:eastAsia="uk-UA"/>
        </w:rPr>
        <w:t>генезису</w:t>
      </w:r>
      <w:r w:rsidR="00202E7E" w:rsidRPr="00DC1714">
        <w:rPr>
          <w:rFonts w:ascii="Times New Roman" w:eastAsia="Times New Roman" w:hAnsi="Times New Roman" w:cs="Times New Roman"/>
          <w:color w:val="000000"/>
          <w:sz w:val="28"/>
          <w:szCs w:val="28"/>
          <w:lang w:val="uk-UA" w:eastAsia="uk-UA"/>
        </w:rPr>
        <w:t xml:space="preserve"> людства, подібність</w:t>
      </w:r>
      <w:r w:rsidR="003127A5" w:rsidRPr="00DC1714">
        <w:rPr>
          <w:rFonts w:ascii="Times New Roman" w:eastAsia="Times New Roman" w:hAnsi="Times New Roman" w:cs="Times New Roman"/>
          <w:color w:val="000000"/>
          <w:sz w:val="28"/>
          <w:szCs w:val="28"/>
          <w:lang w:val="uk-UA" w:eastAsia="uk-UA"/>
        </w:rPr>
        <w:t xml:space="preserve"> традиційної культури </w:t>
      </w:r>
      <w:r w:rsidR="00202E7E" w:rsidRPr="00DC1714">
        <w:rPr>
          <w:rFonts w:ascii="Times New Roman" w:eastAsia="Times New Roman" w:hAnsi="Times New Roman" w:cs="Times New Roman"/>
          <w:color w:val="000000"/>
          <w:sz w:val="28"/>
          <w:szCs w:val="28"/>
          <w:lang w:val="uk-UA" w:eastAsia="uk-UA"/>
        </w:rPr>
        <w:t xml:space="preserve">давніх європейських етносів </w:t>
      </w:r>
      <w:r w:rsidR="00425832" w:rsidRPr="00DC1714">
        <w:rPr>
          <w:rFonts w:ascii="Times New Roman" w:eastAsia="Times New Roman" w:hAnsi="Times New Roman" w:cs="Times New Roman"/>
          <w:color w:val="000000"/>
          <w:sz w:val="28"/>
          <w:szCs w:val="28"/>
          <w:lang w:val="uk-UA" w:eastAsia="uk-UA"/>
        </w:rPr>
        <w:t>та</w:t>
      </w:r>
      <w:r w:rsidR="00202E7E" w:rsidRPr="00DC1714">
        <w:rPr>
          <w:rFonts w:ascii="Times New Roman" w:eastAsia="Times New Roman" w:hAnsi="Times New Roman" w:cs="Times New Roman"/>
          <w:color w:val="000000"/>
          <w:sz w:val="28"/>
          <w:szCs w:val="28"/>
          <w:lang w:val="uk-UA" w:eastAsia="uk-UA"/>
        </w:rPr>
        <w:t xml:space="preserve"> індіанців </w:t>
      </w:r>
      <w:r w:rsidR="00200485" w:rsidRPr="00DC1714">
        <w:rPr>
          <w:rFonts w:ascii="Times New Roman" w:eastAsia="Times New Roman" w:hAnsi="Times New Roman" w:cs="Times New Roman"/>
          <w:color w:val="000000"/>
          <w:sz w:val="28"/>
          <w:szCs w:val="28"/>
          <w:lang w:val="uk-UA" w:eastAsia="uk-UA"/>
        </w:rPr>
        <w:t>роз’яснив</w:t>
      </w:r>
      <w:r w:rsidR="003127A5" w:rsidRPr="00DC1714">
        <w:rPr>
          <w:rFonts w:ascii="Times New Roman" w:eastAsia="Times New Roman" w:hAnsi="Times New Roman" w:cs="Times New Roman"/>
          <w:color w:val="000000"/>
          <w:sz w:val="28"/>
          <w:szCs w:val="28"/>
          <w:lang w:val="uk-UA" w:eastAsia="uk-UA"/>
        </w:rPr>
        <w:t xml:space="preserve"> тим, що ніби-то індіанці ведуть своє походження від стародавніх греків. </w:t>
      </w:r>
      <w:r w:rsidR="00425832" w:rsidRPr="00DC1714">
        <w:rPr>
          <w:rFonts w:ascii="Times New Roman" w:eastAsia="Times New Roman" w:hAnsi="Times New Roman" w:cs="Times New Roman"/>
          <w:color w:val="000000"/>
          <w:sz w:val="28"/>
          <w:szCs w:val="28"/>
          <w:lang w:val="uk-UA" w:eastAsia="uk-UA"/>
        </w:rPr>
        <w:t>Н</w:t>
      </w:r>
      <w:r w:rsidR="00202E7E" w:rsidRPr="00DC1714">
        <w:rPr>
          <w:rFonts w:ascii="Times New Roman" w:eastAsia="Times New Roman" w:hAnsi="Times New Roman" w:cs="Times New Roman"/>
          <w:color w:val="000000"/>
          <w:sz w:val="28"/>
          <w:szCs w:val="28"/>
          <w:lang w:val="uk-UA" w:eastAsia="uk-UA"/>
        </w:rPr>
        <w:t xml:space="preserve">імецький учений Г. Форстер, </w:t>
      </w:r>
      <w:r w:rsidR="00425832" w:rsidRPr="00DC1714">
        <w:rPr>
          <w:rFonts w:ascii="Times New Roman" w:eastAsia="Times New Roman" w:hAnsi="Times New Roman" w:cs="Times New Roman"/>
          <w:color w:val="000000"/>
          <w:sz w:val="28"/>
          <w:szCs w:val="28"/>
          <w:lang w:val="uk-UA" w:eastAsia="uk-UA"/>
        </w:rPr>
        <w:t xml:space="preserve">трактував </w:t>
      </w:r>
      <w:r w:rsidR="00202E7E" w:rsidRPr="00DC1714">
        <w:rPr>
          <w:rFonts w:ascii="Times New Roman" w:eastAsia="Times New Roman" w:hAnsi="Times New Roman" w:cs="Times New Roman"/>
          <w:color w:val="000000"/>
          <w:sz w:val="28"/>
          <w:szCs w:val="28"/>
          <w:lang w:val="uk-UA" w:eastAsia="uk-UA"/>
        </w:rPr>
        <w:t>подібності</w:t>
      </w:r>
      <w:r w:rsidR="00A05743">
        <w:rPr>
          <w:rFonts w:ascii="Times New Roman" w:eastAsia="Times New Roman" w:hAnsi="Times New Roman" w:cs="Times New Roman"/>
          <w:color w:val="000000"/>
          <w:sz w:val="28"/>
          <w:szCs w:val="28"/>
          <w:lang w:val="uk-UA" w:eastAsia="uk-UA"/>
        </w:rPr>
        <w:t xml:space="preserve"> </w:t>
      </w:r>
      <w:r w:rsidR="00425832" w:rsidRPr="00DC1714">
        <w:rPr>
          <w:rFonts w:ascii="Times New Roman" w:eastAsia="Times New Roman" w:hAnsi="Times New Roman" w:cs="Times New Roman"/>
          <w:color w:val="000000"/>
          <w:sz w:val="28"/>
          <w:szCs w:val="28"/>
          <w:lang w:val="uk-UA" w:eastAsia="uk-UA"/>
        </w:rPr>
        <w:t>у</w:t>
      </w:r>
      <w:r w:rsidR="003127A5" w:rsidRPr="00DC1714">
        <w:rPr>
          <w:rFonts w:ascii="Times New Roman" w:eastAsia="Times New Roman" w:hAnsi="Times New Roman" w:cs="Times New Roman"/>
          <w:color w:val="000000"/>
          <w:sz w:val="28"/>
          <w:szCs w:val="28"/>
          <w:lang w:val="uk-UA" w:eastAsia="uk-UA"/>
        </w:rPr>
        <w:t xml:space="preserve"> традиційній культурі </w:t>
      </w:r>
      <w:r w:rsidR="00202E7E" w:rsidRPr="00DC1714">
        <w:rPr>
          <w:rFonts w:ascii="Times New Roman" w:eastAsia="Times New Roman" w:hAnsi="Times New Roman" w:cs="Times New Roman"/>
          <w:color w:val="000000"/>
          <w:sz w:val="28"/>
          <w:szCs w:val="28"/>
          <w:lang w:val="uk-UA" w:eastAsia="uk-UA"/>
        </w:rPr>
        <w:t xml:space="preserve">греків гомерівської епохи і </w:t>
      </w:r>
      <w:r w:rsidR="003127A5" w:rsidRPr="00DC1714">
        <w:rPr>
          <w:rFonts w:ascii="Times New Roman" w:eastAsia="Times New Roman" w:hAnsi="Times New Roman" w:cs="Times New Roman"/>
          <w:color w:val="000000"/>
          <w:sz w:val="28"/>
          <w:szCs w:val="28"/>
          <w:lang w:val="uk-UA" w:eastAsia="uk-UA"/>
        </w:rPr>
        <w:t>полінезій</w:t>
      </w:r>
      <w:r w:rsidR="00202E7E" w:rsidRPr="00DC1714">
        <w:rPr>
          <w:rFonts w:ascii="Times New Roman" w:eastAsia="Times New Roman" w:hAnsi="Times New Roman" w:cs="Times New Roman"/>
          <w:color w:val="000000"/>
          <w:sz w:val="28"/>
          <w:szCs w:val="28"/>
          <w:lang w:val="uk-UA" w:eastAsia="uk-UA"/>
        </w:rPr>
        <w:t xml:space="preserve">ців </w:t>
      </w:r>
      <w:r w:rsidR="003127A5" w:rsidRPr="00DC1714">
        <w:rPr>
          <w:rFonts w:ascii="Times New Roman" w:eastAsia="Times New Roman" w:hAnsi="Times New Roman" w:cs="Times New Roman"/>
          <w:color w:val="000000"/>
          <w:sz w:val="28"/>
          <w:szCs w:val="28"/>
          <w:lang w:val="uk-UA" w:eastAsia="uk-UA"/>
        </w:rPr>
        <w:t>однаковим рівнем розв</w:t>
      </w:r>
      <w:r w:rsidR="00202E7E" w:rsidRPr="00DC1714">
        <w:rPr>
          <w:rFonts w:ascii="Times New Roman" w:eastAsia="Times New Roman" w:hAnsi="Times New Roman" w:cs="Times New Roman"/>
          <w:color w:val="000000"/>
          <w:sz w:val="28"/>
          <w:szCs w:val="28"/>
          <w:lang w:val="uk-UA" w:eastAsia="uk-UA"/>
        </w:rPr>
        <w:t>итку їх культури. П</w:t>
      </w:r>
      <w:r w:rsidR="003127A5" w:rsidRPr="00DC1714">
        <w:rPr>
          <w:rFonts w:ascii="Times New Roman" w:eastAsia="Times New Roman" w:hAnsi="Times New Roman" w:cs="Times New Roman"/>
          <w:color w:val="000000"/>
          <w:sz w:val="28"/>
          <w:szCs w:val="28"/>
          <w:lang w:val="uk-UA" w:eastAsia="uk-UA"/>
        </w:rPr>
        <w:t>орівняльно-історичний метод</w:t>
      </w:r>
      <w:r w:rsidR="00202E7E" w:rsidRPr="00DC1714">
        <w:rPr>
          <w:rFonts w:ascii="Times New Roman" w:eastAsia="Times New Roman" w:hAnsi="Times New Roman" w:cs="Times New Roman"/>
          <w:color w:val="000000"/>
          <w:sz w:val="28"/>
          <w:szCs w:val="28"/>
          <w:lang w:val="uk-UA" w:eastAsia="uk-UA"/>
        </w:rPr>
        <w:t xml:space="preserve"> сучасності</w:t>
      </w:r>
      <w:r w:rsidR="00220A02" w:rsidRPr="00DC1714">
        <w:rPr>
          <w:rFonts w:ascii="Times New Roman" w:eastAsia="Times New Roman" w:hAnsi="Times New Roman" w:cs="Times New Roman"/>
          <w:color w:val="000000"/>
          <w:sz w:val="28"/>
          <w:szCs w:val="28"/>
          <w:lang w:val="uk-UA" w:eastAsia="uk-UA"/>
        </w:rPr>
        <w:t xml:space="preserve"> визначає</w:t>
      </w:r>
      <w:r w:rsidR="003127A5" w:rsidRPr="00DC1714">
        <w:rPr>
          <w:rFonts w:ascii="Times New Roman" w:eastAsia="Times New Roman" w:hAnsi="Times New Roman" w:cs="Times New Roman"/>
          <w:color w:val="000000"/>
          <w:sz w:val="28"/>
          <w:szCs w:val="28"/>
          <w:lang w:val="uk-UA" w:eastAsia="uk-UA"/>
        </w:rPr>
        <w:t xml:space="preserve"> три види порівнянь: </w:t>
      </w:r>
      <w:r w:rsidR="00220A02" w:rsidRPr="00DC1714">
        <w:rPr>
          <w:rFonts w:ascii="Times New Roman" w:eastAsia="Times New Roman" w:hAnsi="Times New Roman" w:cs="Times New Roman"/>
          <w:color w:val="000000"/>
          <w:sz w:val="28"/>
          <w:szCs w:val="28"/>
          <w:lang w:val="uk-UA" w:eastAsia="uk-UA"/>
        </w:rPr>
        <w:t>історико-дифузійні;</w:t>
      </w:r>
      <w:r w:rsidR="003127A5" w:rsidRPr="00DC1714">
        <w:rPr>
          <w:rFonts w:ascii="Times New Roman" w:eastAsia="Times New Roman" w:hAnsi="Times New Roman" w:cs="Times New Roman"/>
          <w:color w:val="000000"/>
          <w:sz w:val="28"/>
          <w:szCs w:val="28"/>
          <w:lang w:val="uk-UA" w:eastAsia="uk-UA"/>
        </w:rPr>
        <w:t xml:space="preserve"> історико</w:t>
      </w:r>
      <w:r w:rsidR="00220A02" w:rsidRPr="00DC1714">
        <w:rPr>
          <w:rFonts w:ascii="Times New Roman" w:eastAsia="Times New Roman" w:hAnsi="Times New Roman" w:cs="Times New Roman"/>
          <w:color w:val="000000"/>
          <w:sz w:val="28"/>
          <w:szCs w:val="28"/>
          <w:lang w:val="uk-UA" w:eastAsia="uk-UA"/>
        </w:rPr>
        <w:t>-т</w:t>
      </w:r>
      <w:r w:rsidR="00425832" w:rsidRPr="00DC1714">
        <w:rPr>
          <w:rFonts w:ascii="Times New Roman" w:eastAsia="Times New Roman" w:hAnsi="Times New Roman" w:cs="Times New Roman"/>
          <w:color w:val="000000"/>
          <w:sz w:val="28"/>
          <w:szCs w:val="28"/>
          <w:lang w:val="uk-UA" w:eastAsia="uk-UA"/>
        </w:rPr>
        <w:t>и</w:t>
      </w:r>
      <w:r w:rsidR="00220A02" w:rsidRPr="00DC1714">
        <w:rPr>
          <w:rFonts w:ascii="Times New Roman" w:eastAsia="Times New Roman" w:hAnsi="Times New Roman" w:cs="Times New Roman"/>
          <w:color w:val="000000"/>
          <w:sz w:val="28"/>
          <w:szCs w:val="28"/>
          <w:lang w:val="uk-UA" w:eastAsia="uk-UA"/>
        </w:rPr>
        <w:t>пологічні</w:t>
      </w:r>
      <w:r w:rsidR="00200485" w:rsidRPr="00DC1714">
        <w:rPr>
          <w:rFonts w:ascii="Times New Roman" w:eastAsia="Times New Roman" w:hAnsi="Times New Roman" w:cs="Times New Roman"/>
          <w:color w:val="000000"/>
          <w:sz w:val="28"/>
          <w:szCs w:val="28"/>
          <w:lang w:val="uk-UA" w:eastAsia="uk-UA"/>
        </w:rPr>
        <w:t>; історико-генетичні</w:t>
      </w:r>
      <w:r w:rsidR="003127A5" w:rsidRPr="00DC1714">
        <w:rPr>
          <w:rFonts w:ascii="Times New Roman" w:eastAsia="Times New Roman" w:hAnsi="Times New Roman" w:cs="Times New Roman"/>
          <w:color w:val="000000"/>
          <w:sz w:val="28"/>
          <w:szCs w:val="28"/>
          <w:lang w:val="uk-UA" w:eastAsia="uk-UA"/>
        </w:rPr>
        <w:t>.</w:t>
      </w:r>
    </w:p>
    <w:p w:rsidR="003127A5" w:rsidRPr="00DC1714" w:rsidRDefault="00E13AAC" w:rsidP="00942C49">
      <w:pPr>
        <w:spacing w:after="0" w:line="360" w:lineRule="auto"/>
        <w:ind w:firstLine="567"/>
        <w:jc w:val="both"/>
        <w:rPr>
          <w:rFonts w:ascii="Times New Roman" w:eastAsia="Times New Roman" w:hAnsi="Times New Roman" w:cs="Times New Roman"/>
          <w:color w:val="000000"/>
          <w:sz w:val="28"/>
          <w:szCs w:val="28"/>
          <w:lang w:val="uk-UA" w:eastAsia="uk-UA"/>
        </w:rPr>
      </w:pPr>
      <w:r w:rsidRPr="00DC1714">
        <w:rPr>
          <w:rFonts w:ascii="Times New Roman" w:eastAsia="Times New Roman" w:hAnsi="Times New Roman" w:cs="Times New Roman"/>
          <w:color w:val="000000"/>
          <w:sz w:val="28"/>
          <w:szCs w:val="28"/>
          <w:lang w:val="uk-UA" w:eastAsia="uk-UA"/>
        </w:rPr>
        <w:lastRenderedPageBreak/>
        <w:t>У</w:t>
      </w:r>
      <w:r w:rsidR="003127A5" w:rsidRPr="00DC1714">
        <w:rPr>
          <w:rFonts w:ascii="Times New Roman" w:eastAsia="Times New Roman" w:hAnsi="Times New Roman" w:cs="Times New Roman"/>
          <w:color w:val="000000"/>
          <w:sz w:val="28"/>
          <w:szCs w:val="28"/>
          <w:lang w:val="uk-UA" w:eastAsia="uk-UA"/>
        </w:rPr>
        <w:t xml:space="preserve"> групі загальнонаукових </w:t>
      </w:r>
      <w:r w:rsidRPr="00DC1714">
        <w:rPr>
          <w:rFonts w:ascii="Times New Roman" w:eastAsia="Times New Roman" w:hAnsi="Times New Roman" w:cs="Times New Roman"/>
          <w:color w:val="000000"/>
          <w:sz w:val="28"/>
          <w:szCs w:val="28"/>
          <w:lang w:val="uk-UA" w:eastAsia="uk-UA"/>
        </w:rPr>
        <w:t xml:space="preserve">підсистем нових методів </w:t>
      </w:r>
      <w:r w:rsidR="009B0F9B" w:rsidRPr="00DC1714">
        <w:rPr>
          <w:rFonts w:ascii="Times New Roman" w:eastAsia="Times New Roman" w:hAnsi="Times New Roman" w:cs="Times New Roman"/>
          <w:color w:val="000000"/>
          <w:sz w:val="28"/>
          <w:szCs w:val="28"/>
          <w:lang w:val="uk-UA" w:eastAsia="uk-UA"/>
        </w:rPr>
        <w:t xml:space="preserve">основу </w:t>
      </w:r>
      <w:r w:rsidR="003127A5" w:rsidRPr="00DC1714">
        <w:rPr>
          <w:rFonts w:ascii="Times New Roman" w:eastAsia="Times New Roman" w:hAnsi="Times New Roman" w:cs="Times New Roman"/>
          <w:color w:val="000000"/>
          <w:sz w:val="28"/>
          <w:szCs w:val="28"/>
          <w:lang w:val="uk-UA" w:eastAsia="uk-UA"/>
        </w:rPr>
        <w:t xml:space="preserve">становлять методи </w:t>
      </w:r>
      <w:r w:rsidR="00200485" w:rsidRPr="00DC1714">
        <w:rPr>
          <w:rFonts w:ascii="Times New Roman" w:eastAsia="Times New Roman" w:hAnsi="Times New Roman" w:cs="Times New Roman"/>
          <w:color w:val="000000"/>
          <w:sz w:val="28"/>
          <w:szCs w:val="28"/>
          <w:lang w:val="uk-UA" w:eastAsia="uk-UA"/>
        </w:rPr>
        <w:t xml:space="preserve">формалізації, </w:t>
      </w:r>
      <w:r w:rsidR="003127A5" w:rsidRPr="00DC1714">
        <w:rPr>
          <w:rFonts w:ascii="Times New Roman" w:eastAsia="Times New Roman" w:hAnsi="Times New Roman" w:cs="Times New Roman"/>
          <w:color w:val="000000"/>
          <w:sz w:val="28"/>
          <w:szCs w:val="28"/>
          <w:lang w:val="uk-UA" w:eastAsia="uk-UA"/>
        </w:rPr>
        <w:t xml:space="preserve">моделювання, </w:t>
      </w:r>
      <w:r w:rsidR="00200485" w:rsidRPr="00DC1714">
        <w:rPr>
          <w:rFonts w:ascii="Times New Roman" w:eastAsia="Times New Roman" w:hAnsi="Times New Roman" w:cs="Times New Roman"/>
          <w:color w:val="000000"/>
          <w:sz w:val="28"/>
          <w:szCs w:val="28"/>
          <w:lang w:val="uk-UA" w:eastAsia="uk-UA"/>
        </w:rPr>
        <w:t>структурний та системний</w:t>
      </w:r>
      <w:r w:rsidR="003127A5" w:rsidRPr="00DC1714">
        <w:rPr>
          <w:rFonts w:ascii="Times New Roman" w:eastAsia="Times New Roman" w:hAnsi="Times New Roman" w:cs="Times New Roman"/>
          <w:color w:val="000000"/>
          <w:sz w:val="28"/>
          <w:szCs w:val="28"/>
          <w:lang w:val="uk-UA" w:eastAsia="uk-UA"/>
        </w:rPr>
        <w:t xml:space="preserve">. </w:t>
      </w:r>
      <w:r w:rsidRPr="00DC1714">
        <w:rPr>
          <w:rFonts w:ascii="Times New Roman" w:eastAsia="Times New Roman" w:hAnsi="Times New Roman" w:cs="Times New Roman"/>
          <w:color w:val="000000"/>
          <w:sz w:val="28"/>
          <w:szCs w:val="28"/>
          <w:lang w:val="uk-UA" w:eastAsia="uk-UA"/>
        </w:rPr>
        <w:t>Н</w:t>
      </w:r>
      <w:r w:rsidR="003127A5" w:rsidRPr="00DC1714">
        <w:rPr>
          <w:rFonts w:ascii="Times New Roman" w:eastAsia="Times New Roman" w:hAnsi="Times New Roman" w:cs="Times New Roman"/>
          <w:color w:val="000000"/>
          <w:sz w:val="28"/>
          <w:szCs w:val="28"/>
          <w:lang w:val="uk-UA" w:eastAsia="uk-UA"/>
        </w:rPr>
        <w:t>а 40-50-ті роки XX ст.</w:t>
      </w:r>
      <w:r w:rsidR="00B4706F" w:rsidRPr="00DC1714">
        <w:rPr>
          <w:rFonts w:ascii="Times New Roman" w:eastAsia="Times New Roman" w:hAnsi="Times New Roman" w:cs="Times New Roman"/>
          <w:color w:val="000000"/>
          <w:sz w:val="28"/>
          <w:szCs w:val="28"/>
          <w:lang w:val="uk-UA" w:eastAsia="uk-UA"/>
        </w:rPr>
        <w:t xml:space="preserve"> припадає дослідженн</w:t>
      </w:r>
      <w:r w:rsidR="009B0F9B" w:rsidRPr="00DC1714">
        <w:rPr>
          <w:rFonts w:ascii="Times New Roman" w:eastAsia="Times New Roman" w:hAnsi="Times New Roman" w:cs="Times New Roman"/>
          <w:color w:val="000000"/>
          <w:sz w:val="28"/>
          <w:szCs w:val="28"/>
          <w:lang w:val="uk-UA" w:eastAsia="uk-UA"/>
        </w:rPr>
        <w:t>я</w:t>
      </w:r>
      <w:r w:rsidRPr="00DC1714">
        <w:rPr>
          <w:rFonts w:ascii="Times New Roman" w:eastAsia="Times New Roman" w:hAnsi="Times New Roman" w:cs="Times New Roman"/>
          <w:color w:val="000000"/>
          <w:sz w:val="28"/>
          <w:szCs w:val="28"/>
          <w:lang w:val="uk-UA" w:eastAsia="uk-UA"/>
        </w:rPr>
        <w:t xml:space="preserve"> з</w:t>
      </w:r>
      <w:r w:rsidR="00B4706F" w:rsidRPr="00DC1714">
        <w:rPr>
          <w:rFonts w:ascii="Times New Roman" w:eastAsia="Times New Roman" w:hAnsi="Times New Roman" w:cs="Times New Roman"/>
          <w:color w:val="000000"/>
          <w:sz w:val="28"/>
          <w:szCs w:val="28"/>
          <w:lang w:val="uk-UA" w:eastAsia="uk-UA"/>
        </w:rPr>
        <w:t>агальної теорії систем і створення</w:t>
      </w:r>
      <w:r w:rsidRPr="00DC1714">
        <w:rPr>
          <w:rFonts w:ascii="Times New Roman" w:eastAsia="Times New Roman" w:hAnsi="Times New Roman" w:cs="Times New Roman"/>
          <w:color w:val="000000"/>
          <w:sz w:val="28"/>
          <w:szCs w:val="28"/>
          <w:lang w:val="uk-UA" w:eastAsia="uk-UA"/>
        </w:rPr>
        <w:t xml:space="preserve"> системного методу. Виникнення цього методу зумовлен</w:t>
      </w:r>
      <w:r w:rsidR="009B0F9B" w:rsidRPr="00DC1714">
        <w:rPr>
          <w:rFonts w:ascii="Times New Roman" w:eastAsia="Times New Roman" w:hAnsi="Times New Roman" w:cs="Times New Roman"/>
          <w:color w:val="000000"/>
          <w:sz w:val="28"/>
          <w:szCs w:val="28"/>
          <w:lang w:val="uk-UA" w:eastAsia="uk-UA"/>
        </w:rPr>
        <w:t>е</w:t>
      </w:r>
      <w:r w:rsidR="003127A5" w:rsidRPr="00DC1714">
        <w:rPr>
          <w:rFonts w:ascii="Times New Roman" w:eastAsia="Times New Roman" w:hAnsi="Times New Roman" w:cs="Times New Roman"/>
          <w:color w:val="000000"/>
          <w:sz w:val="28"/>
          <w:szCs w:val="28"/>
          <w:lang w:val="uk-UA" w:eastAsia="uk-UA"/>
        </w:rPr>
        <w:t xml:space="preserve"> ускладненням</w:t>
      </w:r>
      <w:r w:rsidRPr="00DC1714">
        <w:rPr>
          <w:rFonts w:ascii="Times New Roman" w:eastAsia="Times New Roman" w:hAnsi="Times New Roman" w:cs="Times New Roman"/>
          <w:color w:val="000000"/>
          <w:sz w:val="28"/>
          <w:szCs w:val="28"/>
          <w:lang w:val="uk-UA" w:eastAsia="uk-UA"/>
        </w:rPr>
        <w:t xml:space="preserve"> аналізу явищ і об’єктів</w:t>
      </w:r>
      <w:r w:rsidR="003127A5" w:rsidRPr="00DC1714">
        <w:rPr>
          <w:rFonts w:ascii="Times New Roman" w:eastAsia="Times New Roman" w:hAnsi="Times New Roman" w:cs="Times New Roman"/>
          <w:color w:val="000000"/>
          <w:sz w:val="28"/>
          <w:szCs w:val="28"/>
          <w:lang w:val="uk-UA" w:eastAsia="uk-UA"/>
        </w:rPr>
        <w:t xml:space="preserve">. </w:t>
      </w:r>
      <w:r w:rsidRPr="00DC1714">
        <w:rPr>
          <w:rFonts w:ascii="Times New Roman" w:eastAsia="Times New Roman" w:hAnsi="Times New Roman" w:cs="Times New Roman"/>
          <w:color w:val="000000"/>
          <w:sz w:val="28"/>
          <w:szCs w:val="28"/>
          <w:lang w:val="uk-UA" w:eastAsia="uk-UA"/>
        </w:rPr>
        <w:t>У</w:t>
      </w:r>
      <w:r w:rsidR="003127A5" w:rsidRPr="00DC1714">
        <w:rPr>
          <w:rFonts w:ascii="Times New Roman" w:eastAsia="Times New Roman" w:hAnsi="Times New Roman" w:cs="Times New Roman"/>
          <w:color w:val="000000"/>
          <w:sz w:val="28"/>
          <w:szCs w:val="28"/>
          <w:lang w:val="uk-UA" w:eastAsia="uk-UA"/>
        </w:rPr>
        <w:t xml:space="preserve"> 1</w:t>
      </w:r>
      <w:r w:rsidR="00294794" w:rsidRPr="00DC1714">
        <w:rPr>
          <w:rFonts w:ascii="Times New Roman" w:eastAsia="Times New Roman" w:hAnsi="Times New Roman" w:cs="Times New Roman"/>
          <w:color w:val="000000"/>
          <w:sz w:val="28"/>
          <w:szCs w:val="28"/>
          <w:lang w:val="uk-UA" w:eastAsia="uk-UA"/>
        </w:rPr>
        <w:t xml:space="preserve">919 р. </w:t>
      </w:r>
      <w:r w:rsidR="009B0F9B" w:rsidRPr="00DC1714">
        <w:rPr>
          <w:rFonts w:ascii="Times New Roman" w:eastAsia="Times New Roman" w:hAnsi="Times New Roman" w:cs="Times New Roman"/>
          <w:color w:val="000000"/>
          <w:sz w:val="28"/>
          <w:szCs w:val="28"/>
          <w:lang w:val="uk-UA" w:eastAsia="uk-UA"/>
        </w:rPr>
        <w:t>біолог-теоретик Л. фон Берталанфі заснував</w:t>
      </w:r>
      <w:r w:rsidR="00294794" w:rsidRPr="00DC1714">
        <w:rPr>
          <w:rFonts w:ascii="Times New Roman" w:eastAsia="Times New Roman" w:hAnsi="Times New Roman" w:cs="Times New Roman"/>
          <w:color w:val="000000"/>
          <w:sz w:val="28"/>
          <w:szCs w:val="28"/>
          <w:lang w:val="uk-UA" w:eastAsia="uk-UA"/>
        </w:rPr>
        <w:t xml:space="preserve"> теорі</w:t>
      </w:r>
      <w:r w:rsidR="009B0F9B" w:rsidRPr="00DC1714">
        <w:rPr>
          <w:rFonts w:ascii="Times New Roman" w:eastAsia="Times New Roman" w:hAnsi="Times New Roman" w:cs="Times New Roman"/>
          <w:color w:val="000000"/>
          <w:sz w:val="28"/>
          <w:szCs w:val="28"/>
          <w:lang w:val="uk-UA" w:eastAsia="uk-UA"/>
        </w:rPr>
        <w:t>ю</w:t>
      </w:r>
      <w:r w:rsidR="00294794" w:rsidRPr="00DC1714">
        <w:rPr>
          <w:rFonts w:ascii="Times New Roman" w:eastAsia="Times New Roman" w:hAnsi="Times New Roman" w:cs="Times New Roman"/>
          <w:color w:val="000000"/>
          <w:sz w:val="28"/>
          <w:szCs w:val="28"/>
          <w:lang w:val="uk-UA" w:eastAsia="uk-UA"/>
        </w:rPr>
        <w:t xml:space="preserve"> систем</w:t>
      </w:r>
      <w:r w:rsidR="009B0F9B" w:rsidRPr="00DC1714">
        <w:rPr>
          <w:rFonts w:ascii="Times New Roman" w:eastAsia="Times New Roman" w:hAnsi="Times New Roman" w:cs="Times New Roman"/>
          <w:color w:val="000000"/>
          <w:sz w:val="28"/>
          <w:szCs w:val="28"/>
          <w:lang w:val="uk-UA" w:eastAsia="uk-UA"/>
        </w:rPr>
        <w:t>и</w:t>
      </w:r>
      <w:r w:rsidR="00294794" w:rsidRPr="00DC1714">
        <w:rPr>
          <w:rFonts w:ascii="Times New Roman" w:eastAsia="Times New Roman" w:hAnsi="Times New Roman" w:cs="Times New Roman"/>
          <w:color w:val="000000"/>
          <w:sz w:val="28"/>
          <w:szCs w:val="28"/>
          <w:lang w:val="uk-UA" w:eastAsia="uk-UA"/>
        </w:rPr>
        <w:t xml:space="preserve"> як комплекс елементів, що перебувають у взаємодії</w:t>
      </w:r>
      <w:r w:rsidR="009B0F9B" w:rsidRPr="00DC1714">
        <w:rPr>
          <w:rFonts w:ascii="Times New Roman" w:eastAsia="Times New Roman" w:hAnsi="Times New Roman" w:cs="Times New Roman"/>
          <w:color w:val="000000"/>
          <w:sz w:val="28"/>
          <w:szCs w:val="28"/>
          <w:lang w:val="uk-UA" w:eastAsia="uk-UA"/>
        </w:rPr>
        <w:t>.</w:t>
      </w:r>
      <w:r w:rsidR="00976669">
        <w:rPr>
          <w:rFonts w:ascii="Times New Roman" w:eastAsia="Times New Roman" w:hAnsi="Times New Roman" w:cs="Times New Roman"/>
          <w:color w:val="000000"/>
          <w:sz w:val="28"/>
          <w:szCs w:val="28"/>
          <w:lang w:val="uk-UA" w:eastAsia="uk-UA"/>
        </w:rPr>
        <w:t xml:space="preserve"> </w:t>
      </w:r>
      <w:r w:rsidR="003127A5" w:rsidRPr="00DC1714">
        <w:rPr>
          <w:rFonts w:ascii="Times New Roman" w:eastAsia="Times New Roman" w:hAnsi="Times New Roman" w:cs="Times New Roman"/>
          <w:color w:val="000000"/>
          <w:sz w:val="28"/>
          <w:szCs w:val="28"/>
          <w:lang w:val="uk-UA" w:eastAsia="uk-UA"/>
        </w:rPr>
        <w:t>Си</w:t>
      </w:r>
      <w:r w:rsidR="00583D23" w:rsidRPr="00DC1714">
        <w:rPr>
          <w:rFonts w:ascii="Times New Roman" w:eastAsia="Times New Roman" w:hAnsi="Times New Roman" w:cs="Times New Roman"/>
          <w:color w:val="000000"/>
          <w:sz w:val="28"/>
          <w:szCs w:val="28"/>
          <w:lang w:val="uk-UA" w:eastAsia="uk-UA"/>
        </w:rPr>
        <w:t>стемний метод стимулює дослідженн</w:t>
      </w:r>
      <w:r w:rsidR="009B0F9B" w:rsidRPr="00DC1714">
        <w:rPr>
          <w:rFonts w:ascii="Times New Roman" w:eastAsia="Times New Roman" w:hAnsi="Times New Roman" w:cs="Times New Roman"/>
          <w:color w:val="000000"/>
          <w:sz w:val="28"/>
          <w:szCs w:val="28"/>
          <w:lang w:val="uk-UA" w:eastAsia="uk-UA"/>
        </w:rPr>
        <w:t>я</w:t>
      </w:r>
      <w:r w:rsidR="00976669">
        <w:rPr>
          <w:rFonts w:ascii="Times New Roman" w:eastAsia="Times New Roman" w:hAnsi="Times New Roman" w:cs="Times New Roman"/>
          <w:color w:val="000000"/>
          <w:sz w:val="28"/>
          <w:szCs w:val="28"/>
          <w:lang w:val="uk-UA" w:eastAsia="uk-UA"/>
        </w:rPr>
        <w:t xml:space="preserve"> </w:t>
      </w:r>
      <w:r w:rsidR="003127A5" w:rsidRPr="00DC1714">
        <w:rPr>
          <w:rFonts w:ascii="Times New Roman" w:eastAsia="Times New Roman" w:hAnsi="Times New Roman" w:cs="Times New Roman"/>
          <w:color w:val="000000"/>
          <w:sz w:val="28"/>
          <w:szCs w:val="28"/>
          <w:lang w:val="uk-UA" w:eastAsia="uk-UA"/>
        </w:rPr>
        <w:t>кожного об’єкт</w:t>
      </w:r>
      <w:r w:rsidR="009B0F9B" w:rsidRPr="00DC1714">
        <w:rPr>
          <w:rFonts w:ascii="Times New Roman" w:eastAsia="Times New Roman" w:hAnsi="Times New Roman" w:cs="Times New Roman"/>
          <w:color w:val="000000"/>
          <w:sz w:val="28"/>
          <w:szCs w:val="28"/>
          <w:lang w:val="uk-UA" w:eastAsia="uk-UA"/>
        </w:rPr>
        <w:t>у</w:t>
      </w:r>
      <w:r w:rsidR="00294794" w:rsidRPr="00DC1714">
        <w:rPr>
          <w:rFonts w:ascii="Times New Roman" w:eastAsia="Times New Roman" w:hAnsi="Times New Roman" w:cs="Times New Roman"/>
          <w:color w:val="000000"/>
          <w:sz w:val="28"/>
          <w:szCs w:val="28"/>
          <w:lang w:val="uk-UA" w:eastAsia="uk-UA"/>
        </w:rPr>
        <w:t>(комплексу, явища, процесу) як складного формуван</w:t>
      </w:r>
      <w:r w:rsidR="00976669">
        <w:rPr>
          <w:rFonts w:ascii="Times New Roman" w:eastAsia="Times New Roman" w:hAnsi="Times New Roman" w:cs="Times New Roman"/>
          <w:color w:val="000000"/>
          <w:sz w:val="28"/>
          <w:szCs w:val="28"/>
          <w:lang w:val="uk-UA" w:eastAsia="uk-UA"/>
        </w:rPr>
        <w:t>н</w:t>
      </w:r>
      <w:r w:rsidR="00294794" w:rsidRPr="00DC1714">
        <w:rPr>
          <w:rFonts w:ascii="Times New Roman" w:eastAsia="Times New Roman" w:hAnsi="Times New Roman" w:cs="Times New Roman"/>
          <w:color w:val="000000"/>
          <w:sz w:val="28"/>
          <w:szCs w:val="28"/>
          <w:lang w:val="uk-UA" w:eastAsia="uk-UA"/>
        </w:rPr>
        <w:t>я</w:t>
      </w:r>
      <w:r w:rsidR="003127A5" w:rsidRPr="00DC1714">
        <w:rPr>
          <w:rFonts w:ascii="Times New Roman" w:eastAsia="Times New Roman" w:hAnsi="Times New Roman" w:cs="Times New Roman"/>
          <w:color w:val="000000"/>
          <w:sz w:val="28"/>
          <w:szCs w:val="28"/>
          <w:lang w:val="uk-UA" w:eastAsia="uk-UA"/>
        </w:rPr>
        <w:t xml:space="preserve">, що має </w:t>
      </w:r>
      <w:r w:rsidR="00294794" w:rsidRPr="00DC1714">
        <w:rPr>
          <w:rFonts w:ascii="Times New Roman" w:eastAsia="Times New Roman" w:hAnsi="Times New Roman" w:cs="Times New Roman"/>
          <w:color w:val="000000"/>
          <w:sz w:val="28"/>
          <w:szCs w:val="28"/>
          <w:lang w:val="uk-UA" w:eastAsia="uk-UA"/>
        </w:rPr>
        <w:t>різні блоки (елементи, які взаємодіють між собою та структурні частини</w:t>
      </w:r>
      <w:r w:rsidR="009B0F9B" w:rsidRPr="00DC1714">
        <w:rPr>
          <w:rFonts w:ascii="Times New Roman" w:eastAsia="Times New Roman" w:hAnsi="Times New Roman" w:cs="Times New Roman"/>
          <w:color w:val="000000"/>
          <w:sz w:val="28"/>
          <w:szCs w:val="28"/>
          <w:lang w:val="uk-UA" w:eastAsia="uk-UA"/>
        </w:rPr>
        <w:t>)</w:t>
      </w:r>
      <w:r w:rsidR="00294794" w:rsidRPr="00DC1714">
        <w:rPr>
          <w:rFonts w:ascii="Times New Roman" w:eastAsia="Times New Roman" w:hAnsi="Times New Roman" w:cs="Times New Roman"/>
          <w:color w:val="000000"/>
          <w:sz w:val="28"/>
          <w:szCs w:val="28"/>
          <w:lang w:val="uk-UA" w:eastAsia="uk-UA"/>
        </w:rPr>
        <w:t xml:space="preserve">. </w:t>
      </w:r>
      <w:r w:rsidR="00583D23" w:rsidRPr="00DC1714">
        <w:rPr>
          <w:rFonts w:ascii="Times New Roman" w:eastAsia="Times New Roman" w:hAnsi="Times New Roman" w:cs="Times New Roman"/>
          <w:color w:val="000000"/>
          <w:sz w:val="28"/>
          <w:szCs w:val="28"/>
          <w:lang w:val="uk-UA" w:eastAsia="uk-UA"/>
        </w:rPr>
        <w:t>Організація структури</w:t>
      </w:r>
      <w:r w:rsidR="00294794" w:rsidRPr="00DC1714">
        <w:rPr>
          <w:rFonts w:ascii="Times New Roman" w:eastAsia="Times New Roman" w:hAnsi="Times New Roman" w:cs="Times New Roman"/>
          <w:color w:val="000000"/>
          <w:sz w:val="28"/>
          <w:szCs w:val="28"/>
          <w:lang w:val="uk-UA" w:eastAsia="uk-UA"/>
        </w:rPr>
        <w:t xml:space="preserve"> системи має</w:t>
      </w:r>
      <w:r w:rsidR="00583D23" w:rsidRPr="00DC1714">
        <w:rPr>
          <w:rFonts w:ascii="Times New Roman" w:eastAsia="Times New Roman" w:hAnsi="Times New Roman" w:cs="Times New Roman"/>
          <w:color w:val="000000"/>
          <w:sz w:val="28"/>
          <w:szCs w:val="28"/>
          <w:lang w:val="uk-UA" w:eastAsia="uk-UA"/>
        </w:rPr>
        <w:t xml:space="preserve"> сходитися з</w:t>
      </w:r>
      <w:r w:rsidR="003127A5" w:rsidRPr="00DC1714">
        <w:rPr>
          <w:rFonts w:ascii="Times New Roman" w:eastAsia="Times New Roman" w:hAnsi="Times New Roman" w:cs="Times New Roman"/>
          <w:color w:val="000000"/>
          <w:sz w:val="28"/>
          <w:szCs w:val="28"/>
          <w:lang w:val="uk-UA" w:eastAsia="uk-UA"/>
        </w:rPr>
        <w:t xml:space="preserve"> її з</w:t>
      </w:r>
      <w:r w:rsidR="00535ECA" w:rsidRPr="00DC1714">
        <w:rPr>
          <w:rFonts w:ascii="Times New Roman" w:eastAsia="Times New Roman" w:hAnsi="Times New Roman" w:cs="Times New Roman"/>
          <w:color w:val="000000"/>
          <w:sz w:val="28"/>
          <w:szCs w:val="28"/>
          <w:lang w:val="uk-UA" w:eastAsia="uk-UA"/>
        </w:rPr>
        <w:t>овнішнім</w:t>
      </w:r>
      <w:r w:rsidR="009B0F9B" w:rsidRPr="00DC1714">
        <w:rPr>
          <w:rFonts w:ascii="Times New Roman" w:eastAsia="Times New Roman" w:hAnsi="Times New Roman" w:cs="Times New Roman"/>
          <w:color w:val="000000"/>
          <w:sz w:val="28"/>
          <w:szCs w:val="28"/>
          <w:lang w:val="uk-UA" w:eastAsia="uk-UA"/>
        </w:rPr>
        <w:t>и</w:t>
      </w:r>
      <w:r w:rsidR="00535ECA" w:rsidRPr="00DC1714">
        <w:rPr>
          <w:rFonts w:ascii="Times New Roman" w:eastAsia="Times New Roman" w:hAnsi="Times New Roman" w:cs="Times New Roman"/>
          <w:color w:val="000000"/>
          <w:sz w:val="28"/>
          <w:szCs w:val="28"/>
          <w:lang w:val="uk-UA" w:eastAsia="uk-UA"/>
        </w:rPr>
        <w:t xml:space="preserve"> функціям</w:t>
      </w:r>
      <w:r w:rsidR="009B0F9B" w:rsidRPr="00DC1714">
        <w:rPr>
          <w:rFonts w:ascii="Times New Roman" w:eastAsia="Times New Roman" w:hAnsi="Times New Roman" w:cs="Times New Roman"/>
          <w:color w:val="000000"/>
          <w:sz w:val="28"/>
          <w:szCs w:val="28"/>
          <w:lang w:val="uk-UA" w:eastAsia="uk-UA"/>
        </w:rPr>
        <w:t>и</w:t>
      </w:r>
      <w:r w:rsidR="00535ECA" w:rsidRPr="00DC1714">
        <w:rPr>
          <w:rFonts w:ascii="Times New Roman" w:eastAsia="Times New Roman" w:hAnsi="Times New Roman" w:cs="Times New Roman"/>
          <w:color w:val="000000"/>
          <w:sz w:val="28"/>
          <w:szCs w:val="28"/>
          <w:lang w:val="uk-UA" w:eastAsia="uk-UA"/>
        </w:rPr>
        <w:t>, які пояснюють</w:t>
      </w:r>
      <w:r w:rsidR="003127A5" w:rsidRPr="00DC1714">
        <w:rPr>
          <w:rFonts w:ascii="Times New Roman" w:eastAsia="Times New Roman" w:hAnsi="Times New Roman" w:cs="Times New Roman"/>
          <w:color w:val="000000"/>
          <w:sz w:val="28"/>
          <w:szCs w:val="28"/>
          <w:lang w:val="uk-UA" w:eastAsia="uk-UA"/>
        </w:rPr>
        <w:t xml:space="preserve"> виходи системи на противагу до її входів.</w:t>
      </w:r>
    </w:p>
    <w:p w:rsidR="003127A5" w:rsidRPr="00DC1714" w:rsidRDefault="009B0F9B"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 xml:space="preserve">Системний метод </w:t>
      </w:r>
      <w:r w:rsidR="00C716A0" w:rsidRPr="00DC1714">
        <w:rPr>
          <w:rFonts w:ascii="Times New Roman" w:eastAsia="Times New Roman" w:hAnsi="Times New Roman" w:cs="Times New Roman"/>
          <w:color w:val="000000"/>
          <w:sz w:val="28"/>
          <w:szCs w:val="28"/>
          <w:lang w:val="uk-UA" w:eastAsia="uk-UA"/>
        </w:rPr>
        <w:t xml:space="preserve">застосовують у </w:t>
      </w:r>
      <w:r w:rsidR="003127A5" w:rsidRPr="00DC1714">
        <w:rPr>
          <w:rFonts w:ascii="Times New Roman" w:eastAsia="Times New Roman" w:hAnsi="Times New Roman" w:cs="Times New Roman"/>
          <w:color w:val="000000"/>
          <w:sz w:val="28"/>
          <w:szCs w:val="28"/>
          <w:lang w:val="uk-UA" w:eastAsia="uk-UA"/>
        </w:rPr>
        <w:t xml:space="preserve">географії культури </w:t>
      </w:r>
      <w:r w:rsidR="00C716A0" w:rsidRPr="00DC1714">
        <w:rPr>
          <w:rFonts w:ascii="Times New Roman" w:eastAsia="Times New Roman" w:hAnsi="Times New Roman" w:cs="Times New Roman"/>
          <w:color w:val="000000"/>
          <w:sz w:val="28"/>
          <w:szCs w:val="28"/>
          <w:lang w:val="uk-UA" w:eastAsia="uk-UA"/>
        </w:rPr>
        <w:t>для одностайних</w:t>
      </w:r>
      <w:r w:rsidR="003127A5" w:rsidRPr="00DC1714">
        <w:rPr>
          <w:rFonts w:ascii="Times New Roman" w:eastAsia="Times New Roman" w:hAnsi="Times New Roman" w:cs="Times New Roman"/>
          <w:color w:val="000000"/>
          <w:sz w:val="28"/>
          <w:szCs w:val="28"/>
          <w:lang w:val="uk-UA" w:eastAsia="uk-UA"/>
        </w:rPr>
        <w:t xml:space="preserve"> характеристик культурно-</w:t>
      </w:r>
      <w:r w:rsidR="00C716A0" w:rsidRPr="00DC1714">
        <w:rPr>
          <w:rFonts w:ascii="Times New Roman" w:eastAsia="Times New Roman" w:hAnsi="Times New Roman" w:cs="Times New Roman"/>
          <w:color w:val="000000"/>
          <w:sz w:val="28"/>
          <w:szCs w:val="28"/>
          <w:lang w:val="uk-UA" w:eastAsia="uk-UA"/>
        </w:rPr>
        <w:t xml:space="preserve">географічних явищ, </w:t>
      </w:r>
      <w:r w:rsidRPr="00DC1714">
        <w:rPr>
          <w:rFonts w:ascii="Times New Roman" w:eastAsia="Times New Roman" w:hAnsi="Times New Roman" w:cs="Times New Roman"/>
          <w:color w:val="000000"/>
          <w:sz w:val="28"/>
          <w:szCs w:val="28"/>
          <w:lang w:val="uk-UA" w:eastAsia="uk-UA"/>
        </w:rPr>
        <w:t>який</w:t>
      </w:r>
      <w:r w:rsidR="00C716A0" w:rsidRPr="00DC1714">
        <w:rPr>
          <w:rFonts w:ascii="Times New Roman" w:eastAsia="Times New Roman" w:hAnsi="Times New Roman" w:cs="Times New Roman"/>
          <w:color w:val="000000"/>
          <w:sz w:val="28"/>
          <w:szCs w:val="28"/>
          <w:lang w:val="uk-UA" w:eastAsia="uk-UA"/>
        </w:rPr>
        <w:t xml:space="preserve"> прогнозує</w:t>
      </w:r>
      <w:r w:rsidR="00976669">
        <w:rPr>
          <w:rFonts w:ascii="Times New Roman" w:eastAsia="Times New Roman" w:hAnsi="Times New Roman" w:cs="Times New Roman"/>
          <w:color w:val="000000"/>
          <w:sz w:val="28"/>
          <w:szCs w:val="28"/>
          <w:lang w:val="uk-UA" w:eastAsia="uk-UA"/>
        </w:rPr>
        <w:t xml:space="preserve"> </w:t>
      </w:r>
      <w:r w:rsidRPr="00DC1714">
        <w:rPr>
          <w:rFonts w:ascii="Times New Roman" w:eastAsia="Times New Roman" w:hAnsi="Times New Roman" w:cs="Times New Roman"/>
          <w:color w:val="000000"/>
          <w:sz w:val="28"/>
          <w:szCs w:val="28"/>
          <w:lang w:val="uk-UA" w:eastAsia="uk-UA"/>
        </w:rPr>
        <w:t xml:space="preserve">ґрунтовне </w:t>
      </w:r>
      <w:r w:rsidR="003127A5" w:rsidRPr="00DC1714">
        <w:rPr>
          <w:rFonts w:ascii="Times New Roman" w:eastAsia="Times New Roman" w:hAnsi="Times New Roman" w:cs="Times New Roman"/>
          <w:color w:val="000000"/>
          <w:sz w:val="28"/>
          <w:szCs w:val="28"/>
          <w:lang w:val="uk-UA" w:eastAsia="uk-UA"/>
        </w:rPr>
        <w:t xml:space="preserve"> дослідж</w:t>
      </w:r>
      <w:r w:rsidR="00C716A0" w:rsidRPr="00DC1714">
        <w:rPr>
          <w:rFonts w:ascii="Times New Roman" w:eastAsia="Times New Roman" w:hAnsi="Times New Roman" w:cs="Times New Roman"/>
          <w:color w:val="000000"/>
          <w:sz w:val="28"/>
          <w:szCs w:val="28"/>
          <w:lang w:val="uk-UA" w:eastAsia="uk-UA"/>
        </w:rPr>
        <w:t>ення всіх складових елементів. Їх окреслюють</w:t>
      </w:r>
      <w:r w:rsidR="003127A5" w:rsidRPr="00DC1714">
        <w:rPr>
          <w:rFonts w:ascii="Times New Roman" w:eastAsia="Times New Roman" w:hAnsi="Times New Roman" w:cs="Times New Roman"/>
          <w:color w:val="000000"/>
          <w:sz w:val="28"/>
          <w:szCs w:val="28"/>
          <w:lang w:val="uk-UA" w:eastAsia="uk-UA"/>
        </w:rPr>
        <w:t xml:space="preserve"> і ха</w:t>
      </w:r>
      <w:r w:rsidR="00C716A0" w:rsidRPr="00DC1714">
        <w:rPr>
          <w:rFonts w:ascii="Times New Roman" w:eastAsia="Times New Roman" w:hAnsi="Times New Roman" w:cs="Times New Roman"/>
          <w:color w:val="000000"/>
          <w:sz w:val="28"/>
          <w:szCs w:val="28"/>
          <w:lang w:val="uk-UA" w:eastAsia="uk-UA"/>
        </w:rPr>
        <w:t>рактеризують через накопичення</w:t>
      </w:r>
      <w:r w:rsidR="003127A5" w:rsidRPr="00DC1714">
        <w:rPr>
          <w:rFonts w:ascii="Times New Roman" w:eastAsia="Times New Roman" w:hAnsi="Times New Roman" w:cs="Times New Roman"/>
          <w:color w:val="000000"/>
          <w:sz w:val="28"/>
          <w:szCs w:val="28"/>
          <w:lang w:val="uk-UA" w:eastAsia="uk-UA"/>
        </w:rPr>
        <w:t xml:space="preserve"> емпіричних матеріалів за </w:t>
      </w:r>
      <w:r w:rsidR="009053D3" w:rsidRPr="00DC1714">
        <w:rPr>
          <w:rFonts w:ascii="Times New Roman" w:eastAsia="Times New Roman" w:hAnsi="Times New Roman" w:cs="Times New Roman"/>
          <w:color w:val="000000"/>
          <w:sz w:val="28"/>
          <w:szCs w:val="28"/>
          <w:lang w:val="uk-UA" w:eastAsia="uk-UA"/>
        </w:rPr>
        <w:t xml:space="preserve">належними </w:t>
      </w:r>
      <w:r w:rsidR="00260AA3" w:rsidRPr="00DC1714">
        <w:rPr>
          <w:rFonts w:ascii="Times New Roman" w:eastAsia="Times New Roman" w:hAnsi="Times New Roman" w:cs="Times New Roman"/>
          <w:color w:val="000000"/>
          <w:sz w:val="28"/>
          <w:szCs w:val="28"/>
          <w:lang w:val="uk-UA" w:eastAsia="uk-UA"/>
        </w:rPr>
        <w:t xml:space="preserve">ознаками. </w:t>
      </w:r>
      <w:r w:rsidR="00C716A0" w:rsidRPr="00DC1714">
        <w:rPr>
          <w:rFonts w:ascii="Times New Roman" w:eastAsia="Times New Roman" w:hAnsi="Times New Roman" w:cs="Times New Roman"/>
          <w:color w:val="000000"/>
          <w:sz w:val="28"/>
          <w:szCs w:val="28"/>
          <w:lang w:val="uk-UA" w:eastAsia="uk-UA"/>
        </w:rPr>
        <w:t xml:space="preserve">Системний метод визначає між певними складовими геокультурних явищ головні і другорядні </w:t>
      </w:r>
      <w:r w:rsidR="00260AA3" w:rsidRPr="00DC1714">
        <w:rPr>
          <w:rFonts w:ascii="Times New Roman" w:eastAsia="Times New Roman" w:hAnsi="Times New Roman" w:cs="Times New Roman"/>
          <w:color w:val="000000"/>
          <w:sz w:val="28"/>
          <w:szCs w:val="28"/>
          <w:lang w:val="uk-UA" w:eastAsia="uk-UA"/>
        </w:rPr>
        <w:t xml:space="preserve">зв’язки, а не лише </w:t>
      </w:r>
      <w:r w:rsidR="009053D3" w:rsidRPr="00DC1714">
        <w:rPr>
          <w:rFonts w:ascii="Times New Roman" w:eastAsia="Times New Roman" w:hAnsi="Times New Roman" w:cs="Times New Roman"/>
          <w:color w:val="000000"/>
          <w:sz w:val="28"/>
          <w:szCs w:val="28"/>
          <w:lang w:val="uk-UA" w:eastAsia="uk-UA"/>
        </w:rPr>
        <w:t>виражає</w:t>
      </w:r>
      <w:r w:rsidR="00260AA3" w:rsidRPr="00DC1714">
        <w:rPr>
          <w:rFonts w:ascii="Times New Roman" w:eastAsia="Times New Roman" w:hAnsi="Times New Roman" w:cs="Times New Roman"/>
          <w:color w:val="000000"/>
          <w:sz w:val="28"/>
          <w:szCs w:val="28"/>
          <w:lang w:val="uk-UA" w:eastAsia="uk-UA"/>
        </w:rPr>
        <w:t xml:space="preserve"> сукупність внутрішніх взаємозв’язків між ними. Використ</w:t>
      </w:r>
      <w:r w:rsidR="009A6F91" w:rsidRPr="00DC1714">
        <w:rPr>
          <w:rFonts w:ascii="Times New Roman" w:eastAsia="Times New Roman" w:hAnsi="Times New Roman" w:cs="Times New Roman"/>
          <w:color w:val="000000"/>
          <w:sz w:val="28"/>
          <w:szCs w:val="28"/>
          <w:lang w:val="uk-UA" w:eastAsia="uk-UA"/>
        </w:rPr>
        <w:t>ання</w:t>
      </w:r>
      <w:r w:rsidR="00260AA3" w:rsidRPr="00DC1714">
        <w:rPr>
          <w:rFonts w:ascii="Times New Roman" w:eastAsia="Times New Roman" w:hAnsi="Times New Roman" w:cs="Times New Roman"/>
          <w:color w:val="000000"/>
          <w:sz w:val="28"/>
          <w:szCs w:val="28"/>
          <w:lang w:val="uk-UA" w:eastAsia="uk-UA"/>
        </w:rPr>
        <w:t xml:space="preserve"> так</w:t>
      </w:r>
      <w:r w:rsidR="009A6F91" w:rsidRPr="00DC1714">
        <w:rPr>
          <w:rFonts w:ascii="Times New Roman" w:eastAsia="Times New Roman" w:hAnsi="Times New Roman" w:cs="Times New Roman"/>
          <w:color w:val="000000"/>
          <w:sz w:val="28"/>
          <w:szCs w:val="28"/>
          <w:lang w:val="uk-UA" w:eastAsia="uk-UA"/>
        </w:rPr>
        <w:t>ого</w:t>
      </w:r>
      <w:r w:rsidR="00260AA3" w:rsidRPr="00DC1714">
        <w:rPr>
          <w:rFonts w:ascii="Times New Roman" w:eastAsia="Times New Roman" w:hAnsi="Times New Roman" w:cs="Times New Roman"/>
          <w:color w:val="000000"/>
          <w:sz w:val="28"/>
          <w:szCs w:val="28"/>
          <w:lang w:val="uk-UA" w:eastAsia="uk-UA"/>
        </w:rPr>
        <w:t xml:space="preserve"> метод</w:t>
      </w:r>
      <w:r w:rsidR="009A6F91" w:rsidRPr="00DC1714">
        <w:rPr>
          <w:rFonts w:ascii="Times New Roman" w:eastAsia="Times New Roman" w:hAnsi="Times New Roman" w:cs="Times New Roman"/>
          <w:color w:val="000000"/>
          <w:sz w:val="28"/>
          <w:szCs w:val="28"/>
          <w:lang w:val="uk-UA" w:eastAsia="uk-UA"/>
        </w:rPr>
        <w:t>у</w:t>
      </w:r>
      <w:r w:rsidR="003127A5" w:rsidRPr="00DC1714">
        <w:rPr>
          <w:rFonts w:ascii="Times New Roman" w:eastAsia="Times New Roman" w:hAnsi="Times New Roman" w:cs="Times New Roman"/>
          <w:color w:val="000000"/>
          <w:sz w:val="28"/>
          <w:szCs w:val="28"/>
          <w:lang w:val="uk-UA" w:eastAsia="uk-UA"/>
        </w:rPr>
        <w:t xml:space="preserve">, наприклад, </w:t>
      </w:r>
      <w:r w:rsidR="009A6F91" w:rsidRPr="00DC1714">
        <w:rPr>
          <w:rFonts w:ascii="Times New Roman" w:eastAsia="Times New Roman" w:hAnsi="Times New Roman" w:cs="Times New Roman"/>
          <w:color w:val="000000"/>
          <w:sz w:val="28"/>
          <w:szCs w:val="28"/>
          <w:lang w:val="uk-UA" w:eastAsia="uk-UA"/>
        </w:rPr>
        <w:t>в</w:t>
      </w:r>
      <w:r w:rsidR="003127A5" w:rsidRPr="00DC1714">
        <w:rPr>
          <w:rFonts w:ascii="Times New Roman" w:eastAsia="Times New Roman" w:hAnsi="Times New Roman" w:cs="Times New Roman"/>
          <w:color w:val="000000"/>
          <w:sz w:val="28"/>
          <w:szCs w:val="28"/>
          <w:lang w:val="uk-UA" w:eastAsia="uk-UA"/>
        </w:rPr>
        <w:t xml:space="preserve"> етнокультурних досл</w:t>
      </w:r>
      <w:r w:rsidR="009053D3" w:rsidRPr="00DC1714">
        <w:rPr>
          <w:rFonts w:ascii="Times New Roman" w:eastAsia="Times New Roman" w:hAnsi="Times New Roman" w:cs="Times New Roman"/>
          <w:color w:val="000000"/>
          <w:sz w:val="28"/>
          <w:szCs w:val="28"/>
          <w:lang w:val="uk-UA" w:eastAsia="uk-UA"/>
        </w:rPr>
        <w:t xml:space="preserve">ідженнях дає можливість </w:t>
      </w:r>
      <w:r w:rsidR="00260AA3" w:rsidRPr="00DC1714">
        <w:rPr>
          <w:rFonts w:ascii="Times New Roman" w:eastAsia="Times New Roman" w:hAnsi="Times New Roman" w:cs="Times New Roman"/>
          <w:color w:val="000000"/>
          <w:sz w:val="28"/>
          <w:szCs w:val="28"/>
          <w:lang w:val="uk-UA" w:eastAsia="uk-UA"/>
        </w:rPr>
        <w:t xml:space="preserve">систематизувати </w:t>
      </w:r>
      <w:r w:rsidR="009A6F91" w:rsidRPr="00DC1714">
        <w:rPr>
          <w:rFonts w:ascii="Times New Roman" w:eastAsia="Times New Roman" w:hAnsi="Times New Roman" w:cs="Times New Roman"/>
          <w:color w:val="000000"/>
          <w:sz w:val="28"/>
          <w:szCs w:val="28"/>
          <w:lang w:val="uk-UA" w:eastAsia="uk-UA"/>
        </w:rPr>
        <w:t>у</w:t>
      </w:r>
      <w:r w:rsidR="003127A5" w:rsidRPr="00DC1714">
        <w:rPr>
          <w:rFonts w:ascii="Times New Roman" w:eastAsia="Times New Roman" w:hAnsi="Times New Roman" w:cs="Times New Roman"/>
          <w:color w:val="000000"/>
          <w:sz w:val="28"/>
          <w:szCs w:val="28"/>
          <w:lang w:val="uk-UA" w:eastAsia="uk-UA"/>
        </w:rPr>
        <w:t>сю етнографічну мозаїку (субетнос</w:t>
      </w:r>
      <w:r w:rsidR="00260AA3" w:rsidRPr="00DC1714">
        <w:rPr>
          <w:rFonts w:ascii="Times New Roman" w:eastAsia="Times New Roman" w:hAnsi="Times New Roman" w:cs="Times New Roman"/>
          <w:color w:val="000000"/>
          <w:sz w:val="28"/>
          <w:szCs w:val="28"/>
          <w:lang w:val="uk-UA" w:eastAsia="uk-UA"/>
        </w:rPr>
        <w:t>и) окремих етносів. У підсумку</w:t>
      </w:r>
      <w:r w:rsidR="003127A5" w:rsidRPr="00DC1714">
        <w:rPr>
          <w:rFonts w:ascii="Times New Roman" w:eastAsia="Times New Roman" w:hAnsi="Times New Roman" w:cs="Times New Roman"/>
          <w:color w:val="000000"/>
          <w:sz w:val="28"/>
          <w:szCs w:val="28"/>
          <w:lang w:val="uk-UA" w:eastAsia="uk-UA"/>
        </w:rPr>
        <w:t xml:space="preserve"> будуть виділені територіально делімітовані підсистеми. Дл</w:t>
      </w:r>
      <w:r w:rsidR="009053D3" w:rsidRPr="00DC1714">
        <w:rPr>
          <w:rFonts w:ascii="Times New Roman" w:eastAsia="Times New Roman" w:hAnsi="Times New Roman" w:cs="Times New Roman"/>
          <w:color w:val="000000"/>
          <w:sz w:val="28"/>
          <w:szCs w:val="28"/>
          <w:lang w:val="uk-UA" w:eastAsia="uk-UA"/>
        </w:rPr>
        <w:t xml:space="preserve">я українського етносу характерними </w:t>
      </w:r>
      <w:r w:rsidR="003127A5" w:rsidRPr="00DC1714">
        <w:rPr>
          <w:rFonts w:ascii="Times New Roman" w:eastAsia="Times New Roman" w:hAnsi="Times New Roman" w:cs="Times New Roman"/>
          <w:color w:val="000000"/>
          <w:sz w:val="28"/>
          <w:szCs w:val="28"/>
          <w:lang w:val="uk-UA" w:eastAsia="uk-UA"/>
        </w:rPr>
        <w:t>є етнокультурні (етнографічні) макрорегіони, регіони та субрегіони.</w:t>
      </w:r>
    </w:p>
    <w:p w:rsidR="003127A5" w:rsidRPr="00DC1714" w:rsidRDefault="00B82AD6"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С</w:t>
      </w:r>
      <w:r w:rsidR="003127A5" w:rsidRPr="00DC1714">
        <w:rPr>
          <w:rFonts w:ascii="Times New Roman" w:eastAsia="Times New Roman" w:hAnsi="Times New Roman" w:cs="Times New Roman"/>
          <w:color w:val="000000"/>
          <w:sz w:val="28"/>
          <w:szCs w:val="28"/>
          <w:lang w:val="uk-UA" w:eastAsia="uk-UA"/>
        </w:rPr>
        <w:t>труктурний метод</w:t>
      </w:r>
      <w:r w:rsidRPr="00DC1714">
        <w:rPr>
          <w:rFonts w:ascii="Times New Roman" w:eastAsia="Times New Roman" w:hAnsi="Times New Roman" w:cs="Times New Roman"/>
          <w:color w:val="000000"/>
          <w:sz w:val="28"/>
          <w:szCs w:val="28"/>
          <w:lang w:val="uk-UA" w:eastAsia="uk-UA"/>
        </w:rPr>
        <w:t xml:space="preserve"> пов’язаний </w:t>
      </w:r>
      <w:r w:rsidR="009A6F91" w:rsidRPr="00DC1714">
        <w:rPr>
          <w:rFonts w:ascii="Times New Roman" w:eastAsia="Times New Roman" w:hAnsi="Times New Roman" w:cs="Times New Roman"/>
          <w:color w:val="000000"/>
          <w:sz w:val="28"/>
          <w:szCs w:val="28"/>
          <w:lang w:val="uk-UA" w:eastAsia="uk-UA"/>
        </w:rPr>
        <w:t>і</w:t>
      </w:r>
      <w:r w:rsidRPr="00DC1714">
        <w:rPr>
          <w:rFonts w:ascii="Times New Roman" w:eastAsia="Times New Roman" w:hAnsi="Times New Roman" w:cs="Times New Roman"/>
          <w:color w:val="000000"/>
          <w:sz w:val="28"/>
          <w:szCs w:val="28"/>
          <w:lang w:val="uk-UA" w:eastAsia="uk-UA"/>
        </w:rPr>
        <w:t>з системним методом</w:t>
      </w:r>
      <w:r w:rsidR="003127A5" w:rsidRPr="00DC1714">
        <w:rPr>
          <w:rFonts w:ascii="Times New Roman" w:eastAsia="Times New Roman" w:hAnsi="Times New Roman" w:cs="Times New Roman"/>
          <w:color w:val="000000"/>
          <w:sz w:val="28"/>
          <w:szCs w:val="28"/>
          <w:lang w:val="uk-UA" w:eastAsia="uk-UA"/>
        </w:rPr>
        <w:t>. С</w:t>
      </w:r>
      <w:r w:rsidRPr="00DC1714">
        <w:rPr>
          <w:rFonts w:ascii="Times New Roman" w:eastAsia="Times New Roman" w:hAnsi="Times New Roman" w:cs="Times New Roman"/>
          <w:color w:val="000000"/>
          <w:sz w:val="28"/>
          <w:szCs w:val="28"/>
          <w:lang w:val="uk-UA" w:eastAsia="uk-UA"/>
        </w:rPr>
        <w:t xml:space="preserve">труктурний </w:t>
      </w:r>
      <w:r w:rsidR="003127A5" w:rsidRPr="00DC1714">
        <w:rPr>
          <w:rFonts w:ascii="Times New Roman" w:eastAsia="Times New Roman" w:hAnsi="Times New Roman" w:cs="Times New Roman"/>
          <w:color w:val="000000"/>
          <w:sz w:val="28"/>
          <w:szCs w:val="28"/>
          <w:lang w:val="uk-UA" w:eastAsia="uk-UA"/>
        </w:rPr>
        <w:t xml:space="preserve">та </w:t>
      </w:r>
      <w:r w:rsidRPr="00DC1714">
        <w:rPr>
          <w:rFonts w:ascii="Times New Roman" w:eastAsia="Times New Roman" w:hAnsi="Times New Roman" w:cs="Times New Roman"/>
          <w:color w:val="000000"/>
          <w:sz w:val="28"/>
          <w:szCs w:val="28"/>
          <w:lang w:val="uk-UA" w:eastAsia="uk-UA"/>
        </w:rPr>
        <w:t>системний методи утворюють</w:t>
      </w:r>
      <w:r w:rsidR="003127A5" w:rsidRPr="00DC1714">
        <w:rPr>
          <w:rFonts w:ascii="Times New Roman" w:eastAsia="Times New Roman" w:hAnsi="Times New Roman" w:cs="Times New Roman"/>
          <w:color w:val="000000"/>
          <w:sz w:val="28"/>
          <w:szCs w:val="28"/>
          <w:lang w:val="uk-UA" w:eastAsia="uk-UA"/>
        </w:rPr>
        <w:t xml:space="preserve"> системно-ст</w:t>
      </w:r>
      <w:r w:rsidRPr="00DC1714">
        <w:rPr>
          <w:rFonts w:ascii="Times New Roman" w:eastAsia="Times New Roman" w:hAnsi="Times New Roman" w:cs="Times New Roman"/>
          <w:color w:val="000000"/>
          <w:sz w:val="28"/>
          <w:szCs w:val="28"/>
          <w:lang w:val="uk-UA" w:eastAsia="uk-UA"/>
        </w:rPr>
        <w:t>руктурний підхід, що є головним</w:t>
      </w:r>
      <w:r w:rsidR="003127A5" w:rsidRPr="00DC1714">
        <w:rPr>
          <w:rFonts w:ascii="Times New Roman" w:eastAsia="Times New Roman" w:hAnsi="Times New Roman" w:cs="Times New Roman"/>
          <w:color w:val="000000"/>
          <w:sz w:val="28"/>
          <w:szCs w:val="28"/>
          <w:lang w:val="uk-UA" w:eastAsia="uk-UA"/>
        </w:rPr>
        <w:t xml:space="preserve"> у сучасній теорії пізнання.</w:t>
      </w:r>
    </w:p>
    <w:p w:rsidR="00C821AB" w:rsidRPr="00B166F7" w:rsidRDefault="00B82AD6" w:rsidP="00942C49">
      <w:pPr>
        <w:spacing w:after="0" w:line="360" w:lineRule="auto"/>
        <w:ind w:firstLine="567"/>
        <w:jc w:val="both"/>
        <w:rPr>
          <w:rFonts w:ascii="Times New Roman" w:eastAsia="Times New Roman" w:hAnsi="Times New Roman" w:cs="Times New Roman"/>
          <w:color w:val="000000"/>
          <w:sz w:val="28"/>
          <w:szCs w:val="28"/>
          <w:lang w:val="uk-UA" w:eastAsia="uk-UA"/>
        </w:rPr>
      </w:pPr>
      <w:r w:rsidRPr="00DC1714">
        <w:rPr>
          <w:rFonts w:ascii="Times New Roman" w:eastAsia="Times New Roman" w:hAnsi="Times New Roman" w:cs="Times New Roman"/>
          <w:color w:val="000000"/>
          <w:sz w:val="28"/>
          <w:szCs w:val="28"/>
          <w:lang w:val="uk-UA" w:eastAsia="uk-UA"/>
        </w:rPr>
        <w:t>Стосовно конкретно наукових методів</w:t>
      </w:r>
      <w:r w:rsidR="003127A5" w:rsidRPr="00DC1714">
        <w:rPr>
          <w:rFonts w:ascii="Times New Roman" w:eastAsia="Times New Roman" w:hAnsi="Times New Roman" w:cs="Times New Roman"/>
          <w:color w:val="000000"/>
          <w:sz w:val="28"/>
          <w:szCs w:val="28"/>
          <w:lang w:val="uk-UA" w:eastAsia="uk-UA"/>
        </w:rPr>
        <w:t xml:space="preserve"> дослідження у географії культури </w:t>
      </w:r>
      <w:r w:rsidRPr="00DC1714">
        <w:rPr>
          <w:rFonts w:ascii="Times New Roman" w:eastAsia="Times New Roman" w:hAnsi="Times New Roman" w:cs="Times New Roman"/>
          <w:color w:val="000000"/>
          <w:sz w:val="28"/>
          <w:szCs w:val="28"/>
          <w:lang w:val="uk-UA" w:eastAsia="uk-UA"/>
        </w:rPr>
        <w:t xml:space="preserve">вони включають </w:t>
      </w:r>
      <w:r w:rsidR="003127A5" w:rsidRPr="00DC1714">
        <w:rPr>
          <w:rFonts w:ascii="Times New Roman" w:eastAsia="Times New Roman" w:hAnsi="Times New Roman" w:cs="Times New Roman"/>
          <w:color w:val="000000"/>
          <w:sz w:val="28"/>
          <w:szCs w:val="28"/>
          <w:lang w:val="uk-UA" w:eastAsia="uk-UA"/>
        </w:rPr>
        <w:t>дві підсисте</w:t>
      </w:r>
      <w:r w:rsidRPr="00DC1714">
        <w:rPr>
          <w:rFonts w:ascii="Times New Roman" w:eastAsia="Times New Roman" w:hAnsi="Times New Roman" w:cs="Times New Roman"/>
          <w:color w:val="000000"/>
          <w:sz w:val="28"/>
          <w:szCs w:val="28"/>
          <w:lang w:val="uk-UA" w:eastAsia="uk-UA"/>
        </w:rPr>
        <w:t>ми методів - спеціальну та міждисциплінарну</w:t>
      </w:r>
      <w:r w:rsidR="00FD0D5A">
        <w:rPr>
          <w:rFonts w:ascii="Times New Roman" w:eastAsia="Times New Roman" w:hAnsi="Times New Roman" w:cs="Times New Roman"/>
          <w:color w:val="000000"/>
          <w:sz w:val="28"/>
          <w:szCs w:val="28"/>
          <w:lang w:val="uk-UA" w:eastAsia="uk-UA"/>
        </w:rPr>
        <w:t xml:space="preserve">. </w:t>
      </w:r>
      <w:r w:rsidR="003127A5" w:rsidRPr="00DC1714">
        <w:rPr>
          <w:rFonts w:ascii="Times New Roman" w:eastAsia="Times New Roman" w:hAnsi="Times New Roman" w:cs="Times New Roman"/>
          <w:color w:val="000000"/>
          <w:sz w:val="28"/>
          <w:szCs w:val="28"/>
          <w:lang w:val="uk-UA" w:eastAsia="uk-UA"/>
        </w:rPr>
        <w:t xml:space="preserve">Міждисциплінарні методи </w:t>
      </w:r>
      <w:r w:rsidRPr="00DC1714">
        <w:rPr>
          <w:rFonts w:ascii="Times New Roman" w:eastAsia="Times New Roman" w:hAnsi="Times New Roman" w:cs="Times New Roman"/>
          <w:color w:val="000000"/>
          <w:sz w:val="28"/>
          <w:szCs w:val="28"/>
          <w:lang w:val="uk-UA" w:eastAsia="uk-UA"/>
        </w:rPr>
        <w:t>–</w:t>
      </w:r>
      <w:r w:rsidR="00976669">
        <w:rPr>
          <w:rFonts w:ascii="Times New Roman" w:eastAsia="Times New Roman" w:hAnsi="Times New Roman" w:cs="Times New Roman"/>
          <w:color w:val="000000"/>
          <w:sz w:val="28"/>
          <w:szCs w:val="28"/>
          <w:lang w:val="uk-UA" w:eastAsia="uk-UA"/>
        </w:rPr>
        <w:t xml:space="preserve"> </w:t>
      </w:r>
      <w:r w:rsidRPr="00DC1714">
        <w:rPr>
          <w:rFonts w:ascii="Times New Roman" w:eastAsia="Times New Roman" w:hAnsi="Times New Roman" w:cs="Times New Roman"/>
          <w:color w:val="000000"/>
          <w:sz w:val="28"/>
          <w:szCs w:val="28"/>
          <w:lang w:val="uk-UA" w:eastAsia="uk-UA"/>
        </w:rPr>
        <w:t xml:space="preserve">дистанційний, </w:t>
      </w:r>
      <w:r w:rsidR="003127A5" w:rsidRPr="00DC1714">
        <w:rPr>
          <w:rFonts w:ascii="Times New Roman" w:eastAsia="Times New Roman" w:hAnsi="Times New Roman" w:cs="Times New Roman"/>
          <w:color w:val="000000"/>
          <w:sz w:val="28"/>
          <w:szCs w:val="28"/>
          <w:lang w:val="uk-UA" w:eastAsia="uk-UA"/>
        </w:rPr>
        <w:t>опи</w:t>
      </w:r>
      <w:r w:rsidRPr="00DC1714">
        <w:rPr>
          <w:rFonts w:ascii="Times New Roman" w:eastAsia="Times New Roman" w:hAnsi="Times New Roman" w:cs="Times New Roman"/>
          <w:color w:val="000000"/>
          <w:sz w:val="28"/>
          <w:szCs w:val="28"/>
          <w:lang w:val="uk-UA" w:eastAsia="uk-UA"/>
        </w:rPr>
        <w:t>совий, картографічний, статистичний, басейновий</w:t>
      </w:r>
      <w:r w:rsidR="00B166F7">
        <w:rPr>
          <w:rFonts w:ascii="Times New Roman" w:eastAsia="Times New Roman" w:hAnsi="Times New Roman" w:cs="Times New Roman"/>
          <w:color w:val="000000"/>
          <w:sz w:val="28"/>
          <w:szCs w:val="28"/>
          <w:lang w:val="uk-UA" w:eastAsia="uk-UA"/>
        </w:rPr>
        <w:t xml:space="preserve"> [40</w:t>
      </w:r>
      <w:r w:rsidR="006D482F">
        <w:rPr>
          <w:rFonts w:ascii="Times New Roman" w:eastAsia="Times New Roman" w:hAnsi="Times New Roman" w:cs="Times New Roman"/>
          <w:color w:val="000000"/>
          <w:sz w:val="28"/>
          <w:szCs w:val="28"/>
          <w:lang w:val="uk-UA" w:eastAsia="uk-UA"/>
        </w:rPr>
        <w:t>]</w:t>
      </w:r>
      <w:r w:rsidR="00976669">
        <w:rPr>
          <w:rFonts w:ascii="Times New Roman" w:eastAsia="Times New Roman" w:hAnsi="Times New Roman" w:cs="Times New Roman"/>
          <w:color w:val="000000"/>
          <w:sz w:val="28"/>
          <w:szCs w:val="28"/>
          <w:lang w:val="uk-UA" w:eastAsia="uk-UA"/>
        </w:rPr>
        <w:t>.</w:t>
      </w:r>
    </w:p>
    <w:p w:rsidR="003127A5" w:rsidRPr="00DC1714" w:rsidRDefault="003127A5" w:rsidP="00942C49">
      <w:pPr>
        <w:spacing w:after="0" w:line="360" w:lineRule="auto"/>
        <w:ind w:firstLine="567"/>
        <w:jc w:val="both"/>
        <w:rPr>
          <w:rFonts w:ascii="Times New Roman" w:eastAsia="Times New Roman" w:hAnsi="Times New Roman" w:cs="Times New Roman"/>
          <w:color w:val="000000"/>
          <w:sz w:val="28"/>
          <w:szCs w:val="28"/>
          <w:lang w:val="uk-UA" w:eastAsia="uk-UA"/>
        </w:rPr>
      </w:pPr>
      <w:r w:rsidRPr="00DC1714">
        <w:rPr>
          <w:rFonts w:ascii="Times New Roman" w:eastAsia="Times New Roman" w:hAnsi="Times New Roman" w:cs="Times New Roman"/>
          <w:color w:val="000000"/>
          <w:sz w:val="28"/>
          <w:szCs w:val="28"/>
          <w:lang w:val="uk-UA" w:eastAsia="uk-UA"/>
        </w:rPr>
        <w:t>Методоло</w:t>
      </w:r>
      <w:r w:rsidR="00B82AD6" w:rsidRPr="00DC1714">
        <w:rPr>
          <w:rFonts w:ascii="Times New Roman" w:eastAsia="Times New Roman" w:hAnsi="Times New Roman" w:cs="Times New Roman"/>
          <w:color w:val="000000"/>
          <w:sz w:val="28"/>
          <w:szCs w:val="28"/>
          <w:lang w:val="uk-UA" w:eastAsia="uk-UA"/>
        </w:rPr>
        <w:t xml:space="preserve">гія географії культури відносно політичної, економічної, соціальної географії та демогеографії розвинута найменше. Фактично, вона </w:t>
      </w:r>
      <w:r w:rsidR="00B82AD6" w:rsidRPr="00DC1714">
        <w:rPr>
          <w:rFonts w:ascii="Times New Roman" w:eastAsia="Times New Roman" w:hAnsi="Times New Roman" w:cs="Times New Roman"/>
          <w:color w:val="000000"/>
          <w:sz w:val="28"/>
          <w:szCs w:val="28"/>
          <w:lang w:val="uk-UA" w:eastAsia="uk-UA"/>
        </w:rPr>
        <w:lastRenderedPageBreak/>
        <w:t>знаходиться</w:t>
      </w:r>
      <w:r w:rsidR="00A05743">
        <w:rPr>
          <w:rFonts w:ascii="Times New Roman" w:eastAsia="Times New Roman" w:hAnsi="Times New Roman" w:cs="Times New Roman"/>
          <w:color w:val="000000"/>
          <w:sz w:val="28"/>
          <w:szCs w:val="28"/>
          <w:lang w:val="uk-UA" w:eastAsia="uk-UA"/>
        </w:rPr>
        <w:t xml:space="preserve"> </w:t>
      </w:r>
      <w:r w:rsidR="009A6F91" w:rsidRPr="00DC1714">
        <w:rPr>
          <w:rFonts w:ascii="Times New Roman" w:eastAsia="Times New Roman" w:hAnsi="Times New Roman" w:cs="Times New Roman"/>
          <w:color w:val="000000"/>
          <w:sz w:val="28"/>
          <w:szCs w:val="28"/>
          <w:lang w:val="uk-UA" w:eastAsia="uk-UA"/>
        </w:rPr>
        <w:t>лише</w:t>
      </w:r>
      <w:r w:rsidR="00EE6DB2" w:rsidRPr="00DC1714">
        <w:rPr>
          <w:rFonts w:ascii="Times New Roman" w:eastAsia="Times New Roman" w:hAnsi="Times New Roman" w:cs="Times New Roman"/>
          <w:color w:val="000000"/>
          <w:sz w:val="28"/>
          <w:szCs w:val="28"/>
          <w:lang w:val="uk-UA" w:eastAsia="uk-UA"/>
        </w:rPr>
        <w:t xml:space="preserve"> на етапі становлення. Через це </w:t>
      </w:r>
      <w:r w:rsidRPr="00DC1714">
        <w:rPr>
          <w:rFonts w:ascii="Times New Roman" w:eastAsia="Times New Roman" w:hAnsi="Times New Roman" w:cs="Times New Roman"/>
          <w:color w:val="000000"/>
          <w:sz w:val="28"/>
          <w:szCs w:val="28"/>
          <w:lang w:val="uk-UA" w:eastAsia="uk-UA"/>
        </w:rPr>
        <w:t>гов</w:t>
      </w:r>
      <w:r w:rsidR="00EE6DB2" w:rsidRPr="00DC1714">
        <w:rPr>
          <w:rFonts w:ascii="Times New Roman" w:eastAsia="Times New Roman" w:hAnsi="Times New Roman" w:cs="Times New Roman"/>
          <w:color w:val="000000"/>
          <w:sz w:val="28"/>
          <w:szCs w:val="28"/>
          <w:lang w:val="uk-UA" w:eastAsia="uk-UA"/>
        </w:rPr>
        <w:t>орити про підсистему таких</w:t>
      </w:r>
      <w:r w:rsidRPr="00DC1714">
        <w:rPr>
          <w:rFonts w:ascii="Times New Roman" w:eastAsia="Times New Roman" w:hAnsi="Times New Roman" w:cs="Times New Roman"/>
          <w:color w:val="000000"/>
          <w:sz w:val="28"/>
          <w:szCs w:val="28"/>
          <w:lang w:val="uk-UA" w:eastAsia="uk-UA"/>
        </w:rPr>
        <w:t xml:space="preserve"> методів у групі конкретно наукових методів можна тільки попередньо.</w:t>
      </w:r>
    </w:p>
    <w:p w:rsidR="003127A5" w:rsidRPr="00DC1714" w:rsidRDefault="005A1F87"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sz w:val="28"/>
          <w:szCs w:val="28"/>
          <w:lang w:val="uk-UA" w:eastAsia="uk-UA"/>
        </w:rPr>
        <w:t xml:space="preserve">З переліку </w:t>
      </w:r>
      <w:r w:rsidR="00EE6DB2" w:rsidRPr="00DC1714">
        <w:rPr>
          <w:rFonts w:ascii="Times New Roman" w:eastAsia="Times New Roman" w:hAnsi="Times New Roman" w:cs="Times New Roman"/>
          <w:color w:val="000000"/>
          <w:sz w:val="28"/>
          <w:szCs w:val="28"/>
          <w:lang w:val="uk-UA" w:eastAsia="uk-UA"/>
        </w:rPr>
        <w:t xml:space="preserve">усіх </w:t>
      </w:r>
      <w:r w:rsidR="003127A5" w:rsidRPr="00DC1714">
        <w:rPr>
          <w:rFonts w:ascii="Times New Roman" w:eastAsia="Times New Roman" w:hAnsi="Times New Roman" w:cs="Times New Roman"/>
          <w:color w:val="000000"/>
          <w:sz w:val="28"/>
          <w:szCs w:val="28"/>
          <w:lang w:val="uk-UA" w:eastAsia="uk-UA"/>
        </w:rPr>
        <w:t>галузей суспільної геогр</w:t>
      </w:r>
      <w:r w:rsidR="00EE6DB2" w:rsidRPr="00DC1714">
        <w:rPr>
          <w:rFonts w:ascii="Times New Roman" w:eastAsia="Times New Roman" w:hAnsi="Times New Roman" w:cs="Times New Roman"/>
          <w:color w:val="000000"/>
          <w:sz w:val="28"/>
          <w:szCs w:val="28"/>
          <w:lang w:val="uk-UA" w:eastAsia="uk-UA"/>
        </w:rPr>
        <w:t>афії спеціальні методи найкраще</w:t>
      </w:r>
      <w:r w:rsidR="003127A5" w:rsidRPr="00DC1714">
        <w:rPr>
          <w:rFonts w:ascii="Times New Roman" w:eastAsia="Times New Roman" w:hAnsi="Times New Roman" w:cs="Times New Roman"/>
          <w:color w:val="000000"/>
          <w:sz w:val="28"/>
          <w:szCs w:val="28"/>
          <w:lang w:val="uk-UA" w:eastAsia="uk-UA"/>
        </w:rPr>
        <w:t xml:space="preserve"> розроблені в економічній та, частково, соціальній географії. Серед спеці</w:t>
      </w:r>
      <w:r w:rsidR="00EE6DB2" w:rsidRPr="00DC1714">
        <w:rPr>
          <w:rFonts w:ascii="Times New Roman" w:eastAsia="Times New Roman" w:hAnsi="Times New Roman" w:cs="Times New Roman"/>
          <w:color w:val="000000"/>
          <w:sz w:val="28"/>
          <w:szCs w:val="28"/>
          <w:lang w:val="uk-UA" w:eastAsia="uk-UA"/>
        </w:rPr>
        <w:t>альних методів, які використовують</w:t>
      </w:r>
      <w:r w:rsidR="003127A5" w:rsidRPr="00DC1714">
        <w:rPr>
          <w:rFonts w:ascii="Times New Roman" w:eastAsia="Times New Roman" w:hAnsi="Times New Roman" w:cs="Times New Roman"/>
          <w:color w:val="000000"/>
          <w:sz w:val="28"/>
          <w:szCs w:val="28"/>
          <w:lang w:val="uk-UA" w:eastAsia="uk-UA"/>
        </w:rPr>
        <w:t xml:space="preserve"> у суспільній гео</w:t>
      </w:r>
      <w:r w:rsidR="00EE6DB2" w:rsidRPr="00DC1714">
        <w:rPr>
          <w:rFonts w:ascii="Times New Roman" w:eastAsia="Times New Roman" w:hAnsi="Times New Roman" w:cs="Times New Roman"/>
          <w:color w:val="000000"/>
          <w:sz w:val="28"/>
          <w:szCs w:val="28"/>
          <w:lang w:val="uk-UA" w:eastAsia="uk-UA"/>
        </w:rPr>
        <w:t>графії: енерговиробничих циклів; галузевий; міжгалузевий</w:t>
      </w:r>
      <w:r w:rsidR="003127A5" w:rsidRPr="00DC1714">
        <w:rPr>
          <w:rFonts w:ascii="Times New Roman" w:eastAsia="Times New Roman" w:hAnsi="Times New Roman" w:cs="Times New Roman"/>
          <w:color w:val="000000"/>
          <w:sz w:val="28"/>
          <w:szCs w:val="28"/>
          <w:lang w:val="uk-UA" w:eastAsia="uk-UA"/>
        </w:rPr>
        <w:t>;</w:t>
      </w:r>
      <w:r w:rsidR="00EE6DB2" w:rsidRPr="00DC1714">
        <w:rPr>
          <w:rFonts w:ascii="Times New Roman" w:eastAsia="Times New Roman" w:hAnsi="Times New Roman" w:cs="Times New Roman"/>
          <w:color w:val="000000"/>
          <w:sz w:val="28"/>
          <w:szCs w:val="28"/>
          <w:lang w:val="uk-UA" w:eastAsia="uk-UA"/>
        </w:rPr>
        <w:t xml:space="preserve"> соціально</w:t>
      </w:r>
      <w:r w:rsidR="00A05743">
        <w:rPr>
          <w:rFonts w:ascii="Times New Roman" w:eastAsia="Times New Roman" w:hAnsi="Times New Roman" w:cs="Times New Roman"/>
          <w:color w:val="000000"/>
          <w:sz w:val="28"/>
          <w:szCs w:val="28"/>
          <w:lang w:val="uk-UA" w:eastAsia="uk-UA"/>
        </w:rPr>
        <w:t>-</w:t>
      </w:r>
      <w:r w:rsidR="00EE6DB2" w:rsidRPr="00DC1714">
        <w:rPr>
          <w:rFonts w:ascii="Times New Roman" w:eastAsia="Times New Roman" w:hAnsi="Times New Roman" w:cs="Times New Roman"/>
          <w:color w:val="000000"/>
          <w:sz w:val="28"/>
          <w:szCs w:val="28"/>
          <w:lang w:val="uk-UA" w:eastAsia="uk-UA"/>
        </w:rPr>
        <w:t xml:space="preserve">економічного районування; </w:t>
      </w:r>
      <w:r w:rsidR="003127A5" w:rsidRPr="00DC1714">
        <w:rPr>
          <w:rFonts w:ascii="Times New Roman" w:eastAsia="Times New Roman" w:hAnsi="Times New Roman" w:cs="Times New Roman"/>
          <w:color w:val="000000"/>
          <w:sz w:val="28"/>
          <w:szCs w:val="28"/>
          <w:lang w:val="uk-UA" w:eastAsia="uk-UA"/>
        </w:rPr>
        <w:t>територіал</w:t>
      </w:r>
      <w:r w:rsidR="00EE6DB2" w:rsidRPr="00DC1714">
        <w:rPr>
          <w:rFonts w:ascii="Times New Roman" w:eastAsia="Times New Roman" w:hAnsi="Times New Roman" w:cs="Times New Roman"/>
          <w:color w:val="000000"/>
          <w:sz w:val="28"/>
          <w:szCs w:val="28"/>
          <w:lang w:val="uk-UA" w:eastAsia="uk-UA"/>
        </w:rPr>
        <w:t>ьно-виробничих комплексів (ТВК)</w:t>
      </w:r>
      <w:r w:rsidR="003127A5" w:rsidRPr="00DC1714">
        <w:rPr>
          <w:rFonts w:ascii="Times New Roman" w:eastAsia="Times New Roman" w:hAnsi="Times New Roman" w:cs="Times New Roman"/>
          <w:color w:val="000000"/>
          <w:sz w:val="28"/>
          <w:szCs w:val="28"/>
          <w:lang w:val="uk-UA" w:eastAsia="uk-UA"/>
        </w:rPr>
        <w:t>.</w:t>
      </w:r>
    </w:p>
    <w:p w:rsidR="003127A5" w:rsidRPr="00DC1714" w:rsidRDefault="00EE6DB2"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Якщо брати</w:t>
      </w:r>
      <w:r w:rsidR="003127A5" w:rsidRPr="00DC1714">
        <w:rPr>
          <w:rFonts w:ascii="Times New Roman" w:eastAsia="Times New Roman" w:hAnsi="Times New Roman" w:cs="Times New Roman"/>
          <w:color w:val="000000"/>
          <w:sz w:val="28"/>
          <w:szCs w:val="28"/>
          <w:lang w:val="uk-UA" w:eastAsia="uk-UA"/>
        </w:rPr>
        <w:t xml:space="preserve"> за основу </w:t>
      </w:r>
      <w:r w:rsidR="005A1F87" w:rsidRPr="00DC1714">
        <w:rPr>
          <w:rFonts w:ascii="Times New Roman" w:eastAsia="Times New Roman" w:hAnsi="Times New Roman" w:cs="Times New Roman"/>
          <w:color w:val="000000"/>
          <w:sz w:val="28"/>
          <w:szCs w:val="28"/>
          <w:lang w:val="uk-UA" w:eastAsia="uk-UA"/>
        </w:rPr>
        <w:t>даний підхід</w:t>
      </w:r>
      <w:r w:rsidR="00C416C1" w:rsidRPr="00DC1714">
        <w:rPr>
          <w:rFonts w:ascii="Times New Roman" w:eastAsia="Times New Roman" w:hAnsi="Times New Roman" w:cs="Times New Roman"/>
          <w:color w:val="000000"/>
          <w:sz w:val="28"/>
          <w:szCs w:val="28"/>
          <w:lang w:val="uk-UA" w:eastAsia="uk-UA"/>
        </w:rPr>
        <w:t xml:space="preserve">, то можна </w:t>
      </w:r>
      <w:r w:rsidR="005A1F87" w:rsidRPr="00DC1714">
        <w:rPr>
          <w:rFonts w:ascii="Times New Roman" w:eastAsia="Times New Roman" w:hAnsi="Times New Roman" w:cs="Times New Roman"/>
          <w:color w:val="000000"/>
          <w:sz w:val="28"/>
          <w:szCs w:val="28"/>
          <w:lang w:val="uk-UA" w:eastAsia="uk-UA"/>
        </w:rPr>
        <w:t>при</w:t>
      </w:r>
      <w:r w:rsidR="00C416C1" w:rsidRPr="00DC1714">
        <w:rPr>
          <w:rFonts w:ascii="Times New Roman" w:eastAsia="Times New Roman" w:hAnsi="Times New Roman" w:cs="Times New Roman"/>
          <w:color w:val="000000"/>
          <w:sz w:val="28"/>
          <w:szCs w:val="28"/>
          <w:lang w:val="uk-UA" w:eastAsia="uk-UA"/>
        </w:rPr>
        <w:t>пустити</w:t>
      </w:r>
      <w:r w:rsidR="003127A5" w:rsidRPr="00DC1714">
        <w:rPr>
          <w:rFonts w:ascii="Times New Roman" w:eastAsia="Times New Roman" w:hAnsi="Times New Roman" w:cs="Times New Roman"/>
          <w:color w:val="000000"/>
          <w:sz w:val="28"/>
          <w:szCs w:val="28"/>
          <w:lang w:val="uk-UA" w:eastAsia="uk-UA"/>
        </w:rPr>
        <w:t xml:space="preserve">, що для географії культури спеціальними методами є такі: </w:t>
      </w:r>
      <w:r w:rsidR="00C416C1" w:rsidRPr="00DC1714">
        <w:rPr>
          <w:rFonts w:ascii="Times New Roman" w:eastAsia="Times New Roman" w:hAnsi="Times New Roman" w:cs="Times New Roman"/>
          <w:color w:val="000000"/>
          <w:sz w:val="28"/>
          <w:szCs w:val="28"/>
          <w:lang w:val="uk-UA" w:eastAsia="uk-UA"/>
        </w:rPr>
        <w:t xml:space="preserve">геокультурного районування; </w:t>
      </w:r>
      <w:r w:rsidR="003127A5" w:rsidRPr="00DC1714">
        <w:rPr>
          <w:rFonts w:ascii="Times New Roman" w:eastAsia="Times New Roman" w:hAnsi="Times New Roman" w:cs="Times New Roman"/>
          <w:color w:val="000000"/>
          <w:sz w:val="28"/>
          <w:szCs w:val="28"/>
          <w:lang w:val="uk-UA" w:eastAsia="uk-UA"/>
        </w:rPr>
        <w:t>культурно-цивіл</w:t>
      </w:r>
      <w:r w:rsidR="00C416C1" w:rsidRPr="00DC1714">
        <w:rPr>
          <w:rFonts w:ascii="Times New Roman" w:eastAsia="Times New Roman" w:hAnsi="Times New Roman" w:cs="Times New Roman"/>
          <w:color w:val="000000"/>
          <w:sz w:val="28"/>
          <w:szCs w:val="28"/>
          <w:lang w:val="uk-UA" w:eastAsia="uk-UA"/>
        </w:rPr>
        <w:t>ізаційний; геокультурних кілець</w:t>
      </w:r>
      <w:r w:rsidR="003127A5" w:rsidRPr="00DC1714">
        <w:rPr>
          <w:rFonts w:ascii="Times New Roman" w:eastAsia="Times New Roman" w:hAnsi="Times New Roman" w:cs="Times New Roman"/>
          <w:color w:val="000000"/>
          <w:sz w:val="28"/>
          <w:szCs w:val="28"/>
          <w:lang w:val="uk-UA" w:eastAsia="uk-UA"/>
        </w:rPr>
        <w:t>.</w:t>
      </w:r>
    </w:p>
    <w:p w:rsidR="003127A5" w:rsidRPr="00DC1714" w:rsidRDefault="00765A0B"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У випадк</w:t>
      </w:r>
      <w:r w:rsidR="005A1F87" w:rsidRPr="00DC1714">
        <w:rPr>
          <w:rFonts w:ascii="Times New Roman" w:eastAsia="Times New Roman" w:hAnsi="Times New Roman" w:cs="Times New Roman"/>
          <w:color w:val="000000"/>
          <w:sz w:val="28"/>
          <w:szCs w:val="28"/>
          <w:lang w:val="uk-UA" w:eastAsia="uk-UA"/>
        </w:rPr>
        <w:t>у</w:t>
      </w:r>
      <w:r w:rsidRPr="00DC1714">
        <w:rPr>
          <w:rFonts w:ascii="Times New Roman" w:eastAsia="Times New Roman" w:hAnsi="Times New Roman" w:cs="Times New Roman"/>
          <w:color w:val="000000"/>
          <w:sz w:val="28"/>
          <w:szCs w:val="28"/>
          <w:lang w:val="uk-UA" w:eastAsia="uk-UA"/>
        </w:rPr>
        <w:t xml:space="preserve"> використання</w:t>
      </w:r>
      <w:r w:rsidR="003127A5" w:rsidRPr="00DC1714">
        <w:rPr>
          <w:rFonts w:ascii="Times New Roman" w:eastAsia="Times New Roman" w:hAnsi="Times New Roman" w:cs="Times New Roman"/>
          <w:color w:val="000000"/>
          <w:sz w:val="28"/>
          <w:szCs w:val="28"/>
          <w:lang w:val="uk-UA" w:eastAsia="uk-UA"/>
        </w:rPr>
        <w:t xml:space="preserve"> культурно-цивілізаційно</w:t>
      </w:r>
      <w:r w:rsidRPr="00DC1714">
        <w:rPr>
          <w:rFonts w:ascii="Times New Roman" w:eastAsia="Times New Roman" w:hAnsi="Times New Roman" w:cs="Times New Roman"/>
          <w:color w:val="000000"/>
          <w:sz w:val="28"/>
          <w:szCs w:val="28"/>
          <w:lang w:val="uk-UA" w:eastAsia="uk-UA"/>
        </w:rPr>
        <w:t xml:space="preserve">го методу </w:t>
      </w:r>
      <w:r w:rsidR="005A1F87" w:rsidRPr="00DC1714">
        <w:rPr>
          <w:rFonts w:ascii="Times New Roman" w:eastAsia="Times New Roman" w:hAnsi="Times New Roman" w:cs="Times New Roman"/>
          <w:color w:val="000000"/>
          <w:sz w:val="28"/>
          <w:szCs w:val="28"/>
          <w:lang w:val="uk-UA" w:eastAsia="uk-UA"/>
        </w:rPr>
        <w:t>необхідно</w:t>
      </w:r>
      <w:r w:rsidRPr="00DC1714">
        <w:rPr>
          <w:rFonts w:ascii="Times New Roman" w:eastAsia="Times New Roman" w:hAnsi="Times New Roman" w:cs="Times New Roman"/>
          <w:color w:val="000000"/>
          <w:sz w:val="28"/>
          <w:szCs w:val="28"/>
          <w:lang w:val="uk-UA" w:eastAsia="uk-UA"/>
        </w:rPr>
        <w:t xml:space="preserve"> розуміти</w:t>
      </w:r>
      <w:r w:rsidR="003127A5" w:rsidRPr="00DC1714">
        <w:rPr>
          <w:rFonts w:ascii="Times New Roman" w:eastAsia="Times New Roman" w:hAnsi="Times New Roman" w:cs="Times New Roman"/>
          <w:color w:val="000000"/>
          <w:sz w:val="28"/>
          <w:szCs w:val="28"/>
          <w:lang w:val="uk-UA" w:eastAsia="uk-UA"/>
        </w:rPr>
        <w:t>, що він передбачає поділ світу на великі територіально делімітовані культурні спільно</w:t>
      </w:r>
      <w:r w:rsidRPr="00DC1714">
        <w:rPr>
          <w:rFonts w:ascii="Times New Roman" w:eastAsia="Times New Roman" w:hAnsi="Times New Roman" w:cs="Times New Roman"/>
          <w:color w:val="000000"/>
          <w:sz w:val="28"/>
          <w:szCs w:val="28"/>
          <w:lang w:val="uk-UA" w:eastAsia="uk-UA"/>
        </w:rPr>
        <w:t>сті - цивілізації. Існують певні</w:t>
      </w:r>
      <w:r w:rsidR="003127A5" w:rsidRPr="00DC1714">
        <w:rPr>
          <w:rFonts w:ascii="Times New Roman" w:eastAsia="Times New Roman" w:hAnsi="Times New Roman" w:cs="Times New Roman"/>
          <w:color w:val="000000"/>
          <w:sz w:val="28"/>
          <w:szCs w:val="28"/>
          <w:lang w:val="uk-UA" w:eastAsia="uk-UA"/>
        </w:rPr>
        <w:t xml:space="preserve"> рівні культурно-цивілізаційної диференціації. Регіональна геокультура Сицилії, наприклад, відмінна від регіональної геокул</w:t>
      </w:r>
      <w:r w:rsidRPr="00DC1714">
        <w:rPr>
          <w:rFonts w:ascii="Times New Roman" w:eastAsia="Times New Roman" w:hAnsi="Times New Roman" w:cs="Times New Roman"/>
          <w:color w:val="000000"/>
          <w:sz w:val="28"/>
          <w:szCs w:val="28"/>
          <w:lang w:val="uk-UA" w:eastAsia="uk-UA"/>
        </w:rPr>
        <w:t>ьтури Північної Італії, скажімо Ломбардії. Однак вони разом</w:t>
      </w:r>
      <w:r w:rsidR="003127A5" w:rsidRPr="00DC1714">
        <w:rPr>
          <w:rFonts w:ascii="Times New Roman" w:eastAsia="Times New Roman" w:hAnsi="Times New Roman" w:cs="Times New Roman"/>
          <w:color w:val="000000"/>
          <w:sz w:val="28"/>
          <w:szCs w:val="28"/>
          <w:lang w:val="uk-UA" w:eastAsia="uk-UA"/>
        </w:rPr>
        <w:t xml:space="preserve"> належать до італійсько</w:t>
      </w:r>
      <w:r w:rsidRPr="00DC1714">
        <w:rPr>
          <w:rFonts w:ascii="Times New Roman" w:eastAsia="Times New Roman" w:hAnsi="Times New Roman" w:cs="Times New Roman"/>
          <w:color w:val="000000"/>
          <w:sz w:val="28"/>
          <w:szCs w:val="28"/>
          <w:lang w:val="uk-UA" w:eastAsia="uk-UA"/>
        </w:rPr>
        <w:t xml:space="preserve">ї геокультури, яка </w:t>
      </w:r>
      <w:r w:rsidR="005A1F87" w:rsidRPr="00DC1714">
        <w:rPr>
          <w:rFonts w:ascii="Times New Roman" w:eastAsia="Times New Roman" w:hAnsi="Times New Roman" w:cs="Times New Roman"/>
          <w:color w:val="000000"/>
          <w:sz w:val="28"/>
          <w:szCs w:val="28"/>
          <w:lang w:val="uk-UA" w:eastAsia="uk-UA"/>
        </w:rPr>
        <w:t>відрізняється</w:t>
      </w:r>
      <w:r w:rsidR="003127A5" w:rsidRPr="00DC1714">
        <w:rPr>
          <w:rFonts w:ascii="Times New Roman" w:eastAsia="Times New Roman" w:hAnsi="Times New Roman" w:cs="Times New Roman"/>
          <w:color w:val="000000"/>
          <w:sz w:val="28"/>
          <w:szCs w:val="28"/>
          <w:lang w:val="uk-UA" w:eastAsia="uk-UA"/>
        </w:rPr>
        <w:t>, напр</w:t>
      </w:r>
      <w:r w:rsidRPr="00DC1714">
        <w:rPr>
          <w:rFonts w:ascii="Times New Roman" w:eastAsia="Times New Roman" w:hAnsi="Times New Roman" w:cs="Times New Roman"/>
          <w:color w:val="000000"/>
          <w:sz w:val="28"/>
          <w:szCs w:val="28"/>
          <w:lang w:val="uk-UA" w:eastAsia="uk-UA"/>
        </w:rPr>
        <w:t>иклад, від німецької. Відповідним чином</w:t>
      </w:r>
      <w:r w:rsidR="003127A5" w:rsidRPr="00DC1714">
        <w:rPr>
          <w:rFonts w:ascii="Times New Roman" w:eastAsia="Times New Roman" w:hAnsi="Times New Roman" w:cs="Times New Roman"/>
          <w:color w:val="000000"/>
          <w:sz w:val="28"/>
          <w:szCs w:val="28"/>
          <w:lang w:val="uk-UA" w:eastAsia="uk-UA"/>
        </w:rPr>
        <w:t>, європейська, чи західна, ге</w:t>
      </w:r>
      <w:r w:rsidRPr="00DC1714">
        <w:rPr>
          <w:rFonts w:ascii="Times New Roman" w:eastAsia="Times New Roman" w:hAnsi="Times New Roman" w:cs="Times New Roman"/>
          <w:color w:val="000000"/>
          <w:sz w:val="28"/>
          <w:szCs w:val="28"/>
          <w:lang w:val="uk-UA" w:eastAsia="uk-UA"/>
        </w:rPr>
        <w:t>окультура має стійкі о</w:t>
      </w:r>
      <w:r w:rsidR="00312571" w:rsidRPr="00DC1714">
        <w:rPr>
          <w:rFonts w:ascii="Times New Roman" w:eastAsia="Times New Roman" w:hAnsi="Times New Roman" w:cs="Times New Roman"/>
          <w:color w:val="000000"/>
          <w:sz w:val="28"/>
          <w:szCs w:val="28"/>
          <w:lang w:val="uk-UA" w:eastAsia="uk-UA"/>
        </w:rPr>
        <w:t>знаки, які відокремлюють</w:t>
      </w:r>
      <w:r w:rsidR="003127A5" w:rsidRPr="00DC1714">
        <w:rPr>
          <w:rFonts w:ascii="Times New Roman" w:eastAsia="Times New Roman" w:hAnsi="Times New Roman" w:cs="Times New Roman"/>
          <w:color w:val="000000"/>
          <w:sz w:val="28"/>
          <w:szCs w:val="28"/>
          <w:lang w:val="uk-UA" w:eastAsia="uk-UA"/>
        </w:rPr>
        <w:t xml:space="preserve"> її від</w:t>
      </w:r>
      <w:r w:rsidR="00312571" w:rsidRPr="00DC1714">
        <w:rPr>
          <w:rFonts w:ascii="Times New Roman" w:eastAsia="Times New Roman" w:hAnsi="Times New Roman" w:cs="Times New Roman"/>
          <w:color w:val="000000"/>
          <w:sz w:val="28"/>
          <w:szCs w:val="28"/>
          <w:lang w:val="uk-UA" w:eastAsia="uk-UA"/>
        </w:rPr>
        <w:t xml:space="preserve"> індуїстської або</w:t>
      </w:r>
      <w:r w:rsidR="00A05743">
        <w:rPr>
          <w:rFonts w:ascii="Times New Roman" w:eastAsia="Times New Roman" w:hAnsi="Times New Roman" w:cs="Times New Roman"/>
          <w:color w:val="000000"/>
          <w:sz w:val="28"/>
          <w:szCs w:val="28"/>
          <w:lang w:val="uk-UA" w:eastAsia="uk-UA"/>
        </w:rPr>
        <w:t xml:space="preserve"> </w:t>
      </w:r>
      <w:r w:rsidR="00312571" w:rsidRPr="00DC1714">
        <w:rPr>
          <w:rFonts w:ascii="Times New Roman" w:eastAsia="Times New Roman" w:hAnsi="Times New Roman" w:cs="Times New Roman"/>
          <w:color w:val="000000"/>
          <w:sz w:val="28"/>
          <w:szCs w:val="28"/>
          <w:lang w:val="uk-UA" w:eastAsia="uk-UA"/>
        </w:rPr>
        <w:t>ісламської геокультури. Даний</w:t>
      </w:r>
      <w:r w:rsidR="003127A5" w:rsidRPr="00DC1714">
        <w:rPr>
          <w:rFonts w:ascii="Times New Roman" w:eastAsia="Times New Roman" w:hAnsi="Times New Roman" w:cs="Times New Roman"/>
          <w:color w:val="000000"/>
          <w:sz w:val="28"/>
          <w:szCs w:val="28"/>
          <w:lang w:val="uk-UA" w:eastAsia="uk-UA"/>
        </w:rPr>
        <w:t xml:space="preserve"> рівень і становлять цивілізації.</w:t>
      </w:r>
    </w:p>
    <w:p w:rsidR="003127A5" w:rsidRPr="00DC1714" w:rsidRDefault="00312571"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Однак, використовуючи</w:t>
      </w:r>
      <w:r w:rsidR="003127A5" w:rsidRPr="00DC1714">
        <w:rPr>
          <w:rFonts w:ascii="Times New Roman" w:eastAsia="Times New Roman" w:hAnsi="Times New Roman" w:cs="Times New Roman"/>
          <w:color w:val="000000"/>
          <w:sz w:val="28"/>
          <w:szCs w:val="28"/>
          <w:lang w:val="uk-UA" w:eastAsia="uk-UA"/>
        </w:rPr>
        <w:t xml:space="preserve"> культурно-</w:t>
      </w:r>
      <w:r w:rsidRPr="00DC1714">
        <w:rPr>
          <w:rFonts w:ascii="Times New Roman" w:eastAsia="Times New Roman" w:hAnsi="Times New Roman" w:cs="Times New Roman"/>
          <w:color w:val="000000"/>
          <w:sz w:val="28"/>
          <w:szCs w:val="28"/>
          <w:lang w:val="uk-UA" w:eastAsia="uk-UA"/>
        </w:rPr>
        <w:t xml:space="preserve">цивілізаційний метод, </w:t>
      </w:r>
      <w:r w:rsidR="005A1F87" w:rsidRPr="00DC1714">
        <w:rPr>
          <w:rFonts w:ascii="Times New Roman" w:eastAsia="Times New Roman" w:hAnsi="Times New Roman" w:cs="Times New Roman"/>
          <w:color w:val="000000"/>
          <w:sz w:val="28"/>
          <w:szCs w:val="28"/>
          <w:lang w:val="uk-UA" w:eastAsia="uk-UA"/>
        </w:rPr>
        <w:t>варто</w:t>
      </w:r>
      <w:r w:rsidR="00A05743">
        <w:rPr>
          <w:rFonts w:ascii="Times New Roman" w:eastAsia="Times New Roman" w:hAnsi="Times New Roman" w:cs="Times New Roman"/>
          <w:color w:val="000000"/>
          <w:sz w:val="28"/>
          <w:szCs w:val="28"/>
          <w:lang w:val="uk-UA" w:eastAsia="uk-UA"/>
        </w:rPr>
        <w:t xml:space="preserve"> </w:t>
      </w:r>
      <w:r w:rsidR="003127A5" w:rsidRPr="00DC1714">
        <w:rPr>
          <w:rFonts w:ascii="Times New Roman" w:eastAsia="Times New Roman" w:hAnsi="Times New Roman" w:cs="Times New Roman"/>
          <w:color w:val="000000"/>
          <w:sz w:val="28"/>
          <w:szCs w:val="28"/>
          <w:lang w:val="uk-UA" w:eastAsia="uk-UA"/>
        </w:rPr>
        <w:t>враховувати</w:t>
      </w:r>
      <w:r w:rsidRPr="00DC1714">
        <w:rPr>
          <w:rFonts w:ascii="Times New Roman" w:eastAsia="Times New Roman" w:hAnsi="Times New Roman" w:cs="Times New Roman"/>
          <w:color w:val="000000"/>
          <w:sz w:val="28"/>
          <w:szCs w:val="28"/>
          <w:lang w:val="uk-UA" w:eastAsia="uk-UA"/>
        </w:rPr>
        <w:t xml:space="preserve"> те</w:t>
      </w:r>
      <w:r w:rsidR="003127A5" w:rsidRPr="00DC1714">
        <w:rPr>
          <w:rFonts w:ascii="Times New Roman" w:eastAsia="Times New Roman" w:hAnsi="Times New Roman" w:cs="Times New Roman"/>
          <w:color w:val="000000"/>
          <w:sz w:val="28"/>
          <w:szCs w:val="28"/>
          <w:lang w:val="uk-UA" w:eastAsia="uk-UA"/>
        </w:rPr>
        <w:t xml:space="preserve">, що </w:t>
      </w:r>
      <w:r w:rsidRPr="00DC1714">
        <w:rPr>
          <w:rFonts w:ascii="Times New Roman" w:eastAsia="Times New Roman" w:hAnsi="Times New Roman" w:cs="Times New Roman"/>
          <w:color w:val="000000"/>
          <w:sz w:val="28"/>
          <w:szCs w:val="28"/>
          <w:lang w:val="uk-UA" w:eastAsia="uk-UA"/>
        </w:rPr>
        <w:t xml:space="preserve">мусульмани, індуси та європейці </w:t>
      </w:r>
      <w:r w:rsidR="003127A5" w:rsidRPr="00DC1714">
        <w:rPr>
          <w:rFonts w:ascii="Times New Roman" w:eastAsia="Times New Roman" w:hAnsi="Times New Roman" w:cs="Times New Roman"/>
          <w:color w:val="000000"/>
          <w:sz w:val="28"/>
          <w:szCs w:val="28"/>
          <w:lang w:val="uk-UA" w:eastAsia="uk-UA"/>
        </w:rPr>
        <w:t>не є частиною загальної культурної спільності (суперцивіліза</w:t>
      </w:r>
      <w:r w:rsidRPr="00DC1714">
        <w:rPr>
          <w:rFonts w:ascii="Times New Roman" w:eastAsia="Times New Roman" w:hAnsi="Times New Roman" w:cs="Times New Roman"/>
          <w:color w:val="000000"/>
          <w:sz w:val="28"/>
          <w:szCs w:val="28"/>
          <w:lang w:val="uk-UA" w:eastAsia="uk-UA"/>
        </w:rPr>
        <w:t>ції). Її</w:t>
      </w:r>
      <w:r w:rsidR="003127A5" w:rsidRPr="00DC1714">
        <w:rPr>
          <w:rFonts w:ascii="Times New Roman" w:eastAsia="Times New Roman" w:hAnsi="Times New Roman" w:cs="Times New Roman"/>
          <w:color w:val="000000"/>
          <w:sz w:val="28"/>
          <w:szCs w:val="28"/>
          <w:lang w:val="uk-UA" w:eastAsia="uk-UA"/>
        </w:rPr>
        <w:t>, за культурно-цивілізаційною методологією, не існує, як</w:t>
      </w:r>
      <w:r w:rsidR="005A1F87" w:rsidRPr="00DC1714">
        <w:rPr>
          <w:rFonts w:ascii="Times New Roman" w:eastAsia="Times New Roman" w:hAnsi="Times New Roman" w:cs="Times New Roman"/>
          <w:color w:val="000000"/>
          <w:sz w:val="28"/>
          <w:szCs w:val="28"/>
          <w:lang w:val="uk-UA" w:eastAsia="uk-UA"/>
        </w:rPr>
        <w:t xml:space="preserve"> і</w:t>
      </w:r>
      <w:r w:rsidR="003127A5" w:rsidRPr="00DC1714">
        <w:rPr>
          <w:rFonts w:ascii="Times New Roman" w:eastAsia="Times New Roman" w:hAnsi="Times New Roman" w:cs="Times New Roman"/>
          <w:color w:val="000000"/>
          <w:sz w:val="28"/>
          <w:szCs w:val="28"/>
          <w:lang w:val="uk-UA" w:eastAsia="uk-UA"/>
        </w:rPr>
        <w:t xml:space="preserve"> не існує “глобальної” чи ‘"універсально</w:t>
      </w:r>
      <w:r w:rsidR="00976669">
        <w:rPr>
          <w:rFonts w:ascii="Times New Roman" w:eastAsia="Times New Roman" w:hAnsi="Times New Roman" w:cs="Times New Roman"/>
          <w:color w:val="000000"/>
          <w:sz w:val="28"/>
          <w:szCs w:val="28"/>
          <w:lang w:val="uk-UA" w:eastAsia="uk-UA"/>
        </w:rPr>
        <w:t>ї</w:t>
      </w:r>
      <w:r w:rsidR="003127A5" w:rsidRPr="00DC1714">
        <w:rPr>
          <w:rFonts w:ascii="Times New Roman" w:eastAsia="Times New Roman" w:hAnsi="Times New Roman" w:cs="Times New Roman"/>
          <w:color w:val="000000"/>
          <w:sz w:val="28"/>
          <w:szCs w:val="28"/>
          <w:lang w:val="uk-UA" w:eastAsia="uk-UA"/>
        </w:rPr>
        <w:t xml:space="preserve">”, цивілізації. </w:t>
      </w:r>
      <w:r w:rsidR="00D57C9C" w:rsidRPr="00DC1714">
        <w:rPr>
          <w:rFonts w:ascii="Times New Roman" w:eastAsia="Times New Roman" w:hAnsi="Times New Roman" w:cs="Times New Roman"/>
          <w:color w:val="000000"/>
          <w:sz w:val="28"/>
          <w:szCs w:val="28"/>
          <w:lang w:val="uk-UA" w:eastAsia="uk-UA"/>
        </w:rPr>
        <w:t>Під поняттям ц</w:t>
      </w:r>
      <w:r w:rsidR="003127A5" w:rsidRPr="00DC1714">
        <w:rPr>
          <w:rFonts w:ascii="Times New Roman" w:eastAsia="Times New Roman" w:hAnsi="Times New Roman" w:cs="Times New Roman"/>
          <w:color w:val="000000"/>
          <w:sz w:val="28"/>
          <w:szCs w:val="28"/>
          <w:lang w:val="uk-UA" w:eastAsia="uk-UA"/>
        </w:rPr>
        <w:t xml:space="preserve">ивілізації </w:t>
      </w:r>
      <w:r w:rsidR="00D57C9C" w:rsidRPr="00DC1714">
        <w:rPr>
          <w:rFonts w:ascii="Times New Roman" w:eastAsia="Times New Roman" w:hAnsi="Times New Roman" w:cs="Times New Roman"/>
          <w:color w:val="000000"/>
          <w:sz w:val="28"/>
          <w:szCs w:val="28"/>
          <w:lang w:val="uk-UA" w:eastAsia="uk-UA"/>
        </w:rPr>
        <w:t>розуміють найвищий ступінь</w:t>
      </w:r>
      <w:r w:rsidR="003127A5" w:rsidRPr="00DC1714">
        <w:rPr>
          <w:rFonts w:ascii="Times New Roman" w:eastAsia="Times New Roman" w:hAnsi="Times New Roman" w:cs="Times New Roman"/>
          <w:color w:val="000000"/>
          <w:sz w:val="28"/>
          <w:szCs w:val="28"/>
          <w:lang w:val="uk-UA" w:eastAsia="uk-UA"/>
        </w:rPr>
        <w:t xml:space="preserve"> самоідентифікації, з </w:t>
      </w:r>
      <w:r w:rsidR="00D57C9C" w:rsidRPr="00DC1714">
        <w:rPr>
          <w:rFonts w:ascii="Times New Roman" w:eastAsia="Times New Roman" w:hAnsi="Times New Roman" w:cs="Times New Roman"/>
          <w:color w:val="000000"/>
          <w:sz w:val="28"/>
          <w:szCs w:val="28"/>
          <w:lang w:val="uk-UA" w:eastAsia="uk-UA"/>
        </w:rPr>
        <w:t>яким людина може себе порівняти емоційно. Фундамента</w:t>
      </w:r>
      <w:r w:rsidR="003127A5" w:rsidRPr="00DC1714">
        <w:rPr>
          <w:rFonts w:ascii="Times New Roman" w:eastAsia="Times New Roman" w:hAnsi="Times New Roman" w:cs="Times New Roman"/>
          <w:color w:val="000000"/>
          <w:sz w:val="28"/>
          <w:szCs w:val="28"/>
          <w:lang w:val="uk-UA" w:eastAsia="uk-UA"/>
        </w:rPr>
        <w:t>льною вла</w:t>
      </w:r>
      <w:r w:rsidR="00D57C9C" w:rsidRPr="00DC1714">
        <w:rPr>
          <w:rFonts w:ascii="Times New Roman" w:eastAsia="Times New Roman" w:hAnsi="Times New Roman" w:cs="Times New Roman"/>
          <w:color w:val="000000"/>
          <w:sz w:val="28"/>
          <w:szCs w:val="28"/>
          <w:lang w:val="uk-UA" w:eastAsia="uk-UA"/>
        </w:rPr>
        <w:t>стивістю цивілізації</w:t>
      </w:r>
      <w:r w:rsidR="003127A5" w:rsidRPr="00DC1714">
        <w:rPr>
          <w:rFonts w:ascii="Times New Roman" w:eastAsia="Times New Roman" w:hAnsi="Times New Roman" w:cs="Times New Roman"/>
          <w:color w:val="000000"/>
          <w:sz w:val="28"/>
          <w:szCs w:val="28"/>
          <w:lang w:val="uk-UA" w:eastAsia="uk-UA"/>
        </w:rPr>
        <w:t xml:space="preserve"> є релігія.</w:t>
      </w:r>
    </w:p>
    <w:p w:rsidR="003127A5" w:rsidRPr="00DC1714" w:rsidRDefault="00D57C9C"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 xml:space="preserve">Суспільно-географічне районування </w:t>
      </w:r>
      <w:r w:rsidR="005A1F87" w:rsidRPr="00DC1714">
        <w:rPr>
          <w:rFonts w:ascii="Times New Roman" w:eastAsia="Times New Roman" w:hAnsi="Times New Roman" w:cs="Times New Roman"/>
          <w:color w:val="000000"/>
          <w:sz w:val="28"/>
          <w:szCs w:val="28"/>
          <w:lang w:val="uk-UA" w:eastAsia="uk-UA"/>
        </w:rPr>
        <w:t>є</w:t>
      </w:r>
      <w:r w:rsidRPr="00DC1714">
        <w:rPr>
          <w:rFonts w:ascii="Times New Roman" w:eastAsia="Times New Roman" w:hAnsi="Times New Roman" w:cs="Times New Roman"/>
          <w:color w:val="000000"/>
          <w:sz w:val="28"/>
          <w:szCs w:val="28"/>
          <w:lang w:val="uk-UA" w:eastAsia="uk-UA"/>
        </w:rPr>
        <w:t xml:space="preserve"> кінцевим</w:t>
      </w:r>
      <w:r w:rsidR="003127A5" w:rsidRPr="00DC1714">
        <w:rPr>
          <w:rFonts w:ascii="Times New Roman" w:eastAsia="Times New Roman" w:hAnsi="Times New Roman" w:cs="Times New Roman"/>
          <w:color w:val="000000"/>
          <w:sz w:val="28"/>
          <w:szCs w:val="28"/>
          <w:lang w:val="uk-UA" w:eastAsia="uk-UA"/>
        </w:rPr>
        <w:t xml:space="preserve"> етап</w:t>
      </w:r>
      <w:r w:rsidR="00911424" w:rsidRPr="00DC1714">
        <w:rPr>
          <w:rFonts w:ascii="Times New Roman" w:eastAsia="Times New Roman" w:hAnsi="Times New Roman" w:cs="Times New Roman"/>
          <w:color w:val="000000"/>
          <w:sz w:val="28"/>
          <w:szCs w:val="28"/>
          <w:lang w:val="uk-UA" w:eastAsia="uk-UA"/>
        </w:rPr>
        <w:t xml:space="preserve">ом </w:t>
      </w:r>
      <w:r w:rsidR="005A1F87" w:rsidRPr="00DC1714">
        <w:rPr>
          <w:rFonts w:ascii="Times New Roman" w:eastAsia="Times New Roman" w:hAnsi="Times New Roman" w:cs="Times New Roman"/>
          <w:color w:val="000000"/>
          <w:sz w:val="28"/>
          <w:szCs w:val="28"/>
          <w:lang w:val="uk-UA" w:eastAsia="uk-UA"/>
        </w:rPr>
        <w:t>будь-</w:t>
      </w:r>
      <w:r w:rsidR="003127A5" w:rsidRPr="00DC1714">
        <w:rPr>
          <w:rFonts w:ascii="Times New Roman" w:eastAsia="Times New Roman" w:hAnsi="Times New Roman" w:cs="Times New Roman"/>
          <w:color w:val="000000"/>
          <w:sz w:val="28"/>
          <w:szCs w:val="28"/>
          <w:lang w:val="uk-UA" w:eastAsia="uk-UA"/>
        </w:rPr>
        <w:t>якого суспільно-географічного дослідження</w:t>
      </w:r>
      <w:r w:rsidRPr="00DC1714">
        <w:rPr>
          <w:rFonts w:ascii="Times New Roman" w:eastAsia="Times New Roman" w:hAnsi="Times New Roman" w:cs="Times New Roman"/>
          <w:color w:val="000000"/>
          <w:sz w:val="28"/>
          <w:szCs w:val="28"/>
          <w:lang w:val="uk-UA" w:eastAsia="uk-UA"/>
        </w:rPr>
        <w:t xml:space="preserve">. Беручи до уваги методи </w:t>
      </w:r>
      <w:r w:rsidR="003127A5" w:rsidRPr="00DC1714">
        <w:rPr>
          <w:rFonts w:ascii="Times New Roman" w:eastAsia="Times New Roman" w:hAnsi="Times New Roman" w:cs="Times New Roman"/>
          <w:color w:val="000000"/>
          <w:sz w:val="28"/>
          <w:szCs w:val="28"/>
          <w:lang w:val="uk-UA" w:eastAsia="uk-UA"/>
        </w:rPr>
        <w:t>суспільно</w:t>
      </w:r>
      <w:r w:rsidR="00911424" w:rsidRPr="00DC1714">
        <w:rPr>
          <w:rFonts w:ascii="Times New Roman" w:eastAsia="Times New Roman" w:hAnsi="Times New Roman" w:cs="Times New Roman"/>
          <w:color w:val="000000"/>
          <w:sz w:val="28"/>
          <w:szCs w:val="28"/>
          <w:lang w:val="uk-UA" w:eastAsia="uk-UA"/>
        </w:rPr>
        <w:t>-</w:t>
      </w:r>
      <w:r w:rsidR="003127A5" w:rsidRPr="00DC1714">
        <w:rPr>
          <w:rFonts w:ascii="Times New Roman" w:eastAsia="Times New Roman" w:hAnsi="Times New Roman" w:cs="Times New Roman"/>
          <w:color w:val="000000"/>
          <w:sz w:val="28"/>
          <w:szCs w:val="28"/>
          <w:lang w:val="uk-UA" w:eastAsia="uk-UA"/>
        </w:rPr>
        <w:t>географічного районування</w:t>
      </w:r>
      <w:r w:rsidRPr="00DC1714">
        <w:rPr>
          <w:rFonts w:ascii="Times New Roman" w:eastAsia="Times New Roman" w:hAnsi="Times New Roman" w:cs="Times New Roman"/>
          <w:color w:val="000000"/>
          <w:sz w:val="28"/>
          <w:szCs w:val="28"/>
          <w:lang w:val="uk-UA" w:eastAsia="uk-UA"/>
        </w:rPr>
        <w:t xml:space="preserve">, </w:t>
      </w:r>
      <w:r w:rsidR="005A1F87" w:rsidRPr="00DC1714">
        <w:rPr>
          <w:rFonts w:ascii="Times New Roman" w:eastAsia="Times New Roman" w:hAnsi="Times New Roman" w:cs="Times New Roman"/>
          <w:color w:val="000000"/>
          <w:sz w:val="28"/>
          <w:szCs w:val="28"/>
          <w:lang w:val="uk-UA" w:eastAsia="uk-UA"/>
        </w:rPr>
        <w:t>головним є</w:t>
      </w:r>
      <w:r w:rsidR="003127A5" w:rsidRPr="00DC1714">
        <w:rPr>
          <w:rFonts w:ascii="Times New Roman" w:eastAsia="Times New Roman" w:hAnsi="Times New Roman" w:cs="Times New Roman"/>
          <w:color w:val="000000"/>
          <w:sz w:val="28"/>
          <w:szCs w:val="28"/>
          <w:lang w:val="uk-UA" w:eastAsia="uk-UA"/>
        </w:rPr>
        <w:t xml:space="preserve"> соціально-економічне районування. </w:t>
      </w:r>
      <w:r w:rsidR="00244FB0" w:rsidRPr="00DC1714">
        <w:rPr>
          <w:rFonts w:ascii="Times New Roman" w:eastAsia="Times New Roman" w:hAnsi="Times New Roman" w:cs="Times New Roman"/>
          <w:color w:val="000000"/>
          <w:sz w:val="28"/>
          <w:szCs w:val="28"/>
          <w:lang w:val="uk-UA" w:eastAsia="uk-UA"/>
        </w:rPr>
        <w:t xml:space="preserve">В </w:t>
      </w:r>
      <w:r w:rsidR="00244FB0" w:rsidRPr="00DC1714">
        <w:rPr>
          <w:rFonts w:ascii="Times New Roman" w:eastAsia="Times New Roman" w:hAnsi="Times New Roman" w:cs="Times New Roman"/>
          <w:color w:val="000000"/>
          <w:sz w:val="28"/>
          <w:szCs w:val="28"/>
          <w:lang w:val="uk-UA" w:eastAsia="uk-UA"/>
        </w:rPr>
        <w:lastRenderedPageBreak/>
        <w:t xml:space="preserve">географії культури виникає </w:t>
      </w:r>
      <w:r w:rsidR="00911424" w:rsidRPr="00DC1714">
        <w:rPr>
          <w:rFonts w:ascii="Times New Roman" w:eastAsia="Times New Roman" w:hAnsi="Times New Roman" w:cs="Times New Roman"/>
          <w:color w:val="000000"/>
          <w:sz w:val="28"/>
          <w:szCs w:val="28"/>
          <w:lang w:val="uk-UA" w:eastAsia="uk-UA"/>
        </w:rPr>
        <w:t>схожий</w:t>
      </w:r>
      <w:r w:rsidR="003127A5" w:rsidRPr="00DC1714">
        <w:rPr>
          <w:rFonts w:ascii="Times New Roman" w:eastAsia="Times New Roman" w:hAnsi="Times New Roman" w:cs="Times New Roman"/>
          <w:color w:val="000000"/>
          <w:sz w:val="28"/>
          <w:szCs w:val="28"/>
          <w:lang w:val="uk-UA" w:eastAsia="uk-UA"/>
        </w:rPr>
        <w:t xml:space="preserve"> метод - культурно-географічного (геокультурного) районування.</w:t>
      </w:r>
    </w:p>
    <w:p w:rsidR="00C369FD" w:rsidRDefault="003127A5" w:rsidP="00C369FD">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Рай</w:t>
      </w:r>
      <w:r w:rsidR="00911424" w:rsidRPr="00DC1714">
        <w:rPr>
          <w:rFonts w:ascii="Times New Roman" w:eastAsia="Times New Roman" w:hAnsi="Times New Roman" w:cs="Times New Roman"/>
          <w:color w:val="000000"/>
          <w:sz w:val="28"/>
          <w:szCs w:val="28"/>
          <w:lang w:val="uk-UA" w:eastAsia="uk-UA"/>
        </w:rPr>
        <w:t>онування є пізнавальною системою</w:t>
      </w:r>
      <w:r w:rsidR="00244FB0" w:rsidRPr="00DC1714">
        <w:rPr>
          <w:rFonts w:ascii="Times New Roman" w:eastAsia="Times New Roman" w:hAnsi="Times New Roman" w:cs="Times New Roman"/>
          <w:color w:val="000000"/>
          <w:sz w:val="28"/>
          <w:szCs w:val="28"/>
          <w:lang w:val="uk-UA" w:eastAsia="uk-UA"/>
        </w:rPr>
        <w:t xml:space="preserve"> - це </w:t>
      </w:r>
      <w:r w:rsidR="005A1F87" w:rsidRPr="00DC1714">
        <w:rPr>
          <w:rFonts w:ascii="Times New Roman" w:eastAsia="Times New Roman" w:hAnsi="Times New Roman" w:cs="Times New Roman"/>
          <w:color w:val="000000"/>
          <w:sz w:val="28"/>
          <w:szCs w:val="28"/>
          <w:lang w:val="uk-UA" w:eastAsia="uk-UA"/>
        </w:rPr>
        <w:t>різновид класифікації. Наприклад, беручи</w:t>
      </w:r>
      <w:r w:rsidR="00911424" w:rsidRPr="00DC1714">
        <w:rPr>
          <w:rFonts w:ascii="Times New Roman" w:eastAsia="Times New Roman" w:hAnsi="Times New Roman" w:cs="Times New Roman"/>
          <w:color w:val="000000"/>
          <w:sz w:val="28"/>
          <w:szCs w:val="28"/>
          <w:lang w:val="uk-UA" w:eastAsia="uk-UA"/>
        </w:rPr>
        <w:t xml:space="preserve"> за </w:t>
      </w:r>
      <w:r w:rsidR="005A1F87" w:rsidRPr="00DC1714">
        <w:rPr>
          <w:rFonts w:ascii="Times New Roman" w:eastAsia="Times New Roman" w:hAnsi="Times New Roman" w:cs="Times New Roman"/>
          <w:color w:val="000000"/>
          <w:sz w:val="28"/>
          <w:szCs w:val="28"/>
          <w:lang w:val="uk-UA" w:eastAsia="uk-UA"/>
        </w:rPr>
        <w:t>основу</w:t>
      </w:r>
      <w:r w:rsidR="00911424" w:rsidRPr="00DC1714">
        <w:rPr>
          <w:rFonts w:ascii="Times New Roman" w:eastAsia="Times New Roman" w:hAnsi="Times New Roman" w:cs="Times New Roman"/>
          <w:color w:val="000000"/>
          <w:sz w:val="28"/>
          <w:szCs w:val="28"/>
          <w:lang w:val="uk-UA" w:eastAsia="uk-UA"/>
        </w:rPr>
        <w:t xml:space="preserve"> класифікації релігійн</w:t>
      </w:r>
      <w:r w:rsidR="005F2F9E" w:rsidRPr="00DC1714">
        <w:rPr>
          <w:rFonts w:ascii="Times New Roman" w:eastAsia="Times New Roman" w:hAnsi="Times New Roman" w:cs="Times New Roman"/>
          <w:color w:val="000000"/>
          <w:sz w:val="28"/>
          <w:szCs w:val="28"/>
          <w:lang w:val="uk-UA" w:eastAsia="uk-UA"/>
        </w:rPr>
        <w:t>і</w:t>
      </w:r>
      <w:r w:rsidRPr="00DC1714">
        <w:rPr>
          <w:rFonts w:ascii="Times New Roman" w:eastAsia="Times New Roman" w:hAnsi="Times New Roman" w:cs="Times New Roman"/>
          <w:color w:val="000000"/>
          <w:sz w:val="28"/>
          <w:szCs w:val="28"/>
          <w:lang w:val="uk-UA" w:eastAsia="uk-UA"/>
        </w:rPr>
        <w:t xml:space="preserve"> сист</w:t>
      </w:r>
      <w:r w:rsidR="00911424" w:rsidRPr="00DC1714">
        <w:rPr>
          <w:rFonts w:ascii="Times New Roman" w:eastAsia="Times New Roman" w:hAnsi="Times New Roman" w:cs="Times New Roman"/>
          <w:color w:val="000000"/>
          <w:sz w:val="28"/>
          <w:szCs w:val="28"/>
          <w:lang w:val="uk-UA" w:eastAsia="uk-UA"/>
        </w:rPr>
        <w:t>еми або їх поєднання, виокремлюють</w:t>
      </w:r>
      <w:r w:rsidRPr="00DC1714">
        <w:rPr>
          <w:rFonts w:ascii="Times New Roman" w:eastAsia="Times New Roman" w:hAnsi="Times New Roman" w:cs="Times New Roman"/>
          <w:color w:val="000000"/>
          <w:sz w:val="28"/>
          <w:szCs w:val="28"/>
          <w:lang w:val="uk-UA" w:eastAsia="uk-UA"/>
        </w:rPr>
        <w:t xml:space="preserve"> такі цивілізації:</w:t>
      </w:r>
    </w:p>
    <w:p w:rsidR="00C369FD" w:rsidRPr="00C369FD" w:rsidRDefault="003127A5" w:rsidP="00C369FD">
      <w:pPr>
        <w:pStyle w:val="ListParagraph"/>
        <w:numPr>
          <w:ilvl w:val="0"/>
          <w:numId w:val="45"/>
        </w:numPr>
        <w:spacing w:after="0" w:line="360" w:lineRule="auto"/>
        <w:jc w:val="both"/>
        <w:rPr>
          <w:rFonts w:ascii="Times New Roman" w:eastAsia="Times New Roman" w:hAnsi="Times New Roman" w:cs="Times New Roman"/>
          <w:sz w:val="28"/>
          <w:szCs w:val="28"/>
          <w:lang w:val="uk-UA" w:eastAsia="ru-RU"/>
        </w:rPr>
      </w:pPr>
      <w:r w:rsidRPr="00C369FD">
        <w:rPr>
          <w:rFonts w:ascii="Times New Roman" w:eastAsia="Times New Roman" w:hAnsi="Times New Roman" w:cs="Times New Roman"/>
          <w:color w:val="000000"/>
          <w:sz w:val="28"/>
          <w:szCs w:val="28"/>
          <w:lang w:val="uk-UA" w:eastAsia="uk-UA"/>
        </w:rPr>
        <w:t>західну (поєднання протестантизму та римо-католицизму),</w:t>
      </w:r>
    </w:p>
    <w:p w:rsidR="00C369FD" w:rsidRPr="00C369FD" w:rsidRDefault="003127A5" w:rsidP="00C369FD">
      <w:pPr>
        <w:pStyle w:val="ListParagraph"/>
        <w:numPr>
          <w:ilvl w:val="0"/>
          <w:numId w:val="45"/>
        </w:numPr>
        <w:spacing w:after="0" w:line="360" w:lineRule="auto"/>
        <w:jc w:val="both"/>
        <w:rPr>
          <w:rFonts w:ascii="Times New Roman" w:eastAsia="Times New Roman" w:hAnsi="Times New Roman" w:cs="Times New Roman"/>
          <w:sz w:val="28"/>
          <w:szCs w:val="28"/>
          <w:lang w:val="uk-UA" w:eastAsia="ru-RU"/>
        </w:rPr>
      </w:pPr>
      <w:r w:rsidRPr="00C369FD">
        <w:rPr>
          <w:rFonts w:ascii="Times New Roman" w:eastAsia="Times New Roman" w:hAnsi="Times New Roman" w:cs="Times New Roman"/>
          <w:color w:val="000000"/>
          <w:sz w:val="28"/>
          <w:szCs w:val="28"/>
          <w:lang w:val="uk-UA" w:eastAsia="uk-UA"/>
        </w:rPr>
        <w:t>східно-християнську (православ'я),</w:t>
      </w:r>
    </w:p>
    <w:p w:rsidR="00C369FD" w:rsidRPr="00C369FD" w:rsidRDefault="003127A5" w:rsidP="00C369FD">
      <w:pPr>
        <w:pStyle w:val="ListParagraph"/>
        <w:numPr>
          <w:ilvl w:val="0"/>
          <w:numId w:val="45"/>
        </w:numPr>
        <w:spacing w:after="0" w:line="360" w:lineRule="auto"/>
        <w:jc w:val="both"/>
        <w:rPr>
          <w:rFonts w:ascii="Times New Roman" w:eastAsia="Times New Roman" w:hAnsi="Times New Roman" w:cs="Times New Roman"/>
          <w:sz w:val="28"/>
          <w:szCs w:val="28"/>
          <w:lang w:val="uk-UA" w:eastAsia="ru-RU"/>
        </w:rPr>
      </w:pPr>
      <w:r w:rsidRPr="00C369FD">
        <w:rPr>
          <w:rFonts w:ascii="Times New Roman" w:eastAsia="Times New Roman" w:hAnsi="Times New Roman" w:cs="Times New Roman"/>
          <w:color w:val="000000"/>
          <w:sz w:val="28"/>
          <w:szCs w:val="28"/>
          <w:lang w:val="uk-UA" w:eastAsia="uk-UA"/>
        </w:rPr>
        <w:t>латиноамериканську (римо-католицизм),</w:t>
      </w:r>
    </w:p>
    <w:p w:rsidR="00C369FD" w:rsidRPr="00C369FD" w:rsidRDefault="003127A5" w:rsidP="00C369FD">
      <w:pPr>
        <w:pStyle w:val="ListParagraph"/>
        <w:numPr>
          <w:ilvl w:val="0"/>
          <w:numId w:val="45"/>
        </w:numPr>
        <w:spacing w:after="0" w:line="360" w:lineRule="auto"/>
        <w:jc w:val="both"/>
        <w:rPr>
          <w:rFonts w:ascii="Times New Roman" w:eastAsia="Times New Roman" w:hAnsi="Times New Roman" w:cs="Times New Roman"/>
          <w:sz w:val="28"/>
          <w:szCs w:val="28"/>
          <w:lang w:val="uk-UA" w:eastAsia="ru-RU"/>
        </w:rPr>
      </w:pPr>
      <w:r w:rsidRPr="00C369FD">
        <w:rPr>
          <w:rFonts w:ascii="Times New Roman" w:eastAsia="Times New Roman" w:hAnsi="Times New Roman" w:cs="Times New Roman"/>
          <w:color w:val="000000"/>
          <w:sz w:val="28"/>
          <w:szCs w:val="28"/>
          <w:lang w:val="uk-UA" w:eastAsia="uk-UA"/>
        </w:rPr>
        <w:t>ісламську (іслам),</w:t>
      </w:r>
    </w:p>
    <w:p w:rsidR="00C369FD" w:rsidRPr="00C369FD" w:rsidRDefault="006E7CC8" w:rsidP="00C369FD">
      <w:pPr>
        <w:pStyle w:val="ListParagraph"/>
        <w:numPr>
          <w:ilvl w:val="0"/>
          <w:numId w:val="45"/>
        </w:numPr>
        <w:spacing w:after="0" w:line="360" w:lineRule="auto"/>
        <w:jc w:val="both"/>
        <w:rPr>
          <w:rFonts w:ascii="Times New Roman" w:eastAsia="Times New Roman" w:hAnsi="Times New Roman" w:cs="Times New Roman"/>
          <w:sz w:val="28"/>
          <w:szCs w:val="28"/>
          <w:lang w:val="uk-UA" w:eastAsia="ru-RU"/>
        </w:rPr>
      </w:pPr>
      <w:r w:rsidRPr="00C369FD">
        <w:rPr>
          <w:rFonts w:ascii="Times New Roman" w:eastAsia="Times New Roman" w:hAnsi="Times New Roman" w:cs="Times New Roman"/>
          <w:color w:val="000000"/>
          <w:sz w:val="28"/>
          <w:szCs w:val="28"/>
          <w:lang w:val="uk-UA" w:eastAsia="uk-UA"/>
        </w:rPr>
        <w:t>китайську (поєднання буддизму, конфуціанства та даосизму),</w:t>
      </w:r>
    </w:p>
    <w:p w:rsidR="00C369FD" w:rsidRPr="00C369FD" w:rsidRDefault="003127A5" w:rsidP="00C369FD">
      <w:pPr>
        <w:pStyle w:val="ListParagraph"/>
        <w:numPr>
          <w:ilvl w:val="0"/>
          <w:numId w:val="45"/>
        </w:numPr>
        <w:spacing w:after="0" w:line="360" w:lineRule="auto"/>
        <w:jc w:val="both"/>
        <w:rPr>
          <w:rFonts w:ascii="Times New Roman" w:eastAsia="Times New Roman" w:hAnsi="Times New Roman" w:cs="Times New Roman"/>
          <w:sz w:val="28"/>
          <w:szCs w:val="28"/>
          <w:lang w:val="uk-UA" w:eastAsia="ru-RU"/>
        </w:rPr>
      </w:pPr>
      <w:r w:rsidRPr="00C369FD">
        <w:rPr>
          <w:rFonts w:ascii="Times New Roman" w:eastAsia="Times New Roman" w:hAnsi="Times New Roman" w:cs="Times New Roman"/>
          <w:color w:val="000000"/>
          <w:sz w:val="28"/>
          <w:szCs w:val="28"/>
          <w:lang w:val="uk-UA" w:eastAsia="uk-UA"/>
        </w:rPr>
        <w:t>індійську (індуїзм),</w:t>
      </w:r>
    </w:p>
    <w:p w:rsidR="003127A5" w:rsidRPr="00C369FD" w:rsidRDefault="003127A5" w:rsidP="00C369FD">
      <w:pPr>
        <w:pStyle w:val="ListParagraph"/>
        <w:numPr>
          <w:ilvl w:val="0"/>
          <w:numId w:val="45"/>
        </w:numPr>
        <w:spacing w:after="0" w:line="360" w:lineRule="auto"/>
        <w:jc w:val="both"/>
        <w:rPr>
          <w:rFonts w:ascii="Times New Roman" w:eastAsia="Times New Roman" w:hAnsi="Times New Roman" w:cs="Times New Roman"/>
          <w:sz w:val="28"/>
          <w:szCs w:val="28"/>
          <w:lang w:val="uk-UA" w:eastAsia="ru-RU"/>
        </w:rPr>
      </w:pPr>
      <w:r w:rsidRPr="00C369FD">
        <w:rPr>
          <w:rFonts w:ascii="Times New Roman" w:eastAsia="Times New Roman" w:hAnsi="Times New Roman" w:cs="Times New Roman"/>
          <w:color w:val="000000"/>
          <w:sz w:val="28"/>
          <w:szCs w:val="28"/>
          <w:lang w:val="uk-UA" w:eastAsia="uk-UA"/>
        </w:rPr>
        <w:t>японську (поєднання синтоїзму та буддизму).</w:t>
      </w:r>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Виділяють два підходи до класифікації.</w:t>
      </w:r>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Перший підхід - класифікація як визначення род</w:t>
      </w:r>
      <w:r w:rsidR="00244FB0" w:rsidRPr="00DC1714">
        <w:rPr>
          <w:rFonts w:ascii="Times New Roman" w:eastAsia="Times New Roman" w:hAnsi="Times New Roman" w:cs="Times New Roman"/>
          <w:color w:val="000000"/>
          <w:sz w:val="28"/>
          <w:szCs w:val="28"/>
          <w:lang w:val="uk-UA" w:eastAsia="uk-UA"/>
        </w:rPr>
        <w:t>о-видових відносин. У підсумку одержуємо</w:t>
      </w:r>
      <w:r w:rsidRPr="00DC1714">
        <w:rPr>
          <w:rFonts w:ascii="Times New Roman" w:eastAsia="Times New Roman" w:hAnsi="Times New Roman" w:cs="Times New Roman"/>
          <w:color w:val="000000"/>
          <w:sz w:val="28"/>
          <w:szCs w:val="28"/>
          <w:lang w:val="uk-UA" w:eastAsia="uk-UA"/>
        </w:rPr>
        <w:t xml:space="preserve"> систему </w:t>
      </w:r>
      <w:r w:rsidR="00244FB0" w:rsidRPr="00DC1714">
        <w:rPr>
          <w:rFonts w:ascii="Times New Roman" w:eastAsia="Times New Roman" w:hAnsi="Times New Roman" w:cs="Times New Roman"/>
          <w:color w:val="000000"/>
          <w:sz w:val="28"/>
          <w:szCs w:val="28"/>
          <w:lang w:val="uk-UA" w:eastAsia="uk-UA"/>
        </w:rPr>
        <w:t>рангованих понять, що повільно</w:t>
      </w:r>
      <w:r w:rsidRPr="00DC1714">
        <w:rPr>
          <w:rFonts w:ascii="Times New Roman" w:eastAsia="Times New Roman" w:hAnsi="Times New Roman" w:cs="Times New Roman"/>
          <w:color w:val="000000"/>
          <w:sz w:val="28"/>
          <w:szCs w:val="28"/>
          <w:lang w:val="uk-UA" w:eastAsia="uk-UA"/>
        </w:rPr>
        <w:t xml:space="preserve"> знижуються. В гео</w:t>
      </w:r>
      <w:r w:rsidR="00244FB0" w:rsidRPr="00DC1714">
        <w:rPr>
          <w:rFonts w:ascii="Times New Roman" w:eastAsia="Times New Roman" w:hAnsi="Times New Roman" w:cs="Times New Roman"/>
          <w:color w:val="000000"/>
          <w:sz w:val="28"/>
          <w:szCs w:val="28"/>
          <w:lang w:val="uk-UA" w:eastAsia="uk-UA"/>
        </w:rPr>
        <w:t xml:space="preserve">графії це найчастіше </w:t>
      </w:r>
      <w:r w:rsidR="005F2F9E" w:rsidRPr="00DC1714">
        <w:rPr>
          <w:rFonts w:ascii="Times New Roman" w:eastAsia="Times New Roman" w:hAnsi="Times New Roman" w:cs="Times New Roman"/>
          <w:color w:val="000000"/>
          <w:sz w:val="28"/>
          <w:szCs w:val="28"/>
          <w:lang w:val="uk-UA" w:eastAsia="uk-UA"/>
        </w:rPr>
        <w:t>виявляється</w:t>
      </w:r>
      <w:r w:rsidR="00244FB0" w:rsidRPr="00DC1714">
        <w:rPr>
          <w:rFonts w:ascii="Times New Roman" w:eastAsia="Times New Roman" w:hAnsi="Times New Roman" w:cs="Times New Roman"/>
          <w:color w:val="000000"/>
          <w:sz w:val="28"/>
          <w:szCs w:val="28"/>
          <w:lang w:val="uk-UA" w:eastAsia="uk-UA"/>
        </w:rPr>
        <w:t xml:space="preserve"> у взаємові</w:t>
      </w:r>
      <w:r w:rsidRPr="00DC1714">
        <w:rPr>
          <w:rFonts w:ascii="Times New Roman" w:eastAsia="Times New Roman" w:hAnsi="Times New Roman" w:cs="Times New Roman"/>
          <w:color w:val="000000"/>
          <w:sz w:val="28"/>
          <w:szCs w:val="28"/>
          <w:lang w:val="uk-UA" w:eastAsia="uk-UA"/>
        </w:rPr>
        <w:t>дношенні територіальних таксономічни</w:t>
      </w:r>
      <w:r w:rsidR="00244FB0" w:rsidRPr="00DC1714">
        <w:rPr>
          <w:rFonts w:ascii="Times New Roman" w:eastAsia="Times New Roman" w:hAnsi="Times New Roman" w:cs="Times New Roman"/>
          <w:color w:val="000000"/>
          <w:sz w:val="28"/>
          <w:szCs w:val="28"/>
          <w:lang w:val="uk-UA" w:eastAsia="uk-UA"/>
        </w:rPr>
        <w:t xml:space="preserve">х одиниць: зона, район, </w:t>
      </w:r>
      <w:r w:rsidRPr="00DC1714">
        <w:rPr>
          <w:rFonts w:ascii="Times New Roman" w:eastAsia="Times New Roman" w:hAnsi="Times New Roman" w:cs="Times New Roman"/>
          <w:color w:val="000000"/>
          <w:sz w:val="28"/>
          <w:szCs w:val="28"/>
          <w:lang w:val="uk-UA" w:eastAsia="uk-UA"/>
        </w:rPr>
        <w:t>підрайон.</w:t>
      </w:r>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Другий п</w:t>
      </w:r>
      <w:r w:rsidR="00244FB0" w:rsidRPr="00DC1714">
        <w:rPr>
          <w:rFonts w:ascii="Times New Roman" w:eastAsia="Times New Roman" w:hAnsi="Times New Roman" w:cs="Times New Roman"/>
          <w:color w:val="000000"/>
          <w:sz w:val="28"/>
          <w:szCs w:val="28"/>
          <w:lang w:val="uk-UA" w:eastAsia="uk-UA"/>
        </w:rPr>
        <w:t>ідхід - класифікація як поділ</w:t>
      </w:r>
      <w:r w:rsidRPr="00DC1714">
        <w:rPr>
          <w:rFonts w:ascii="Times New Roman" w:eastAsia="Times New Roman" w:hAnsi="Times New Roman" w:cs="Times New Roman"/>
          <w:color w:val="000000"/>
          <w:sz w:val="28"/>
          <w:szCs w:val="28"/>
          <w:lang w:val="uk-UA" w:eastAsia="uk-UA"/>
        </w:rPr>
        <w:t xml:space="preserve"> множини об'є</w:t>
      </w:r>
      <w:r w:rsidR="005F2F9E" w:rsidRPr="00DC1714">
        <w:rPr>
          <w:rFonts w:ascii="Times New Roman" w:eastAsia="Times New Roman" w:hAnsi="Times New Roman" w:cs="Times New Roman"/>
          <w:color w:val="000000"/>
          <w:sz w:val="28"/>
          <w:szCs w:val="28"/>
          <w:lang w:val="uk-UA" w:eastAsia="uk-UA"/>
        </w:rPr>
        <w:t>ктів на підмножини залежно від їх</w:t>
      </w:r>
      <w:r w:rsidR="00BD566F" w:rsidRPr="00DC1714">
        <w:rPr>
          <w:rFonts w:ascii="Times New Roman" w:eastAsia="Times New Roman" w:hAnsi="Times New Roman" w:cs="Times New Roman"/>
          <w:color w:val="000000"/>
          <w:sz w:val="28"/>
          <w:szCs w:val="28"/>
          <w:lang w:val="uk-UA" w:eastAsia="uk-UA"/>
        </w:rPr>
        <w:t xml:space="preserve"> схожості, а також їх різниця</w:t>
      </w:r>
      <w:r w:rsidR="00781069" w:rsidRPr="00DC1714">
        <w:rPr>
          <w:rFonts w:ascii="Times New Roman" w:eastAsia="Times New Roman" w:hAnsi="Times New Roman" w:cs="Times New Roman"/>
          <w:color w:val="000000"/>
          <w:sz w:val="28"/>
          <w:szCs w:val="28"/>
          <w:lang w:val="uk-UA" w:eastAsia="uk-UA"/>
        </w:rPr>
        <w:t xml:space="preserve"> у прийнятому відношенні. Н</w:t>
      </w:r>
      <w:r w:rsidRPr="00DC1714">
        <w:rPr>
          <w:rFonts w:ascii="Times New Roman" w:eastAsia="Times New Roman" w:hAnsi="Times New Roman" w:cs="Times New Roman"/>
          <w:color w:val="000000"/>
          <w:sz w:val="28"/>
          <w:szCs w:val="28"/>
          <w:lang w:val="uk-UA" w:eastAsia="uk-UA"/>
        </w:rPr>
        <w:t>априклад, виділення якісно відмінних (типологічних) районів на одному таксономічному рівні.</w:t>
      </w:r>
    </w:p>
    <w:p w:rsidR="00C821AB" w:rsidRPr="00B166F7" w:rsidRDefault="00781069" w:rsidP="00942C49">
      <w:pPr>
        <w:spacing w:after="0" w:line="360" w:lineRule="auto"/>
        <w:ind w:firstLine="567"/>
        <w:jc w:val="both"/>
        <w:rPr>
          <w:rFonts w:ascii="Times New Roman" w:eastAsia="Times New Roman" w:hAnsi="Times New Roman" w:cs="Times New Roman"/>
          <w:color w:val="000000"/>
          <w:sz w:val="28"/>
          <w:szCs w:val="28"/>
          <w:lang w:val="uk-UA" w:eastAsia="uk-UA"/>
        </w:rPr>
      </w:pPr>
      <w:r w:rsidRPr="00DC1714">
        <w:rPr>
          <w:rFonts w:ascii="Times New Roman" w:eastAsia="Times New Roman" w:hAnsi="Times New Roman" w:cs="Times New Roman"/>
          <w:color w:val="000000"/>
          <w:sz w:val="28"/>
          <w:szCs w:val="28"/>
          <w:lang w:val="uk-UA" w:eastAsia="uk-UA"/>
        </w:rPr>
        <w:t xml:space="preserve">Районування включає в себе два великі класи. Перший клас </w:t>
      </w:r>
      <w:r w:rsidR="00BD566F" w:rsidRPr="00DC1714">
        <w:rPr>
          <w:rFonts w:ascii="Times New Roman" w:eastAsia="Times New Roman" w:hAnsi="Times New Roman" w:cs="Times New Roman"/>
          <w:color w:val="000000"/>
          <w:sz w:val="28"/>
          <w:szCs w:val="28"/>
          <w:lang w:val="uk-UA" w:eastAsia="uk-UA"/>
        </w:rPr>
        <w:t>- класифікація за схожістю</w:t>
      </w:r>
      <w:r w:rsidR="003127A5" w:rsidRPr="00DC1714">
        <w:rPr>
          <w:rFonts w:ascii="Times New Roman" w:eastAsia="Times New Roman" w:hAnsi="Times New Roman" w:cs="Times New Roman"/>
          <w:color w:val="000000"/>
          <w:sz w:val="28"/>
          <w:szCs w:val="28"/>
          <w:lang w:val="uk-UA" w:eastAsia="uk-UA"/>
        </w:rPr>
        <w:t xml:space="preserve"> ознак (виділяють однорідні (гомогенні) географічні райони), другий - класифікація за зв’язками (вузлове (нод</w:t>
      </w:r>
      <w:r w:rsidR="00A05743">
        <w:rPr>
          <w:rFonts w:ascii="Times New Roman" w:eastAsia="Times New Roman" w:hAnsi="Times New Roman" w:cs="Times New Roman"/>
          <w:color w:val="000000"/>
          <w:sz w:val="28"/>
          <w:szCs w:val="28"/>
          <w:lang w:val="uk-UA" w:eastAsia="uk-UA"/>
        </w:rPr>
        <w:t>альне) географічне районування)</w:t>
      </w:r>
      <w:r w:rsidR="00B166F7">
        <w:rPr>
          <w:rFonts w:ascii="Times New Roman" w:eastAsia="Times New Roman" w:hAnsi="Times New Roman" w:cs="Times New Roman"/>
          <w:color w:val="000000"/>
          <w:sz w:val="28"/>
          <w:szCs w:val="28"/>
          <w:lang w:val="uk-UA" w:eastAsia="uk-UA"/>
        </w:rPr>
        <w:t xml:space="preserve"> [29</w:t>
      </w:r>
      <w:r w:rsidR="006D482F">
        <w:rPr>
          <w:rFonts w:ascii="Times New Roman" w:eastAsia="Times New Roman" w:hAnsi="Times New Roman" w:cs="Times New Roman"/>
          <w:color w:val="000000"/>
          <w:sz w:val="28"/>
          <w:szCs w:val="28"/>
          <w:lang w:val="uk-UA" w:eastAsia="uk-UA"/>
        </w:rPr>
        <w:t>]</w:t>
      </w:r>
      <w:r w:rsidR="00A05743">
        <w:rPr>
          <w:rFonts w:ascii="Times New Roman" w:eastAsia="Times New Roman" w:hAnsi="Times New Roman" w:cs="Times New Roman"/>
          <w:color w:val="000000"/>
          <w:sz w:val="28"/>
          <w:szCs w:val="28"/>
          <w:lang w:val="uk-UA" w:eastAsia="uk-UA"/>
        </w:rPr>
        <w:t>.</w:t>
      </w:r>
    </w:p>
    <w:p w:rsidR="003127A5" w:rsidRPr="00DC1714" w:rsidRDefault="003127A5" w:rsidP="00942C49">
      <w:pPr>
        <w:spacing w:after="0" w:line="360" w:lineRule="auto"/>
        <w:ind w:firstLine="567"/>
        <w:jc w:val="both"/>
        <w:rPr>
          <w:rFonts w:ascii="Times New Roman" w:eastAsia="Times New Roman" w:hAnsi="Times New Roman" w:cs="Times New Roman"/>
          <w:sz w:val="28"/>
          <w:szCs w:val="28"/>
          <w:lang w:val="uk-UA" w:eastAsia="ru-RU"/>
        </w:rPr>
      </w:pPr>
      <w:r w:rsidRPr="00DC1714">
        <w:rPr>
          <w:rFonts w:ascii="Times New Roman" w:eastAsia="Times New Roman" w:hAnsi="Times New Roman" w:cs="Times New Roman"/>
          <w:color w:val="000000"/>
          <w:sz w:val="28"/>
          <w:szCs w:val="28"/>
          <w:lang w:val="uk-UA" w:eastAsia="uk-UA"/>
        </w:rPr>
        <w:t>У ге</w:t>
      </w:r>
      <w:r w:rsidR="00723AB6" w:rsidRPr="00DC1714">
        <w:rPr>
          <w:rFonts w:ascii="Times New Roman" w:eastAsia="Times New Roman" w:hAnsi="Times New Roman" w:cs="Times New Roman"/>
          <w:color w:val="000000"/>
          <w:sz w:val="28"/>
          <w:szCs w:val="28"/>
          <w:lang w:val="uk-UA" w:eastAsia="uk-UA"/>
        </w:rPr>
        <w:t xml:space="preserve">ографії культури </w:t>
      </w:r>
      <w:r w:rsidR="005F2F9E" w:rsidRPr="00DC1714">
        <w:rPr>
          <w:rFonts w:ascii="Times New Roman" w:eastAsia="Times New Roman" w:hAnsi="Times New Roman" w:cs="Times New Roman"/>
          <w:color w:val="000000"/>
          <w:sz w:val="28"/>
          <w:szCs w:val="28"/>
          <w:lang w:val="uk-UA" w:eastAsia="uk-UA"/>
        </w:rPr>
        <w:t>виділяють</w:t>
      </w:r>
      <w:r w:rsidRPr="00DC1714">
        <w:rPr>
          <w:rFonts w:ascii="Times New Roman" w:eastAsia="Times New Roman" w:hAnsi="Times New Roman" w:cs="Times New Roman"/>
          <w:color w:val="000000"/>
          <w:sz w:val="28"/>
          <w:szCs w:val="28"/>
          <w:lang w:val="uk-UA" w:eastAsia="uk-UA"/>
        </w:rPr>
        <w:t xml:space="preserve"> два рівні культурно</w:t>
      </w:r>
      <w:r w:rsidR="005F2F9E" w:rsidRPr="00DC1714">
        <w:rPr>
          <w:rFonts w:ascii="Times New Roman" w:eastAsia="Times New Roman" w:hAnsi="Times New Roman" w:cs="Times New Roman"/>
          <w:color w:val="000000"/>
          <w:sz w:val="28"/>
          <w:szCs w:val="28"/>
          <w:lang w:val="uk-UA" w:eastAsia="uk-UA"/>
        </w:rPr>
        <w:t>-</w:t>
      </w:r>
      <w:r w:rsidRPr="00DC1714">
        <w:rPr>
          <w:rFonts w:ascii="Times New Roman" w:eastAsia="Times New Roman" w:hAnsi="Times New Roman" w:cs="Times New Roman"/>
          <w:color w:val="000000"/>
          <w:sz w:val="28"/>
          <w:szCs w:val="28"/>
          <w:lang w:val="uk-UA" w:eastAsia="uk-UA"/>
        </w:rPr>
        <w:t xml:space="preserve">географічного (геокультурного) районування. </w:t>
      </w:r>
      <w:r w:rsidR="00BD566F" w:rsidRPr="00DC1714">
        <w:rPr>
          <w:rFonts w:ascii="Times New Roman" w:eastAsia="Times New Roman" w:hAnsi="Times New Roman" w:cs="Times New Roman"/>
          <w:color w:val="000000"/>
          <w:sz w:val="28"/>
          <w:szCs w:val="28"/>
          <w:lang w:val="uk-UA" w:eastAsia="uk-UA"/>
        </w:rPr>
        <w:t>До першого (вищого</w:t>
      </w:r>
      <w:r w:rsidRPr="00DC1714">
        <w:rPr>
          <w:rFonts w:ascii="Times New Roman" w:eastAsia="Times New Roman" w:hAnsi="Times New Roman" w:cs="Times New Roman"/>
          <w:color w:val="000000"/>
          <w:sz w:val="28"/>
          <w:szCs w:val="28"/>
          <w:lang w:val="uk-UA" w:eastAsia="uk-UA"/>
        </w:rPr>
        <w:t xml:space="preserve">) </w:t>
      </w:r>
      <w:r w:rsidR="00BD566F" w:rsidRPr="00DC1714">
        <w:rPr>
          <w:rFonts w:ascii="Times New Roman" w:eastAsia="Times New Roman" w:hAnsi="Times New Roman" w:cs="Times New Roman"/>
          <w:color w:val="000000"/>
          <w:sz w:val="28"/>
          <w:szCs w:val="28"/>
          <w:lang w:val="uk-UA" w:eastAsia="uk-UA"/>
        </w:rPr>
        <w:t xml:space="preserve">відносять </w:t>
      </w:r>
      <w:r w:rsidRPr="00DC1714">
        <w:rPr>
          <w:rFonts w:ascii="Times New Roman" w:eastAsia="Times New Roman" w:hAnsi="Times New Roman" w:cs="Times New Roman"/>
          <w:color w:val="000000"/>
          <w:sz w:val="28"/>
          <w:szCs w:val="28"/>
          <w:lang w:val="uk-UA" w:eastAsia="uk-UA"/>
        </w:rPr>
        <w:t xml:space="preserve">- інтегральне геокультурне районування. </w:t>
      </w:r>
      <w:r w:rsidR="00BD566F" w:rsidRPr="00DC1714">
        <w:rPr>
          <w:rFonts w:ascii="Times New Roman" w:eastAsia="Times New Roman" w:hAnsi="Times New Roman" w:cs="Times New Roman"/>
          <w:color w:val="000000"/>
          <w:sz w:val="28"/>
          <w:szCs w:val="28"/>
          <w:lang w:val="uk-UA" w:eastAsia="uk-UA"/>
        </w:rPr>
        <w:t>До другого (нижчого</w:t>
      </w:r>
      <w:r w:rsidRPr="00DC1714">
        <w:rPr>
          <w:rFonts w:ascii="Times New Roman" w:eastAsia="Times New Roman" w:hAnsi="Times New Roman" w:cs="Times New Roman"/>
          <w:color w:val="000000"/>
          <w:sz w:val="28"/>
          <w:szCs w:val="28"/>
          <w:lang w:val="uk-UA" w:eastAsia="uk-UA"/>
        </w:rPr>
        <w:t xml:space="preserve">) </w:t>
      </w:r>
      <w:r w:rsidR="00BD566F" w:rsidRPr="00DC1714">
        <w:rPr>
          <w:rFonts w:ascii="Times New Roman" w:eastAsia="Times New Roman" w:hAnsi="Times New Roman" w:cs="Times New Roman"/>
          <w:color w:val="000000"/>
          <w:sz w:val="28"/>
          <w:szCs w:val="28"/>
          <w:lang w:val="uk-UA" w:eastAsia="uk-UA"/>
        </w:rPr>
        <w:t xml:space="preserve">- </w:t>
      </w:r>
      <w:r w:rsidRPr="00DC1714">
        <w:rPr>
          <w:rFonts w:ascii="Times New Roman" w:eastAsia="Times New Roman" w:hAnsi="Times New Roman" w:cs="Times New Roman"/>
          <w:color w:val="000000"/>
          <w:sz w:val="28"/>
          <w:szCs w:val="28"/>
          <w:lang w:val="uk-UA" w:eastAsia="uk-UA"/>
        </w:rPr>
        <w:t xml:space="preserve">галузеві (компонентні) геокультурні районування: </w:t>
      </w:r>
      <w:r w:rsidR="00BD566F" w:rsidRPr="00DC1714">
        <w:rPr>
          <w:rFonts w:ascii="Times New Roman" w:eastAsia="Times New Roman" w:hAnsi="Times New Roman" w:cs="Times New Roman"/>
          <w:color w:val="000000"/>
          <w:sz w:val="28"/>
          <w:szCs w:val="28"/>
          <w:lang w:val="uk-UA" w:eastAsia="uk-UA"/>
        </w:rPr>
        <w:t xml:space="preserve">історично-геокультурне (геокультурно-історичне), релігійно-географічне (геоконфесійне), </w:t>
      </w:r>
      <w:r w:rsidRPr="00DC1714">
        <w:rPr>
          <w:rFonts w:ascii="Times New Roman" w:eastAsia="Times New Roman" w:hAnsi="Times New Roman" w:cs="Times New Roman"/>
          <w:color w:val="000000"/>
          <w:sz w:val="28"/>
          <w:szCs w:val="28"/>
          <w:lang w:val="uk-UA" w:eastAsia="uk-UA"/>
        </w:rPr>
        <w:t>етнокультурне (етногеокультурне).</w:t>
      </w:r>
    </w:p>
    <w:p w:rsidR="003127A5" w:rsidRPr="00DC1714" w:rsidRDefault="00723AB6" w:rsidP="00942C49">
      <w:pPr>
        <w:spacing w:after="0" w:line="360" w:lineRule="auto"/>
        <w:ind w:firstLine="567"/>
        <w:jc w:val="both"/>
        <w:rPr>
          <w:rFonts w:ascii="Times New Roman" w:eastAsia="Times New Roman" w:hAnsi="Times New Roman" w:cs="Times New Roman"/>
          <w:color w:val="000000"/>
          <w:sz w:val="28"/>
          <w:szCs w:val="28"/>
          <w:lang w:val="uk-UA" w:eastAsia="uk-UA"/>
        </w:rPr>
      </w:pPr>
      <w:r w:rsidRPr="00DC1714">
        <w:rPr>
          <w:rFonts w:ascii="Times New Roman" w:eastAsia="Times New Roman" w:hAnsi="Times New Roman" w:cs="Times New Roman"/>
          <w:color w:val="000000"/>
          <w:sz w:val="28"/>
          <w:szCs w:val="28"/>
          <w:lang w:val="uk-UA" w:eastAsia="uk-UA"/>
        </w:rPr>
        <w:lastRenderedPageBreak/>
        <w:t>Таким чином</w:t>
      </w:r>
      <w:r w:rsidR="003127A5" w:rsidRPr="00DC1714">
        <w:rPr>
          <w:rFonts w:ascii="Times New Roman" w:eastAsia="Times New Roman" w:hAnsi="Times New Roman" w:cs="Times New Roman"/>
          <w:color w:val="000000"/>
          <w:sz w:val="28"/>
          <w:szCs w:val="28"/>
          <w:lang w:val="uk-UA" w:eastAsia="uk-UA"/>
        </w:rPr>
        <w:t>,</w:t>
      </w:r>
      <w:r w:rsidR="00BD566F" w:rsidRPr="00DC1714">
        <w:rPr>
          <w:rFonts w:ascii="Times New Roman" w:eastAsia="Times New Roman" w:hAnsi="Times New Roman" w:cs="Times New Roman"/>
          <w:color w:val="000000"/>
          <w:sz w:val="28"/>
          <w:szCs w:val="28"/>
          <w:lang w:val="uk-UA" w:eastAsia="uk-UA"/>
        </w:rPr>
        <w:t xml:space="preserve"> у географії культури сформувалася</w:t>
      </w:r>
      <w:r w:rsidR="003127A5" w:rsidRPr="00DC1714">
        <w:rPr>
          <w:rFonts w:ascii="Times New Roman" w:eastAsia="Times New Roman" w:hAnsi="Times New Roman" w:cs="Times New Roman"/>
          <w:color w:val="000000"/>
          <w:sz w:val="28"/>
          <w:szCs w:val="28"/>
          <w:lang w:val="uk-UA" w:eastAsia="uk-UA"/>
        </w:rPr>
        <w:t xml:space="preserve"> своя </w:t>
      </w:r>
      <w:r w:rsidRPr="00DC1714">
        <w:rPr>
          <w:rFonts w:ascii="Times New Roman" w:eastAsia="Times New Roman" w:hAnsi="Times New Roman" w:cs="Times New Roman"/>
          <w:color w:val="000000"/>
          <w:sz w:val="28"/>
          <w:szCs w:val="28"/>
          <w:lang w:val="uk-UA" w:eastAsia="uk-UA"/>
        </w:rPr>
        <w:t>система методів. Вона включає в себе</w:t>
      </w:r>
      <w:r w:rsidR="003127A5" w:rsidRPr="00DC1714">
        <w:rPr>
          <w:rFonts w:ascii="Times New Roman" w:eastAsia="Times New Roman" w:hAnsi="Times New Roman" w:cs="Times New Roman"/>
          <w:color w:val="000000"/>
          <w:sz w:val="28"/>
          <w:szCs w:val="28"/>
          <w:lang w:val="uk-UA" w:eastAsia="uk-UA"/>
        </w:rPr>
        <w:t xml:space="preserve"> т</w:t>
      </w:r>
      <w:r w:rsidRPr="00DC1714">
        <w:rPr>
          <w:rFonts w:ascii="Times New Roman" w:eastAsia="Times New Roman" w:hAnsi="Times New Roman" w:cs="Times New Roman"/>
          <w:color w:val="000000"/>
          <w:sz w:val="28"/>
          <w:szCs w:val="28"/>
          <w:lang w:val="uk-UA" w:eastAsia="uk-UA"/>
        </w:rPr>
        <w:t xml:space="preserve">ри рівні методів – загальнонаукові, філософські </w:t>
      </w:r>
      <w:r w:rsidR="003127A5" w:rsidRPr="00DC1714">
        <w:rPr>
          <w:rFonts w:ascii="Times New Roman" w:eastAsia="Times New Roman" w:hAnsi="Times New Roman" w:cs="Times New Roman"/>
          <w:color w:val="000000"/>
          <w:sz w:val="28"/>
          <w:szCs w:val="28"/>
          <w:lang w:val="uk-UA" w:eastAsia="uk-UA"/>
        </w:rPr>
        <w:t>та конкретно</w:t>
      </w:r>
      <w:r w:rsidR="00976669">
        <w:rPr>
          <w:rFonts w:ascii="Times New Roman" w:eastAsia="Times New Roman" w:hAnsi="Times New Roman" w:cs="Times New Roman"/>
          <w:color w:val="000000"/>
          <w:sz w:val="28"/>
          <w:szCs w:val="28"/>
          <w:lang w:val="uk-UA" w:eastAsia="uk-UA"/>
        </w:rPr>
        <w:t>-</w:t>
      </w:r>
      <w:r w:rsidR="003127A5" w:rsidRPr="00DC1714">
        <w:rPr>
          <w:rFonts w:ascii="Times New Roman" w:eastAsia="Times New Roman" w:hAnsi="Times New Roman" w:cs="Times New Roman"/>
          <w:color w:val="000000"/>
          <w:sz w:val="28"/>
          <w:szCs w:val="28"/>
          <w:lang w:val="uk-UA" w:eastAsia="uk-UA"/>
        </w:rPr>
        <w:t>наукові.</w:t>
      </w:r>
    </w:p>
    <w:p w:rsidR="00990BCD" w:rsidRDefault="00990BCD" w:rsidP="00942C49">
      <w:pPr>
        <w:spacing w:line="36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br w:type="page"/>
      </w:r>
    </w:p>
    <w:p w:rsidR="00433A18" w:rsidRPr="00181C93" w:rsidRDefault="00433A18" w:rsidP="00C369FD">
      <w:pPr>
        <w:pStyle w:val="Heading1"/>
        <w:spacing w:line="240" w:lineRule="auto"/>
        <w:jc w:val="center"/>
        <w:rPr>
          <w:rFonts w:ascii="Times New Roman" w:hAnsi="Times New Roman" w:cs="Times New Roman"/>
          <w:b/>
          <w:color w:val="000000" w:themeColor="text1"/>
          <w:sz w:val="28"/>
          <w:szCs w:val="28"/>
          <w:lang w:val="uk-UA"/>
        </w:rPr>
      </w:pPr>
      <w:bookmarkStart w:id="5" w:name="_Toc532074558"/>
      <w:r w:rsidRPr="00181C93">
        <w:rPr>
          <w:rFonts w:ascii="Times New Roman" w:hAnsi="Times New Roman" w:cs="Times New Roman"/>
          <w:b/>
          <w:color w:val="000000" w:themeColor="text1"/>
          <w:sz w:val="28"/>
          <w:szCs w:val="28"/>
          <w:lang w:val="uk-UA"/>
        </w:rPr>
        <w:lastRenderedPageBreak/>
        <w:t xml:space="preserve">Розділ 2. </w:t>
      </w:r>
      <w:r w:rsidR="005F2F9E" w:rsidRPr="00181C93">
        <w:rPr>
          <w:rFonts w:ascii="Times New Roman" w:hAnsi="Times New Roman" w:cs="Times New Roman"/>
          <w:b/>
          <w:color w:val="000000" w:themeColor="text1"/>
          <w:sz w:val="28"/>
          <w:szCs w:val="28"/>
          <w:lang w:val="uk-UA"/>
        </w:rPr>
        <w:t>З</w:t>
      </w:r>
      <w:r w:rsidRPr="00181C93">
        <w:rPr>
          <w:rFonts w:ascii="Times New Roman" w:hAnsi="Times New Roman" w:cs="Times New Roman"/>
          <w:b/>
          <w:color w:val="000000" w:themeColor="text1"/>
          <w:sz w:val="28"/>
          <w:szCs w:val="28"/>
          <w:lang w:val="uk-UA"/>
        </w:rPr>
        <w:t>агальна характеристика</w:t>
      </w:r>
      <w:r w:rsidR="005F2F9E" w:rsidRPr="00181C93">
        <w:rPr>
          <w:rFonts w:ascii="Times New Roman" w:hAnsi="Times New Roman" w:cs="Times New Roman"/>
          <w:b/>
          <w:color w:val="000000" w:themeColor="text1"/>
          <w:sz w:val="28"/>
          <w:szCs w:val="28"/>
          <w:lang w:val="uk-UA"/>
        </w:rPr>
        <w:t xml:space="preserve"> національної культури України</w:t>
      </w:r>
      <w:bookmarkEnd w:id="5"/>
    </w:p>
    <w:p w:rsidR="00433A18" w:rsidRPr="00181C93" w:rsidRDefault="00433A18" w:rsidP="00C369FD">
      <w:pPr>
        <w:pStyle w:val="Heading1"/>
        <w:spacing w:line="240" w:lineRule="auto"/>
        <w:jc w:val="center"/>
        <w:rPr>
          <w:rFonts w:ascii="Times New Roman" w:hAnsi="Times New Roman" w:cs="Times New Roman"/>
          <w:b/>
          <w:color w:val="000000" w:themeColor="text1"/>
          <w:sz w:val="28"/>
          <w:szCs w:val="28"/>
          <w:lang w:val="uk-UA"/>
        </w:rPr>
      </w:pPr>
      <w:bookmarkStart w:id="6" w:name="_Toc532074559"/>
      <w:r w:rsidRPr="00181C93">
        <w:rPr>
          <w:rFonts w:ascii="Times New Roman" w:hAnsi="Times New Roman" w:cs="Times New Roman"/>
          <w:b/>
          <w:color w:val="000000" w:themeColor="text1"/>
          <w:sz w:val="28"/>
          <w:szCs w:val="28"/>
          <w:lang w:val="uk-UA"/>
        </w:rPr>
        <w:t>2.1 Фактори формування української національної культури</w:t>
      </w:r>
      <w:bookmarkEnd w:id="6"/>
    </w:p>
    <w:p w:rsidR="00433A18" w:rsidRPr="00181C93" w:rsidRDefault="00433A18" w:rsidP="00981883">
      <w:pPr>
        <w:pStyle w:val="Heading1"/>
        <w:spacing w:line="360" w:lineRule="auto"/>
        <w:jc w:val="center"/>
        <w:rPr>
          <w:rFonts w:ascii="Times New Roman" w:hAnsi="Times New Roman" w:cs="Times New Roman"/>
          <w:b/>
          <w:color w:val="000000" w:themeColor="text1"/>
          <w:sz w:val="28"/>
          <w:szCs w:val="28"/>
          <w:lang w:val="uk-UA"/>
        </w:rPr>
      </w:pPr>
      <w:bookmarkStart w:id="7" w:name="_Toc532074560"/>
      <w:r w:rsidRPr="00181C93">
        <w:rPr>
          <w:rFonts w:ascii="Times New Roman" w:hAnsi="Times New Roman" w:cs="Times New Roman"/>
          <w:b/>
          <w:color w:val="000000" w:themeColor="text1"/>
          <w:sz w:val="28"/>
          <w:szCs w:val="28"/>
          <w:lang w:val="uk-UA"/>
        </w:rPr>
        <w:t>2.1.1 Історія країни</w:t>
      </w:r>
      <w:bookmarkEnd w:id="7"/>
    </w:p>
    <w:p w:rsidR="00C42CD5" w:rsidRDefault="00433A18" w:rsidP="00942C49">
      <w:pPr>
        <w:spacing w:after="0" w:line="360" w:lineRule="auto"/>
        <w:ind w:firstLine="360"/>
        <w:jc w:val="both"/>
        <w:rPr>
          <w:rFonts w:ascii="Times New Roman" w:hAnsi="Times New Roman" w:cs="Times New Roman"/>
          <w:color w:val="000000" w:themeColor="text1"/>
          <w:sz w:val="28"/>
          <w:szCs w:val="28"/>
          <w:lang w:val="uk-UA"/>
        </w:rPr>
      </w:pPr>
      <w:r w:rsidRPr="00DC1714">
        <w:rPr>
          <w:rFonts w:ascii="Times New Roman" w:hAnsi="Times New Roman" w:cs="Times New Roman"/>
          <w:color w:val="000000" w:themeColor="text1"/>
          <w:sz w:val="28"/>
          <w:szCs w:val="28"/>
          <w:lang w:val="uk-UA"/>
        </w:rPr>
        <w:t xml:space="preserve">В основі української національної культури лежить народна культура, на базі якої формувалися </w:t>
      </w:r>
      <w:r w:rsidR="00C42CD5" w:rsidRPr="00DC1714">
        <w:rPr>
          <w:rFonts w:ascii="Times New Roman" w:hAnsi="Times New Roman" w:cs="Times New Roman"/>
          <w:color w:val="000000" w:themeColor="text1"/>
          <w:sz w:val="28"/>
          <w:szCs w:val="28"/>
          <w:lang w:val="uk-UA"/>
        </w:rPr>
        <w:t>література</w:t>
      </w:r>
      <w:r w:rsidR="00C42CD5">
        <w:rPr>
          <w:rFonts w:ascii="Times New Roman" w:hAnsi="Times New Roman" w:cs="Times New Roman"/>
          <w:color w:val="000000" w:themeColor="text1"/>
          <w:sz w:val="28"/>
          <w:szCs w:val="28"/>
          <w:lang w:val="uk-UA"/>
        </w:rPr>
        <w:t xml:space="preserve">, </w:t>
      </w:r>
      <w:r w:rsidR="00C42CD5" w:rsidRPr="00DC1714">
        <w:rPr>
          <w:rFonts w:ascii="Times New Roman" w:hAnsi="Times New Roman" w:cs="Times New Roman"/>
          <w:color w:val="000000" w:themeColor="text1"/>
          <w:sz w:val="28"/>
          <w:szCs w:val="28"/>
          <w:lang w:val="uk-UA"/>
        </w:rPr>
        <w:t>мистецтво</w:t>
      </w:r>
      <w:r w:rsidR="00C42CD5">
        <w:rPr>
          <w:rFonts w:ascii="Times New Roman" w:hAnsi="Times New Roman" w:cs="Times New Roman"/>
          <w:color w:val="000000" w:themeColor="text1"/>
          <w:sz w:val="28"/>
          <w:szCs w:val="28"/>
          <w:lang w:val="uk-UA"/>
        </w:rPr>
        <w:t>, професійн</w:t>
      </w:r>
      <w:r w:rsidR="00A25E2F">
        <w:rPr>
          <w:rFonts w:ascii="Times New Roman" w:hAnsi="Times New Roman" w:cs="Times New Roman"/>
          <w:color w:val="000000" w:themeColor="text1"/>
          <w:sz w:val="28"/>
          <w:szCs w:val="28"/>
          <w:lang w:val="uk-UA"/>
        </w:rPr>
        <w:t>а</w:t>
      </w:r>
      <w:r w:rsidR="00C42CD5">
        <w:rPr>
          <w:rFonts w:ascii="Times New Roman" w:hAnsi="Times New Roman" w:cs="Times New Roman"/>
          <w:color w:val="000000" w:themeColor="text1"/>
          <w:sz w:val="28"/>
          <w:szCs w:val="28"/>
          <w:lang w:val="uk-UA"/>
        </w:rPr>
        <w:t xml:space="preserve"> наука.</w:t>
      </w:r>
      <w:r w:rsidR="00976669">
        <w:rPr>
          <w:rFonts w:ascii="Times New Roman" w:hAnsi="Times New Roman" w:cs="Times New Roman"/>
          <w:color w:val="000000" w:themeColor="text1"/>
          <w:sz w:val="28"/>
          <w:szCs w:val="28"/>
          <w:lang w:val="uk-UA"/>
        </w:rPr>
        <w:t xml:space="preserve"> </w:t>
      </w:r>
      <w:r w:rsidR="00FF79D2" w:rsidRPr="00DC1714">
        <w:rPr>
          <w:rFonts w:ascii="Times New Roman" w:hAnsi="Times New Roman" w:cs="Times New Roman"/>
          <w:color w:val="000000" w:themeColor="text1"/>
          <w:sz w:val="28"/>
          <w:szCs w:val="28"/>
          <w:lang w:val="uk-UA"/>
        </w:rPr>
        <w:t>Окрім цього, на</w:t>
      </w:r>
      <w:r w:rsidRPr="00DC1714">
        <w:rPr>
          <w:rFonts w:ascii="Times New Roman" w:hAnsi="Times New Roman" w:cs="Times New Roman"/>
          <w:color w:val="000000" w:themeColor="text1"/>
          <w:sz w:val="28"/>
          <w:szCs w:val="28"/>
          <w:lang w:val="uk-UA"/>
        </w:rPr>
        <w:t xml:space="preserve"> українськ</w:t>
      </w:r>
      <w:r w:rsidR="00FF79D2" w:rsidRPr="00DC1714">
        <w:rPr>
          <w:rFonts w:ascii="Times New Roman" w:hAnsi="Times New Roman" w:cs="Times New Roman"/>
          <w:color w:val="000000" w:themeColor="text1"/>
          <w:sz w:val="28"/>
          <w:szCs w:val="28"/>
          <w:lang w:val="uk-UA"/>
        </w:rPr>
        <w:t>у</w:t>
      </w:r>
      <w:r w:rsidRPr="00DC1714">
        <w:rPr>
          <w:rFonts w:ascii="Times New Roman" w:hAnsi="Times New Roman" w:cs="Times New Roman"/>
          <w:color w:val="000000" w:themeColor="text1"/>
          <w:sz w:val="28"/>
          <w:szCs w:val="28"/>
          <w:lang w:val="uk-UA"/>
        </w:rPr>
        <w:t xml:space="preserve"> культур</w:t>
      </w:r>
      <w:r w:rsidR="00FF79D2" w:rsidRPr="00DC1714">
        <w:rPr>
          <w:rFonts w:ascii="Times New Roman" w:hAnsi="Times New Roman" w:cs="Times New Roman"/>
          <w:color w:val="000000" w:themeColor="text1"/>
          <w:sz w:val="28"/>
          <w:szCs w:val="28"/>
          <w:lang w:val="uk-UA"/>
        </w:rPr>
        <w:t>у</w:t>
      </w:r>
      <w:r w:rsidR="00976669">
        <w:rPr>
          <w:rFonts w:ascii="Times New Roman" w:hAnsi="Times New Roman" w:cs="Times New Roman"/>
          <w:color w:val="000000" w:themeColor="text1"/>
          <w:sz w:val="28"/>
          <w:szCs w:val="28"/>
          <w:lang w:val="uk-UA"/>
        </w:rPr>
        <w:t xml:space="preserve"> </w:t>
      </w:r>
      <w:r w:rsidR="00FF79D2" w:rsidRPr="00DC1714">
        <w:rPr>
          <w:rFonts w:ascii="Times New Roman" w:hAnsi="Times New Roman" w:cs="Times New Roman"/>
          <w:color w:val="000000" w:themeColor="text1"/>
          <w:sz w:val="28"/>
          <w:szCs w:val="28"/>
          <w:lang w:val="uk-UA"/>
        </w:rPr>
        <w:t>вплинули</w:t>
      </w:r>
      <w:r w:rsidRPr="00DC1714">
        <w:rPr>
          <w:rFonts w:ascii="Times New Roman" w:hAnsi="Times New Roman" w:cs="Times New Roman"/>
          <w:color w:val="000000" w:themeColor="text1"/>
          <w:sz w:val="28"/>
          <w:szCs w:val="28"/>
          <w:lang w:val="uk-UA"/>
        </w:rPr>
        <w:t xml:space="preserve"> географічн</w:t>
      </w:r>
      <w:r w:rsidR="00FF79D2" w:rsidRPr="00DC1714">
        <w:rPr>
          <w:rFonts w:ascii="Times New Roman" w:hAnsi="Times New Roman" w:cs="Times New Roman"/>
          <w:color w:val="000000" w:themeColor="text1"/>
          <w:sz w:val="28"/>
          <w:szCs w:val="28"/>
          <w:lang w:val="uk-UA"/>
        </w:rPr>
        <w:t>і</w:t>
      </w:r>
      <w:r w:rsidRPr="00DC1714">
        <w:rPr>
          <w:rFonts w:ascii="Times New Roman" w:hAnsi="Times New Roman" w:cs="Times New Roman"/>
          <w:color w:val="000000" w:themeColor="text1"/>
          <w:sz w:val="28"/>
          <w:szCs w:val="28"/>
          <w:lang w:val="uk-UA"/>
        </w:rPr>
        <w:t xml:space="preserve"> умов</w:t>
      </w:r>
      <w:r w:rsidR="00FF79D2" w:rsidRPr="00DC1714">
        <w:rPr>
          <w:rFonts w:ascii="Times New Roman" w:hAnsi="Times New Roman" w:cs="Times New Roman"/>
          <w:color w:val="000000" w:themeColor="text1"/>
          <w:sz w:val="28"/>
          <w:szCs w:val="28"/>
          <w:lang w:val="uk-UA"/>
        </w:rPr>
        <w:t>и</w:t>
      </w:r>
      <w:r w:rsidRPr="00DC1714">
        <w:rPr>
          <w:rFonts w:ascii="Times New Roman" w:hAnsi="Times New Roman" w:cs="Times New Roman"/>
          <w:color w:val="000000" w:themeColor="text1"/>
          <w:sz w:val="28"/>
          <w:szCs w:val="28"/>
          <w:lang w:val="uk-UA"/>
        </w:rPr>
        <w:t xml:space="preserve">, </w:t>
      </w:r>
      <w:r w:rsidR="00C42CD5" w:rsidRPr="00DC1714">
        <w:rPr>
          <w:rFonts w:ascii="Times New Roman" w:hAnsi="Times New Roman" w:cs="Times New Roman"/>
          <w:color w:val="000000" w:themeColor="text1"/>
          <w:sz w:val="28"/>
          <w:szCs w:val="28"/>
          <w:lang w:val="uk-UA"/>
        </w:rPr>
        <w:t>взаємодія з іншими етнокультурами</w:t>
      </w:r>
      <w:r w:rsidR="00C42CD5">
        <w:rPr>
          <w:rFonts w:ascii="Times New Roman" w:hAnsi="Times New Roman" w:cs="Times New Roman"/>
          <w:color w:val="000000" w:themeColor="text1"/>
          <w:sz w:val="28"/>
          <w:szCs w:val="28"/>
          <w:lang w:val="uk-UA"/>
        </w:rPr>
        <w:t xml:space="preserve">, </w:t>
      </w:r>
      <w:r w:rsidR="00C42CD5" w:rsidRPr="00DC1714">
        <w:rPr>
          <w:rFonts w:ascii="Times New Roman" w:hAnsi="Times New Roman" w:cs="Times New Roman"/>
          <w:color w:val="000000" w:themeColor="text1"/>
          <w:sz w:val="28"/>
          <w:szCs w:val="28"/>
          <w:lang w:val="uk-UA"/>
        </w:rPr>
        <w:t xml:space="preserve">а також </w:t>
      </w:r>
      <w:r w:rsidRPr="00DC1714">
        <w:rPr>
          <w:rFonts w:ascii="Times New Roman" w:hAnsi="Times New Roman" w:cs="Times New Roman"/>
          <w:color w:val="000000" w:themeColor="text1"/>
          <w:sz w:val="28"/>
          <w:szCs w:val="28"/>
          <w:lang w:val="uk-UA"/>
        </w:rPr>
        <w:t xml:space="preserve">своєрідність історичного </w:t>
      </w:r>
      <w:r w:rsidR="00C42CD5">
        <w:rPr>
          <w:rFonts w:ascii="Times New Roman" w:hAnsi="Times New Roman" w:cs="Times New Roman"/>
          <w:color w:val="000000" w:themeColor="text1"/>
          <w:sz w:val="28"/>
          <w:szCs w:val="28"/>
          <w:lang w:val="uk-UA"/>
        </w:rPr>
        <w:t>шляху.</w:t>
      </w:r>
    </w:p>
    <w:p w:rsidR="00433A18" w:rsidRPr="00DC1714" w:rsidRDefault="00433A18" w:rsidP="00942C49">
      <w:pPr>
        <w:spacing w:after="0" w:line="360" w:lineRule="auto"/>
        <w:ind w:firstLine="360"/>
        <w:jc w:val="both"/>
        <w:rPr>
          <w:rFonts w:ascii="Times New Roman" w:hAnsi="Times New Roman" w:cs="Times New Roman"/>
          <w:color w:val="000000" w:themeColor="text1"/>
          <w:sz w:val="28"/>
          <w:szCs w:val="28"/>
          <w:lang w:val="uk-UA"/>
        </w:rPr>
      </w:pPr>
      <w:r w:rsidRPr="00DC1714">
        <w:rPr>
          <w:rFonts w:ascii="Times New Roman" w:hAnsi="Times New Roman" w:cs="Times New Roman"/>
          <w:color w:val="000000" w:themeColor="text1"/>
          <w:sz w:val="28"/>
          <w:szCs w:val="28"/>
          <w:lang w:val="uk-UA"/>
        </w:rPr>
        <w:t xml:space="preserve">У </w:t>
      </w:r>
      <w:r w:rsidR="00FB7831" w:rsidRPr="00DC1714">
        <w:rPr>
          <w:rFonts w:ascii="Times New Roman" w:hAnsi="Times New Roman" w:cs="Times New Roman"/>
          <w:color w:val="000000" w:themeColor="text1"/>
          <w:sz w:val="28"/>
          <w:szCs w:val="28"/>
          <w:lang w:val="en-US"/>
        </w:rPr>
        <w:t>IX</w:t>
      </w:r>
      <w:r w:rsidR="00976669">
        <w:rPr>
          <w:rFonts w:ascii="Times New Roman" w:hAnsi="Times New Roman" w:cs="Times New Roman"/>
          <w:color w:val="000000" w:themeColor="text1"/>
          <w:sz w:val="28"/>
          <w:szCs w:val="28"/>
          <w:lang w:val="uk-UA"/>
        </w:rPr>
        <w:t xml:space="preserve"> </w:t>
      </w:r>
      <w:r w:rsidR="00FB7831" w:rsidRPr="00DC1714">
        <w:rPr>
          <w:rFonts w:ascii="Times New Roman" w:hAnsi="Times New Roman" w:cs="Times New Roman"/>
          <w:color w:val="000000" w:themeColor="text1"/>
          <w:sz w:val="28"/>
          <w:szCs w:val="28"/>
          <w:lang w:val="uk-UA"/>
        </w:rPr>
        <w:t xml:space="preserve">ст. </w:t>
      </w:r>
      <w:r w:rsidR="00976669">
        <w:rPr>
          <w:rFonts w:ascii="Times New Roman" w:hAnsi="Times New Roman" w:cs="Times New Roman"/>
          <w:color w:val="000000" w:themeColor="text1"/>
          <w:sz w:val="28"/>
          <w:szCs w:val="28"/>
          <w:lang w:val="uk-UA"/>
        </w:rPr>
        <w:t xml:space="preserve">у </w:t>
      </w:r>
      <w:r w:rsidRPr="00DC1714">
        <w:rPr>
          <w:rFonts w:ascii="Times New Roman" w:hAnsi="Times New Roman" w:cs="Times New Roman"/>
          <w:color w:val="000000" w:themeColor="text1"/>
          <w:sz w:val="28"/>
          <w:szCs w:val="28"/>
          <w:lang w:val="uk-UA"/>
        </w:rPr>
        <w:t>Східній Європі</w:t>
      </w:r>
      <w:r w:rsidR="00976669">
        <w:rPr>
          <w:rFonts w:ascii="Times New Roman" w:hAnsi="Times New Roman" w:cs="Times New Roman"/>
          <w:color w:val="000000" w:themeColor="text1"/>
          <w:sz w:val="28"/>
          <w:szCs w:val="28"/>
          <w:lang w:val="uk-UA"/>
        </w:rPr>
        <w:t xml:space="preserve"> </w:t>
      </w:r>
      <w:r w:rsidRPr="00DC1714">
        <w:rPr>
          <w:rFonts w:ascii="Times New Roman" w:hAnsi="Times New Roman" w:cs="Times New Roman"/>
          <w:color w:val="000000" w:themeColor="text1"/>
          <w:sz w:val="28"/>
          <w:szCs w:val="28"/>
          <w:lang w:val="uk-UA"/>
        </w:rPr>
        <w:t>з'явилася держава Русь, яка за формою правління була монархією, столицею якої стало</w:t>
      </w:r>
      <w:r w:rsidR="00673A53">
        <w:rPr>
          <w:rFonts w:ascii="Times New Roman" w:hAnsi="Times New Roman" w:cs="Times New Roman"/>
          <w:color w:val="000000" w:themeColor="text1"/>
          <w:sz w:val="28"/>
          <w:szCs w:val="28"/>
          <w:lang w:val="uk-UA"/>
        </w:rPr>
        <w:t xml:space="preserve"> місто Київ. Самобутня культура</w:t>
      </w:r>
      <w:r w:rsidRPr="00DC1714">
        <w:rPr>
          <w:rFonts w:ascii="Times New Roman" w:hAnsi="Times New Roman" w:cs="Times New Roman"/>
          <w:color w:val="000000" w:themeColor="text1"/>
          <w:sz w:val="28"/>
          <w:szCs w:val="28"/>
          <w:lang w:val="uk-UA"/>
        </w:rPr>
        <w:t xml:space="preserve"> племен</w:t>
      </w:r>
      <w:r w:rsidR="00C42CD5">
        <w:rPr>
          <w:rFonts w:ascii="Times New Roman" w:hAnsi="Times New Roman" w:cs="Times New Roman"/>
          <w:color w:val="000000" w:themeColor="text1"/>
          <w:sz w:val="28"/>
          <w:szCs w:val="28"/>
          <w:lang w:val="uk-UA"/>
        </w:rPr>
        <w:t xml:space="preserve"> східних слов'ян</w:t>
      </w:r>
      <w:r w:rsidRPr="00DC1714">
        <w:rPr>
          <w:rFonts w:ascii="Times New Roman" w:hAnsi="Times New Roman" w:cs="Times New Roman"/>
          <w:color w:val="000000" w:themeColor="text1"/>
          <w:sz w:val="28"/>
          <w:szCs w:val="28"/>
          <w:lang w:val="uk-UA"/>
        </w:rPr>
        <w:t xml:space="preserve"> є основою культури Русі. Ще задовго до утворення Русі </w:t>
      </w:r>
      <w:r w:rsidR="00FF79D2" w:rsidRPr="00DC1714">
        <w:rPr>
          <w:rFonts w:ascii="Times New Roman" w:hAnsi="Times New Roman" w:cs="Times New Roman"/>
          <w:color w:val="000000" w:themeColor="text1"/>
          <w:sz w:val="28"/>
          <w:szCs w:val="28"/>
          <w:lang w:val="uk-UA"/>
        </w:rPr>
        <w:t>у</w:t>
      </w:r>
      <w:r w:rsidRPr="00DC1714">
        <w:rPr>
          <w:rFonts w:ascii="Times New Roman" w:hAnsi="Times New Roman" w:cs="Times New Roman"/>
          <w:color w:val="000000" w:themeColor="text1"/>
          <w:sz w:val="28"/>
          <w:szCs w:val="28"/>
          <w:lang w:val="uk-UA"/>
        </w:rPr>
        <w:t xml:space="preserve"> господарстві слов'ян переважало землеробство, </w:t>
      </w:r>
      <w:r w:rsidR="00673A53" w:rsidRPr="00DC1714">
        <w:rPr>
          <w:rFonts w:ascii="Times New Roman" w:hAnsi="Times New Roman" w:cs="Times New Roman"/>
          <w:color w:val="000000" w:themeColor="text1"/>
          <w:sz w:val="28"/>
          <w:szCs w:val="28"/>
          <w:lang w:val="uk-UA"/>
        </w:rPr>
        <w:t>полювання</w:t>
      </w:r>
      <w:r w:rsidR="00673A53">
        <w:rPr>
          <w:rFonts w:ascii="Times New Roman" w:hAnsi="Times New Roman" w:cs="Times New Roman"/>
          <w:color w:val="000000" w:themeColor="text1"/>
          <w:sz w:val="28"/>
          <w:szCs w:val="28"/>
          <w:lang w:val="uk-UA"/>
        </w:rPr>
        <w:t xml:space="preserve">, </w:t>
      </w:r>
      <w:r w:rsidRPr="00DC1714">
        <w:rPr>
          <w:rFonts w:ascii="Times New Roman" w:hAnsi="Times New Roman" w:cs="Times New Roman"/>
          <w:color w:val="000000" w:themeColor="text1"/>
          <w:sz w:val="28"/>
          <w:szCs w:val="28"/>
          <w:lang w:val="uk-UA"/>
        </w:rPr>
        <w:t xml:space="preserve">скотарство, </w:t>
      </w:r>
      <w:r w:rsidR="00673A53" w:rsidRPr="00DC1714">
        <w:rPr>
          <w:rFonts w:ascii="Times New Roman" w:hAnsi="Times New Roman" w:cs="Times New Roman"/>
          <w:color w:val="000000" w:themeColor="text1"/>
          <w:sz w:val="28"/>
          <w:szCs w:val="28"/>
          <w:lang w:val="uk-UA"/>
        </w:rPr>
        <w:t>бортництво</w:t>
      </w:r>
      <w:r w:rsidR="00673A53">
        <w:rPr>
          <w:rFonts w:ascii="Times New Roman" w:hAnsi="Times New Roman" w:cs="Times New Roman"/>
          <w:color w:val="000000" w:themeColor="text1"/>
          <w:sz w:val="28"/>
          <w:szCs w:val="28"/>
          <w:lang w:val="uk-UA"/>
        </w:rPr>
        <w:t xml:space="preserve"> і </w:t>
      </w:r>
      <w:r w:rsidRPr="00DC1714">
        <w:rPr>
          <w:rFonts w:ascii="Times New Roman" w:hAnsi="Times New Roman" w:cs="Times New Roman"/>
          <w:color w:val="000000" w:themeColor="text1"/>
          <w:sz w:val="28"/>
          <w:szCs w:val="28"/>
          <w:lang w:val="uk-UA"/>
        </w:rPr>
        <w:t>рибальство.</w:t>
      </w:r>
    </w:p>
    <w:p w:rsidR="00433A18" w:rsidRPr="00DC1714" w:rsidRDefault="00433A18" w:rsidP="00942C49">
      <w:pPr>
        <w:spacing w:after="0" w:line="360" w:lineRule="auto"/>
        <w:ind w:firstLine="360"/>
        <w:jc w:val="both"/>
        <w:rPr>
          <w:rFonts w:ascii="Times New Roman" w:hAnsi="Times New Roman" w:cs="Times New Roman"/>
          <w:color w:val="000000" w:themeColor="text1"/>
          <w:sz w:val="28"/>
          <w:szCs w:val="28"/>
          <w:lang w:val="uk-UA"/>
        </w:rPr>
      </w:pPr>
      <w:r w:rsidRPr="00DC1714">
        <w:rPr>
          <w:rFonts w:ascii="Times New Roman" w:hAnsi="Times New Roman" w:cs="Times New Roman"/>
          <w:color w:val="000000" w:themeColor="text1"/>
          <w:sz w:val="28"/>
          <w:szCs w:val="28"/>
          <w:lang w:val="uk-UA"/>
        </w:rPr>
        <w:t>У</w:t>
      </w:r>
      <w:r w:rsidR="00A25E2F">
        <w:rPr>
          <w:rFonts w:ascii="Times New Roman" w:hAnsi="Times New Roman" w:cs="Times New Roman"/>
          <w:color w:val="000000" w:themeColor="text1"/>
          <w:sz w:val="28"/>
          <w:szCs w:val="28"/>
          <w:lang w:val="uk-UA"/>
        </w:rPr>
        <w:t xml:space="preserve"> </w:t>
      </w:r>
      <w:r w:rsidRPr="00DC1714">
        <w:rPr>
          <w:rFonts w:ascii="Times New Roman" w:hAnsi="Times New Roman" w:cs="Times New Roman"/>
          <w:color w:val="000000" w:themeColor="text1"/>
          <w:sz w:val="28"/>
          <w:szCs w:val="28"/>
          <w:lang w:val="en-US"/>
        </w:rPr>
        <w:t>X</w:t>
      </w:r>
      <w:r w:rsidRPr="00DC1714">
        <w:rPr>
          <w:rFonts w:ascii="Times New Roman" w:hAnsi="Times New Roman" w:cs="Times New Roman"/>
          <w:color w:val="000000" w:themeColor="text1"/>
          <w:sz w:val="28"/>
          <w:szCs w:val="28"/>
          <w:lang w:val="uk-UA"/>
        </w:rPr>
        <w:t xml:space="preserve">ст. великої популярності </w:t>
      </w:r>
      <w:r w:rsidR="00FF79D2" w:rsidRPr="00DC1714">
        <w:rPr>
          <w:rFonts w:ascii="Times New Roman" w:hAnsi="Times New Roman" w:cs="Times New Roman"/>
          <w:color w:val="000000" w:themeColor="text1"/>
          <w:sz w:val="28"/>
          <w:szCs w:val="28"/>
          <w:lang w:val="uk-UA"/>
        </w:rPr>
        <w:t>набуло</w:t>
      </w:r>
      <w:r w:rsidRPr="00DC1714">
        <w:rPr>
          <w:rFonts w:ascii="Times New Roman" w:hAnsi="Times New Roman" w:cs="Times New Roman"/>
          <w:color w:val="000000" w:themeColor="text1"/>
          <w:sz w:val="28"/>
          <w:szCs w:val="28"/>
          <w:lang w:val="uk-UA"/>
        </w:rPr>
        <w:t xml:space="preserve"> ремесло, </w:t>
      </w:r>
      <w:r w:rsidR="00FF79D2" w:rsidRPr="00DC1714">
        <w:rPr>
          <w:rFonts w:ascii="Times New Roman" w:hAnsi="Times New Roman" w:cs="Times New Roman"/>
          <w:color w:val="000000" w:themeColor="text1"/>
          <w:sz w:val="28"/>
          <w:szCs w:val="28"/>
          <w:lang w:val="uk-UA"/>
        </w:rPr>
        <w:t>виготовляли</w:t>
      </w:r>
      <w:r w:rsidRPr="00DC1714">
        <w:rPr>
          <w:rFonts w:ascii="Times New Roman" w:hAnsi="Times New Roman" w:cs="Times New Roman"/>
          <w:color w:val="000000" w:themeColor="text1"/>
          <w:sz w:val="28"/>
          <w:szCs w:val="28"/>
          <w:lang w:val="uk-UA"/>
        </w:rPr>
        <w:t xml:space="preserve"> вироби </w:t>
      </w:r>
      <w:r w:rsidR="00FF79D2" w:rsidRPr="00DC1714">
        <w:rPr>
          <w:rFonts w:ascii="Times New Roman" w:hAnsi="Times New Roman" w:cs="Times New Roman"/>
          <w:color w:val="000000" w:themeColor="text1"/>
          <w:sz w:val="28"/>
          <w:szCs w:val="28"/>
          <w:lang w:val="uk-UA"/>
        </w:rPr>
        <w:t>і</w:t>
      </w:r>
      <w:r w:rsidRPr="00DC1714">
        <w:rPr>
          <w:rFonts w:ascii="Times New Roman" w:hAnsi="Times New Roman" w:cs="Times New Roman"/>
          <w:color w:val="000000" w:themeColor="text1"/>
          <w:sz w:val="28"/>
          <w:szCs w:val="28"/>
          <w:lang w:val="uk-UA"/>
        </w:rPr>
        <w:t xml:space="preserve">з заліза і </w:t>
      </w:r>
      <w:r w:rsidR="00830442">
        <w:rPr>
          <w:rFonts w:ascii="Times New Roman" w:hAnsi="Times New Roman" w:cs="Times New Roman"/>
          <w:color w:val="000000" w:themeColor="text1"/>
          <w:sz w:val="28"/>
          <w:szCs w:val="28"/>
          <w:lang w:val="uk-UA"/>
        </w:rPr>
        <w:t xml:space="preserve">кольорових металів, розвивалося </w:t>
      </w:r>
      <w:r w:rsidR="00830442" w:rsidRPr="00DC1714">
        <w:rPr>
          <w:rFonts w:ascii="Times New Roman" w:hAnsi="Times New Roman" w:cs="Times New Roman"/>
          <w:color w:val="000000" w:themeColor="text1"/>
          <w:sz w:val="28"/>
          <w:szCs w:val="28"/>
          <w:lang w:val="uk-UA"/>
        </w:rPr>
        <w:t>ткацтво,</w:t>
      </w:r>
      <w:r w:rsidR="00A25E2F">
        <w:rPr>
          <w:rFonts w:ascii="Times New Roman" w:hAnsi="Times New Roman" w:cs="Times New Roman"/>
          <w:color w:val="000000" w:themeColor="text1"/>
          <w:sz w:val="28"/>
          <w:szCs w:val="28"/>
          <w:lang w:val="uk-UA"/>
        </w:rPr>
        <w:t xml:space="preserve"> </w:t>
      </w:r>
      <w:r w:rsidRPr="00DC1714">
        <w:rPr>
          <w:rFonts w:ascii="Times New Roman" w:hAnsi="Times New Roman" w:cs="Times New Roman"/>
          <w:color w:val="000000" w:themeColor="text1"/>
          <w:sz w:val="28"/>
          <w:szCs w:val="28"/>
          <w:lang w:val="uk-UA"/>
        </w:rPr>
        <w:t xml:space="preserve">гончарна справа, </w:t>
      </w:r>
      <w:r w:rsidR="00830442" w:rsidRPr="00DC1714">
        <w:rPr>
          <w:rFonts w:ascii="Times New Roman" w:hAnsi="Times New Roman" w:cs="Times New Roman"/>
          <w:color w:val="000000" w:themeColor="text1"/>
          <w:sz w:val="28"/>
          <w:szCs w:val="28"/>
          <w:lang w:val="uk-UA"/>
        </w:rPr>
        <w:t>різьблення на камені й дереві</w:t>
      </w:r>
      <w:r w:rsidR="00830442">
        <w:rPr>
          <w:rFonts w:ascii="Times New Roman" w:hAnsi="Times New Roman" w:cs="Times New Roman"/>
          <w:color w:val="000000" w:themeColor="text1"/>
          <w:sz w:val="28"/>
          <w:szCs w:val="28"/>
          <w:lang w:val="uk-UA"/>
        </w:rPr>
        <w:t>, вичинка й обробка шкіри</w:t>
      </w:r>
      <w:r w:rsidR="00FF79D2" w:rsidRPr="00DC1714">
        <w:rPr>
          <w:rFonts w:ascii="Times New Roman" w:hAnsi="Times New Roman" w:cs="Times New Roman"/>
          <w:color w:val="000000" w:themeColor="text1"/>
          <w:sz w:val="28"/>
          <w:szCs w:val="28"/>
          <w:lang w:val="uk-UA"/>
        </w:rPr>
        <w:t>. На зміну язичницьким віруванням</w:t>
      </w:r>
      <w:r w:rsidRPr="00DC1714">
        <w:rPr>
          <w:rFonts w:ascii="Times New Roman" w:hAnsi="Times New Roman" w:cs="Times New Roman"/>
          <w:color w:val="000000" w:themeColor="text1"/>
          <w:sz w:val="28"/>
          <w:szCs w:val="28"/>
          <w:lang w:val="uk-UA"/>
        </w:rPr>
        <w:t xml:space="preserve"> прийшло християнство, яке було офіційно прийнят</w:t>
      </w:r>
      <w:r w:rsidR="00FF79D2" w:rsidRPr="00DC1714">
        <w:rPr>
          <w:rFonts w:ascii="Times New Roman" w:hAnsi="Times New Roman" w:cs="Times New Roman"/>
          <w:color w:val="000000" w:themeColor="text1"/>
          <w:sz w:val="28"/>
          <w:szCs w:val="28"/>
          <w:lang w:val="uk-UA"/>
        </w:rPr>
        <w:t>е</w:t>
      </w:r>
      <w:r w:rsidRPr="00DC1714">
        <w:rPr>
          <w:rFonts w:ascii="Times New Roman" w:hAnsi="Times New Roman" w:cs="Times New Roman"/>
          <w:color w:val="000000" w:themeColor="text1"/>
          <w:sz w:val="28"/>
          <w:szCs w:val="28"/>
          <w:lang w:val="uk-UA"/>
        </w:rPr>
        <w:t xml:space="preserve"> Волод</w:t>
      </w:r>
      <w:r w:rsidR="00FF79D2" w:rsidRPr="00DC1714">
        <w:rPr>
          <w:rFonts w:ascii="Times New Roman" w:hAnsi="Times New Roman" w:cs="Times New Roman"/>
          <w:color w:val="000000" w:themeColor="text1"/>
          <w:sz w:val="28"/>
          <w:szCs w:val="28"/>
          <w:lang w:val="uk-UA"/>
        </w:rPr>
        <w:t>имиром Великим у</w:t>
      </w:r>
      <w:r w:rsidRPr="00DC1714">
        <w:rPr>
          <w:rFonts w:ascii="Times New Roman" w:hAnsi="Times New Roman" w:cs="Times New Roman"/>
          <w:color w:val="000000" w:themeColor="text1"/>
          <w:sz w:val="28"/>
          <w:szCs w:val="28"/>
          <w:lang w:val="uk-UA"/>
        </w:rPr>
        <w:t xml:space="preserve"> 988 році і стало рубіжною подією.</w:t>
      </w:r>
    </w:p>
    <w:p w:rsidR="00433A18" w:rsidRPr="00DC1714" w:rsidRDefault="00433A18" w:rsidP="00942C49">
      <w:pPr>
        <w:spacing w:after="0" w:line="360" w:lineRule="auto"/>
        <w:ind w:firstLine="360"/>
        <w:jc w:val="both"/>
        <w:rPr>
          <w:rFonts w:ascii="Times New Roman" w:hAnsi="Times New Roman" w:cs="Times New Roman"/>
          <w:color w:val="000000" w:themeColor="text1"/>
          <w:sz w:val="28"/>
          <w:szCs w:val="28"/>
          <w:lang w:val="uk-UA"/>
        </w:rPr>
      </w:pPr>
      <w:r w:rsidRPr="00DC1714">
        <w:rPr>
          <w:rFonts w:ascii="Times New Roman" w:hAnsi="Times New Roman" w:cs="Times New Roman"/>
          <w:color w:val="000000" w:themeColor="text1"/>
          <w:sz w:val="28"/>
          <w:szCs w:val="28"/>
          <w:lang w:val="uk-UA"/>
        </w:rPr>
        <w:t xml:space="preserve">Прийняття християнства супроводжувало розвиток писемності (деякий час існували </w:t>
      </w:r>
      <w:r w:rsidR="00830442" w:rsidRPr="00DC1714">
        <w:rPr>
          <w:rFonts w:ascii="Times New Roman" w:hAnsi="Times New Roman" w:cs="Times New Roman"/>
          <w:color w:val="000000" w:themeColor="text1"/>
          <w:sz w:val="28"/>
          <w:szCs w:val="28"/>
          <w:lang w:val="uk-UA"/>
        </w:rPr>
        <w:t>глаголиця</w:t>
      </w:r>
      <w:r w:rsidR="00830442">
        <w:rPr>
          <w:rFonts w:ascii="Times New Roman" w:hAnsi="Times New Roman" w:cs="Times New Roman"/>
          <w:color w:val="000000" w:themeColor="text1"/>
          <w:sz w:val="28"/>
          <w:szCs w:val="28"/>
          <w:lang w:val="uk-UA"/>
        </w:rPr>
        <w:t xml:space="preserve"> і </w:t>
      </w:r>
      <w:r w:rsidRPr="00DC1714">
        <w:rPr>
          <w:rFonts w:ascii="Times New Roman" w:hAnsi="Times New Roman" w:cs="Times New Roman"/>
          <w:color w:val="000000" w:themeColor="text1"/>
          <w:sz w:val="28"/>
          <w:szCs w:val="28"/>
          <w:lang w:val="uk-UA"/>
        </w:rPr>
        <w:t>кирилиця</w:t>
      </w:r>
      <w:r w:rsidR="00830442">
        <w:rPr>
          <w:rFonts w:ascii="Times New Roman" w:hAnsi="Times New Roman" w:cs="Times New Roman"/>
          <w:color w:val="000000" w:themeColor="text1"/>
          <w:sz w:val="28"/>
          <w:szCs w:val="28"/>
          <w:lang w:val="uk-UA"/>
        </w:rPr>
        <w:t xml:space="preserve">), а також літератури, </w:t>
      </w:r>
      <w:r w:rsidRPr="00DC1714">
        <w:rPr>
          <w:rFonts w:ascii="Times New Roman" w:hAnsi="Times New Roman" w:cs="Times New Roman"/>
          <w:color w:val="000000" w:themeColor="text1"/>
          <w:sz w:val="28"/>
          <w:szCs w:val="28"/>
          <w:lang w:val="uk-UA"/>
        </w:rPr>
        <w:t>пам'ятки</w:t>
      </w:r>
      <w:r w:rsidR="00830442">
        <w:rPr>
          <w:rFonts w:ascii="Times New Roman" w:hAnsi="Times New Roman" w:cs="Times New Roman"/>
          <w:color w:val="000000" w:themeColor="text1"/>
          <w:sz w:val="28"/>
          <w:szCs w:val="28"/>
          <w:lang w:val="uk-UA"/>
        </w:rPr>
        <w:t xml:space="preserve"> давнини </w:t>
      </w:r>
      <w:r w:rsidRPr="00DC1714">
        <w:rPr>
          <w:rFonts w:ascii="Times New Roman" w:hAnsi="Times New Roman" w:cs="Times New Roman"/>
          <w:color w:val="000000" w:themeColor="text1"/>
          <w:sz w:val="28"/>
          <w:szCs w:val="28"/>
          <w:lang w:val="uk-UA"/>
        </w:rPr>
        <w:t>написані церковнослов'янською мовою.</w:t>
      </w:r>
      <w:r w:rsidR="00976669">
        <w:rPr>
          <w:rFonts w:ascii="Times New Roman" w:hAnsi="Times New Roman" w:cs="Times New Roman"/>
          <w:color w:val="000000" w:themeColor="text1"/>
          <w:sz w:val="28"/>
          <w:szCs w:val="28"/>
          <w:lang w:val="uk-UA"/>
        </w:rPr>
        <w:t xml:space="preserve"> </w:t>
      </w:r>
      <w:r w:rsidRPr="00DC1714">
        <w:rPr>
          <w:rFonts w:ascii="Times New Roman" w:hAnsi="Times New Roman" w:cs="Times New Roman"/>
          <w:color w:val="000000" w:themeColor="text1"/>
          <w:sz w:val="28"/>
          <w:szCs w:val="28"/>
          <w:lang w:val="uk-UA"/>
        </w:rPr>
        <w:t>Вплив Візантійської кул</w:t>
      </w:r>
      <w:r w:rsidR="00FF79D2" w:rsidRPr="00DC1714">
        <w:rPr>
          <w:rFonts w:ascii="Times New Roman" w:hAnsi="Times New Roman" w:cs="Times New Roman"/>
          <w:color w:val="000000" w:themeColor="text1"/>
          <w:sz w:val="28"/>
          <w:szCs w:val="28"/>
          <w:lang w:val="uk-UA"/>
        </w:rPr>
        <w:t>ьтури був дуже важливим і проявив себе</w:t>
      </w:r>
      <w:r w:rsidRPr="00DC1714">
        <w:rPr>
          <w:rFonts w:ascii="Times New Roman" w:hAnsi="Times New Roman" w:cs="Times New Roman"/>
          <w:color w:val="000000" w:themeColor="text1"/>
          <w:sz w:val="28"/>
          <w:szCs w:val="28"/>
          <w:lang w:val="uk-UA"/>
        </w:rPr>
        <w:t xml:space="preserve"> в архітектурі, духовній музиці.</w:t>
      </w:r>
    </w:p>
    <w:p w:rsidR="00C821AB" w:rsidRPr="004E26CE" w:rsidRDefault="00FF79D2" w:rsidP="00942C49">
      <w:pPr>
        <w:spacing w:after="0" w:line="360" w:lineRule="auto"/>
        <w:ind w:firstLine="360"/>
        <w:jc w:val="both"/>
        <w:rPr>
          <w:rFonts w:ascii="Times New Roman" w:hAnsi="Times New Roman" w:cs="Times New Roman"/>
          <w:color w:val="000000" w:themeColor="text1"/>
          <w:sz w:val="28"/>
          <w:szCs w:val="28"/>
          <w:lang w:val="uk-UA"/>
        </w:rPr>
      </w:pPr>
      <w:r w:rsidRPr="00DC1714">
        <w:rPr>
          <w:rFonts w:ascii="Times New Roman" w:hAnsi="Times New Roman" w:cs="Times New Roman"/>
          <w:color w:val="000000" w:themeColor="text1"/>
          <w:sz w:val="28"/>
          <w:szCs w:val="28"/>
          <w:lang w:val="uk-UA"/>
        </w:rPr>
        <w:t xml:space="preserve">Зазнає змін </w:t>
      </w:r>
      <w:r w:rsidR="00433A18" w:rsidRPr="00DC1714">
        <w:rPr>
          <w:rFonts w:ascii="Times New Roman" w:hAnsi="Times New Roman" w:cs="Times New Roman"/>
          <w:color w:val="000000" w:themeColor="text1"/>
          <w:sz w:val="28"/>
          <w:szCs w:val="28"/>
          <w:lang w:val="uk-UA"/>
        </w:rPr>
        <w:t xml:space="preserve">реміснича </w:t>
      </w:r>
      <w:r w:rsidRPr="00DC1714">
        <w:rPr>
          <w:rFonts w:ascii="Times New Roman" w:hAnsi="Times New Roman" w:cs="Times New Roman"/>
          <w:color w:val="000000" w:themeColor="text1"/>
          <w:sz w:val="28"/>
          <w:szCs w:val="28"/>
          <w:lang w:val="uk-UA"/>
        </w:rPr>
        <w:t xml:space="preserve">діяльність, </w:t>
      </w:r>
      <w:r w:rsidR="00433A18" w:rsidRPr="00DC1714">
        <w:rPr>
          <w:rFonts w:ascii="Times New Roman" w:hAnsi="Times New Roman" w:cs="Times New Roman"/>
          <w:color w:val="000000" w:themeColor="text1"/>
          <w:sz w:val="28"/>
          <w:szCs w:val="28"/>
          <w:lang w:val="uk-UA"/>
        </w:rPr>
        <w:t xml:space="preserve">спостерігається скорочення </w:t>
      </w:r>
      <w:r w:rsidRPr="00DC1714">
        <w:rPr>
          <w:rFonts w:ascii="Times New Roman" w:hAnsi="Times New Roman" w:cs="Times New Roman"/>
          <w:color w:val="000000" w:themeColor="text1"/>
          <w:sz w:val="28"/>
          <w:szCs w:val="28"/>
          <w:lang w:val="uk-UA"/>
        </w:rPr>
        <w:t xml:space="preserve">виробництва </w:t>
      </w:r>
      <w:r w:rsidR="00433A18" w:rsidRPr="00DC1714">
        <w:rPr>
          <w:rFonts w:ascii="Times New Roman" w:hAnsi="Times New Roman" w:cs="Times New Roman"/>
          <w:color w:val="000000" w:themeColor="text1"/>
          <w:sz w:val="28"/>
          <w:szCs w:val="28"/>
          <w:lang w:val="uk-UA"/>
        </w:rPr>
        <w:t xml:space="preserve">складної техніки, </w:t>
      </w:r>
      <w:r w:rsidRPr="00DC1714">
        <w:rPr>
          <w:rFonts w:ascii="Times New Roman" w:hAnsi="Times New Roman" w:cs="Times New Roman"/>
          <w:color w:val="000000" w:themeColor="text1"/>
          <w:sz w:val="28"/>
          <w:szCs w:val="28"/>
          <w:lang w:val="uk-UA"/>
        </w:rPr>
        <w:t>уповільнюються темпи розвитку у</w:t>
      </w:r>
      <w:r w:rsidR="00433A18" w:rsidRPr="00DC1714">
        <w:rPr>
          <w:rFonts w:ascii="Times New Roman" w:hAnsi="Times New Roman" w:cs="Times New Roman"/>
          <w:color w:val="000000" w:themeColor="text1"/>
          <w:sz w:val="28"/>
          <w:szCs w:val="28"/>
          <w:lang w:val="uk-UA"/>
        </w:rPr>
        <w:t xml:space="preserve"> будівництві. </w:t>
      </w:r>
      <w:r w:rsidR="00830442">
        <w:rPr>
          <w:rFonts w:ascii="Times New Roman" w:hAnsi="Times New Roman" w:cs="Times New Roman"/>
          <w:color w:val="000000" w:themeColor="text1"/>
          <w:sz w:val="28"/>
          <w:szCs w:val="28"/>
          <w:lang w:val="uk-UA"/>
        </w:rPr>
        <w:t xml:space="preserve">Після занепаду </w:t>
      </w:r>
      <w:r w:rsidR="00FB7831" w:rsidRPr="00DC1714">
        <w:rPr>
          <w:rFonts w:ascii="Times New Roman" w:hAnsi="Times New Roman" w:cs="Times New Roman"/>
          <w:color w:val="000000" w:themeColor="text1"/>
          <w:sz w:val="28"/>
          <w:szCs w:val="28"/>
          <w:lang w:val="uk-UA"/>
        </w:rPr>
        <w:t xml:space="preserve">Чернігівського </w:t>
      </w:r>
      <w:r w:rsidR="00FB7831">
        <w:rPr>
          <w:rFonts w:ascii="Times New Roman" w:hAnsi="Times New Roman" w:cs="Times New Roman"/>
          <w:color w:val="000000" w:themeColor="text1"/>
          <w:sz w:val="28"/>
          <w:szCs w:val="28"/>
          <w:lang w:val="uk-UA"/>
        </w:rPr>
        <w:t xml:space="preserve">і Київського </w:t>
      </w:r>
      <w:r w:rsidR="00830442" w:rsidRPr="00DC1714">
        <w:rPr>
          <w:rFonts w:ascii="Times New Roman" w:hAnsi="Times New Roman" w:cs="Times New Roman"/>
          <w:color w:val="000000" w:themeColor="text1"/>
          <w:sz w:val="28"/>
          <w:szCs w:val="28"/>
          <w:lang w:val="uk-UA"/>
        </w:rPr>
        <w:t>князівств</w:t>
      </w:r>
      <w:r w:rsidR="00A25E2F">
        <w:rPr>
          <w:rFonts w:ascii="Times New Roman" w:hAnsi="Times New Roman" w:cs="Times New Roman"/>
          <w:color w:val="000000" w:themeColor="text1"/>
          <w:sz w:val="28"/>
          <w:szCs w:val="28"/>
          <w:lang w:val="uk-UA"/>
        </w:rPr>
        <w:t>,</w:t>
      </w:r>
      <w:r w:rsidR="00830442" w:rsidRPr="00DC1714">
        <w:rPr>
          <w:rFonts w:ascii="Times New Roman" w:hAnsi="Times New Roman" w:cs="Times New Roman"/>
          <w:color w:val="000000" w:themeColor="text1"/>
          <w:sz w:val="28"/>
          <w:szCs w:val="28"/>
          <w:lang w:val="uk-UA"/>
        </w:rPr>
        <w:t xml:space="preserve"> </w:t>
      </w:r>
      <w:r w:rsidR="00433A18" w:rsidRPr="00DC1714">
        <w:rPr>
          <w:rFonts w:ascii="Times New Roman" w:hAnsi="Times New Roman" w:cs="Times New Roman"/>
          <w:color w:val="000000" w:themeColor="text1"/>
          <w:sz w:val="28"/>
          <w:szCs w:val="28"/>
          <w:lang w:val="uk-UA"/>
        </w:rPr>
        <w:t>Гал</w:t>
      </w:r>
      <w:r w:rsidR="00830442">
        <w:rPr>
          <w:rFonts w:ascii="Times New Roman" w:hAnsi="Times New Roman" w:cs="Times New Roman"/>
          <w:color w:val="000000" w:themeColor="text1"/>
          <w:sz w:val="28"/>
          <w:szCs w:val="28"/>
          <w:lang w:val="uk-UA"/>
        </w:rPr>
        <w:t xml:space="preserve">ицько-Волинське князівство стало </w:t>
      </w:r>
      <w:r w:rsidR="00433A18" w:rsidRPr="00DC1714">
        <w:rPr>
          <w:rFonts w:ascii="Times New Roman" w:hAnsi="Times New Roman" w:cs="Times New Roman"/>
          <w:color w:val="000000" w:themeColor="text1"/>
          <w:sz w:val="28"/>
          <w:szCs w:val="28"/>
          <w:lang w:val="uk-UA"/>
        </w:rPr>
        <w:t>головним центом розвитку української культури. Воно мало на той час сприятливе геополітичне становище</w:t>
      </w:r>
      <w:r w:rsidR="004E26CE">
        <w:rPr>
          <w:rFonts w:ascii="Times New Roman" w:hAnsi="Times New Roman" w:cs="Times New Roman"/>
          <w:color w:val="000000" w:themeColor="text1"/>
          <w:sz w:val="28"/>
          <w:szCs w:val="28"/>
          <w:lang w:val="uk-UA"/>
        </w:rPr>
        <w:t xml:space="preserve"> [33</w:t>
      </w:r>
      <w:r w:rsidR="00C821AB">
        <w:rPr>
          <w:rFonts w:ascii="Times New Roman" w:hAnsi="Times New Roman" w:cs="Times New Roman"/>
          <w:color w:val="000000" w:themeColor="text1"/>
          <w:sz w:val="28"/>
          <w:szCs w:val="28"/>
          <w:lang w:val="uk-UA"/>
        </w:rPr>
        <w:t>]</w:t>
      </w:r>
      <w:r w:rsidR="00A25E2F">
        <w:rPr>
          <w:rFonts w:ascii="Times New Roman" w:hAnsi="Times New Roman" w:cs="Times New Roman"/>
          <w:color w:val="000000" w:themeColor="text1"/>
          <w:sz w:val="28"/>
          <w:szCs w:val="28"/>
          <w:lang w:val="uk-UA"/>
        </w:rPr>
        <w:t>.</w:t>
      </w:r>
    </w:p>
    <w:p w:rsidR="00C821AB" w:rsidRPr="00C821AB" w:rsidRDefault="00830442" w:rsidP="00942C49">
      <w:pPr>
        <w:spacing w:after="0" w:line="360" w:lineRule="auto"/>
        <w:ind w:firstLine="36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Pr="00DC1714">
        <w:rPr>
          <w:rFonts w:ascii="Times New Roman" w:hAnsi="Times New Roman" w:cs="Times New Roman"/>
          <w:color w:val="000000" w:themeColor="text1"/>
          <w:sz w:val="28"/>
          <w:szCs w:val="28"/>
          <w:lang w:val="uk-UA"/>
        </w:rPr>
        <w:t xml:space="preserve">країнська культура </w:t>
      </w:r>
      <w:r>
        <w:rPr>
          <w:rFonts w:ascii="Times New Roman" w:hAnsi="Times New Roman" w:cs="Times New Roman"/>
          <w:color w:val="000000" w:themeColor="text1"/>
          <w:sz w:val="28"/>
          <w:szCs w:val="28"/>
          <w:lang w:val="uk-UA"/>
        </w:rPr>
        <w:t>зазнала</w:t>
      </w:r>
      <w:r w:rsidR="00976669">
        <w:rPr>
          <w:rFonts w:ascii="Times New Roman" w:hAnsi="Times New Roman" w:cs="Times New Roman"/>
          <w:color w:val="000000" w:themeColor="text1"/>
          <w:sz w:val="28"/>
          <w:szCs w:val="28"/>
          <w:lang w:val="uk-UA"/>
        </w:rPr>
        <w:t xml:space="preserve"> </w:t>
      </w:r>
      <w:r w:rsidR="00433A18" w:rsidRPr="00DC1714">
        <w:rPr>
          <w:rFonts w:ascii="Times New Roman" w:hAnsi="Times New Roman" w:cs="Times New Roman"/>
          <w:color w:val="000000" w:themeColor="text1"/>
          <w:sz w:val="28"/>
          <w:szCs w:val="28"/>
          <w:lang w:val="uk-UA"/>
        </w:rPr>
        <w:t>змін</w:t>
      </w:r>
      <w:r w:rsidR="00976669">
        <w:rPr>
          <w:rFonts w:ascii="Times New Roman" w:hAnsi="Times New Roman" w:cs="Times New Roman"/>
          <w:color w:val="000000" w:themeColor="text1"/>
          <w:sz w:val="28"/>
          <w:szCs w:val="28"/>
          <w:lang w:val="uk-UA"/>
        </w:rPr>
        <w:t xml:space="preserve"> </w:t>
      </w:r>
      <w:r w:rsidR="00433A18" w:rsidRPr="00DC1714">
        <w:rPr>
          <w:rFonts w:ascii="Times New Roman" w:hAnsi="Times New Roman" w:cs="Times New Roman"/>
          <w:color w:val="000000" w:themeColor="text1"/>
          <w:sz w:val="28"/>
          <w:szCs w:val="28"/>
          <w:lang w:val="uk-UA"/>
        </w:rPr>
        <w:t xml:space="preserve">після того як українські землі </w:t>
      </w:r>
      <w:r w:rsidR="00FF79D2" w:rsidRPr="00DC1714">
        <w:rPr>
          <w:rFonts w:ascii="Times New Roman" w:hAnsi="Times New Roman" w:cs="Times New Roman"/>
          <w:color w:val="000000" w:themeColor="text1"/>
          <w:sz w:val="28"/>
          <w:szCs w:val="28"/>
          <w:lang w:val="uk-UA"/>
        </w:rPr>
        <w:t>у</w:t>
      </w:r>
      <w:r w:rsidR="00433A18" w:rsidRPr="00DC1714">
        <w:rPr>
          <w:rFonts w:ascii="Times New Roman" w:hAnsi="Times New Roman" w:cs="Times New Roman"/>
          <w:color w:val="000000" w:themeColor="text1"/>
          <w:sz w:val="28"/>
          <w:szCs w:val="28"/>
          <w:lang w:val="uk-UA"/>
        </w:rPr>
        <w:t>війшли до складу Великого князівства Литовського. Вплив Західної Є</w:t>
      </w:r>
      <w:r>
        <w:rPr>
          <w:rFonts w:ascii="Times New Roman" w:hAnsi="Times New Roman" w:cs="Times New Roman"/>
          <w:color w:val="000000" w:themeColor="text1"/>
          <w:sz w:val="28"/>
          <w:szCs w:val="28"/>
          <w:lang w:val="uk-UA"/>
        </w:rPr>
        <w:t xml:space="preserve">вропи стає більш помітним. Таке </w:t>
      </w:r>
      <w:r w:rsidR="00433A18" w:rsidRPr="00DC1714">
        <w:rPr>
          <w:rFonts w:ascii="Times New Roman" w:hAnsi="Times New Roman" w:cs="Times New Roman"/>
          <w:color w:val="000000" w:themeColor="text1"/>
          <w:sz w:val="28"/>
          <w:szCs w:val="28"/>
          <w:lang w:val="uk-UA"/>
        </w:rPr>
        <w:t xml:space="preserve">поєднання з місцевими традиціями визначило культурний зміст епохи. </w:t>
      </w:r>
      <w:r w:rsidR="00FF79D2" w:rsidRPr="00DC1714">
        <w:rPr>
          <w:rFonts w:ascii="Times New Roman" w:hAnsi="Times New Roman" w:cs="Times New Roman"/>
          <w:color w:val="000000" w:themeColor="text1"/>
          <w:sz w:val="28"/>
          <w:szCs w:val="28"/>
          <w:lang w:val="uk-UA"/>
        </w:rPr>
        <w:t>Накопичувалися нові</w:t>
      </w:r>
      <w:r w:rsidR="00433A18" w:rsidRPr="00DC1714">
        <w:rPr>
          <w:rFonts w:ascii="Times New Roman" w:hAnsi="Times New Roman" w:cs="Times New Roman"/>
          <w:color w:val="000000" w:themeColor="text1"/>
          <w:sz w:val="28"/>
          <w:szCs w:val="28"/>
          <w:lang w:val="uk-UA"/>
        </w:rPr>
        <w:t xml:space="preserve"> наукові знання в гуманітарних галузях: </w:t>
      </w:r>
      <w:r w:rsidRPr="00DC1714">
        <w:rPr>
          <w:rFonts w:ascii="Times New Roman" w:hAnsi="Times New Roman" w:cs="Times New Roman"/>
          <w:color w:val="000000" w:themeColor="text1"/>
          <w:sz w:val="28"/>
          <w:szCs w:val="28"/>
          <w:lang w:val="uk-UA"/>
        </w:rPr>
        <w:t>історії</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lastRenderedPageBreak/>
        <w:t>філософії</w:t>
      </w:r>
      <w:r w:rsidR="00433A18" w:rsidRPr="00DC1714">
        <w:rPr>
          <w:rFonts w:ascii="Times New Roman" w:hAnsi="Times New Roman" w:cs="Times New Roman"/>
          <w:color w:val="000000" w:themeColor="text1"/>
          <w:sz w:val="28"/>
          <w:szCs w:val="28"/>
          <w:lang w:val="uk-UA"/>
        </w:rPr>
        <w:t>. В літературі набули розвитку світські мотиви. Готичний стиль все частіше можна зустріти в архітектурі храмів, який</w:t>
      </w:r>
      <w:r w:rsidR="00FF79D2" w:rsidRPr="00DC1714">
        <w:rPr>
          <w:rFonts w:ascii="Times New Roman" w:hAnsi="Times New Roman" w:cs="Times New Roman"/>
          <w:color w:val="000000" w:themeColor="text1"/>
          <w:sz w:val="28"/>
          <w:szCs w:val="28"/>
          <w:lang w:val="uk-UA"/>
        </w:rPr>
        <w:t xml:space="preserve"> на той час</w:t>
      </w:r>
      <w:r w:rsidR="00433A18" w:rsidRPr="00DC1714">
        <w:rPr>
          <w:rFonts w:ascii="Times New Roman" w:hAnsi="Times New Roman" w:cs="Times New Roman"/>
          <w:color w:val="000000" w:themeColor="text1"/>
          <w:sz w:val="28"/>
          <w:szCs w:val="28"/>
          <w:lang w:val="uk-UA"/>
        </w:rPr>
        <w:t xml:space="preserve"> був </w:t>
      </w:r>
      <w:r w:rsidR="00FF79D2" w:rsidRPr="00DC1714">
        <w:rPr>
          <w:rFonts w:ascii="Times New Roman" w:hAnsi="Times New Roman" w:cs="Times New Roman"/>
          <w:color w:val="000000" w:themeColor="text1"/>
          <w:sz w:val="28"/>
          <w:szCs w:val="28"/>
          <w:lang w:val="uk-UA"/>
        </w:rPr>
        <w:t xml:space="preserve">дуже </w:t>
      </w:r>
      <w:r w:rsidR="00433A18" w:rsidRPr="00DC1714">
        <w:rPr>
          <w:rFonts w:ascii="Times New Roman" w:hAnsi="Times New Roman" w:cs="Times New Roman"/>
          <w:color w:val="000000" w:themeColor="text1"/>
          <w:sz w:val="28"/>
          <w:szCs w:val="28"/>
          <w:lang w:val="uk-UA"/>
        </w:rPr>
        <w:t xml:space="preserve">поширений </w:t>
      </w:r>
      <w:r w:rsidR="00FF79D2" w:rsidRPr="00DC1714">
        <w:rPr>
          <w:rFonts w:ascii="Times New Roman" w:hAnsi="Times New Roman" w:cs="Times New Roman"/>
          <w:color w:val="000000" w:themeColor="text1"/>
          <w:sz w:val="28"/>
          <w:szCs w:val="28"/>
          <w:lang w:val="uk-UA"/>
        </w:rPr>
        <w:t>у</w:t>
      </w:r>
      <w:r w:rsidR="00433A18" w:rsidRPr="00DC1714">
        <w:rPr>
          <w:rFonts w:ascii="Times New Roman" w:hAnsi="Times New Roman" w:cs="Times New Roman"/>
          <w:color w:val="000000" w:themeColor="text1"/>
          <w:sz w:val="28"/>
          <w:szCs w:val="28"/>
          <w:lang w:val="uk-UA"/>
        </w:rPr>
        <w:t xml:space="preserve"> будівництві міст Європи. Народне мистецтво </w:t>
      </w:r>
      <w:r w:rsidR="00FF79D2" w:rsidRPr="00DC1714">
        <w:rPr>
          <w:rFonts w:ascii="Times New Roman" w:hAnsi="Times New Roman" w:cs="Times New Roman"/>
          <w:color w:val="000000" w:themeColor="text1"/>
          <w:sz w:val="28"/>
          <w:szCs w:val="28"/>
          <w:lang w:val="uk-UA"/>
        </w:rPr>
        <w:t>розширює</w:t>
      </w:r>
      <w:r w:rsidR="0098250F" w:rsidRPr="00DC1714">
        <w:rPr>
          <w:rFonts w:ascii="Times New Roman" w:hAnsi="Times New Roman" w:cs="Times New Roman"/>
          <w:color w:val="000000" w:themeColor="text1"/>
          <w:sz w:val="28"/>
          <w:szCs w:val="28"/>
          <w:lang w:val="uk-UA"/>
        </w:rPr>
        <w:t xml:space="preserve"> свої</w:t>
      </w:r>
      <w:r w:rsidR="00433A18" w:rsidRPr="00DC1714">
        <w:rPr>
          <w:rFonts w:ascii="Times New Roman" w:hAnsi="Times New Roman" w:cs="Times New Roman"/>
          <w:color w:val="000000" w:themeColor="text1"/>
          <w:sz w:val="28"/>
          <w:szCs w:val="28"/>
          <w:lang w:val="uk-UA"/>
        </w:rPr>
        <w:t xml:space="preserve"> жанр</w:t>
      </w:r>
      <w:r w:rsidR="0098250F" w:rsidRPr="00DC1714">
        <w:rPr>
          <w:rFonts w:ascii="Times New Roman" w:hAnsi="Times New Roman" w:cs="Times New Roman"/>
          <w:color w:val="000000" w:themeColor="text1"/>
          <w:sz w:val="28"/>
          <w:szCs w:val="28"/>
          <w:lang w:val="uk-UA"/>
        </w:rPr>
        <w:t>и</w:t>
      </w:r>
      <w:r w:rsidR="00433A18" w:rsidRPr="00DC1714">
        <w:rPr>
          <w:rFonts w:ascii="Times New Roman" w:hAnsi="Times New Roman" w:cs="Times New Roman"/>
          <w:color w:val="000000" w:themeColor="text1"/>
          <w:sz w:val="28"/>
          <w:szCs w:val="28"/>
          <w:lang w:val="uk-UA"/>
        </w:rPr>
        <w:t>, так</w:t>
      </w:r>
      <w:r w:rsidR="0098250F" w:rsidRPr="00DC1714">
        <w:rPr>
          <w:rFonts w:ascii="Times New Roman" w:hAnsi="Times New Roman" w:cs="Times New Roman"/>
          <w:color w:val="000000" w:themeColor="text1"/>
          <w:sz w:val="28"/>
          <w:szCs w:val="28"/>
          <w:lang w:val="uk-UA"/>
        </w:rPr>
        <w:t>і як: декоративно-прикладне</w:t>
      </w:r>
      <w:r w:rsidR="00433A18" w:rsidRPr="00DC1714">
        <w:rPr>
          <w:rFonts w:ascii="Times New Roman" w:hAnsi="Times New Roman" w:cs="Times New Roman"/>
          <w:color w:val="000000" w:themeColor="text1"/>
          <w:sz w:val="28"/>
          <w:szCs w:val="28"/>
          <w:lang w:val="uk-UA"/>
        </w:rPr>
        <w:t>, музичн</w:t>
      </w:r>
      <w:r w:rsidR="0098250F" w:rsidRPr="00DC1714">
        <w:rPr>
          <w:rFonts w:ascii="Times New Roman" w:hAnsi="Times New Roman" w:cs="Times New Roman"/>
          <w:color w:val="000000" w:themeColor="text1"/>
          <w:sz w:val="28"/>
          <w:szCs w:val="28"/>
          <w:lang w:val="uk-UA"/>
        </w:rPr>
        <w:t>е</w:t>
      </w:r>
      <w:r w:rsidR="00433A18" w:rsidRPr="00DC1714">
        <w:rPr>
          <w:rFonts w:ascii="Times New Roman" w:hAnsi="Times New Roman" w:cs="Times New Roman"/>
          <w:color w:val="000000" w:themeColor="text1"/>
          <w:sz w:val="28"/>
          <w:szCs w:val="28"/>
          <w:lang w:val="uk-UA"/>
        </w:rPr>
        <w:t>, театральн</w:t>
      </w:r>
      <w:r w:rsidR="0098250F" w:rsidRPr="00DC1714">
        <w:rPr>
          <w:rFonts w:ascii="Times New Roman" w:hAnsi="Times New Roman" w:cs="Times New Roman"/>
          <w:color w:val="000000" w:themeColor="text1"/>
          <w:sz w:val="28"/>
          <w:szCs w:val="28"/>
          <w:lang w:val="uk-UA"/>
        </w:rPr>
        <w:t>е</w:t>
      </w:r>
      <w:r w:rsidR="00433A18" w:rsidRPr="00DC1714">
        <w:rPr>
          <w:rFonts w:ascii="Times New Roman" w:hAnsi="Times New Roman" w:cs="Times New Roman"/>
          <w:color w:val="000000" w:themeColor="text1"/>
          <w:sz w:val="28"/>
          <w:szCs w:val="28"/>
          <w:lang w:val="uk-UA"/>
        </w:rPr>
        <w:t xml:space="preserve">. Героїчні, визвольні мотиви набули вжитку </w:t>
      </w:r>
      <w:r w:rsidR="0098250F" w:rsidRPr="00DC1714">
        <w:rPr>
          <w:rFonts w:ascii="Times New Roman" w:hAnsi="Times New Roman" w:cs="Times New Roman"/>
          <w:color w:val="000000" w:themeColor="text1"/>
          <w:sz w:val="28"/>
          <w:szCs w:val="28"/>
          <w:lang w:val="uk-UA"/>
        </w:rPr>
        <w:t>у</w:t>
      </w:r>
      <w:r w:rsidR="00A25E2F">
        <w:rPr>
          <w:rFonts w:ascii="Times New Roman" w:hAnsi="Times New Roman" w:cs="Times New Roman"/>
          <w:color w:val="000000" w:themeColor="text1"/>
          <w:sz w:val="28"/>
          <w:szCs w:val="28"/>
          <w:lang w:val="uk-UA"/>
        </w:rPr>
        <w:t xml:space="preserve"> народній творчості</w:t>
      </w:r>
      <w:r w:rsidR="004E26CE">
        <w:rPr>
          <w:rFonts w:ascii="Times New Roman" w:hAnsi="Times New Roman" w:cs="Times New Roman"/>
          <w:color w:val="000000" w:themeColor="text1"/>
          <w:sz w:val="28"/>
          <w:szCs w:val="28"/>
          <w:lang w:val="uk-UA"/>
        </w:rPr>
        <w:t xml:space="preserve"> [34</w:t>
      </w:r>
      <w:r w:rsidR="009F36DE" w:rsidRPr="00C821AB">
        <w:rPr>
          <w:rFonts w:ascii="Times New Roman" w:hAnsi="Times New Roman" w:cs="Times New Roman"/>
          <w:color w:val="000000" w:themeColor="text1"/>
          <w:sz w:val="28"/>
          <w:szCs w:val="28"/>
          <w:lang w:val="uk-UA"/>
        </w:rPr>
        <w:t>]</w:t>
      </w:r>
      <w:r w:rsidR="00A25E2F">
        <w:rPr>
          <w:rFonts w:ascii="Times New Roman" w:hAnsi="Times New Roman" w:cs="Times New Roman"/>
          <w:color w:val="000000" w:themeColor="text1"/>
          <w:sz w:val="28"/>
          <w:szCs w:val="28"/>
          <w:lang w:val="uk-UA"/>
        </w:rPr>
        <w:t>.</w:t>
      </w:r>
    </w:p>
    <w:p w:rsidR="00433A18" w:rsidRPr="00DC1714" w:rsidRDefault="00433A18" w:rsidP="00942C49">
      <w:pPr>
        <w:spacing w:after="0" w:line="360" w:lineRule="auto"/>
        <w:ind w:firstLine="360"/>
        <w:jc w:val="both"/>
        <w:rPr>
          <w:rFonts w:ascii="Times New Roman" w:hAnsi="Times New Roman" w:cs="Times New Roman"/>
          <w:color w:val="000000" w:themeColor="text1"/>
          <w:sz w:val="28"/>
          <w:szCs w:val="28"/>
          <w:lang w:val="uk-UA"/>
        </w:rPr>
      </w:pPr>
      <w:r w:rsidRPr="00DC1714">
        <w:rPr>
          <w:rFonts w:ascii="Times New Roman" w:hAnsi="Times New Roman" w:cs="Times New Roman"/>
          <w:color w:val="000000" w:themeColor="text1"/>
          <w:sz w:val="28"/>
          <w:szCs w:val="28"/>
          <w:lang w:val="uk-UA"/>
        </w:rPr>
        <w:t xml:space="preserve">Із прийняттям </w:t>
      </w:r>
      <w:r w:rsidR="00830442" w:rsidRPr="00DC1714">
        <w:rPr>
          <w:rFonts w:ascii="Times New Roman" w:hAnsi="Times New Roman" w:cs="Times New Roman"/>
          <w:color w:val="000000" w:themeColor="text1"/>
          <w:sz w:val="28"/>
          <w:szCs w:val="28"/>
          <w:lang w:val="uk-UA"/>
        </w:rPr>
        <w:t>у 1569 р.</w:t>
      </w:r>
      <w:r w:rsidR="00A25E2F">
        <w:rPr>
          <w:rFonts w:ascii="Times New Roman" w:hAnsi="Times New Roman" w:cs="Times New Roman"/>
          <w:color w:val="000000" w:themeColor="text1"/>
          <w:sz w:val="28"/>
          <w:szCs w:val="28"/>
          <w:lang w:val="uk-UA"/>
        </w:rPr>
        <w:t xml:space="preserve"> </w:t>
      </w:r>
      <w:r w:rsidRPr="00DC1714">
        <w:rPr>
          <w:rFonts w:ascii="Times New Roman" w:hAnsi="Times New Roman" w:cs="Times New Roman"/>
          <w:color w:val="000000" w:themeColor="text1"/>
          <w:sz w:val="28"/>
          <w:szCs w:val="28"/>
          <w:lang w:val="uk-UA"/>
        </w:rPr>
        <w:t xml:space="preserve">Люблінської унії українські землі опинилися під володінням Речі Посполитої. </w:t>
      </w:r>
      <w:r w:rsidR="0098250F" w:rsidRPr="00DC1714">
        <w:rPr>
          <w:rFonts w:ascii="Times New Roman" w:hAnsi="Times New Roman" w:cs="Times New Roman"/>
          <w:color w:val="000000" w:themeColor="text1"/>
          <w:sz w:val="28"/>
          <w:szCs w:val="28"/>
          <w:lang w:val="uk-UA"/>
        </w:rPr>
        <w:t>У</w:t>
      </w:r>
      <w:r w:rsidRPr="00DC1714">
        <w:rPr>
          <w:rFonts w:ascii="Times New Roman" w:hAnsi="Times New Roman" w:cs="Times New Roman"/>
          <w:color w:val="000000" w:themeColor="text1"/>
          <w:sz w:val="28"/>
          <w:szCs w:val="28"/>
          <w:lang w:val="uk-UA"/>
        </w:rPr>
        <w:t xml:space="preserve"> нових </w:t>
      </w:r>
      <w:r w:rsidR="0098250F" w:rsidRPr="00DC1714">
        <w:rPr>
          <w:rFonts w:ascii="Times New Roman" w:hAnsi="Times New Roman" w:cs="Times New Roman"/>
          <w:color w:val="000000" w:themeColor="text1"/>
          <w:sz w:val="28"/>
          <w:szCs w:val="28"/>
          <w:lang w:val="uk-UA"/>
        </w:rPr>
        <w:t>у</w:t>
      </w:r>
      <w:r w:rsidRPr="00DC1714">
        <w:rPr>
          <w:rFonts w:ascii="Times New Roman" w:hAnsi="Times New Roman" w:cs="Times New Roman"/>
          <w:color w:val="000000" w:themeColor="text1"/>
          <w:sz w:val="28"/>
          <w:szCs w:val="28"/>
          <w:lang w:val="uk-UA"/>
        </w:rPr>
        <w:t xml:space="preserve">мовах поведінка соціальної еліти була спірною. У цей період часу меценатською діяльністю займалися: </w:t>
      </w:r>
      <w:r w:rsidR="00320F4F" w:rsidRPr="00DC1714">
        <w:rPr>
          <w:rFonts w:ascii="Times New Roman" w:hAnsi="Times New Roman" w:cs="Times New Roman"/>
          <w:color w:val="000000" w:themeColor="text1"/>
          <w:sz w:val="28"/>
          <w:szCs w:val="28"/>
          <w:lang w:val="uk-UA"/>
        </w:rPr>
        <w:t>князь Юрій Слуцький</w:t>
      </w:r>
      <w:r w:rsidR="00320F4F">
        <w:rPr>
          <w:rFonts w:ascii="Times New Roman" w:hAnsi="Times New Roman" w:cs="Times New Roman"/>
          <w:color w:val="000000" w:themeColor="text1"/>
          <w:sz w:val="28"/>
          <w:szCs w:val="28"/>
          <w:lang w:val="uk-UA"/>
        </w:rPr>
        <w:t xml:space="preserve">, </w:t>
      </w:r>
      <w:r w:rsidRPr="00DC1714">
        <w:rPr>
          <w:rFonts w:ascii="Times New Roman" w:hAnsi="Times New Roman" w:cs="Times New Roman"/>
          <w:color w:val="000000" w:themeColor="text1"/>
          <w:sz w:val="28"/>
          <w:szCs w:val="28"/>
          <w:lang w:val="uk-UA"/>
        </w:rPr>
        <w:t>князь Костянтин Острозький, Єлизавета Гулечівна. Під час панування Речі Посполитої духовенство, а також українські феодали все частіше відходили від національної культури – традицій, мови, православної віри. Внаслідок цього лідируючу роль б</w:t>
      </w:r>
      <w:r w:rsidR="0098250F" w:rsidRPr="00DC1714">
        <w:rPr>
          <w:rFonts w:ascii="Times New Roman" w:hAnsi="Times New Roman" w:cs="Times New Roman"/>
          <w:color w:val="000000" w:themeColor="text1"/>
          <w:sz w:val="28"/>
          <w:szCs w:val="28"/>
          <w:lang w:val="uk-UA"/>
        </w:rPr>
        <w:t>е</w:t>
      </w:r>
      <w:r w:rsidRPr="00DC1714">
        <w:rPr>
          <w:rFonts w:ascii="Times New Roman" w:hAnsi="Times New Roman" w:cs="Times New Roman"/>
          <w:color w:val="000000" w:themeColor="text1"/>
          <w:sz w:val="28"/>
          <w:szCs w:val="28"/>
          <w:lang w:val="uk-UA"/>
        </w:rPr>
        <w:t xml:space="preserve">ре на себе козацтво. Воно сформувалося </w:t>
      </w:r>
      <w:r w:rsidR="0098250F" w:rsidRPr="00DC1714">
        <w:rPr>
          <w:rFonts w:ascii="Times New Roman" w:hAnsi="Times New Roman" w:cs="Times New Roman"/>
          <w:color w:val="000000" w:themeColor="text1"/>
          <w:sz w:val="28"/>
          <w:szCs w:val="28"/>
          <w:lang w:val="uk-UA"/>
        </w:rPr>
        <w:t>у</w:t>
      </w:r>
      <w:r w:rsidR="00DD3434">
        <w:rPr>
          <w:rFonts w:ascii="Times New Roman" w:hAnsi="Times New Roman" w:cs="Times New Roman"/>
          <w:color w:val="000000" w:themeColor="text1"/>
          <w:sz w:val="28"/>
          <w:szCs w:val="28"/>
          <w:lang w:val="uk-UA"/>
        </w:rPr>
        <w:t xml:space="preserve"> </w:t>
      </w:r>
      <w:r w:rsidRPr="00DC1714">
        <w:rPr>
          <w:rFonts w:ascii="Times New Roman" w:hAnsi="Times New Roman" w:cs="Times New Roman"/>
          <w:color w:val="000000" w:themeColor="text1"/>
          <w:sz w:val="28"/>
          <w:szCs w:val="28"/>
        </w:rPr>
        <w:t>XV</w:t>
      </w:r>
      <w:r w:rsidR="0098250F" w:rsidRPr="00DC1714">
        <w:rPr>
          <w:rFonts w:ascii="Times New Roman" w:hAnsi="Times New Roman" w:cs="Times New Roman"/>
          <w:color w:val="000000" w:themeColor="text1"/>
          <w:sz w:val="28"/>
          <w:szCs w:val="28"/>
          <w:lang w:val="uk-UA"/>
        </w:rPr>
        <w:t>-</w:t>
      </w:r>
      <w:r w:rsidRPr="00DC1714">
        <w:rPr>
          <w:rFonts w:ascii="Times New Roman" w:hAnsi="Times New Roman" w:cs="Times New Roman"/>
          <w:color w:val="000000" w:themeColor="text1"/>
          <w:sz w:val="28"/>
          <w:szCs w:val="28"/>
        </w:rPr>
        <w:t>XVI</w:t>
      </w:r>
      <w:r w:rsidR="0098250F" w:rsidRPr="00DC1714">
        <w:rPr>
          <w:rFonts w:ascii="Times New Roman" w:hAnsi="Times New Roman" w:cs="Times New Roman"/>
          <w:color w:val="000000" w:themeColor="text1"/>
          <w:sz w:val="28"/>
          <w:szCs w:val="28"/>
          <w:lang w:val="uk-UA"/>
        </w:rPr>
        <w:t>ст.</w:t>
      </w:r>
      <w:r w:rsidRPr="00DC1714">
        <w:rPr>
          <w:rFonts w:ascii="Times New Roman" w:hAnsi="Times New Roman" w:cs="Times New Roman"/>
          <w:color w:val="000000" w:themeColor="text1"/>
          <w:sz w:val="28"/>
          <w:szCs w:val="28"/>
          <w:lang w:val="uk-UA"/>
        </w:rPr>
        <w:t xml:space="preserve"> і було своєрідним соціальним станом, </w:t>
      </w:r>
      <w:r w:rsidR="0098250F" w:rsidRPr="00DC1714">
        <w:rPr>
          <w:rFonts w:ascii="Times New Roman" w:hAnsi="Times New Roman" w:cs="Times New Roman"/>
          <w:color w:val="000000" w:themeColor="text1"/>
          <w:sz w:val="28"/>
          <w:szCs w:val="28"/>
          <w:lang w:val="uk-UA"/>
        </w:rPr>
        <w:t>воно</w:t>
      </w:r>
      <w:r w:rsidRPr="00DC1714">
        <w:rPr>
          <w:rFonts w:ascii="Times New Roman" w:hAnsi="Times New Roman" w:cs="Times New Roman"/>
          <w:color w:val="000000" w:themeColor="text1"/>
          <w:sz w:val="28"/>
          <w:szCs w:val="28"/>
          <w:lang w:val="uk-UA"/>
        </w:rPr>
        <w:t xml:space="preserve"> перехоплює традицію національної державності, </w:t>
      </w:r>
      <w:r w:rsidR="0098250F" w:rsidRPr="00DC1714">
        <w:rPr>
          <w:rFonts w:ascii="Times New Roman" w:hAnsi="Times New Roman" w:cs="Times New Roman"/>
          <w:color w:val="000000" w:themeColor="text1"/>
          <w:sz w:val="28"/>
          <w:szCs w:val="28"/>
          <w:lang w:val="uk-UA"/>
        </w:rPr>
        <w:t xml:space="preserve">і </w:t>
      </w:r>
      <w:r w:rsidRPr="00DC1714">
        <w:rPr>
          <w:rFonts w:ascii="Times New Roman" w:hAnsi="Times New Roman" w:cs="Times New Roman"/>
          <w:color w:val="000000" w:themeColor="text1"/>
          <w:sz w:val="28"/>
          <w:szCs w:val="28"/>
          <w:lang w:val="uk-UA"/>
        </w:rPr>
        <w:t>виступа</w:t>
      </w:r>
      <w:r w:rsidR="0098250F" w:rsidRPr="00DC1714">
        <w:rPr>
          <w:rFonts w:ascii="Times New Roman" w:hAnsi="Times New Roman" w:cs="Times New Roman"/>
          <w:color w:val="000000" w:themeColor="text1"/>
          <w:sz w:val="28"/>
          <w:szCs w:val="28"/>
          <w:lang w:val="uk-UA"/>
        </w:rPr>
        <w:t>є</w:t>
      </w:r>
      <w:r w:rsidRPr="00DC1714">
        <w:rPr>
          <w:rFonts w:ascii="Times New Roman" w:hAnsi="Times New Roman" w:cs="Times New Roman"/>
          <w:color w:val="000000" w:themeColor="text1"/>
          <w:sz w:val="28"/>
          <w:szCs w:val="28"/>
          <w:lang w:val="uk-UA"/>
        </w:rPr>
        <w:t xml:space="preserve"> за українську мову та захища</w:t>
      </w:r>
      <w:r w:rsidR="0098250F" w:rsidRPr="00DC1714">
        <w:rPr>
          <w:rFonts w:ascii="Times New Roman" w:hAnsi="Times New Roman" w:cs="Times New Roman"/>
          <w:color w:val="000000" w:themeColor="text1"/>
          <w:sz w:val="28"/>
          <w:szCs w:val="28"/>
          <w:lang w:val="uk-UA"/>
        </w:rPr>
        <w:t>є</w:t>
      </w:r>
      <w:r w:rsidRPr="00DC1714">
        <w:rPr>
          <w:rFonts w:ascii="Times New Roman" w:hAnsi="Times New Roman" w:cs="Times New Roman"/>
          <w:color w:val="000000" w:themeColor="text1"/>
          <w:sz w:val="28"/>
          <w:szCs w:val="28"/>
          <w:lang w:val="uk-UA"/>
        </w:rPr>
        <w:t xml:space="preserve"> православну церкву.</w:t>
      </w:r>
    </w:p>
    <w:p w:rsidR="00433A18" w:rsidRPr="009F5FDA" w:rsidRDefault="00433A18" w:rsidP="00942C49">
      <w:pPr>
        <w:spacing w:after="0" w:line="360" w:lineRule="auto"/>
        <w:ind w:firstLine="360"/>
        <w:jc w:val="both"/>
        <w:rPr>
          <w:rFonts w:ascii="Times New Roman" w:hAnsi="Times New Roman" w:cs="Times New Roman"/>
          <w:color w:val="000000" w:themeColor="text1"/>
          <w:sz w:val="28"/>
          <w:szCs w:val="28"/>
          <w:lang w:val="uk-UA"/>
        </w:rPr>
      </w:pPr>
      <w:r w:rsidRPr="00DC1714">
        <w:rPr>
          <w:rFonts w:ascii="Times New Roman" w:hAnsi="Times New Roman" w:cs="Times New Roman"/>
          <w:color w:val="000000" w:themeColor="text1"/>
          <w:sz w:val="28"/>
          <w:szCs w:val="28"/>
          <w:lang w:val="uk-UA"/>
        </w:rPr>
        <w:t>Українська земля пережила несамовиту, буйну історію, через яку п</w:t>
      </w:r>
      <w:r w:rsidR="0098250F" w:rsidRPr="00DC1714">
        <w:rPr>
          <w:rFonts w:ascii="Times New Roman" w:hAnsi="Times New Roman" w:cs="Times New Roman"/>
          <w:color w:val="000000" w:themeColor="text1"/>
          <w:sz w:val="28"/>
          <w:szCs w:val="28"/>
          <w:lang w:val="uk-UA"/>
        </w:rPr>
        <w:t>р</w:t>
      </w:r>
      <w:r w:rsidRPr="00DC1714">
        <w:rPr>
          <w:rFonts w:ascii="Times New Roman" w:hAnsi="Times New Roman" w:cs="Times New Roman"/>
          <w:color w:val="000000" w:themeColor="text1"/>
          <w:sz w:val="28"/>
          <w:szCs w:val="28"/>
          <w:lang w:val="uk-UA"/>
        </w:rPr>
        <w:t xml:space="preserve">оходило багато племен і народів, більшість на неї зазіхали. У складних умовах довелося </w:t>
      </w:r>
      <w:r w:rsidR="0098250F" w:rsidRPr="00DC1714">
        <w:rPr>
          <w:rFonts w:ascii="Times New Roman" w:hAnsi="Times New Roman" w:cs="Times New Roman"/>
          <w:color w:val="000000" w:themeColor="text1"/>
          <w:sz w:val="28"/>
          <w:szCs w:val="28"/>
          <w:lang w:val="uk-UA"/>
        </w:rPr>
        <w:t>боронити</w:t>
      </w:r>
      <w:r w:rsidRPr="00DC1714">
        <w:rPr>
          <w:rFonts w:ascii="Times New Roman" w:hAnsi="Times New Roman" w:cs="Times New Roman"/>
          <w:color w:val="000000" w:themeColor="text1"/>
          <w:sz w:val="28"/>
          <w:szCs w:val="28"/>
          <w:lang w:val="uk-UA"/>
        </w:rPr>
        <w:t xml:space="preserve"> свою свободу від </w:t>
      </w:r>
      <w:r w:rsidR="0098250F" w:rsidRPr="00DC1714">
        <w:rPr>
          <w:rFonts w:ascii="Times New Roman" w:hAnsi="Times New Roman" w:cs="Times New Roman"/>
          <w:color w:val="000000" w:themeColor="text1"/>
          <w:sz w:val="28"/>
          <w:szCs w:val="28"/>
          <w:lang w:val="uk-UA"/>
        </w:rPr>
        <w:t>ворогів</w:t>
      </w:r>
      <w:r w:rsidRPr="00DC1714">
        <w:rPr>
          <w:rFonts w:ascii="Times New Roman" w:hAnsi="Times New Roman" w:cs="Times New Roman"/>
          <w:color w:val="000000" w:themeColor="text1"/>
          <w:sz w:val="28"/>
          <w:szCs w:val="28"/>
          <w:lang w:val="uk-UA"/>
        </w:rPr>
        <w:t xml:space="preserve">. Український народ тримаючи оборону здобув найважливішу рису </w:t>
      </w:r>
      <w:r w:rsidR="0098250F" w:rsidRPr="00DC1714">
        <w:rPr>
          <w:rFonts w:ascii="Times New Roman" w:hAnsi="Times New Roman" w:cs="Times New Roman"/>
          <w:color w:val="000000" w:themeColor="text1"/>
          <w:sz w:val="28"/>
          <w:szCs w:val="28"/>
          <w:lang w:val="uk-UA"/>
        </w:rPr>
        <w:t>-</w:t>
      </w:r>
      <w:r w:rsidRPr="00DC1714">
        <w:rPr>
          <w:rFonts w:ascii="Times New Roman" w:hAnsi="Times New Roman" w:cs="Times New Roman"/>
          <w:color w:val="000000" w:themeColor="text1"/>
          <w:sz w:val="28"/>
          <w:szCs w:val="28"/>
          <w:lang w:val="uk-UA"/>
        </w:rPr>
        <w:t xml:space="preserve"> волелюбність. Втрачаючи незалежність, волю, українці тужили і це відтворювали у творчості </w:t>
      </w:r>
      <w:r w:rsidR="0098250F" w:rsidRPr="00DC1714">
        <w:rPr>
          <w:rFonts w:ascii="Times New Roman" w:hAnsi="Times New Roman" w:cs="Times New Roman"/>
          <w:color w:val="000000" w:themeColor="text1"/>
          <w:sz w:val="28"/>
          <w:szCs w:val="28"/>
          <w:lang w:val="uk-UA"/>
        </w:rPr>
        <w:t>-</w:t>
      </w:r>
      <w:r w:rsidRPr="00DC1714">
        <w:rPr>
          <w:rFonts w:ascii="Times New Roman" w:hAnsi="Times New Roman" w:cs="Times New Roman"/>
          <w:color w:val="000000" w:themeColor="text1"/>
          <w:sz w:val="28"/>
          <w:szCs w:val="28"/>
          <w:lang w:val="uk-UA"/>
        </w:rPr>
        <w:t xml:space="preserve"> піснях, думах, легендах, а також у вишивці, ткацтві, гончарстві, малярстві тощо</w:t>
      </w:r>
      <w:r w:rsidR="00C369FD" w:rsidRPr="00C369FD">
        <w:rPr>
          <w:rFonts w:ascii="Times New Roman" w:hAnsi="Times New Roman" w:cs="Times New Roman"/>
          <w:color w:val="000000" w:themeColor="text1"/>
          <w:sz w:val="28"/>
          <w:szCs w:val="28"/>
          <w:lang w:val="uk-UA"/>
        </w:rPr>
        <w:t xml:space="preserve"> </w:t>
      </w:r>
      <w:r w:rsidR="00C74BDF">
        <w:rPr>
          <w:rFonts w:ascii="Times New Roman" w:hAnsi="Times New Roman" w:cs="Times New Roman"/>
          <w:color w:val="000000" w:themeColor="text1"/>
          <w:sz w:val="28"/>
          <w:szCs w:val="28"/>
          <w:lang w:val="uk-UA"/>
        </w:rPr>
        <w:t>[</w:t>
      </w:r>
      <w:r w:rsidR="004E26CE">
        <w:rPr>
          <w:rFonts w:ascii="Times New Roman" w:hAnsi="Times New Roman" w:cs="Times New Roman"/>
          <w:color w:val="000000" w:themeColor="text1"/>
          <w:sz w:val="28"/>
          <w:szCs w:val="28"/>
          <w:lang w:val="uk-UA"/>
        </w:rPr>
        <w:t>8</w:t>
      </w:r>
      <w:r w:rsidR="00C74BDF" w:rsidRPr="009F5FDA">
        <w:rPr>
          <w:rFonts w:ascii="Times New Roman" w:hAnsi="Times New Roman" w:cs="Times New Roman"/>
          <w:color w:val="000000" w:themeColor="text1"/>
          <w:sz w:val="28"/>
          <w:szCs w:val="28"/>
          <w:lang w:val="uk-UA"/>
        </w:rPr>
        <w:t>]</w:t>
      </w:r>
      <w:r w:rsidR="00A25E2F">
        <w:rPr>
          <w:rFonts w:ascii="Times New Roman" w:hAnsi="Times New Roman" w:cs="Times New Roman"/>
          <w:color w:val="000000" w:themeColor="text1"/>
          <w:sz w:val="28"/>
          <w:szCs w:val="28"/>
          <w:lang w:val="uk-UA"/>
        </w:rPr>
        <w:t>.</w:t>
      </w:r>
    </w:p>
    <w:p w:rsidR="00433A18" w:rsidRPr="00181C93" w:rsidRDefault="00433A18" w:rsidP="00181C93">
      <w:pPr>
        <w:pStyle w:val="Heading1"/>
        <w:spacing w:line="360" w:lineRule="auto"/>
        <w:jc w:val="center"/>
        <w:rPr>
          <w:rFonts w:ascii="Times New Roman" w:hAnsi="Times New Roman" w:cs="Times New Roman"/>
          <w:b/>
          <w:color w:val="000000" w:themeColor="text1"/>
          <w:sz w:val="28"/>
          <w:szCs w:val="28"/>
          <w:lang w:val="uk-UA"/>
        </w:rPr>
      </w:pPr>
      <w:bookmarkStart w:id="8" w:name="_Toc532074561"/>
      <w:r w:rsidRPr="00181C93">
        <w:rPr>
          <w:rFonts w:ascii="Times New Roman" w:hAnsi="Times New Roman" w:cs="Times New Roman"/>
          <w:b/>
          <w:color w:val="000000" w:themeColor="text1"/>
          <w:sz w:val="28"/>
          <w:szCs w:val="28"/>
          <w:lang w:val="uk-UA"/>
        </w:rPr>
        <w:t>2.1.2 Географічне положення</w:t>
      </w:r>
      <w:bookmarkEnd w:id="8"/>
    </w:p>
    <w:p w:rsidR="00433A18" w:rsidRPr="00A25E2F" w:rsidRDefault="00AB3F61" w:rsidP="00942C49">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Територія України</w:t>
      </w:r>
      <w:r w:rsidR="00433A18" w:rsidRPr="00DC1714">
        <w:rPr>
          <w:rFonts w:ascii="Times New Roman" w:hAnsi="Times New Roman" w:cs="Times New Roman"/>
          <w:sz w:val="28"/>
          <w:szCs w:val="28"/>
          <w:lang w:val="uk-UA"/>
        </w:rPr>
        <w:t xml:space="preserve"> розташована </w:t>
      </w:r>
      <w:r w:rsidR="00DE180B" w:rsidRPr="00DC1714">
        <w:rPr>
          <w:rFonts w:ascii="Times New Roman" w:hAnsi="Times New Roman" w:cs="Times New Roman"/>
          <w:sz w:val="28"/>
          <w:szCs w:val="28"/>
          <w:lang w:val="uk-UA"/>
        </w:rPr>
        <w:t>у</w:t>
      </w:r>
      <w:r w:rsidR="00A25E2F">
        <w:rPr>
          <w:rFonts w:ascii="Times New Roman" w:hAnsi="Times New Roman" w:cs="Times New Roman"/>
          <w:sz w:val="28"/>
          <w:szCs w:val="28"/>
          <w:lang w:val="uk-UA"/>
        </w:rPr>
        <w:t xml:space="preserve"> </w:t>
      </w:r>
      <w:r w:rsidR="00BA243E" w:rsidRPr="00DC1714">
        <w:rPr>
          <w:rFonts w:ascii="Times New Roman" w:hAnsi="Times New Roman" w:cs="Times New Roman"/>
          <w:sz w:val="28"/>
          <w:szCs w:val="28"/>
          <w:lang w:val="uk-UA"/>
        </w:rPr>
        <w:t>Центрально-Східній Європі</w:t>
      </w:r>
      <w:r w:rsidR="00BA243E">
        <w:rPr>
          <w:rFonts w:ascii="Times New Roman" w:hAnsi="Times New Roman" w:cs="Times New Roman"/>
          <w:sz w:val="28"/>
          <w:szCs w:val="28"/>
          <w:lang w:val="uk-UA"/>
        </w:rPr>
        <w:t>.</w:t>
      </w:r>
      <w:r w:rsidR="00A25E2F">
        <w:rPr>
          <w:rFonts w:ascii="Times New Roman" w:hAnsi="Times New Roman" w:cs="Times New Roman"/>
          <w:sz w:val="28"/>
          <w:szCs w:val="28"/>
          <w:lang w:val="uk-UA"/>
        </w:rPr>
        <w:t xml:space="preserve"> </w:t>
      </w:r>
      <w:r w:rsidR="00AA63FB">
        <w:rPr>
          <w:rFonts w:ascii="Times New Roman" w:hAnsi="Times New Roman" w:cs="Times New Roman"/>
          <w:sz w:val="28"/>
          <w:szCs w:val="28"/>
          <w:lang w:val="uk-UA"/>
        </w:rPr>
        <w:t>Займає південно-західну частину</w:t>
      </w:r>
      <w:r w:rsidR="00433A18" w:rsidRPr="00DC1714">
        <w:rPr>
          <w:rFonts w:ascii="Times New Roman" w:hAnsi="Times New Roman" w:cs="Times New Roman"/>
          <w:sz w:val="28"/>
          <w:szCs w:val="28"/>
          <w:lang w:val="uk-UA"/>
        </w:rPr>
        <w:t xml:space="preserve"> Східноєвропейської рівнини.</w:t>
      </w:r>
      <w:r>
        <w:rPr>
          <w:rFonts w:ascii="Times New Roman" w:hAnsi="Times New Roman" w:cs="Times New Roman"/>
          <w:sz w:val="28"/>
          <w:szCs w:val="28"/>
          <w:lang w:val="uk-UA"/>
        </w:rPr>
        <w:t xml:space="preserve"> Україна - </w:t>
      </w:r>
      <w:r w:rsidRPr="00DC1714">
        <w:rPr>
          <w:rFonts w:ascii="Times New Roman" w:hAnsi="Times New Roman" w:cs="Times New Roman"/>
          <w:sz w:val="28"/>
          <w:szCs w:val="28"/>
          <w:lang w:val="uk-UA"/>
        </w:rPr>
        <w:t xml:space="preserve">найбільша за площею </w:t>
      </w:r>
      <w:r>
        <w:rPr>
          <w:rFonts w:ascii="Times New Roman" w:hAnsi="Times New Roman" w:cs="Times New Roman"/>
          <w:sz w:val="28"/>
          <w:szCs w:val="28"/>
          <w:lang w:val="uk-UA"/>
        </w:rPr>
        <w:t>держава Європи, площа якої становить</w:t>
      </w:r>
      <w:r w:rsidRPr="00DC1714">
        <w:rPr>
          <w:rFonts w:ascii="Times New Roman" w:hAnsi="Times New Roman" w:cs="Times New Roman"/>
          <w:sz w:val="28"/>
          <w:szCs w:val="28"/>
          <w:lang w:val="uk-UA"/>
        </w:rPr>
        <w:t xml:space="preserve"> - 603,7 тис км</w:t>
      </w:r>
      <w:r w:rsidRPr="00DC1714">
        <w:rPr>
          <w:rFonts w:ascii="Times New Roman" w:hAnsi="Times New Roman" w:cs="Times New Roman"/>
          <w:sz w:val="28"/>
          <w:szCs w:val="28"/>
          <w:vertAlign w:val="superscript"/>
          <w:lang w:val="uk-UA"/>
        </w:rPr>
        <w:t>2</w:t>
      </w:r>
      <w:r w:rsidRPr="00DC1714">
        <w:rPr>
          <w:rFonts w:ascii="Times New Roman" w:hAnsi="Times New Roman" w:cs="Times New Roman"/>
          <w:sz w:val="28"/>
          <w:szCs w:val="28"/>
          <w:lang w:val="uk-UA"/>
        </w:rPr>
        <w:t>.</w:t>
      </w:r>
      <w:r w:rsidR="00A25E2F">
        <w:rPr>
          <w:rFonts w:ascii="Times New Roman" w:hAnsi="Times New Roman" w:cs="Times New Roman"/>
          <w:sz w:val="28"/>
          <w:szCs w:val="28"/>
          <w:lang w:val="uk-UA"/>
        </w:rPr>
        <w:t xml:space="preserve"> </w:t>
      </w:r>
      <w:r w:rsidR="00DE180B" w:rsidRPr="00DC1714">
        <w:rPr>
          <w:rFonts w:ascii="Times New Roman" w:hAnsi="Times New Roman" w:cs="Times New Roman"/>
          <w:sz w:val="28"/>
          <w:szCs w:val="28"/>
          <w:lang w:val="uk-UA"/>
        </w:rPr>
        <w:t>Н</w:t>
      </w:r>
      <w:r w:rsidR="00AA63FB">
        <w:rPr>
          <w:rFonts w:ascii="Times New Roman" w:hAnsi="Times New Roman" w:cs="Times New Roman"/>
          <w:sz w:val="28"/>
          <w:szCs w:val="28"/>
          <w:lang w:val="uk-UA"/>
        </w:rPr>
        <w:t>езначну</w:t>
      </w:r>
      <w:r w:rsidR="00433A18" w:rsidRPr="00DC1714">
        <w:rPr>
          <w:rFonts w:ascii="Times New Roman" w:hAnsi="Times New Roman" w:cs="Times New Roman"/>
          <w:sz w:val="28"/>
          <w:szCs w:val="28"/>
          <w:lang w:val="uk-UA"/>
        </w:rPr>
        <w:t xml:space="preserve"> частину території займають </w:t>
      </w:r>
      <w:r w:rsidR="00AA63FB" w:rsidRPr="00DC1714">
        <w:rPr>
          <w:rFonts w:ascii="Times New Roman" w:hAnsi="Times New Roman" w:cs="Times New Roman"/>
          <w:sz w:val="28"/>
          <w:szCs w:val="28"/>
          <w:lang w:val="uk-UA"/>
        </w:rPr>
        <w:t xml:space="preserve">Кримські </w:t>
      </w:r>
      <w:r w:rsidR="00AA63FB">
        <w:rPr>
          <w:rFonts w:ascii="Times New Roman" w:hAnsi="Times New Roman" w:cs="Times New Roman"/>
          <w:sz w:val="28"/>
          <w:szCs w:val="28"/>
          <w:lang w:val="uk-UA"/>
        </w:rPr>
        <w:t xml:space="preserve">і Карпатські </w:t>
      </w:r>
      <w:r w:rsidR="00433A18" w:rsidRPr="00DC1714">
        <w:rPr>
          <w:rFonts w:ascii="Times New Roman" w:hAnsi="Times New Roman" w:cs="Times New Roman"/>
          <w:sz w:val="28"/>
          <w:szCs w:val="28"/>
          <w:lang w:val="uk-UA"/>
        </w:rPr>
        <w:t xml:space="preserve">гори </w:t>
      </w:r>
      <w:r w:rsidR="00DE180B"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 складові великої Гімалайсько-Альпійської гірської системи </w:t>
      </w:r>
      <w:r w:rsidR="00C74BDF">
        <w:rPr>
          <w:rFonts w:ascii="Times New Roman" w:hAnsi="Times New Roman" w:cs="Times New Roman"/>
          <w:sz w:val="28"/>
          <w:szCs w:val="28"/>
          <w:lang w:val="uk-UA"/>
        </w:rPr>
        <w:t>[</w:t>
      </w:r>
      <w:r w:rsidR="004E26CE" w:rsidRPr="00A25E2F">
        <w:rPr>
          <w:rFonts w:ascii="Times New Roman" w:hAnsi="Times New Roman" w:cs="Times New Roman"/>
          <w:sz w:val="28"/>
          <w:szCs w:val="28"/>
          <w:lang w:val="uk-UA"/>
        </w:rPr>
        <w:t>26</w:t>
      </w:r>
      <w:r w:rsidR="00C74BDF" w:rsidRPr="00A25E2F">
        <w:rPr>
          <w:rFonts w:ascii="Times New Roman" w:hAnsi="Times New Roman" w:cs="Times New Roman"/>
          <w:sz w:val="28"/>
          <w:szCs w:val="28"/>
          <w:lang w:val="uk-UA"/>
        </w:rPr>
        <w:t>]</w:t>
      </w:r>
      <w:r w:rsidR="00A25E2F">
        <w:rPr>
          <w:rFonts w:ascii="Times New Roman" w:hAnsi="Times New Roman" w:cs="Times New Roman"/>
          <w:sz w:val="28"/>
          <w:szCs w:val="28"/>
          <w:lang w:val="uk-UA"/>
        </w:rPr>
        <w:t>.</w:t>
      </w:r>
    </w:p>
    <w:p w:rsidR="00433A18" w:rsidRPr="00DC1714" w:rsidRDefault="00433A18" w:rsidP="00990BCD">
      <w:pPr>
        <w:spacing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Україна має протяжний державний</w:t>
      </w:r>
      <w:r w:rsidRPr="00DC1714">
        <w:rPr>
          <w:rFonts w:ascii="Times New Roman" w:hAnsi="Times New Roman" w:cs="Times New Roman"/>
          <w:sz w:val="28"/>
          <w:szCs w:val="28"/>
        </w:rPr>
        <w:t xml:space="preserve"> кордон. </w:t>
      </w:r>
      <w:r w:rsidR="00A25E2F">
        <w:rPr>
          <w:rFonts w:ascii="Times New Roman" w:hAnsi="Times New Roman" w:cs="Times New Roman"/>
          <w:sz w:val="28"/>
          <w:szCs w:val="28"/>
          <w:lang w:val="uk-UA"/>
        </w:rPr>
        <w:t>Його д</w:t>
      </w:r>
      <w:r w:rsidRPr="00DC1714">
        <w:rPr>
          <w:rFonts w:ascii="Times New Roman" w:hAnsi="Times New Roman" w:cs="Times New Roman"/>
          <w:sz w:val="28"/>
          <w:szCs w:val="28"/>
          <w:lang w:val="uk-UA"/>
        </w:rPr>
        <w:t>овжина</w:t>
      </w:r>
      <w:r w:rsidR="00A25E2F">
        <w:rPr>
          <w:rFonts w:ascii="Times New Roman" w:hAnsi="Times New Roman" w:cs="Times New Roman"/>
          <w:sz w:val="28"/>
          <w:szCs w:val="28"/>
          <w:lang w:val="uk-UA"/>
        </w:rPr>
        <w:t xml:space="preserve"> </w:t>
      </w:r>
      <w:r w:rsidRPr="00DC1714">
        <w:rPr>
          <w:rFonts w:ascii="Times New Roman" w:hAnsi="Times New Roman" w:cs="Times New Roman"/>
          <w:sz w:val="28"/>
          <w:szCs w:val="28"/>
        </w:rPr>
        <w:t xml:space="preserve">становить </w:t>
      </w:r>
      <w:r w:rsidR="00DE180B" w:rsidRPr="00DC1714">
        <w:rPr>
          <w:rFonts w:ascii="Times New Roman" w:hAnsi="Times New Roman" w:cs="Times New Roman"/>
          <w:sz w:val="28"/>
          <w:szCs w:val="28"/>
          <w:shd w:val="clear" w:color="auto" w:fill="FFFFFF"/>
        </w:rPr>
        <w:t> 6992,982 км</w:t>
      </w:r>
      <w:r w:rsidR="00DE180B" w:rsidRPr="00DC1714">
        <w:rPr>
          <w:rFonts w:ascii="Times New Roman" w:hAnsi="Times New Roman" w:cs="Times New Roman"/>
          <w:sz w:val="28"/>
          <w:szCs w:val="28"/>
          <w:shd w:val="clear" w:color="auto" w:fill="FFFFFF"/>
          <w:lang w:val="uk-UA"/>
        </w:rPr>
        <w:t>, у т. ч. д</w:t>
      </w:r>
      <w:r w:rsidRPr="00DC1714">
        <w:rPr>
          <w:rFonts w:ascii="Times New Roman" w:hAnsi="Times New Roman" w:cs="Times New Roman"/>
          <w:sz w:val="28"/>
          <w:szCs w:val="28"/>
          <w:lang w:val="uk-UA"/>
        </w:rPr>
        <w:t xml:space="preserve">овжина морського кордону </w:t>
      </w:r>
      <w:r w:rsidRPr="00DC1714">
        <w:rPr>
          <w:rFonts w:ascii="Times New Roman" w:hAnsi="Times New Roman" w:cs="Times New Roman"/>
          <w:bCs/>
          <w:sz w:val="28"/>
          <w:szCs w:val="28"/>
          <w:shd w:val="clear" w:color="auto" w:fill="FFFFFF"/>
        </w:rPr>
        <w:t>1355 км</w:t>
      </w:r>
      <w:r w:rsidRPr="00DC1714">
        <w:rPr>
          <w:rFonts w:ascii="Times New Roman" w:hAnsi="Times New Roman" w:cs="Times New Roman"/>
          <w:bCs/>
          <w:sz w:val="28"/>
          <w:szCs w:val="28"/>
          <w:shd w:val="clear" w:color="auto" w:fill="FFFFFF"/>
          <w:lang w:val="uk-UA"/>
        </w:rPr>
        <w:t xml:space="preserve"> (</w:t>
      </w:r>
      <w:r w:rsidR="00DE180B" w:rsidRPr="00DC1714">
        <w:rPr>
          <w:rFonts w:ascii="Times New Roman" w:hAnsi="Times New Roman" w:cs="Times New Roman"/>
          <w:bCs/>
          <w:sz w:val="28"/>
          <w:szCs w:val="28"/>
          <w:shd w:val="clear" w:color="auto" w:fill="FFFFFF"/>
          <w:lang w:val="uk-UA"/>
        </w:rPr>
        <w:t>акваторією</w:t>
      </w:r>
      <w:r w:rsidRPr="00DC1714">
        <w:rPr>
          <w:rFonts w:ascii="Times New Roman" w:hAnsi="Times New Roman" w:cs="Times New Roman"/>
          <w:bCs/>
          <w:sz w:val="28"/>
          <w:szCs w:val="28"/>
          <w:shd w:val="clear" w:color="auto" w:fill="FFFFFF"/>
          <w:lang w:val="uk-UA"/>
        </w:rPr>
        <w:t xml:space="preserve"> Чорно</w:t>
      </w:r>
      <w:r w:rsidR="00DE180B" w:rsidRPr="00DC1714">
        <w:rPr>
          <w:rFonts w:ascii="Times New Roman" w:hAnsi="Times New Roman" w:cs="Times New Roman"/>
          <w:bCs/>
          <w:sz w:val="28"/>
          <w:szCs w:val="28"/>
          <w:shd w:val="clear" w:color="auto" w:fill="FFFFFF"/>
          <w:lang w:val="uk-UA"/>
        </w:rPr>
        <w:t>го</w:t>
      </w:r>
      <w:r w:rsidRPr="00DC1714">
        <w:rPr>
          <w:rFonts w:ascii="Times New Roman" w:hAnsi="Times New Roman" w:cs="Times New Roman"/>
          <w:bCs/>
          <w:sz w:val="28"/>
          <w:szCs w:val="28"/>
          <w:shd w:val="clear" w:color="auto" w:fill="FFFFFF"/>
          <w:lang w:val="uk-UA"/>
        </w:rPr>
        <w:t xml:space="preserve"> мор</w:t>
      </w:r>
      <w:r w:rsidR="00DE180B" w:rsidRPr="00DC1714">
        <w:rPr>
          <w:rFonts w:ascii="Times New Roman" w:hAnsi="Times New Roman" w:cs="Times New Roman"/>
          <w:bCs/>
          <w:sz w:val="28"/>
          <w:szCs w:val="28"/>
          <w:shd w:val="clear" w:color="auto" w:fill="FFFFFF"/>
          <w:lang w:val="uk-UA"/>
        </w:rPr>
        <w:t>я</w:t>
      </w:r>
      <w:r w:rsidRPr="00DC1714">
        <w:rPr>
          <w:rFonts w:ascii="Times New Roman" w:hAnsi="Times New Roman" w:cs="Times New Roman"/>
          <w:bCs/>
          <w:sz w:val="28"/>
          <w:szCs w:val="28"/>
          <w:shd w:val="clear" w:color="auto" w:fill="FFFFFF"/>
          <w:lang w:val="uk-UA"/>
        </w:rPr>
        <w:t xml:space="preserve"> – 1056,5 км; Азовсько</w:t>
      </w:r>
      <w:r w:rsidR="00DE180B" w:rsidRPr="00DC1714">
        <w:rPr>
          <w:rFonts w:ascii="Times New Roman" w:hAnsi="Times New Roman" w:cs="Times New Roman"/>
          <w:bCs/>
          <w:sz w:val="28"/>
          <w:szCs w:val="28"/>
          <w:shd w:val="clear" w:color="auto" w:fill="FFFFFF"/>
          <w:lang w:val="uk-UA"/>
        </w:rPr>
        <w:t>го</w:t>
      </w:r>
      <w:r w:rsidRPr="00DC1714">
        <w:rPr>
          <w:rFonts w:ascii="Times New Roman" w:hAnsi="Times New Roman" w:cs="Times New Roman"/>
          <w:bCs/>
          <w:sz w:val="28"/>
          <w:szCs w:val="28"/>
          <w:shd w:val="clear" w:color="auto" w:fill="FFFFFF"/>
          <w:lang w:val="uk-UA"/>
        </w:rPr>
        <w:t xml:space="preserve"> мор</w:t>
      </w:r>
      <w:r w:rsidR="00DE180B" w:rsidRPr="00DC1714">
        <w:rPr>
          <w:rFonts w:ascii="Times New Roman" w:hAnsi="Times New Roman" w:cs="Times New Roman"/>
          <w:bCs/>
          <w:sz w:val="28"/>
          <w:szCs w:val="28"/>
          <w:shd w:val="clear" w:color="auto" w:fill="FFFFFF"/>
          <w:lang w:val="uk-UA"/>
        </w:rPr>
        <w:t>я</w:t>
      </w:r>
      <w:r w:rsidRPr="00DC1714">
        <w:rPr>
          <w:rFonts w:ascii="Times New Roman" w:hAnsi="Times New Roman" w:cs="Times New Roman"/>
          <w:bCs/>
          <w:sz w:val="28"/>
          <w:szCs w:val="28"/>
          <w:shd w:val="clear" w:color="auto" w:fill="FFFFFF"/>
          <w:lang w:val="uk-UA"/>
        </w:rPr>
        <w:t xml:space="preserve"> – 249,5 км; Керченськ</w:t>
      </w:r>
      <w:r w:rsidR="00DE180B" w:rsidRPr="00DC1714">
        <w:rPr>
          <w:rFonts w:ascii="Times New Roman" w:hAnsi="Times New Roman" w:cs="Times New Roman"/>
          <w:bCs/>
          <w:sz w:val="28"/>
          <w:szCs w:val="28"/>
          <w:shd w:val="clear" w:color="auto" w:fill="FFFFFF"/>
          <w:lang w:val="uk-UA"/>
        </w:rPr>
        <w:t>ою протокою</w:t>
      </w:r>
      <w:r w:rsidRPr="00DC1714">
        <w:rPr>
          <w:rFonts w:ascii="Times New Roman" w:hAnsi="Times New Roman" w:cs="Times New Roman"/>
          <w:bCs/>
          <w:sz w:val="28"/>
          <w:szCs w:val="28"/>
          <w:shd w:val="clear" w:color="auto" w:fill="FFFFFF"/>
          <w:lang w:val="uk-UA"/>
        </w:rPr>
        <w:t xml:space="preserve"> – 49 км).</w:t>
      </w:r>
      <w:r w:rsidR="00A25E2F">
        <w:rPr>
          <w:rFonts w:ascii="Times New Roman" w:hAnsi="Times New Roman" w:cs="Times New Roman"/>
          <w:bCs/>
          <w:sz w:val="28"/>
          <w:szCs w:val="28"/>
          <w:shd w:val="clear" w:color="auto" w:fill="FFFFFF"/>
          <w:lang w:val="uk-UA"/>
        </w:rPr>
        <w:t xml:space="preserve"> </w:t>
      </w:r>
      <w:r w:rsidRPr="00DC1714">
        <w:rPr>
          <w:rFonts w:ascii="Times New Roman" w:hAnsi="Times New Roman" w:cs="Times New Roman"/>
          <w:sz w:val="28"/>
          <w:szCs w:val="28"/>
          <w:lang w:val="uk-UA"/>
        </w:rPr>
        <w:t xml:space="preserve">Україна на суходолі межує </w:t>
      </w:r>
      <w:r w:rsidR="00DE180B" w:rsidRPr="00DC1714">
        <w:rPr>
          <w:rFonts w:ascii="Times New Roman" w:hAnsi="Times New Roman" w:cs="Times New Roman"/>
          <w:sz w:val="28"/>
          <w:szCs w:val="28"/>
          <w:lang w:val="uk-UA"/>
        </w:rPr>
        <w:t>і</w:t>
      </w:r>
      <w:r w:rsidR="00AA63FB">
        <w:rPr>
          <w:rFonts w:ascii="Times New Roman" w:hAnsi="Times New Roman" w:cs="Times New Roman"/>
          <w:sz w:val="28"/>
          <w:szCs w:val="28"/>
          <w:lang w:val="uk-UA"/>
        </w:rPr>
        <w:t xml:space="preserve">з сімома країнами: Молдовою, Румунією, </w:t>
      </w:r>
      <w:r w:rsidR="00AA63FB">
        <w:rPr>
          <w:rFonts w:ascii="Times New Roman" w:hAnsi="Times New Roman" w:cs="Times New Roman"/>
          <w:sz w:val="28"/>
          <w:szCs w:val="28"/>
          <w:lang w:val="uk-UA"/>
        </w:rPr>
        <w:lastRenderedPageBreak/>
        <w:t xml:space="preserve">Угорщиною, Словаччиною, Польщею, Білоруссю, Російською Федерацією </w:t>
      </w:r>
      <w:r w:rsidRPr="00DC1714">
        <w:rPr>
          <w:rFonts w:ascii="Times New Roman" w:hAnsi="Times New Roman" w:cs="Times New Roman"/>
          <w:sz w:val="28"/>
          <w:szCs w:val="28"/>
          <w:lang w:val="uk-UA"/>
        </w:rPr>
        <w:t>(</w:t>
      </w:r>
      <w:r w:rsidR="00DE180B" w:rsidRPr="00DC1714">
        <w:rPr>
          <w:rFonts w:ascii="Times New Roman" w:hAnsi="Times New Roman" w:cs="Times New Roman"/>
          <w:sz w:val="28"/>
          <w:szCs w:val="28"/>
          <w:lang w:val="uk-UA"/>
        </w:rPr>
        <w:t>р</w:t>
      </w:r>
      <w:r w:rsidRPr="00DC1714">
        <w:rPr>
          <w:rFonts w:ascii="Times New Roman" w:hAnsi="Times New Roman" w:cs="Times New Roman"/>
          <w:sz w:val="28"/>
          <w:szCs w:val="28"/>
          <w:lang w:val="uk-UA"/>
        </w:rPr>
        <w:t>ис. 2</w:t>
      </w:r>
      <w:r w:rsidR="00DE180B" w:rsidRPr="00DC1714">
        <w:rPr>
          <w:rFonts w:ascii="Times New Roman" w:hAnsi="Times New Roman" w:cs="Times New Roman"/>
          <w:sz w:val="28"/>
          <w:szCs w:val="28"/>
          <w:lang w:val="uk-UA"/>
        </w:rPr>
        <w:t>.1</w:t>
      </w:r>
      <w:r w:rsidRPr="00DC1714">
        <w:rPr>
          <w:rFonts w:ascii="Times New Roman" w:hAnsi="Times New Roman" w:cs="Times New Roman"/>
          <w:sz w:val="28"/>
          <w:szCs w:val="28"/>
          <w:lang w:val="uk-UA"/>
        </w:rPr>
        <w:t>). Довжина сухопутного кордону становить 5637,982 км.</w:t>
      </w:r>
    </w:p>
    <w:p w:rsidR="00433A18" w:rsidRPr="00DC1714" w:rsidRDefault="00433A18" w:rsidP="00990BCD">
      <w:pPr>
        <w:spacing w:line="360" w:lineRule="auto"/>
        <w:ind w:firstLine="360"/>
        <w:jc w:val="both"/>
        <w:rPr>
          <w:rFonts w:ascii="Times New Roman" w:hAnsi="Times New Roman" w:cs="Times New Roman"/>
          <w:sz w:val="28"/>
          <w:szCs w:val="28"/>
        </w:rPr>
      </w:pPr>
      <w:r w:rsidRPr="00DC1714">
        <w:rPr>
          <w:rFonts w:ascii="Times New Roman" w:hAnsi="Times New Roman" w:cs="Times New Roman"/>
          <w:noProof/>
          <w:sz w:val="28"/>
          <w:szCs w:val="28"/>
          <w:lang w:val="en-US"/>
        </w:rPr>
        <w:drawing>
          <wp:inline distT="0" distB="0" distL="0" distR="0">
            <wp:extent cx="5410200" cy="3918529"/>
            <wp:effectExtent l="0" t="0" r="0" b="6350"/>
            <wp:docPr id="1" name="Picture 1" descr="Картинки по запросу географічне положення України і сусі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ографічне положення України і сусід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9058" cy="3990131"/>
                    </a:xfrm>
                    <a:prstGeom prst="rect">
                      <a:avLst/>
                    </a:prstGeom>
                    <a:noFill/>
                    <a:ln>
                      <a:noFill/>
                    </a:ln>
                  </pic:spPr>
                </pic:pic>
              </a:graphicData>
            </a:graphic>
          </wp:inline>
        </w:drawing>
      </w:r>
    </w:p>
    <w:p w:rsidR="00433A18" w:rsidRPr="00DC1714" w:rsidRDefault="00433A18" w:rsidP="00990BCD">
      <w:pPr>
        <w:spacing w:line="360" w:lineRule="auto"/>
        <w:ind w:firstLine="360"/>
        <w:jc w:val="center"/>
        <w:rPr>
          <w:rFonts w:ascii="Times New Roman" w:hAnsi="Times New Roman" w:cs="Times New Roman"/>
          <w:sz w:val="28"/>
          <w:szCs w:val="28"/>
          <w:lang w:val="uk-UA"/>
        </w:rPr>
      </w:pPr>
      <w:r w:rsidRPr="00DC1714">
        <w:rPr>
          <w:rFonts w:ascii="Times New Roman" w:hAnsi="Times New Roman" w:cs="Times New Roman"/>
          <w:sz w:val="28"/>
          <w:szCs w:val="28"/>
        </w:rPr>
        <w:t>Рис. 2.</w:t>
      </w:r>
      <w:r w:rsidR="0098250F" w:rsidRPr="00DC1714">
        <w:rPr>
          <w:rFonts w:ascii="Times New Roman" w:hAnsi="Times New Roman" w:cs="Times New Roman"/>
          <w:sz w:val="28"/>
          <w:szCs w:val="28"/>
          <w:lang w:val="uk-UA"/>
        </w:rPr>
        <w:t>1.</w:t>
      </w:r>
      <w:r w:rsidR="0098250F" w:rsidRPr="00DC1714">
        <w:rPr>
          <w:rFonts w:ascii="Times New Roman" w:hAnsi="Times New Roman" w:cs="Times New Roman"/>
          <w:sz w:val="28"/>
          <w:szCs w:val="28"/>
        </w:rPr>
        <w:t>Україна</w:t>
      </w:r>
      <w:r w:rsidR="0098250F" w:rsidRPr="00DC1714">
        <w:rPr>
          <w:rFonts w:ascii="Times New Roman" w:hAnsi="Times New Roman" w:cs="Times New Roman"/>
          <w:sz w:val="28"/>
          <w:szCs w:val="28"/>
          <w:lang w:val="uk-UA"/>
        </w:rPr>
        <w:t xml:space="preserve"> на карті Європи</w:t>
      </w:r>
    </w:p>
    <w:p w:rsidR="00433A18" w:rsidRPr="00DC1714" w:rsidRDefault="00DE180B" w:rsidP="002B6500">
      <w:pPr>
        <w:spacing w:after="0"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Через акваторію </w:t>
      </w:r>
      <w:r w:rsidR="00433A18" w:rsidRPr="00DC1714">
        <w:rPr>
          <w:rFonts w:ascii="Times New Roman" w:hAnsi="Times New Roman" w:cs="Times New Roman"/>
          <w:sz w:val="28"/>
          <w:szCs w:val="28"/>
          <w:lang w:val="uk-UA"/>
        </w:rPr>
        <w:t>Чорн</w:t>
      </w:r>
      <w:r w:rsidRPr="00DC1714">
        <w:rPr>
          <w:rFonts w:ascii="Times New Roman" w:hAnsi="Times New Roman" w:cs="Times New Roman"/>
          <w:sz w:val="28"/>
          <w:szCs w:val="28"/>
          <w:lang w:val="uk-UA"/>
        </w:rPr>
        <w:t>ого</w:t>
      </w:r>
      <w:r w:rsidR="00433A18" w:rsidRPr="00DC1714">
        <w:rPr>
          <w:rFonts w:ascii="Times New Roman" w:hAnsi="Times New Roman" w:cs="Times New Roman"/>
          <w:sz w:val="28"/>
          <w:szCs w:val="28"/>
          <w:lang w:val="uk-UA"/>
        </w:rPr>
        <w:t xml:space="preserve"> мор</w:t>
      </w:r>
      <w:r w:rsidRPr="00DC1714">
        <w:rPr>
          <w:rFonts w:ascii="Times New Roman" w:hAnsi="Times New Roman" w:cs="Times New Roman"/>
          <w:sz w:val="28"/>
          <w:szCs w:val="28"/>
          <w:lang w:val="uk-UA"/>
        </w:rPr>
        <w:t xml:space="preserve">я Україна межує </w:t>
      </w:r>
      <w:r w:rsidR="00433A18" w:rsidRPr="00DC1714">
        <w:rPr>
          <w:rFonts w:ascii="Times New Roman" w:hAnsi="Times New Roman" w:cs="Times New Roman"/>
          <w:sz w:val="28"/>
          <w:szCs w:val="28"/>
          <w:lang w:val="uk-UA"/>
        </w:rPr>
        <w:t xml:space="preserve">з Туреччиною, Грузією </w:t>
      </w:r>
      <w:r w:rsidRPr="00DC1714">
        <w:rPr>
          <w:rFonts w:ascii="Times New Roman" w:hAnsi="Times New Roman" w:cs="Times New Roman"/>
          <w:sz w:val="28"/>
          <w:szCs w:val="28"/>
          <w:lang w:val="uk-UA"/>
        </w:rPr>
        <w:t>та</w:t>
      </w:r>
      <w:r w:rsidR="00433A18" w:rsidRPr="00DC1714">
        <w:rPr>
          <w:rFonts w:ascii="Times New Roman" w:hAnsi="Times New Roman" w:cs="Times New Roman"/>
          <w:sz w:val="28"/>
          <w:szCs w:val="28"/>
          <w:lang w:val="uk-UA"/>
        </w:rPr>
        <w:t xml:space="preserve"> Болгарією.</w:t>
      </w:r>
      <w:r w:rsidR="00A25E2F">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Води Чорного та Азовського морів омивають південну</w:t>
      </w:r>
      <w:r w:rsidR="00AA63FB">
        <w:rPr>
          <w:rFonts w:ascii="Times New Roman" w:hAnsi="Times New Roman" w:cs="Times New Roman"/>
          <w:sz w:val="28"/>
          <w:szCs w:val="28"/>
          <w:lang w:val="uk-UA"/>
        </w:rPr>
        <w:t xml:space="preserve"> частину України.</w:t>
      </w:r>
    </w:p>
    <w:p w:rsidR="00433A18" w:rsidRPr="00DC1714" w:rsidRDefault="00433A18" w:rsidP="00990BCD">
      <w:pPr>
        <w:spacing w:after="0"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Територію України </w:t>
      </w:r>
      <w:r w:rsidR="00EA387C" w:rsidRPr="00DC1714">
        <w:rPr>
          <w:rFonts w:ascii="Times New Roman" w:hAnsi="Times New Roman" w:cs="Times New Roman"/>
          <w:sz w:val="28"/>
          <w:szCs w:val="28"/>
          <w:lang w:val="uk-UA"/>
        </w:rPr>
        <w:t>населяють</w:t>
      </w:r>
      <w:r w:rsidRPr="00DC1714">
        <w:rPr>
          <w:rFonts w:ascii="Times New Roman" w:hAnsi="Times New Roman" w:cs="Times New Roman"/>
          <w:sz w:val="28"/>
          <w:szCs w:val="28"/>
          <w:lang w:val="uk-UA"/>
        </w:rPr>
        <w:t xml:space="preserve"> представники 110 націй. Крім українців значний відсоток складають інші східно-слов'янські народи (</w:t>
      </w:r>
      <w:r w:rsidR="00AB3F61" w:rsidRPr="00DC1714">
        <w:rPr>
          <w:rFonts w:ascii="Times New Roman" w:hAnsi="Times New Roman" w:cs="Times New Roman"/>
          <w:sz w:val="28"/>
          <w:szCs w:val="28"/>
          <w:lang w:val="uk-UA"/>
        </w:rPr>
        <w:t xml:space="preserve">росіяни </w:t>
      </w:r>
      <w:r w:rsidR="00AB3F61">
        <w:rPr>
          <w:rFonts w:ascii="Times New Roman" w:hAnsi="Times New Roman" w:cs="Times New Roman"/>
          <w:sz w:val="28"/>
          <w:szCs w:val="28"/>
          <w:lang w:val="uk-UA"/>
        </w:rPr>
        <w:t xml:space="preserve">і </w:t>
      </w:r>
      <w:r w:rsidR="002B6500" w:rsidRPr="00DC1714">
        <w:rPr>
          <w:rFonts w:ascii="Times New Roman" w:hAnsi="Times New Roman" w:cs="Times New Roman"/>
          <w:sz w:val="28"/>
          <w:szCs w:val="28"/>
          <w:lang w:val="uk-UA"/>
        </w:rPr>
        <w:t>білоруси</w:t>
      </w:r>
      <w:r w:rsidRPr="00DC1714">
        <w:rPr>
          <w:rFonts w:ascii="Times New Roman" w:hAnsi="Times New Roman" w:cs="Times New Roman"/>
          <w:sz w:val="28"/>
          <w:szCs w:val="28"/>
          <w:lang w:val="uk-UA"/>
        </w:rPr>
        <w:t xml:space="preserve">), а також </w:t>
      </w:r>
      <w:r w:rsidR="002B6500" w:rsidRPr="00DC1714">
        <w:rPr>
          <w:rFonts w:ascii="Times New Roman" w:hAnsi="Times New Roman" w:cs="Times New Roman"/>
          <w:sz w:val="28"/>
          <w:szCs w:val="28"/>
          <w:lang w:val="uk-UA"/>
        </w:rPr>
        <w:t>західні і південні слов'яни (поляки,</w:t>
      </w:r>
      <w:r w:rsidR="00A25E2F">
        <w:rPr>
          <w:rFonts w:ascii="Times New Roman" w:hAnsi="Times New Roman" w:cs="Times New Roman"/>
          <w:sz w:val="28"/>
          <w:szCs w:val="28"/>
          <w:lang w:val="uk-UA"/>
        </w:rPr>
        <w:t xml:space="preserve"> </w:t>
      </w:r>
      <w:r w:rsidR="002B6500" w:rsidRPr="00DC1714">
        <w:rPr>
          <w:rFonts w:ascii="Times New Roman" w:hAnsi="Times New Roman" w:cs="Times New Roman"/>
          <w:sz w:val="28"/>
          <w:szCs w:val="28"/>
          <w:lang w:val="uk-UA"/>
        </w:rPr>
        <w:t>болгари</w:t>
      </w:r>
      <w:r w:rsidR="002B6500">
        <w:rPr>
          <w:rFonts w:ascii="Times New Roman" w:hAnsi="Times New Roman" w:cs="Times New Roman"/>
          <w:sz w:val="28"/>
          <w:szCs w:val="28"/>
          <w:lang w:val="uk-UA"/>
        </w:rPr>
        <w:t xml:space="preserve">, </w:t>
      </w:r>
      <w:r w:rsidR="002B6500" w:rsidRPr="00DC1714">
        <w:rPr>
          <w:rFonts w:ascii="Times New Roman" w:hAnsi="Times New Roman" w:cs="Times New Roman"/>
          <w:sz w:val="28"/>
          <w:szCs w:val="28"/>
          <w:lang w:val="uk-UA"/>
        </w:rPr>
        <w:t>словаки, чехи)</w:t>
      </w:r>
      <w:r w:rsidR="002B6500">
        <w:rPr>
          <w:rFonts w:ascii="Times New Roman" w:hAnsi="Times New Roman" w:cs="Times New Roman"/>
          <w:sz w:val="28"/>
          <w:szCs w:val="28"/>
          <w:lang w:val="uk-UA"/>
        </w:rPr>
        <w:t>, євреї</w:t>
      </w:r>
      <w:r w:rsidRPr="00DC1714">
        <w:rPr>
          <w:rFonts w:ascii="Times New Roman" w:hAnsi="Times New Roman" w:cs="Times New Roman"/>
          <w:sz w:val="28"/>
          <w:szCs w:val="28"/>
          <w:lang w:val="uk-UA"/>
        </w:rPr>
        <w:t xml:space="preserve">. До інших етнічних груп, які заселяють територію України, </w:t>
      </w:r>
      <w:r w:rsidR="00EA387C" w:rsidRPr="00DC1714">
        <w:rPr>
          <w:rFonts w:ascii="Times New Roman" w:hAnsi="Times New Roman" w:cs="Times New Roman"/>
          <w:sz w:val="28"/>
          <w:szCs w:val="28"/>
          <w:lang w:val="uk-UA"/>
        </w:rPr>
        <w:t>відносять</w:t>
      </w:r>
      <w:r w:rsidR="00A25E2F">
        <w:rPr>
          <w:rFonts w:ascii="Times New Roman" w:hAnsi="Times New Roman" w:cs="Times New Roman"/>
          <w:sz w:val="28"/>
          <w:szCs w:val="28"/>
          <w:lang w:val="uk-UA"/>
        </w:rPr>
        <w:t xml:space="preserve"> </w:t>
      </w:r>
      <w:r w:rsidR="002B6500" w:rsidRPr="00DC1714">
        <w:rPr>
          <w:rFonts w:ascii="Times New Roman" w:hAnsi="Times New Roman" w:cs="Times New Roman"/>
          <w:sz w:val="28"/>
          <w:szCs w:val="28"/>
          <w:lang w:val="uk-UA"/>
        </w:rPr>
        <w:t>грек</w:t>
      </w:r>
      <w:r w:rsidR="00A25E2F">
        <w:rPr>
          <w:rFonts w:ascii="Times New Roman" w:hAnsi="Times New Roman" w:cs="Times New Roman"/>
          <w:sz w:val="28"/>
          <w:szCs w:val="28"/>
          <w:lang w:val="uk-UA"/>
        </w:rPr>
        <w:t>ів</w:t>
      </w:r>
      <w:r w:rsidR="002B6500">
        <w:rPr>
          <w:rFonts w:ascii="Times New Roman" w:hAnsi="Times New Roman" w:cs="Times New Roman"/>
          <w:sz w:val="28"/>
          <w:szCs w:val="28"/>
          <w:lang w:val="uk-UA"/>
        </w:rPr>
        <w:t>, романомовні народи (</w:t>
      </w:r>
      <w:r w:rsidR="002B6500" w:rsidRPr="00DC1714">
        <w:rPr>
          <w:rFonts w:ascii="Times New Roman" w:hAnsi="Times New Roman" w:cs="Times New Roman"/>
          <w:sz w:val="28"/>
          <w:szCs w:val="28"/>
          <w:lang w:val="uk-UA"/>
        </w:rPr>
        <w:t>румуни</w:t>
      </w:r>
      <w:r w:rsidR="002B6500">
        <w:rPr>
          <w:rFonts w:ascii="Times New Roman" w:hAnsi="Times New Roman" w:cs="Times New Roman"/>
          <w:sz w:val="28"/>
          <w:szCs w:val="28"/>
          <w:lang w:val="uk-UA"/>
        </w:rPr>
        <w:t xml:space="preserve"> і молдавани), </w:t>
      </w:r>
      <w:r w:rsidRPr="00DC1714">
        <w:rPr>
          <w:rFonts w:ascii="Times New Roman" w:hAnsi="Times New Roman" w:cs="Times New Roman"/>
          <w:sz w:val="28"/>
          <w:szCs w:val="28"/>
          <w:lang w:val="uk-UA"/>
        </w:rPr>
        <w:t>представник</w:t>
      </w:r>
      <w:r w:rsidR="00A25E2F">
        <w:rPr>
          <w:rFonts w:ascii="Times New Roman" w:hAnsi="Times New Roman" w:cs="Times New Roman"/>
          <w:sz w:val="28"/>
          <w:szCs w:val="28"/>
          <w:lang w:val="uk-UA"/>
        </w:rPr>
        <w:t>ів</w:t>
      </w:r>
      <w:r w:rsidRPr="00DC1714">
        <w:rPr>
          <w:rFonts w:ascii="Times New Roman" w:hAnsi="Times New Roman" w:cs="Times New Roman"/>
          <w:sz w:val="28"/>
          <w:szCs w:val="28"/>
          <w:lang w:val="uk-UA"/>
        </w:rPr>
        <w:t xml:space="preserve"> фінно-угорської (</w:t>
      </w:r>
      <w:r w:rsidR="002B6500" w:rsidRPr="00DC1714">
        <w:rPr>
          <w:rFonts w:ascii="Times New Roman" w:hAnsi="Times New Roman" w:cs="Times New Roman"/>
          <w:sz w:val="28"/>
          <w:szCs w:val="28"/>
          <w:lang w:val="uk-UA"/>
        </w:rPr>
        <w:t xml:space="preserve">угорці </w:t>
      </w:r>
      <w:r w:rsidR="002B6500">
        <w:rPr>
          <w:rFonts w:ascii="Times New Roman" w:hAnsi="Times New Roman" w:cs="Times New Roman"/>
          <w:sz w:val="28"/>
          <w:szCs w:val="28"/>
          <w:lang w:val="uk-UA"/>
        </w:rPr>
        <w:t xml:space="preserve">і </w:t>
      </w:r>
      <w:r w:rsidRPr="00DC1714">
        <w:rPr>
          <w:rFonts w:ascii="Times New Roman" w:hAnsi="Times New Roman" w:cs="Times New Roman"/>
          <w:sz w:val="28"/>
          <w:szCs w:val="28"/>
          <w:lang w:val="uk-UA"/>
        </w:rPr>
        <w:t>естонці) і тюркської (</w:t>
      </w:r>
      <w:r w:rsidR="002B6500" w:rsidRPr="00DC1714">
        <w:rPr>
          <w:rFonts w:ascii="Times New Roman" w:hAnsi="Times New Roman" w:cs="Times New Roman"/>
          <w:sz w:val="28"/>
          <w:szCs w:val="28"/>
          <w:lang w:val="uk-UA"/>
        </w:rPr>
        <w:t>гагаузи</w:t>
      </w:r>
      <w:r w:rsidR="002B6500">
        <w:rPr>
          <w:rFonts w:ascii="Times New Roman" w:hAnsi="Times New Roman" w:cs="Times New Roman"/>
          <w:sz w:val="28"/>
          <w:szCs w:val="28"/>
          <w:lang w:val="uk-UA"/>
        </w:rPr>
        <w:t xml:space="preserve"> і татари кримські</w:t>
      </w:r>
      <w:r w:rsidRPr="00DC1714">
        <w:rPr>
          <w:rFonts w:ascii="Times New Roman" w:hAnsi="Times New Roman" w:cs="Times New Roman"/>
          <w:sz w:val="28"/>
          <w:szCs w:val="28"/>
          <w:lang w:val="uk-UA"/>
        </w:rPr>
        <w:t xml:space="preserve">) мовних сімей. Незначну кількість </w:t>
      </w:r>
      <w:r w:rsidR="00EA387C" w:rsidRPr="00DC1714">
        <w:rPr>
          <w:rFonts w:ascii="Times New Roman" w:hAnsi="Times New Roman" w:cs="Times New Roman"/>
          <w:sz w:val="28"/>
          <w:szCs w:val="28"/>
          <w:lang w:val="uk-UA"/>
        </w:rPr>
        <w:t xml:space="preserve">жителів </w:t>
      </w:r>
      <w:r w:rsidRPr="00DC1714">
        <w:rPr>
          <w:rFonts w:ascii="Times New Roman" w:hAnsi="Times New Roman" w:cs="Times New Roman"/>
          <w:sz w:val="28"/>
          <w:szCs w:val="28"/>
          <w:lang w:val="uk-UA"/>
        </w:rPr>
        <w:t xml:space="preserve">становлять цигани, вірмени, татари поволзькі, караїми, німці. </w:t>
      </w:r>
    </w:p>
    <w:p w:rsidR="00433A18" w:rsidRPr="00DC1714" w:rsidRDefault="00433A18" w:rsidP="002B6500">
      <w:pPr>
        <w:spacing w:after="0"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Корінне населення країни </w:t>
      </w:r>
      <w:r w:rsidR="00EA387C"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українці, </w:t>
      </w:r>
      <w:r w:rsidR="002B6500">
        <w:rPr>
          <w:rFonts w:ascii="Times New Roman" w:hAnsi="Times New Roman" w:cs="Times New Roman"/>
          <w:sz w:val="28"/>
          <w:szCs w:val="28"/>
          <w:lang w:val="uk-UA"/>
        </w:rPr>
        <w:t>вони н</w:t>
      </w:r>
      <w:r w:rsidRPr="00DC1714">
        <w:rPr>
          <w:rFonts w:ascii="Times New Roman" w:hAnsi="Times New Roman" w:cs="Times New Roman"/>
          <w:sz w:val="28"/>
          <w:szCs w:val="28"/>
          <w:lang w:val="uk-UA"/>
        </w:rPr>
        <w:t xml:space="preserve">алежать до східнослов'янської мовної групи індоєвропейської сім'ї. За релігійним складом населення українці є </w:t>
      </w:r>
      <w:r w:rsidRPr="00DC1714">
        <w:rPr>
          <w:rFonts w:ascii="Times New Roman" w:hAnsi="Times New Roman" w:cs="Times New Roman"/>
          <w:sz w:val="28"/>
          <w:szCs w:val="28"/>
          <w:lang w:val="uk-UA"/>
        </w:rPr>
        <w:lastRenderedPageBreak/>
        <w:t xml:space="preserve">православними – 70%, понад 20 % </w:t>
      </w:r>
      <w:r w:rsidR="00EA387C"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греко-католики, решту </w:t>
      </w:r>
      <w:r w:rsidR="00EA387C" w:rsidRPr="00DC1714">
        <w:rPr>
          <w:rFonts w:ascii="Times New Roman" w:hAnsi="Times New Roman" w:cs="Times New Roman"/>
          <w:sz w:val="28"/>
          <w:szCs w:val="28"/>
          <w:lang w:val="uk-UA"/>
        </w:rPr>
        <w:t>складають</w:t>
      </w:r>
      <w:r w:rsidRPr="00DC1714">
        <w:rPr>
          <w:rFonts w:ascii="Times New Roman" w:hAnsi="Times New Roman" w:cs="Times New Roman"/>
          <w:sz w:val="28"/>
          <w:szCs w:val="28"/>
          <w:lang w:val="uk-UA"/>
        </w:rPr>
        <w:t xml:space="preserve"> римо-католики та протестанти.</w:t>
      </w:r>
    </w:p>
    <w:p w:rsidR="00433A18" w:rsidRPr="00181C93" w:rsidRDefault="00433A18" w:rsidP="00181C93">
      <w:pPr>
        <w:pStyle w:val="Heading1"/>
        <w:spacing w:line="360" w:lineRule="auto"/>
        <w:jc w:val="center"/>
        <w:rPr>
          <w:rFonts w:ascii="Times New Roman" w:hAnsi="Times New Roman" w:cs="Times New Roman"/>
          <w:b/>
          <w:color w:val="000000" w:themeColor="text1"/>
          <w:sz w:val="28"/>
          <w:szCs w:val="28"/>
          <w:lang w:val="uk-UA"/>
        </w:rPr>
      </w:pPr>
      <w:bookmarkStart w:id="9" w:name="_Toc532074562"/>
      <w:r w:rsidRPr="00181C93">
        <w:rPr>
          <w:rFonts w:ascii="Times New Roman" w:hAnsi="Times New Roman" w:cs="Times New Roman"/>
          <w:b/>
          <w:color w:val="000000" w:themeColor="text1"/>
          <w:sz w:val="28"/>
          <w:szCs w:val="28"/>
          <w:lang w:val="uk-UA"/>
        </w:rPr>
        <w:t>2.1.3 Природні умови</w:t>
      </w:r>
      <w:bookmarkEnd w:id="9"/>
    </w:p>
    <w:p w:rsidR="00433A18" w:rsidRPr="00DC1714" w:rsidRDefault="00433A18" w:rsidP="00990BCD">
      <w:pPr>
        <w:spacing w:after="0"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Природні умови на території України різноманітні і зазвичай дуже сприятливі для життя і ведення господарської діяльності населення. Більшу частину території країни займають рівнини (95% від усієї площі), що </w:t>
      </w:r>
      <w:r w:rsidR="00B00FF7" w:rsidRPr="00DC1714">
        <w:rPr>
          <w:rFonts w:ascii="Times New Roman" w:hAnsi="Times New Roman" w:cs="Times New Roman"/>
          <w:sz w:val="28"/>
          <w:szCs w:val="28"/>
          <w:lang w:val="uk-UA"/>
        </w:rPr>
        <w:t>розташовані</w:t>
      </w:r>
      <w:r w:rsidR="00A25E2F">
        <w:rPr>
          <w:rFonts w:ascii="Times New Roman" w:hAnsi="Times New Roman" w:cs="Times New Roman"/>
          <w:sz w:val="28"/>
          <w:szCs w:val="28"/>
          <w:lang w:val="uk-UA"/>
        </w:rPr>
        <w:t xml:space="preserve"> </w:t>
      </w:r>
      <w:r w:rsidR="00B00FF7" w:rsidRPr="00DC1714">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південно-західн</w:t>
      </w:r>
      <w:r w:rsidR="00B00FF7" w:rsidRPr="00DC1714">
        <w:rPr>
          <w:rFonts w:ascii="Times New Roman" w:hAnsi="Times New Roman" w:cs="Times New Roman"/>
          <w:sz w:val="28"/>
          <w:szCs w:val="28"/>
          <w:lang w:val="uk-UA"/>
        </w:rPr>
        <w:t>ій</w:t>
      </w:r>
      <w:r w:rsidRPr="00DC1714">
        <w:rPr>
          <w:rFonts w:ascii="Times New Roman" w:hAnsi="Times New Roman" w:cs="Times New Roman"/>
          <w:sz w:val="28"/>
          <w:szCs w:val="28"/>
          <w:lang w:val="uk-UA"/>
        </w:rPr>
        <w:t xml:space="preserve"> частин</w:t>
      </w:r>
      <w:r w:rsidR="00B00FF7" w:rsidRPr="00DC1714">
        <w:rPr>
          <w:rFonts w:ascii="Times New Roman" w:hAnsi="Times New Roman" w:cs="Times New Roman"/>
          <w:sz w:val="28"/>
          <w:szCs w:val="28"/>
          <w:lang w:val="uk-UA"/>
        </w:rPr>
        <w:t>і</w:t>
      </w:r>
      <w:r w:rsidRPr="00DC1714">
        <w:rPr>
          <w:rFonts w:ascii="Times New Roman" w:hAnsi="Times New Roman" w:cs="Times New Roman"/>
          <w:sz w:val="28"/>
          <w:szCs w:val="28"/>
          <w:lang w:val="uk-UA"/>
        </w:rPr>
        <w:t xml:space="preserve"> Східноєвропейської рівнини. Вони  об'єднують </w:t>
      </w:r>
      <w:r w:rsidR="00E41E44" w:rsidRPr="00DC1714">
        <w:rPr>
          <w:rFonts w:ascii="Times New Roman" w:hAnsi="Times New Roman" w:cs="Times New Roman"/>
          <w:sz w:val="28"/>
          <w:szCs w:val="28"/>
          <w:lang w:val="uk-UA"/>
        </w:rPr>
        <w:t>Причорноморську</w:t>
      </w:r>
      <w:r w:rsidR="00E41E44">
        <w:rPr>
          <w:rFonts w:ascii="Times New Roman" w:hAnsi="Times New Roman" w:cs="Times New Roman"/>
          <w:sz w:val="28"/>
          <w:szCs w:val="28"/>
          <w:lang w:val="uk-UA"/>
        </w:rPr>
        <w:t>, Поліську, Придніпровську</w:t>
      </w:r>
      <w:r w:rsidRPr="00DC1714">
        <w:rPr>
          <w:rFonts w:ascii="Times New Roman" w:hAnsi="Times New Roman" w:cs="Times New Roman"/>
          <w:sz w:val="28"/>
          <w:szCs w:val="28"/>
          <w:lang w:val="uk-UA"/>
        </w:rPr>
        <w:t xml:space="preserve"> низовини, а також  Волинську, Подільську, Придніпровську</w:t>
      </w:r>
      <w:r w:rsidR="00F27D93" w:rsidRPr="00DC1714">
        <w:rPr>
          <w:rFonts w:ascii="Times New Roman" w:hAnsi="Times New Roman" w:cs="Times New Roman"/>
          <w:sz w:val="28"/>
          <w:szCs w:val="28"/>
          <w:lang w:val="uk-UA"/>
        </w:rPr>
        <w:t xml:space="preserve"> височини</w:t>
      </w:r>
      <w:r w:rsidRPr="00DC1714">
        <w:rPr>
          <w:rFonts w:ascii="Times New Roman" w:hAnsi="Times New Roman" w:cs="Times New Roman"/>
          <w:sz w:val="28"/>
          <w:szCs w:val="28"/>
          <w:lang w:val="uk-UA"/>
        </w:rPr>
        <w:t xml:space="preserve">. </w:t>
      </w:r>
      <w:r w:rsidR="00E41E44">
        <w:rPr>
          <w:rFonts w:ascii="Times New Roman" w:hAnsi="Times New Roman" w:cs="Times New Roman"/>
          <w:sz w:val="28"/>
          <w:szCs w:val="28"/>
          <w:lang w:val="uk-UA"/>
        </w:rPr>
        <w:t>На території України розміщується</w:t>
      </w:r>
      <w:r w:rsidRPr="00DC1714">
        <w:rPr>
          <w:rFonts w:ascii="Times New Roman" w:hAnsi="Times New Roman" w:cs="Times New Roman"/>
          <w:sz w:val="28"/>
          <w:szCs w:val="28"/>
          <w:lang w:val="uk-UA"/>
        </w:rPr>
        <w:t xml:space="preserve"> найвища точка Східноєвропейської рівнини </w:t>
      </w:r>
      <w:r w:rsidR="00F27D93" w:rsidRPr="00DC1714">
        <w:rPr>
          <w:rFonts w:ascii="Times New Roman" w:hAnsi="Times New Roman" w:cs="Times New Roman"/>
          <w:sz w:val="28"/>
          <w:szCs w:val="28"/>
          <w:lang w:val="uk-UA"/>
        </w:rPr>
        <w:t>-</w:t>
      </w:r>
      <w:r w:rsidR="00E41E44">
        <w:rPr>
          <w:rFonts w:ascii="Times New Roman" w:hAnsi="Times New Roman" w:cs="Times New Roman"/>
          <w:sz w:val="28"/>
          <w:szCs w:val="28"/>
          <w:lang w:val="uk-UA"/>
        </w:rPr>
        <w:t xml:space="preserve"> гора Берда. Її висота </w:t>
      </w:r>
      <w:r w:rsidRPr="00DC1714">
        <w:rPr>
          <w:rFonts w:ascii="Times New Roman" w:hAnsi="Times New Roman" w:cs="Times New Roman"/>
          <w:sz w:val="28"/>
          <w:szCs w:val="28"/>
          <w:lang w:val="uk-UA"/>
        </w:rPr>
        <w:t>становить 515 м над рівнем моря.</w:t>
      </w:r>
    </w:p>
    <w:p w:rsidR="00433A18" w:rsidRPr="00DC1714" w:rsidRDefault="00433A18" w:rsidP="00990BCD">
      <w:pPr>
        <w:spacing w:after="0"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Гірські масиви </w:t>
      </w:r>
      <w:r w:rsidR="00E41E44" w:rsidRPr="00DC1714">
        <w:rPr>
          <w:rFonts w:ascii="Times New Roman" w:hAnsi="Times New Roman" w:cs="Times New Roman"/>
          <w:sz w:val="28"/>
          <w:szCs w:val="28"/>
          <w:lang w:val="uk-UA"/>
        </w:rPr>
        <w:t xml:space="preserve">представлені </w:t>
      </w:r>
      <w:r w:rsidR="00E41E44">
        <w:rPr>
          <w:rFonts w:ascii="Times New Roman" w:hAnsi="Times New Roman" w:cs="Times New Roman"/>
          <w:sz w:val="28"/>
          <w:szCs w:val="28"/>
          <w:lang w:val="uk-UA"/>
        </w:rPr>
        <w:t>частиною Карпатських гір (</w:t>
      </w:r>
      <w:r w:rsidRPr="00DC1714">
        <w:rPr>
          <w:rFonts w:ascii="Times New Roman" w:hAnsi="Times New Roman" w:cs="Times New Roman"/>
          <w:sz w:val="28"/>
          <w:szCs w:val="28"/>
          <w:lang w:val="uk-UA"/>
        </w:rPr>
        <w:t>Українськими Карпатами</w:t>
      </w:r>
      <w:r w:rsidR="00E41E44">
        <w:rPr>
          <w:rFonts w:ascii="Times New Roman" w:hAnsi="Times New Roman" w:cs="Times New Roman"/>
          <w:sz w:val="28"/>
          <w:szCs w:val="28"/>
          <w:lang w:val="uk-UA"/>
        </w:rPr>
        <w:t>)</w:t>
      </w:r>
      <w:r w:rsidR="002C4B5C">
        <w:rPr>
          <w:rFonts w:ascii="Times New Roman" w:hAnsi="Times New Roman" w:cs="Times New Roman"/>
          <w:sz w:val="28"/>
          <w:szCs w:val="28"/>
          <w:lang w:val="uk-UA"/>
        </w:rPr>
        <w:t xml:space="preserve"> та Кримськими горами. В Українських Карпатах </w:t>
      </w:r>
      <w:r w:rsidRPr="00DC1714">
        <w:rPr>
          <w:rFonts w:ascii="Times New Roman" w:hAnsi="Times New Roman" w:cs="Times New Roman"/>
          <w:sz w:val="28"/>
          <w:szCs w:val="28"/>
          <w:lang w:val="uk-UA"/>
        </w:rPr>
        <w:t xml:space="preserve">розташована найвища вершина України </w:t>
      </w:r>
      <w:r w:rsidR="00F27D93" w:rsidRPr="00DC1714">
        <w:rPr>
          <w:rFonts w:ascii="Times New Roman" w:hAnsi="Times New Roman" w:cs="Times New Roman"/>
          <w:sz w:val="28"/>
          <w:szCs w:val="28"/>
          <w:lang w:val="uk-UA"/>
        </w:rPr>
        <w:t>-</w:t>
      </w:r>
      <w:r w:rsidR="00E41E44">
        <w:rPr>
          <w:rFonts w:ascii="Times New Roman" w:hAnsi="Times New Roman" w:cs="Times New Roman"/>
          <w:sz w:val="28"/>
          <w:szCs w:val="28"/>
          <w:lang w:val="uk-UA"/>
        </w:rPr>
        <w:t xml:space="preserve"> гора Говерла, висота</w:t>
      </w:r>
      <w:r w:rsidR="002C4B5C">
        <w:rPr>
          <w:rFonts w:ascii="Times New Roman" w:hAnsi="Times New Roman" w:cs="Times New Roman"/>
          <w:sz w:val="28"/>
          <w:szCs w:val="28"/>
          <w:lang w:val="uk-UA"/>
        </w:rPr>
        <w:t xml:space="preserve"> 2061 м над рівнем моря, а в Кримських горах</w:t>
      </w:r>
      <w:r w:rsidR="00E41E44">
        <w:rPr>
          <w:rFonts w:ascii="Times New Roman" w:hAnsi="Times New Roman" w:cs="Times New Roman"/>
          <w:sz w:val="28"/>
          <w:szCs w:val="28"/>
          <w:lang w:val="uk-UA"/>
        </w:rPr>
        <w:t xml:space="preserve">, найвища вершина </w:t>
      </w:r>
      <w:r w:rsidRPr="00DC1714">
        <w:rPr>
          <w:rFonts w:ascii="Times New Roman" w:hAnsi="Times New Roman" w:cs="Times New Roman"/>
          <w:sz w:val="28"/>
          <w:szCs w:val="28"/>
          <w:lang w:val="uk-UA"/>
        </w:rPr>
        <w:t>гора Роман-Кош (1545 м).</w:t>
      </w:r>
    </w:p>
    <w:p w:rsidR="00433A18" w:rsidRPr="00DC1714" w:rsidRDefault="00433A18" w:rsidP="00A25E2F">
      <w:pPr>
        <w:spacing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Територія України </w:t>
      </w:r>
      <w:r w:rsidR="00F27D93" w:rsidRPr="00DC1714">
        <w:rPr>
          <w:rFonts w:ascii="Times New Roman" w:hAnsi="Times New Roman" w:cs="Times New Roman"/>
          <w:sz w:val="28"/>
          <w:szCs w:val="28"/>
          <w:lang w:val="uk-UA"/>
        </w:rPr>
        <w:t>знаходиться</w:t>
      </w:r>
      <w:r w:rsidR="00E41E4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у помірно-континентальній області помірного кліматичного поясу, континентальність збільшується з північного заходу на південний схід. Південний берег Криму відзначається субтропічним се</w:t>
      </w:r>
      <w:r w:rsidR="00E41E44">
        <w:rPr>
          <w:rFonts w:ascii="Times New Roman" w:hAnsi="Times New Roman" w:cs="Times New Roman"/>
          <w:sz w:val="28"/>
          <w:szCs w:val="28"/>
          <w:lang w:val="uk-UA"/>
        </w:rPr>
        <w:t xml:space="preserve">редземноморським типом клімату. В </w:t>
      </w:r>
      <w:r w:rsidR="00E41E44" w:rsidRPr="00DC1714">
        <w:rPr>
          <w:rFonts w:ascii="Times New Roman" w:hAnsi="Times New Roman" w:cs="Times New Roman"/>
          <w:sz w:val="28"/>
          <w:szCs w:val="28"/>
          <w:lang w:val="uk-UA"/>
        </w:rPr>
        <w:t>Українських Карпатах</w:t>
      </w:r>
      <w:r w:rsidR="00E41E44">
        <w:rPr>
          <w:rFonts w:ascii="Times New Roman" w:hAnsi="Times New Roman" w:cs="Times New Roman"/>
          <w:sz w:val="28"/>
          <w:szCs w:val="28"/>
          <w:lang w:val="uk-UA"/>
        </w:rPr>
        <w:t xml:space="preserve"> та </w:t>
      </w:r>
      <w:r w:rsidRPr="00DC1714">
        <w:rPr>
          <w:rFonts w:ascii="Times New Roman" w:hAnsi="Times New Roman" w:cs="Times New Roman"/>
          <w:sz w:val="28"/>
          <w:szCs w:val="28"/>
          <w:lang w:val="uk-UA"/>
        </w:rPr>
        <w:t>Кримських горах експозиція схилів та висота місцевості зумовлюють вер</w:t>
      </w:r>
      <w:r w:rsidR="00C74BDF">
        <w:rPr>
          <w:rFonts w:ascii="Times New Roman" w:hAnsi="Times New Roman" w:cs="Times New Roman"/>
          <w:sz w:val="28"/>
          <w:szCs w:val="28"/>
          <w:lang w:val="uk-UA"/>
        </w:rPr>
        <w:t>тикальну зональність клімату</w:t>
      </w:r>
      <w:r w:rsidR="004E26CE">
        <w:rPr>
          <w:rFonts w:ascii="Times New Roman" w:hAnsi="Times New Roman" w:cs="Times New Roman"/>
          <w:sz w:val="28"/>
          <w:szCs w:val="28"/>
          <w:lang w:val="uk-UA"/>
        </w:rPr>
        <w:t xml:space="preserve"> [38</w:t>
      </w:r>
      <w:r w:rsidR="00C74BDF">
        <w:rPr>
          <w:rFonts w:ascii="Times New Roman" w:hAnsi="Times New Roman" w:cs="Times New Roman"/>
          <w:sz w:val="28"/>
          <w:szCs w:val="28"/>
          <w:lang w:val="uk-UA"/>
        </w:rPr>
        <w:t>]</w:t>
      </w:r>
      <w:r w:rsidR="00A25E2F">
        <w:rPr>
          <w:rFonts w:ascii="Times New Roman" w:hAnsi="Times New Roman" w:cs="Times New Roman"/>
          <w:sz w:val="28"/>
          <w:szCs w:val="28"/>
          <w:lang w:val="uk-UA"/>
        </w:rPr>
        <w:t xml:space="preserve">. </w:t>
      </w:r>
      <w:r w:rsidR="00E41E44">
        <w:rPr>
          <w:rFonts w:ascii="Times New Roman" w:hAnsi="Times New Roman" w:cs="Times New Roman"/>
          <w:sz w:val="28"/>
          <w:szCs w:val="28"/>
          <w:lang w:val="uk-UA"/>
        </w:rPr>
        <w:t>В Україні с</w:t>
      </w:r>
      <w:r w:rsidRPr="00DC1714">
        <w:rPr>
          <w:rFonts w:ascii="Times New Roman" w:hAnsi="Times New Roman" w:cs="Times New Roman"/>
          <w:sz w:val="28"/>
          <w:szCs w:val="28"/>
          <w:lang w:val="uk-UA"/>
        </w:rPr>
        <w:t>ередньорічна температура повітря коливається від +5°C… +7°C на півночі до +11°C… +13°C на півдні. Середня пересічна температура найхолод</w:t>
      </w:r>
      <w:r w:rsidR="00E41E44">
        <w:rPr>
          <w:rFonts w:ascii="Times New Roman" w:hAnsi="Times New Roman" w:cs="Times New Roman"/>
          <w:sz w:val="28"/>
          <w:szCs w:val="28"/>
          <w:lang w:val="uk-UA"/>
        </w:rPr>
        <w:t>нішого місяця (січня) коливається</w:t>
      </w:r>
      <w:r w:rsidRPr="00DC1714">
        <w:rPr>
          <w:rFonts w:ascii="Times New Roman" w:hAnsi="Times New Roman" w:cs="Times New Roman"/>
          <w:sz w:val="28"/>
          <w:szCs w:val="28"/>
          <w:lang w:val="uk-UA"/>
        </w:rPr>
        <w:t xml:space="preserve"> від −7 °C… −8 °C на північному сході до 0°C у степовому Криму </w:t>
      </w:r>
      <w:r w:rsidR="00F27D93" w:rsidRPr="00DC1714">
        <w:rPr>
          <w:rFonts w:ascii="Times New Roman" w:hAnsi="Times New Roman" w:cs="Times New Roman"/>
          <w:sz w:val="28"/>
          <w:szCs w:val="28"/>
          <w:lang w:val="uk-UA"/>
        </w:rPr>
        <w:t xml:space="preserve">та </w:t>
      </w:r>
      <w:r w:rsidRPr="00DC1714">
        <w:rPr>
          <w:rFonts w:ascii="Times New Roman" w:hAnsi="Times New Roman" w:cs="Times New Roman"/>
          <w:sz w:val="28"/>
          <w:szCs w:val="28"/>
          <w:lang w:val="uk-UA"/>
        </w:rPr>
        <w:t xml:space="preserve">+2°C… +4 °C і на </w:t>
      </w:r>
      <w:r w:rsidR="00F27D93" w:rsidRPr="00DC1714">
        <w:rPr>
          <w:rFonts w:ascii="Times New Roman" w:hAnsi="Times New Roman" w:cs="Times New Roman"/>
          <w:sz w:val="28"/>
          <w:szCs w:val="28"/>
          <w:lang w:val="uk-UA"/>
        </w:rPr>
        <w:t>п</w:t>
      </w:r>
      <w:r w:rsidRPr="00DC1714">
        <w:rPr>
          <w:rFonts w:ascii="Times New Roman" w:hAnsi="Times New Roman" w:cs="Times New Roman"/>
          <w:sz w:val="28"/>
          <w:szCs w:val="28"/>
          <w:lang w:val="uk-UA"/>
        </w:rPr>
        <w:t>івденному узбережжі Криму. Середн</w:t>
      </w:r>
      <w:r w:rsidR="00A25E2F">
        <w:rPr>
          <w:rFonts w:ascii="Times New Roman" w:hAnsi="Times New Roman" w:cs="Times New Roman"/>
          <w:sz w:val="28"/>
          <w:szCs w:val="28"/>
          <w:lang w:val="uk-UA"/>
        </w:rPr>
        <w:t>я</w:t>
      </w:r>
      <w:r w:rsidRPr="00DC1714">
        <w:rPr>
          <w:rFonts w:ascii="Times New Roman" w:hAnsi="Times New Roman" w:cs="Times New Roman"/>
          <w:sz w:val="28"/>
          <w:szCs w:val="28"/>
          <w:lang w:val="uk-UA"/>
        </w:rPr>
        <w:t xml:space="preserve"> температура найтеплішого місяця (липня) коливається від +17°C… +19°C на півночі та північному заході країни до +22°C… +23°C у південних районах і +25°C </w:t>
      </w:r>
      <w:r w:rsidR="002842D7"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на Південному узбережжі Криму.</w:t>
      </w:r>
    </w:p>
    <w:p w:rsidR="00433A18" w:rsidRPr="00DC1714" w:rsidRDefault="00E41E44" w:rsidP="00990BCD">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території України </w:t>
      </w:r>
      <w:r w:rsidR="00153CCA">
        <w:rPr>
          <w:rFonts w:ascii="Times New Roman" w:hAnsi="Times New Roman" w:cs="Times New Roman"/>
          <w:sz w:val="28"/>
          <w:szCs w:val="28"/>
          <w:lang w:val="uk-UA"/>
        </w:rPr>
        <w:t>була зафіксована н</w:t>
      </w:r>
      <w:r w:rsidR="00433A18" w:rsidRPr="00DC1714">
        <w:rPr>
          <w:rFonts w:ascii="Times New Roman" w:hAnsi="Times New Roman" w:cs="Times New Roman"/>
          <w:sz w:val="28"/>
          <w:szCs w:val="28"/>
          <w:lang w:val="uk-UA"/>
        </w:rPr>
        <w:t>айнижча температура повітря 8 січня 1935 р. у Луганську. У результаті надходження повітряних течій з Арктики темпе</w:t>
      </w:r>
      <w:r w:rsidR="00C74BDF">
        <w:rPr>
          <w:rFonts w:ascii="Times New Roman" w:hAnsi="Times New Roman" w:cs="Times New Roman"/>
          <w:sz w:val="28"/>
          <w:szCs w:val="28"/>
          <w:lang w:val="uk-UA"/>
        </w:rPr>
        <w:t>ратура знизилася до −42°C.</w:t>
      </w:r>
    </w:p>
    <w:p w:rsidR="00433A18" w:rsidRPr="00DC1714" w:rsidRDefault="00A96D49" w:rsidP="00990BCD">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Основна закономірність</w:t>
      </w:r>
      <w:r w:rsidR="00A25E2F">
        <w:rPr>
          <w:rFonts w:ascii="Times New Roman" w:hAnsi="Times New Roman" w:cs="Times New Roman"/>
          <w:sz w:val="28"/>
          <w:szCs w:val="28"/>
          <w:lang w:val="uk-UA"/>
        </w:rPr>
        <w:t xml:space="preserve"> </w:t>
      </w:r>
      <w:r w:rsidR="002842D7" w:rsidRPr="00DC1714">
        <w:rPr>
          <w:rFonts w:ascii="Times New Roman" w:hAnsi="Times New Roman" w:cs="Times New Roman"/>
          <w:sz w:val="28"/>
          <w:szCs w:val="28"/>
          <w:lang w:val="uk-UA"/>
        </w:rPr>
        <w:t>у</w:t>
      </w:r>
      <w:r w:rsidR="00433A18" w:rsidRPr="00DC1714">
        <w:rPr>
          <w:rFonts w:ascii="Times New Roman" w:hAnsi="Times New Roman" w:cs="Times New Roman"/>
          <w:sz w:val="28"/>
          <w:szCs w:val="28"/>
          <w:lang w:val="uk-UA"/>
        </w:rPr>
        <w:t xml:space="preserve"> розподілі опадів на території України є їх зменшення з півночі й північного заходу </w:t>
      </w:r>
      <w:r w:rsidR="002842D7" w:rsidRPr="00DC1714">
        <w:rPr>
          <w:rFonts w:ascii="Times New Roman" w:hAnsi="Times New Roman" w:cs="Times New Roman"/>
          <w:sz w:val="28"/>
          <w:szCs w:val="28"/>
          <w:lang w:val="uk-UA"/>
        </w:rPr>
        <w:t>у</w:t>
      </w:r>
      <w:r w:rsidR="00433A18" w:rsidRPr="00DC1714">
        <w:rPr>
          <w:rFonts w:ascii="Times New Roman" w:hAnsi="Times New Roman" w:cs="Times New Roman"/>
          <w:sz w:val="28"/>
          <w:szCs w:val="28"/>
          <w:lang w:val="uk-UA"/>
        </w:rPr>
        <w:t xml:space="preserve"> напрямку на південь і </w:t>
      </w:r>
      <w:r>
        <w:rPr>
          <w:rFonts w:ascii="Times New Roman" w:hAnsi="Times New Roman" w:cs="Times New Roman"/>
          <w:sz w:val="28"/>
          <w:szCs w:val="28"/>
          <w:lang w:val="uk-UA"/>
        </w:rPr>
        <w:t xml:space="preserve">південний схід. Найбільша </w:t>
      </w:r>
      <w:r w:rsidR="00433A18" w:rsidRPr="00DC1714">
        <w:rPr>
          <w:rFonts w:ascii="Times New Roman" w:hAnsi="Times New Roman" w:cs="Times New Roman"/>
          <w:sz w:val="28"/>
          <w:szCs w:val="28"/>
          <w:lang w:val="uk-UA"/>
        </w:rPr>
        <w:t>кількість</w:t>
      </w:r>
      <w:r>
        <w:rPr>
          <w:rFonts w:ascii="Times New Roman" w:hAnsi="Times New Roman" w:cs="Times New Roman"/>
          <w:sz w:val="28"/>
          <w:szCs w:val="28"/>
          <w:lang w:val="uk-UA"/>
        </w:rPr>
        <w:t xml:space="preserve"> річних</w:t>
      </w:r>
      <w:r w:rsidR="00433A18" w:rsidRPr="00DC1714">
        <w:rPr>
          <w:rFonts w:ascii="Times New Roman" w:hAnsi="Times New Roman" w:cs="Times New Roman"/>
          <w:sz w:val="28"/>
          <w:szCs w:val="28"/>
          <w:lang w:val="uk-UA"/>
        </w:rPr>
        <w:t xml:space="preserve"> опадів спостерігається в Українських Карпатах </w:t>
      </w:r>
      <w:r>
        <w:rPr>
          <w:rFonts w:ascii="Times New Roman" w:hAnsi="Times New Roman" w:cs="Times New Roman"/>
          <w:sz w:val="28"/>
          <w:szCs w:val="28"/>
          <w:lang w:val="uk-UA"/>
        </w:rPr>
        <w:t xml:space="preserve">і становить </w:t>
      </w:r>
      <w:r w:rsidR="00433A18" w:rsidRPr="00DC1714">
        <w:rPr>
          <w:rFonts w:ascii="Times New Roman" w:hAnsi="Times New Roman" w:cs="Times New Roman"/>
          <w:sz w:val="28"/>
          <w:szCs w:val="28"/>
          <w:lang w:val="uk-UA"/>
        </w:rPr>
        <w:t xml:space="preserve">1500 мм (полонина Плай </w:t>
      </w:r>
      <w:r w:rsidR="002842D7"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 1663 мм) і Кримських горах (1000</w:t>
      </w:r>
      <w:r w:rsidR="002842D7" w:rsidRPr="00DC1714">
        <w:rPr>
          <w:rFonts w:ascii="Times New Roman" w:hAnsi="Times New Roman" w:cs="Times New Roman"/>
          <w:sz w:val="28"/>
          <w:szCs w:val="28"/>
          <w:lang w:val="uk-UA"/>
        </w:rPr>
        <w:t>-</w:t>
      </w:r>
      <w:r w:rsidR="00E07990">
        <w:rPr>
          <w:rFonts w:ascii="Times New Roman" w:hAnsi="Times New Roman" w:cs="Times New Roman"/>
          <w:sz w:val="28"/>
          <w:szCs w:val="28"/>
          <w:lang w:val="uk-UA"/>
        </w:rPr>
        <w:t xml:space="preserve">1200 мм), а найменша кількість опадів спостерігається </w:t>
      </w:r>
      <w:r w:rsidR="00433A18" w:rsidRPr="00DC1714">
        <w:rPr>
          <w:rFonts w:ascii="Times New Roman" w:hAnsi="Times New Roman" w:cs="Times New Roman"/>
          <w:sz w:val="28"/>
          <w:szCs w:val="28"/>
          <w:lang w:val="uk-UA"/>
        </w:rPr>
        <w:t>на причорноморському узбережжі та на Присивашші (від 450</w:t>
      </w:r>
      <w:r w:rsidR="002842D7"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400 до 300 мм). </w:t>
      </w:r>
      <w:r w:rsidR="00E07990">
        <w:rPr>
          <w:rFonts w:ascii="Times New Roman" w:hAnsi="Times New Roman" w:cs="Times New Roman"/>
          <w:sz w:val="28"/>
          <w:szCs w:val="28"/>
          <w:lang w:val="uk-UA"/>
        </w:rPr>
        <w:t xml:space="preserve">У </w:t>
      </w:r>
      <w:r w:rsidR="00E07990" w:rsidRPr="00DC1714">
        <w:rPr>
          <w:rFonts w:ascii="Times New Roman" w:hAnsi="Times New Roman" w:cs="Times New Roman"/>
          <w:sz w:val="28"/>
          <w:szCs w:val="28"/>
          <w:lang w:val="uk-UA"/>
        </w:rPr>
        <w:t xml:space="preserve">середньому кількість опадів </w:t>
      </w:r>
      <w:r w:rsidR="00E07990">
        <w:rPr>
          <w:rFonts w:ascii="Times New Roman" w:hAnsi="Times New Roman" w:cs="Times New Roman"/>
          <w:sz w:val="28"/>
          <w:szCs w:val="28"/>
          <w:lang w:val="uk-UA"/>
        </w:rPr>
        <w:t>н</w:t>
      </w:r>
      <w:r w:rsidR="00433A18" w:rsidRPr="00DC1714">
        <w:rPr>
          <w:rFonts w:ascii="Times New Roman" w:hAnsi="Times New Roman" w:cs="Times New Roman"/>
          <w:sz w:val="28"/>
          <w:szCs w:val="28"/>
          <w:lang w:val="uk-UA"/>
        </w:rPr>
        <w:t>а більшій частині території змінюється від 650</w:t>
      </w:r>
      <w:r w:rsidR="002842D7"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600 мм на заході до 450</w:t>
      </w:r>
      <w:r w:rsidR="002842D7"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400 м</w:t>
      </w:r>
      <w:r w:rsidR="00E07990">
        <w:rPr>
          <w:rFonts w:ascii="Times New Roman" w:hAnsi="Times New Roman" w:cs="Times New Roman"/>
          <w:sz w:val="28"/>
          <w:szCs w:val="28"/>
          <w:lang w:val="uk-UA"/>
        </w:rPr>
        <w:t xml:space="preserve">м на півдні й південному сході. Основна кількість </w:t>
      </w:r>
      <w:r w:rsidR="002842D7" w:rsidRPr="00DC1714">
        <w:rPr>
          <w:rFonts w:ascii="Times New Roman" w:hAnsi="Times New Roman" w:cs="Times New Roman"/>
          <w:sz w:val="28"/>
          <w:szCs w:val="28"/>
          <w:lang w:val="uk-UA"/>
        </w:rPr>
        <w:t>опадів випадає</w:t>
      </w:r>
      <w:r w:rsidR="008A753E">
        <w:rPr>
          <w:rFonts w:ascii="Times New Roman" w:hAnsi="Times New Roman" w:cs="Times New Roman"/>
          <w:sz w:val="28"/>
          <w:szCs w:val="28"/>
          <w:lang w:val="uk-UA"/>
        </w:rPr>
        <w:t xml:space="preserve"> </w:t>
      </w:r>
      <w:r w:rsidR="002842D7" w:rsidRPr="00DC1714">
        <w:rPr>
          <w:rFonts w:ascii="Times New Roman" w:hAnsi="Times New Roman" w:cs="Times New Roman"/>
          <w:sz w:val="28"/>
          <w:szCs w:val="28"/>
          <w:lang w:val="uk-UA"/>
        </w:rPr>
        <w:t>у</w:t>
      </w:r>
      <w:r w:rsidR="00E07990">
        <w:rPr>
          <w:rFonts w:ascii="Times New Roman" w:hAnsi="Times New Roman" w:cs="Times New Roman"/>
          <w:sz w:val="28"/>
          <w:szCs w:val="28"/>
          <w:lang w:val="uk-UA"/>
        </w:rPr>
        <w:t xml:space="preserve"> теплий період року, окрім</w:t>
      </w:r>
      <w:r w:rsidR="00433A18" w:rsidRPr="00DC1714">
        <w:rPr>
          <w:rFonts w:ascii="Times New Roman" w:hAnsi="Times New Roman" w:cs="Times New Roman"/>
          <w:sz w:val="28"/>
          <w:szCs w:val="28"/>
          <w:lang w:val="uk-UA"/>
        </w:rPr>
        <w:t xml:space="preserve"> Південного берега Криму. Взимку опади випадають переважно у вигляді снігу, </w:t>
      </w:r>
      <w:r w:rsidR="00E07990">
        <w:rPr>
          <w:rFonts w:ascii="Times New Roman" w:hAnsi="Times New Roman" w:cs="Times New Roman"/>
          <w:sz w:val="28"/>
          <w:szCs w:val="28"/>
          <w:lang w:val="uk-UA"/>
        </w:rPr>
        <w:t>майже на всій території країни. В</w:t>
      </w:r>
      <w:r w:rsidR="00433A18" w:rsidRPr="00DC1714">
        <w:rPr>
          <w:rFonts w:ascii="Times New Roman" w:hAnsi="Times New Roman" w:cs="Times New Roman"/>
          <w:sz w:val="28"/>
          <w:szCs w:val="28"/>
          <w:lang w:val="uk-UA"/>
        </w:rPr>
        <w:t xml:space="preserve">исота снігового покриву </w:t>
      </w:r>
      <w:r w:rsidR="002842D7" w:rsidRPr="00DC1714">
        <w:rPr>
          <w:rFonts w:ascii="Times New Roman" w:hAnsi="Times New Roman" w:cs="Times New Roman"/>
          <w:sz w:val="28"/>
          <w:szCs w:val="28"/>
          <w:lang w:val="uk-UA"/>
        </w:rPr>
        <w:t>-</w:t>
      </w:r>
      <w:r w:rsidR="002C4B5C">
        <w:rPr>
          <w:rFonts w:ascii="Times New Roman" w:hAnsi="Times New Roman" w:cs="Times New Roman"/>
          <w:sz w:val="28"/>
          <w:szCs w:val="28"/>
          <w:lang w:val="uk-UA"/>
        </w:rPr>
        <w:t xml:space="preserve"> 10-30 см, а в горах до </w:t>
      </w:r>
      <w:r w:rsidR="00433A18" w:rsidRPr="00DC1714">
        <w:rPr>
          <w:rFonts w:ascii="Times New Roman" w:hAnsi="Times New Roman" w:cs="Times New Roman"/>
          <w:sz w:val="28"/>
          <w:szCs w:val="28"/>
          <w:lang w:val="uk-UA"/>
        </w:rPr>
        <w:t>40 см.</w:t>
      </w:r>
    </w:p>
    <w:p w:rsidR="00433A18" w:rsidRPr="00DC1714" w:rsidRDefault="00E07990" w:rsidP="00C74BDF">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На території України налічується 63</w:t>
      </w:r>
      <w:r w:rsidR="00433A18" w:rsidRPr="00DC1714">
        <w:rPr>
          <w:rFonts w:ascii="Times New Roman" w:hAnsi="Times New Roman" w:cs="Times New Roman"/>
          <w:sz w:val="28"/>
          <w:szCs w:val="28"/>
          <w:lang w:val="uk-UA"/>
        </w:rPr>
        <w:t>119 річок і струмків з</w:t>
      </w:r>
      <w:r>
        <w:rPr>
          <w:rFonts w:ascii="Times New Roman" w:hAnsi="Times New Roman" w:cs="Times New Roman"/>
          <w:sz w:val="28"/>
          <w:szCs w:val="28"/>
          <w:lang w:val="uk-UA"/>
        </w:rPr>
        <w:t xml:space="preserve">агальною довжиною понад 206 тис. </w:t>
      </w:r>
      <w:r w:rsidR="002C4B5C">
        <w:rPr>
          <w:rFonts w:ascii="Times New Roman" w:hAnsi="Times New Roman" w:cs="Times New Roman"/>
          <w:sz w:val="28"/>
          <w:szCs w:val="28"/>
          <w:lang w:val="uk-UA"/>
        </w:rPr>
        <w:t>км.</w:t>
      </w:r>
      <w:r w:rsidR="008A753E">
        <w:rPr>
          <w:rFonts w:ascii="Times New Roman" w:hAnsi="Times New Roman" w:cs="Times New Roman"/>
          <w:sz w:val="28"/>
          <w:szCs w:val="28"/>
          <w:lang w:val="uk-UA"/>
        </w:rPr>
        <w:t xml:space="preserve"> Більшість</w:t>
      </w:r>
      <w:r w:rsidR="00F0276E">
        <w:rPr>
          <w:rFonts w:ascii="Times New Roman" w:hAnsi="Times New Roman" w:cs="Times New Roman"/>
          <w:sz w:val="28"/>
          <w:szCs w:val="28"/>
          <w:lang w:val="uk-UA"/>
        </w:rPr>
        <w:t xml:space="preserve"> </w:t>
      </w:r>
      <w:r w:rsidR="008A753E">
        <w:rPr>
          <w:rFonts w:ascii="Times New Roman" w:hAnsi="Times New Roman" w:cs="Times New Roman"/>
          <w:sz w:val="28"/>
          <w:szCs w:val="28"/>
          <w:lang w:val="uk-UA"/>
        </w:rPr>
        <w:t>річок належить</w:t>
      </w:r>
      <w:r w:rsidR="00433A18" w:rsidRPr="00DC1714">
        <w:rPr>
          <w:rFonts w:ascii="Times New Roman" w:hAnsi="Times New Roman" w:cs="Times New Roman"/>
          <w:sz w:val="28"/>
          <w:szCs w:val="28"/>
          <w:lang w:val="uk-UA"/>
        </w:rPr>
        <w:t xml:space="preserve"> до басейну Чо</w:t>
      </w:r>
      <w:r w:rsidR="002C4B5C">
        <w:rPr>
          <w:rFonts w:ascii="Times New Roman" w:hAnsi="Times New Roman" w:cs="Times New Roman"/>
          <w:sz w:val="28"/>
          <w:szCs w:val="28"/>
          <w:lang w:val="uk-UA"/>
        </w:rPr>
        <w:t xml:space="preserve">рного і Азовського морів і тільки </w:t>
      </w:r>
      <w:r w:rsidR="00433A18" w:rsidRPr="00DC1714">
        <w:rPr>
          <w:rFonts w:ascii="Times New Roman" w:hAnsi="Times New Roman" w:cs="Times New Roman"/>
          <w:sz w:val="28"/>
          <w:szCs w:val="28"/>
          <w:lang w:val="uk-UA"/>
        </w:rPr>
        <w:t>2% мають стік до Балтійського басейну (Західний Буг з іншими притоками, Сян). Головні річки  України</w:t>
      </w:r>
      <w:r w:rsidR="002842D7" w:rsidRPr="00DC1714">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 xml:space="preserve"> Дніпро, </w:t>
      </w:r>
      <w:r w:rsidR="00F0276E" w:rsidRPr="00DC1714">
        <w:rPr>
          <w:rFonts w:ascii="Times New Roman" w:hAnsi="Times New Roman" w:cs="Times New Roman"/>
          <w:sz w:val="28"/>
          <w:szCs w:val="28"/>
          <w:lang w:val="uk-UA"/>
        </w:rPr>
        <w:t>Дністер, Дунай</w:t>
      </w:r>
      <w:r w:rsidR="00F0276E">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С</w:t>
      </w:r>
      <w:r w:rsidR="00F0276E">
        <w:rPr>
          <w:rFonts w:ascii="Times New Roman" w:hAnsi="Times New Roman" w:cs="Times New Roman"/>
          <w:sz w:val="28"/>
          <w:szCs w:val="28"/>
          <w:lang w:val="uk-UA"/>
        </w:rPr>
        <w:t>іверський Донець, Південний Буг</w:t>
      </w:r>
      <w:r w:rsidR="00433A18" w:rsidRPr="00DC1714">
        <w:rPr>
          <w:rFonts w:ascii="Times New Roman" w:hAnsi="Times New Roman" w:cs="Times New Roman"/>
          <w:sz w:val="28"/>
          <w:szCs w:val="28"/>
          <w:lang w:val="uk-UA"/>
        </w:rPr>
        <w:t>.</w:t>
      </w:r>
    </w:p>
    <w:p w:rsidR="00433A18" w:rsidRPr="00DC1714" w:rsidRDefault="00433A18" w:rsidP="00C74BDF">
      <w:pPr>
        <w:spacing w:after="0"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Озер на території країни близько 20 тис</w:t>
      </w:r>
      <w:r w:rsidR="002842D7" w:rsidRPr="00DC1714">
        <w:rPr>
          <w:rFonts w:ascii="Times New Roman" w:hAnsi="Times New Roman" w:cs="Times New Roman"/>
          <w:sz w:val="28"/>
          <w:szCs w:val="28"/>
          <w:lang w:val="uk-UA"/>
        </w:rPr>
        <w:t>яч</w:t>
      </w:r>
      <w:r w:rsidR="00C668CA">
        <w:rPr>
          <w:rFonts w:ascii="Times New Roman" w:hAnsi="Times New Roman" w:cs="Times New Roman"/>
          <w:sz w:val="28"/>
          <w:szCs w:val="28"/>
          <w:lang w:val="uk-UA"/>
        </w:rPr>
        <w:t>, з них</w:t>
      </w:r>
      <w:r w:rsidRPr="00DC1714">
        <w:rPr>
          <w:rFonts w:ascii="Times New Roman" w:hAnsi="Times New Roman" w:cs="Times New Roman"/>
          <w:sz w:val="28"/>
          <w:szCs w:val="28"/>
          <w:lang w:val="uk-UA"/>
        </w:rPr>
        <w:t xml:space="preserve"> 43 мають площу 10 км² і більше. </w:t>
      </w:r>
      <w:r w:rsidR="00C668CA">
        <w:rPr>
          <w:rFonts w:ascii="Times New Roman" w:hAnsi="Times New Roman" w:cs="Times New Roman"/>
          <w:sz w:val="28"/>
          <w:szCs w:val="28"/>
          <w:lang w:val="uk-UA"/>
        </w:rPr>
        <w:t xml:space="preserve">На території </w:t>
      </w:r>
      <w:r w:rsidR="00C668CA" w:rsidRPr="00DC1714">
        <w:rPr>
          <w:rFonts w:ascii="Times New Roman" w:hAnsi="Times New Roman" w:cs="Times New Roman"/>
          <w:sz w:val="28"/>
          <w:szCs w:val="28"/>
          <w:lang w:val="uk-UA"/>
        </w:rPr>
        <w:t xml:space="preserve">Українського Полісся </w:t>
      </w:r>
      <w:r w:rsidR="00C668CA">
        <w:rPr>
          <w:rFonts w:ascii="Times New Roman" w:hAnsi="Times New Roman" w:cs="Times New Roman"/>
          <w:sz w:val="28"/>
          <w:szCs w:val="28"/>
          <w:lang w:val="uk-UA"/>
        </w:rPr>
        <w:t>знаходиться на</w:t>
      </w:r>
      <w:r w:rsidRPr="00DC1714">
        <w:rPr>
          <w:rFonts w:ascii="Times New Roman" w:hAnsi="Times New Roman" w:cs="Times New Roman"/>
          <w:sz w:val="28"/>
          <w:szCs w:val="28"/>
          <w:lang w:val="uk-UA"/>
        </w:rPr>
        <w:t xml:space="preserve">йбільше озеро </w:t>
      </w:r>
      <w:r w:rsidR="002842D7"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Світязь має площу 27,5 км². </w:t>
      </w:r>
      <w:r w:rsidR="00C668CA">
        <w:rPr>
          <w:rFonts w:ascii="Times New Roman" w:hAnsi="Times New Roman" w:cs="Times New Roman"/>
          <w:sz w:val="28"/>
          <w:szCs w:val="28"/>
          <w:lang w:val="uk-UA"/>
        </w:rPr>
        <w:t>О</w:t>
      </w:r>
      <w:r w:rsidRPr="00DC1714">
        <w:rPr>
          <w:rFonts w:ascii="Times New Roman" w:hAnsi="Times New Roman" w:cs="Times New Roman"/>
          <w:sz w:val="28"/>
          <w:szCs w:val="28"/>
          <w:lang w:val="uk-UA"/>
        </w:rPr>
        <w:t>зера лиманного походження мають більшу п</w:t>
      </w:r>
      <w:r w:rsidR="002842D7" w:rsidRPr="00DC1714">
        <w:rPr>
          <w:rFonts w:ascii="Times New Roman" w:hAnsi="Times New Roman" w:cs="Times New Roman"/>
          <w:sz w:val="28"/>
          <w:szCs w:val="28"/>
          <w:lang w:val="uk-UA"/>
        </w:rPr>
        <w:t>л</w:t>
      </w:r>
      <w:r w:rsidRPr="00DC1714">
        <w:rPr>
          <w:rFonts w:ascii="Times New Roman" w:hAnsi="Times New Roman" w:cs="Times New Roman"/>
          <w:sz w:val="28"/>
          <w:szCs w:val="28"/>
          <w:lang w:val="uk-UA"/>
        </w:rPr>
        <w:t xml:space="preserve">ощу  </w:t>
      </w:r>
      <w:r w:rsidR="002842D7" w:rsidRPr="00DC1714">
        <w:rPr>
          <w:rFonts w:ascii="Times New Roman" w:hAnsi="Times New Roman" w:cs="Times New Roman"/>
          <w:sz w:val="28"/>
          <w:szCs w:val="28"/>
          <w:lang w:val="uk-UA"/>
        </w:rPr>
        <w:t>-</w:t>
      </w:r>
      <w:r w:rsidR="008A753E">
        <w:rPr>
          <w:rFonts w:ascii="Times New Roman" w:hAnsi="Times New Roman" w:cs="Times New Roman"/>
          <w:sz w:val="28"/>
          <w:szCs w:val="28"/>
          <w:lang w:val="uk-UA"/>
        </w:rPr>
        <w:t xml:space="preserve"> </w:t>
      </w:r>
      <w:r w:rsidR="00C668CA" w:rsidRPr="00DC1714">
        <w:rPr>
          <w:rFonts w:ascii="Times New Roman" w:hAnsi="Times New Roman" w:cs="Times New Roman"/>
          <w:sz w:val="28"/>
          <w:szCs w:val="28"/>
          <w:lang w:val="uk-UA"/>
        </w:rPr>
        <w:t>причорноморські (штучно опріснений Кундук (Сасик) - 204,8 км²)</w:t>
      </w:r>
      <w:r w:rsidR="00C668CA">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придунайські (Ялпуг </w:t>
      </w:r>
      <w:r w:rsidR="002842D7" w:rsidRPr="00DC1714">
        <w:rPr>
          <w:rFonts w:ascii="Times New Roman" w:hAnsi="Times New Roman" w:cs="Times New Roman"/>
          <w:sz w:val="28"/>
          <w:szCs w:val="28"/>
          <w:lang w:val="uk-UA"/>
        </w:rPr>
        <w:t>-</w:t>
      </w:r>
      <w:r w:rsidR="00C668CA">
        <w:rPr>
          <w:rFonts w:ascii="Times New Roman" w:hAnsi="Times New Roman" w:cs="Times New Roman"/>
          <w:sz w:val="28"/>
          <w:szCs w:val="28"/>
          <w:lang w:val="uk-UA"/>
        </w:rPr>
        <w:t xml:space="preserve"> 149 км²)</w:t>
      </w:r>
      <w:r w:rsidRPr="00DC1714">
        <w:rPr>
          <w:rFonts w:ascii="Times New Roman" w:hAnsi="Times New Roman" w:cs="Times New Roman"/>
          <w:sz w:val="28"/>
          <w:szCs w:val="28"/>
          <w:lang w:val="uk-UA"/>
        </w:rPr>
        <w:t xml:space="preserve">, кримські (солоне озеро Сасик-Сиваш </w:t>
      </w:r>
      <w:r w:rsidR="002842D7" w:rsidRPr="00DC1714">
        <w:rPr>
          <w:rFonts w:ascii="Times New Roman" w:hAnsi="Times New Roman" w:cs="Times New Roman"/>
          <w:sz w:val="28"/>
          <w:szCs w:val="28"/>
          <w:lang w:val="uk-UA"/>
        </w:rPr>
        <w:t>-</w:t>
      </w:r>
      <w:r w:rsidR="00C668CA">
        <w:rPr>
          <w:rFonts w:ascii="Times New Roman" w:hAnsi="Times New Roman" w:cs="Times New Roman"/>
          <w:sz w:val="28"/>
          <w:szCs w:val="28"/>
          <w:lang w:val="uk-UA"/>
        </w:rPr>
        <w:t xml:space="preserve"> 71 км²). В Україні нараховуються</w:t>
      </w:r>
      <w:r w:rsidRPr="00DC1714">
        <w:rPr>
          <w:rFonts w:ascii="Times New Roman" w:hAnsi="Times New Roman" w:cs="Times New Roman"/>
          <w:sz w:val="28"/>
          <w:szCs w:val="28"/>
          <w:lang w:val="uk-UA"/>
        </w:rPr>
        <w:t xml:space="preserve"> 1157 во</w:t>
      </w:r>
      <w:r w:rsidR="00C74BDF">
        <w:rPr>
          <w:rFonts w:ascii="Times New Roman" w:hAnsi="Times New Roman" w:cs="Times New Roman"/>
          <w:sz w:val="28"/>
          <w:szCs w:val="28"/>
          <w:lang w:val="uk-UA"/>
        </w:rPr>
        <w:t>досховищ і 28,8 тис ставків</w:t>
      </w:r>
      <w:r w:rsidRPr="00DC1714">
        <w:rPr>
          <w:rFonts w:ascii="Times New Roman" w:hAnsi="Times New Roman" w:cs="Times New Roman"/>
          <w:sz w:val="28"/>
          <w:szCs w:val="28"/>
          <w:lang w:val="uk-UA"/>
        </w:rPr>
        <w:t>.</w:t>
      </w:r>
    </w:p>
    <w:p w:rsidR="00C74BDF" w:rsidRPr="004E26CE" w:rsidRDefault="00433A18" w:rsidP="004E26CE">
      <w:pPr>
        <w:spacing w:after="0" w:line="360" w:lineRule="auto"/>
        <w:ind w:firstLine="360"/>
        <w:jc w:val="both"/>
        <w:rPr>
          <w:rStyle w:val="Hyperlink"/>
          <w:rFonts w:ascii="Times New Roman" w:hAnsi="Times New Roman" w:cs="Times New Roman"/>
          <w:color w:val="auto"/>
          <w:sz w:val="28"/>
          <w:szCs w:val="28"/>
          <w:u w:val="none"/>
          <w:lang w:val="uk-UA"/>
        </w:rPr>
      </w:pPr>
      <w:r w:rsidRPr="00DC1714">
        <w:rPr>
          <w:rFonts w:ascii="Times New Roman" w:hAnsi="Times New Roman" w:cs="Times New Roman"/>
          <w:sz w:val="28"/>
          <w:szCs w:val="28"/>
          <w:lang w:val="uk-UA"/>
        </w:rPr>
        <w:t xml:space="preserve">Найбільші водосховища розташовані на Дніпрі (Кременчуцьке (2 250 км²), Кам'янське (567 км²), Каховське (2 155 км²), Київське (922 км²), Дніпровське (410 км²), Канівське (675 км²)). Найбільший лиман </w:t>
      </w:r>
      <w:r w:rsidR="002842D7" w:rsidRPr="00DC1714">
        <w:rPr>
          <w:rFonts w:ascii="Times New Roman" w:hAnsi="Times New Roman" w:cs="Times New Roman"/>
          <w:sz w:val="28"/>
          <w:szCs w:val="28"/>
          <w:lang w:val="uk-UA"/>
        </w:rPr>
        <w:t>-</w:t>
      </w:r>
      <w:r w:rsidR="00C668CA">
        <w:rPr>
          <w:rFonts w:ascii="Times New Roman" w:hAnsi="Times New Roman" w:cs="Times New Roman"/>
          <w:sz w:val="28"/>
          <w:szCs w:val="28"/>
          <w:lang w:val="uk-UA"/>
        </w:rPr>
        <w:t xml:space="preserve"> Дністровський 360 км² (подекуди</w:t>
      </w:r>
      <w:r w:rsidRPr="00DC1714">
        <w:rPr>
          <w:rFonts w:ascii="Times New Roman" w:hAnsi="Times New Roman" w:cs="Times New Roman"/>
          <w:sz w:val="28"/>
          <w:szCs w:val="28"/>
          <w:lang w:val="uk-UA"/>
        </w:rPr>
        <w:t xml:space="preserve"> до 408 км²). Найсолонішим лиманом в Україні є Куяльницький </w:t>
      </w:r>
      <w:r w:rsidR="002842D7"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157 - 227 ‰</w:t>
      </w:r>
      <w:r w:rsidR="008A753E">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[28</w:t>
      </w:r>
      <w:r w:rsidR="00C74BDF">
        <w:rPr>
          <w:rFonts w:ascii="Times New Roman" w:hAnsi="Times New Roman" w:cs="Times New Roman"/>
          <w:sz w:val="28"/>
          <w:szCs w:val="28"/>
          <w:lang w:val="uk-UA"/>
        </w:rPr>
        <w:t>]</w:t>
      </w:r>
      <w:r w:rsidR="008A753E">
        <w:rPr>
          <w:rFonts w:ascii="Times New Roman" w:hAnsi="Times New Roman" w:cs="Times New Roman"/>
          <w:sz w:val="28"/>
          <w:szCs w:val="28"/>
          <w:lang w:val="uk-UA"/>
        </w:rPr>
        <w:t>.</w:t>
      </w:r>
    </w:p>
    <w:p w:rsidR="00433A18" w:rsidRPr="00DC1714" w:rsidRDefault="002842D7" w:rsidP="004E26CE">
      <w:pPr>
        <w:spacing w:after="0"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lastRenderedPageBreak/>
        <w:t>Майже</w:t>
      </w:r>
      <w:r w:rsidR="00433A18" w:rsidRPr="00DC1714">
        <w:rPr>
          <w:rFonts w:ascii="Times New Roman" w:hAnsi="Times New Roman" w:cs="Times New Roman"/>
          <w:sz w:val="28"/>
          <w:szCs w:val="28"/>
          <w:lang w:val="uk-UA"/>
        </w:rPr>
        <w:t xml:space="preserve"> вся територія України є досить комфортною для проживання людей та ведення  господарської діяльності. Сприятливі природні умови дозволяють вирощувати культури помірного поясу, а на півд</w:t>
      </w:r>
      <w:r w:rsidRPr="00DC1714">
        <w:rPr>
          <w:rFonts w:ascii="Times New Roman" w:hAnsi="Times New Roman" w:cs="Times New Roman"/>
          <w:sz w:val="28"/>
          <w:szCs w:val="28"/>
          <w:lang w:val="uk-UA"/>
        </w:rPr>
        <w:t>ні країни і субтропічні</w:t>
      </w:r>
      <w:r w:rsidR="008A753E">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(головні культури - пшениця, ячмінь, кукурудза, цукровий буряк та ін.). </w:t>
      </w:r>
      <w:r w:rsidR="00433A18" w:rsidRPr="00DC1714">
        <w:rPr>
          <w:rFonts w:ascii="Times New Roman" w:hAnsi="Times New Roman" w:cs="Times New Roman"/>
          <w:sz w:val="28"/>
          <w:szCs w:val="28"/>
          <w:lang w:val="uk-UA"/>
        </w:rPr>
        <w:t>Головн</w:t>
      </w:r>
      <w:r w:rsidRPr="00DC1714">
        <w:rPr>
          <w:rFonts w:ascii="Times New Roman" w:hAnsi="Times New Roman" w:cs="Times New Roman"/>
          <w:sz w:val="28"/>
          <w:szCs w:val="28"/>
          <w:lang w:val="uk-UA"/>
        </w:rPr>
        <w:t>ими напрямками</w:t>
      </w:r>
      <w:r w:rsidR="00433A18" w:rsidRPr="00DC1714">
        <w:rPr>
          <w:rFonts w:ascii="Times New Roman" w:hAnsi="Times New Roman" w:cs="Times New Roman"/>
          <w:sz w:val="28"/>
          <w:szCs w:val="28"/>
          <w:lang w:val="uk-UA"/>
        </w:rPr>
        <w:t xml:space="preserve"> тваринництв</w:t>
      </w:r>
      <w:r w:rsidRPr="00DC1714">
        <w:rPr>
          <w:rFonts w:ascii="Times New Roman" w:hAnsi="Times New Roman" w:cs="Times New Roman"/>
          <w:sz w:val="28"/>
          <w:szCs w:val="28"/>
          <w:lang w:val="uk-UA"/>
        </w:rPr>
        <w:t>а є</w:t>
      </w:r>
      <w:r w:rsidR="00433A18" w:rsidRPr="00DC1714">
        <w:rPr>
          <w:rFonts w:ascii="Times New Roman" w:hAnsi="Times New Roman" w:cs="Times New Roman"/>
          <w:sz w:val="28"/>
          <w:szCs w:val="28"/>
          <w:lang w:val="uk-UA"/>
        </w:rPr>
        <w:t xml:space="preserve"> </w:t>
      </w:r>
      <w:r w:rsidR="008A753E">
        <w:rPr>
          <w:rFonts w:ascii="Times New Roman" w:hAnsi="Times New Roman" w:cs="Times New Roman"/>
          <w:sz w:val="28"/>
          <w:szCs w:val="28"/>
          <w:lang w:val="uk-UA"/>
        </w:rPr>
        <w:t>розведення великої</w:t>
      </w:r>
      <w:r w:rsidR="00433A18" w:rsidRPr="00DC1714">
        <w:rPr>
          <w:rFonts w:ascii="Times New Roman" w:hAnsi="Times New Roman" w:cs="Times New Roman"/>
          <w:sz w:val="28"/>
          <w:szCs w:val="28"/>
          <w:lang w:val="uk-UA"/>
        </w:rPr>
        <w:t xml:space="preserve"> рогат</w:t>
      </w:r>
      <w:r w:rsidR="008A753E">
        <w:rPr>
          <w:rFonts w:ascii="Times New Roman" w:hAnsi="Times New Roman" w:cs="Times New Roman"/>
          <w:sz w:val="28"/>
          <w:szCs w:val="28"/>
          <w:lang w:val="uk-UA"/>
        </w:rPr>
        <w:t>ої</w:t>
      </w:r>
      <w:r w:rsidR="00433A18" w:rsidRPr="00DC1714">
        <w:rPr>
          <w:rFonts w:ascii="Times New Roman" w:hAnsi="Times New Roman" w:cs="Times New Roman"/>
          <w:sz w:val="28"/>
          <w:szCs w:val="28"/>
          <w:lang w:val="uk-UA"/>
        </w:rPr>
        <w:t xml:space="preserve"> худоб</w:t>
      </w:r>
      <w:r w:rsidR="008A753E">
        <w:rPr>
          <w:rFonts w:ascii="Times New Roman" w:hAnsi="Times New Roman" w:cs="Times New Roman"/>
          <w:sz w:val="28"/>
          <w:szCs w:val="28"/>
          <w:lang w:val="uk-UA"/>
        </w:rPr>
        <w:t>и</w:t>
      </w:r>
      <w:r w:rsidR="00433A18" w:rsidRPr="00DC1714">
        <w:rPr>
          <w:rFonts w:ascii="Times New Roman" w:hAnsi="Times New Roman" w:cs="Times New Roman"/>
          <w:sz w:val="28"/>
          <w:szCs w:val="28"/>
          <w:lang w:val="uk-UA"/>
        </w:rPr>
        <w:t xml:space="preserve">, </w:t>
      </w:r>
      <w:r w:rsidR="008A753E">
        <w:rPr>
          <w:rFonts w:ascii="Times New Roman" w:hAnsi="Times New Roman" w:cs="Times New Roman"/>
          <w:sz w:val="28"/>
          <w:szCs w:val="28"/>
          <w:lang w:val="uk-UA"/>
        </w:rPr>
        <w:t>птахівництво</w:t>
      </w:r>
      <w:r w:rsidR="009C6261">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свин</w:t>
      </w:r>
      <w:r w:rsidR="008A753E">
        <w:rPr>
          <w:rFonts w:ascii="Times New Roman" w:hAnsi="Times New Roman" w:cs="Times New Roman"/>
          <w:sz w:val="28"/>
          <w:szCs w:val="28"/>
          <w:lang w:val="uk-UA"/>
        </w:rPr>
        <w:t>арство</w:t>
      </w:r>
      <w:r w:rsidR="00433A18" w:rsidRPr="00DC1714">
        <w:rPr>
          <w:rFonts w:ascii="Times New Roman" w:hAnsi="Times New Roman" w:cs="Times New Roman"/>
          <w:sz w:val="28"/>
          <w:szCs w:val="28"/>
          <w:lang w:val="uk-UA"/>
        </w:rPr>
        <w:t>, вів</w:t>
      </w:r>
      <w:r w:rsidR="008A753E">
        <w:rPr>
          <w:rFonts w:ascii="Times New Roman" w:hAnsi="Times New Roman" w:cs="Times New Roman"/>
          <w:sz w:val="28"/>
          <w:szCs w:val="28"/>
          <w:lang w:val="uk-UA"/>
        </w:rPr>
        <w:t>чарство</w:t>
      </w:r>
      <w:r w:rsidR="00433A18" w:rsidRPr="00DC1714">
        <w:rPr>
          <w:rFonts w:ascii="Times New Roman" w:hAnsi="Times New Roman" w:cs="Times New Roman"/>
          <w:sz w:val="28"/>
          <w:szCs w:val="28"/>
          <w:lang w:val="uk-UA"/>
        </w:rPr>
        <w:t>.</w:t>
      </w:r>
      <w:bookmarkStart w:id="10" w:name="_GoBack"/>
      <w:bookmarkEnd w:id="10"/>
    </w:p>
    <w:p w:rsidR="00433A18" w:rsidRPr="00181C93" w:rsidRDefault="00433A18" w:rsidP="00C369FD">
      <w:pPr>
        <w:pStyle w:val="Heading1"/>
        <w:spacing w:line="240" w:lineRule="auto"/>
        <w:jc w:val="center"/>
        <w:rPr>
          <w:rFonts w:ascii="Times New Roman" w:hAnsi="Times New Roman" w:cs="Times New Roman"/>
          <w:b/>
          <w:color w:val="000000" w:themeColor="text1"/>
          <w:sz w:val="28"/>
          <w:szCs w:val="28"/>
          <w:lang w:val="uk-UA"/>
        </w:rPr>
      </w:pPr>
      <w:bookmarkStart w:id="11" w:name="_Toc532074563"/>
      <w:r w:rsidRPr="00181C93">
        <w:rPr>
          <w:rFonts w:ascii="Times New Roman" w:hAnsi="Times New Roman" w:cs="Times New Roman"/>
          <w:b/>
          <w:color w:val="000000" w:themeColor="text1"/>
          <w:sz w:val="28"/>
          <w:szCs w:val="28"/>
          <w:lang w:val="uk-UA"/>
        </w:rPr>
        <w:t>2.2 Характеристика основних елементів української національної культури</w:t>
      </w:r>
      <w:bookmarkEnd w:id="11"/>
    </w:p>
    <w:p w:rsidR="00433A18" w:rsidRPr="00181C93" w:rsidRDefault="00433A18" w:rsidP="00981883">
      <w:pPr>
        <w:pStyle w:val="Heading1"/>
        <w:spacing w:line="360" w:lineRule="auto"/>
        <w:jc w:val="center"/>
        <w:rPr>
          <w:rFonts w:ascii="Times New Roman" w:hAnsi="Times New Roman" w:cs="Times New Roman"/>
          <w:b/>
          <w:color w:val="000000" w:themeColor="text1"/>
          <w:sz w:val="28"/>
          <w:szCs w:val="28"/>
          <w:lang w:val="uk-UA"/>
        </w:rPr>
      </w:pPr>
      <w:bookmarkStart w:id="12" w:name="_Toc532074564"/>
      <w:r w:rsidRPr="00181C93">
        <w:rPr>
          <w:rFonts w:ascii="Times New Roman" w:hAnsi="Times New Roman" w:cs="Times New Roman"/>
          <w:b/>
          <w:color w:val="000000" w:themeColor="text1"/>
          <w:sz w:val="28"/>
          <w:szCs w:val="28"/>
          <w:lang w:val="uk-UA"/>
        </w:rPr>
        <w:t>2.2.1 Артефакти</w:t>
      </w:r>
      <w:bookmarkEnd w:id="12"/>
    </w:p>
    <w:p w:rsidR="00C21D36" w:rsidRPr="008A753E" w:rsidRDefault="00433A18" w:rsidP="00942C49">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b/>
          <w:sz w:val="28"/>
          <w:szCs w:val="28"/>
          <w:lang w:val="uk-UA"/>
        </w:rPr>
        <w:t>Поселення та житло.</w:t>
      </w:r>
      <w:r w:rsidRPr="00DC1714">
        <w:rPr>
          <w:rFonts w:ascii="Times New Roman" w:hAnsi="Times New Roman" w:cs="Times New Roman"/>
          <w:sz w:val="28"/>
          <w:szCs w:val="28"/>
          <w:lang w:val="uk-UA"/>
        </w:rPr>
        <w:t xml:space="preserve"> Культура більшості українців за </w:t>
      </w:r>
      <w:r w:rsidR="002842D7" w:rsidRPr="00DC1714">
        <w:rPr>
          <w:rFonts w:ascii="Times New Roman" w:hAnsi="Times New Roman" w:cs="Times New Roman"/>
          <w:sz w:val="28"/>
          <w:szCs w:val="28"/>
          <w:lang w:val="uk-UA"/>
        </w:rPr>
        <w:t>змістом</w:t>
      </w:r>
      <w:r w:rsidRPr="00DC1714">
        <w:rPr>
          <w:rFonts w:ascii="Times New Roman" w:hAnsi="Times New Roman" w:cs="Times New Roman"/>
          <w:sz w:val="28"/>
          <w:szCs w:val="28"/>
          <w:lang w:val="uk-UA"/>
        </w:rPr>
        <w:t xml:space="preserve"> завжди була осілою, аграрною. Тому основним типом поселення були хутори та села. Враховуючи природні умови, населення</w:t>
      </w:r>
      <w:r w:rsidR="00702764"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яке проживало на території України багато років тому, будували свої оселі біля водоймищ, на захищених від вітру місцях. Населення використовувал</w:t>
      </w:r>
      <w:r w:rsidR="00702764" w:rsidRPr="00DC1714">
        <w:rPr>
          <w:rFonts w:ascii="Times New Roman" w:hAnsi="Times New Roman" w:cs="Times New Roman"/>
          <w:sz w:val="28"/>
          <w:szCs w:val="28"/>
          <w:lang w:val="uk-UA"/>
        </w:rPr>
        <w:t>о</w:t>
      </w:r>
      <w:r w:rsidRPr="00DC1714">
        <w:rPr>
          <w:rFonts w:ascii="Times New Roman" w:hAnsi="Times New Roman" w:cs="Times New Roman"/>
          <w:sz w:val="28"/>
          <w:szCs w:val="28"/>
          <w:lang w:val="uk-UA"/>
        </w:rPr>
        <w:t xml:space="preserve"> печери та напівпечери (пізніше почали використовувати землянки), інколи ці помешкання будувалися на спеціальних платформах або стовпах. Такі типи житла використовували майже до </w:t>
      </w:r>
      <w:r w:rsidR="00702764" w:rsidRPr="00DC1714">
        <w:rPr>
          <w:rFonts w:ascii="Times New Roman" w:hAnsi="Times New Roman" w:cs="Times New Roman"/>
          <w:sz w:val="28"/>
          <w:szCs w:val="28"/>
          <w:lang w:val="uk-UA"/>
        </w:rPr>
        <w:t xml:space="preserve">початку </w:t>
      </w:r>
      <w:r w:rsidRPr="00DC1714">
        <w:rPr>
          <w:rFonts w:ascii="Times New Roman" w:hAnsi="Times New Roman" w:cs="Times New Roman"/>
          <w:sz w:val="28"/>
          <w:szCs w:val="28"/>
          <w:lang w:val="en-US"/>
        </w:rPr>
        <w:t>XIX</w:t>
      </w:r>
      <w:r w:rsidR="00702764" w:rsidRPr="00DC1714">
        <w:rPr>
          <w:rFonts w:ascii="Times New Roman" w:hAnsi="Times New Roman" w:cs="Times New Roman"/>
          <w:sz w:val="28"/>
          <w:szCs w:val="28"/>
          <w:lang w:val="uk-UA"/>
        </w:rPr>
        <w:t>ст.</w:t>
      </w:r>
      <w:r w:rsidRPr="00DC1714">
        <w:rPr>
          <w:rFonts w:ascii="Times New Roman" w:hAnsi="Times New Roman" w:cs="Times New Roman"/>
          <w:sz w:val="28"/>
          <w:szCs w:val="28"/>
          <w:lang w:val="uk-UA"/>
        </w:rPr>
        <w:t xml:space="preserve"> і </w:t>
      </w:r>
      <w:r w:rsidR="00702764" w:rsidRPr="00DC1714">
        <w:rPr>
          <w:rFonts w:ascii="Times New Roman" w:hAnsi="Times New Roman" w:cs="Times New Roman"/>
          <w:sz w:val="28"/>
          <w:szCs w:val="28"/>
          <w:lang w:val="uk-UA"/>
        </w:rPr>
        <w:t>розміщували</w:t>
      </w:r>
      <w:r w:rsidRPr="00DC1714">
        <w:rPr>
          <w:rFonts w:ascii="Times New Roman" w:hAnsi="Times New Roman" w:cs="Times New Roman"/>
          <w:sz w:val="28"/>
          <w:szCs w:val="28"/>
          <w:lang w:val="uk-UA"/>
        </w:rPr>
        <w:t xml:space="preserve"> поряд зі звичайними будинками. Для будівництва таких жител використовували майже всі матеріали, що могла дати природа </w:t>
      </w:r>
      <w:r w:rsidR="00702764"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глина, </w:t>
      </w:r>
      <w:r w:rsidR="008A753E">
        <w:rPr>
          <w:rFonts w:ascii="Times New Roman" w:hAnsi="Times New Roman" w:cs="Times New Roman"/>
          <w:sz w:val="28"/>
          <w:szCs w:val="28"/>
          <w:lang w:val="uk-UA"/>
        </w:rPr>
        <w:t xml:space="preserve">солома, очерет, дерево, каміння </w:t>
      </w:r>
      <w:r w:rsidR="00C21D36">
        <w:rPr>
          <w:rFonts w:ascii="Times New Roman" w:hAnsi="Times New Roman" w:cs="Times New Roman"/>
          <w:sz w:val="28"/>
          <w:szCs w:val="28"/>
        </w:rPr>
        <w:t>[</w:t>
      </w:r>
      <w:r w:rsidR="004E26CE" w:rsidRPr="009F5FDA">
        <w:rPr>
          <w:rFonts w:ascii="Times New Roman" w:hAnsi="Times New Roman" w:cs="Times New Roman"/>
          <w:sz w:val="28"/>
          <w:szCs w:val="28"/>
        </w:rPr>
        <w:t>19</w:t>
      </w:r>
      <w:r w:rsidR="00C21D36" w:rsidRPr="009F5FDA">
        <w:rPr>
          <w:rFonts w:ascii="Times New Roman" w:hAnsi="Times New Roman" w:cs="Times New Roman"/>
          <w:sz w:val="28"/>
          <w:szCs w:val="28"/>
        </w:rPr>
        <w:t>]</w:t>
      </w:r>
      <w:r w:rsidR="008A753E">
        <w:rPr>
          <w:rFonts w:ascii="Times New Roman" w:hAnsi="Times New Roman" w:cs="Times New Roman"/>
          <w:sz w:val="28"/>
          <w:szCs w:val="28"/>
          <w:lang w:val="uk-UA"/>
        </w:rPr>
        <w:t>.</w:t>
      </w:r>
    </w:p>
    <w:p w:rsidR="00433A18" w:rsidRPr="00DC1714" w:rsidRDefault="00433A18" w:rsidP="00942C49">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Найчастіше від природн</w:t>
      </w:r>
      <w:r w:rsidR="008A753E">
        <w:rPr>
          <w:rFonts w:ascii="Times New Roman" w:hAnsi="Times New Roman" w:cs="Times New Roman"/>
          <w:sz w:val="28"/>
          <w:szCs w:val="28"/>
          <w:lang w:val="uk-UA"/>
        </w:rPr>
        <w:t>и</w:t>
      </w:r>
      <w:r w:rsidRPr="00DC1714">
        <w:rPr>
          <w:rFonts w:ascii="Times New Roman" w:hAnsi="Times New Roman" w:cs="Times New Roman"/>
          <w:sz w:val="28"/>
          <w:szCs w:val="28"/>
          <w:lang w:val="uk-UA"/>
        </w:rPr>
        <w:t xml:space="preserve">х умов та типу ландшафту залежало планування та форма поселення. Так, в </w:t>
      </w:r>
      <w:r w:rsidR="00196283">
        <w:rPr>
          <w:rFonts w:ascii="Times New Roman" w:hAnsi="Times New Roman" w:cs="Times New Roman"/>
          <w:sz w:val="28"/>
          <w:szCs w:val="28"/>
          <w:lang w:val="uk-UA"/>
        </w:rPr>
        <w:t>селищах Карпат</w:t>
      </w:r>
      <w:r w:rsidRPr="00DC1714">
        <w:rPr>
          <w:rFonts w:ascii="Times New Roman" w:hAnsi="Times New Roman" w:cs="Times New Roman"/>
          <w:sz w:val="28"/>
          <w:szCs w:val="28"/>
          <w:lang w:val="uk-UA"/>
        </w:rPr>
        <w:t xml:space="preserve"> будинки ставилися хаотично, на зручних земельних ділянках. На півночі України переважало </w:t>
      </w:r>
      <w:r w:rsidR="00702764" w:rsidRPr="00DC1714">
        <w:rPr>
          <w:rFonts w:ascii="Times New Roman" w:hAnsi="Times New Roman" w:cs="Times New Roman"/>
          <w:sz w:val="28"/>
          <w:szCs w:val="28"/>
          <w:lang w:val="uk-UA"/>
        </w:rPr>
        <w:t xml:space="preserve">вуличне </w:t>
      </w:r>
      <w:r w:rsidRPr="00DC1714">
        <w:rPr>
          <w:rFonts w:ascii="Times New Roman" w:hAnsi="Times New Roman" w:cs="Times New Roman"/>
          <w:sz w:val="28"/>
          <w:szCs w:val="28"/>
          <w:lang w:val="uk-UA"/>
        </w:rPr>
        <w:t xml:space="preserve">планування. </w:t>
      </w:r>
      <w:r w:rsidR="00702764" w:rsidRPr="00DC1714">
        <w:rPr>
          <w:rFonts w:ascii="Times New Roman" w:hAnsi="Times New Roman" w:cs="Times New Roman"/>
          <w:sz w:val="28"/>
          <w:szCs w:val="28"/>
          <w:lang w:val="uk-UA"/>
        </w:rPr>
        <w:t>М</w:t>
      </w:r>
      <w:r w:rsidRPr="00DC1714">
        <w:rPr>
          <w:rFonts w:ascii="Times New Roman" w:hAnsi="Times New Roman" w:cs="Times New Roman"/>
          <w:sz w:val="28"/>
          <w:szCs w:val="28"/>
          <w:lang w:val="uk-UA"/>
        </w:rPr>
        <w:t xml:space="preserve">іста та села </w:t>
      </w:r>
      <w:r w:rsidR="00702764" w:rsidRPr="00DC1714">
        <w:rPr>
          <w:rFonts w:ascii="Times New Roman" w:hAnsi="Times New Roman" w:cs="Times New Roman"/>
          <w:sz w:val="28"/>
          <w:szCs w:val="28"/>
          <w:lang w:val="uk-UA"/>
        </w:rPr>
        <w:t xml:space="preserve">будували </w:t>
      </w:r>
      <w:r w:rsidRPr="00DC1714">
        <w:rPr>
          <w:rFonts w:ascii="Times New Roman" w:hAnsi="Times New Roman" w:cs="Times New Roman"/>
          <w:sz w:val="28"/>
          <w:szCs w:val="28"/>
          <w:lang w:val="uk-UA"/>
        </w:rPr>
        <w:t xml:space="preserve">за радіальною системою </w:t>
      </w:r>
      <w:r w:rsidR="00702764"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колами, </w:t>
      </w:r>
      <w:r w:rsidR="00702764" w:rsidRPr="00DC1714">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центральній частині яких знаходилася торгова площа. </w:t>
      </w:r>
      <w:r w:rsidR="00702764" w:rsidRPr="00DC1714">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південній Україні переважала квартальна форма планування</w:t>
      </w:r>
      <w:r w:rsidR="00702764" w:rsidRPr="00DC1714">
        <w:rPr>
          <w:rFonts w:ascii="Times New Roman" w:hAnsi="Times New Roman" w:cs="Times New Roman"/>
          <w:sz w:val="28"/>
          <w:szCs w:val="28"/>
          <w:lang w:val="uk-UA"/>
        </w:rPr>
        <w:t>, яка створювалася</w:t>
      </w:r>
      <w:r w:rsidRPr="00DC1714">
        <w:rPr>
          <w:rFonts w:ascii="Times New Roman" w:hAnsi="Times New Roman" w:cs="Times New Roman"/>
          <w:sz w:val="28"/>
          <w:szCs w:val="28"/>
          <w:lang w:val="uk-UA"/>
        </w:rPr>
        <w:t xml:space="preserve"> зазвичай за наказом або під керівництвом адміністрації.</w:t>
      </w:r>
    </w:p>
    <w:p w:rsidR="008109A7" w:rsidRDefault="00F46CF7"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8109A7" w:rsidRPr="00D351E9">
        <w:rPr>
          <w:rFonts w:ascii="Times New Roman" w:hAnsi="Times New Roman" w:cs="Times New Roman"/>
          <w:sz w:val="28"/>
          <w:szCs w:val="28"/>
          <w:lang w:val="uk-UA"/>
        </w:rPr>
        <w:t>олиска нашого народу</w:t>
      </w:r>
      <w:r w:rsidR="008A753E">
        <w:rPr>
          <w:rFonts w:ascii="Times New Roman" w:hAnsi="Times New Roman" w:cs="Times New Roman"/>
          <w:sz w:val="28"/>
          <w:szCs w:val="28"/>
          <w:lang w:val="uk-UA"/>
        </w:rPr>
        <w:t xml:space="preserve"> </w:t>
      </w:r>
      <w:r w:rsidRPr="00D351E9">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Pr="00D351E9">
        <w:rPr>
          <w:rFonts w:ascii="Times New Roman" w:hAnsi="Times New Roman" w:cs="Times New Roman"/>
          <w:sz w:val="28"/>
          <w:szCs w:val="28"/>
          <w:lang w:val="uk-UA"/>
        </w:rPr>
        <w:t>країнська хата</w:t>
      </w:r>
      <w:r w:rsidR="008109A7" w:rsidRPr="00D351E9">
        <w:rPr>
          <w:rFonts w:ascii="Times New Roman" w:hAnsi="Times New Roman" w:cs="Times New Roman"/>
          <w:sz w:val="28"/>
          <w:szCs w:val="28"/>
          <w:lang w:val="uk-UA"/>
        </w:rPr>
        <w:t xml:space="preserve">. В ній знайшли яскравий вияв </w:t>
      </w:r>
      <w:r w:rsidRPr="00D351E9">
        <w:rPr>
          <w:rFonts w:ascii="Times New Roman" w:hAnsi="Times New Roman" w:cs="Times New Roman"/>
          <w:sz w:val="28"/>
          <w:szCs w:val="28"/>
          <w:lang w:val="uk-UA"/>
        </w:rPr>
        <w:t>естетичні засади</w:t>
      </w:r>
      <w:r>
        <w:rPr>
          <w:rFonts w:ascii="Times New Roman" w:hAnsi="Times New Roman" w:cs="Times New Roman"/>
          <w:sz w:val="28"/>
          <w:szCs w:val="28"/>
          <w:lang w:val="uk-UA"/>
        </w:rPr>
        <w:t xml:space="preserve">, </w:t>
      </w:r>
      <w:r w:rsidR="00196283" w:rsidRPr="00D351E9">
        <w:rPr>
          <w:rFonts w:ascii="Times New Roman" w:hAnsi="Times New Roman" w:cs="Times New Roman"/>
          <w:sz w:val="28"/>
          <w:szCs w:val="28"/>
          <w:lang w:val="uk-UA"/>
        </w:rPr>
        <w:t>соціальна зумовленість</w:t>
      </w:r>
      <w:r w:rsidR="00196283">
        <w:rPr>
          <w:rFonts w:ascii="Times New Roman" w:hAnsi="Times New Roman" w:cs="Times New Roman"/>
          <w:sz w:val="28"/>
          <w:szCs w:val="28"/>
          <w:lang w:val="uk-UA"/>
        </w:rPr>
        <w:t xml:space="preserve">, </w:t>
      </w:r>
      <w:r w:rsidRPr="00D351E9">
        <w:rPr>
          <w:rFonts w:ascii="Times New Roman" w:hAnsi="Times New Roman" w:cs="Times New Roman"/>
          <w:sz w:val="28"/>
          <w:szCs w:val="28"/>
          <w:lang w:val="uk-UA"/>
        </w:rPr>
        <w:t>доцільність</w:t>
      </w:r>
      <w:r>
        <w:rPr>
          <w:rFonts w:ascii="Times New Roman" w:hAnsi="Times New Roman" w:cs="Times New Roman"/>
          <w:sz w:val="28"/>
          <w:szCs w:val="28"/>
          <w:lang w:val="uk-UA"/>
        </w:rPr>
        <w:t xml:space="preserve">, спадковість традицій. Хата вважається </w:t>
      </w:r>
      <w:r w:rsidR="009F47F8">
        <w:rPr>
          <w:rFonts w:ascii="Times New Roman" w:hAnsi="Times New Roman" w:cs="Times New Roman"/>
          <w:sz w:val="28"/>
          <w:szCs w:val="28"/>
          <w:lang w:val="uk-UA"/>
        </w:rPr>
        <w:t>самобутньою</w:t>
      </w:r>
      <w:r w:rsidR="008109A7" w:rsidRPr="00D351E9">
        <w:rPr>
          <w:rFonts w:ascii="Times New Roman" w:hAnsi="Times New Roman" w:cs="Times New Roman"/>
          <w:sz w:val="28"/>
          <w:szCs w:val="28"/>
          <w:lang w:val="uk-UA"/>
        </w:rPr>
        <w:t xml:space="preserve"> візитною карткою України.</w:t>
      </w:r>
    </w:p>
    <w:p w:rsidR="000C7638" w:rsidRPr="00D351E9" w:rsidRDefault="009F47F8" w:rsidP="009F47F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початку XX ст. </w:t>
      </w:r>
      <w:r w:rsidRPr="00D351E9">
        <w:rPr>
          <w:rFonts w:ascii="Times New Roman" w:hAnsi="Times New Roman" w:cs="Times New Roman"/>
          <w:sz w:val="28"/>
          <w:szCs w:val="28"/>
          <w:lang w:val="uk-UA"/>
        </w:rPr>
        <w:t>у північно-східних районах</w:t>
      </w:r>
      <w:r w:rsidR="008A753E">
        <w:rPr>
          <w:rFonts w:ascii="Times New Roman" w:hAnsi="Times New Roman" w:cs="Times New Roman"/>
          <w:sz w:val="28"/>
          <w:szCs w:val="28"/>
          <w:lang w:val="uk-UA"/>
        </w:rPr>
        <w:t xml:space="preserve"> </w:t>
      </w:r>
      <w:r w:rsidRPr="00D351E9">
        <w:rPr>
          <w:rFonts w:ascii="Times New Roman" w:hAnsi="Times New Roman" w:cs="Times New Roman"/>
          <w:sz w:val="28"/>
          <w:szCs w:val="28"/>
          <w:lang w:val="uk-UA"/>
        </w:rPr>
        <w:t>із повсюдним поширенням двокамерних жител, які складались із хати та неопалюваних сіней</w:t>
      </w:r>
      <w:r>
        <w:rPr>
          <w:rFonts w:ascii="Times New Roman" w:hAnsi="Times New Roman" w:cs="Times New Roman"/>
          <w:sz w:val="28"/>
          <w:szCs w:val="28"/>
          <w:lang w:val="uk-UA"/>
        </w:rPr>
        <w:t>, з'явилися хати</w:t>
      </w:r>
      <w:r w:rsidRPr="00D351E9">
        <w:rPr>
          <w:rFonts w:ascii="Times New Roman" w:hAnsi="Times New Roman" w:cs="Times New Roman"/>
          <w:sz w:val="28"/>
          <w:szCs w:val="28"/>
          <w:lang w:val="uk-UA"/>
        </w:rPr>
        <w:t>, в я</w:t>
      </w:r>
      <w:r>
        <w:rPr>
          <w:rFonts w:ascii="Times New Roman" w:hAnsi="Times New Roman" w:cs="Times New Roman"/>
          <w:sz w:val="28"/>
          <w:szCs w:val="28"/>
          <w:lang w:val="uk-UA"/>
        </w:rPr>
        <w:t xml:space="preserve">ких обидва приміщення мали печі. </w:t>
      </w:r>
      <w:r w:rsidR="002E6238">
        <w:rPr>
          <w:rFonts w:ascii="Times New Roman" w:hAnsi="Times New Roman" w:cs="Times New Roman"/>
          <w:sz w:val="28"/>
          <w:szCs w:val="28"/>
          <w:lang w:val="uk-UA"/>
        </w:rPr>
        <w:t>Н</w:t>
      </w:r>
      <w:r>
        <w:rPr>
          <w:rFonts w:ascii="Times New Roman" w:hAnsi="Times New Roman" w:cs="Times New Roman"/>
          <w:sz w:val="28"/>
          <w:szCs w:val="28"/>
          <w:lang w:val="uk-UA"/>
        </w:rPr>
        <w:t xml:space="preserve">а Закарпатті в двокамерній хаті </w:t>
      </w:r>
      <w:r w:rsidR="008A753E">
        <w:rPr>
          <w:rFonts w:ascii="Times New Roman" w:hAnsi="Times New Roman" w:cs="Times New Roman"/>
          <w:sz w:val="28"/>
          <w:szCs w:val="28"/>
          <w:lang w:val="uk-UA"/>
        </w:rPr>
        <w:t xml:space="preserve">було </w:t>
      </w:r>
      <w:r>
        <w:rPr>
          <w:rFonts w:ascii="Times New Roman" w:hAnsi="Times New Roman" w:cs="Times New Roman"/>
          <w:sz w:val="28"/>
          <w:szCs w:val="28"/>
          <w:lang w:val="uk-UA"/>
        </w:rPr>
        <w:t xml:space="preserve">об'єднано </w:t>
      </w:r>
      <w:r w:rsidR="000C7638" w:rsidRPr="00D351E9">
        <w:rPr>
          <w:rFonts w:ascii="Times New Roman" w:hAnsi="Times New Roman" w:cs="Times New Roman"/>
          <w:sz w:val="28"/>
          <w:szCs w:val="28"/>
          <w:lang w:val="uk-UA"/>
        </w:rPr>
        <w:t>два незалежних приміще</w:t>
      </w:r>
      <w:r w:rsidR="002E6238">
        <w:rPr>
          <w:rFonts w:ascii="Times New Roman" w:hAnsi="Times New Roman" w:cs="Times New Roman"/>
          <w:sz w:val="28"/>
          <w:szCs w:val="28"/>
          <w:lang w:val="uk-UA"/>
        </w:rPr>
        <w:t>ння,</w:t>
      </w:r>
      <w:r>
        <w:rPr>
          <w:rFonts w:ascii="Times New Roman" w:hAnsi="Times New Roman" w:cs="Times New Roman"/>
          <w:sz w:val="28"/>
          <w:szCs w:val="28"/>
          <w:lang w:val="uk-UA"/>
        </w:rPr>
        <w:t xml:space="preserve"> кожне </w:t>
      </w:r>
      <w:r w:rsidR="002E6238">
        <w:rPr>
          <w:rFonts w:ascii="Times New Roman" w:hAnsi="Times New Roman" w:cs="Times New Roman"/>
          <w:sz w:val="28"/>
          <w:szCs w:val="28"/>
          <w:lang w:val="uk-UA"/>
        </w:rPr>
        <w:t>мало свій зовнішній</w:t>
      </w:r>
      <w:r>
        <w:rPr>
          <w:rFonts w:ascii="Times New Roman" w:hAnsi="Times New Roman" w:cs="Times New Roman"/>
          <w:sz w:val="28"/>
          <w:szCs w:val="28"/>
          <w:lang w:val="uk-UA"/>
        </w:rPr>
        <w:t xml:space="preserve"> вхід (хата та кліть), але </w:t>
      </w:r>
      <w:r w:rsidR="002E6238">
        <w:rPr>
          <w:rFonts w:ascii="Times New Roman" w:hAnsi="Times New Roman" w:cs="Times New Roman"/>
          <w:sz w:val="28"/>
          <w:szCs w:val="28"/>
          <w:lang w:val="uk-UA"/>
        </w:rPr>
        <w:t>тільки</w:t>
      </w:r>
      <w:r>
        <w:rPr>
          <w:rFonts w:ascii="Times New Roman" w:hAnsi="Times New Roman" w:cs="Times New Roman"/>
          <w:sz w:val="28"/>
          <w:szCs w:val="28"/>
          <w:lang w:val="uk-UA"/>
        </w:rPr>
        <w:t xml:space="preserve"> хата опалювалася піччю. На Поліссі і Слобожанщині</w:t>
      </w:r>
      <w:r w:rsidR="008A753E">
        <w:rPr>
          <w:rFonts w:ascii="Times New Roman" w:hAnsi="Times New Roman" w:cs="Times New Roman"/>
          <w:sz w:val="28"/>
          <w:szCs w:val="28"/>
          <w:lang w:val="uk-UA"/>
        </w:rPr>
        <w:t xml:space="preserve"> двокамерне житло, а саме, його </w:t>
      </w:r>
      <w:r>
        <w:rPr>
          <w:rFonts w:ascii="Times New Roman" w:hAnsi="Times New Roman" w:cs="Times New Roman"/>
          <w:sz w:val="28"/>
          <w:szCs w:val="28"/>
          <w:lang w:val="uk-UA"/>
        </w:rPr>
        <w:t>у</w:t>
      </w:r>
      <w:r w:rsidR="000C7638" w:rsidRPr="00D351E9">
        <w:rPr>
          <w:rFonts w:ascii="Times New Roman" w:hAnsi="Times New Roman" w:cs="Times New Roman"/>
          <w:sz w:val="28"/>
          <w:szCs w:val="28"/>
          <w:lang w:val="uk-UA"/>
        </w:rPr>
        <w:t>склад</w:t>
      </w:r>
      <w:r>
        <w:rPr>
          <w:rFonts w:ascii="Times New Roman" w:hAnsi="Times New Roman" w:cs="Times New Roman"/>
          <w:sz w:val="28"/>
          <w:szCs w:val="28"/>
          <w:lang w:val="uk-UA"/>
        </w:rPr>
        <w:t xml:space="preserve">нення  </w:t>
      </w:r>
      <w:r w:rsidR="002E6238">
        <w:rPr>
          <w:rFonts w:ascii="Times New Roman" w:hAnsi="Times New Roman" w:cs="Times New Roman"/>
          <w:sz w:val="28"/>
          <w:szCs w:val="28"/>
          <w:lang w:val="uk-UA"/>
        </w:rPr>
        <w:t xml:space="preserve">відбувалось за рахунок: </w:t>
      </w:r>
      <w:r>
        <w:rPr>
          <w:rFonts w:ascii="Times New Roman" w:hAnsi="Times New Roman" w:cs="Times New Roman"/>
          <w:sz w:val="28"/>
          <w:szCs w:val="28"/>
          <w:lang w:val="uk-UA"/>
        </w:rPr>
        <w:t>виокремлення в сінях житлового приміщення</w:t>
      </w:r>
      <w:r w:rsidR="000C7638" w:rsidRPr="00D351E9">
        <w:rPr>
          <w:rFonts w:ascii="Times New Roman" w:hAnsi="Times New Roman" w:cs="Times New Roman"/>
          <w:sz w:val="28"/>
          <w:szCs w:val="28"/>
          <w:lang w:val="uk-UA"/>
        </w:rPr>
        <w:t xml:space="preserve"> так званої теплуки, кухні, або повного перетворення сін</w:t>
      </w:r>
      <w:r>
        <w:rPr>
          <w:rFonts w:ascii="Times New Roman" w:hAnsi="Times New Roman" w:cs="Times New Roman"/>
          <w:sz w:val="28"/>
          <w:szCs w:val="28"/>
          <w:lang w:val="uk-UA"/>
        </w:rPr>
        <w:t>ей на теплу кімнату</w:t>
      </w:r>
      <w:r w:rsidR="002E6238">
        <w:rPr>
          <w:rFonts w:ascii="Times New Roman" w:hAnsi="Times New Roman" w:cs="Times New Roman"/>
          <w:sz w:val="28"/>
          <w:szCs w:val="28"/>
          <w:lang w:val="uk-UA"/>
        </w:rPr>
        <w:t>. За рахунок</w:t>
      </w:r>
      <w:r w:rsidR="000C7638" w:rsidRPr="00D351E9">
        <w:rPr>
          <w:rFonts w:ascii="Times New Roman" w:hAnsi="Times New Roman" w:cs="Times New Roman"/>
          <w:sz w:val="28"/>
          <w:szCs w:val="28"/>
          <w:lang w:val="uk-UA"/>
        </w:rPr>
        <w:t xml:space="preserve"> виділення</w:t>
      </w:r>
      <w:r w:rsidR="005B37F2">
        <w:rPr>
          <w:rFonts w:ascii="Times New Roman" w:hAnsi="Times New Roman" w:cs="Times New Roman"/>
          <w:sz w:val="28"/>
          <w:szCs w:val="28"/>
          <w:lang w:val="uk-UA"/>
        </w:rPr>
        <w:t xml:space="preserve"> теплушки сіні почали називати </w:t>
      </w:r>
      <w:r w:rsidR="000C7638" w:rsidRPr="00D351E9">
        <w:rPr>
          <w:rFonts w:ascii="Times New Roman" w:hAnsi="Times New Roman" w:cs="Times New Roman"/>
          <w:sz w:val="28"/>
          <w:szCs w:val="28"/>
          <w:lang w:val="uk-UA"/>
        </w:rPr>
        <w:t>сінці,</w:t>
      </w:r>
      <w:r w:rsidR="008102C8">
        <w:rPr>
          <w:rFonts w:ascii="Times New Roman" w:hAnsi="Times New Roman" w:cs="Times New Roman"/>
          <w:sz w:val="28"/>
          <w:szCs w:val="28"/>
          <w:lang w:val="uk-UA"/>
        </w:rPr>
        <w:t xml:space="preserve"> вписуючи</w:t>
      </w:r>
      <w:r w:rsidR="000C7638" w:rsidRPr="00D351E9">
        <w:rPr>
          <w:rFonts w:ascii="Times New Roman" w:hAnsi="Times New Roman" w:cs="Times New Roman"/>
          <w:sz w:val="28"/>
          <w:szCs w:val="28"/>
          <w:lang w:val="uk-UA"/>
        </w:rPr>
        <w:t xml:space="preserve"> зменшенн</w:t>
      </w:r>
      <w:r w:rsidR="002E6238">
        <w:rPr>
          <w:rFonts w:ascii="Times New Roman" w:hAnsi="Times New Roman" w:cs="Times New Roman"/>
          <w:sz w:val="28"/>
          <w:szCs w:val="28"/>
          <w:lang w:val="uk-UA"/>
        </w:rPr>
        <w:t>я їх площі. При зміні</w:t>
      </w:r>
      <w:r w:rsidR="000C7638" w:rsidRPr="00D351E9">
        <w:rPr>
          <w:rFonts w:ascii="Times New Roman" w:hAnsi="Times New Roman" w:cs="Times New Roman"/>
          <w:sz w:val="28"/>
          <w:szCs w:val="28"/>
          <w:lang w:val="uk-UA"/>
        </w:rPr>
        <w:t xml:space="preserve"> сі</w:t>
      </w:r>
      <w:r w:rsidR="002E6238">
        <w:rPr>
          <w:rFonts w:ascii="Times New Roman" w:hAnsi="Times New Roman" w:cs="Times New Roman"/>
          <w:sz w:val="28"/>
          <w:szCs w:val="28"/>
          <w:lang w:val="uk-UA"/>
        </w:rPr>
        <w:t>ней на теплуху вхід робили</w:t>
      </w:r>
      <w:r w:rsidR="000C7638" w:rsidRPr="00D351E9">
        <w:rPr>
          <w:rFonts w:ascii="Times New Roman" w:hAnsi="Times New Roman" w:cs="Times New Roman"/>
          <w:sz w:val="28"/>
          <w:szCs w:val="28"/>
          <w:lang w:val="uk-UA"/>
        </w:rPr>
        <w:t xml:space="preserve"> без</w:t>
      </w:r>
      <w:r w:rsidR="002E6238">
        <w:rPr>
          <w:rFonts w:ascii="Times New Roman" w:hAnsi="Times New Roman" w:cs="Times New Roman"/>
          <w:sz w:val="28"/>
          <w:szCs w:val="28"/>
          <w:lang w:val="uk-UA"/>
        </w:rPr>
        <w:t>посередньо з вулиці у</w:t>
      </w:r>
      <w:r w:rsidR="000C7638" w:rsidRPr="00D351E9">
        <w:rPr>
          <w:rFonts w:ascii="Times New Roman" w:hAnsi="Times New Roman" w:cs="Times New Roman"/>
          <w:sz w:val="28"/>
          <w:szCs w:val="28"/>
          <w:lang w:val="uk-UA"/>
        </w:rPr>
        <w:t xml:space="preserve"> прих</w:t>
      </w:r>
      <w:r w:rsidR="002E6238">
        <w:rPr>
          <w:rFonts w:ascii="Times New Roman" w:hAnsi="Times New Roman" w:cs="Times New Roman"/>
          <w:sz w:val="28"/>
          <w:szCs w:val="28"/>
          <w:lang w:val="uk-UA"/>
        </w:rPr>
        <w:t xml:space="preserve">аток, а більш заможні люди </w:t>
      </w:r>
      <w:r w:rsidR="008102C8">
        <w:rPr>
          <w:rFonts w:ascii="Times New Roman" w:hAnsi="Times New Roman" w:cs="Times New Roman"/>
          <w:sz w:val="28"/>
          <w:szCs w:val="28"/>
          <w:lang w:val="uk-UA"/>
        </w:rPr>
        <w:t xml:space="preserve">перед входом </w:t>
      </w:r>
      <w:r w:rsidR="000C7638" w:rsidRPr="00D351E9">
        <w:rPr>
          <w:rFonts w:ascii="Times New Roman" w:hAnsi="Times New Roman" w:cs="Times New Roman"/>
          <w:sz w:val="28"/>
          <w:szCs w:val="28"/>
          <w:lang w:val="uk-UA"/>
        </w:rPr>
        <w:t xml:space="preserve">прибудовували додаткове приміщення </w:t>
      </w:r>
      <w:r w:rsidR="00D351E9" w:rsidRPr="00D351E9">
        <w:rPr>
          <w:rFonts w:ascii="Times New Roman" w:hAnsi="Times New Roman" w:cs="Times New Roman"/>
          <w:sz w:val="28"/>
          <w:szCs w:val="28"/>
          <w:lang w:val="uk-UA"/>
        </w:rPr>
        <w:t>-</w:t>
      </w:r>
      <w:r w:rsidR="000C7638" w:rsidRPr="00D351E9">
        <w:rPr>
          <w:rFonts w:ascii="Times New Roman" w:hAnsi="Times New Roman" w:cs="Times New Roman"/>
          <w:sz w:val="28"/>
          <w:szCs w:val="28"/>
          <w:lang w:val="uk-UA"/>
        </w:rPr>
        <w:t xml:space="preserve"> гонок.</w:t>
      </w:r>
    </w:p>
    <w:p w:rsidR="00C21D36" w:rsidRPr="008A753E" w:rsidRDefault="001522F4" w:rsidP="004E26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C7638" w:rsidRPr="00D351E9">
        <w:rPr>
          <w:rFonts w:ascii="Times New Roman" w:hAnsi="Times New Roman" w:cs="Times New Roman"/>
          <w:sz w:val="28"/>
          <w:szCs w:val="28"/>
          <w:lang w:val="uk-UA"/>
        </w:rPr>
        <w:t xml:space="preserve"> Україні </w:t>
      </w:r>
      <w:r w:rsidR="00D351E9" w:rsidRPr="00D351E9">
        <w:rPr>
          <w:rFonts w:ascii="Times New Roman" w:hAnsi="Times New Roman" w:cs="Times New Roman"/>
          <w:sz w:val="28"/>
          <w:szCs w:val="28"/>
          <w:lang w:val="uk-UA"/>
        </w:rPr>
        <w:t>напри</w:t>
      </w:r>
      <w:r w:rsidR="000C7638" w:rsidRPr="00D351E9">
        <w:rPr>
          <w:rFonts w:ascii="Times New Roman" w:hAnsi="Times New Roman" w:cs="Times New Roman"/>
          <w:sz w:val="28"/>
          <w:szCs w:val="28"/>
          <w:lang w:val="uk-UA"/>
        </w:rPr>
        <w:t xml:space="preserve">кінці XIX </w:t>
      </w:r>
      <w:r w:rsidR="00D351E9" w:rsidRPr="00D351E9">
        <w:rPr>
          <w:rFonts w:ascii="Times New Roman" w:hAnsi="Times New Roman" w:cs="Times New Roman"/>
          <w:sz w:val="28"/>
          <w:szCs w:val="28"/>
          <w:lang w:val="uk-UA"/>
        </w:rPr>
        <w:t>-</w:t>
      </w:r>
      <w:r w:rsidR="000C7638" w:rsidRPr="00D351E9">
        <w:rPr>
          <w:rFonts w:ascii="Times New Roman" w:hAnsi="Times New Roman" w:cs="Times New Roman"/>
          <w:sz w:val="28"/>
          <w:szCs w:val="28"/>
          <w:lang w:val="uk-UA"/>
        </w:rPr>
        <w:t xml:space="preserve"> початку XX ст. </w:t>
      </w:r>
      <w:r>
        <w:rPr>
          <w:rFonts w:ascii="Times New Roman" w:hAnsi="Times New Roman" w:cs="Times New Roman"/>
          <w:sz w:val="28"/>
          <w:szCs w:val="28"/>
          <w:lang w:val="uk-UA"/>
        </w:rPr>
        <w:t>найпоширенішою</w:t>
      </w:r>
      <w:r w:rsidR="008A753E">
        <w:rPr>
          <w:rFonts w:ascii="Times New Roman" w:hAnsi="Times New Roman" w:cs="Times New Roman"/>
          <w:sz w:val="28"/>
          <w:szCs w:val="28"/>
          <w:lang w:val="uk-UA"/>
        </w:rPr>
        <w:t xml:space="preserve"> </w:t>
      </w:r>
      <w:r w:rsidR="000C7638" w:rsidRPr="00D351E9">
        <w:rPr>
          <w:rFonts w:ascii="Times New Roman" w:hAnsi="Times New Roman" w:cs="Times New Roman"/>
          <w:sz w:val="28"/>
          <w:szCs w:val="28"/>
          <w:lang w:val="uk-UA"/>
        </w:rPr>
        <w:t xml:space="preserve">була триподільна хата. </w:t>
      </w:r>
      <w:r w:rsidR="00C42CD5">
        <w:rPr>
          <w:rFonts w:ascii="Times New Roman" w:hAnsi="Times New Roman" w:cs="Times New Roman"/>
          <w:sz w:val="28"/>
          <w:szCs w:val="28"/>
          <w:lang w:val="uk-UA"/>
        </w:rPr>
        <w:t xml:space="preserve">Мінливість </w:t>
      </w:r>
      <w:r w:rsidR="000C7638" w:rsidRPr="00D351E9">
        <w:rPr>
          <w:rFonts w:ascii="Times New Roman" w:hAnsi="Times New Roman" w:cs="Times New Roman"/>
          <w:sz w:val="28"/>
          <w:szCs w:val="28"/>
          <w:lang w:val="uk-UA"/>
        </w:rPr>
        <w:t xml:space="preserve">цього типу житла була більшою, ніж двокамерного. У </w:t>
      </w:r>
      <w:r>
        <w:rPr>
          <w:rFonts w:ascii="Times New Roman" w:hAnsi="Times New Roman" w:cs="Times New Roman"/>
          <w:sz w:val="28"/>
          <w:szCs w:val="28"/>
          <w:lang w:val="uk-UA"/>
        </w:rPr>
        <w:t xml:space="preserve">таких </w:t>
      </w:r>
      <w:r w:rsidR="000C7638" w:rsidRPr="00D351E9">
        <w:rPr>
          <w:rFonts w:ascii="Times New Roman" w:hAnsi="Times New Roman" w:cs="Times New Roman"/>
          <w:sz w:val="28"/>
          <w:szCs w:val="28"/>
          <w:lang w:val="uk-UA"/>
        </w:rPr>
        <w:t xml:space="preserve">районах </w:t>
      </w:r>
      <w:r>
        <w:rPr>
          <w:rFonts w:ascii="Times New Roman" w:hAnsi="Times New Roman" w:cs="Times New Roman"/>
          <w:sz w:val="28"/>
          <w:szCs w:val="28"/>
          <w:lang w:val="uk-UA"/>
        </w:rPr>
        <w:t xml:space="preserve">як: </w:t>
      </w:r>
      <w:r w:rsidR="000C7638" w:rsidRPr="00D351E9">
        <w:rPr>
          <w:rFonts w:ascii="Times New Roman" w:hAnsi="Times New Roman" w:cs="Times New Roman"/>
          <w:sz w:val="28"/>
          <w:szCs w:val="28"/>
          <w:lang w:val="uk-UA"/>
        </w:rPr>
        <w:t xml:space="preserve">Полісся, </w:t>
      </w:r>
      <w:r w:rsidR="00C42CD5" w:rsidRPr="00D351E9">
        <w:rPr>
          <w:rFonts w:ascii="Times New Roman" w:hAnsi="Times New Roman" w:cs="Times New Roman"/>
          <w:sz w:val="28"/>
          <w:szCs w:val="28"/>
          <w:lang w:val="uk-UA"/>
        </w:rPr>
        <w:t>на Полтавщині, Слобожанщині</w:t>
      </w:r>
      <w:r w:rsidR="00C42CD5">
        <w:rPr>
          <w:rFonts w:ascii="Times New Roman" w:hAnsi="Times New Roman" w:cs="Times New Roman"/>
          <w:sz w:val="28"/>
          <w:szCs w:val="28"/>
          <w:lang w:val="uk-UA"/>
        </w:rPr>
        <w:t xml:space="preserve">, </w:t>
      </w:r>
      <w:r w:rsidR="000C7638" w:rsidRPr="00D351E9">
        <w:rPr>
          <w:rFonts w:ascii="Times New Roman" w:hAnsi="Times New Roman" w:cs="Times New Roman"/>
          <w:sz w:val="28"/>
          <w:szCs w:val="28"/>
          <w:lang w:val="uk-UA"/>
        </w:rPr>
        <w:t>північних район</w:t>
      </w:r>
      <w:r w:rsidR="00C42CD5">
        <w:rPr>
          <w:rFonts w:ascii="Times New Roman" w:hAnsi="Times New Roman" w:cs="Times New Roman"/>
          <w:sz w:val="28"/>
          <w:szCs w:val="28"/>
          <w:lang w:val="uk-UA"/>
        </w:rPr>
        <w:t xml:space="preserve">ах Правобережжя та Лівобережжя </w:t>
      </w:r>
      <w:r w:rsidR="000C7638" w:rsidRPr="00D351E9">
        <w:rPr>
          <w:rFonts w:ascii="Times New Roman" w:hAnsi="Times New Roman" w:cs="Times New Roman"/>
          <w:sz w:val="28"/>
          <w:szCs w:val="28"/>
          <w:lang w:val="uk-UA"/>
        </w:rPr>
        <w:t>та в д</w:t>
      </w:r>
      <w:r w:rsidR="00C42CD5">
        <w:rPr>
          <w:rFonts w:ascii="Times New Roman" w:hAnsi="Times New Roman" w:cs="Times New Roman"/>
          <w:sz w:val="28"/>
          <w:szCs w:val="28"/>
          <w:lang w:val="uk-UA"/>
        </w:rPr>
        <w:t>олинни</w:t>
      </w:r>
      <w:r>
        <w:rPr>
          <w:rFonts w:ascii="Times New Roman" w:hAnsi="Times New Roman" w:cs="Times New Roman"/>
          <w:sz w:val="28"/>
          <w:szCs w:val="28"/>
          <w:lang w:val="uk-UA"/>
        </w:rPr>
        <w:t>х районах Карпат характерним було</w:t>
      </w:r>
      <w:r w:rsidR="008A75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триподільне житло класичного українського </w:t>
      </w:r>
      <w:r w:rsidR="000C7638" w:rsidRPr="00D351E9">
        <w:rPr>
          <w:rFonts w:ascii="Times New Roman" w:hAnsi="Times New Roman" w:cs="Times New Roman"/>
          <w:sz w:val="28"/>
          <w:szCs w:val="28"/>
          <w:lang w:val="uk-UA"/>
        </w:rPr>
        <w:t>тип</w:t>
      </w:r>
      <w:r>
        <w:rPr>
          <w:rFonts w:ascii="Times New Roman" w:hAnsi="Times New Roman" w:cs="Times New Roman"/>
          <w:sz w:val="28"/>
          <w:szCs w:val="28"/>
          <w:lang w:val="uk-UA"/>
        </w:rPr>
        <w:t>у</w:t>
      </w:r>
      <w:r w:rsidR="008A753E">
        <w:rPr>
          <w:rFonts w:ascii="Times New Roman" w:hAnsi="Times New Roman" w:cs="Times New Roman"/>
          <w:sz w:val="28"/>
          <w:szCs w:val="28"/>
          <w:lang w:val="uk-UA"/>
        </w:rPr>
        <w:t xml:space="preserve"> </w:t>
      </w:r>
      <w:r w:rsidR="00C42CD5">
        <w:rPr>
          <w:rFonts w:ascii="Times New Roman" w:hAnsi="Times New Roman" w:cs="Times New Roman"/>
          <w:sz w:val="28"/>
          <w:szCs w:val="28"/>
          <w:lang w:val="uk-UA"/>
        </w:rPr>
        <w:t>(</w:t>
      </w:r>
      <w:r w:rsidR="000C7638" w:rsidRPr="00D351E9">
        <w:rPr>
          <w:rFonts w:ascii="Times New Roman" w:hAnsi="Times New Roman" w:cs="Times New Roman"/>
          <w:sz w:val="28"/>
          <w:szCs w:val="28"/>
          <w:lang w:val="uk-UA"/>
        </w:rPr>
        <w:t>розт</w:t>
      </w:r>
      <w:r>
        <w:rPr>
          <w:rFonts w:ascii="Times New Roman" w:hAnsi="Times New Roman" w:cs="Times New Roman"/>
          <w:sz w:val="28"/>
          <w:szCs w:val="28"/>
          <w:lang w:val="uk-UA"/>
        </w:rPr>
        <w:t>ашуванням сіней у центрі будівлі та двобічним відповідно</w:t>
      </w:r>
      <w:r w:rsidR="000C7638" w:rsidRPr="00D351E9">
        <w:rPr>
          <w:rFonts w:ascii="Times New Roman" w:hAnsi="Times New Roman" w:cs="Times New Roman"/>
          <w:sz w:val="28"/>
          <w:szCs w:val="28"/>
          <w:lang w:val="uk-UA"/>
        </w:rPr>
        <w:t xml:space="preserve"> до них розташуванням інших двох камер</w:t>
      </w:r>
      <w:r w:rsidR="00C42CD5">
        <w:rPr>
          <w:rFonts w:ascii="Times New Roman" w:hAnsi="Times New Roman" w:cs="Times New Roman"/>
          <w:sz w:val="28"/>
          <w:szCs w:val="28"/>
          <w:lang w:val="uk-UA"/>
        </w:rPr>
        <w:t>)</w:t>
      </w:r>
      <w:r>
        <w:rPr>
          <w:rFonts w:ascii="Times New Roman" w:hAnsi="Times New Roman" w:cs="Times New Roman"/>
          <w:sz w:val="28"/>
          <w:szCs w:val="28"/>
          <w:lang w:val="uk-UA"/>
        </w:rPr>
        <w:t>: з одного боку житлове</w:t>
      </w:r>
      <w:r w:rsidR="000C7638" w:rsidRPr="00D351E9">
        <w:rPr>
          <w:rFonts w:ascii="Times New Roman" w:hAnsi="Times New Roman" w:cs="Times New Roman"/>
          <w:sz w:val="28"/>
          <w:szCs w:val="28"/>
          <w:lang w:val="uk-UA"/>
        </w:rPr>
        <w:t xml:space="preserve"> приміщення (хати, хижі, халупи, хатини), з другого </w:t>
      </w:r>
      <w:r w:rsidR="00D351E9" w:rsidRPr="00D351E9">
        <w:rPr>
          <w:rFonts w:ascii="Times New Roman" w:hAnsi="Times New Roman" w:cs="Times New Roman"/>
          <w:sz w:val="28"/>
          <w:szCs w:val="28"/>
          <w:lang w:val="uk-UA"/>
        </w:rPr>
        <w:t>-</w:t>
      </w:r>
      <w:r>
        <w:rPr>
          <w:rFonts w:ascii="Times New Roman" w:hAnsi="Times New Roman" w:cs="Times New Roman"/>
          <w:sz w:val="28"/>
          <w:szCs w:val="28"/>
          <w:lang w:val="uk-UA"/>
        </w:rPr>
        <w:t xml:space="preserve"> підсобня</w:t>
      </w:r>
      <w:r w:rsidR="000C7638" w:rsidRPr="00D351E9">
        <w:rPr>
          <w:rFonts w:ascii="Times New Roman" w:hAnsi="Times New Roman" w:cs="Times New Roman"/>
          <w:sz w:val="28"/>
          <w:szCs w:val="28"/>
          <w:lang w:val="uk-UA"/>
        </w:rPr>
        <w:t xml:space="preserve"> для </w:t>
      </w:r>
      <w:r>
        <w:rPr>
          <w:rFonts w:ascii="Times New Roman" w:hAnsi="Times New Roman" w:cs="Times New Roman"/>
          <w:sz w:val="28"/>
          <w:szCs w:val="28"/>
          <w:lang w:val="uk-UA"/>
        </w:rPr>
        <w:t xml:space="preserve">зберігання продуктів, </w:t>
      </w:r>
      <w:r w:rsidR="000C7638" w:rsidRPr="00D351E9">
        <w:rPr>
          <w:rFonts w:ascii="Times New Roman" w:hAnsi="Times New Roman" w:cs="Times New Roman"/>
          <w:sz w:val="28"/>
          <w:szCs w:val="28"/>
          <w:lang w:val="uk-UA"/>
        </w:rPr>
        <w:t xml:space="preserve">сезонного одягу (комори, кліті) </w:t>
      </w:r>
      <w:r w:rsidR="00C21D36">
        <w:rPr>
          <w:rFonts w:ascii="Times New Roman" w:hAnsi="Times New Roman" w:cs="Times New Roman"/>
          <w:sz w:val="28"/>
          <w:szCs w:val="28"/>
          <w:lang w:val="uk-UA"/>
        </w:rPr>
        <w:t>[</w:t>
      </w:r>
      <w:r w:rsidR="004E26CE">
        <w:rPr>
          <w:rFonts w:ascii="Times New Roman" w:hAnsi="Times New Roman" w:cs="Times New Roman"/>
          <w:sz w:val="28"/>
          <w:szCs w:val="28"/>
          <w:lang w:val="uk-UA"/>
        </w:rPr>
        <w:t>21</w:t>
      </w:r>
      <w:r w:rsidR="00C21D36" w:rsidRPr="008A753E">
        <w:rPr>
          <w:rFonts w:ascii="Times New Roman" w:hAnsi="Times New Roman" w:cs="Times New Roman"/>
          <w:sz w:val="28"/>
          <w:szCs w:val="28"/>
          <w:lang w:val="uk-UA"/>
        </w:rPr>
        <w:t>]</w:t>
      </w:r>
      <w:r w:rsidR="008A753E">
        <w:rPr>
          <w:rFonts w:ascii="Times New Roman" w:hAnsi="Times New Roman" w:cs="Times New Roman"/>
          <w:sz w:val="28"/>
          <w:szCs w:val="28"/>
          <w:lang w:val="uk-UA"/>
        </w:rPr>
        <w:t>.</w:t>
      </w:r>
    </w:p>
    <w:p w:rsidR="001351C0" w:rsidRDefault="00BC0FD7" w:rsidP="00BC0FD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C7638" w:rsidRPr="00DB0395">
        <w:rPr>
          <w:rFonts w:ascii="Times New Roman" w:hAnsi="Times New Roman" w:cs="Times New Roman"/>
          <w:sz w:val="28"/>
          <w:szCs w:val="28"/>
          <w:lang w:val="uk-UA"/>
        </w:rPr>
        <w:t>ереважаючим варіан</w:t>
      </w:r>
      <w:r w:rsidR="001522F4">
        <w:rPr>
          <w:rFonts w:ascii="Times New Roman" w:hAnsi="Times New Roman" w:cs="Times New Roman"/>
          <w:sz w:val="28"/>
          <w:szCs w:val="28"/>
          <w:lang w:val="uk-UA"/>
        </w:rPr>
        <w:t>том трикамерного житла</w:t>
      </w:r>
      <w:r>
        <w:rPr>
          <w:rFonts w:ascii="Times New Roman" w:hAnsi="Times New Roman" w:cs="Times New Roman"/>
          <w:sz w:val="28"/>
          <w:szCs w:val="28"/>
          <w:lang w:val="uk-UA"/>
        </w:rPr>
        <w:t xml:space="preserve"> в</w:t>
      </w:r>
      <w:r w:rsidR="008A753E">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українському Лісостепу та на Півдні</w:t>
      </w:r>
      <w:r w:rsidR="001522F4">
        <w:rPr>
          <w:rFonts w:ascii="Times New Roman" w:hAnsi="Times New Roman" w:cs="Times New Roman"/>
          <w:sz w:val="28"/>
          <w:szCs w:val="28"/>
          <w:lang w:val="uk-UA"/>
        </w:rPr>
        <w:t xml:space="preserve"> був той, </w:t>
      </w:r>
      <w:r w:rsidR="000C7638" w:rsidRPr="00DB0395">
        <w:rPr>
          <w:rFonts w:ascii="Times New Roman" w:hAnsi="Times New Roman" w:cs="Times New Roman"/>
          <w:sz w:val="28"/>
          <w:szCs w:val="28"/>
          <w:lang w:val="uk-UA"/>
        </w:rPr>
        <w:t xml:space="preserve">в якому два житлових приміщення </w:t>
      </w:r>
      <w:r w:rsidR="001522F4">
        <w:rPr>
          <w:rFonts w:ascii="Times New Roman" w:hAnsi="Times New Roman" w:cs="Times New Roman"/>
          <w:sz w:val="28"/>
          <w:szCs w:val="28"/>
          <w:lang w:val="uk-UA"/>
        </w:rPr>
        <w:t xml:space="preserve">знаходилися </w:t>
      </w:r>
      <w:r w:rsidR="000C7638" w:rsidRPr="00DB0395">
        <w:rPr>
          <w:rFonts w:ascii="Times New Roman" w:hAnsi="Times New Roman" w:cs="Times New Roman"/>
          <w:sz w:val="28"/>
          <w:szCs w:val="28"/>
          <w:lang w:val="uk-UA"/>
        </w:rPr>
        <w:t>симетрич</w:t>
      </w:r>
      <w:r w:rsidR="001522F4">
        <w:rPr>
          <w:rFonts w:ascii="Times New Roman" w:hAnsi="Times New Roman" w:cs="Times New Roman"/>
          <w:sz w:val="28"/>
          <w:szCs w:val="28"/>
          <w:lang w:val="uk-UA"/>
        </w:rPr>
        <w:t>но</w:t>
      </w:r>
      <w:r>
        <w:rPr>
          <w:rFonts w:ascii="Times New Roman" w:hAnsi="Times New Roman" w:cs="Times New Roman"/>
          <w:sz w:val="28"/>
          <w:szCs w:val="28"/>
          <w:lang w:val="uk-UA"/>
        </w:rPr>
        <w:t xml:space="preserve"> по обидва боки від сіней. Такі будівлі отримали</w:t>
      </w:r>
      <w:r w:rsidR="000C7638" w:rsidRPr="00DB0395">
        <w:rPr>
          <w:rFonts w:ascii="Times New Roman" w:hAnsi="Times New Roman" w:cs="Times New Roman"/>
          <w:sz w:val="28"/>
          <w:szCs w:val="28"/>
          <w:lang w:val="uk-UA"/>
        </w:rPr>
        <w:t xml:space="preserve"> назву хата на дві половини, або дві хати через сіни.</w:t>
      </w:r>
    </w:p>
    <w:p w:rsidR="00C21D36" w:rsidRPr="009F5FDA" w:rsidRDefault="001351C0" w:rsidP="004E26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BC0FD7">
        <w:rPr>
          <w:rFonts w:ascii="Times New Roman" w:hAnsi="Times New Roman" w:cs="Times New Roman"/>
          <w:sz w:val="28"/>
          <w:szCs w:val="28"/>
          <w:lang w:val="uk-UA"/>
        </w:rPr>
        <w:t>східних район</w:t>
      </w:r>
      <w:r w:rsidR="008A753E">
        <w:rPr>
          <w:rFonts w:ascii="Times New Roman" w:hAnsi="Times New Roman" w:cs="Times New Roman"/>
          <w:sz w:val="28"/>
          <w:szCs w:val="28"/>
          <w:lang w:val="uk-UA"/>
        </w:rPr>
        <w:t>ах</w:t>
      </w:r>
      <w:r w:rsidR="00BC0FD7">
        <w:rPr>
          <w:rFonts w:ascii="Times New Roman" w:hAnsi="Times New Roman" w:cs="Times New Roman"/>
          <w:sz w:val="28"/>
          <w:szCs w:val="28"/>
          <w:lang w:val="uk-UA"/>
        </w:rPr>
        <w:t xml:space="preserve"> Полісся, а також в </w:t>
      </w:r>
      <w:r w:rsidR="000C7638" w:rsidRPr="00DB0395">
        <w:rPr>
          <w:rFonts w:ascii="Times New Roman" w:hAnsi="Times New Roman" w:cs="Times New Roman"/>
          <w:sz w:val="28"/>
          <w:szCs w:val="28"/>
          <w:lang w:val="uk-UA"/>
        </w:rPr>
        <w:t>окремих район</w:t>
      </w:r>
      <w:r w:rsidR="008A753E">
        <w:rPr>
          <w:rFonts w:ascii="Times New Roman" w:hAnsi="Times New Roman" w:cs="Times New Roman"/>
          <w:sz w:val="28"/>
          <w:szCs w:val="28"/>
          <w:lang w:val="uk-UA"/>
        </w:rPr>
        <w:t>ах</w:t>
      </w:r>
      <w:r w:rsidR="000C7638" w:rsidRPr="00DB0395">
        <w:rPr>
          <w:rFonts w:ascii="Times New Roman" w:hAnsi="Times New Roman" w:cs="Times New Roman"/>
          <w:sz w:val="28"/>
          <w:szCs w:val="28"/>
          <w:lang w:val="uk-UA"/>
        </w:rPr>
        <w:t xml:space="preserve"> Поділля, Полтавщини, Слобожанщини, Карпат і Півдня</w:t>
      </w:r>
      <w:r w:rsidR="008A753E">
        <w:rPr>
          <w:rFonts w:ascii="Times New Roman" w:hAnsi="Times New Roman" w:cs="Times New Roman"/>
          <w:sz w:val="28"/>
          <w:szCs w:val="28"/>
          <w:lang w:val="uk-UA"/>
        </w:rPr>
        <w:t xml:space="preserve"> </w:t>
      </w:r>
      <w:r w:rsidR="00BC0FD7">
        <w:rPr>
          <w:rFonts w:ascii="Times New Roman" w:hAnsi="Times New Roman" w:cs="Times New Roman"/>
          <w:sz w:val="28"/>
          <w:szCs w:val="28"/>
          <w:lang w:val="uk-UA"/>
        </w:rPr>
        <w:t xml:space="preserve">оригінальності </w:t>
      </w:r>
      <w:r w:rsidRPr="00DB0395">
        <w:rPr>
          <w:rFonts w:ascii="Times New Roman" w:hAnsi="Times New Roman" w:cs="Times New Roman"/>
          <w:sz w:val="28"/>
          <w:szCs w:val="28"/>
          <w:lang w:val="uk-UA"/>
        </w:rPr>
        <w:t>традиційному плануванню житла</w:t>
      </w:r>
      <w:r w:rsidR="000C7638" w:rsidRPr="00DB0395">
        <w:rPr>
          <w:rFonts w:ascii="Times New Roman" w:hAnsi="Times New Roman" w:cs="Times New Roman"/>
          <w:sz w:val="28"/>
          <w:szCs w:val="28"/>
          <w:lang w:val="uk-UA"/>
        </w:rPr>
        <w:t xml:space="preserve"> надавали ґанок, подовжені виноси даху </w:t>
      </w:r>
      <w:r>
        <w:rPr>
          <w:rFonts w:ascii="Times New Roman" w:hAnsi="Times New Roman" w:cs="Times New Roman"/>
          <w:sz w:val="28"/>
          <w:szCs w:val="28"/>
          <w:lang w:val="uk-UA"/>
        </w:rPr>
        <w:t>(</w:t>
      </w:r>
      <w:r w:rsidRPr="00DB0395">
        <w:rPr>
          <w:rFonts w:ascii="Times New Roman" w:hAnsi="Times New Roman" w:cs="Times New Roman"/>
          <w:sz w:val="28"/>
          <w:szCs w:val="28"/>
          <w:lang w:val="uk-UA"/>
        </w:rPr>
        <w:t>підострішина</w:t>
      </w:r>
      <w:r w:rsidR="008A753E">
        <w:rPr>
          <w:rFonts w:ascii="Times New Roman" w:hAnsi="Times New Roman" w:cs="Times New Roman"/>
          <w:sz w:val="28"/>
          <w:szCs w:val="28"/>
          <w:lang w:val="uk-UA"/>
        </w:rPr>
        <w:t>, піддашшя, підсобійка</w:t>
      </w:r>
      <w:r w:rsidR="000C7638" w:rsidRPr="00DB0395">
        <w:rPr>
          <w:rFonts w:ascii="Times New Roman" w:hAnsi="Times New Roman" w:cs="Times New Roman"/>
          <w:sz w:val="28"/>
          <w:szCs w:val="28"/>
          <w:lang w:val="uk-UA"/>
        </w:rPr>
        <w:t>)</w:t>
      </w:r>
      <w:r>
        <w:rPr>
          <w:rFonts w:ascii="Times New Roman" w:hAnsi="Times New Roman" w:cs="Times New Roman"/>
          <w:sz w:val="28"/>
          <w:szCs w:val="28"/>
          <w:lang w:val="uk-UA"/>
        </w:rPr>
        <w:t xml:space="preserve"> та галерея (лавочки, рукійма)</w:t>
      </w:r>
      <w:r w:rsidR="008A753E">
        <w:rPr>
          <w:rFonts w:ascii="Times New Roman" w:hAnsi="Times New Roman" w:cs="Times New Roman"/>
          <w:sz w:val="28"/>
          <w:szCs w:val="28"/>
          <w:lang w:val="uk-UA"/>
        </w:rPr>
        <w:t xml:space="preserve"> </w:t>
      </w:r>
      <w:r w:rsidR="00C21D36">
        <w:rPr>
          <w:rFonts w:ascii="Times New Roman" w:hAnsi="Times New Roman" w:cs="Times New Roman"/>
          <w:sz w:val="28"/>
          <w:szCs w:val="28"/>
          <w:lang w:val="uk-UA"/>
        </w:rPr>
        <w:t>[</w:t>
      </w:r>
      <w:r w:rsidR="004E26CE">
        <w:rPr>
          <w:rFonts w:ascii="Times New Roman" w:hAnsi="Times New Roman" w:cs="Times New Roman"/>
          <w:sz w:val="28"/>
          <w:szCs w:val="28"/>
          <w:lang w:val="uk-UA"/>
        </w:rPr>
        <w:t>2</w:t>
      </w:r>
      <w:r w:rsidR="00C21D36" w:rsidRPr="009F5FDA">
        <w:rPr>
          <w:rFonts w:ascii="Times New Roman" w:hAnsi="Times New Roman" w:cs="Times New Roman"/>
          <w:sz w:val="28"/>
          <w:szCs w:val="28"/>
          <w:lang w:val="uk-UA"/>
        </w:rPr>
        <w:t>]</w:t>
      </w:r>
      <w:r w:rsidR="008A753E">
        <w:rPr>
          <w:rFonts w:ascii="Times New Roman" w:hAnsi="Times New Roman" w:cs="Times New Roman"/>
          <w:sz w:val="28"/>
          <w:szCs w:val="28"/>
          <w:lang w:val="uk-UA"/>
        </w:rPr>
        <w:t>.</w:t>
      </w:r>
    </w:p>
    <w:p w:rsidR="000C7638" w:rsidRPr="00DB0395" w:rsidRDefault="000C7638" w:rsidP="00990BCD">
      <w:pPr>
        <w:spacing w:after="0" w:line="360" w:lineRule="auto"/>
        <w:ind w:firstLine="708"/>
        <w:jc w:val="both"/>
        <w:rPr>
          <w:rFonts w:ascii="Times New Roman" w:hAnsi="Times New Roman" w:cs="Times New Roman"/>
          <w:sz w:val="28"/>
          <w:szCs w:val="28"/>
          <w:lang w:val="uk-UA"/>
        </w:rPr>
      </w:pPr>
      <w:r w:rsidRPr="00DB0395">
        <w:rPr>
          <w:rFonts w:ascii="Times New Roman" w:hAnsi="Times New Roman" w:cs="Times New Roman"/>
          <w:sz w:val="28"/>
          <w:szCs w:val="28"/>
          <w:lang w:val="uk-UA"/>
        </w:rPr>
        <w:t xml:space="preserve">У другій половині XIX ст. </w:t>
      </w:r>
      <w:r w:rsidR="006B1B91" w:rsidRPr="00DB0395">
        <w:rPr>
          <w:rFonts w:ascii="Times New Roman" w:hAnsi="Times New Roman" w:cs="Times New Roman"/>
          <w:sz w:val="28"/>
          <w:szCs w:val="28"/>
          <w:lang w:val="uk-UA"/>
        </w:rPr>
        <w:t>відбувались помітні зміни в архітектурно-планувальній системі житла</w:t>
      </w:r>
      <w:r w:rsidR="00BC0FD7">
        <w:rPr>
          <w:rFonts w:ascii="Times New Roman" w:hAnsi="Times New Roman" w:cs="Times New Roman"/>
          <w:sz w:val="28"/>
          <w:szCs w:val="28"/>
          <w:lang w:val="uk-UA"/>
        </w:rPr>
        <w:t xml:space="preserve">. Це було спричинено </w:t>
      </w:r>
      <w:r w:rsidRPr="00DB0395">
        <w:rPr>
          <w:rFonts w:ascii="Times New Roman" w:hAnsi="Times New Roman" w:cs="Times New Roman"/>
          <w:sz w:val="28"/>
          <w:szCs w:val="28"/>
          <w:lang w:val="uk-UA"/>
        </w:rPr>
        <w:t xml:space="preserve">соціально-економічним </w:t>
      </w:r>
      <w:r w:rsidRPr="00DB0395">
        <w:rPr>
          <w:rFonts w:ascii="Times New Roman" w:hAnsi="Times New Roman" w:cs="Times New Roman"/>
          <w:sz w:val="28"/>
          <w:szCs w:val="28"/>
          <w:lang w:val="uk-UA"/>
        </w:rPr>
        <w:lastRenderedPageBreak/>
        <w:t>розшаруванням населення</w:t>
      </w:r>
      <w:r w:rsidR="006B1B91">
        <w:rPr>
          <w:rFonts w:ascii="Times New Roman" w:hAnsi="Times New Roman" w:cs="Times New Roman"/>
          <w:sz w:val="28"/>
          <w:szCs w:val="28"/>
          <w:lang w:val="uk-UA"/>
        </w:rPr>
        <w:t>. Такі зміни</w:t>
      </w:r>
      <w:r w:rsidRPr="00DB0395">
        <w:rPr>
          <w:rFonts w:ascii="Times New Roman" w:hAnsi="Times New Roman" w:cs="Times New Roman"/>
          <w:sz w:val="28"/>
          <w:szCs w:val="28"/>
          <w:lang w:val="uk-UA"/>
        </w:rPr>
        <w:t xml:space="preserve"> полягали у відокремленні в сінях комори (</w:t>
      </w:r>
      <w:r w:rsidR="006B1B91" w:rsidRPr="00DB0395">
        <w:rPr>
          <w:rFonts w:ascii="Times New Roman" w:hAnsi="Times New Roman" w:cs="Times New Roman"/>
          <w:sz w:val="28"/>
          <w:szCs w:val="28"/>
          <w:lang w:val="uk-UA"/>
        </w:rPr>
        <w:t>чулана</w:t>
      </w:r>
      <w:r w:rsidR="006B1B91">
        <w:rPr>
          <w:rFonts w:ascii="Times New Roman" w:hAnsi="Times New Roman" w:cs="Times New Roman"/>
          <w:sz w:val="28"/>
          <w:szCs w:val="28"/>
          <w:lang w:val="uk-UA"/>
        </w:rPr>
        <w:t xml:space="preserve">, комірчини, </w:t>
      </w:r>
      <w:r w:rsidRPr="00DB0395">
        <w:rPr>
          <w:rFonts w:ascii="Times New Roman" w:hAnsi="Times New Roman" w:cs="Times New Roman"/>
          <w:sz w:val="28"/>
          <w:szCs w:val="28"/>
          <w:lang w:val="uk-UA"/>
        </w:rPr>
        <w:t xml:space="preserve">кладовки), а в житловому приміщенні </w:t>
      </w:r>
      <w:r w:rsidR="006B1B91">
        <w:rPr>
          <w:rFonts w:ascii="Times New Roman" w:hAnsi="Times New Roman" w:cs="Times New Roman"/>
          <w:sz w:val="28"/>
          <w:szCs w:val="28"/>
          <w:lang w:val="uk-UA"/>
        </w:rPr>
        <w:t>відокремлення кухні (</w:t>
      </w:r>
      <w:r w:rsidR="006B1B91" w:rsidRPr="00DB0395">
        <w:rPr>
          <w:rFonts w:ascii="Times New Roman" w:hAnsi="Times New Roman" w:cs="Times New Roman"/>
          <w:sz w:val="28"/>
          <w:szCs w:val="28"/>
          <w:lang w:val="uk-UA"/>
        </w:rPr>
        <w:t>чулана</w:t>
      </w:r>
      <w:r w:rsidR="006B1B91">
        <w:rPr>
          <w:rFonts w:ascii="Times New Roman" w:hAnsi="Times New Roman" w:cs="Times New Roman"/>
          <w:sz w:val="28"/>
          <w:szCs w:val="28"/>
          <w:lang w:val="uk-UA"/>
        </w:rPr>
        <w:t>, теплушки, боковки). Н</w:t>
      </w:r>
      <w:r w:rsidRPr="00DB0395">
        <w:rPr>
          <w:rFonts w:ascii="Times New Roman" w:hAnsi="Times New Roman" w:cs="Times New Roman"/>
          <w:sz w:val="28"/>
          <w:szCs w:val="28"/>
          <w:lang w:val="uk-UA"/>
        </w:rPr>
        <w:t>а Во</w:t>
      </w:r>
      <w:r w:rsidR="00BC0FD7">
        <w:rPr>
          <w:rFonts w:ascii="Times New Roman" w:hAnsi="Times New Roman" w:cs="Times New Roman"/>
          <w:sz w:val="28"/>
          <w:szCs w:val="28"/>
          <w:lang w:val="uk-UA"/>
        </w:rPr>
        <w:t xml:space="preserve">линському та Київському Поліссі </w:t>
      </w:r>
      <w:r w:rsidR="00413846">
        <w:rPr>
          <w:rFonts w:ascii="Times New Roman" w:hAnsi="Times New Roman" w:cs="Times New Roman"/>
          <w:sz w:val="28"/>
          <w:szCs w:val="28"/>
          <w:lang w:val="uk-UA"/>
        </w:rPr>
        <w:t xml:space="preserve">зміни </w:t>
      </w:r>
      <w:r w:rsidR="00BC0FD7">
        <w:rPr>
          <w:rFonts w:ascii="Times New Roman" w:hAnsi="Times New Roman" w:cs="Times New Roman"/>
          <w:sz w:val="28"/>
          <w:szCs w:val="28"/>
          <w:lang w:val="uk-UA"/>
        </w:rPr>
        <w:t>полягал</w:t>
      </w:r>
      <w:r w:rsidR="00413846">
        <w:rPr>
          <w:rFonts w:ascii="Times New Roman" w:hAnsi="Times New Roman" w:cs="Times New Roman"/>
          <w:sz w:val="28"/>
          <w:szCs w:val="28"/>
          <w:lang w:val="uk-UA"/>
        </w:rPr>
        <w:t>и</w:t>
      </w:r>
      <w:r w:rsidR="00BC0FD7">
        <w:rPr>
          <w:rFonts w:ascii="Times New Roman" w:hAnsi="Times New Roman" w:cs="Times New Roman"/>
          <w:sz w:val="28"/>
          <w:szCs w:val="28"/>
          <w:lang w:val="uk-UA"/>
        </w:rPr>
        <w:t xml:space="preserve"> </w:t>
      </w:r>
      <w:r w:rsidRPr="00DB0395">
        <w:rPr>
          <w:rFonts w:ascii="Times New Roman" w:hAnsi="Times New Roman" w:cs="Times New Roman"/>
          <w:sz w:val="28"/>
          <w:szCs w:val="28"/>
          <w:lang w:val="uk-UA"/>
        </w:rPr>
        <w:t>у в</w:t>
      </w:r>
      <w:r w:rsidR="00BC0FD7">
        <w:rPr>
          <w:rFonts w:ascii="Times New Roman" w:hAnsi="Times New Roman" w:cs="Times New Roman"/>
          <w:sz w:val="28"/>
          <w:szCs w:val="28"/>
          <w:lang w:val="uk-UA"/>
        </w:rPr>
        <w:t>ідділені</w:t>
      </w:r>
      <w:r w:rsidRPr="00DB0395">
        <w:rPr>
          <w:rFonts w:ascii="Times New Roman" w:hAnsi="Times New Roman" w:cs="Times New Roman"/>
          <w:sz w:val="28"/>
          <w:szCs w:val="28"/>
          <w:lang w:val="uk-UA"/>
        </w:rPr>
        <w:t xml:space="preserve"> стебки </w:t>
      </w:r>
      <w:r w:rsidR="00906C21" w:rsidRPr="00DB0395">
        <w:rPr>
          <w:rFonts w:ascii="Times New Roman" w:hAnsi="Times New Roman" w:cs="Times New Roman"/>
          <w:sz w:val="28"/>
          <w:szCs w:val="28"/>
          <w:lang w:val="uk-UA"/>
        </w:rPr>
        <w:t>-</w:t>
      </w:r>
      <w:r w:rsidRPr="00DB0395">
        <w:rPr>
          <w:rFonts w:ascii="Times New Roman" w:hAnsi="Times New Roman" w:cs="Times New Roman"/>
          <w:sz w:val="28"/>
          <w:szCs w:val="28"/>
          <w:lang w:val="uk-UA"/>
        </w:rPr>
        <w:t xml:space="preserve"> приміщення з функціональним призначен</w:t>
      </w:r>
      <w:r w:rsidR="006B1B91">
        <w:rPr>
          <w:rFonts w:ascii="Times New Roman" w:hAnsi="Times New Roman" w:cs="Times New Roman"/>
          <w:sz w:val="28"/>
          <w:szCs w:val="28"/>
          <w:lang w:val="uk-UA"/>
        </w:rPr>
        <w:t>ням льоху. У місцях з більш піднятим</w:t>
      </w:r>
      <w:r w:rsidRPr="00DB0395">
        <w:rPr>
          <w:rFonts w:ascii="Times New Roman" w:hAnsi="Times New Roman" w:cs="Times New Roman"/>
          <w:sz w:val="28"/>
          <w:szCs w:val="28"/>
          <w:lang w:val="uk-UA"/>
        </w:rPr>
        <w:t xml:space="preserve"> рівнем виходу ґрунтових вод, де не можн</w:t>
      </w:r>
      <w:r w:rsidR="006B1B91">
        <w:rPr>
          <w:rFonts w:ascii="Times New Roman" w:hAnsi="Times New Roman" w:cs="Times New Roman"/>
          <w:sz w:val="28"/>
          <w:szCs w:val="28"/>
          <w:lang w:val="uk-UA"/>
        </w:rPr>
        <w:t xml:space="preserve">а було копати глибокі льохи, такі </w:t>
      </w:r>
      <w:r w:rsidRPr="00DB0395">
        <w:rPr>
          <w:rFonts w:ascii="Times New Roman" w:hAnsi="Times New Roman" w:cs="Times New Roman"/>
          <w:sz w:val="28"/>
          <w:szCs w:val="28"/>
          <w:lang w:val="uk-UA"/>
        </w:rPr>
        <w:t>стебки взимку обігрівалися жаровнями.</w:t>
      </w:r>
    </w:p>
    <w:p w:rsidR="000C7638" w:rsidRPr="00DB0395" w:rsidRDefault="006B1B91"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DB0395">
        <w:rPr>
          <w:rFonts w:ascii="Times New Roman" w:hAnsi="Times New Roman" w:cs="Times New Roman"/>
          <w:sz w:val="28"/>
          <w:szCs w:val="28"/>
          <w:lang w:val="uk-UA"/>
        </w:rPr>
        <w:t xml:space="preserve">з </w:t>
      </w:r>
      <w:r w:rsidR="00857EC7" w:rsidRPr="00DB0395">
        <w:rPr>
          <w:rFonts w:ascii="Times New Roman" w:hAnsi="Times New Roman" w:cs="Times New Roman"/>
          <w:sz w:val="28"/>
          <w:szCs w:val="28"/>
          <w:lang w:val="uk-UA"/>
        </w:rPr>
        <w:t xml:space="preserve">зростанням впливу міст </w:t>
      </w:r>
      <w:r w:rsidR="00857EC7">
        <w:rPr>
          <w:rFonts w:ascii="Times New Roman" w:hAnsi="Times New Roman" w:cs="Times New Roman"/>
          <w:sz w:val="28"/>
          <w:szCs w:val="28"/>
          <w:lang w:val="uk-UA"/>
        </w:rPr>
        <w:t xml:space="preserve">та </w:t>
      </w:r>
      <w:r w:rsidRPr="00DB0395">
        <w:rPr>
          <w:rFonts w:ascii="Times New Roman" w:hAnsi="Times New Roman" w:cs="Times New Roman"/>
          <w:sz w:val="28"/>
          <w:szCs w:val="28"/>
          <w:lang w:val="uk-UA"/>
        </w:rPr>
        <w:t>розви</w:t>
      </w:r>
      <w:r w:rsidR="00857EC7">
        <w:rPr>
          <w:rFonts w:ascii="Times New Roman" w:hAnsi="Times New Roman" w:cs="Times New Roman"/>
          <w:sz w:val="28"/>
          <w:szCs w:val="28"/>
          <w:lang w:val="uk-UA"/>
        </w:rPr>
        <w:t xml:space="preserve">тком капіталістичних відносин </w:t>
      </w:r>
      <w:r w:rsidR="00C05227">
        <w:rPr>
          <w:rFonts w:ascii="Times New Roman" w:hAnsi="Times New Roman" w:cs="Times New Roman"/>
          <w:sz w:val="28"/>
          <w:szCs w:val="28"/>
          <w:lang w:val="uk-UA"/>
        </w:rPr>
        <w:t>н</w:t>
      </w:r>
      <w:r w:rsidR="00906C21" w:rsidRPr="00DB0395">
        <w:rPr>
          <w:rFonts w:ascii="Times New Roman" w:hAnsi="Times New Roman" w:cs="Times New Roman"/>
          <w:sz w:val="28"/>
          <w:szCs w:val="28"/>
          <w:lang w:val="uk-UA"/>
        </w:rPr>
        <w:t>апри</w:t>
      </w:r>
      <w:r w:rsidR="000C7638" w:rsidRPr="00DB0395">
        <w:rPr>
          <w:rFonts w:ascii="Times New Roman" w:hAnsi="Times New Roman" w:cs="Times New Roman"/>
          <w:sz w:val="28"/>
          <w:szCs w:val="28"/>
          <w:lang w:val="uk-UA"/>
        </w:rPr>
        <w:t xml:space="preserve">кінці XIX </w:t>
      </w:r>
      <w:r w:rsidR="00906C21" w:rsidRPr="00DB0395">
        <w:rPr>
          <w:rFonts w:ascii="Times New Roman" w:hAnsi="Times New Roman" w:cs="Times New Roman"/>
          <w:sz w:val="28"/>
          <w:szCs w:val="28"/>
          <w:lang w:val="uk-UA"/>
        </w:rPr>
        <w:t>-</w:t>
      </w:r>
      <w:r w:rsidR="00C05227">
        <w:rPr>
          <w:rFonts w:ascii="Times New Roman" w:hAnsi="Times New Roman" w:cs="Times New Roman"/>
          <w:sz w:val="28"/>
          <w:szCs w:val="28"/>
          <w:lang w:val="uk-UA"/>
        </w:rPr>
        <w:t xml:space="preserve"> на початку XX ст. </w:t>
      </w:r>
      <w:r w:rsidR="000C7638" w:rsidRPr="00DB0395">
        <w:rPr>
          <w:rFonts w:ascii="Times New Roman" w:hAnsi="Times New Roman" w:cs="Times New Roman"/>
          <w:sz w:val="28"/>
          <w:szCs w:val="28"/>
          <w:lang w:val="uk-UA"/>
        </w:rPr>
        <w:t xml:space="preserve">з'являється новий тип трикамерного житла, </w:t>
      </w:r>
      <w:r w:rsidR="00857EC7">
        <w:rPr>
          <w:rFonts w:ascii="Times New Roman" w:hAnsi="Times New Roman" w:cs="Times New Roman"/>
          <w:sz w:val="28"/>
          <w:szCs w:val="28"/>
          <w:lang w:val="uk-UA"/>
        </w:rPr>
        <w:t>до нього включено</w:t>
      </w:r>
      <w:r w:rsidR="00C05227">
        <w:rPr>
          <w:rFonts w:ascii="Times New Roman" w:hAnsi="Times New Roman" w:cs="Times New Roman"/>
          <w:sz w:val="28"/>
          <w:szCs w:val="28"/>
          <w:lang w:val="uk-UA"/>
        </w:rPr>
        <w:t xml:space="preserve"> дві</w:t>
      </w:r>
      <w:r w:rsidR="00413846">
        <w:rPr>
          <w:rFonts w:ascii="Times New Roman" w:hAnsi="Times New Roman" w:cs="Times New Roman"/>
          <w:sz w:val="28"/>
          <w:szCs w:val="28"/>
          <w:lang w:val="uk-UA"/>
        </w:rPr>
        <w:t xml:space="preserve"> </w:t>
      </w:r>
      <w:r w:rsidR="00C05227">
        <w:rPr>
          <w:rFonts w:ascii="Times New Roman" w:hAnsi="Times New Roman" w:cs="Times New Roman"/>
          <w:sz w:val="28"/>
          <w:szCs w:val="28"/>
          <w:lang w:val="uk-UA"/>
        </w:rPr>
        <w:t>суміжні</w:t>
      </w:r>
      <w:r w:rsidR="000C7638" w:rsidRPr="00DB0395">
        <w:rPr>
          <w:rFonts w:ascii="Times New Roman" w:hAnsi="Times New Roman" w:cs="Times New Roman"/>
          <w:sz w:val="28"/>
          <w:szCs w:val="28"/>
          <w:lang w:val="uk-UA"/>
        </w:rPr>
        <w:t xml:space="preserve"> хат</w:t>
      </w:r>
      <w:r w:rsidR="00C05227">
        <w:rPr>
          <w:rFonts w:ascii="Times New Roman" w:hAnsi="Times New Roman" w:cs="Times New Roman"/>
          <w:sz w:val="28"/>
          <w:szCs w:val="28"/>
          <w:lang w:val="uk-UA"/>
        </w:rPr>
        <w:t>и розташовані</w:t>
      </w:r>
      <w:r w:rsidR="000C7638" w:rsidRPr="00DB0395">
        <w:rPr>
          <w:rFonts w:ascii="Times New Roman" w:hAnsi="Times New Roman" w:cs="Times New Roman"/>
          <w:sz w:val="28"/>
          <w:szCs w:val="28"/>
          <w:lang w:val="uk-UA"/>
        </w:rPr>
        <w:t xml:space="preserve"> у ряд по один б</w:t>
      </w:r>
      <w:r w:rsidR="00B3257C">
        <w:rPr>
          <w:rFonts w:ascii="Times New Roman" w:hAnsi="Times New Roman" w:cs="Times New Roman"/>
          <w:sz w:val="28"/>
          <w:szCs w:val="28"/>
          <w:lang w:val="uk-UA"/>
        </w:rPr>
        <w:t>ік сіней (однобічна хата). Окремі</w:t>
      </w:r>
      <w:r w:rsidR="000C7638" w:rsidRPr="00DB0395">
        <w:rPr>
          <w:rFonts w:ascii="Times New Roman" w:hAnsi="Times New Roman" w:cs="Times New Roman"/>
          <w:sz w:val="28"/>
          <w:szCs w:val="28"/>
          <w:lang w:val="uk-UA"/>
        </w:rPr>
        <w:t xml:space="preserve"> житла київського та чернігівського Полісся, лемків та бойків у Карпатах </w:t>
      </w:r>
      <w:r w:rsidR="00B3257C">
        <w:rPr>
          <w:rFonts w:ascii="Times New Roman" w:hAnsi="Times New Roman" w:cs="Times New Roman"/>
          <w:sz w:val="28"/>
          <w:szCs w:val="28"/>
          <w:lang w:val="uk-UA"/>
        </w:rPr>
        <w:t xml:space="preserve">та заможних селян Півдня представляли собою  більш </w:t>
      </w:r>
      <w:r w:rsidR="000C7638" w:rsidRPr="00DB0395">
        <w:rPr>
          <w:rFonts w:ascii="Times New Roman" w:hAnsi="Times New Roman" w:cs="Times New Roman"/>
          <w:sz w:val="28"/>
          <w:szCs w:val="28"/>
          <w:lang w:val="uk-UA"/>
        </w:rPr>
        <w:t xml:space="preserve">видовжену будівлю (довга хата), </w:t>
      </w:r>
      <w:r w:rsidR="00906C21" w:rsidRPr="00DB0395">
        <w:rPr>
          <w:rFonts w:ascii="Times New Roman" w:hAnsi="Times New Roman" w:cs="Times New Roman"/>
          <w:sz w:val="28"/>
          <w:szCs w:val="28"/>
          <w:lang w:val="uk-UA"/>
        </w:rPr>
        <w:t>у</w:t>
      </w:r>
      <w:r w:rsidR="000C7638" w:rsidRPr="00DB0395">
        <w:rPr>
          <w:rFonts w:ascii="Times New Roman" w:hAnsi="Times New Roman" w:cs="Times New Roman"/>
          <w:sz w:val="28"/>
          <w:szCs w:val="28"/>
          <w:lang w:val="uk-UA"/>
        </w:rPr>
        <w:t xml:space="preserve"> якій </w:t>
      </w:r>
      <w:r w:rsidR="00B3257C" w:rsidRPr="00DB0395">
        <w:rPr>
          <w:rFonts w:ascii="Times New Roman" w:hAnsi="Times New Roman" w:cs="Times New Roman"/>
          <w:sz w:val="28"/>
          <w:szCs w:val="28"/>
          <w:lang w:val="uk-UA"/>
        </w:rPr>
        <w:t>господарські прибудови об'єднувались</w:t>
      </w:r>
      <w:r w:rsidR="00413846">
        <w:rPr>
          <w:rFonts w:ascii="Times New Roman" w:hAnsi="Times New Roman" w:cs="Times New Roman"/>
          <w:sz w:val="28"/>
          <w:szCs w:val="28"/>
          <w:lang w:val="uk-UA"/>
        </w:rPr>
        <w:t xml:space="preserve"> </w:t>
      </w:r>
      <w:r w:rsidR="000C7638" w:rsidRPr="00DB0395">
        <w:rPr>
          <w:rFonts w:ascii="Times New Roman" w:hAnsi="Times New Roman" w:cs="Times New Roman"/>
          <w:sz w:val="28"/>
          <w:szCs w:val="28"/>
          <w:lang w:val="uk-UA"/>
        </w:rPr>
        <w:t>з житловим приміщенням.</w:t>
      </w:r>
    </w:p>
    <w:p w:rsidR="000C7638" w:rsidRPr="00DB0395" w:rsidRDefault="00906C21" w:rsidP="00990BCD">
      <w:pPr>
        <w:spacing w:after="0" w:line="360" w:lineRule="auto"/>
        <w:ind w:firstLine="708"/>
        <w:jc w:val="both"/>
        <w:rPr>
          <w:rFonts w:ascii="Times New Roman" w:hAnsi="Times New Roman" w:cs="Times New Roman"/>
          <w:sz w:val="28"/>
          <w:szCs w:val="28"/>
          <w:lang w:val="uk-UA"/>
        </w:rPr>
      </w:pPr>
      <w:r w:rsidRPr="00DB0395">
        <w:rPr>
          <w:rFonts w:ascii="Times New Roman" w:hAnsi="Times New Roman" w:cs="Times New Roman"/>
          <w:sz w:val="28"/>
          <w:szCs w:val="28"/>
          <w:lang w:val="uk-UA"/>
        </w:rPr>
        <w:t>Напри</w:t>
      </w:r>
      <w:r w:rsidR="000C7638" w:rsidRPr="00DB0395">
        <w:rPr>
          <w:rFonts w:ascii="Times New Roman" w:hAnsi="Times New Roman" w:cs="Times New Roman"/>
          <w:sz w:val="28"/>
          <w:szCs w:val="28"/>
          <w:lang w:val="uk-UA"/>
        </w:rPr>
        <w:t xml:space="preserve">кінці XIX ст. найбільш заможні </w:t>
      </w:r>
      <w:r w:rsidR="00B3257C" w:rsidRPr="00DB0395">
        <w:rPr>
          <w:rFonts w:ascii="Times New Roman" w:hAnsi="Times New Roman" w:cs="Times New Roman"/>
          <w:sz w:val="28"/>
          <w:szCs w:val="28"/>
          <w:lang w:val="uk-UA"/>
        </w:rPr>
        <w:t xml:space="preserve">мешканці приміських зон </w:t>
      </w:r>
      <w:r w:rsidR="00B3257C">
        <w:rPr>
          <w:rFonts w:ascii="Times New Roman" w:hAnsi="Times New Roman" w:cs="Times New Roman"/>
          <w:sz w:val="28"/>
          <w:szCs w:val="28"/>
          <w:lang w:val="uk-UA"/>
        </w:rPr>
        <w:t xml:space="preserve">і селяни </w:t>
      </w:r>
      <w:r w:rsidR="000C7638" w:rsidRPr="00DB0395">
        <w:rPr>
          <w:rFonts w:ascii="Times New Roman" w:hAnsi="Times New Roman" w:cs="Times New Roman"/>
          <w:sz w:val="28"/>
          <w:szCs w:val="28"/>
          <w:lang w:val="uk-UA"/>
        </w:rPr>
        <w:t>будували багатокамерні житла з трьох-чотирьох кімнат (кругла</w:t>
      </w:r>
      <w:r w:rsidR="00857EC7">
        <w:rPr>
          <w:rFonts w:ascii="Times New Roman" w:hAnsi="Times New Roman" w:cs="Times New Roman"/>
          <w:sz w:val="28"/>
          <w:szCs w:val="28"/>
          <w:lang w:val="uk-UA"/>
        </w:rPr>
        <w:t xml:space="preserve"> хата, домок)</w:t>
      </w:r>
      <w:r w:rsidR="00B3257C">
        <w:rPr>
          <w:rFonts w:ascii="Times New Roman" w:hAnsi="Times New Roman" w:cs="Times New Roman"/>
          <w:sz w:val="28"/>
          <w:szCs w:val="28"/>
          <w:lang w:val="uk-UA"/>
        </w:rPr>
        <w:t xml:space="preserve">. </w:t>
      </w:r>
      <w:r w:rsidR="00413846">
        <w:rPr>
          <w:rFonts w:ascii="Times New Roman" w:hAnsi="Times New Roman" w:cs="Times New Roman"/>
          <w:sz w:val="28"/>
          <w:szCs w:val="28"/>
          <w:lang w:val="uk-UA"/>
        </w:rPr>
        <w:t>Так</w:t>
      </w:r>
      <w:r w:rsidR="000C7638" w:rsidRPr="00DB0395">
        <w:rPr>
          <w:rFonts w:ascii="Times New Roman" w:hAnsi="Times New Roman" w:cs="Times New Roman"/>
          <w:sz w:val="28"/>
          <w:szCs w:val="28"/>
          <w:lang w:val="uk-UA"/>
        </w:rPr>
        <w:t xml:space="preserve">, у правобережних районах Лісостепу вони виникали внаслідок </w:t>
      </w:r>
      <w:r w:rsidR="00B3257C">
        <w:rPr>
          <w:rFonts w:ascii="Times New Roman" w:hAnsi="Times New Roman" w:cs="Times New Roman"/>
          <w:sz w:val="28"/>
          <w:szCs w:val="28"/>
          <w:lang w:val="uk-UA"/>
        </w:rPr>
        <w:t xml:space="preserve">"дроблення" </w:t>
      </w:r>
      <w:r w:rsidR="000C7638" w:rsidRPr="00DB0395">
        <w:rPr>
          <w:rFonts w:ascii="Times New Roman" w:hAnsi="Times New Roman" w:cs="Times New Roman"/>
          <w:sz w:val="28"/>
          <w:szCs w:val="28"/>
          <w:lang w:val="uk-UA"/>
        </w:rPr>
        <w:t>кожної з каме</w:t>
      </w:r>
      <w:r w:rsidR="00B3257C">
        <w:rPr>
          <w:rFonts w:ascii="Times New Roman" w:hAnsi="Times New Roman" w:cs="Times New Roman"/>
          <w:sz w:val="28"/>
          <w:szCs w:val="28"/>
          <w:lang w:val="uk-UA"/>
        </w:rPr>
        <w:t>р триподільного житла: у сінях будувалася</w:t>
      </w:r>
      <w:r w:rsidR="000C7638" w:rsidRPr="00DB0395">
        <w:rPr>
          <w:rFonts w:ascii="Times New Roman" w:hAnsi="Times New Roman" w:cs="Times New Roman"/>
          <w:sz w:val="28"/>
          <w:szCs w:val="28"/>
          <w:lang w:val="uk-UA"/>
        </w:rPr>
        <w:t xml:space="preserve"> комора, а кожна з хат </w:t>
      </w:r>
      <w:r w:rsidR="00B3257C">
        <w:rPr>
          <w:rFonts w:ascii="Times New Roman" w:hAnsi="Times New Roman" w:cs="Times New Roman"/>
          <w:sz w:val="28"/>
          <w:szCs w:val="28"/>
          <w:lang w:val="uk-UA"/>
        </w:rPr>
        <w:t xml:space="preserve">ділилася </w:t>
      </w:r>
      <w:r w:rsidR="000C7638" w:rsidRPr="00DB0395">
        <w:rPr>
          <w:rFonts w:ascii="Times New Roman" w:hAnsi="Times New Roman" w:cs="Times New Roman"/>
          <w:sz w:val="28"/>
          <w:szCs w:val="28"/>
          <w:lang w:val="uk-UA"/>
        </w:rPr>
        <w:t xml:space="preserve">на дві </w:t>
      </w:r>
      <w:r w:rsidR="00B3257C">
        <w:rPr>
          <w:rFonts w:ascii="Times New Roman" w:hAnsi="Times New Roman" w:cs="Times New Roman"/>
          <w:sz w:val="28"/>
          <w:szCs w:val="28"/>
          <w:lang w:val="uk-UA"/>
        </w:rPr>
        <w:t>–</w:t>
      </w:r>
      <w:r w:rsidR="00413846">
        <w:rPr>
          <w:rFonts w:ascii="Times New Roman" w:hAnsi="Times New Roman" w:cs="Times New Roman"/>
          <w:sz w:val="28"/>
          <w:szCs w:val="28"/>
          <w:lang w:val="uk-UA"/>
        </w:rPr>
        <w:t xml:space="preserve"> власне</w:t>
      </w:r>
      <w:r w:rsidR="00B3257C">
        <w:rPr>
          <w:rFonts w:ascii="Times New Roman" w:hAnsi="Times New Roman" w:cs="Times New Roman"/>
          <w:sz w:val="28"/>
          <w:szCs w:val="28"/>
          <w:lang w:val="uk-UA"/>
        </w:rPr>
        <w:t xml:space="preserve"> </w:t>
      </w:r>
      <w:r w:rsidR="000C7638" w:rsidRPr="00DB0395">
        <w:rPr>
          <w:rFonts w:ascii="Times New Roman" w:hAnsi="Times New Roman" w:cs="Times New Roman"/>
          <w:sz w:val="28"/>
          <w:szCs w:val="28"/>
          <w:lang w:val="uk-UA"/>
        </w:rPr>
        <w:t xml:space="preserve">хату (велику хату, залу) й кухню або кухню-спальню (хатину, </w:t>
      </w:r>
      <w:r w:rsidR="00BF5BF5" w:rsidRPr="00DB0395">
        <w:rPr>
          <w:rFonts w:ascii="Times New Roman" w:hAnsi="Times New Roman" w:cs="Times New Roman"/>
          <w:sz w:val="28"/>
          <w:szCs w:val="28"/>
          <w:lang w:val="uk-UA"/>
        </w:rPr>
        <w:t>алькір</w:t>
      </w:r>
      <w:r w:rsidR="00BF5BF5">
        <w:rPr>
          <w:rFonts w:ascii="Times New Roman" w:hAnsi="Times New Roman" w:cs="Times New Roman"/>
          <w:sz w:val="28"/>
          <w:szCs w:val="28"/>
          <w:lang w:val="uk-UA"/>
        </w:rPr>
        <w:t>, ванкі</w:t>
      </w:r>
      <w:r w:rsidR="000C7638" w:rsidRPr="00DB0395">
        <w:rPr>
          <w:rFonts w:ascii="Times New Roman" w:hAnsi="Times New Roman" w:cs="Times New Roman"/>
          <w:sz w:val="28"/>
          <w:szCs w:val="28"/>
          <w:lang w:val="uk-UA"/>
        </w:rPr>
        <w:t>р).</w:t>
      </w:r>
    </w:p>
    <w:p w:rsidR="000C7638" w:rsidRPr="00DB0395" w:rsidRDefault="00BF5BF5"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906C21" w:rsidRPr="00DB0395">
        <w:rPr>
          <w:rFonts w:ascii="Times New Roman" w:hAnsi="Times New Roman" w:cs="Times New Roman"/>
          <w:sz w:val="28"/>
          <w:szCs w:val="28"/>
          <w:lang w:val="uk-UA"/>
        </w:rPr>
        <w:t>апри</w:t>
      </w:r>
      <w:r w:rsidR="000C7638" w:rsidRPr="00DB0395">
        <w:rPr>
          <w:rFonts w:ascii="Times New Roman" w:hAnsi="Times New Roman" w:cs="Times New Roman"/>
          <w:sz w:val="28"/>
          <w:szCs w:val="28"/>
          <w:lang w:val="uk-UA"/>
        </w:rPr>
        <w:t xml:space="preserve">кінці XIX </w:t>
      </w:r>
      <w:r w:rsidR="00906C21" w:rsidRPr="00DB0395">
        <w:rPr>
          <w:rFonts w:ascii="Times New Roman" w:hAnsi="Times New Roman" w:cs="Times New Roman"/>
          <w:sz w:val="28"/>
          <w:szCs w:val="28"/>
          <w:lang w:val="uk-UA"/>
        </w:rPr>
        <w:t>-</w:t>
      </w:r>
      <w:r w:rsidR="000C7638" w:rsidRPr="00DB0395">
        <w:rPr>
          <w:rFonts w:ascii="Times New Roman" w:hAnsi="Times New Roman" w:cs="Times New Roman"/>
          <w:sz w:val="28"/>
          <w:szCs w:val="28"/>
          <w:lang w:val="uk-UA"/>
        </w:rPr>
        <w:t xml:space="preserve"> на початку XX ст. </w:t>
      </w:r>
      <w:r>
        <w:rPr>
          <w:rFonts w:ascii="Times New Roman" w:hAnsi="Times New Roman" w:cs="Times New Roman"/>
          <w:sz w:val="28"/>
          <w:szCs w:val="28"/>
          <w:lang w:val="uk-UA"/>
        </w:rPr>
        <w:t>у</w:t>
      </w:r>
      <w:r w:rsidRPr="00DB0395">
        <w:rPr>
          <w:rFonts w:ascii="Times New Roman" w:hAnsi="Times New Roman" w:cs="Times New Roman"/>
          <w:sz w:val="28"/>
          <w:szCs w:val="28"/>
          <w:lang w:val="uk-UA"/>
        </w:rPr>
        <w:t xml:space="preserve">країнська хата </w:t>
      </w:r>
      <w:r w:rsidR="00906C21" w:rsidRPr="00DB0395">
        <w:rPr>
          <w:rFonts w:ascii="Times New Roman" w:hAnsi="Times New Roman" w:cs="Times New Roman"/>
          <w:sz w:val="28"/>
          <w:szCs w:val="28"/>
          <w:lang w:val="uk-UA"/>
        </w:rPr>
        <w:t xml:space="preserve">- </w:t>
      </w:r>
      <w:r w:rsidR="000C7638" w:rsidRPr="00DB0395">
        <w:rPr>
          <w:rFonts w:ascii="Times New Roman" w:hAnsi="Times New Roman" w:cs="Times New Roman"/>
          <w:sz w:val="28"/>
          <w:szCs w:val="28"/>
          <w:lang w:val="uk-UA"/>
        </w:rPr>
        <w:t>наземн</w:t>
      </w:r>
      <w:r w:rsidR="00906C21" w:rsidRPr="00DB0395">
        <w:rPr>
          <w:rFonts w:ascii="Times New Roman" w:hAnsi="Times New Roman" w:cs="Times New Roman"/>
          <w:sz w:val="28"/>
          <w:szCs w:val="28"/>
          <w:lang w:val="uk-UA"/>
        </w:rPr>
        <w:t>а</w:t>
      </w:r>
      <w:r w:rsidR="000C7638" w:rsidRPr="00DB0395">
        <w:rPr>
          <w:rFonts w:ascii="Times New Roman" w:hAnsi="Times New Roman" w:cs="Times New Roman"/>
          <w:sz w:val="28"/>
          <w:szCs w:val="28"/>
          <w:lang w:val="uk-UA"/>
        </w:rPr>
        <w:t xml:space="preserve"> одноповерхов</w:t>
      </w:r>
      <w:r w:rsidR="00906C21" w:rsidRPr="00DB0395">
        <w:rPr>
          <w:rFonts w:ascii="Times New Roman" w:hAnsi="Times New Roman" w:cs="Times New Roman"/>
          <w:sz w:val="28"/>
          <w:szCs w:val="28"/>
          <w:lang w:val="uk-UA"/>
        </w:rPr>
        <w:t>а</w:t>
      </w:r>
      <w:r w:rsidR="000C7638" w:rsidRPr="00DB0395">
        <w:rPr>
          <w:rFonts w:ascii="Times New Roman" w:hAnsi="Times New Roman" w:cs="Times New Roman"/>
          <w:sz w:val="28"/>
          <w:szCs w:val="28"/>
          <w:lang w:val="uk-UA"/>
        </w:rPr>
        <w:t xml:space="preserve"> споруд</w:t>
      </w:r>
      <w:r w:rsidR="00906C21" w:rsidRPr="00DB0395">
        <w:rPr>
          <w:rFonts w:ascii="Times New Roman" w:hAnsi="Times New Roman" w:cs="Times New Roman"/>
          <w:sz w:val="28"/>
          <w:szCs w:val="28"/>
          <w:lang w:val="uk-UA"/>
        </w:rPr>
        <w:t>а</w:t>
      </w:r>
      <w:r w:rsidR="000C7638" w:rsidRPr="00DB03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враховуючи придністровської Буковини, Поділля та гірських районів Карпат, </w:t>
      </w:r>
      <w:r w:rsidR="000C7638" w:rsidRPr="00DB0395">
        <w:rPr>
          <w:rFonts w:ascii="Times New Roman" w:hAnsi="Times New Roman" w:cs="Times New Roman"/>
          <w:sz w:val="28"/>
          <w:szCs w:val="28"/>
          <w:lang w:val="uk-UA"/>
        </w:rPr>
        <w:t xml:space="preserve">де під житлом, яке будували на крутих схилах, влаштовували цокольне приміщення для господарських потреб </w:t>
      </w:r>
      <w:r>
        <w:rPr>
          <w:rFonts w:ascii="Times New Roman" w:hAnsi="Times New Roman" w:cs="Times New Roman"/>
          <w:sz w:val="28"/>
          <w:szCs w:val="28"/>
          <w:lang w:val="uk-UA"/>
        </w:rPr>
        <w:t>–</w:t>
      </w:r>
      <w:r w:rsidR="00413846">
        <w:rPr>
          <w:rFonts w:ascii="Times New Roman" w:hAnsi="Times New Roman" w:cs="Times New Roman"/>
          <w:sz w:val="28"/>
          <w:szCs w:val="28"/>
          <w:lang w:val="uk-UA"/>
        </w:rPr>
        <w:t xml:space="preserve"> </w:t>
      </w:r>
      <w:r w:rsidRPr="00DB0395">
        <w:rPr>
          <w:rFonts w:ascii="Times New Roman" w:hAnsi="Times New Roman" w:cs="Times New Roman"/>
          <w:sz w:val="28"/>
          <w:szCs w:val="28"/>
          <w:lang w:val="uk-UA"/>
        </w:rPr>
        <w:t>пивницю</w:t>
      </w:r>
      <w:r>
        <w:rPr>
          <w:rFonts w:ascii="Times New Roman" w:hAnsi="Times New Roman" w:cs="Times New Roman"/>
          <w:sz w:val="28"/>
          <w:szCs w:val="28"/>
          <w:lang w:val="uk-UA"/>
        </w:rPr>
        <w:t xml:space="preserve"> або </w:t>
      </w:r>
      <w:r w:rsidR="00906C21" w:rsidRPr="00DB0395">
        <w:rPr>
          <w:rFonts w:ascii="Times New Roman" w:hAnsi="Times New Roman" w:cs="Times New Roman"/>
          <w:sz w:val="28"/>
          <w:szCs w:val="28"/>
          <w:lang w:val="uk-UA"/>
        </w:rPr>
        <w:t>льох</w:t>
      </w:r>
      <w:r w:rsidR="000C7638" w:rsidRPr="00DB0395">
        <w:rPr>
          <w:rFonts w:ascii="Times New Roman" w:hAnsi="Times New Roman" w:cs="Times New Roman"/>
          <w:sz w:val="28"/>
          <w:szCs w:val="28"/>
          <w:lang w:val="uk-UA"/>
        </w:rPr>
        <w:t xml:space="preserve">. </w:t>
      </w:r>
    </w:p>
    <w:p w:rsidR="00B97D75" w:rsidRPr="00DB0395" w:rsidRDefault="00B97D75" w:rsidP="00990BCD">
      <w:pPr>
        <w:spacing w:after="0" w:line="360" w:lineRule="auto"/>
        <w:jc w:val="both"/>
        <w:rPr>
          <w:rFonts w:ascii="Times New Roman" w:hAnsi="Times New Roman" w:cs="Times New Roman"/>
          <w:sz w:val="28"/>
          <w:szCs w:val="28"/>
          <w:lang w:val="uk-UA"/>
        </w:rPr>
      </w:pPr>
      <w:r w:rsidRPr="00DB0395">
        <w:rPr>
          <w:rFonts w:ascii="Times New Roman" w:hAnsi="Times New Roman" w:cs="Times New Roman"/>
          <w:sz w:val="28"/>
          <w:szCs w:val="28"/>
          <w:lang w:val="uk-UA"/>
        </w:rPr>
        <w:tab/>
      </w:r>
      <w:r w:rsidR="00DB0395" w:rsidRPr="00DB0395">
        <w:rPr>
          <w:rFonts w:ascii="Times New Roman" w:hAnsi="Times New Roman" w:cs="Times New Roman"/>
          <w:sz w:val="28"/>
          <w:szCs w:val="28"/>
          <w:lang w:val="uk-UA"/>
        </w:rPr>
        <w:t>С</w:t>
      </w:r>
      <w:r w:rsidRPr="00DB0395">
        <w:rPr>
          <w:rFonts w:ascii="Times New Roman" w:hAnsi="Times New Roman" w:cs="Times New Roman"/>
          <w:sz w:val="28"/>
          <w:szCs w:val="28"/>
          <w:lang w:val="uk-UA"/>
        </w:rPr>
        <w:t>учасн</w:t>
      </w:r>
      <w:r w:rsidR="00DB0395" w:rsidRPr="00DB0395">
        <w:rPr>
          <w:rFonts w:ascii="Times New Roman" w:hAnsi="Times New Roman" w:cs="Times New Roman"/>
          <w:sz w:val="28"/>
          <w:szCs w:val="28"/>
          <w:lang w:val="uk-UA"/>
        </w:rPr>
        <w:t>і</w:t>
      </w:r>
      <w:r w:rsidRPr="00DB0395">
        <w:rPr>
          <w:rFonts w:ascii="Times New Roman" w:hAnsi="Times New Roman" w:cs="Times New Roman"/>
          <w:sz w:val="28"/>
          <w:szCs w:val="28"/>
          <w:lang w:val="uk-UA"/>
        </w:rPr>
        <w:t xml:space="preserve"> житла, оселі, домівки, помешкання </w:t>
      </w:r>
      <w:r w:rsidR="00DB0395" w:rsidRPr="00DB0395">
        <w:rPr>
          <w:rFonts w:ascii="Times New Roman" w:hAnsi="Times New Roman" w:cs="Times New Roman"/>
          <w:sz w:val="28"/>
          <w:szCs w:val="28"/>
          <w:lang w:val="uk-UA"/>
        </w:rPr>
        <w:t xml:space="preserve">- </w:t>
      </w:r>
      <w:r w:rsidRPr="00DB0395">
        <w:rPr>
          <w:rFonts w:ascii="Times New Roman" w:hAnsi="Times New Roman" w:cs="Times New Roman"/>
          <w:sz w:val="28"/>
          <w:szCs w:val="28"/>
          <w:lang w:val="uk-UA"/>
        </w:rPr>
        <w:t xml:space="preserve">це зазвичай квартири </w:t>
      </w:r>
      <w:r w:rsidR="00BF5BF5">
        <w:rPr>
          <w:rFonts w:ascii="Times New Roman" w:hAnsi="Times New Roman" w:cs="Times New Roman"/>
          <w:sz w:val="28"/>
          <w:szCs w:val="28"/>
          <w:lang w:val="uk-UA"/>
        </w:rPr>
        <w:t>в багатоквартирних будинках</w:t>
      </w:r>
      <w:r w:rsidRPr="00DB0395">
        <w:rPr>
          <w:rFonts w:ascii="Times New Roman" w:hAnsi="Times New Roman" w:cs="Times New Roman"/>
          <w:sz w:val="28"/>
          <w:szCs w:val="28"/>
          <w:lang w:val="uk-UA"/>
        </w:rPr>
        <w:t xml:space="preserve">, одноквартирні будинки, кімнати </w:t>
      </w:r>
      <w:r w:rsidR="00DB0395" w:rsidRPr="00DB0395">
        <w:rPr>
          <w:rFonts w:ascii="Times New Roman" w:hAnsi="Times New Roman" w:cs="Times New Roman"/>
          <w:sz w:val="28"/>
          <w:szCs w:val="28"/>
          <w:lang w:val="uk-UA"/>
        </w:rPr>
        <w:t>у</w:t>
      </w:r>
      <w:r w:rsidRPr="00DB0395">
        <w:rPr>
          <w:rFonts w:ascii="Times New Roman" w:hAnsi="Times New Roman" w:cs="Times New Roman"/>
          <w:sz w:val="28"/>
          <w:szCs w:val="28"/>
          <w:lang w:val="uk-UA"/>
        </w:rPr>
        <w:t xml:space="preserve"> квартирах чи однокв</w:t>
      </w:r>
      <w:r w:rsidR="00BF5BF5">
        <w:rPr>
          <w:rFonts w:ascii="Times New Roman" w:hAnsi="Times New Roman" w:cs="Times New Roman"/>
          <w:sz w:val="28"/>
          <w:szCs w:val="28"/>
          <w:lang w:val="uk-UA"/>
        </w:rPr>
        <w:t xml:space="preserve">артирних будинках, а також різні приміщення, які </w:t>
      </w:r>
      <w:r w:rsidRPr="00DB0395">
        <w:rPr>
          <w:rFonts w:ascii="Times New Roman" w:hAnsi="Times New Roman" w:cs="Times New Roman"/>
          <w:sz w:val="28"/>
          <w:szCs w:val="28"/>
          <w:lang w:val="uk-UA"/>
        </w:rPr>
        <w:t>призначені для тимчасового а</w:t>
      </w:r>
      <w:r w:rsidR="00BF5BF5">
        <w:rPr>
          <w:rFonts w:ascii="Times New Roman" w:hAnsi="Times New Roman" w:cs="Times New Roman"/>
          <w:sz w:val="28"/>
          <w:szCs w:val="28"/>
          <w:lang w:val="uk-UA"/>
        </w:rPr>
        <w:t xml:space="preserve">бо постійного проживання людей. Вони є завершеним </w:t>
      </w:r>
      <w:r w:rsidRPr="00DB0395">
        <w:rPr>
          <w:rFonts w:ascii="Times New Roman" w:hAnsi="Times New Roman" w:cs="Times New Roman"/>
          <w:sz w:val="28"/>
          <w:szCs w:val="28"/>
          <w:lang w:val="uk-UA"/>
        </w:rPr>
        <w:t>будівництвом та віднесені у встановленому порядку до житлового фонду.</w:t>
      </w:r>
    </w:p>
    <w:p w:rsidR="006F5C04" w:rsidRPr="00DB0395" w:rsidRDefault="00B97D75" w:rsidP="00DB0395">
      <w:pPr>
        <w:spacing w:after="0" w:line="360" w:lineRule="auto"/>
        <w:jc w:val="both"/>
        <w:rPr>
          <w:rFonts w:ascii="Times New Roman" w:hAnsi="Times New Roman" w:cs="Times New Roman"/>
          <w:sz w:val="28"/>
          <w:szCs w:val="28"/>
          <w:lang w:val="uk-UA"/>
        </w:rPr>
      </w:pPr>
      <w:r w:rsidRPr="00DB0395">
        <w:rPr>
          <w:rFonts w:ascii="Times New Roman" w:hAnsi="Times New Roman" w:cs="Times New Roman"/>
          <w:sz w:val="28"/>
          <w:szCs w:val="28"/>
          <w:lang w:val="uk-UA"/>
        </w:rPr>
        <w:tab/>
      </w:r>
      <w:r w:rsidR="006F5C04" w:rsidRPr="00DB0395">
        <w:rPr>
          <w:rFonts w:ascii="Times New Roman" w:hAnsi="Times New Roman" w:cs="Times New Roman"/>
          <w:sz w:val="28"/>
          <w:szCs w:val="28"/>
          <w:lang w:val="uk-UA"/>
        </w:rPr>
        <w:t>Найпоширенішим типом житла в Україні є будинок.</w:t>
      </w:r>
    </w:p>
    <w:p w:rsidR="006F5C04" w:rsidRPr="00DB0395" w:rsidRDefault="000462DB" w:rsidP="00990BCD">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 поняттям б</w:t>
      </w:r>
      <w:r w:rsidRPr="00DB0395">
        <w:rPr>
          <w:rFonts w:ascii="Times New Roman" w:hAnsi="Times New Roman" w:cs="Times New Roman"/>
          <w:sz w:val="28"/>
          <w:szCs w:val="28"/>
          <w:lang w:val="uk-UA"/>
        </w:rPr>
        <w:t>удинок</w:t>
      </w:r>
      <w:r>
        <w:rPr>
          <w:rFonts w:ascii="Times New Roman" w:hAnsi="Times New Roman" w:cs="Times New Roman"/>
          <w:sz w:val="28"/>
          <w:szCs w:val="28"/>
          <w:lang w:val="uk-UA"/>
        </w:rPr>
        <w:t xml:space="preserve"> розуміють </w:t>
      </w:r>
      <w:r w:rsidR="006F5C04" w:rsidRPr="00DB0395">
        <w:rPr>
          <w:rFonts w:ascii="Times New Roman" w:hAnsi="Times New Roman" w:cs="Times New Roman"/>
          <w:sz w:val="28"/>
          <w:szCs w:val="28"/>
          <w:lang w:val="uk-UA"/>
        </w:rPr>
        <w:t>вид будівлі із</w:t>
      </w:r>
      <w:r w:rsidR="00413846">
        <w:rPr>
          <w:rFonts w:ascii="Times New Roman" w:hAnsi="Times New Roman" w:cs="Times New Roman"/>
          <w:sz w:val="28"/>
          <w:szCs w:val="28"/>
          <w:lang w:val="uk-UA"/>
        </w:rPr>
        <w:t xml:space="preserve"> </w:t>
      </w:r>
      <w:r w:rsidRPr="00DB0395">
        <w:rPr>
          <w:rFonts w:ascii="Times New Roman" w:hAnsi="Times New Roman" w:cs="Times New Roman"/>
          <w:sz w:val="28"/>
          <w:szCs w:val="28"/>
          <w:lang w:val="uk-UA"/>
        </w:rPr>
        <w:t>приміщеннями</w:t>
      </w:r>
      <w:r>
        <w:rPr>
          <w:rFonts w:ascii="Times New Roman" w:hAnsi="Times New Roman" w:cs="Times New Roman"/>
          <w:sz w:val="28"/>
          <w:szCs w:val="28"/>
          <w:lang w:val="uk-UA"/>
        </w:rPr>
        <w:t xml:space="preserve"> (</w:t>
      </w:r>
      <w:r w:rsidRPr="00DB0395">
        <w:rPr>
          <w:rFonts w:ascii="Times New Roman" w:hAnsi="Times New Roman" w:cs="Times New Roman"/>
          <w:sz w:val="28"/>
          <w:szCs w:val="28"/>
          <w:lang w:val="uk-UA"/>
        </w:rPr>
        <w:t>внутрішнім наземним простором</w:t>
      </w:r>
      <w:r>
        <w:rPr>
          <w:rFonts w:ascii="Times New Roman" w:hAnsi="Times New Roman" w:cs="Times New Roman"/>
          <w:sz w:val="28"/>
          <w:szCs w:val="28"/>
          <w:lang w:val="uk-UA"/>
        </w:rPr>
        <w:t>), що збудований</w:t>
      </w:r>
      <w:r w:rsidR="006F5C04" w:rsidRPr="00DB0395">
        <w:rPr>
          <w:rFonts w:ascii="Times New Roman" w:hAnsi="Times New Roman" w:cs="Times New Roman"/>
          <w:sz w:val="28"/>
          <w:szCs w:val="28"/>
          <w:lang w:val="uk-UA"/>
        </w:rPr>
        <w:t xml:space="preserve"> та використовується людьми.</w:t>
      </w:r>
    </w:p>
    <w:p w:rsidR="006F5C04" w:rsidRPr="00DB0395" w:rsidRDefault="006F5C04" w:rsidP="00990BCD">
      <w:pPr>
        <w:spacing w:after="0" w:line="360" w:lineRule="auto"/>
        <w:ind w:firstLine="360"/>
        <w:jc w:val="both"/>
        <w:rPr>
          <w:rFonts w:ascii="Times New Roman" w:hAnsi="Times New Roman" w:cs="Times New Roman"/>
          <w:sz w:val="28"/>
          <w:szCs w:val="28"/>
          <w:lang w:val="uk-UA"/>
        </w:rPr>
      </w:pPr>
      <w:r w:rsidRPr="00DB0395">
        <w:rPr>
          <w:rFonts w:ascii="Times New Roman" w:hAnsi="Times New Roman" w:cs="Times New Roman"/>
          <w:sz w:val="28"/>
          <w:szCs w:val="28"/>
          <w:lang w:val="uk-UA"/>
        </w:rPr>
        <w:t xml:space="preserve">Внутрішній простір будинків розподіляється на окремі </w:t>
      </w:r>
      <w:r w:rsidR="00A26756">
        <w:rPr>
          <w:rFonts w:ascii="Times New Roman" w:hAnsi="Times New Roman" w:cs="Times New Roman"/>
          <w:sz w:val="28"/>
          <w:szCs w:val="28"/>
          <w:lang w:val="uk-UA"/>
        </w:rPr>
        <w:t>приміщення (</w:t>
      </w:r>
      <w:r w:rsidR="00A26756" w:rsidRPr="00DB0395">
        <w:rPr>
          <w:rFonts w:ascii="Times New Roman" w:hAnsi="Times New Roman" w:cs="Times New Roman"/>
          <w:sz w:val="28"/>
          <w:szCs w:val="28"/>
          <w:lang w:val="uk-UA"/>
        </w:rPr>
        <w:t>кухня</w:t>
      </w:r>
      <w:r w:rsidR="00A26756">
        <w:rPr>
          <w:rFonts w:ascii="Times New Roman" w:hAnsi="Times New Roman" w:cs="Times New Roman"/>
          <w:sz w:val="28"/>
          <w:szCs w:val="28"/>
          <w:lang w:val="uk-UA"/>
        </w:rPr>
        <w:t>, житлова кімната, службовий кабінет...</w:t>
      </w:r>
      <w:r w:rsidRPr="00DB0395">
        <w:rPr>
          <w:rFonts w:ascii="Times New Roman" w:hAnsi="Times New Roman" w:cs="Times New Roman"/>
          <w:sz w:val="28"/>
          <w:szCs w:val="28"/>
          <w:lang w:val="uk-UA"/>
        </w:rPr>
        <w:t xml:space="preserve">). Приміщення, які </w:t>
      </w:r>
      <w:r w:rsidR="00A26756">
        <w:rPr>
          <w:rFonts w:ascii="Times New Roman" w:hAnsi="Times New Roman" w:cs="Times New Roman"/>
          <w:sz w:val="28"/>
          <w:szCs w:val="28"/>
          <w:lang w:val="uk-UA"/>
        </w:rPr>
        <w:t xml:space="preserve">знаходяться </w:t>
      </w:r>
      <w:r w:rsidRPr="00DB0395">
        <w:rPr>
          <w:rFonts w:ascii="Times New Roman" w:hAnsi="Times New Roman" w:cs="Times New Roman"/>
          <w:sz w:val="28"/>
          <w:szCs w:val="28"/>
          <w:lang w:val="uk-UA"/>
        </w:rPr>
        <w:t>на одному рівні, утворюють поверх.</w:t>
      </w:r>
    </w:p>
    <w:p w:rsidR="006F5C04" w:rsidRPr="00DB0395" w:rsidRDefault="006F5C04" w:rsidP="00990BCD">
      <w:pPr>
        <w:spacing w:after="0" w:line="360" w:lineRule="auto"/>
        <w:ind w:firstLine="360"/>
        <w:jc w:val="both"/>
        <w:rPr>
          <w:rFonts w:ascii="Times New Roman" w:hAnsi="Times New Roman" w:cs="Times New Roman"/>
          <w:sz w:val="28"/>
          <w:szCs w:val="28"/>
          <w:lang w:val="uk-UA"/>
        </w:rPr>
      </w:pPr>
      <w:r w:rsidRPr="00DB0395">
        <w:rPr>
          <w:rFonts w:ascii="Times New Roman" w:hAnsi="Times New Roman" w:cs="Times New Roman"/>
          <w:sz w:val="28"/>
          <w:szCs w:val="28"/>
          <w:lang w:val="uk-UA"/>
        </w:rPr>
        <w:t>У будинках виділяють три групи взаємно пов'язаних між собою елементів:</w:t>
      </w:r>
    </w:p>
    <w:p w:rsidR="006F5C04" w:rsidRPr="00DB0395" w:rsidRDefault="00BA69A5" w:rsidP="00990BCD">
      <w:pPr>
        <w:pStyle w:val="ListParagraph"/>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DB0395">
        <w:rPr>
          <w:rFonts w:ascii="Times New Roman" w:hAnsi="Times New Roman" w:cs="Times New Roman"/>
          <w:sz w:val="28"/>
          <w:szCs w:val="28"/>
          <w:lang w:val="uk-UA"/>
        </w:rPr>
        <w:t>еликі частини, на які можна розподілити увесь простір будинку (поверх, окреме приміщення, частина будинку між основними його стінами)</w:t>
      </w:r>
      <w:r>
        <w:rPr>
          <w:rFonts w:ascii="Times New Roman" w:hAnsi="Times New Roman" w:cs="Times New Roman"/>
          <w:sz w:val="28"/>
          <w:szCs w:val="28"/>
          <w:lang w:val="uk-UA"/>
        </w:rPr>
        <w:t xml:space="preserve"> - о</w:t>
      </w:r>
      <w:r w:rsidR="006F5C04" w:rsidRPr="00DB0395">
        <w:rPr>
          <w:rFonts w:ascii="Times New Roman" w:hAnsi="Times New Roman" w:cs="Times New Roman"/>
          <w:sz w:val="28"/>
          <w:szCs w:val="28"/>
          <w:lang w:val="uk-UA"/>
        </w:rPr>
        <w:t>б'є</w:t>
      </w:r>
      <w:r>
        <w:rPr>
          <w:rFonts w:ascii="Times New Roman" w:hAnsi="Times New Roman" w:cs="Times New Roman"/>
          <w:sz w:val="28"/>
          <w:szCs w:val="28"/>
          <w:lang w:val="uk-UA"/>
        </w:rPr>
        <w:t>мно-планувальні елементи</w:t>
      </w:r>
      <w:r w:rsidR="006F5C04" w:rsidRPr="00DB0395">
        <w:rPr>
          <w:rFonts w:ascii="Times New Roman" w:hAnsi="Times New Roman" w:cs="Times New Roman"/>
          <w:sz w:val="28"/>
          <w:szCs w:val="28"/>
          <w:lang w:val="uk-UA"/>
        </w:rPr>
        <w:t>;</w:t>
      </w:r>
    </w:p>
    <w:p w:rsidR="006F5C04" w:rsidRPr="00DB0395" w:rsidRDefault="00A26756" w:rsidP="00990BCD">
      <w:pPr>
        <w:pStyle w:val="ListParagraph"/>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Конструктивні елементи - </w:t>
      </w:r>
      <w:r w:rsidR="006F5C04" w:rsidRPr="00DB0395">
        <w:rPr>
          <w:rFonts w:ascii="Times New Roman" w:hAnsi="Times New Roman" w:cs="Times New Roman"/>
          <w:sz w:val="28"/>
          <w:szCs w:val="28"/>
          <w:lang w:val="uk-UA"/>
        </w:rPr>
        <w:t>визначають структуру будинку (фундаменти</w:t>
      </w:r>
      <w:r>
        <w:rPr>
          <w:rFonts w:ascii="Times New Roman" w:hAnsi="Times New Roman" w:cs="Times New Roman"/>
          <w:sz w:val="28"/>
          <w:szCs w:val="28"/>
          <w:lang w:val="uk-UA"/>
        </w:rPr>
        <w:t>, стіни, перекриття, дах тощо</w:t>
      </w:r>
      <w:r w:rsidR="006F5C04" w:rsidRPr="00DB0395">
        <w:rPr>
          <w:rFonts w:ascii="Times New Roman" w:hAnsi="Times New Roman" w:cs="Times New Roman"/>
          <w:sz w:val="28"/>
          <w:szCs w:val="28"/>
          <w:lang w:val="uk-UA"/>
        </w:rPr>
        <w:t>);</w:t>
      </w:r>
    </w:p>
    <w:p w:rsidR="006F5C04" w:rsidRPr="00DB0395" w:rsidRDefault="00E90407" w:rsidP="00990BCD">
      <w:pPr>
        <w:pStyle w:val="ListParagraph"/>
        <w:numPr>
          <w:ilvl w:val="0"/>
          <w:numId w:val="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Будівельні деталі</w:t>
      </w:r>
      <w:r w:rsidR="00A26756">
        <w:rPr>
          <w:rFonts w:ascii="Times New Roman" w:hAnsi="Times New Roman" w:cs="Times New Roman"/>
          <w:sz w:val="28"/>
          <w:szCs w:val="28"/>
          <w:lang w:val="uk-UA"/>
        </w:rPr>
        <w:t xml:space="preserve"> - </w:t>
      </w:r>
      <w:r w:rsidR="006F5C04" w:rsidRPr="00DB0395">
        <w:rPr>
          <w:rFonts w:ascii="Times New Roman" w:hAnsi="Times New Roman" w:cs="Times New Roman"/>
          <w:sz w:val="28"/>
          <w:szCs w:val="28"/>
          <w:lang w:val="uk-UA"/>
        </w:rPr>
        <w:t>порівня</w:t>
      </w:r>
      <w:r>
        <w:rPr>
          <w:rFonts w:ascii="Times New Roman" w:hAnsi="Times New Roman" w:cs="Times New Roman"/>
          <w:sz w:val="28"/>
          <w:szCs w:val="28"/>
          <w:lang w:val="uk-UA"/>
        </w:rPr>
        <w:t>но дрібні вироби</w:t>
      </w:r>
      <w:r w:rsidR="006F5C04" w:rsidRPr="00DB0395">
        <w:rPr>
          <w:rFonts w:ascii="Times New Roman" w:hAnsi="Times New Roman" w:cs="Times New Roman"/>
          <w:sz w:val="28"/>
          <w:szCs w:val="28"/>
          <w:lang w:val="uk-UA"/>
        </w:rPr>
        <w:t xml:space="preserve">, з яких складаються </w:t>
      </w:r>
      <w:r w:rsidR="00DB0395" w:rsidRPr="00DB0395">
        <w:rPr>
          <w:rFonts w:ascii="Times New Roman" w:hAnsi="Times New Roman" w:cs="Times New Roman"/>
          <w:sz w:val="28"/>
          <w:szCs w:val="28"/>
          <w:lang w:val="uk-UA"/>
        </w:rPr>
        <w:t>конструкційні</w:t>
      </w:r>
      <w:r w:rsidR="006F5C04" w:rsidRPr="00DB0395">
        <w:rPr>
          <w:rFonts w:ascii="Times New Roman" w:hAnsi="Times New Roman" w:cs="Times New Roman"/>
          <w:sz w:val="28"/>
          <w:szCs w:val="28"/>
          <w:lang w:val="uk-UA"/>
        </w:rPr>
        <w:t xml:space="preserve"> елементи.</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b/>
          <w:sz w:val="28"/>
          <w:szCs w:val="28"/>
          <w:lang w:val="uk-UA"/>
        </w:rPr>
        <w:t xml:space="preserve">Повсякденне </w:t>
      </w:r>
      <w:r w:rsidR="001401B4">
        <w:rPr>
          <w:rFonts w:ascii="Times New Roman" w:hAnsi="Times New Roman" w:cs="Times New Roman"/>
          <w:b/>
          <w:sz w:val="28"/>
          <w:szCs w:val="28"/>
          <w:lang w:val="uk-UA"/>
        </w:rPr>
        <w:t xml:space="preserve">життя: звичаї, традиції, побут. </w:t>
      </w:r>
      <w:r w:rsidR="001401B4">
        <w:rPr>
          <w:rFonts w:ascii="Times New Roman" w:hAnsi="Times New Roman" w:cs="Times New Roman"/>
          <w:sz w:val="28"/>
          <w:szCs w:val="28"/>
          <w:lang w:val="uk-UA"/>
        </w:rPr>
        <w:t>Пере</w:t>
      </w:r>
      <w:r w:rsidR="000C4B74">
        <w:rPr>
          <w:rFonts w:ascii="Times New Roman" w:hAnsi="Times New Roman" w:cs="Times New Roman"/>
          <w:sz w:val="28"/>
          <w:szCs w:val="28"/>
          <w:lang w:val="uk-UA"/>
        </w:rPr>
        <w:t>р</w:t>
      </w:r>
      <w:r w:rsidR="001401B4">
        <w:rPr>
          <w:rFonts w:ascii="Times New Roman" w:hAnsi="Times New Roman" w:cs="Times New Roman"/>
          <w:sz w:val="28"/>
          <w:szCs w:val="28"/>
          <w:lang w:val="uk-UA"/>
        </w:rPr>
        <w:t xml:space="preserve">оджувалися </w:t>
      </w:r>
      <w:r w:rsidRPr="00DC1714">
        <w:rPr>
          <w:rFonts w:ascii="Times New Roman" w:hAnsi="Times New Roman" w:cs="Times New Roman"/>
          <w:sz w:val="28"/>
          <w:szCs w:val="28"/>
          <w:lang w:val="uk-UA"/>
        </w:rPr>
        <w:t>міста, які ставали центрами культури. На</w:t>
      </w:r>
      <w:r w:rsidR="001401B4">
        <w:rPr>
          <w:rFonts w:ascii="Times New Roman" w:hAnsi="Times New Roman" w:cs="Times New Roman"/>
          <w:sz w:val="28"/>
          <w:szCs w:val="28"/>
          <w:lang w:val="uk-UA"/>
        </w:rPr>
        <w:t xml:space="preserve">лагоджувався благоустрій міст. Траплялися </w:t>
      </w:r>
      <w:r w:rsidRPr="00DC1714">
        <w:rPr>
          <w:rFonts w:ascii="Times New Roman" w:hAnsi="Times New Roman" w:cs="Times New Roman"/>
          <w:sz w:val="28"/>
          <w:szCs w:val="28"/>
          <w:lang w:val="uk-UA"/>
        </w:rPr>
        <w:t>зміни у забудові населених пунктів, відчутно почало</w:t>
      </w:r>
      <w:r w:rsidR="00427444">
        <w:rPr>
          <w:rFonts w:ascii="Times New Roman" w:hAnsi="Times New Roman" w:cs="Times New Roman"/>
          <w:sz w:val="28"/>
          <w:szCs w:val="28"/>
          <w:lang w:val="uk-UA"/>
        </w:rPr>
        <w:t xml:space="preserve"> вирувати</w:t>
      </w:r>
      <w:r w:rsidRPr="00DC1714">
        <w:rPr>
          <w:rFonts w:ascii="Times New Roman" w:hAnsi="Times New Roman" w:cs="Times New Roman"/>
          <w:sz w:val="28"/>
          <w:szCs w:val="28"/>
          <w:lang w:val="uk-UA"/>
        </w:rPr>
        <w:t xml:space="preserve"> нове життя.</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У центрі міст будувалися споруди для державних установ, підприємст</w:t>
      </w:r>
      <w:r w:rsidR="00C8451A" w:rsidRPr="00DC1714">
        <w:rPr>
          <w:rFonts w:ascii="Times New Roman" w:hAnsi="Times New Roman" w:cs="Times New Roman"/>
          <w:sz w:val="28"/>
          <w:szCs w:val="28"/>
          <w:lang w:val="uk-UA"/>
        </w:rPr>
        <w:t>в</w:t>
      </w:r>
      <w:r w:rsidRPr="00DC1714">
        <w:rPr>
          <w:rFonts w:ascii="Times New Roman" w:hAnsi="Times New Roman" w:cs="Times New Roman"/>
          <w:sz w:val="28"/>
          <w:szCs w:val="28"/>
          <w:lang w:val="uk-UA"/>
        </w:rPr>
        <w:t>, храмів тощо.</w:t>
      </w:r>
      <w:r w:rsidR="00413846">
        <w:rPr>
          <w:rFonts w:ascii="Times New Roman" w:hAnsi="Times New Roman" w:cs="Times New Roman"/>
          <w:sz w:val="28"/>
          <w:szCs w:val="28"/>
          <w:lang w:val="uk-UA"/>
        </w:rPr>
        <w:t xml:space="preserve"> </w:t>
      </w:r>
      <w:r w:rsidR="00427444">
        <w:rPr>
          <w:rFonts w:ascii="Times New Roman" w:hAnsi="Times New Roman" w:cs="Times New Roman"/>
          <w:sz w:val="28"/>
          <w:szCs w:val="28"/>
          <w:lang w:val="uk-UA"/>
        </w:rPr>
        <w:t>Вулиці клали</w:t>
      </w:r>
      <w:r w:rsidR="00413846">
        <w:rPr>
          <w:rFonts w:ascii="Times New Roman" w:hAnsi="Times New Roman" w:cs="Times New Roman"/>
          <w:sz w:val="28"/>
          <w:szCs w:val="28"/>
          <w:lang w:val="uk-UA"/>
        </w:rPr>
        <w:t xml:space="preserve"> </w:t>
      </w:r>
      <w:r w:rsidR="00427444" w:rsidRPr="00DC1714">
        <w:rPr>
          <w:rFonts w:ascii="Times New Roman" w:hAnsi="Times New Roman" w:cs="Times New Roman"/>
          <w:sz w:val="28"/>
          <w:szCs w:val="28"/>
          <w:lang w:val="uk-UA"/>
        </w:rPr>
        <w:t>цеглою</w:t>
      </w:r>
      <w:r w:rsidR="0042744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бруківкою, освітлювали га</w:t>
      </w:r>
      <w:r w:rsidR="00413846">
        <w:rPr>
          <w:rFonts w:ascii="Times New Roman" w:hAnsi="Times New Roman" w:cs="Times New Roman"/>
          <w:sz w:val="28"/>
          <w:szCs w:val="28"/>
          <w:lang w:val="uk-UA"/>
        </w:rPr>
        <w:t>с</w:t>
      </w:r>
      <w:r w:rsidRPr="00DC1714">
        <w:rPr>
          <w:rFonts w:ascii="Times New Roman" w:hAnsi="Times New Roman" w:cs="Times New Roman"/>
          <w:sz w:val="28"/>
          <w:szCs w:val="28"/>
          <w:lang w:val="uk-UA"/>
        </w:rPr>
        <w:t>овими ліхтарями.</w:t>
      </w:r>
    </w:p>
    <w:p w:rsidR="00E8026F" w:rsidRPr="00413846" w:rsidRDefault="00427444" w:rsidP="004E26CE">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Наприкінці XIX ст. </w:t>
      </w:r>
      <w:r w:rsidR="000C4B74">
        <w:rPr>
          <w:rFonts w:ascii="Times New Roman" w:hAnsi="Times New Roman" w:cs="Times New Roman"/>
          <w:sz w:val="28"/>
          <w:szCs w:val="28"/>
          <w:lang w:val="uk-UA"/>
        </w:rPr>
        <w:t>більшість великих міст</w:t>
      </w:r>
      <w:r w:rsidRPr="00DC1714">
        <w:rPr>
          <w:rFonts w:ascii="Times New Roman" w:hAnsi="Times New Roman" w:cs="Times New Roman"/>
          <w:sz w:val="28"/>
          <w:szCs w:val="28"/>
          <w:lang w:val="uk-UA"/>
        </w:rPr>
        <w:t xml:space="preserve"> країни мали телефонний зв’язок.</w:t>
      </w:r>
      <w:r w:rsidR="00413846">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У 80-х роках XIX ст. у деяких великих містах</w:t>
      </w:r>
      <w:r w:rsidR="00C8451A" w:rsidRPr="00DC1714">
        <w:rPr>
          <w:rFonts w:ascii="Times New Roman" w:hAnsi="Times New Roman" w:cs="Times New Roman"/>
          <w:sz w:val="28"/>
          <w:szCs w:val="28"/>
          <w:lang w:val="uk-UA"/>
        </w:rPr>
        <w:t xml:space="preserve"> (Києві, Одесі, Харкові)</w:t>
      </w:r>
      <w:r>
        <w:rPr>
          <w:rFonts w:ascii="Times New Roman" w:hAnsi="Times New Roman" w:cs="Times New Roman"/>
          <w:sz w:val="28"/>
          <w:szCs w:val="28"/>
          <w:lang w:val="uk-UA"/>
        </w:rPr>
        <w:t xml:space="preserve"> з’явилися водопроводи. </w:t>
      </w:r>
      <w:r w:rsidR="00433A18" w:rsidRPr="00DC1714">
        <w:rPr>
          <w:rFonts w:ascii="Times New Roman" w:hAnsi="Times New Roman" w:cs="Times New Roman"/>
          <w:sz w:val="28"/>
          <w:szCs w:val="28"/>
          <w:lang w:val="uk-UA"/>
        </w:rPr>
        <w:t xml:space="preserve">З'явився основний вид міського транспорту </w:t>
      </w:r>
      <w:r w:rsidR="00C8451A"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 конка (транспорт з кінною тягою). У </w:t>
      </w:r>
      <w:r w:rsidR="000B209D">
        <w:rPr>
          <w:rFonts w:ascii="Times New Roman" w:hAnsi="Times New Roman" w:cs="Times New Roman"/>
          <w:sz w:val="28"/>
          <w:szCs w:val="28"/>
          <w:lang w:val="uk-UA"/>
        </w:rPr>
        <w:t xml:space="preserve">місті </w:t>
      </w:r>
      <w:r w:rsidR="000B209D" w:rsidRPr="00DC1714">
        <w:rPr>
          <w:rFonts w:ascii="Times New Roman" w:hAnsi="Times New Roman" w:cs="Times New Roman"/>
          <w:sz w:val="28"/>
          <w:szCs w:val="28"/>
          <w:lang w:val="uk-UA"/>
        </w:rPr>
        <w:t xml:space="preserve">Києві </w:t>
      </w:r>
      <w:r w:rsidR="00413846">
        <w:rPr>
          <w:rFonts w:ascii="Times New Roman" w:hAnsi="Times New Roman" w:cs="Times New Roman"/>
          <w:sz w:val="28"/>
          <w:szCs w:val="28"/>
          <w:lang w:val="uk-UA"/>
        </w:rPr>
        <w:t>у</w:t>
      </w:r>
      <w:r w:rsidR="000B209D">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 xml:space="preserve">1892 р. почав діяти перший  електричний трамвай. Усі зміни які відбувалися позитивно впливали на </w:t>
      </w:r>
      <w:r w:rsidR="000B209D" w:rsidRPr="00DC1714">
        <w:rPr>
          <w:rFonts w:ascii="Times New Roman" w:hAnsi="Times New Roman" w:cs="Times New Roman"/>
          <w:sz w:val="28"/>
          <w:szCs w:val="28"/>
          <w:lang w:val="uk-UA"/>
        </w:rPr>
        <w:t>культуру міст</w:t>
      </w:r>
      <w:r w:rsidR="000B209D">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побут міського населення</w:t>
      </w:r>
      <w:r w:rsidR="00413846">
        <w:rPr>
          <w:rFonts w:ascii="Times New Roman" w:hAnsi="Times New Roman" w:cs="Times New Roman"/>
          <w:sz w:val="28"/>
          <w:szCs w:val="28"/>
          <w:lang w:val="uk-UA"/>
        </w:rPr>
        <w:t xml:space="preserve"> </w:t>
      </w:r>
      <w:r w:rsidR="003D4908">
        <w:rPr>
          <w:rFonts w:ascii="Times New Roman" w:hAnsi="Times New Roman" w:cs="Times New Roman"/>
          <w:sz w:val="28"/>
          <w:szCs w:val="28"/>
          <w:lang w:val="uk-UA"/>
        </w:rPr>
        <w:t>[</w:t>
      </w:r>
      <w:r w:rsidR="004E26CE" w:rsidRPr="009F5FDA">
        <w:rPr>
          <w:rFonts w:ascii="Times New Roman" w:hAnsi="Times New Roman" w:cs="Times New Roman"/>
          <w:sz w:val="28"/>
          <w:szCs w:val="28"/>
        </w:rPr>
        <w:t>19</w:t>
      </w:r>
      <w:r w:rsidR="003D4908" w:rsidRPr="009F5FDA">
        <w:rPr>
          <w:rFonts w:ascii="Times New Roman" w:hAnsi="Times New Roman" w:cs="Times New Roman"/>
          <w:sz w:val="28"/>
          <w:szCs w:val="28"/>
        </w:rPr>
        <w:t>]</w:t>
      </w:r>
      <w:r w:rsidR="00413846">
        <w:rPr>
          <w:rFonts w:ascii="Times New Roman" w:hAnsi="Times New Roman" w:cs="Times New Roman"/>
          <w:sz w:val="28"/>
          <w:szCs w:val="28"/>
          <w:lang w:val="uk-UA"/>
        </w:rPr>
        <w:t>.</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У великих містах часто можна було поб</w:t>
      </w:r>
      <w:r w:rsidR="000C4B74">
        <w:rPr>
          <w:rFonts w:ascii="Times New Roman" w:hAnsi="Times New Roman" w:cs="Times New Roman"/>
          <w:sz w:val="28"/>
          <w:szCs w:val="28"/>
          <w:lang w:val="uk-UA"/>
        </w:rPr>
        <w:t>ачити фабрично-заводські передмістя</w:t>
      </w:r>
      <w:r w:rsidRPr="00DC1714">
        <w:rPr>
          <w:rFonts w:ascii="Times New Roman" w:hAnsi="Times New Roman" w:cs="Times New Roman"/>
          <w:sz w:val="28"/>
          <w:szCs w:val="28"/>
          <w:lang w:val="uk-UA"/>
        </w:rPr>
        <w:t xml:space="preserve"> з </w:t>
      </w:r>
      <w:r w:rsidR="00B20D8E">
        <w:rPr>
          <w:rFonts w:ascii="Times New Roman" w:hAnsi="Times New Roman" w:cs="Times New Roman"/>
          <w:sz w:val="28"/>
          <w:szCs w:val="28"/>
          <w:lang w:val="uk-UA"/>
        </w:rPr>
        <w:t xml:space="preserve">неширокими </w:t>
      </w:r>
      <w:r w:rsidRPr="00DC1714">
        <w:rPr>
          <w:rFonts w:ascii="Times New Roman" w:hAnsi="Times New Roman" w:cs="Times New Roman"/>
          <w:sz w:val="28"/>
          <w:szCs w:val="28"/>
          <w:lang w:val="uk-UA"/>
        </w:rPr>
        <w:t>забрудненими вулицями, як</w:t>
      </w:r>
      <w:r w:rsidR="00B20D8E">
        <w:rPr>
          <w:rFonts w:ascii="Times New Roman" w:hAnsi="Times New Roman" w:cs="Times New Roman"/>
          <w:sz w:val="28"/>
          <w:szCs w:val="28"/>
          <w:lang w:val="uk-UA"/>
        </w:rPr>
        <w:t xml:space="preserve">і майже не освітлювалися вночі, </w:t>
      </w:r>
      <w:r w:rsidRPr="00DC1714">
        <w:rPr>
          <w:rFonts w:ascii="Times New Roman" w:hAnsi="Times New Roman" w:cs="Times New Roman"/>
          <w:sz w:val="28"/>
          <w:szCs w:val="28"/>
          <w:lang w:val="uk-UA"/>
        </w:rPr>
        <w:t xml:space="preserve">забудовані промисловими підприємствами, робітничими халупами, складами. Але і тут </w:t>
      </w:r>
      <w:r w:rsidR="00C8451A" w:rsidRPr="00DC1714">
        <w:rPr>
          <w:rFonts w:ascii="Times New Roman" w:hAnsi="Times New Roman" w:cs="Times New Roman"/>
          <w:sz w:val="28"/>
          <w:szCs w:val="28"/>
          <w:lang w:val="uk-UA"/>
        </w:rPr>
        <w:t>ін</w:t>
      </w:r>
      <w:r w:rsidRPr="00DC1714">
        <w:rPr>
          <w:rFonts w:ascii="Times New Roman" w:hAnsi="Times New Roman" w:cs="Times New Roman"/>
          <w:sz w:val="28"/>
          <w:szCs w:val="28"/>
          <w:lang w:val="uk-UA"/>
        </w:rPr>
        <w:t xml:space="preserve">коли </w:t>
      </w:r>
      <w:r w:rsidR="00B20D8E">
        <w:rPr>
          <w:rFonts w:ascii="Times New Roman" w:hAnsi="Times New Roman" w:cs="Times New Roman"/>
          <w:sz w:val="28"/>
          <w:szCs w:val="28"/>
          <w:lang w:val="uk-UA"/>
        </w:rPr>
        <w:t>зустрічалися</w:t>
      </w:r>
      <w:r w:rsidRPr="00DC1714">
        <w:rPr>
          <w:rFonts w:ascii="Times New Roman" w:hAnsi="Times New Roman" w:cs="Times New Roman"/>
          <w:sz w:val="28"/>
          <w:szCs w:val="28"/>
          <w:lang w:val="uk-UA"/>
        </w:rPr>
        <w:t xml:space="preserve"> нові будівлі </w:t>
      </w:r>
      <w:r w:rsidR="00C8451A"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на робітничих окраїнах будували магазини, чайні, корчми тощо. Промислові </w:t>
      </w:r>
      <w:r w:rsidR="00C8451A" w:rsidRPr="00DC1714">
        <w:rPr>
          <w:rFonts w:ascii="Times New Roman" w:hAnsi="Times New Roman" w:cs="Times New Roman"/>
          <w:sz w:val="28"/>
          <w:szCs w:val="28"/>
          <w:lang w:val="uk-UA"/>
        </w:rPr>
        <w:t>працівники</w:t>
      </w:r>
      <w:r w:rsidRPr="00DC1714">
        <w:rPr>
          <w:rFonts w:ascii="Times New Roman" w:hAnsi="Times New Roman" w:cs="Times New Roman"/>
          <w:sz w:val="28"/>
          <w:szCs w:val="28"/>
          <w:lang w:val="uk-UA"/>
        </w:rPr>
        <w:t xml:space="preserve"> вносили  нов</w:t>
      </w:r>
      <w:r w:rsidR="00C8451A" w:rsidRPr="00DC1714">
        <w:rPr>
          <w:rFonts w:ascii="Times New Roman" w:hAnsi="Times New Roman" w:cs="Times New Roman"/>
          <w:sz w:val="28"/>
          <w:szCs w:val="28"/>
          <w:lang w:val="uk-UA"/>
        </w:rPr>
        <w:t>е</w:t>
      </w:r>
      <w:r w:rsidRPr="00DC1714">
        <w:rPr>
          <w:rFonts w:ascii="Times New Roman" w:hAnsi="Times New Roman" w:cs="Times New Roman"/>
          <w:sz w:val="28"/>
          <w:szCs w:val="28"/>
          <w:lang w:val="uk-UA"/>
        </w:rPr>
        <w:t xml:space="preserve"> у традиційний селянський побут України. </w:t>
      </w:r>
    </w:p>
    <w:p w:rsidR="00E8026F" w:rsidRPr="00413846" w:rsidRDefault="00C8451A" w:rsidP="004E26CE">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lastRenderedPageBreak/>
        <w:t>Змінювався побут сільських поселень</w:t>
      </w:r>
      <w:r w:rsidR="003659E9">
        <w:rPr>
          <w:rFonts w:ascii="Times New Roman" w:hAnsi="Times New Roman" w:cs="Times New Roman"/>
          <w:sz w:val="28"/>
          <w:szCs w:val="28"/>
          <w:lang w:val="uk-UA"/>
        </w:rPr>
        <w:t>. Заможні</w:t>
      </w:r>
      <w:r w:rsidR="00433A18" w:rsidRPr="00DC1714">
        <w:rPr>
          <w:rFonts w:ascii="Times New Roman" w:hAnsi="Times New Roman" w:cs="Times New Roman"/>
          <w:sz w:val="28"/>
          <w:szCs w:val="28"/>
          <w:lang w:val="uk-UA"/>
        </w:rPr>
        <w:t xml:space="preserve"> селян</w:t>
      </w:r>
      <w:r w:rsidR="003659E9">
        <w:rPr>
          <w:rFonts w:ascii="Times New Roman" w:hAnsi="Times New Roman" w:cs="Times New Roman"/>
          <w:sz w:val="28"/>
          <w:szCs w:val="28"/>
          <w:lang w:val="uk-UA"/>
        </w:rPr>
        <w:t xml:space="preserve">и все частіше будували </w:t>
      </w:r>
      <w:r w:rsidR="00433A18" w:rsidRPr="00DC1714">
        <w:rPr>
          <w:rFonts w:ascii="Times New Roman" w:hAnsi="Times New Roman" w:cs="Times New Roman"/>
          <w:sz w:val="28"/>
          <w:szCs w:val="28"/>
          <w:lang w:val="uk-UA"/>
        </w:rPr>
        <w:t xml:space="preserve">житлові будівлі </w:t>
      </w:r>
      <w:r w:rsidRPr="00DC1714">
        <w:rPr>
          <w:rFonts w:ascii="Times New Roman" w:hAnsi="Times New Roman" w:cs="Times New Roman"/>
          <w:sz w:val="28"/>
          <w:szCs w:val="28"/>
          <w:lang w:val="uk-UA"/>
        </w:rPr>
        <w:t>виготовлені</w:t>
      </w:r>
      <w:r w:rsidR="003659E9">
        <w:rPr>
          <w:rFonts w:ascii="Times New Roman" w:hAnsi="Times New Roman" w:cs="Times New Roman"/>
          <w:sz w:val="28"/>
          <w:szCs w:val="28"/>
          <w:lang w:val="uk-UA"/>
        </w:rPr>
        <w:t xml:space="preserve"> з каменю, </w:t>
      </w:r>
      <w:r w:rsidR="00413846">
        <w:rPr>
          <w:rFonts w:ascii="Times New Roman" w:hAnsi="Times New Roman" w:cs="Times New Roman"/>
          <w:sz w:val="28"/>
          <w:szCs w:val="28"/>
          <w:lang w:val="uk-UA"/>
        </w:rPr>
        <w:t>і</w:t>
      </w:r>
      <w:r w:rsidR="003659E9">
        <w:rPr>
          <w:rFonts w:ascii="Times New Roman" w:hAnsi="Times New Roman" w:cs="Times New Roman"/>
          <w:sz w:val="28"/>
          <w:szCs w:val="28"/>
          <w:lang w:val="uk-UA"/>
        </w:rPr>
        <w:t xml:space="preserve">з залізним дахом. У </w:t>
      </w:r>
      <w:r w:rsidR="00433A18" w:rsidRPr="00DC1714">
        <w:rPr>
          <w:rFonts w:ascii="Times New Roman" w:hAnsi="Times New Roman" w:cs="Times New Roman"/>
          <w:sz w:val="28"/>
          <w:szCs w:val="28"/>
          <w:lang w:val="uk-UA"/>
        </w:rPr>
        <w:t>с</w:t>
      </w:r>
      <w:r w:rsidR="003659E9">
        <w:rPr>
          <w:rFonts w:ascii="Times New Roman" w:hAnsi="Times New Roman" w:cs="Times New Roman"/>
          <w:sz w:val="28"/>
          <w:szCs w:val="28"/>
          <w:lang w:val="uk-UA"/>
        </w:rPr>
        <w:t>ела почали</w:t>
      </w:r>
      <w:r w:rsidR="00433A18" w:rsidRPr="00DC1714">
        <w:rPr>
          <w:rFonts w:ascii="Times New Roman" w:hAnsi="Times New Roman" w:cs="Times New Roman"/>
          <w:sz w:val="28"/>
          <w:szCs w:val="28"/>
          <w:lang w:val="uk-UA"/>
        </w:rPr>
        <w:t xml:space="preserve"> проникати одя</w:t>
      </w:r>
      <w:r w:rsidR="003659E9">
        <w:rPr>
          <w:rFonts w:ascii="Times New Roman" w:hAnsi="Times New Roman" w:cs="Times New Roman"/>
          <w:sz w:val="28"/>
          <w:szCs w:val="28"/>
          <w:lang w:val="uk-UA"/>
        </w:rPr>
        <w:t>г міського крою, швейна машин</w:t>
      </w:r>
      <w:r w:rsidR="00413846">
        <w:rPr>
          <w:rFonts w:ascii="Times New Roman" w:hAnsi="Times New Roman" w:cs="Times New Roman"/>
          <w:sz w:val="28"/>
          <w:szCs w:val="28"/>
          <w:lang w:val="uk-UA"/>
        </w:rPr>
        <w:t>а</w:t>
      </w:r>
      <w:r w:rsidR="003659E9">
        <w:rPr>
          <w:rFonts w:ascii="Times New Roman" w:hAnsi="Times New Roman" w:cs="Times New Roman"/>
          <w:sz w:val="28"/>
          <w:szCs w:val="28"/>
          <w:lang w:val="uk-UA"/>
        </w:rPr>
        <w:t xml:space="preserve">, гумове взуття </w:t>
      </w:r>
      <w:r w:rsidR="00433A18" w:rsidRPr="00DC1714">
        <w:rPr>
          <w:rFonts w:ascii="Times New Roman" w:hAnsi="Times New Roman" w:cs="Times New Roman"/>
          <w:sz w:val="28"/>
          <w:szCs w:val="28"/>
          <w:lang w:val="uk-UA"/>
        </w:rPr>
        <w:t xml:space="preserve">тощо. У побуті селян </w:t>
      </w:r>
      <w:r w:rsidRPr="00DC1714">
        <w:rPr>
          <w:rFonts w:ascii="Times New Roman" w:hAnsi="Times New Roman" w:cs="Times New Roman"/>
          <w:sz w:val="28"/>
          <w:szCs w:val="28"/>
          <w:lang w:val="uk-UA"/>
        </w:rPr>
        <w:t xml:space="preserve">з’явилося </w:t>
      </w:r>
      <w:r w:rsidR="001E04D4">
        <w:rPr>
          <w:rFonts w:ascii="Times New Roman" w:hAnsi="Times New Roman" w:cs="Times New Roman"/>
          <w:sz w:val="28"/>
          <w:szCs w:val="28"/>
          <w:lang w:val="uk-UA"/>
        </w:rPr>
        <w:t>більше фабричних товарів, відбулися зміни в одязі</w:t>
      </w:r>
      <w:r w:rsidR="00413846">
        <w:rPr>
          <w:rFonts w:ascii="Times New Roman" w:hAnsi="Times New Roman" w:cs="Times New Roman"/>
          <w:sz w:val="28"/>
          <w:szCs w:val="28"/>
          <w:lang w:val="uk-UA"/>
        </w:rPr>
        <w:t xml:space="preserve"> </w:t>
      </w:r>
      <w:r w:rsidR="003D4908">
        <w:rPr>
          <w:rFonts w:ascii="Times New Roman" w:hAnsi="Times New Roman" w:cs="Times New Roman"/>
          <w:sz w:val="28"/>
          <w:szCs w:val="28"/>
        </w:rPr>
        <w:t>[</w:t>
      </w:r>
      <w:r w:rsidR="004E26CE" w:rsidRPr="009F5FDA">
        <w:rPr>
          <w:rFonts w:ascii="Times New Roman" w:hAnsi="Times New Roman" w:cs="Times New Roman"/>
          <w:sz w:val="28"/>
          <w:szCs w:val="28"/>
        </w:rPr>
        <w:t>27</w:t>
      </w:r>
      <w:r w:rsidR="003D4908" w:rsidRPr="009F5FDA">
        <w:rPr>
          <w:rFonts w:ascii="Times New Roman" w:hAnsi="Times New Roman" w:cs="Times New Roman"/>
          <w:sz w:val="28"/>
          <w:szCs w:val="28"/>
        </w:rPr>
        <w:t>]</w:t>
      </w:r>
      <w:r w:rsidR="00413846">
        <w:rPr>
          <w:rFonts w:ascii="Times New Roman" w:hAnsi="Times New Roman" w:cs="Times New Roman"/>
          <w:sz w:val="28"/>
          <w:szCs w:val="28"/>
          <w:lang w:val="uk-UA"/>
        </w:rPr>
        <w:t>.</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Традиції українського народу збереглися у будівництві житлових будинків. Поширеною була мазанка </w:t>
      </w:r>
      <w:r w:rsidR="00C8451A" w:rsidRPr="00DC1714">
        <w:rPr>
          <w:rFonts w:ascii="Times New Roman" w:hAnsi="Times New Roman" w:cs="Times New Roman"/>
          <w:sz w:val="28"/>
          <w:szCs w:val="28"/>
          <w:lang w:val="uk-UA"/>
        </w:rPr>
        <w:t>-</w:t>
      </w:r>
      <w:r w:rsidR="00B20D8E">
        <w:rPr>
          <w:rFonts w:ascii="Times New Roman" w:hAnsi="Times New Roman" w:cs="Times New Roman"/>
          <w:sz w:val="28"/>
          <w:szCs w:val="28"/>
          <w:lang w:val="uk-UA"/>
        </w:rPr>
        <w:t xml:space="preserve"> це різновид</w:t>
      </w:r>
      <w:r w:rsidRPr="00DC1714">
        <w:rPr>
          <w:rFonts w:ascii="Times New Roman" w:hAnsi="Times New Roman" w:cs="Times New Roman"/>
          <w:sz w:val="28"/>
          <w:szCs w:val="28"/>
          <w:lang w:val="uk-UA"/>
        </w:rPr>
        <w:t xml:space="preserve"> селянської хати, </w:t>
      </w:r>
      <w:r w:rsidR="00B20D8E">
        <w:rPr>
          <w:rFonts w:ascii="Times New Roman" w:hAnsi="Times New Roman" w:cs="Times New Roman"/>
          <w:sz w:val="28"/>
          <w:szCs w:val="28"/>
          <w:lang w:val="uk-UA"/>
        </w:rPr>
        <w:t>де були сіни і кімната</w:t>
      </w:r>
      <w:r w:rsidRPr="00DC1714">
        <w:rPr>
          <w:rFonts w:ascii="Times New Roman" w:hAnsi="Times New Roman" w:cs="Times New Roman"/>
          <w:sz w:val="28"/>
          <w:szCs w:val="28"/>
          <w:lang w:val="uk-UA"/>
        </w:rPr>
        <w:t>. Традиційним</w:t>
      </w:r>
      <w:r w:rsidR="00C8451A" w:rsidRPr="00DC1714">
        <w:rPr>
          <w:rFonts w:ascii="Times New Roman" w:hAnsi="Times New Roman" w:cs="Times New Roman"/>
          <w:sz w:val="28"/>
          <w:szCs w:val="28"/>
          <w:lang w:val="uk-UA"/>
        </w:rPr>
        <w:t>и</w:t>
      </w:r>
      <w:r w:rsidRPr="00DC1714">
        <w:rPr>
          <w:rFonts w:ascii="Times New Roman" w:hAnsi="Times New Roman" w:cs="Times New Roman"/>
          <w:sz w:val="28"/>
          <w:szCs w:val="28"/>
          <w:lang w:val="uk-UA"/>
        </w:rPr>
        <w:t xml:space="preserve"> були підлог</w:t>
      </w:r>
      <w:r w:rsidR="00C8451A" w:rsidRPr="00DC1714">
        <w:rPr>
          <w:rFonts w:ascii="Times New Roman" w:hAnsi="Times New Roman" w:cs="Times New Roman"/>
          <w:sz w:val="28"/>
          <w:szCs w:val="28"/>
          <w:lang w:val="uk-UA"/>
        </w:rPr>
        <w:t>а</w:t>
      </w:r>
      <w:r w:rsidRPr="00DC1714">
        <w:rPr>
          <w:rFonts w:ascii="Times New Roman" w:hAnsi="Times New Roman" w:cs="Times New Roman"/>
          <w:sz w:val="28"/>
          <w:szCs w:val="28"/>
          <w:lang w:val="uk-UA"/>
        </w:rPr>
        <w:t>, три вікна, піч, стіл.</w:t>
      </w:r>
    </w:p>
    <w:p w:rsidR="00E8026F" w:rsidRPr="00DC1714" w:rsidRDefault="00C8451A" w:rsidP="004E26CE">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П</w:t>
      </w:r>
      <w:r w:rsidR="00433A18" w:rsidRPr="00DC1714">
        <w:rPr>
          <w:rFonts w:ascii="Times New Roman" w:hAnsi="Times New Roman" w:cs="Times New Roman"/>
          <w:sz w:val="28"/>
          <w:szCs w:val="28"/>
          <w:lang w:val="uk-UA"/>
        </w:rPr>
        <w:t xml:space="preserve">оширеними були землянки, </w:t>
      </w:r>
      <w:r w:rsidRPr="00DC1714">
        <w:rPr>
          <w:rFonts w:ascii="Times New Roman" w:hAnsi="Times New Roman" w:cs="Times New Roman"/>
          <w:sz w:val="28"/>
          <w:szCs w:val="28"/>
          <w:lang w:val="uk-UA"/>
        </w:rPr>
        <w:t>занурені</w:t>
      </w:r>
      <w:r w:rsidR="00433A18" w:rsidRPr="00DC1714">
        <w:rPr>
          <w:rFonts w:ascii="Times New Roman" w:hAnsi="Times New Roman" w:cs="Times New Roman"/>
          <w:sz w:val="28"/>
          <w:szCs w:val="28"/>
          <w:lang w:val="uk-UA"/>
        </w:rPr>
        <w:t xml:space="preserve"> в землю, з одним </w:t>
      </w:r>
      <w:r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 двома вікнами, обмазані з середини глиною. Не винятком були колективні житла (казарми) з каменю, дерева, вапняку. </w:t>
      </w:r>
      <w:r w:rsidRPr="00DC1714">
        <w:rPr>
          <w:rFonts w:ascii="Times New Roman" w:hAnsi="Times New Roman" w:cs="Times New Roman"/>
          <w:sz w:val="28"/>
          <w:szCs w:val="28"/>
          <w:lang w:val="uk-UA"/>
        </w:rPr>
        <w:t>Працівники</w:t>
      </w:r>
      <w:r w:rsidR="00FF2A62">
        <w:rPr>
          <w:rFonts w:ascii="Times New Roman" w:hAnsi="Times New Roman" w:cs="Times New Roman"/>
          <w:sz w:val="28"/>
          <w:szCs w:val="28"/>
          <w:lang w:val="uk-UA"/>
        </w:rPr>
        <w:t xml:space="preserve"> мали </w:t>
      </w:r>
      <w:r w:rsidR="00B20D8E">
        <w:rPr>
          <w:rFonts w:ascii="Times New Roman" w:hAnsi="Times New Roman" w:cs="Times New Roman"/>
          <w:sz w:val="28"/>
          <w:szCs w:val="28"/>
          <w:lang w:val="uk-UA"/>
        </w:rPr>
        <w:t xml:space="preserve">особисте </w:t>
      </w:r>
      <w:r w:rsidR="00FF2A62">
        <w:rPr>
          <w:rFonts w:ascii="Times New Roman" w:hAnsi="Times New Roman" w:cs="Times New Roman"/>
          <w:sz w:val="28"/>
          <w:szCs w:val="28"/>
          <w:lang w:val="uk-UA"/>
        </w:rPr>
        <w:t xml:space="preserve">житло з каменю, </w:t>
      </w:r>
      <w:r w:rsidR="00FF2A62" w:rsidRPr="00DC1714">
        <w:rPr>
          <w:rFonts w:ascii="Times New Roman" w:hAnsi="Times New Roman" w:cs="Times New Roman"/>
          <w:sz w:val="28"/>
          <w:szCs w:val="28"/>
          <w:lang w:val="uk-UA"/>
        </w:rPr>
        <w:t>цегли</w:t>
      </w:r>
      <w:r w:rsidR="00FF2A62">
        <w:rPr>
          <w:rFonts w:ascii="Times New Roman" w:hAnsi="Times New Roman" w:cs="Times New Roman"/>
          <w:sz w:val="28"/>
          <w:szCs w:val="28"/>
          <w:lang w:val="uk-UA"/>
        </w:rPr>
        <w:t>, шлаку або дерева. Проте</w:t>
      </w:r>
      <w:r w:rsidR="00433A18" w:rsidRPr="00DC1714">
        <w:rPr>
          <w:rFonts w:ascii="Times New Roman" w:hAnsi="Times New Roman" w:cs="Times New Roman"/>
          <w:sz w:val="28"/>
          <w:szCs w:val="28"/>
          <w:lang w:val="uk-UA"/>
        </w:rPr>
        <w:t xml:space="preserve"> потріб</w:t>
      </w:r>
      <w:r w:rsidR="00FF2A62">
        <w:rPr>
          <w:rFonts w:ascii="Times New Roman" w:hAnsi="Times New Roman" w:cs="Times New Roman"/>
          <w:sz w:val="28"/>
          <w:szCs w:val="28"/>
          <w:lang w:val="uk-UA"/>
        </w:rPr>
        <w:t>но було багато працювати, щоб накопи</w:t>
      </w:r>
      <w:r w:rsidR="00413846">
        <w:rPr>
          <w:rFonts w:ascii="Times New Roman" w:hAnsi="Times New Roman" w:cs="Times New Roman"/>
          <w:sz w:val="28"/>
          <w:szCs w:val="28"/>
          <w:lang w:val="uk-UA"/>
        </w:rPr>
        <w:t>чи</w:t>
      </w:r>
      <w:r w:rsidR="00FF2A62">
        <w:rPr>
          <w:rFonts w:ascii="Times New Roman" w:hAnsi="Times New Roman" w:cs="Times New Roman"/>
          <w:sz w:val="28"/>
          <w:szCs w:val="28"/>
          <w:lang w:val="uk-UA"/>
        </w:rPr>
        <w:t>ти</w:t>
      </w:r>
      <w:r w:rsidR="00433A18" w:rsidRPr="00DC1714">
        <w:rPr>
          <w:rFonts w:ascii="Times New Roman" w:hAnsi="Times New Roman" w:cs="Times New Roman"/>
          <w:sz w:val="28"/>
          <w:szCs w:val="28"/>
          <w:lang w:val="uk-UA"/>
        </w:rPr>
        <w:t xml:space="preserve"> гроші на таке житло, іноді десятиліття. Українська гостинність залишалася традиційною у селах. Приймати гостей вважалося доброю рисою, бо вони приносили в оселю </w:t>
      </w:r>
      <w:r w:rsidR="00413846">
        <w:rPr>
          <w:rFonts w:ascii="Times New Roman" w:hAnsi="Times New Roman" w:cs="Times New Roman"/>
          <w:sz w:val="28"/>
          <w:szCs w:val="28"/>
          <w:lang w:val="uk-UA"/>
        </w:rPr>
        <w:t>добробут</w:t>
      </w:r>
      <w:r w:rsidR="00433A18" w:rsidRPr="00DC1714">
        <w:rPr>
          <w:rFonts w:ascii="Times New Roman" w:hAnsi="Times New Roman" w:cs="Times New Roman"/>
          <w:sz w:val="28"/>
          <w:szCs w:val="28"/>
          <w:lang w:val="uk-UA"/>
        </w:rPr>
        <w:t xml:space="preserve"> та статок. Гостя пригощали найкращими страв</w:t>
      </w:r>
      <w:r w:rsidR="00405CEE" w:rsidRPr="00DC1714">
        <w:rPr>
          <w:rFonts w:ascii="Times New Roman" w:hAnsi="Times New Roman" w:cs="Times New Roman"/>
          <w:sz w:val="28"/>
          <w:szCs w:val="28"/>
          <w:lang w:val="uk-UA"/>
        </w:rPr>
        <w:t>ам</w:t>
      </w:r>
      <w:r w:rsidR="00433A18" w:rsidRPr="00DC1714">
        <w:rPr>
          <w:rFonts w:ascii="Times New Roman" w:hAnsi="Times New Roman" w:cs="Times New Roman"/>
          <w:sz w:val="28"/>
          <w:szCs w:val="28"/>
          <w:lang w:val="uk-UA"/>
        </w:rPr>
        <w:t xml:space="preserve">и, які були у них. Без </w:t>
      </w:r>
      <w:r w:rsidR="00405CEE" w:rsidRPr="00DC1714">
        <w:rPr>
          <w:rFonts w:ascii="Times New Roman" w:hAnsi="Times New Roman" w:cs="Times New Roman"/>
          <w:sz w:val="28"/>
          <w:szCs w:val="28"/>
          <w:lang w:val="uk-UA"/>
        </w:rPr>
        <w:t>їжі</w:t>
      </w:r>
      <w:r w:rsidR="00433A18" w:rsidRPr="00DC1714">
        <w:rPr>
          <w:rFonts w:ascii="Times New Roman" w:hAnsi="Times New Roman" w:cs="Times New Roman"/>
          <w:sz w:val="28"/>
          <w:szCs w:val="28"/>
          <w:lang w:val="uk-UA"/>
        </w:rPr>
        <w:t xml:space="preserve"> не відпускали </w:t>
      </w:r>
      <w:r w:rsidR="00405CEE" w:rsidRPr="00DC1714">
        <w:rPr>
          <w:rFonts w:ascii="Times New Roman" w:hAnsi="Times New Roman" w:cs="Times New Roman"/>
          <w:sz w:val="28"/>
          <w:szCs w:val="28"/>
          <w:lang w:val="uk-UA"/>
        </w:rPr>
        <w:t>незаможних</w:t>
      </w:r>
      <w:r w:rsidR="00FF2A62">
        <w:rPr>
          <w:rFonts w:ascii="Times New Roman" w:hAnsi="Times New Roman" w:cs="Times New Roman"/>
          <w:sz w:val="28"/>
          <w:szCs w:val="28"/>
          <w:lang w:val="uk-UA"/>
        </w:rPr>
        <w:t xml:space="preserve">. На столі завжди був хліб, накритий рушником, і поруч </w:t>
      </w:r>
      <w:r w:rsidR="00433A18" w:rsidRPr="00DC1714">
        <w:rPr>
          <w:rFonts w:ascii="Times New Roman" w:hAnsi="Times New Roman" w:cs="Times New Roman"/>
          <w:sz w:val="28"/>
          <w:szCs w:val="28"/>
          <w:lang w:val="uk-UA"/>
        </w:rPr>
        <w:t xml:space="preserve">стояла солянка </w:t>
      </w:r>
      <w:r w:rsidR="00405CEE" w:rsidRPr="00DC1714">
        <w:rPr>
          <w:rFonts w:ascii="Times New Roman" w:hAnsi="Times New Roman" w:cs="Times New Roman"/>
          <w:sz w:val="28"/>
          <w:szCs w:val="28"/>
          <w:lang w:val="uk-UA"/>
        </w:rPr>
        <w:t>і</w:t>
      </w:r>
      <w:r w:rsidR="00433A18" w:rsidRPr="00DC1714">
        <w:rPr>
          <w:rFonts w:ascii="Times New Roman" w:hAnsi="Times New Roman" w:cs="Times New Roman"/>
          <w:sz w:val="28"/>
          <w:szCs w:val="28"/>
          <w:lang w:val="uk-UA"/>
        </w:rPr>
        <w:t>з сіллю, що характеризува</w:t>
      </w:r>
      <w:r w:rsidR="00405CEE" w:rsidRPr="00DC1714">
        <w:rPr>
          <w:rFonts w:ascii="Times New Roman" w:hAnsi="Times New Roman" w:cs="Times New Roman"/>
          <w:sz w:val="28"/>
          <w:szCs w:val="28"/>
          <w:lang w:val="uk-UA"/>
        </w:rPr>
        <w:t>ло</w:t>
      </w:r>
      <w:r w:rsidR="00433A18" w:rsidRPr="00DC1714">
        <w:rPr>
          <w:rFonts w:ascii="Times New Roman" w:hAnsi="Times New Roman" w:cs="Times New Roman"/>
          <w:sz w:val="28"/>
          <w:szCs w:val="28"/>
          <w:lang w:val="uk-UA"/>
        </w:rPr>
        <w:t xml:space="preserve"> гос</w:t>
      </w:r>
      <w:r w:rsidR="00E8026F">
        <w:rPr>
          <w:rFonts w:ascii="Times New Roman" w:hAnsi="Times New Roman" w:cs="Times New Roman"/>
          <w:sz w:val="28"/>
          <w:szCs w:val="28"/>
          <w:lang w:val="uk-UA"/>
        </w:rPr>
        <w:t>тинність, щирість господарів</w:t>
      </w:r>
      <w:r w:rsidR="004E26CE">
        <w:rPr>
          <w:rFonts w:ascii="Times New Roman" w:hAnsi="Times New Roman" w:cs="Times New Roman"/>
          <w:sz w:val="28"/>
          <w:szCs w:val="28"/>
          <w:lang w:val="uk-UA"/>
        </w:rPr>
        <w:t xml:space="preserve"> [20</w:t>
      </w:r>
      <w:r w:rsidR="00E8026F">
        <w:rPr>
          <w:rFonts w:ascii="Times New Roman" w:hAnsi="Times New Roman" w:cs="Times New Roman"/>
          <w:sz w:val="28"/>
          <w:szCs w:val="28"/>
          <w:lang w:val="uk-UA"/>
        </w:rPr>
        <w:t>]</w:t>
      </w:r>
      <w:r w:rsidR="00413846">
        <w:rPr>
          <w:rFonts w:ascii="Times New Roman" w:hAnsi="Times New Roman" w:cs="Times New Roman"/>
          <w:sz w:val="28"/>
          <w:szCs w:val="28"/>
          <w:lang w:val="uk-UA"/>
        </w:rPr>
        <w:t>.</w:t>
      </w:r>
    </w:p>
    <w:p w:rsidR="00E8026F" w:rsidRPr="00DC1714" w:rsidRDefault="00433A18" w:rsidP="004E26CE">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b/>
          <w:sz w:val="28"/>
          <w:szCs w:val="28"/>
          <w:lang w:val="uk-UA"/>
        </w:rPr>
        <w:t xml:space="preserve">Одяг. </w:t>
      </w:r>
      <w:r w:rsidRPr="00DC1714">
        <w:rPr>
          <w:rFonts w:ascii="Times New Roman" w:hAnsi="Times New Roman" w:cs="Times New Roman"/>
          <w:sz w:val="28"/>
          <w:szCs w:val="28"/>
          <w:lang w:val="uk-UA"/>
        </w:rPr>
        <w:t>Українське вбрання завжди</w:t>
      </w:r>
      <w:r w:rsidR="001348EB">
        <w:rPr>
          <w:rFonts w:ascii="Times New Roman" w:hAnsi="Times New Roman" w:cs="Times New Roman"/>
          <w:sz w:val="28"/>
          <w:szCs w:val="28"/>
          <w:lang w:val="uk-UA"/>
        </w:rPr>
        <w:t xml:space="preserve"> цікавило</w:t>
      </w:r>
      <w:r w:rsidR="00413846">
        <w:rPr>
          <w:rFonts w:ascii="Times New Roman" w:hAnsi="Times New Roman" w:cs="Times New Roman"/>
          <w:sz w:val="28"/>
          <w:szCs w:val="28"/>
          <w:lang w:val="uk-UA"/>
        </w:rPr>
        <w:t xml:space="preserve"> дослідників та експертів.</w:t>
      </w:r>
      <w:r w:rsidRPr="00DC1714">
        <w:rPr>
          <w:rFonts w:ascii="Times New Roman" w:hAnsi="Times New Roman" w:cs="Times New Roman"/>
          <w:sz w:val="28"/>
          <w:szCs w:val="28"/>
          <w:lang w:val="uk-UA"/>
        </w:rPr>
        <w:t xml:space="preserve"> </w:t>
      </w:r>
      <w:r w:rsidR="00413846">
        <w:rPr>
          <w:rFonts w:ascii="Times New Roman" w:hAnsi="Times New Roman" w:cs="Times New Roman"/>
          <w:sz w:val="28"/>
          <w:szCs w:val="28"/>
          <w:lang w:val="uk-UA"/>
        </w:rPr>
        <w:t>В</w:t>
      </w:r>
      <w:r w:rsidRPr="00DC1714">
        <w:rPr>
          <w:rFonts w:ascii="Times New Roman" w:hAnsi="Times New Roman" w:cs="Times New Roman"/>
          <w:sz w:val="28"/>
          <w:szCs w:val="28"/>
          <w:lang w:val="uk-UA"/>
        </w:rPr>
        <w:t xml:space="preserve">оно виступає одним </w:t>
      </w:r>
      <w:r w:rsidR="00405CEE" w:rsidRPr="00DC1714">
        <w:rPr>
          <w:rFonts w:ascii="Times New Roman" w:hAnsi="Times New Roman" w:cs="Times New Roman"/>
          <w:sz w:val="28"/>
          <w:szCs w:val="28"/>
          <w:lang w:val="uk-UA"/>
        </w:rPr>
        <w:t>і</w:t>
      </w:r>
      <w:r w:rsidRPr="00DC1714">
        <w:rPr>
          <w:rFonts w:ascii="Times New Roman" w:hAnsi="Times New Roman" w:cs="Times New Roman"/>
          <w:sz w:val="28"/>
          <w:szCs w:val="28"/>
          <w:lang w:val="uk-UA"/>
        </w:rPr>
        <w:t xml:space="preserve">з </w:t>
      </w:r>
      <w:r w:rsidR="00CA2D58">
        <w:rPr>
          <w:rFonts w:ascii="Times New Roman" w:hAnsi="Times New Roman" w:cs="Times New Roman"/>
          <w:sz w:val="28"/>
          <w:szCs w:val="28"/>
          <w:lang w:val="uk-UA"/>
        </w:rPr>
        <w:t>свідчен</w:t>
      </w:r>
      <w:r w:rsidR="00413846">
        <w:rPr>
          <w:rFonts w:ascii="Times New Roman" w:hAnsi="Times New Roman" w:cs="Times New Roman"/>
          <w:sz w:val="28"/>
          <w:szCs w:val="28"/>
          <w:lang w:val="uk-UA"/>
        </w:rPr>
        <w:t>ь</w:t>
      </w:r>
      <w:r w:rsidR="00CA2D58">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самобутності українського етносу. </w:t>
      </w:r>
      <w:r w:rsidR="001348EB">
        <w:rPr>
          <w:rFonts w:ascii="Times New Roman" w:hAnsi="Times New Roman" w:cs="Times New Roman"/>
          <w:sz w:val="28"/>
          <w:szCs w:val="28"/>
          <w:lang w:val="uk-UA"/>
        </w:rPr>
        <w:t>У</w:t>
      </w:r>
      <w:r w:rsidRPr="00DC1714">
        <w:rPr>
          <w:rFonts w:ascii="Times New Roman" w:hAnsi="Times New Roman" w:cs="Times New Roman"/>
          <w:sz w:val="28"/>
          <w:szCs w:val="28"/>
          <w:lang w:val="uk-UA"/>
        </w:rPr>
        <w:t>країнський</w:t>
      </w:r>
      <w:r w:rsidR="001348EB">
        <w:rPr>
          <w:rFonts w:ascii="Times New Roman" w:hAnsi="Times New Roman" w:cs="Times New Roman"/>
          <w:sz w:val="28"/>
          <w:szCs w:val="28"/>
          <w:lang w:val="uk-UA"/>
        </w:rPr>
        <w:t xml:space="preserve"> традиційний</w:t>
      </w:r>
      <w:r w:rsidRPr="00DC1714">
        <w:rPr>
          <w:rFonts w:ascii="Times New Roman" w:hAnsi="Times New Roman" w:cs="Times New Roman"/>
          <w:sz w:val="28"/>
          <w:szCs w:val="28"/>
          <w:lang w:val="uk-UA"/>
        </w:rPr>
        <w:t xml:space="preserve"> одяг несе в собі інформацію про </w:t>
      </w:r>
      <w:r w:rsidR="001348EB" w:rsidRPr="00DC1714">
        <w:rPr>
          <w:rFonts w:ascii="Times New Roman" w:hAnsi="Times New Roman" w:cs="Times New Roman"/>
          <w:sz w:val="28"/>
          <w:szCs w:val="28"/>
          <w:lang w:val="uk-UA"/>
        </w:rPr>
        <w:t>духовний</w:t>
      </w:r>
      <w:r w:rsidR="001348EB">
        <w:rPr>
          <w:rFonts w:ascii="Times New Roman" w:hAnsi="Times New Roman" w:cs="Times New Roman"/>
          <w:sz w:val="28"/>
          <w:szCs w:val="28"/>
          <w:lang w:val="uk-UA"/>
        </w:rPr>
        <w:t xml:space="preserve"> і матеріальний </w:t>
      </w:r>
      <w:r w:rsidRPr="00DC1714">
        <w:rPr>
          <w:rFonts w:ascii="Times New Roman" w:hAnsi="Times New Roman" w:cs="Times New Roman"/>
          <w:sz w:val="28"/>
          <w:szCs w:val="28"/>
          <w:lang w:val="uk-UA"/>
        </w:rPr>
        <w:t>бік життя</w:t>
      </w:r>
      <w:r w:rsidR="00405CEE" w:rsidRPr="00DC1714">
        <w:rPr>
          <w:rFonts w:ascii="Times New Roman" w:hAnsi="Times New Roman" w:cs="Times New Roman"/>
          <w:sz w:val="28"/>
          <w:szCs w:val="28"/>
          <w:lang w:val="uk-UA"/>
        </w:rPr>
        <w:t xml:space="preserve"> українця</w:t>
      </w:r>
      <w:r w:rsidR="001348EB">
        <w:rPr>
          <w:rFonts w:ascii="Times New Roman" w:hAnsi="Times New Roman" w:cs="Times New Roman"/>
          <w:sz w:val="28"/>
          <w:szCs w:val="28"/>
          <w:lang w:val="uk-UA"/>
        </w:rPr>
        <w:t>. Основним</w:t>
      </w:r>
      <w:r w:rsidR="00CA2D58">
        <w:rPr>
          <w:rFonts w:ascii="Times New Roman" w:hAnsi="Times New Roman" w:cs="Times New Roman"/>
          <w:sz w:val="28"/>
          <w:szCs w:val="28"/>
          <w:lang w:val="uk-UA"/>
        </w:rPr>
        <w:t xml:space="preserve"> у розгляді</w:t>
      </w:r>
      <w:r w:rsidRPr="00DC1714">
        <w:rPr>
          <w:rFonts w:ascii="Times New Roman" w:hAnsi="Times New Roman" w:cs="Times New Roman"/>
          <w:sz w:val="28"/>
          <w:szCs w:val="28"/>
          <w:lang w:val="uk-UA"/>
        </w:rPr>
        <w:t xml:space="preserve"> історії одягу є виділення двох множин – </w:t>
      </w:r>
      <w:r w:rsidR="001348EB" w:rsidRPr="00DC1714">
        <w:rPr>
          <w:rFonts w:ascii="Times New Roman" w:hAnsi="Times New Roman" w:cs="Times New Roman"/>
          <w:sz w:val="28"/>
          <w:szCs w:val="28"/>
          <w:lang w:val="uk-UA"/>
        </w:rPr>
        <w:t xml:space="preserve">етнічного вбрання </w:t>
      </w:r>
      <w:r w:rsidR="001348EB">
        <w:rPr>
          <w:rFonts w:ascii="Times New Roman" w:hAnsi="Times New Roman" w:cs="Times New Roman"/>
          <w:sz w:val="28"/>
          <w:szCs w:val="28"/>
          <w:lang w:val="uk-UA"/>
        </w:rPr>
        <w:t xml:space="preserve">та </w:t>
      </w:r>
      <w:r w:rsidRPr="00DC1714">
        <w:rPr>
          <w:rFonts w:ascii="Times New Roman" w:hAnsi="Times New Roman" w:cs="Times New Roman"/>
          <w:sz w:val="28"/>
          <w:szCs w:val="28"/>
          <w:lang w:val="uk-UA"/>
        </w:rPr>
        <w:t xml:space="preserve">історичного одягу. </w:t>
      </w:r>
      <w:r w:rsidR="00413846">
        <w:rPr>
          <w:rFonts w:ascii="Times New Roman" w:hAnsi="Times New Roman" w:cs="Times New Roman"/>
          <w:sz w:val="28"/>
          <w:szCs w:val="28"/>
          <w:lang w:val="uk-UA"/>
        </w:rPr>
        <w:t>Етнічний одяг відображає головні</w:t>
      </w:r>
      <w:r w:rsidR="006C16CC" w:rsidRPr="00DC1714">
        <w:rPr>
          <w:rFonts w:ascii="Times New Roman" w:hAnsi="Times New Roman" w:cs="Times New Roman"/>
          <w:sz w:val="28"/>
          <w:szCs w:val="28"/>
          <w:lang w:val="uk-UA"/>
        </w:rPr>
        <w:t xml:space="preserve"> </w:t>
      </w:r>
      <w:r w:rsidR="006C16CC">
        <w:rPr>
          <w:rFonts w:ascii="Times New Roman" w:hAnsi="Times New Roman" w:cs="Times New Roman"/>
          <w:sz w:val="28"/>
          <w:szCs w:val="28"/>
          <w:lang w:val="uk-UA"/>
        </w:rPr>
        <w:t xml:space="preserve">здобутки </w:t>
      </w:r>
      <w:r w:rsidR="006C16CC" w:rsidRPr="00DC1714">
        <w:rPr>
          <w:rFonts w:ascii="Times New Roman" w:hAnsi="Times New Roman" w:cs="Times New Roman"/>
          <w:sz w:val="28"/>
          <w:szCs w:val="28"/>
          <w:lang w:val="uk-UA"/>
        </w:rPr>
        <w:t>матеріальної та духовної культури народу.</w:t>
      </w:r>
      <w:r w:rsidR="00413846">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Історичний одяг відображає </w:t>
      </w:r>
      <w:r w:rsidR="006C16CC">
        <w:rPr>
          <w:rFonts w:ascii="Times New Roman" w:hAnsi="Times New Roman" w:cs="Times New Roman"/>
          <w:sz w:val="28"/>
          <w:szCs w:val="28"/>
          <w:lang w:val="uk-UA"/>
        </w:rPr>
        <w:t>певний мистецький стиль</w:t>
      </w:r>
      <w:r w:rsidRPr="00DC1714">
        <w:rPr>
          <w:rFonts w:ascii="Times New Roman" w:hAnsi="Times New Roman" w:cs="Times New Roman"/>
          <w:sz w:val="28"/>
          <w:szCs w:val="28"/>
          <w:lang w:val="uk-UA"/>
        </w:rPr>
        <w:t xml:space="preserve"> з </w:t>
      </w:r>
      <w:r w:rsidR="006C16CC">
        <w:rPr>
          <w:rFonts w:ascii="Times New Roman" w:hAnsi="Times New Roman" w:cs="Times New Roman"/>
          <w:sz w:val="28"/>
          <w:szCs w:val="28"/>
          <w:lang w:val="uk-UA"/>
        </w:rPr>
        <w:t xml:space="preserve">курсом </w:t>
      </w:r>
      <w:r w:rsidRPr="00DC1714">
        <w:rPr>
          <w:rFonts w:ascii="Times New Roman" w:hAnsi="Times New Roman" w:cs="Times New Roman"/>
          <w:sz w:val="28"/>
          <w:szCs w:val="28"/>
          <w:lang w:val="uk-UA"/>
        </w:rPr>
        <w:t xml:space="preserve">на потреби вищих щаблів суспільства. У другій половині ХІХ ст. </w:t>
      </w:r>
      <w:r w:rsidR="00405CEE" w:rsidRPr="00DC1714">
        <w:rPr>
          <w:rFonts w:ascii="Times New Roman" w:hAnsi="Times New Roman" w:cs="Times New Roman"/>
          <w:sz w:val="28"/>
          <w:szCs w:val="28"/>
          <w:lang w:val="uk-UA"/>
        </w:rPr>
        <w:t>за</w:t>
      </w:r>
      <w:r w:rsidRPr="00DC1714">
        <w:rPr>
          <w:rFonts w:ascii="Times New Roman" w:hAnsi="Times New Roman" w:cs="Times New Roman"/>
          <w:sz w:val="28"/>
          <w:szCs w:val="28"/>
          <w:lang w:val="uk-UA"/>
        </w:rPr>
        <w:t xml:space="preserve"> одяг</w:t>
      </w:r>
      <w:r w:rsidR="00405CEE" w:rsidRPr="00DC1714">
        <w:rPr>
          <w:rFonts w:ascii="Times New Roman" w:hAnsi="Times New Roman" w:cs="Times New Roman"/>
          <w:sz w:val="28"/>
          <w:szCs w:val="28"/>
          <w:lang w:val="uk-UA"/>
        </w:rPr>
        <w:t>ом</w:t>
      </w:r>
      <w:r w:rsidRPr="00DC1714">
        <w:rPr>
          <w:rFonts w:ascii="Times New Roman" w:hAnsi="Times New Roman" w:cs="Times New Roman"/>
          <w:sz w:val="28"/>
          <w:szCs w:val="28"/>
          <w:lang w:val="uk-UA"/>
        </w:rPr>
        <w:t xml:space="preserve"> мешканців міста можна було зрозуміти до якого соціального </w:t>
      </w:r>
      <w:r w:rsidR="00405CEE" w:rsidRPr="00DC1714">
        <w:rPr>
          <w:rFonts w:ascii="Times New Roman" w:hAnsi="Times New Roman" w:cs="Times New Roman"/>
          <w:sz w:val="28"/>
          <w:szCs w:val="28"/>
          <w:lang w:val="uk-UA"/>
        </w:rPr>
        <w:t>прошарку</w:t>
      </w:r>
      <w:r w:rsidRPr="00DC1714">
        <w:rPr>
          <w:rFonts w:ascii="Times New Roman" w:hAnsi="Times New Roman" w:cs="Times New Roman"/>
          <w:sz w:val="28"/>
          <w:szCs w:val="28"/>
          <w:lang w:val="uk-UA"/>
        </w:rPr>
        <w:t xml:space="preserve"> вони </w:t>
      </w:r>
      <w:r w:rsidR="00405CEE" w:rsidRPr="00DC1714">
        <w:rPr>
          <w:rFonts w:ascii="Times New Roman" w:hAnsi="Times New Roman" w:cs="Times New Roman"/>
          <w:sz w:val="28"/>
          <w:szCs w:val="28"/>
          <w:lang w:val="uk-UA"/>
        </w:rPr>
        <w:t>належать</w:t>
      </w:r>
      <w:r w:rsidRPr="00DC1714">
        <w:rPr>
          <w:rFonts w:ascii="Times New Roman" w:hAnsi="Times New Roman" w:cs="Times New Roman"/>
          <w:sz w:val="28"/>
          <w:szCs w:val="28"/>
          <w:lang w:val="uk-UA"/>
        </w:rPr>
        <w:t xml:space="preserve">. </w:t>
      </w:r>
      <w:r w:rsidR="001406BE">
        <w:rPr>
          <w:rFonts w:ascii="Times New Roman" w:hAnsi="Times New Roman" w:cs="Times New Roman"/>
          <w:sz w:val="28"/>
          <w:szCs w:val="28"/>
          <w:lang w:val="uk-UA"/>
        </w:rPr>
        <w:t>Є</w:t>
      </w:r>
      <w:r w:rsidRPr="00DC1714">
        <w:rPr>
          <w:rFonts w:ascii="Times New Roman" w:hAnsi="Times New Roman" w:cs="Times New Roman"/>
          <w:sz w:val="28"/>
          <w:szCs w:val="28"/>
          <w:lang w:val="uk-UA"/>
        </w:rPr>
        <w:t>вропейський модний одяг був</w:t>
      </w:r>
      <w:r w:rsidR="00413846">
        <w:rPr>
          <w:rFonts w:ascii="Times New Roman" w:hAnsi="Times New Roman" w:cs="Times New Roman"/>
          <w:sz w:val="28"/>
          <w:szCs w:val="28"/>
          <w:lang w:val="uk-UA"/>
        </w:rPr>
        <w:t xml:space="preserve"> </w:t>
      </w:r>
      <w:r w:rsidR="001406BE">
        <w:rPr>
          <w:rFonts w:ascii="Times New Roman" w:hAnsi="Times New Roman" w:cs="Times New Roman"/>
          <w:sz w:val="28"/>
          <w:szCs w:val="28"/>
          <w:lang w:val="uk-UA"/>
        </w:rPr>
        <w:t>пошир</w:t>
      </w:r>
      <w:r w:rsidR="00413846">
        <w:rPr>
          <w:rFonts w:ascii="Times New Roman" w:hAnsi="Times New Roman" w:cs="Times New Roman"/>
          <w:sz w:val="28"/>
          <w:szCs w:val="28"/>
          <w:lang w:val="uk-UA"/>
        </w:rPr>
        <w:t>е</w:t>
      </w:r>
      <w:r w:rsidR="001406BE">
        <w:rPr>
          <w:rFonts w:ascii="Times New Roman" w:hAnsi="Times New Roman" w:cs="Times New Roman"/>
          <w:sz w:val="28"/>
          <w:szCs w:val="28"/>
          <w:lang w:val="uk-UA"/>
        </w:rPr>
        <w:t xml:space="preserve">ний </w:t>
      </w:r>
      <w:r w:rsidRPr="00DC1714">
        <w:rPr>
          <w:rFonts w:ascii="Times New Roman" w:hAnsi="Times New Roman" w:cs="Times New Roman"/>
          <w:sz w:val="28"/>
          <w:szCs w:val="28"/>
          <w:lang w:val="uk-UA"/>
        </w:rPr>
        <w:t>на території Рос</w:t>
      </w:r>
      <w:r w:rsidR="00413846">
        <w:rPr>
          <w:rFonts w:ascii="Times New Roman" w:hAnsi="Times New Roman" w:cs="Times New Roman"/>
          <w:sz w:val="28"/>
          <w:szCs w:val="28"/>
          <w:lang w:val="uk-UA"/>
        </w:rPr>
        <w:t>ійської імперії,</w:t>
      </w:r>
      <w:r w:rsidRPr="00DC1714">
        <w:rPr>
          <w:rFonts w:ascii="Times New Roman" w:hAnsi="Times New Roman" w:cs="Times New Roman"/>
          <w:sz w:val="28"/>
          <w:szCs w:val="28"/>
          <w:lang w:val="uk-UA"/>
        </w:rPr>
        <w:t xml:space="preserve"> відображав</w:t>
      </w:r>
      <w:r w:rsidR="001406BE">
        <w:rPr>
          <w:rFonts w:ascii="Times New Roman" w:hAnsi="Times New Roman" w:cs="Times New Roman"/>
          <w:sz w:val="28"/>
          <w:szCs w:val="28"/>
          <w:lang w:val="uk-UA"/>
        </w:rPr>
        <w:t xml:space="preserve"> залежність з вищими соціальними станами</w:t>
      </w:r>
      <w:r w:rsidRPr="00DC1714">
        <w:rPr>
          <w:rFonts w:ascii="Times New Roman" w:hAnsi="Times New Roman" w:cs="Times New Roman"/>
          <w:sz w:val="28"/>
          <w:szCs w:val="28"/>
          <w:lang w:val="uk-UA"/>
        </w:rPr>
        <w:t xml:space="preserve">. </w:t>
      </w:r>
      <w:r w:rsidR="001406BE">
        <w:rPr>
          <w:rFonts w:ascii="Times New Roman" w:hAnsi="Times New Roman" w:cs="Times New Roman"/>
          <w:sz w:val="28"/>
          <w:szCs w:val="28"/>
          <w:lang w:val="uk-UA"/>
        </w:rPr>
        <w:t>М</w:t>
      </w:r>
      <w:r w:rsidR="001406BE" w:rsidRPr="00DC1714">
        <w:rPr>
          <w:rFonts w:ascii="Times New Roman" w:hAnsi="Times New Roman" w:cs="Times New Roman"/>
          <w:sz w:val="28"/>
          <w:szCs w:val="28"/>
          <w:lang w:val="uk-UA"/>
        </w:rPr>
        <w:t xml:space="preserve">іщанське вбрання займало </w:t>
      </w:r>
      <w:r w:rsidR="001406BE">
        <w:rPr>
          <w:rFonts w:ascii="Times New Roman" w:hAnsi="Times New Roman" w:cs="Times New Roman"/>
          <w:sz w:val="28"/>
          <w:szCs w:val="28"/>
          <w:lang w:val="uk-UA"/>
        </w:rPr>
        <w:t>п</w:t>
      </w:r>
      <w:r w:rsidRPr="00DC1714">
        <w:rPr>
          <w:rFonts w:ascii="Times New Roman" w:hAnsi="Times New Roman" w:cs="Times New Roman"/>
          <w:sz w:val="28"/>
          <w:szCs w:val="28"/>
          <w:lang w:val="uk-UA"/>
        </w:rPr>
        <w:t xml:space="preserve">роміжну ланку, </w:t>
      </w:r>
      <w:r w:rsidR="001406BE">
        <w:rPr>
          <w:rFonts w:ascii="Times New Roman" w:hAnsi="Times New Roman" w:cs="Times New Roman"/>
          <w:sz w:val="28"/>
          <w:szCs w:val="28"/>
          <w:lang w:val="uk-UA"/>
        </w:rPr>
        <w:t>воно</w:t>
      </w:r>
      <w:r w:rsidR="00413846">
        <w:rPr>
          <w:rFonts w:ascii="Times New Roman" w:hAnsi="Times New Roman" w:cs="Times New Roman"/>
          <w:sz w:val="28"/>
          <w:szCs w:val="28"/>
          <w:lang w:val="uk-UA"/>
        </w:rPr>
        <w:t xml:space="preserve"> </w:t>
      </w:r>
      <w:r w:rsidR="003011D9">
        <w:rPr>
          <w:rFonts w:ascii="Times New Roman" w:hAnsi="Times New Roman" w:cs="Times New Roman"/>
          <w:sz w:val="28"/>
          <w:szCs w:val="28"/>
          <w:lang w:val="uk-UA"/>
        </w:rPr>
        <w:t>берегло</w:t>
      </w:r>
      <w:r w:rsidRPr="00DC1714">
        <w:rPr>
          <w:rFonts w:ascii="Times New Roman" w:hAnsi="Times New Roman" w:cs="Times New Roman"/>
          <w:sz w:val="28"/>
          <w:szCs w:val="28"/>
          <w:lang w:val="uk-UA"/>
        </w:rPr>
        <w:t xml:space="preserve">  зв’язок  із </w:t>
      </w:r>
      <w:r w:rsidR="001406BE">
        <w:rPr>
          <w:rFonts w:ascii="Times New Roman" w:hAnsi="Times New Roman" w:cs="Times New Roman"/>
          <w:sz w:val="28"/>
          <w:szCs w:val="28"/>
          <w:lang w:val="uk-UA"/>
        </w:rPr>
        <w:t xml:space="preserve"> традиціями  народного  одягу, </w:t>
      </w:r>
      <w:r w:rsidR="00405CEE" w:rsidRPr="00DC1714">
        <w:rPr>
          <w:rFonts w:ascii="Times New Roman" w:hAnsi="Times New Roman" w:cs="Times New Roman"/>
          <w:sz w:val="28"/>
          <w:szCs w:val="28"/>
          <w:lang w:val="uk-UA"/>
        </w:rPr>
        <w:t>у ньому</w:t>
      </w:r>
      <w:r w:rsidRPr="00DC1714">
        <w:rPr>
          <w:rFonts w:ascii="Times New Roman" w:hAnsi="Times New Roman" w:cs="Times New Roman"/>
          <w:sz w:val="28"/>
          <w:szCs w:val="28"/>
          <w:lang w:val="uk-UA"/>
        </w:rPr>
        <w:t xml:space="preserve"> було чимало елементів народного </w:t>
      </w:r>
      <w:r w:rsidR="00405CEE" w:rsidRPr="00DC1714">
        <w:rPr>
          <w:rFonts w:ascii="Times New Roman" w:hAnsi="Times New Roman" w:cs="Times New Roman"/>
          <w:sz w:val="28"/>
          <w:szCs w:val="28"/>
          <w:lang w:val="uk-UA"/>
        </w:rPr>
        <w:t>у</w:t>
      </w:r>
      <w:r w:rsidR="003011D9">
        <w:rPr>
          <w:rFonts w:ascii="Times New Roman" w:hAnsi="Times New Roman" w:cs="Times New Roman"/>
          <w:sz w:val="28"/>
          <w:szCs w:val="28"/>
          <w:lang w:val="uk-UA"/>
        </w:rPr>
        <w:t>строю. Етнічну н</w:t>
      </w:r>
      <w:r w:rsidRPr="00DC1714">
        <w:rPr>
          <w:rFonts w:ascii="Times New Roman" w:hAnsi="Times New Roman" w:cs="Times New Roman"/>
          <w:sz w:val="28"/>
          <w:szCs w:val="28"/>
          <w:lang w:val="uk-UA"/>
        </w:rPr>
        <w:t>алежність корінного</w:t>
      </w:r>
      <w:r w:rsidR="003011D9">
        <w:rPr>
          <w:rFonts w:ascii="Times New Roman" w:hAnsi="Times New Roman" w:cs="Times New Roman"/>
          <w:sz w:val="28"/>
          <w:szCs w:val="28"/>
          <w:lang w:val="uk-UA"/>
        </w:rPr>
        <w:t xml:space="preserve"> народу виражало традиційне </w:t>
      </w:r>
      <w:r w:rsidR="003011D9">
        <w:rPr>
          <w:rFonts w:ascii="Times New Roman" w:hAnsi="Times New Roman" w:cs="Times New Roman"/>
          <w:sz w:val="28"/>
          <w:szCs w:val="28"/>
          <w:lang w:val="uk-UA"/>
        </w:rPr>
        <w:lastRenderedPageBreak/>
        <w:t>вбрання, яке було</w:t>
      </w:r>
      <w:r w:rsidRPr="00DC1714">
        <w:rPr>
          <w:rFonts w:ascii="Times New Roman" w:hAnsi="Times New Roman" w:cs="Times New Roman"/>
          <w:sz w:val="28"/>
          <w:szCs w:val="28"/>
          <w:lang w:val="uk-UA"/>
        </w:rPr>
        <w:t xml:space="preserve"> у побуті селян Києва </w:t>
      </w:r>
      <w:r w:rsidR="00405CEE" w:rsidRPr="00DC1714">
        <w:rPr>
          <w:rFonts w:ascii="Times New Roman" w:hAnsi="Times New Roman" w:cs="Times New Roman"/>
          <w:sz w:val="28"/>
          <w:szCs w:val="28"/>
          <w:lang w:val="uk-UA"/>
        </w:rPr>
        <w:t>та</w:t>
      </w:r>
      <w:r w:rsidRPr="00DC1714">
        <w:rPr>
          <w:rFonts w:ascii="Times New Roman" w:hAnsi="Times New Roman" w:cs="Times New Roman"/>
          <w:sz w:val="28"/>
          <w:szCs w:val="28"/>
          <w:lang w:val="uk-UA"/>
        </w:rPr>
        <w:t xml:space="preserve"> його </w:t>
      </w:r>
      <w:r w:rsidR="00593D3C">
        <w:rPr>
          <w:rFonts w:ascii="Times New Roman" w:hAnsi="Times New Roman" w:cs="Times New Roman"/>
          <w:sz w:val="28"/>
          <w:szCs w:val="28"/>
          <w:lang w:val="uk-UA"/>
        </w:rPr>
        <w:t>околиць та ма</w:t>
      </w:r>
      <w:r w:rsidR="00413846">
        <w:rPr>
          <w:rFonts w:ascii="Times New Roman" w:hAnsi="Times New Roman" w:cs="Times New Roman"/>
          <w:sz w:val="28"/>
          <w:szCs w:val="28"/>
          <w:lang w:val="uk-UA"/>
        </w:rPr>
        <w:t>ло</w:t>
      </w:r>
      <w:r w:rsidR="00593D3C">
        <w:rPr>
          <w:rFonts w:ascii="Times New Roman" w:hAnsi="Times New Roman" w:cs="Times New Roman"/>
          <w:sz w:val="28"/>
          <w:szCs w:val="28"/>
          <w:lang w:val="uk-UA"/>
        </w:rPr>
        <w:t xml:space="preserve"> місцеві</w:t>
      </w:r>
      <w:r w:rsidRPr="00DC1714">
        <w:rPr>
          <w:rFonts w:ascii="Times New Roman" w:hAnsi="Times New Roman" w:cs="Times New Roman"/>
          <w:sz w:val="28"/>
          <w:szCs w:val="28"/>
          <w:lang w:val="uk-UA"/>
        </w:rPr>
        <w:t xml:space="preserve"> особливості </w:t>
      </w:r>
      <w:r w:rsidR="003011D9">
        <w:rPr>
          <w:rFonts w:ascii="Times New Roman" w:hAnsi="Times New Roman" w:cs="Times New Roman"/>
          <w:sz w:val="28"/>
          <w:szCs w:val="28"/>
          <w:lang w:val="uk-UA"/>
        </w:rPr>
        <w:t xml:space="preserve">по всій </w:t>
      </w:r>
      <w:r w:rsidR="00413846">
        <w:rPr>
          <w:rFonts w:ascii="Times New Roman" w:hAnsi="Times New Roman" w:cs="Times New Roman"/>
          <w:sz w:val="28"/>
          <w:szCs w:val="28"/>
          <w:lang w:val="uk-UA"/>
        </w:rPr>
        <w:t xml:space="preserve">території Київщини </w:t>
      </w:r>
      <w:r w:rsidR="004E26CE">
        <w:rPr>
          <w:rFonts w:ascii="Times New Roman" w:hAnsi="Times New Roman" w:cs="Times New Roman"/>
          <w:sz w:val="28"/>
          <w:szCs w:val="28"/>
          <w:lang w:val="uk-UA"/>
        </w:rPr>
        <w:t>[4</w:t>
      </w:r>
      <w:r w:rsidR="00E8026F">
        <w:rPr>
          <w:rFonts w:ascii="Times New Roman" w:hAnsi="Times New Roman" w:cs="Times New Roman"/>
          <w:sz w:val="28"/>
          <w:szCs w:val="28"/>
          <w:lang w:val="uk-UA"/>
        </w:rPr>
        <w:t>]</w:t>
      </w:r>
      <w:r w:rsidR="00413846">
        <w:rPr>
          <w:rFonts w:ascii="Times New Roman" w:hAnsi="Times New Roman" w:cs="Times New Roman"/>
          <w:sz w:val="28"/>
          <w:szCs w:val="28"/>
          <w:lang w:val="uk-UA"/>
        </w:rPr>
        <w:t>.</w:t>
      </w:r>
    </w:p>
    <w:p w:rsidR="00433A18" w:rsidRPr="00DC1714" w:rsidRDefault="00405CEE"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У</w:t>
      </w:r>
      <w:r w:rsidR="00433A18" w:rsidRPr="00DC1714">
        <w:rPr>
          <w:rFonts w:ascii="Times New Roman" w:hAnsi="Times New Roman" w:cs="Times New Roman"/>
          <w:sz w:val="28"/>
          <w:szCs w:val="28"/>
          <w:lang w:val="uk-UA"/>
        </w:rPr>
        <w:t xml:space="preserve">країнське національне вбрання </w:t>
      </w:r>
      <w:r w:rsidR="00E424F2">
        <w:rPr>
          <w:rFonts w:ascii="Times New Roman" w:hAnsi="Times New Roman" w:cs="Times New Roman"/>
          <w:sz w:val="28"/>
          <w:szCs w:val="28"/>
          <w:lang w:val="uk-UA"/>
        </w:rPr>
        <w:t>складається з однакових частин</w:t>
      </w:r>
      <w:r w:rsidR="00433A18"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О</w:t>
      </w:r>
      <w:r w:rsidR="00433A18" w:rsidRPr="00DC1714">
        <w:rPr>
          <w:rFonts w:ascii="Times New Roman" w:hAnsi="Times New Roman" w:cs="Times New Roman"/>
          <w:sz w:val="28"/>
          <w:szCs w:val="28"/>
          <w:lang w:val="uk-UA"/>
        </w:rPr>
        <w:t xml:space="preserve">дяг </w:t>
      </w:r>
      <w:r w:rsidR="00207463">
        <w:rPr>
          <w:rFonts w:ascii="Times New Roman" w:hAnsi="Times New Roman" w:cs="Times New Roman"/>
          <w:sz w:val="28"/>
          <w:szCs w:val="28"/>
          <w:lang w:val="uk-UA"/>
        </w:rPr>
        <w:t xml:space="preserve">поділявся </w:t>
      </w:r>
      <w:r w:rsidR="0053099D" w:rsidRPr="00DC1714">
        <w:rPr>
          <w:rFonts w:ascii="Times New Roman" w:hAnsi="Times New Roman" w:cs="Times New Roman"/>
          <w:sz w:val="28"/>
          <w:szCs w:val="28"/>
          <w:lang w:val="uk-UA"/>
        </w:rPr>
        <w:t>залежно</w:t>
      </w:r>
      <w:r w:rsidR="00433A18" w:rsidRPr="00DC1714">
        <w:rPr>
          <w:rFonts w:ascii="Times New Roman" w:hAnsi="Times New Roman" w:cs="Times New Roman"/>
          <w:sz w:val="28"/>
          <w:szCs w:val="28"/>
          <w:lang w:val="uk-UA"/>
        </w:rPr>
        <w:t xml:space="preserve"> від пори року (літній і зимови</w:t>
      </w:r>
      <w:r w:rsidR="003011D9">
        <w:rPr>
          <w:rFonts w:ascii="Times New Roman" w:hAnsi="Times New Roman" w:cs="Times New Roman"/>
          <w:sz w:val="28"/>
          <w:szCs w:val="28"/>
          <w:lang w:val="uk-UA"/>
        </w:rPr>
        <w:t xml:space="preserve">й), соціального стану населення </w:t>
      </w:r>
      <w:r w:rsidR="00433A18" w:rsidRPr="00DC1714">
        <w:rPr>
          <w:rFonts w:ascii="Times New Roman" w:hAnsi="Times New Roman" w:cs="Times New Roman"/>
          <w:sz w:val="28"/>
          <w:szCs w:val="28"/>
          <w:lang w:val="uk-UA"/>
        </w:rPr>
        <w:t>(</w:t>
      </w:r>
      <w:r w:rsidR="00207463" w:rsidRPr="00DC1714">
        <w:rPr>
          <w:rFonts w:ascii="Times New Roman" w:hAnsi="Times New Roman" w:cs="Times New Roman"/>
          <w:sz w:val="28"/>
          <w:szCs w:val="28"/>
          <w:lang w:val="uk-UA"/>
        </w:rPr>
        <w:t>міське населення</w:t>
      </w:r>
      <w:r w:rsidR="003011D9">
        <w:rPr>
          <w:rFonts w:ascii="Times New Roman" w:hAnsi="Times New Roman" w:cs="Times New Roman"/>
          <w:sz w:val="28"/>
          <w:szCs w:val="28"/>
          <w:lang w:val="uk-UA"/>
        </w:rPr>
        <w:t>, шляхта, козаки</w:t>
      </w:r>
      <w:r w:rsidR="00207463">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 xml:space="preserve">сільське населення, чумаки), </w:t>
      </w:r>
      <w:r w:rsidR="003011D9">
        <w:rPr>
          <w:rFonts w:ascii="Times New Roman" w:hAnsi="Times New Roman" w:cs="Times New Roman"/>
          <w:sz w:val="28"/>
          <w:szCs w:val="28"/>
          <w:lang w:val="uk-UA"/>
        </w:rPr>
        <w:t xml:space="preserve">та </w:t>
      </w:r>
      <w:r w:rsidR="00433A18" w:rsidRPr="00DC1714">
        <w:rPr>
          <w:rFonts w:ascii="Times New Roman" w:hAnsi="Times New Roman" w:cs="Times New Roman"/>
          <w:sz w:val="28"/>
          <w:szCs w:val="28"/>
          <w:lang w:val="uk-UA"/>
        </w:rPr>
        <w:t>природо-клім</w:t>
      </w:r>
      <w:r w:rsidR="0053099D" w:rsidRPr="00DC1714">
        <w:rPr>
          <w:rFonts w:ascii="Times New Roman" w:hAnsi="Times New Roman" w:cs="Times New Roman"/>
          <w:sz w:val="28"/>
          <w:szCs w:val="28"/>
          <w:lang w:val="uk-UA"/>
        </w:rPr>
        <w:t>атичних особливостей місцевості</w:t>
      </w:r>
      <w:r w:rsidR="00207463">
        <w:rPr>
          <w:rFonts w:ascii="Times New Roman" w:hAnsi="Times New Roman" w:cs="Times New Roman"/>
          <w:sz w:val="28"/>
          <w:szCs w:val="28"/>
          <w:lang w:val="uk-UA"/>
        </w:rPr>
        <w:t xml:space="preserve">. Наприклад </w:t>
      </w:r>
      <w:r w:rsidR="00433A18" w:rsidRPr="00DC1714">
        <w:rPr>
          <w:rFonts w:ascii="Times New Roman" w:hAnsi="Times New Roman" w:cs="Times New Roman"/>
          <w:sz w:val="28"/>
          <w:szCs w:val="28"/>
          <w:lang w:val="uk-UA"/>
        </w:rPr>
        <w:t xml:space="preserve">одяг населення </w:t>
      </w:r>
      <w:r w:rsidR="00207463">
        <w:rPr>
          <w:rFonts w:ascii="Times New Roman" w:hAnsi="Times New Roman" w:cs="Times New Roman"/>
          <w:sz w:val="28"/>
          <w:szCs w:val="28"/>
          <w:lang w:val="uk-UA"/>
        </w:rPr>
        <w:t xml:space="preserve">Полісся відрізнявся від одягу </w:t>
      </w:r>
      <w:r w:rsidR="00433A18" w:rsidRPr="00DC1714">
        <w:rPr>
          <w:rFonts w:ascii="Times New Roman" w:hAnsi="Times New Roman" w:cs="Times New Roman"/>
          <w:sz w:val="28"/>
          <w:szCs w:val="28"/>
          <w:lang w:val="uk-UA"/>
        </w:rPr>
        <w:t>населення</w:t>
      </w:r>
      <w:r w:rsidR="00207463">
        <w:rPr>
          <w:rFonts w:ascii="Times New Roman" w:hAnsi="Times New Roman" w:cs="Times New Roman"/>
          <w:sz w:val="28"/>
          <w:szCs w:val="28"/>
          <w:lang w:val="uk-UA"/>
        </w:rPr>
        <w:t xml:space="preserve"> Карпат</w:t>
      </w:r>
      <w:r w:rsidR="00433A18" w:rsidRPr="00DC1714">
        <w:rPr>
          <w:rFonts w:ascii="Times New Roman" w:hAnsi="Times New Roman" w:cs="Times New Roman"/>
          <w:sz w:val="28"/>
          <w:szCs w:val="28"/>
          <w:lang w:val="uk-UA"/>
        </w:rPr>
        <w:t xml:space="preserve"> (гуцулів, бойків, лемків) та від лісостепових (Поділля, </w:t>
      </w:r>
      <w:r w:rsidR="00207463" w:rsidRPr="00DC1714">
        <w:rPr>
          <w:rFonts w:ascii="Times New Roman" w:hAnsi="Times New Roman" w:cs="Times New Roman"/>
          <w:sz w:val="28"/>
          <w:szCs w:val="28"/>
          <w:lang w:val="uk-UA"/>
        </w:rPr>
        <w:t>Слобідська Україна</w:t>
      </w:r>
      <w:r w:rsidR="00207463">
        <w:rPr>
          <w:rFonts w:ascii="Times New Roman" w:hAnsi="Times New Roman" w:cs="Times New Roman"/>
          <w:sz w:val="28"/>
          <w:szCs w:val="28"/>
          <w:lang w:val="uk-UA"/>
        </w:rPr>
        <w:t>, Наддністрянщина</w:t>
      </w:r>
      <w:r w:rsidR="003011D9">
        <w:rPr>
          <w:rFonts w:ascii="Times New Roman" w:hAnsi="Times New Roman" w:cs="Times New Roman"/>
          <w:sz w:val="28"/>
          <w:szCs w:val="28"/>
          <w:lang w:val="uk-UA"/>
        </w:rPr>
        <w:t>), а також</w:t>
      </w:r>
      <w:r w:rsidR="00433A18" w:rsidRPr="00DC1714">
        <w:rPr>
          <w:rFonts w:ascii="Times New Roman" w:hAnsi="Times New Roman" w:cs="Times New Roman"/>
          <w:sz w:val="28"/>
          <w:szCs w:val="28"/>
          <w:lang w:val="uk-UA"/>
        </w:rPr>
        <w:t xml:space="preserve"> степових земель (Запорожжя, Бессарабія</w:t>
      </w:r>
      <w:r w:rsidR="0053099D"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 </w:t>
      </w:r>
      <w:r w:rsidR="0053099D" w:rsidRPr="00DC1714">
        <w:rPr>
          <w:rFonts w:ascii="Times New Roman" w:hAnsi="Times New Roman" w:cs="Times New Roman"/>
          <w:sz w:val="28"/>
          <w:szCs w:val="28"/>
          <w:lang w:val="uk-UA"/>
        </w:rPr>
        <w:t>О</w:t>
      </w:r>
      <w:r w:rsidR="00433A18" w:rsidRPr="00DC1714">
        <w:rPr>
          <w:rFonts w:ascii="Times New Roman" w:hAnsi="Times New Roman" w:cs="Times New Roman"/>
          <w:sz w:val="28"/>
          <w:szCs w:val="28"/>
          <w:lang w:val="uk-UA"/>
        </w:rPr>
        <w:t xml:space="preserve">дяг </w:t>
      </w:r>
      <w:r w:rsidR="0053099D" w:rsidRPr="00DC1714">
        <w:rPr>
          <w:rFonts w:ascii="Times New Roman" w:hAnsi="Times New Roman" w:cs="Times New Roman"/>
          <w:sz w:val="28"/>
          <w:szCs w:val="28"/>
          <w:lang w:val="uk-UA"/>
        </w:rPr>
        <w:t>був</w:t>
      </w:r>
      <w:r w:rsidR="00433A18" w:rsidRPr="00DC1714">
        <w:rPr>
          <w:rFonts w:ascii="Times New Roman" w:hAnsi="Times New Roman" w:cs="Times New Roman"/>
          <w:sz w:val="28"/>
          <w:szCs w:val="28"/>
          <w:lang w:val="uk-UA"/>
        </w:rPr>
        <w:t xml:space="preserve"> святковим </w:t>
      </w:r>
      <w:r w:rsidR="0053099D" w:rsidRPr="00DC1714">
        <w:rPr>
          <w:rFonts w:ascii="Times New Roman" w:hAnsi="Times New Roman" w:cs="Times New Roman"/>
          <w:sz w:val="28"/>
          <w:szCs w:val="28"/>
          <w:lang w:val="uk-UA"/>
        </w:rPr>
        <w:t>і</w:t>
      </w:r>
      <w:r w:rsidR="00207463">
        <w:rPr>
          <w:rFonts w:ascii="Times New Roman" w:hAnsi="Times New Roman" w:cs="Times New Roman"/>
          <w:sz w:val="28"/>
          <w:szCs w:val="28"/>
          <w:lang w:val="uk-UA"/>
        </w:rPr>
        <w:t xml:space="preserve"> на кожний день. В </w:t>
      </w:r>
      <w:r w:rsidR="00693498">
        <w:rPr>
          <w:rFonts w:ascii="Times New Roman" w:hAnsi="Times New Roman" w:cs="Times New Roman"/>
          <w:sz w:val="28"/>
          <w:szCs w:val="28"/>
          <w:lang w:val="uk-UA"/>
        </w:rPr>
        <w:t>основі національного вбрання лежить</w:t>
      </w:r>
      <w:r w:rsidR="00433A18" w:rsidRPr="00DC1714">
        <w:rPr>
          <w:rFonts w:ascii="Times New Roman" w:hAnsi="Times New Roman" w:cs="Times New Roman"/>
          <w:sz w:val="28"/>
          <w:szCs w:val="28"/>
          <w:lang w:val="uk-UA"/>
        </w:rPr>
        <w:t xml:space="preserve"> святковий </w:t>
      </w:r>
      <w:r w:rsidR="0053099D" w:rsidRPr="00DC1714">
        <w:rPr>
          <w:rFonts w:ascii="Times New Roman" w:hAnsi="Times New Roman" w:cs="Times New Roman"/>
          <w:sz w:val="28"/>
          <w:szCs w:val="28"/>
          <w:lang w:val="uk-UA"/>
        </w:rPr>
        <w:t>стиль</w:t>
      </w:r>
      <w:r w:rsidR="00693498">
        <w:rPr>
          <w:rFonts w:ascii="Times New Roman" w:hAnsi="Times New Roman" w:cs="Times New Roman"/>
          <w:sz w:val="28"/>
          <w:szCs w:val="28"/>
          <w:lang w:val="uk-UA"/>
        </w:rPr>
        <w:t>. Найголовніші</w:t>
      </w:r>
      <w:r w:rsidR="00413846">
        <w:rPr>
          <w:rFonts w:ascii="Times New Roman" w:hAnsi="Times New Roman" w:cs="Times New Roman"/>
          <w:sz w:val="28"/>
          <w:szCs w:val="28"/>
          <w:lang w:val="uk-UA"/>
        </w:rPr>
        <w:t xml:space="preserve"> </w:t>
      </w:r>
      <w:r w:rsidR="00693498">
        <w:rPr>
          <w:rFonts w:ascii="Times New Roman" w:hAnsi="Times New Roman" w:cs="Times New Roman"/>
          <w:sz w:val="28"/>
          <w:szCs w:val="28"/>
          <w:lang w:val="uk-UA"/>
        </w:rPr>
        <w:t xml:space="preserve">складові </w:t>
      </w:r>
      <w:r w:rsidR="00433A18" w:rsidRPr="00DC1714">
        <w:rPr>
          <w:rFonts w:ascii="Times New Roman" w:hAnsi="Times New Roman" w:cs="Times New Roman"/>
          <w:sz w:val="28"/>
          <w:szCs w:val="28"/>
          <w:lang w:val="uk-UA"/>
        </w:rPr>
        <w:t xml:space="preserve">українського народного костюму </w:t>
      </w:r>
      <w:r w:rsidR="0053099D" w:rsidRPr="00DC1714">
        <w:rPr>
          <w:rFonts w:ascii="Times New Roman" w:hAnsi="Times New Roman" w:cs="Times New Roman"/>
          <w:sz w:val="28"/>
          <w:szCs w:val="28"/>
          <w:lang w:val="uk-UA"/>
        </w:rPr>
        <w:t>сформувалися</w:t>
      </w:r>
      <w:r w:rsidR="00433A18" w:rsidRPr="00DC1714">
        <w:rPr>
          <w:rFonts w:ascii="Times New Roman" w:hAnsi="Times New Roman" w:cs="Times New Roman"/>
          <w:sz w:val="28"/>
          <w:szCs w:val="28"/>
          <w:lang w:val="uk-UA"/>
        </w:rPr>
        <w:t xml:space="preserve"> ще </w:t>
      </w:r>
      <w:r w:rsidR="0053099D" w:rsidRPr="00DC1714">
        <w:rPr>
          <w:rFonts w:ascii="Times New Roman" w:hAnsi="Times New Roman" w:cs="Times New Roman"/>
          <w:sz w:val="28"/>
          <w:szCs w:val="28"/>
          <w:lang w:val="uk-UA"/>
        </w:rPr>
        <w:t>за</w:t>
      </w:r>
      <w:r w:rsidR="00433A18" w:rsidRPr="00DC1714">
        <w:rPr>
          <w:rFonts w:ascii="Times New Roman" w:hAnsi="Times New Roman" w:cs="Times New Roman"/>
          <w:sz w:val="28"/>
          <w:szCs w:val="28"/>
          <w:lang w:val="uk-UA"/>
        </w:rPr>
        <w:t xml:space="preserve"> княж</w:t>
      </w:r>
      <w:r w:rsidR="0053099D" w:rsidRPr="00DC1714">
        <w:rPr>
          <w:rFonts w:ascii="Times New Roman" w:hAnsi="Times New Roman" w:cs="Times New Roman"/>
          <w:sz w:val="28"/>
          <w:szCs w:val="28"/>
          <w:lang w:val="uk-UA"/>
        </w:rPr>
        <w:t>ої доби</w:t>
      </w:r>
      <w:r w:rsidR="00433A18" w:rsidRPr="00DC1714">
        <w:rPr>
          <w:rFonts w:ascii="Times New Roman" w:hAnsi="Times New Roman" w:cs="Times New Roman"/>
          <w:sz w:val="28"/>
          <w:szCs w:val="28"/>
          <w:lang w:val="uk-UA"/>
        </w:rPr>
        <w:t xml:space="preserve"> та майже не змінювалися, </w:t>
      </w:r>
      <w:r w:rsidR="00207463">
        <w:rPr>
          <w:rFonts w:ascii="Times New Roman" w:hAnsi="Times New Roman" w:cs="Times New Roman"/>
          <w:sz w:val="28"/>
          <w:szCs w:val="28"/>
          <w:lang w:val="uk-UA"/>
        </w:rPr>
        <w:t xml:space="preserve">на це вказують </w:t>
      </w:r>
      <w:r w:rsidR="00433A18" w:rsidRPr="00DC1714">
        <w:rPr>
          <w:rFonts w:ascii="Times New Roman" w:hAnsi="Times New Roman" w:cs="Times New Roman"/>
          <w:sz w:val="28"/>
          <w:szCs w:val="28"/>
          <w:lang w:val="uk-UA"/>
        </w:rPr>
        <w:t xml:space="preserve">назви одягу, які були відомі ще з </w:t>
      </w:r>
      <w:r w:rsidR="0053099D" w:rsidRPr="00DC1714">
        <w:rPr>
          <w:rFonts w:ascii="Times New Roman" w:hAnsi="Times New Roman" w:cs="Times New Roman"/>
          <w:sz w:val="28"/>
          <w:szCs w:val="28"/>
          <w:lang w:val="uk-UA"/>
        </w:rPr>
        <w:t>т</w:t>
      </w:r>
      <w:r w:rsidR="00207463">
        <w:rPr>
          <w:rFonts w:ascii="Times New Roman" w:hAnsi="Times New Roman" w:cs="Times New Roman"/>
          <w:sz w:val="28"/>
          <w:szCs w:val="28"/>
          <w:lang w:val="uk-UA"/>
        </w:rPr>
        <w:t xml:space="preserve">их часів: </w:t>
      </w:r>
      <w:r w:rsidR="00207463" w:rsidRPr="00DC1714">
        <w:rPr>
          <w:rFonts w:ascii="Times New Roman" w:hAnsi="Times New Roman" w:cs="Times New Roman"/>
          <w:sz w:val="28"/>
          <w:szCs w:val="28"/>
          <w:lang w:val="uk-UA"/>
        </w:rPr>
        <w:t>сорочка</w:t>
      </w:r>
      <w:r w:rsidR="00207463">
        <w:rPr>
          <w:rFonts w:ascii="Times New Roman" w:hAnsi="Times New Roman" w:cs="Times New Roman"/>
          <w:sz w:val="28"/>
          <w:szCs w:val="28"/>
          <w:lang w:val="uk-UA"/>
        </w:rPr>
        <w:t>, свита, кожух</w:t>
      </w:r>
      <w:r w:rsidR="00433A18" w:rsidRPr="00DC1714">
        <w:rPr>
          <w:rFonts w:ascii="Times New Roman" w:hAnsi="Times New Roman" w:cs="Times New Roman"/>
          <w:sz w:val="28"/>
          <w:szCs w:val="28"/>
          <w:lang w:val="uk-UA"/>
        </w:rPr>
        <w:t xml:space="preserve">. Українське вбрання </w:t>
      </w:r>
      <w:r w:rsidR="0053099D" w:rsidRPr="00DC1714">
        <w:rPr>
          <w:rFonts w:ascii="Times New Roman" w:hAnsi="Times New Roman" w:cs="Times New Roman"/>
          <w:sz w:val="28"/>
          <w:szCs w:val="28"/>
          <w:lang w:val="uk-UA"/>
        </w:rPr>
        <w:t>несе</w:t>
      </w:r>
      <w:r w:rsidR="00433A18" w:rsidRPr="00DC1714">
        <w:rPr>
          <w:rFonts w:ascii="Times New Roman" w:hAnsi="Times New Roman" w:cs="Times New Roman"/>
          <w:sz w:val="28"/>
          <w:szCs w:val="28"/>
          <w:lang w:val="uk-UA"/>
        </w:rPr>
        <w:t xml:space="preserve"> в собі ознаки скіфського та візантійського одягу. На деякі зміни в одязі впливали іс</w:t>
      </w:r>
      <w:r w:rsidR="008B0245">
        <w:rPr>
          <w:rFonts w:ascii="Times New Roman" w:hAnsi="Times New Roman" w:cs="Times New Roman"/>
          <w:sz w:val="28"/>
          <w:szCs w:val="28"/>
          <w:lang w:val="uk-UA"/>
        </w:rPr>
        <w:t xml:space="preserve">торичні часи. </w:t>
      </w:r>
      <w:r w:rsidR="004F514B">
        <w:rPr>
          <w:rFonts w:ascii="Times New Roman" w:hAnsi="Times New Roman" w:cs="Times New Roman"/>
          <w:sz w:val="28"/>
          <w:szCs w:val="28"/>
          <w:lang w:val="uk-UA"/>
        </w:rPr>
        <w:t xml:space="preserve">Через те </w:t>
      </w:r>
      <w:r w:rsidR="008B0245">
        <w:rPr>
          <w:rFonts w:ascii="Times New Roman" w:hAnsi="Times New Roman" w:cs="Times New Roman"/>
          <w:sz w:val="28"/>
          <w:szCs w:val="28"/>
          <w:lang w:val="uk-UA"/>
        </w:rPr>
        <w:t>вбрання</w:t>
      </w:r>
      <w:r w:rsidR="00966E4A">
        <w:rPr>
          <w:rFonts w:ascii="Times New Roman" w:hAnsi="Times New Roman" w:cs="Times New Roman"/>
          <w:sz w:val="28"/>
          <w:szCs w:val="28"/>
          <w:lang w:val="uk-UA"/>
        </w:rPr>
        <w:t xml:space="preserve"> княжої доби мало</w:t>
      </w:r>
      <w:r w:rsidR="00413846">
        <w:rPr>
          <w:rFonts w:ascii="Times New Roman" w:hAnsi="Times New Roman" w:cs="Times New Roman"/>
          <w:sz w:val="28"/>
          <w:szCs w:val="28"/>
          <w:lang w:val="uk-UA"/>
        </w:rPr>
        <w:t xml:space="preserve"> </w:t>
      </w:r>
      <w:r w:rsidR="008B0245">
        <w:rPr>
          <w:rFonts w:ascii="Times New Roman" w:hAnsi="Times New Roman" w:cs="Times New Roman"/>
          <w:sz w:val="28"/>
          <w:szCs w:val="28"/>
          <w:lang w:val="uk-UA"/>
        </w:rPr>
        <w:t xml:space="preserve">особливості </w:t>
      </w:r>
      <w:r w:rsidR="00413846">
        <w:rPr>
          <w:rFonts w:ascii="Times New Roman" w:hAnsi="Times New Roman" w:cs="Times New Roman"/>
          <w:sz w:val="28"/>
          <w:szCs w:val="28"/>
          <w:lang w:val="uk-UA"/>
        </w:rPr>
        <w:t>візантійської культури, а стиль</w:t>
      </w:r>
      <w:r w:rsidR="00433A18" w:rsidRPr="00DC1714">
        <w:rPr>
          <w:rFonts w:ascii="Times New Roman" w:hAnsi="Times New Roman" w:cs="Times New Roman"/>
          <w:sz w:val="28"/>
          <w:szCs w:val="28"/>
          <w:lang w:val="uk-UA"/>
        </w:rPr>
        <w:t xml:space="preserve"> козацької доби </w:t>
      </w:r>
      <w:r w:rsidR="008B0245">
        <w:rPr>
          <w:rFonts w:ascii="Times New Roman" w:hAnsi="Times New Roman" w:cs="Times New Roman"/>
          <w:sz w:val="28"/>
          <w:szCs w:val="28"/>
          <w:lang w:val="uk-UA"/>
        </w:rPr>
        <w:t xml:space="preserve">перевтілився </w:t>
      </w:r>
      <w:r w:rsidR="00433A18" w:rsidRPr="00DC1714">
        <w:rPr>
          <w:rFonts w:ascii="Times New Roman" w:hAnsi="Times New Roman" w:cs="Times New Roman"/>
          <w:sz w:val="28"/>
          <w:szCs w:val="28"/>
          <w:lang w:val="uk-UA"/>
        </w:rPr>
        <w:t>під впливом</w:t>
      </w:r>
      <w:r w:rsidR="00413846">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 xml:space="preserve">військового одягу. </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Початок </w:t>
      </w:r>
      <w:r w:rsidRPr="00DC1714">
        <w:rPr>
          <w:rFonts w:ascii="Times New Roman" w:hAnsi="Times New Roman" w:cs="Times New Roman"/>
          <w:sz w:val="28"/>
          <w:szCs w:val="28"/>
          <w:lang w:val="en-US"/>
        </w:rPr>
        <w:t>XV</w:t>
      </w:r>
      <w:r w:rsidR="0053099D" w:rsidRPr="00DC1714">
        <w:rPr>
          <w:rFonts w:ascii="Times New Roman" w:hAnsi="Times New Roman" w:cs="Times New Roman"/>
          <w:sz w:val="28"/>
          <w:szCs w:val="28"/>
          <w:lang w:val="uk-UA"/>
        </w:rPr>
        <w:t xml:space="preserve">ст. </w:t>
      </w:r>
      <w:r w:rsidRPr="00DC1714">
        <w:rPr>
          <w:rFonts w:ascii="Times New Roman" w:hAnsi="Times New Roman" w:cs="Times New Roman"/>
          <w:sz w:val="28"/>
          <w:szCs w:val="28"/>
          <w:lang w:val="uk-UA"/>
        </w:rPr>
        <w:t>історики вважають зародженням коза</w:t>
      </w:r>
      <w:r w:rsidR="0053099D" w:rsidRPr="00DC1714">
        <w:rPr>
          <w:rFonts w:ascii="Times New Roman" w:hAnsi="Times New Roman" w:cs="Times New Roman"/>
          <w:sz w:val="28"/>
          <w:szCs w:val="28"/>
          <w:lang w:val="uk-UA"/>
        </w:rPr>
        <w:t>ч</w:t>
      </w:r>
      <w:r w:rsidRPr="00DC1714">
        <w:rPr>
          <w:rFonts w:ascii="Times New Roman" w:hAnsi="Times New Roman" w:cs="Times New Roman"/>
          <w:sz w:val="28"/>
          <w:szCs w:val="28"/>
          <w:lang w:val="uk-UA"/>
        </w:rPr>
        <w:t xml:space="preserve">чини. Український одяг козацької доби почав змінюватися під впливом Російської імперії, після руйнування останньої Січі у 1775 р. </w:t>
      </w:r>
    </w:p>
    <w:p w:rsidR="00E8026F" w:rsidRPr="00C55C25" w:rsidRDefault="00433A18" w:rsidP="004E26CE">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XVII </w:t>
      </w:r>
      <w:r w:rsidR="0053099D" w:rsidRPr="00DC1714">
        <w:rPr>
          <w:rFonts w:ascii="Times New Roman" w:hAnsi="Times New Roman" w:cs="Times New Roman"/>
          <w:sz w:val="28"/>
          <w:szCs w:val="28"/>
          <w:lang w:val="uk-UA"/>
        </w:rPr>
        <w:t xml:space="preserve">ст. </w:t>
      </w:r>
      <w:r w:rsidRPr="00DC1714">
        <w:rPr>
          <w:rFonts w:ascii="Times New Roman" w:hAnsi="Times New Roman" w:cs="Times New Roman"/>
          <w:sz w:val="28"/>
          <w:szCs w:val="28"/>
          <w:lang w:val="uk-UA"/>
        </w:rPr>
        <w:t xml:space="preserve">стало початком найбільшого розквіту козацького вбрання. Під час відродження Української Народної Республіки було </w:t>
      </w:r>
      <w:r w:rsidR="008B0245">
        <w:rPr>
          <w:rFonts w:ascii="Times New Roman" w:hAnsi="Times New Roman" w:cs="Times New Roman"/>
          <w:sz w:val="28"/>
          <w:szCs w:val="28"/>
          <w:lang w:val="uk-UA"/>
        </w:rPr>
        <w:t xml:space="preserve">створено </w:t>
      </w:r>
      <w:r w:rsidRPr="00DC1714">
        <w:rPr>
          <w:rFonts w:ascii="Times New Roman" w:hAnsi="Times New Roman" w:cs="Times New Roman"/>
          <w:sz w:val="28"/>
          <w:szCs w:val="28"/>
          <w:lang w:val="uk-UA"/>
        </w:rPr>
        <w:t xml:space="preserve">українське військо і деякі курені та полки вдягали козацький одяг старовинного типу. Жупан та кунтуш вважався </w:t>
      </w:r>
      <w:r w:rsidR="0053099D" w:rsidRPr="00DC1714">
        <w:rPr>
          <w:rFonts w:ascii="Times New Roman" w:hAnsi="Times New Roman" w:cs="Times New Roman"/>
          <w:sz w:val="28"/>
          <w:szCs w:val="28"/>
          <w:lang w:val="uk-UA"/>
        </w:rPr>
        <w:t>головним</w:t>
      </w:r>
      <w:r w:rsidRPr="00DC1714">
        <w:rPr>
          <w:rFonts w:ascii="Times New Roman" w:hAnsi="Times New Roman" w:cs="Times New Roman"/>
          <w:sz w:val="28"/>
          <w:szCs w:val="28"/>
          <w:lang w:val="uk-UA"/>
        </w:rPr>
        <w:t xml:space="preserve"> верхнім одягом козацьких часів. Жупан </w:t>
      </w:r>
      <w:r w:rsidR="0053099D"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це одяг </w:t>
      </w:r>
      <w:r w:rsidR="0053099D" w:rsidRPr="00DC1714">
        <w:rPr>
          <w:rFonts w:ascii="Times New Roman" w:hAnsi="Times New Roman" w:cs="Times New Roman"/>
          <w:sz w:val="28"/>
          <w:szCs w:val="28"/>
          <w:lang w:val="uk-UA"/>
        </w:rPr>
        <w:t>з</w:t>
      </w:r>
      <w:r w:rsidRPr="00DC1714">
        <w:rPr>
          <w:rFonts w:ascii="Times New Roman" w:hAnsi="Times New Roman" w:cs="Times New Roman"/>
          <w:sz w:val="28"/>
          <w:szCs w:val="28"/>
          <w:lang w:val="uk-UA"/>
        </w:rPr>
        <w:t xml:space="preserve">шитий до стану з вузьким комірцем, який защіпався на маленькі ґудзики або на гаплики. Кунтуш </w:t>
      </w:r>
      <w:r w:rsidR="0053099D"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це одяг </w:t>
      </w:r>
      <w:r w:rsidR="0053099D" w:rsidRPr="00DC1714">
        <w:rPr>
          <w:rFonts w:ascii="Times New Roman" w:hAnsi="Times New Roman" w:cs="Times New Roman"/>
          <w:sz w:val="28"/>
          <w:szCs w:val="28"/>
          <w:lang w:val="uk-UA"/>
        </w:rPr>
        <w:t>з</w:t>
      </w:r>
      <w:r w:rsidRPr="00DC1714">
        <w:rPr>
          <w:rFonts w:ascii="Times New Roman" w:hAnsi="Times New Roman" w:cs="Times New Roman"/>
          <w:sz w:val="28"/>
          <w:szCs w:val="28"/>
          <w:lang w:val="uk-UA"/>
        </w:rPr>
        <w:t xml:space="preserve">шитий до стану з круглим коміром </w:t>
      </w:r>
      <w:r w:rsidR="00966E4A">
        <w:rPr>
          <w:rFonts w:ascii="Times New Roman" w:hAnsi="Times New Roman" w:cs="Times New Roman"/>
          <w:sz w:val="28"/>
          <w:szCs w:val="28"/>
          <w:lang w:val="uk-UA"/>
        </w:rPr>
        <w:t xml:space="preserve">з </w:t>
      </w:r>
      <w:r w:rsidRPr="00DC1714">
        <w:rPr>
          <w:rFonts w:ascii="Times New Roman" w:hAnsi="Times New Roman" w:cs="Times New Roman"/>
          <w:sz w:val="28"/>
          <w:szCs w:val="28"/>
          <w:lang w:val="uk-UA"/>
        </w:rPr>
        <w:t>вирізом спереду та з розрізаними рукавами, які часто закріплювалися п</w:t>
      </w:r>
      <w:r w:rsidR="008B0245">
        <w:rPr>
          <w:rFonts w:ascii="Times New Roman" w:hAnsi="Times New Roman" w:cs="Times New Roman"/>
          <w:sz w:val="28"/>
          <w:szCs w:val="28"/>
          <w:lang w:val="uk-UA"/>
        </w:rPr>
        <w:t>озаду. Жупан одягали</w:t>
      </w:r>
      <w:r w:rsidRPr="00DC1714">
        <w:rPr>
          <w:rFonts w:ascii="Times New Roman" w:hAnsi="Times New Roman" w:cs="Times New Roman"/>
          <w:sz w:val="28"/>
          <w:szCs w:val="28"/>
          <w:lang w:val="uk-UA"/>
        </w:rPr>
        <w:t xml:space="preserve"> самост</w:t>
      </w:r>
      <w:r w:rsidR="00966E4A">
        <w:rPr>
          <w:rFonts w:ascii="Times New Roman" w:hAnsi="Times New Roman" w:cs="Times New Roman"/>
          <w:sz w:val="28"/>
          <w:szCs w:val="28"/>
          <w:lang w:val="uk-UA"/>
        </w:rPr>
        <w:t>ійно, або поверх в</w:t>
      </w:r>
      <w:r w:rsidR="008B0245">
        <w:rPr>
          <w:rFonts w:ascii="Times New Roman" w:hAnsi="Times New Roman" w:cs="Times New Roman"/>
          <w:sz w:val="28"/>
          <w:szCs w:val="28"/>
          <w:lang w:val="uk-UA"/>
        </w:rPr>
        <w:t>дягали</w:t>
      </w:r>
      <w:r w:rsidRPr="00DC1714">
        <w:rPr>
          <w:rFonts w:ascii="Times New Roman" w:hAnsi="Times New Roman" w:cs="Times New Roman"/>
          <w:sz w:val="28"/>
          <w:szCs w:val="28"/>
          <w:lang w:val="uk-UA"/>
        </w:rPr>
        <w:t xml:space="preserve"> кунтуш. Жупан або кунтуш за</w:t>
      </w:r>
      <w:r w:rsidRPr="00DC1714">
        <w:rPr>
          <w:rFonts w:ascii="Times New Roman" w:hAnsi="Times New Roman" w:cs="Times New Roman"/>
          <w:sz w:val="28"/>
          <w:szCs w:val="28"/>
        </w:rPr>
        <w:t>в</w:t>
      </w:r>
      <w:r w:rsidR="00C55C25">
        <w:rPr>
          <w:rFonts w:ascii="Times New Roman" w:hAnsi="Times New Roman" w:cs="Times New Roman"/>
          <w:sz w:val="28"/>
          <w:szCs w:val="28"/>
        </w:rPr>
        <w:t>’</w:t>
      </w:r>
      <w:r w:rsidRPr="00DC1714">
        <w:rPr>
          <w:rFonts w:ascii="Times New Roman" w:hAnsi="Times New Roman" w:cs="Times New Roman"/>
          <w:sz w:val="28"/>
          <w:szCs w:val="28"/>
          <w:lang w:val="uk-UA"/>
        </w:rPr>
        <w:t xml:space="preserve">язували широким шовковим поясом. Кунтуш та жупан носили до кінця </w:t>
      </w:r>
      <w:r w:rsidRPr="00DC1714">
        <w:rPr>
          <w:rFonts w:ascii="Times New Roman" w:hAnsi="Times New Roman" w:cs="Times New Roman"/>
          <w:sz w:val="28"/>
          <w:szCs w:val="28"/>
          <w:lang w:val="en-US"/>
        </w:rPr>
        <w:t>XVIII</w:t>
      </w:r>
      <w:r w:rsidR="007E7CE5" w:rsidRPr="00DC1714">
        <w:rPr>
          <w:rFonts w:ascii="Times New Roman" w:hAnsi="Times New Roman" w:cs="Times New Roman"/>
          <w:sz w:val="28"/>
          <w:szCs w:val="28"/>
          <w:lang w:val="uk-UA"/>
        </w:rPr>
        <w:t xml:space="preserve">ст., </w:t>
      </w:r>
      <w:r w:rsidRPr="00DC1714">
        <w:rPr>
          <w:rFonts w:ascii="Times New Roman" w:hAnsi="Times New Roman" w:cs="Times New Roman"/>
          <w:sz w:val="28"/>
          <w:szCs w:val="28"/>
          <w:lang w:val="uk-UA"/>
        </w:rPr>
        <w:t xml:space="preserve">а </w:t>
      </w:r>
      <w:r w:rsidR="007E7CE5" w:rsidRPr="00DC1714">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деяких місцевостях до середини </w:t>
      </w:r>
      <w:r w:rsidRPr="00DC1714">
        <w:rPr>
          <w:rFonts w:ascii="Times New Roman" w:hAnsi="Times New Roman" w:cs="Times New Roman"/>
          <w:sz w:val="28"/>
          <w:szCs w:val="28"/>
          <w:lang w:val="en-US"/>
        </w:rPr>
        <w:t>XIX</w:t>
      </w:r>
      <w:r w:rsidRPr="00DC1714">
        <w:rPr>
          <w:rFonts w:ascii="Times New Roman" w:hAnsi="Times New Roman" w:cs="Times New Roman"/>
          <w:sz w:val="28"/>
          <w:szCs w:val="28"/>
          <w:lang w:val="uk-UA"/>
        </w:rPr>
        <w:t xml:space="preserve"> ст. Кирею (мантію) носила козацька старшина, яку накидали зверху на кунтуш і яка застібалась біля шиї на гачок.</w:t>
      </w:r>
      <w:r w:rsidR="00C61EB4">
        <w:rPr>
          <w:rFonts w:ascii="Times New Roman" w:hAnsi="Times New Roman" w:cs="Times New Roman"/>
          <w:sz w:val="28"/>
          <w:szCs w:val="28"/>
          <w:lang w:val="uk-UA"/>
        </w:rPr>
        <w:t xml:space="preserve"> Одяг козацької </w:t>
      </w:r>
      <w:r w:rsidR="00C61EB4">
        <w:rPr>
          <w:rFonts w:ascii="Times New Roman" w:hAnsi="Times New Roman" w:cs="Times New Roman"/>
          <w:sz w:val="28"/>
          <w:szCs w:val="28"/>
          <w:lang w:val="uk-UA"/>
        </w:rPr>
        <w:lastRenderedPageBreak/>
        <w:t>доби різнився</w:t>
      </w:r>
      <w:r w:rsidRPr="00DC1714">
        <w:rPr>
          <w:rFonts w:ascii="Times New Roman" w:hAnsi="Times New Roman" w:cs="Times New Roman"/>
          <w:sz w:val="28"/>
          <w:szCs w:val="28"/>
          <w:lang w:val="uk-UA"/>
        </w:rPr>
        <w:t xml:space="preserve"> від одягу </w:t>
      </w:r>
      <w:r w:rsidRPr="00DC1714">
        <w:rPr>
          <w:rFonts w:ascii="Times New Roman" w:hAnsi="Times New Roman" w:cs="Times New Roman"/>
          <w:sz w:val="28"/>
          <w:szCs w:val="28"/>
          <w:lang w:val="en-US"/>
        </w:rPr>
        <w:t>XIX</w:t>
      </w:r>
      <w:r w:rsidRPr="00DC1714">
        <w:rPr>
          <w:rFonts w:ascii="Times New Roman" w:hAnsi="Times New Roman" w:cs="Times New Roman"/>
          <w:sz w:val="28"/>
          <w:szCs w:val="28"/>
          <w:lang w:val="uk-UA"/>
        </w:rPr>
        <w:t xml:space="preserve"> ст. (народного) не кроєм, а типом тканини. Кунтуш і жупан могли носити як ч</w:t>
      </w:r>
      <w:r w:rsidR="00C61EB4">
        <w:rPr>
          <w:rFonts w:ascii="Times New Roman" w:hAnsi="Times New Roman" w:cs="Times New Roman"/>
          <w:sz w:val="28"/>
          <w:szCs w:val="28"/>
          <w:lang w:val="uk-UA"/>
        </w:rPr>
        <w:t>оловіки, так і жінки.</w:t>
      </w:r>
      <w:r w:rsidRPr="00DC1714">
        <w:rPr>
          <w:rFonts w:ascii="Times New Roman" w:hAnsi="Times New Roman" w:cs="Times New Roman"/>
          <w:sz w:val="28"/>
          <w:szCs w:val="28"/>
          <w:lang w:val="uk-UA"/>
        </w:rPr>
        <w:t xml:space="preserve"> </w:t>
      </w:r>
      <w:r w:rsidR="00C61EB4">
        <w:rPr>
          <w:rFonts w:ascii="Times New Roman" w:hAnsi="Times New Roman" w:cs="Times New Roman"/>
          <w:sz w:val="28"/>
          <w:szCs w:val="28"/>
          <w:lang w:val="uk-UA"/>
        </w:rPr>
        <w:t>Ж</w:t>
      </w:r>
      <w:r w:rsidR="00C61EB4" w:rsidRPr="00DC1714">
        <w:rPr>
          <w:rFonts w:ascii="Times New Roman" w:hAnsi="Times New Roman" w:cs="Times New Roman"/>
          <w:sz w:val="28"/>
          <w:szCs w:val="28"/>
          <w:lang w:val="uk-UA"/>
        </w:rPr>
        <w:t>і</w:t>
      </w:r>
      <w:r w:rsidR="00C61EB4">
        <w:rPr>
          <w:rFonts w:ascii="Times New Roman" w:hAnsi="Times New Roman" w:cs="Times New Roman"/>
          <w:sz w:val="28"/>
          <w:szCs w:val="28"/>
          <w:lang w:val="uk-UA"/>
        </w:rPr>
        <w:t>нки носили шовкові спідниці та запаски, а чоловіки широкі штани та чоботи</w:t>
      </w:r>
      <w:r w:rsidRPr="00DC1714">
        <w:rPr>
          <w:rFonts w:ascii="Times New Roman" w:hAnsi="Times New Roman" w:cs="Times New Roman"/>
          <w:sz w:val="28"/>
          <w:szCs w:val="28"/>
          <w:lang w:val="uk-UA"/>
        </w:rPr>
        <w:t>.</w:t>
      </w:r>
      <w:r w:rsidR="00C61EB4">
        <w:rPr>
          <w:rFonts w:ascii="Times New Roman" w:hAnsi="Times New Roman" w:cs="Times New Roman"/>
          <w:sz w:val="28"/>
          <w:szCs w:val="28"/>
          <w:lang w:val="uk-UA"/>
        </w:rPr>
        <w:t xml:space="preserve"> Український національний одяг</w:t>
      </w:r>
      <w:r w:rsidRPr="00DC1714">
        <w:rPr>
          <w:rFonts w:ascii="Times New Roman" w:hAnsi="Times New Roman" w:cs="Times New Roman"/>
          <w:sz w:val="28"/>
          <w:szCs w:val="28"/>
          <w:lang w:val="uk-UA"/>
        </w:rPr>
        <w:t xml:space="preserve"> доби </w:t>
      </w:r>
      <w:r w:rsidR="00C61EB4">
        <w:rPr>
          <w:rFonts w:ascii="Times New Roman" w:hAnsi="Times New Roman" w:cs="Times New Roman"/>
          <w:sz w:val="28"/>
          <w:szCs w:val="28"/>
          <w:lang w:val="uk-UA"/>
        </w:rPr>
        <w:t xml:space="preserve">козацтва </w:t>
      </w:r>
      <w:r w:rsidRPr="00DC1714">
        <w:rPr>
          <w:rFonts w:ascii="Times New Roman" w:hAnsi="Times New Roman" w:cs="Times New Roman"/>
          <w:sz w:val="28"/>
          <w:szCs w:val="28"/>
          <w:lang w:val="uk-UA"/>
        </w:rPr>
        <w:t>має багато с</w:t>
      </w:r>
      <w:r w:rsidR="00C61EB4">
        <w:rPr>
          <w:rFonts w:ascii="Times New Roman" w:hAnsi="Times New Roman" w:cs="Times New Roman"/>
          <w:sz w:val="28"/>
          <w:szCs w:val="28"/>
          <w:lang w:val="uk-UA"/>
        </w:rPr>
        <w:t xml:space="preserve">пільного </w:t>
      </w:r>
      <w:r w:rsidR="007A5CC7">
        <w:rPr>
          <w:rFonts w:ascii="Times New Roman" w:hAnsi="Times New Roman" w:cs="Times New Roman"/>
          <w:sz w:val="28"/>
          <w:szCs w:val="28"/>
          <w:lang w:val="uk-UA"/>
        </w:rPr>
        <w:t>з польським одягом т</w:t>
      </w:r>
      <w:r w:rsidR="00C55C25">
        <w:rPr>
          <w:rFonts w:ascii="Times New Roman" w:hAnsi="Times New Roman" w:cs="Times New Roman"/>
          <w:sz w:val="28"/>
          <w:szCs w:val="28"/>
          <w:lang w:val="uk-UA"/>
        </w:rPr>
        <w:t>ого</w:t>
      </w:r>
      <w:r w:rsidR="007A5CC7">
        <w:rPr>
          <w:rFonts w:ascii="Times New Roman" w:hAnsi="Times New Roman" w:cs="Times New Roman"/>
          <w:sz w:val="28"/>
          <w:szCs w:val="28"/>
          <w:lang w:val="uk-UA"/>
        </w:rPr>
        <w:t xml:space="preserve"> ж періоду. Т</w:t>
      </w:r>
      <w:r w:rsidRPr="00DC1714">
        <w:rPr>
          <w:rFonts w:ascii="Times New Roman" w:hAnsi="Times New Roman" w:cs="Times New Roman"/>
          <w:sz w:val="28"/>
          <w:szCs w:val="28"/>
          <w:lang w:val="uk-UA"/>
        </w:rPr>
        <w:t xml:space="preserve">ак як польський одяг під впливом «сарматської доби» </w:t>
      </w:r>
      <w:r w:rsidR="00C61EB4">
        <w:rPr>
          <w:rFonts w:ascii="Times New Roman" w:hAnsi="Times New Roman" w:cs="Times New Roman"/>
          <w:sz w:val="28"/>
          <w:szCs w:val="28"/>
          <w:lang w:val="uk-UA"/>
        </w:rPr>
        <w:t xml:space="preserve">перевтілювався </w:t>
      </w:r>
      <w:r w:rsidRPr="00DC1714">
        <w:rPr>
          <w:rFonts w:ascii="Times New Roman" w:hAnsi="Times New Roman" w:cs="Times New Roman"/>
          <w:sz w:val="28"/>
          <w:szCs w:val="28"/>
          <w:lang w:val="uk-UA"/>
        </w:rPr>
        <w:t>і став наближеним до українського козацького одягу</w:t>
      </w:r>
      <w:r w:rsidR="00C55C25">
        <w:rPr>
          <w:rFonts w:ascii="Times New Roman" w:hAnsi="Times New Roman" w:cs="Times New Roman"/>
          <w:sz w:val="28"/>
          <w:szCs w:val="28"/>
          <w:lang w:val="uk-UA"/>
        </w:rPr>
        <w:t xml:space="preserve"> </w:t>
      </w:r>
      <w:r w:rsidR="00E8026F">
        <w:rPr>
          <w:rFonts w:ascii="Times New Roman" w:hAnsi="Times New Roman" w:cs="Times New Roman"/>
          <w:sz w:val="28"/>
          <w:szCs w:val="28"/>
        </w:rPr>
        <w:t>[</w:t>
      </w:r>
      <w:r w:rsidR="004E26CE" w:rsidRPr="009F5FDA">
        <w:rPr>
          <w:rFonts w:ascii="Times New Roman" w:hAnsi="Times New Roman" w:cs="Times New Roman"/>
          <w:sz w:val="28"/>
          <w:szCs w:val="28"/>
        </w:rPr>
        <w:t>35</w:t>
      </w:r>
      <w:r w:rsidR="00E8026F" w:rsidRPr="009F5FDA">
        <w:rPr>
          <w:rFonts w:ascii="Times New Roman" w:hAnsi="Times New Roman" w:cs="Times New Roman"/>
          <w:sz w:val="28"/>
          <w:szCs w:val="28"/>
        </w:rPr>
        <w:t>]</w:t>
      </w:r>
      <w:r w:rsidR="00C55C25">
        <w:rPr>
          <w:rFonts w:ascii="Times New Roman" w:hAnsi="Times New Roman" w:cs="Times New Roman"/>
          <w:sz w:val="28"/>
          <w:szCs w:val="28"/>
          <w:lang w:val="uk-UA"/>
        </w:rPr>
        <w:t>.</w:t>
      </w:r>
    </w:p>
    <w:p w:rsidR="00E8026F" w:rsidRPr="00DC1714" w:rsidRDefault="00433A18" w:rsidP="004E26CE">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У 1598 </w:t>
      </w:r>
      <w:r w:rsidR="007E7CE5" w:rsidRPr="00DC1714">
        <w:rPr>
          <w:rFonts w:ascii="Times New Roman" w:hAnsi="Times New Roman" w:cs="Times New Roman"/>
          <w:sz w:val="28"/>
          <w:szCs w:val="28"/>
          <w:lang w:val="uk-UA"/>
        </w:rPr>
        <w:t xml:space="preserve">р. </w:t>
      </w:r>
      <w:r w:rsidRPr="00DC1714">
        <w:rPr>
          <w:rFonts w:ascii="Times New Roman" w:hAnsi="Times New Roman" w:cs="Times New Roman"/>
          <w:sz w:val="28"/>
          <w:szCs w:val="28"/>
          <w:lang w:val="uk-UA"/>
        </w:rPr>
        <w:t>венеці</w:t>
      </w:r>
      <w:r w:rsidR="007E7CE5" w:rsidRPr="00DC1714">
        <w:rPr>
          <w:rFonts w:ascii="Times New Roman" w:hAnsi="Times New Roman" w:cs="Times New Roman"/>
          <w:sz w:val="28"/>
          <w:szCs w:val="28"/>
          <w:lang w:val="uk-UA"/>
        </w:rPr>
        <w:t>ан</w:t>
      </w:r>
      <w:r w:rsidRPr="00DC1714">
        <w:rPr>
          <w:rFonts w:ascii="Times New Roman" w:hAnsi="Times New Roman" w:cs="Times New Roman"/>
          <w:sz w:val="28"/>
          <w:szCs w:val="28"/>
          <w:lang w:val="uk-UA"/>
        </w:rPr>
        <w:t>єць Чезаре Вечелло, одним із перших європейців, у своєму каталозі «Давн</w:t>
      </w:r>
      <w:r w:rsidR="007E7CE5" w:rsidRPr="00DC1714">
        <w:rPr>
          <w:rFonts w:ascii="Times New Roman" w:hAnsi="Times New Roman" w:cs="Times New Roman"/>
          <w:sz w:val="28"/>
          <w:szCs w:val="28"/>
          <w:lang w:val="uk-UA"/>
        </w:rPr>
        <w:t>ій</w:t>
      </w:r>
      <w:r w:rsidR="00C55C25">
        <w:rPr>
          <w:rFonts w:ascii="Times New Roman" w:hAnsi="Times New Roman" w:cs="Times New Roman"/>
          <w:sz w:val="28"/>
          <w:szCs w:val="28"/>
          <w:lang w:val="uk-UA"/>
        </w:rPr>
        <w:t xml:space="preserve"> </w:t>
      </w:r>
      <w:r w:rsidR="007E7CE5" w:rsidRPr="00DC1714">
        <w:rPr>
          <w:rFonts w:ascii="Times New Roman" w:hAnsi="Times New Roman" w:cs="Times New Roman"/>
          <w:sz w:val="28"/>
          <w:szCs w:val="28"/>
          <w:lang w:val="uk-UA"/>
        </w:rPr>
        <w:t>та</w:t>
      </w:r>
      <w:r w:rsidRPr="00DC1714">
        <w:rPr>
          <w:rFonts w:ascii="Times New Roman" w:hAnsi="Times New Roman" w:cs="Times New Roman"/>
          <w:sz w:val="28"/>
          <w:szCs w:val="28"/>
          <w:lang w:val="uk-UA"/>
        </w:rPr>
        <w:t xml:space="preserve"> сучасн</w:t>
      </w:r>
      <w:r w:rsidR="007E7CE5" w:rsidRPr="00DC1714">
        <w:rPr>
          <w:rFonts w:ascii="Times New Roman" w:hAnsi="Times New Roman" w:cs="Times New Roman"/>
          <w:sz w:val="28"/>
          <w:szCs w:val="28"/>
          <w:lang w:val="uk-UA"/>
        </w:rPr>
        <w:t>ий</w:t>
      </w:r>
      <w:r w:rsidRPr="00DC1714">
        <w:rPr>
          <w:rFonts w:ascii="Times New Roman" w:hAnsi="Times New Roman" w:cs="Times New Roman"/>
          <w:sz w:val="28"/>
          <w:szCs w:val="28"/>
          <w:lang w:val="uk-UA"/>
        </w:rPr>
        <w:t xml:space="preserve"> од</w:t>
      </w:r>
      <w:r w:rsidR="007E7CE5" w:rsidRPr="00DC1714">
        <w:rPr>
          <w:rFonts w:ascii="Times New Roman" w:hAnsi="Times New Roman" w:cs="Times New Roman"/>
          <w:sz w:val="28"/>
          <w:szCs w:val="28"/>
          <w:lang w:val="uk-UA"/>
        </w:rPr>
        <w:t>яг</w:t>
      </w:r>
      <w:r w:rsidRPr="00DC1714">
        <w:rPr>
          <w:rFonts w:ascii="Times New Roman" w:hAnsi="Times New Roman" w:cs="Times New Roman"/>
          <w:sz w:val="28"/>
          <w:szCs w:val="28"/>
          <w:lang w:val="uk-UA"/>
        </w:rPr>
        <w:t xml:space="preserve"> з усього світу» описав чоловічий костюм русинів (українців): «Русь має кордони з московитами, лівонцями та литовцями. Провінції ці між собою часто воюють… Русини носять високі шапки, з прикрасою зверху, </w:t>
      </w:r>
      <w:r w:rsidR="007E7CE5" w:rsidRPr="00DC1714">
        <w:rPr>
          <w:rFonts w:ascii="Times New Roman" w:hAnsi="Times New Roman" w:cs="Times New Roman"/>
          <w:sz w:val="28"/>
          <w:szCs w:val="28"/>
          <w:lang w:val="uk-UA"/>
        </w:rPr>
        <w:t>ї</w:t>
      </w:r>
      <w:r w:rsidRPr="00DC1714">
        <w:rPr>
          <w:rFonts w:ascii="Times New Roman" w:hAnsi="Times New Roman" w:cs="Times New Roman"/>
          <w:sz w:val="28"/>
          <w:szCs w:val="28"/>
          <w:lang w:val="uk-UA"/>
        </w:rPr>
        <w:t>х довг</w:t>
      </w:r>
      <w:r w:rsidR="007E7CE5" w:rsidRPr="00DC1714">
        <w:rPr>
          <w:rFonts w:ascii="Times New Roman" w:hAnsi="Times New Roman" w:cs="Times New Roman"/>
          <w:sz w:val="28"/>
          <w:szCs w:val="28"/>
          <w:lang w:val="uk-UA"/>
        </w:rPr>
        <w:t>ий одяг</w:t>
      </w:r>
      <w:r w:rsidRPr="00DC1714">
        <w:rPr>
          <w:rFonts w:ascii="Times New Roman" w:hAnsi="Times New Roman" w:cs="Times New Roman"/>
          <w:sz w:val="28"/>
          <w:szCs w:val="28"/>
          <w:lang w:val="uk-UA"/>
        </w:rPr>
        <w:t xml:space="preserve"> має застібки на грудях аж до пояса, напіврукави і дуже високий комір. У бою вони здебільшого користуються луком т</w:t>
      </w:r>
      <w:r w:rsidR="00E8026F">
        <w:rPr>
          <w:rFonts w:ascii="Times New Roman" w:hAnsi="Times New Roman" w:cs="Times New Roman"/>
          <w:sz w:val="28"/>
          <w:szCs w:val="28"/>
          <w:lang w:val="uk-UA"/>
        </w:rPr>
        <w:t>а шаблею"</w:t>
      </w:r>
      <w:r w:rsidR="004E26CE">
        <w:rPr>
          <w:rFonts w:ascii="Times New Roman" w:hAnsi="Times New Roman" w:cs="Times New Roman"/>
          <w:sz w:val="28"/>
          <w:szCs w:val="28"/>
          <w:lang w:val="uk-UA"/>
        </w:rPr>
        <w:t xml:space="preserve"> [7</w:t>
      </w:r>
      <w:r w:rsidR="00E8026F">
        <w:rPr>
          <w:rFonts w:ascii="Times New Roman" w:hAnsi="Times New Roman" w:cs="Times New Roman"/>
          <w:sz w:val="28"/>
          <w:szCs w:val="28"/>
          <w:lang w:val="uk-UA"/>
        </w:rPr>
        <w:t>]</w:t>
      </w:r>
      <w:r w:rsidR="00C55C25">
        <w:rPr>
          <w:rFonts w:ascii="Times New Roman" w:hAnsi="Times New Roman" w:cs="Times New Roman"/>
          <w:sz w:val="28"/>
          <w:szCs w:val="28"/>
          <w:lang w:val="uk-UA"/>
        </w:rPr>
        <w:t>.</w:t>
      </w:r>
    </w:p>
    <w:p w:rsidR="00BF6793" w:rsidRPr="00C55C25" w:rsidRDefault="007E7CE5" w:rsidP="004E26CE">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Козацький о</w:t>
      </w:r>
      <w:r w:rsidR="00433A18" w:rsidRPr="00DC1714">
        <w:rPr>
          <w:rFonts w:ascii="Times New Roman" w:hAnsi="Times New Roman" w:cs="Times New Roman"/>
          <w:sz w:val="28"/>
          <w:szCs w:val="28"/>
          <w:lang w:val="uk-UA"/>
        </w:rPr>
        <w:t xml:space="preserve">дяг </w:t>
      </w:r>
      <w:r w:rsidR="00433A18" w:rsidRPr="00DC1714">
        <w:rPr>
          <w:rFonts w:ascii="Times New Roman" w:hAnsi="Times New Roman" w:cs="Times New Roman"/>
          <w:sz w:val="28"/>
          <w:szCs w:val="28"/>
          <w:lang w:val="en-US"/>
        </w:rPr>
        <w:t>XVI</w:t>
      </w:r>
      <w:r w:rsidR="00433A18" w:rsidRPr="00DC1714">
        <w:rPr>
          <w:rFonts w:ascii="Times New Roman" w:hAnsi="Times New Roman" w:cs="Times New Roman"/>
          <w:sz w:val="28"/>
          <w:szCs w:val="28"/>
          <w:lang w:val="uk-UA"/>
        </w:rPr>
        <w:t xml:space="preserve"> ст. дещо </w:t>
      </w:r>
      <w:r w:rsidRPr="00DC1714">
        <w:rPr>
          <w:rFonts w:ascii="Times New Roman" w:hAnsi="Times New Roman" w:cs="Times New Roman"/>
          <w:sz w:val="28"/>
          <w:szCs w:val="28"/>
          <w:lang w:val="uk-UA"/>
        </w:rPr>
        <w:t>відрізнявся</w:t>
      </w:r>
      <w:r w:rsidR="00433A18" w:rsidRPr="00DC1714">
        <w:rPr>
          <w:rFonts w:ascii="Times New Roman" w:hAnsi="Times New Roman" w:cs="Times New Roman"/>
          <w:sz w:val="28"/>
          <w:szCs w:val="28"/>
          <w:lang w:val="uk-UA"/>
        </w:rPr>
        <w:t xml:space="preserve"> від крою </w:t>
      </w:r>
      <w:r w:rsidR="00433A18" w:rsidRPr="00DC1714">
        <w:rPr>
          <w:rFonts w:ascii="Times New Roman" w:hAnsi="Times New Roman" w:cs="Times New Roman"/>
          <w:sz w:val="28"/>
          <w:szCs w:val="28"/>
          <w:lang w:val="en-US"/>
        </w:rPr>
        <w:t>XIX</w:t>
      </w:r>
      <w:r w:rsidR="007A5CC7">
        <w:rPr>
          <w:rFonts w:ascii="Times New Roman" w:hAnsi="Times New Roman" w:cs="Times New Roman"/>
          <w:sz w:val="28"/>
          <w:szCs w:val="28"/>
          <w:lang w:val="uk-UA"/>
        </w:rPr>
        <w:t xml:space="preserve"> ст. к</w:t>
      </w:r>
      <w:r w:rsidR="00433A18" w:rsidRPr="00DC1714">
        <w:rPr>
          <w:rFonts w:ascii="Times New Roman" w:hAnsi="Times New Roman" w:cs="Times New Roman"/>
          <w:sz w:val="28"/>
          <w:szCs w:val="28"/>
          <w:lang w:val="uk-UA"/>
        </w:rPr>
        <w:t xml:space="preserve">озаки </w:t>
      </w:r>
      <w:r w:rsidR="007A5CC7">
        <w:rPr>
          <w:rFonts w:ascii="Times New Roman" w:hAnsi="Times New Roman" w:cs="Times New Roman"/>
          <w:sz w:val="28"/>
          <w:szCs w:val="28"/>
          <w:lang w:val="uk-UA"/>
        </w:rPr>
        <w:t xml:space="preserve">вдягалися в </w:t>
      </w:r>
      <w:r w:rsidR="00433A18" w:rsidRPr="00DC1714">
        <w:rPr>
          <w:rFonts w:ascii="Times New Roman" w:hAnsi="Times New Roman" w:cs="Times New Roman"/>
          <w:sz w:val="28"/>
          <w:szCs w:val="28"/>
          <w:lang w:val="uk-UA"/>
        </w:rPr>
        <w:t xml:space="preserve">суконні жупаники з вузькими комірами, які </w:t>
      </w:r>
      <w:r w:rsidR="007A5CC7">
        <w:rPr>
          <w:rFonts w:ascii="Times New Roman" w:hAnsi="Times New Roman" w:cs="Times New Roman"/>
          <w:sz w:val="28"/>
          <w:szCs w:val="28"/>
          <w:lang w:val="uk-UA"/>
        </w:rPr>
        <w:t xml:space="preserve">чіплялися </w:t>
      </w:r>
      <w:r w:rsidR="00433A18" w:rsidRPr="00DC1714">
        <w:rPr>
          <w:rFonts w:ascii="Times New Roman" w:hAnsi="Times New Roman" w:cs="Times New Roman"/>
          <w:sz w:val="28"/>
          <w:szCs w:val="28"/>
          <w:lang w:val="uk-UA"/>
        </w:rPr>
        <w:t xml:space="preserve">на гаплики, такі жупаники вдягали </w:t>
      </w:r>
      <w:r w:rsidRPr="00DC1714">
        <w:rPr>
          <w:rFonts w:ascii="Times New Roman" w:hAnsi="Times New Roman" w:cs="Times New Roman"/>
          <w:sz w:val="28"/>
          <w:szCs w:val="28"/>
          <w:lang w:val="uk-UA"/>
        </w:rPr>
        <w:t>до</w:t>
      </w:r>
      <w:r w:rsidR="00433A18" w:rsidRPr="00DC1714">
        <w:rPr>
          <w:rFonts w:ascii="Times New Roman" w:hAnsi="Times New Roman" w:cs="Times New Roman"/>
          <w:sz w:val="28"/>
          <w:szCs w:val="28"/>
          <w:lang w:val="uk-UA"/>
        </w:rPr>
        <w:t xml:space="preserve"> широк</w:t>
      </w:r>
      <w:r w:rsidRPr="00DC1714">
        <w:rPr>
          <w:rFonts w:ascii="Times New Roman" w:hAnsi="Times New Roman" w:cs="Times New Roman"/>
          <w:sz w:val="28"/>
          <w:szCs w:val="28"/>
          <w:lang w:val="uk-UA"/>
        </w:rPr>
        <w:t>их</w:t>
      </w:r>
      <w:r w:rsidR="00433A18" w:rsidRPr="00DC1714">
        <w:rPr>
          <w:rFonts w:ascii="Times New Roman" w:hAnsi="Times New Roman" w:cs="Times New Roman"/>
          <w:sz w:val="28"/>
          <w:szCs w:val="28"/>
          <w:lang w:val="uk-UA"/>
        </w:rPr>
        <w:t xml:space="preserve"> штан</w:t>
      </w:r>
      <w:r w:rsidRPr="00DC1714">
        <w:rPr>
          <w:rFonts w:ascii="Times New Roman" w:hAnsi="Times New Roman" w:cs="Times New Roman"/>
          <w:sz w:val="28"/>
          <w:szCs w:val="28"/>
          <w:lang w:val="uk-UA"/>
        </w:rPr>
        <w:t>ів</w:t>
      </w:r>
      <w:r w:rsidR="00433A18" w:rsidRPr="00DC1714">
        <w:rPr>
          <w:rFonts w:ascii="Times New Roman" w:hAnsi="Times New Roman" w:cs="Times New Roman"/>
          <w:sz w:val="28"/>
          <w:szCs w:val="28"/>
          <w:lang w:val="uk-UA"/>
        </w:rPr>
        <w:t xml:space="preserve">. Під жупаном була біла сорочка, яка защіпалася шпилькою. </w:t>
      </w:r>
      <w:r w:rsidRPr="00DC1714">
        <w:rPr>
          <w:rFonts w:ascii="Times New Roman" w:hAnsi="Times New Roman" w:cs="Times New Roman"/>
          <w:sz w:val="28"/>
          <w:szCs w:val="28"/>
          <w:lang w:val="uk-UA"/>
        </w:rPr>
        <w:t>На</w:t>
      </w:r>
      <w:r w:rsidR="00A04795">
        <w:rPr>
          <w:rFonts w:ascii="Times New Roman" w:hAnsi="Times New Roman" w:cs="Times New Roman"/>
          <w:sz w:val="28"/>
          <w:szCs w:val="28"/>
          <w:lang w:val="uk-UA"/>
        </w:rPr>
        <w:t xml:space="preserve"> штани</w:t>
      </w:r>
      <w:r w:rsidR="007A5CC7">
        <w:rPr>
          <w:rFonts w:ascii="Times New Roman" w:hAnsi="Times New Roman" w:cs="Times New Roman"/>
          <w:sz w:val="28"/>
          <w:szCs w:val="28"/>
          <w:lang w:val="uk-UA"/>
        </w:rPr>
        <w:t xml:space="preserve"> козаки </w:t>
      </w:r>
      <w:r w:rsidR="00A04795">
        <w:rPr>
          <w:rFonts w:ascii="Times New Roman" w:hAnsi="Times New Roman" w:cs="Times New Roman"/>
          <w:sz w:val="28"/>
          <w:szCs w:val="28"/>
          <w:lang w:val="uk-UA"/>
        </w:rPr>
        <w:t xml:space="preserve">пов'язували </w:t>
      </w:r>
      <w:r w:rsidR="007A5CC7">
        <w:rPr>
          <w:rFonts w:ascii="Times New Roman" w:hAnsi="Times New Roman" w:cs="Times New Roman"/>
          <w:sz w:val="28"/>
          <w:szCs w:val="28"/>
          <w:lang w:val="uk-UA"/>
        </w:rPr>
        <w:t xml:space="preserve">широкий </w:t>
      </w:r>
      <w:r w:rsidR="00433A18" w:rsidRPr="00DC1714">
        <w:rPr>
          <w:rFonts w:ascii="Times New Roman" w:hAnsi="Times New Roman" w:cs="Times New Roman"/>
          <w:sz w:val="28"/>
          <w:szCs w:val="28"/>
          <w:lang w:val="uk-UA"/>
        </w:rPr>
        <w:t xml:space="preserve">пас на який був </w:t>
      </w:r>
      <w:r w:rsidR="0059275F" w:rsidRPr="00DC1714">
        <w:rPr>
          <w:rFonts w:ascii="Times New Roman" w:hAnsi="Times New Roman" w:cs="Times New Roman"/>
          <w:sz w:val="28"/>
          <w:szCs w:val="28"/>
          <w:lang w:val="uk-UA"/>
        </w:rPr>
        <w:t>підвішений</w:t>
      </w:r>
      <w:r w:rsidR="00433A18" w:rsidRPr="00DC1714">
        <w:rPr>
          <w:rFonts w:ascii="Times New Roman" w:hAnsi="Times New Roman" w:cs="Times New Roman"/>
          <w:sz w:val="28"/>
          <w:szCs w:val="28"/>
          <w:lang w:val="uk-UA"/>
        </w:rPr>
        <w:t xml:space="preserve"> воловий ріг та </w:t>
      </w:r>
      <w:r w:rsidR="0059275F" w:rsidRPr="00DC1714">
        <w:rPr>
          <w:rFonts w:ascii="Times New Roman" w:hAnsi="Times New Roman" w:cs="Times New Roman"/>
          <w:sz w:val="28"/>
          <w:szCs w:val="28"/>
          <w:lang w:val="uk-UA"/>
        </w:rPr>
        <w:t xml:space="preserve">ніж </w:t>
      </w:r>
      <w:r w:rsidR="00433A18" w:rsidRPr="00DC1714">
        <w:rPr>
          <w:rFonts w:ascii="Times New Roman" w:hAnsi="Times New Roman" w:cs="Times New Roman"/>
          <w:sz w:val="28"/>
          <w:szCs w:val="28"/>
          <w:lang w:val="uk-UA"/>
        </w:rPr>
        <w:t xml:space="preserve">на довгому ланцюжку, з </w:t>
      </w:r>
      <w:r w:rsidR="0059275F" w:rsidRPr="00DC1714">
        <w:rPr>
          <w:rFonts w:ascii="Times New Roman" w:hAnsi="Times New Roman" w:cs="Times New Roman"/>
          <w:sz w:val="28"/>
          <w:szCs w:val="28"/>
          <w:lang w:val="uk-UA"/>
        </w:rPr>
        <w:t>обох</w:t>
      </w:r>
      <w:r w:rsidR="00A04795">
        <w:rPr>
          <w:rFonts w:ascii="Times New Roman" w:hAnsi="Times New Roman" w:cs="Times New Roman"/>
          <w:sz w:val="28"/>
          <w:szCs w:val="28"/>
          <w:lang w:val="uk-UA"/>
        </w:rPr>
        <w:t xml:space="preserve"> сторін зв</w:t>
      </w:r>
      <w:r w:rsidR="00C55C25">
        <w:rPr>
          <w:rFonts w:ascii="Times New Roman" w:hAnsi="Times New Roman" w:cs="Times New Roman"/>
          <w:sz w:val="28"/>
          <w:szCs w:val="28"/>
          <w:lang w:val="uk-UA"/>
        </w:rPr>
        <w:t>и</w:t>
      </w:r>
      <w:r w:rsidR="00A04795">
        <w:rPr>
          <w:rFonts w:ascii="Times New Roman" w:hAnsi="Times New Roman" w:cs="Times New Roman"/>
          <w:sz w:val="28"/>
          <w:szCs w:val="28"/>
          <w:lang w:val="uk-UA"/>
        </w:rPr>
        <w:t xml:space="preserve">сали </w:t>
      </w:r>
      <w:r w:rsidR="00433A18" w:rsidRPr="00DC1714">
        <w:rPr>
          <w:rFonts w:ascii="Times New Roman" w:hAnsi="Times New Roman" w:cs="Times New Roman"/>
          <w:sz w:val="28"/>
          <w:szCs w:val="28"/>
          <w:lang w:val="uk-UA"/>
        </w:rPr>
        <w:t>шкіряні сумки, одна на кулі, інша на кресало, також за пояс</w:t>
      </w:r>
      <w:r w:rsidR="0059275F" w:rsidRPr="00DC1714">
        <w:rPr>
          <w:rFonts w:ascii="Times New Roman" w:hAnsi="Times New Roman" w:cs="Times New Roman"/>
          <w:sz w:val="28"/>
          <w:szCs w:val="28"/>
          <w:lang w:val="uk-UA"/>
        </w:rPr>
        <w:t>ом</w:t>
      </w:r>
      <w:r w:rsidR="00433A18" w:rsidRPr="00DC1714">
        <w:rPr>
          <w:rFonts w:ascii="Times New Roman" w:hAnsi="Times New Roman" w:cs="Times New Roman"/>
          <w:sz w:val="28"/>
          <w:szCs w:val="28"/>
          <w:lang w:val="uk-UA"/>
        </w:rPr>
        <w:t xml:space="preserve"> був пістолет. Зверху </w:t>
      </w:r>
      <w:r w:rsidR="0059275F" w:rsidRPr="00DC1714">
        <w:rPr>
          <w:rFonts w:ascii="Times New Roman" w:hAnsi="Times New Roman" w:cs="Times New Roman"/>
          <w:sz w:val="28"/>
          <w:szCs w:val="28"/>
          <w:lang w:val="uk-UA"/>
        </w:rPr>
        <w:t>на</w:t>
      </w:r>
      <w:r w:rsidR="00433A18" w:rsidRPr="00DC1714">
        <w:rPr>
          <w:rFonts w:ascii="Times New Roman" w:hAnsi="Times New Roman" w:cs="Times New Roman"/>
          <w:sz w:val="28"/>
          <w:szCs w:val="28"/>
          <w:lang w:val="uk-UA"/>
        </w:rPr>
        <w:t xml:space="preserve"> жупан одягали кунтуш </w:t>
      </w:r>
      <w:r w:rsidR="007A5CC7">
        <w:rPr>
          <w:rFonts w:ascii="Times New Roman" w:hAnsi="Times New Roman" w:cs="Times New Roman"/>
          <w:sz w:val="28"/>
          <w:szCs w:val="28"/>
          <w:lang w:val="uk-UA"/>
        </w:rPr>
        <w:t xml:space="preserve">з </w:t>
      </w:r>
      <w:r w:rsidR="00433A18" w:rsidRPr="00DC1714">
        <w:rPr>
          <w:rFonts w:ascii="Times New Roman" w:hAnsi="Times New Roman" w:cs="Times New Roman"/>
          <w:sz w:val="28"/>
          <w:szCs w:val="28"/>
          <w:lang w:val="uk-UA"/>
        </w:rPr>
        <w:t xml:space="preserve">рукавами закинутими на </w:t>
      </w:r>
      <w:r w:rsidR="007A5CC7">
        <w:rPr>
          <w:rFonts w:ascii="Times New Roman" w:hAnsi="Times New Roman" w:cs="Times New Roman"/>
          <w:sz w:val="28"/>
          <w:szCs w:val="28"/>
          <w:lang w:val="uk-UA"/>
        </w:rPr>
        <w:t xml:space="preserve">плечі або за спину. За поясом або в руках </w:t>
      </w:r>
      <w:r w:rsidR="00A04795">
        <w:rPr>
          <w:rFonts w:ascii="Times New Roman" w:hAnsi="Times New Roman" w:cs="Times New Roman"/>
          <w:sz w:val="28"/>
          <w:szCs w:val="28"/>
          <w:lang w:val="uk-UA"/>
        </w:rPr>
        <w:t xml:space="preserve">носили ціпок, а </w:t>
      </w:r>
      <w:r w:rsidR="00433A18" w:rsidRPr="00DC1714">
        <w:rPr>
          <w:rFonts w:ascii="Times New Roman" w:hAnsi="Times New Roman" w:cs="Times New Roman"/>
          <w:sz w:val="28"/>
          <w:szCs w:val="28"/>
          <w:lang w:val="uk-UA"/>
        </w:rPr>
        <w:t xml:space="preserve">на ліве плече була </w:t>
      </w:r>
      <w:r w:rsidR="0059275F" w:rsidRPr="00DC1714">
        <w:rPr>
          <w:rFonts w:ascii="Times New Roman" w:hAnsi="Times New Roman" w:cs="Times New Roman"/>
          <w:sz w:val="28"/>
          <w:szCs w:val="28"/>
          <w:lang w:val="uk-UA"/>
        </w:rPr>
        <w:t>підвішена</w:t>
      </w:r>
      <w:r w:rsidR="007A5CC7">
        <w:rPr>
          <w:rFonts w:ascii="Times New Roman" w:hAnsi="Times New Roman" w:cs="Times New Roman"/>
          <w:sz w:val="28"/>
          <w:szCs w:val="28"/>
          <w:lang w:val="uk-UA"/>
        </w:rPr>
        <w:t xml:space="preserve"> бурка. Ч</w:t>
      </w:r>
      <w:r w:rsidR="00433A18" w:rsidRPr="00DC1714">
        <w:rPr>
          <w:rFonts w:ascii="Times New Roman" w:hAnsi="Times New Roman" w:cs="Times New Roman"/>
          <w:sz w:val="28"/>
          <w:szCs w:val="28"/>
          <w:lang w:val="uk-UA"/>
        </w:rPr>
        <w:t>уб з</w:t>
      </w:r>
      <w:r w:rsidR="00A04795">
        <w:rPr>
          <w:rFonts w:ascii="Times New Roman" w:hAnsi="Times New Roman" w:cs="Times New Roman"/>
          <w:sz w:val="28"/>
          <w:szCs w:val="28"/>
          <w:lang w:val="uk-UA"/>
        </w:rPr>
        <w:t>ав'язували</w:t>
      </w:r>
      <w:r w:rsidR="00433A18" w:rsidRPr="00DC1714">
        <w:rPr>
          <w:rFonts w:ascii="Times New Roman" w:hAnsi="Times New Roman" w:cs="Times New Roman"/>
          <w:sz w:val="28"/>
          <w:szCs w:val="28"/>
          <w:lang w:val="uk-UA"/>
        </w:rPr>
        <w:t xml:space="preserve"> та закладали за праве вухо, </w:t>
      </w:r>
      <w:r w:rsidR="007A5CC7">
        <w:rPr>
          <w:rFonts w:ascii="Times New Roman" w:hAnsi="Times New Roman" w:cs="Times New Roman"/>
          <w:sz w:val="28"/>
          <w:szCs w:val="28"/>
          <w:lang w:val="uk-UA"/>
        </w:rPr>
        <w:t xml:space="preserve">голову голили, </w:t>
      </w:r>
      <w:r w:rsidR="00433A18" w:rsidRPr="00DC1714">
        <w:rPr>
          <w:rFonts w:ascii="Times New Roman" w:hAnsi="Times New Roman" w:cs="Times New Roman"/>
          <w:sz w:val="28"/>
          <w:szCs w:val="28"/>
          <w:lang w:val="uk-UA"/>
        </w:rPr>
        <w:t xml:space="preserve">вуса підкручували. Господарі </w:t>
      </w:r>
      <w:r w:rsidR="0059275F" w:rsidRPr="00DC1714">
        <w:rPr>
          <w:rFonts w:ascii="Times New Roman" w:hAnsi="Times New Roman" w:cs="Times New Roman"/>
          <w:sz w:val="28"/>
          <w:szCs w:val="28"/>
          <w:lang w:val="uk-UA"/>
        </w:rPr>
        <w:t>у ті часи носили гранатового</w:t>
      </w:r>
      <w:r w:rsidR="00433A18" w:rsidRPr="00DC1714">
        <w:rPr>
          <w:rFonts w:ascii="Times New Roman" w:hAnsi="Times New Roman" w:cs="Times New Roman"/>
          <w:sz w:val="28"/>
          <w:szCs w:val="28"/>
          <w:lang w:val="uk-UA"/>
        </w:rPr>
        <w:t xml:space="preserve"> кольор</w:t>
      </w:r>
      <w:r w:rsidR="0059275F" w:rsidRPr="00DC1714">
        <w:rPr>
          <w:rFonts w:ascii="Times New Roman" w:hAnsi="Times New Roman" w:cs="Times New Roman"/>
          <w:sz w:val="28"/>
          <w:szCs w:val="28"/>
          <w:lang w:val="uk-UA"/>
        </w:rPr>
        <w:t>у</w:t>
      </w:r>
      <w:r w:rsidR="00433A18" w:rsidRPr="00DC1714">
        <w:rPr>
          <w:rFonts w:ascii="Times New Roman" w:hAnsi="Times New Roman" w:cs="Times New Roman"/>
          <w:sz w:val="28"/>
          <w:szCs w:val="28"/>
          <w:lang w:val="uk-UA"/>
        </w:rPr>
        <w:t xml:space="preserve"> жупани, обшиті</w:t>
      </w:r>
      <w:r w:rsidR="00C55C25">
        <w:rPr>
          <w:rFonts w:ascii="Times New Roman" w:hAnsi="Times New Roman" w:cs="Times New Roman"/>
          <w:sz w:val="28"/>
          <w:szCs w:val="28"/>
          <w:lang w:val="uk-UA"/>
        </w:rPr>
        <w:t xml:space="preserve"> </w:t>
      </w:r>
      <w:r w:rsidR="007A5CC7" w:rsidRPr="00DC1714">
        <w:rPr>
          <w:rFonts w:ascii="Times New Roman" w:hAnsi="Times New Roman" w:cs="Times New Roman"/>
          <w:sz w:val="28"/>
          <w:szCs w:val="28"/>
          <w:lang w:val="uk-UA"/>
        </w:rPr>
        <w:t>срібними</w:t>
      </w:r>
      <w:r w:rsidR="007A5CC7">
        <w:rPr>
          <w:rFonts w:ascii="Times New Roman" w:hAnsi="Times New Roman" w:cs="Times New Roman"/>
          <w:sz w:val="28"/>
          <w:szCs w:val="28"/>
          <w:lang w:val="uk-UA"/>
        </w:rPr>
        <w:t xml:space="preserve"> або</w:t>
      </w:r>
      <w:r w:rsidR="00433A18" w:rsidRPr="00DC1714">
        <w:rPr>
          <w:rFonts w:ascii="Times New Roman" w:hAnsi="Times New Roman" w:cs="Times New Roman"/>
          <w:sz w:val="28"/>
          <w:szCs w:val="28"/>
          <w:lang w:val="uk-UA"/>
        </w:rPr>
        <w:t xml:space="preserve"> золотими галонами та сиві каракулеві шапки</w:t>
      </w:r>
      <w:r w:rsidR="00C55C25">
        <w:rPr>
          <w:rFonts w:ascii="Times New Roman" w:hAnsi="Times New Roman" w:cs="Times New Roman"/>
          <w:sz w:val="28"/>
          <w:szCs w:val="28"/>
          <w:lang w:val="uk-UA"/>
        </w:rPr>
        <w:t xml:space="preserve"> </w:t>
      </w:r>
      <w:r w:rsidR="00E8026F">
        <w:rPr>
          <w:rFonts w:ascii="Times New Roman" w:hAnsi="Times New Roman" w:cs="Times New Roman"/>
          <w:sz w:val="28"/>
          <w:szCs w:val="28"/>
        </w:rPr>
        <w:t>[</w:t>
      </w:r>
      <w:r w:rsidR="004E26CE">
        <w:rPr>
          <w:rFonts w:ascii="Times New Roman" w:hAnsi="Times New Roman" w:cs="Times New Roman"/>
          <w:sz w:val="28"/>
          <w:szCs w:val="28"/>
          <w:lang w:val="uk-UA"/>
        </w:rPr>
        <w:t>11</w:t>
      </w:r>
      <w:r w:rsidR="00BF6793" w:rsidRPr="009F5FDA">
        <w:rPr>
          <w:rFonts w:ascii="Times New Roman" w:hAnsi="Times New Roman" w:cs="Times New Roman"/>
          <w:sz w:val="28"/>
          <w:szCs w:val="28"/>
        </w:rPr>
        <w:t>]</w:t>
      </w:r>
      <w:r w:rsidR="00C55C25">
        <w:rPr>
          <w:rFonts w:ascii="Times New Roman" w:hAnsi="Times New Roman" w:cs="Times New Roman"/>
          <w:sz w:val="28"/>
          <w:szCs w:val="28"/>
          <w:lang w:val="uk-UA"/>
        </w:rPr>
        <w:t>.</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У ХІХ ст. українське вбрання описав Антоній Якса-Марцинківський. За його словами, краще </w:t>
      </w:r>
      <w:r w:rsidR="00C76FE9">
        <w:rPr>
          <w:rFonts w:ascii="Times New Roman" w:hAnsi="Times New Roman" w:cs="Times New Roman"/>
          <w:sz w:val="28"/>
          <w:szCs w:val="28"/>
          <w:lang w:val="uk-UA"/>
        </w:rPr>
        <w:t xml:space="preserve">вбрання мали </w:t>
      </w:r>
      <w:r w:rsidRPr="00DC1714">
        <w:rPr>
          <w:rFonts w:ascii="Times New Roman" w:hAnsi="Times New Roman" w:cs="Times New Roman"/>
          <w:sz w:val="28"/>
          <w:szCs w:val="28"/>
          <w:lang w:val="uk-UA"/>
        </w:rPr>
        <w:t>по л</w:t>
      </w:r>
      <w:r w:rsidR="000E5445">
        <w:rPr>
          <w:rFonts w:ascii="Times New Roman" w:hAnsi="Times New Roman" w:cs="Times New Roman"/>
          <w:sz w:val="28"/>
          <w:szCs w:val="28"/>
          <w:lang w:val="uk-UA"/>
        </w:rPr>
        <w:t xml:space="preserve">іву сторону Ірпеня. Жінки вдягали </w:t>
      </w:r>
      <w:r w:rsidRPr="00DC1714">
        <w:rPr>
          <w:rFonts w:ascii="Times New Roman" w:hAnsi="Times New Roman" w:cs="Times New Roman"/>
          <w:sz w:val="28"/>
          <w:szCs w:val="28"/>
          <w:lang w:val="uk-UA"/>
        </w:rPr>
        <w:t xml:space="preserve">охвату з сукна </w:t>
      </w:r>
      <w:r w:rsidR="000E5445">
        <w:rPr>
          <w:rFonts w:ascii="Times New Roman" w:hAnsi="Times New Roman" w:cs="Times New Roman"/>
          <w:sz w:val="28"/>
          <w:szCs w:val="28"/>
          <w:lang w:val="uk-UA"/>
        </w:rPr>
        <w:t xml:space="preserve">переважно </w:t>
      </w:r>
      <w:r w:rsidRPr="00DC1714">
        <w:rPr>
          <w:rFonts w:ascii="Times New Roman" w:hAnsi="Times New Roman" w:cs="Times New Roman"/>
          <w:sz w:val="28"/>
          <w:szCs w:val="28"/>
          <w:lang w:val="uk-UA"/>
        </w:rPr>
        <w:t xml:space="preserve">жовтого кольору </w:t>
      </w:r>
      <w:r w:rsidR="0059275F" w:rsidRPr="00DC1714">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чорні поздовжні сму</w:t>
      </w:r>
      <w:r w:rsidR="0059275F" w:rsidRPr="00DC1714">
        <w:rPr>
          <w:rFonts w:ascii="Times New Roman" w:hAnsi="Times New Roman" w:cs="Times New Roman"/>
          <w:sz w:val="28"/>
          <w:szCs w:val="28"/>
          <w:lang w:val="uk-UA"/>
        </w:rPr>
        <w:t>жк</w:t>
      </w:r>
      <w:r w:rsidRPr="00DC1714">
        <w:rPr>
          <w:rFonts w:ascii="Times New Roman" w:hAnsi="Times New Roman" w:cs="Times New Roman"/>
          <w:sz w:val="28"/>
          <w:szCs w:val="28"/>
          <w:lang w:val="uk-UA"/>
        </w:rPr>
        <w:t>и. Спереду одягали суконну</w:t>
      </w:r>
      <w:r w:rsidR="0059275F" w:rsidRPr="00DC1714">
        <w:rPr>
          <w:rFonts w:ascii="Times New Roman" w:hAnsi="Times New Roman" w:cs="Times New Roman"/>
          <w:sz w:val="28"/>
          <w:szCs w:val="28"/>
          <w:lang w:val="uk-UA"/>
        </w:rPr>
        <w:t xml:space="preserve"> запаску</w:t>
      </w:r>
      <w:r w:rsidRPr="00DC1714">
        <w:rPr>
          <w:rFonts w:ascii="Times New Roman" w:hAnsi="Times New Roman" w:cs="Times New Roman"/>
          <w:sz w:val="28"/>
          <w:szCs w:val="28"/>
          <w:lang w:val="uk-UA"/>
        </w:rPr>
        <w:t xml:space="preserve"> гра</w:t>
      </w:r>
      <w:r w:rsidR="00C76FE9">
        <w:rPr>
          <w:rFonts w:ascii="Times New Roman" w:hAnsi="Times New Roman" w:cs="Times New Roman"/>
          <w:sz w:val="28"/>
          <w:szCs w:val="28"/>
          <w:lang w:val="uk-UA"/>
        </w:rPr>
        <w:t>натового кольору. Зверху обмотувалися червоним</w:t>
      </w:r>
      <w:r w:rsidRPr="00DC1714">
        <w:rPr>
          <w:rFonts w:ascii="Times New Roman" w:hAnsi="Times New Roman" w:cs="Times New Roman"/>
          <w:sz w:val="28"/>
          <w:szCs w:val="28"/>
          <w:lang w:val="uk-UA"/>
        </w:rPr>
        <w:t xml:space="preserve"> пояс</w:t>
      </w:r>
      <w:r w:rsidR="00C76FE9">
        <w:rPr>
          <w:rFonts w:ascii="Times New Roman" w:hAnsi="Times New Roman" w:cs="Times New Roman"/>
          <w:sz w:val="28"/>
          <w:szCs w:val="28"/>
          <w:lang w:val="uk-UA"/>
        </w:rPr>
        <w:t xml:space="preserve">ом. </w:t>
      </w:r>
      <w:r w:rsidR="00C55C25">
        <w:rPr>
          <w:rFonts w:ascii="Times New Roman" w:hAnsi="Times New Roman" w:cs="Times New Roman"/>
          <w:sz w:val="28"/>
          <w:szCs w:val="28"/>
          <w:lang w:val="uk-UA"/>
        </w:rPr>
        <w:t>Н</w:t>
      </w:r>
      <w:r w:rsidR="00C76FE9">
        <w:rPr>
          <w:rFonts w:ascii="Times New Roman" w:hAnsi="Times New Roman" w:cs="Times New Roman"/>
          <w:sz w:val="28"/>
          <w:szCs w:val="28"/>
          <w:lang w:val="uk-UA"/>
        </w:rPr>
        <w:t xml:space="preserve">а голові </w:t>
      </w:r>
      <w:r w:rsidR="00C55C25">
        <w:rPr>
          <w:rFonts w:ascii="Times New Roman" w:hAnsi="Times New Roman" w:cs="Times New Roman"/>
          <w:sz w:val="28"/>
          <w:szCs w:val="28"/>
          <w:lang w:val="uk-UA"/>
        </w:rPr>
        <w:t xml:space="preserve">носили </w:t>
      </w:r>
      <w:r w:rsidR="00C76FE9">
        <w:rPr>
          <w:rFonts w:ascii="Times New Roman" w:hAnsi="Times New Roman" w:cs="Times New Roman"/>
          <w:sz w:val="28"/>
          <w:szCs w:val="28"/>
          <w:lang w:val="uk-UA"/>
        </w:rPr>
        <w:t>вінок</w:t>
      </w:r>
      <w:r w:rsidRPr="00DC1714">
        <w:rPr>
          <w:rFonts w:ascii="Times New Roman" w:hAnsi="Times New Roman" w:cs="Times New Roman"/>
          <w:sz w:val="28"/>
          <w:szCs w:val="28"/>
          <w:lang w:val="uk-UA"/>
        </w:rPr>
        <w:t xml:space="preserve"> з квітами, у вигляді шапочки, а </w:t>
      </w:r>
      <w:r w:rsidR="0059275F" w:rsidRPr="00DC1714">
        <w:rPr>
          <w:rFonts w:ascii="Times New Roman" w:hAnsi="Times New Roman" w:cs="Times New Roman"/>
          <w:sz w:val="28"/>
          <w:szCs w:val="28"/>
          <w:lang w:val="uk-UA"/>
        </w:rPr>
        <w:t>з</w:t>
      </w:r>
      <w:r w:rsidRPr="00DC1714">
        <w:rPr>
          <w:rFonts w:ascii="Times New Roman" w:hAnsi="Times New Roman" w:cs="Times New Roman"/>
          <w:sz w:val="28"/>
          <w:szCs w:val="28"/>
          <w:lang w:val="uk-UA"/>
        </w:rPr>
        <w:t xml:space="preserve">верху полотняну хустку </w:t>
      </w:r>
      <w:r w:rsidR="0059275F" w:rsidRPr="00DC1714">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червоні сму</w:t>
      </w:r>
      <w:r w:rsidR="0059275F" w:rsidRPr="00DC1714">
        <w:rPr>
          <w:rFonts w:ascii="Times New Roman" w:hAnsi="Times New Roman" w:cs="Times New Roman"/>
          <w:sz w:val="28"/>
          <w:szCs w:val="28"/>
          <w:lang w:val="uk-UA"/>
        </w:rPr>
        <w:t>жк</w:t>
      </w:r>
      <w:r w:rsidRPr="00DC1714">
        <w:rPr>
          <w:rFonts w:ascii="Times New Roman" w:hAnsi="Times New Roman" w:cs="Times New Roman"/>
          <w:sz w:val="28"/>
          <w:szCs w:val="28"/>
          <w:lang w:val="uk-UA"/>
        </w:rPr>
        <w:t>и, які зав'язували з</w:t>
      </w:r>
      <w:r w:rsidR="0059275F" w:rsidRPr="00DC1714">
        <w:rPr>
          <w:rFonts w:ascii="Times New Roman" w:hAnsi="Times New Roman" w:cs="Times New Roman"/>
          <w:sz w:val="28"/>
          <w:szCs w:val="28"/>
          <w:lang w:val="uk-UA"/>
        </w:rPr>
        <w:t>заду</w:t>
      </w:r>
      <w:r w:rsidRPr="00DC1714">
        <w:rPr>
          <w:rFonts w:ascii="Times New Roman" w:hAnsi="Times New Roman" w:cs="Times New Roman"/>
          <w:sz w:val="28"/>
          <w:szCs w:val="28"/>
          <w:lang w:val="uk-UA"/>
        </w:rPr>
        <w:t xml:space="preserve">. Зверху одягали білу сорочку, а </w:t>
      </w:r>
      <w:r w:rsidR="0059275F" w:rsidRPr="00DC1714">
        <w:rPr>
          <w:rFonts w:ascii="Times New Roman" w:hAnsi="Times New Roman" w:cs="Times New Roman"/>
          <w:sz w:val="28"/>
          <w:szCs w:val="28"/>
          <w:lang w:val="uk-UA"/>
        </w:rPr>
        <w:t>на</w:t>
      </w:r>
      <w:r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lastRenderedPageBreak/>
        <w:t>сороч</w:t>
      </w:r>
      <w:r w:rsidR="0059275F" w:rsidRPr="00DC1714">
        <w:rPr>
          <w:rFonts w:ascii="Times New Roman" w:hAnsi="Times New Roman" w:cs="Times New Roman"/>
          <w:sz w:val="28"/>
          <w:szCs w:val="28"/>
          <w:lang w:val="uk-UA"/>
        </w:rPr>
        <w:t>ку</w:t>
      </w:r>
      <w:r w:rsidRPr="00DC1714">
        <w:rPr>
          <w:rFonts w:ascii="Times New Roman" w:hAnsi="Times New Roman" w:cs="Times New Roman"/>
          <w:sz w:val="28"/>
          <w:szCs w:val="28"/>
          <w:lang w:val="uk-UA"/>
        </w:rPr>
        <w:t xml:space="preserve"> білу </w:t>
      </w:r>
      <w:r w:rsidR="00C55C25">
        <w:rPr>
          <w:rFonts w:ascii="Times New Roman" w:hAnsi="Times New Roman" w:cs="Times New Roman"/>
          <w:sz w:val="28"/>
          <w:szCs w:val="28"/>
          <w:lang w:val="uk-UA"/>
        </w:rPr>
        <w:t>повстяну</w:t>
      </w:r>
      <w:r w:rsidRPr="00DC1714">
        <w:rPr>
          <w:rFonts w:ascii="Times New Roman" w:hAnsi="Times New Roman" w:cs="Times New Roman"/>
          <w:sz w:val="28"/>
          <w:szCs w:val="28"/>
          <w:lang w:val="uk-UA"/>
        </w:rPr>
        <w:t xml:space="preserve"> свиту. </w:t>
      </w:r>
      <w:r w:rsidR="0059275F" w:rsidRPr="00DC1714">
        <w:rPr>
          <w:rFonts w:ascii="Times New Roman" w:hAnsi="Times New Roman" w:cs="Times New Roman"/>
          <w:sz w:val="28"/>
          <w:szCs w:val="28"/>
          <w:lang w:val="uk-UA"/>
        </w:rPr>
        <w:t>Взимку</w:t>
      </w:r>
      <w:r w:rsidR="00C55C25">
        <w:rPr>
          <w:rFonts w:ascii="Times New Roman" w:hAnsi="Times New Roman" w:cs="Times New Roman"/>
          <w:sz w:val="28"/>
          <w:szCs w:val="28"/>
          <w:lang w:val="uk-UA"/>
        </w:rPr>
        <w:t xml:space="preserve"> </w:t>
      </w:r>
      <w:r w:rsidR="00C76FE9">
        <w:rPr>
          <w:rFonts w:ascii="Times New Roman" w:hAnsi="Times New Roman" w:cs="Times New Roman"/>
          <w:sz w:val="28"/>
          <w:szCs w:val="28"/>
          <w:lang w:val="uk-UA"/>
        </w:rPr>
        <w:t>вдягали</w:t>
      </w:r>
      <w:r w:rsidRPr="00DC1714">
        <w:rPr>
          <w:rFonts w:ascii="Times New Roman" w:hAnsi="Times New Roman" w:cs="Times New Roman"/>
          <w:sz w:val="28"/>
          <w:szCs w:val="28"/>
          <w:lang w:val="uk-UA"/>
        </w:rPr>
        <w:t xml:space="preserve"> кожух і чоботи. Біля </w:t>
      </w:r>
      <w:r w:rsidR="002D2C16" w:rsidRPr="00DC1714">
        <w:rPr>
          <w:rFonts w:ascii="Times New Roman" w:hAnsi="Times New Roman" w:cs="Times New Roman"/>
          <w:sz w:val="28"/>
          <w:szCs w:val="28"/>
          <w:lang w:val="uk-UA"/>
        </w:rPr>
        <w:t>Корсуня,</w:t>
      </w:r>
      <w:r w:rsidR="00C55C25">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Канева, </w:t>
      </w:r>
      <w:r w:rsidR="002D2C16">
        <w:rPr>
          <w:rFonts w:ascii="Times New Roman" w:hAnsi="Times New Roman" w:cs="Times New Roman"/>
          <w:sz w:val="28"/>
          <w:szCs w:val="28"/>
          <w:lang w:val="uk-UA"/>
        </w:rPr>
        <w:t>Сміли охвати були</w:t>
      </w:r>
      <w:r w:rsidRPr="00DC1714">
        <w:rPr>
          <w:rFonts w:ascii="Times New Roman" w:hAnsi="Times New Roman" w:cs="Times New Roman"/>
          <w:sz w:val="28"/>
          <w:szCs w:val="28"/>
          <w:lang w:val="uk-UA"/>
        </w:rPr>
        <w:t xml:space="preserve"> чорного кольору, а запаски синього.</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На свята жінки </w:t>
      </w:r>
      <w:r w:rsidR="008B2058">
        <w:rPr>
          <w:rFonts w:ascii="Times New Roman" w:hAnsi="Times New Roman" w:cs="Times New Roman"/>
          <w:sz w:val="28"/>
          <w:szCs w:val="28"/>
          <w:lang w:val="uk-UA"/>
        </w:rPr>
        <w:t xml:space="preserve">вдягали шовковий вишитий очіпок. </w:t>
      </w:r>
      <w:r w:rsidRPr="00DC1714">
        <w:rPr>
          <w:rFonts w:ascii="Times New Roman" w:hAnsi="Times New Roman" w:cs="Times New Roman"/>
          <w:sz w:val="28"/>
          <w:szCs w:val="28"/>
          <w:lang w:val="uk-UA"/>
        </w:rPr>
        <w:t>Соро</w:t>
      </w:r>
      <w:r w:rsidR="00D90409">
        <w:rPr>
          <w:rFonts w:ascii="Times New Roman" w:hAnsi="Times New Roman" w:cs="Times New Roman"/>
          <w:sz w:val="28"/>
          <w:szCs w:val="28"/>
          <w:lang w:val="uk-UA"/>
        </w:rPr>
        <w:t>чка у жінок була білою, вишита на рукавах червоними чи синіми нитками. Прикрашали шию</w:t>
      </w:r>
      <w:r w:rsidRPr="00DC1714">
        <w:rPr>
          <w:rFonts w:ascii="Times New Roman" w:hAnsi="Times New Roman" w:cs="Times New Roman"/>
          <w:sz w:val="28"/>
          <w:szCs w:val="28"/>
          <w:lang w:val="uk-UA"/>
        </w:rPr>
        <w:t xml:space="preserve"> коралі і пацьорки. Святкова спідниця була з вовни яскравих кольорів. </w:t>
      </w:r>
      <w:r w:rsidR="00023075" w:rsidRPr="00DC1714">
        <w:rPr>
          <w:rFonts w:ascii="Times New Roman" w:hAnsi="Times New Roman" w:cs="Times New Roman"/>
          <w:sz w:val="28"/>
          <w:szCs w:val="28"/>
          <w:lang w:val="uk-UA"/>
        </w:rPr>
        <w:t>Ж</w:t>
      </w:r>
      <w:r w:rsidRPr="00DC1714">
        <w:rPr>
          <w:rFonts w:ascii="Times New Roman" w:hAnsi="Times New Roman" w:cs="Times New Roman"/>
          <w:sz w:val="28"/>
          <w:szCs w:val="28"/>
          <w:lang w:val="uk-UA"/>
        </w:rPr>
        <w:t xml:space="preserve">інки </w:t>
      </w:r>
      <w:r w:rsidR="00023075" w:rsidRPr="00DC1714">
        <w:rPr>
          <w:rFonts w:ascii="Times New Roman" w:hAnsi="Times New Roman" w:cs="Times New Roman"/>
          <w:sz w:val="28"/>
          <w:szCs w:val="28"/>
          <w:lang w:val="uk-UA"/>
        </w:rPr>
        <w:t>літнього віку одягали</w:t>
      </w:r>
      <w:r w:rsidR="00C258EF">
        <w:rPr>
          <w:rFonts w:ascii="Times New Roman" w:hAnsi="Times New Roman" w:cs="Times New Roman"/>
          <w:sz w:val="28"/>
          <w:szCs w:val="28"/>
          <w:lang w:val="uk-UA"/>
        </w:rPr>
        <w:t xml:space="preserve"> плахти в клітинку, а менш заможні жінки носили </w:t>
      </w:r>
      <w:r w:rsidRPr="00DC1714">
        <w:rPr>
          <w:rFonts w:ascii="Times New Roman" w:hAnsi="Times New Roman" w:cs="Times New Roman"/>
          <w:sz w:val="28"/>
          <w:szCs w:val="28"/>
          <w:lang w:val="uk-UA"/>
        </w:rPr>
        <w:t>домоткані зелені або макові літники. На ног</w:t>
      </w:r>
      <w:r w:rsidR="008B2058">
        <w:rPr>
          <w:rFonts w:ascii="Times New Roman" w:hAnsi="Times New Roman" w:cs="Times New Roman"/>
          <w:sz w:val="28"/>
          <w:szCs w:val="28"/>
          <w:lang w:val="uk-UA"/>
        </w:rPr>
        <w:t xml:space="preserve">и взували </w:t>
      </w:r>
      <w:r w:rsidR="00C258EF" w:rsidRPr="00DC1714">
        <w:rPr>
          <w:rFonts w:ascii="Times New Roman" w:hAnsi="Times New Roman" w:cs="Times New Roman"/>
          <w:sz w:val="28"/>
          <w:szCs w:val="28"/>
          <w:lang w:val="uk-UA"/>
        </w:rPr>
        <w:t>червоні</w:t>
      </w:r>
      <w:r w:rsidR="00C258EF">
        <w:rPr>
          <w:rFonts w:ascii="Times New Roman" w:hAnsi="Times New Roman" w:cs="Times New Roman"/>
          <w:sz w:val="28"/>
          <w:szCs w:val="28"/>
          <w:lang w:val="uk-UA"/>
        </w:rPr>
        <w:t xml:space="preserve"> або </w:t>
      </w:r>
      <w:r w:rsidRPr="00DC1714">
        <w:rPr>
          <w:rFonts w:ascii="Times New Roman" w:hAnsi="Times New Roman" w:cs="Times New Roman"/>
          <w:sz w:val="28"/>
          <w:szCs w:val="28"/>
          <w:lang w:val="uk-UA"/>
        </w:rPr>
        <w:t>жов</w:t>
      </w:r>
      <w:r w:rsidR="00C258EF">
        <w:rPr>
          <w:rFonts w:ascii="Times New Roman" w:hAnsi="Times New Roman" w:cs="Times New Roman"/>
          <w:sz w:val="28"/>
          <w:szCs w:val="28"/>
          <w:lang w:val="uk-UA"/>
        </w:rPr>
        <w:t xml:space="preserve">ті </w:t>
      </w:r>
      <w:r w:rsidR="00023075" w:rsidRPr="00DC1714">
        <w:rPr>
          <w:rFonts w:ascii="Times New Roman" w:hAnsi="Times New Roman" w:cs="Times New Roman"/>
          <w:sz w:val="28"/>
          <w:szCs w:val="28"/>
          <w:lang w:val="uk-UA"/>
        </w:rPr>
        <w:t>чоботи. Дівчата прикрашали</w:t>
      </w:r>
      <w:r w:rsidRPr="00DC1714">
        <w:rPr>
          <w:rFonts w:ascii="Times New Roman" w:hAnsi="Times New Roman" w:cs="Times New Roman"/>
          <w:sz w:val="28"/>
          <w:szCs w:val="28"/>
          <w:lang w:val="uk-UA"/>
        </w:rPr>
        <w:t xml:space="preserve"> голов</w:t>
      </w:r>
      <w:r w:rsidR="00023075" w:rsidRPr="00DC1714">
        <w:rPr>
          <w:rFonts w:ascii="Times New Roman" w:hAnsi="Times New Roman" w:cs="Times New Roman"/>
          <w:sz w:val="28"/>
          <w:szCs w:val="28"/>
          <w:lang w:val="uk-UA"/>
        </w:rPr>
        <w:t>у</w:t>
      </w:r>
      <w:r w:rsidRPr="00DC1714">
        <w:rPr>
          <w:rFonts w:ascii="Times New Roman" w:hAnsi="Times New Roman" w:cs="Times New Roman"/>
          <w:sz w:val="28"/>
          <w:szCs w:val="28"/>
          <w:lang w:val="uk-UA"/>
        </w:rPr>
        <w:t xml:space="preserve"> вінк</w:t>
      </w:r>
      <w:r w:rsidR="00023075" w:rsidRPr="00DC1714">
        <w:rPr>
          <w:rFonts w:ascii="Times New Roman" w:hAnsi="Times New Roman" w:cs="Times New Roman"/>
          <w:sz w:val="28"/>
          <w:szCs w:val="28"/>
          <w:lang w:val="uk-UA"/>
        </w:rPr>
        <w:t>ами</w:t>
      </w:r>
      <w:r w:rsidRPr="00DC1714">
        <w:rPr>
          <w:rFonts w:ascii="Times New Roman" w:hAnsi="Times New Roman" w:cs="Times New Roman"/>
          <w:sz w:val="28"/>
          <w:szCs w:val="28"/>
          <w:lang w:val="uk-UA"/>
        </w:rPr>
        <w:t xml:space="preserve"> з квітів та стрічками. </w:t>
      </w:r>
      <w:r w:rsidR="00023075" w:rsidRPr="00DC1714">
        <w:rPr>
          <w:rFonts w:ascii="Times New Roman" w:hAnsi="Times New Roman" w:cs="Times New Roman"/>
          <w:sz w:val="28"/>
          <w:szCs w:val="28"/>
          <w:lang w:val="uk-UA"/>
        </w:rPr>
        <w:t>На Лівобережній Україні</w:t>
      </w:r>
      <w:r w:rsidR="00C258EF">
        <w:rPr>
          <w:rFonts w:ascii="Times New Roman" w:hAnsi="Times New Roman" w:cs="Times New Roman"/>
          <w:sz w:val="28"/>
          <w:szCs w:val="28"/>
          <w:lang w:val="uk-UA"/>
        </w:rPr>
        <w:t xml:space="preserve"> вдягали зелені юпки</w:t>
      </w:r>
      <w:r w:rsidR="00C55C25">
        <w:rPr>
          <w:rFonts w:ascii="Times New Roman" w:hAnsi="Times New Roman" w:cs="Times New Roman"/>
          <w:sz w:val="28"/>
          <w:szCs w:val="28"/>
          <w:lang w:val="uk-UA"/>
        </w:rPr>
        <w:t xml:space="preserve"> </w:t>
      </w:r>
      <w:r w:rsidR="00C258EF">
        <w:rPr>
          <w:rFonts w:ascii="Times New Roman" w:hAnsi="Times New Roman" w:cs="Times New Roman"/>
          <w:sz w:val="28"/>
          <w:szCs w:val="28"/>
          <w:lang w:val="uk-UA"/>
        </w:rPr>
        <w:t>(</w:t>
      </w:r>
      <w:r w:rsidRPr="00DC1714">
        <w:rPr>
          <w:rFonts w:ascii="Times New Roman" w:hAnsi="Times New Roman" w:cs="Times New Roman"/>
          <w:sz w:val="28"/>
          <w:szCs w:val="28"/>
          <w:lang w:val="uk-UA"/>
        </w:rPr>
        <w:t>куртки</w:t>
      </w:r>
      <w:r w:rsidR="00C258EF">
        <w:rPr>
          <w:rFonts w:ascii="Times New Roman" w:hAnsi="Times New Roman" w:cs="Times New Roman"/>
          <w:sz w:val="28"/>
          <w:szCs w:val="28"/>
          <w:lang w:val="uk-UA"/>
        </w:rPr>
        <w:t>)</w:t>
      </w:r>
      <w:r w:rsidRPr="00DC1714">
        <w:rPr>
          <w:rFonts w:ascii="Times New Roman" w:hAnsi="Times New Roman" w:cs="Times New Roman"/>
          <w:sz w:val="28"/>
          <w:szCs w:val="28"/>
          <w:lang w:val="uk-UA"/>
        </w:rPr>
        <w:t>, жовті сап'янці або пасові чоботи, а також черевики на корках.</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Чоловіки </w:t>
      </w:r>
      <w:r w:rsidR="00C258EF">
        <w:rPr>
          <w:rFonts w:ascii="Times New Roman" w:hAnsi="Times New Roman" w:cs="Times New Roman"/>
          <w:sz w:val="28"/>
          <w:szCs w:val="28"/>
          <w:lang w:val="uk-UA"/>
        </w:rPr>
        <w:t>носили чорну або білу свиту. Зверху накидали</w:t>
      </w:r>
      <w:r w:rsidR="00F5468B">
        <w:rPr>
          <w:rFonts w:ascii="Times New Roman" w:hAnsi="Times New Roman" w:cs="Times New Roman"/>
          <w:sz w:val="28"/>
          <w:szCs w:val="28"/>
          <w:lang w:val="uk-UA"/>
        </w:rPr>
        <w:t xml:space="preserve"> білий кожух</w:t>
      </w:r>
      <w:r w:rsidRPr="00DC1714">
        <w:rPr>
          <w:rFonts w:ascii="Times New Roman" w:hAnsi="Times New Roman" w:cs="Times New Roman"/>
          <w:sz w:val="28"/>
          <w:szCs w:val="28"/>
          <w:lang w:val="uk-UA"/>
        </w:rPr>
        <w:t>. Менш заможні носили чорну каракулеву шапку, більш заможні</w:t>
      </w:r>
      <w:r w:rsidR="00023075"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 шапку сивого кольору.</w:t>
      </w:r>
    </w:p>
    <w:p w:rsidR="004E26CE" w:rsidRDefault="00C55C25" w:rsidP="00A9238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Чоловіки здебільшого </w:t>
      </w:r>
      <w:r w:rsidR="00023075" w:rsidRPr="00DC1714">
        <w:rPr>
          <w:rFonts w:ascii="Times New Roman" w:hAnsi="Times New Roman" w:cs="Times New Roman"/>
          <w:sz w:val="28"/>
          <w:szCs w:val="28"/>
          <w:lang w:val="uk-UA"/>
        </w:rPr>
        <w:t xml:space="preserve">носили </w:t>
      </w:r>
      <w:r w:rsidR="00433A18" w:rsidRPr="00DC1714">
        <w:rPr>
          <w:rFonts w:ascii="Times New Roman" w:hAnsi="Times New Roman" w:cs="Times New Roman"/>
          <w:sz w:val="28"/>
          <w:szCs w:val="28"/>
          <w:lang w:val="uk-UA"/>
        </w:rPr>
        <w:t>шапки з каракулю, сорочку з комірцем</w:t>
      </w:r>
      <w:r w:rsidR="009312BB">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стійкою</w:t>
      </w:r>
      <w:r w:rsidR="009312BB">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 </w:t>
      </w:r>
      <w:r w:rsidR="00023075" w:rsidRPr="00DC1714">
        <w:rPr>
          <w:rFonts w:ascii="Times New Roman" w:hAnsi="Times New Roman" w:cs="Times New Roman"/>
          <w:sz w:val="28"/>
          <w:szCs w:val="28"/>
          <w:lang w:val="uk-UA"/>
        </w:rPr>
        <w:t>М</w:t>
      </w:r>
      <w:r w:rsidR="00433A18" w:rsidRPr="00DC1714">
        <w:rPr>
          <w:rFonts w:ascii="Times New Roman" w:hAnsi="Times New Roman" w:cs="Times New Roman"/>
          <w:sz w:val="28"/>
          <w:szCs w:val="28"/>
          <w:lang w:val="uk-UA"/>
        </w:rPr>
        <w:t xml:space="preserve">олоді парубки </w:t>
      </w:r>
      <w:r>
        <w:rPr>
          <w:rFonts w:ascii="Times New Roman" w:hAnsi="Times New Roman" w:cs="Times New Roman"/>
          <w:sz w:val="28"/>
          <w:szCs w:val="28"/>
          <w:lang w:val="uk-UA"/>
        </w:rPr>
        <w:t>-</w:t>
      </w:r>
      <w:r w:rsidR="009312BB">
        <w:rPr>
          <w:rFonts w:ascii="Times New Roman" w:hAnsi="Times New Roman" w:cs="Times New Roman"/>
          <w:sz w:val="28"/>
          <w:szCs w:val="28"/>
          <w:lang w:val="uk-UA"/>
        </w:rPr>
        <w:t xml:space="preserve"> короткий напівкаптан. Жінки оздоблювали</w:t>
      </w:r>
      <w:r w:rsidR="000C6567">
        <w:rPr>
          <w:rFonts w:ascii="Times New Roman" w:hAnsi="Times New Roman" w:cs="Times New Roman"/>
          <w:sz w:val="28"/>
          <w:szCs w:val="28"/>
          <w:lang w:val="uk-UA"/>
        </w:rPr>
        <w:t xml:space="preserve"> свої сорочки вишивкою на рукавах та на подолі. </w:t>
      </w:r>
      <w:r w:rsidR="00433A18" w:rsidRPr="00DC1714">
        <w:rPr>
          <w:rFonts w:ascii="Times New Roman" w:hAnsi="Times New Roman" w:cs="Times New Roman"/>
          <w:sz w:val="28"/>
          <w:szCs w:val="28"/>
          <w:lang w:val="uk-UA"/>
        </w:rPr>
        <w:t>Стан обгорта</w:t>
      </w:r>
      <w:r w:rsidR="00023075" w:rsidRPr="00DC1714">
        <w:rPr>
          <w:rFonts w:ascii="Times New Roman" w:hAnsi="Times New Roman" w:cs="Times New Roman"/>
          <w:sz w:val="28"/>
          <w:szCs w:val="28"/>
          <w:lang w:val="uk-UA"/>
        </w:rPr>
        <w:t>ли</w:t>
      </w:r>
      <w:r w:rsidR="00433A18" w:rsidRPr="00DC1714">
        <w:rPr>
          <w:rFonts w:ascii="Times New Roman" w:hAnsi="Times New Roman" w:cs="Times New Roman"/>
          <w:sz w:val="28"/>
          <w:szCs w:val="28"/>
          <w:lang w:val="uk-UA"/>
        </w:rPr>
        <w:t xml:space="preserve"> двома </w:t>
      </w:r>
      <w:r w:rsidR="00023075" w:rsidRPr="00DC1714">
        <w:rPr>
          <w:rFonts w:ascii="Times New Roman" w:hAnsi="Times New Roman" w:cs="Times New Roman"/>
          <w:sz w:val="28"/>
          <w:szCs w:val="28"/>
          <w:lang w:val="uk-UA"/>
        </w:rPr>
        <w:t>шматками</w:t>
      </w:r>
      <w:r w:rsidR="000C6567">
        <w:rPr>
          <w:rFonts w:ascii="Times New Roman" w:hAnsi="Times New Roman" w:cs="Times New Roman"/>
          <w:sz w:val="28"/>
          <w:szCs w:val="28"/>
          <w:lang w:val="uk-UA"/>
        </w:rPr>
        <w:t xml:space="preserve"> тканини: </w:t>
      </w:r>
      <w:r w:rsidR="000C6567" w:rsidRPr="00DC1714">
        <w:rPr>
          <w:rFonts w:ascii="Times New Roman" w:hAnsi="Times New Roman" w:cs="Times New Roman"/>
          <w:sz w:val="28"/>
          <w:szCs w:val="28"/>
          <w:lang w:val="uk-UA"/>
        </w:rPr>
        <w:t>запаскою</w:t>
      </w:r>
      <w:r w:rsidR="000C6567">
        <w:rPr>
          <w:rFonts w:ascii="Times New Roman" w:hAnsi="Times New Roman" w:cs="Times New Roman"/>
          <w:sz w:val="28"/>
          <w:szCs w:val="28"/>
          <w:lang w:val="uk-UA"/>
        </w:rPr>
        <w:t xml:space="preserve"> та плахтою</w:t>
      </w:r>
      <w:r w:rsidR="00433A18" w:rsidRPr="00DC1714">
        <w:rPr>
          <w:rFonts w:ascii="Times New Roman" w:hAnsi="Times New Roman" w:cs="Times New Roman"/>
          <w:sz w:val="28"/>
          <w:szCs w:val="28"/>
          <w:lang w:val="uk-UA"/>
        </w:rPr>
        <w:t>. Плахта могла бу</w:t>
      </w:r>
      <w:r w:rsidR="00023075" w:rsidRPr="00DC1714">
        <w:rPr>
          <w:rFonts w:ascii="Times New Roman" w:hAnsi="Times New Roman" w:cs="Times New Roman"/>
          <w:sz w:val="28"/>
          <w:szCs w:val="28"/>
          <w:lang w:val="uk-UA"/>
        </w:rPr>
        <w:t>т</w:t>
      </w:r>
      <w:r w:rsidR="00433A18" w:rsidRPr="00DC1714">
        <w:rPr>
          <w:rFonts w:ascii="Times New Roman" w:hAnsi="Times New Roman" w:cs="Times New Roman"/>
          <w:sz w:val="28"/>
          <w:szCs w:val="28"/>
          <w:lang w:val="uk-UA"/>
        </w:rPr>
        <w:t xml:space="preserve">и </w:t>
      </w:r>
      <w:r w:rsidR="00023075" w:rsidRPr="00DC1714">
        <w:rPr>
          <w:rFonts w:ascii="Times New Roman" w:hAnsi="Times New Roman" w:cs="Times New Roman"/>
          <w:sz w:val="28"/>
          <w:szCs w:val="28"/>
          <w:lang w:val="uk-UA"/>
        </w:rPr>
        <w:t>у</w:t>
      </w:r>
      <w:r w:rsidR="00433A18" w:rsidRPr="00DC1714">
        <w:rPr>
          <w:rFonts w:ascii="Times New Roman" w:hAnsi="Times New Roman" w:cs="Times New Roman"/>
          <w:sz w:val="28"/>
          <w:szCs w:val="28"/>
          <w:lang w:val="uk-UA"/>
        </w:rPr>
        <w:t xml:space="preserve"> кліт</w:t>
      </w:r>
      <w:r w:rsidR="00023075" w:rsidRPr="00DC1714">
        <w:rPr>
          <w:rFonts w:ascii="Times New Roman" w:hAnsi="Times New Roman" w:cs="Times New Roman"/>
          <w:sz w:val="28"/>
          <w:szCs w:val="28"/>
          <w:lang w:val="uk-UA"/>
        </w:rPr>
        <w:t>ин</w:t>
      </w:r>
      <w:r w:rsidR="000C6567">
        <w:rPr>
          <w:rFonts w:ascii="Times New Roman" w:hAnsi="Times New Roman" w:cs="Times New Roman"/>
          <w:sz w:val="28"/>
          <w:szCs w:val="28"/>
          <w:lang w:val="uk-UA"/>
        </w:rPr>
        <w:t xml:space="preserve">ку парчова, а запаску носили </w:t>
      </w:r>
      <w:r w:rsidR="00433A18" w:rsidRPr="00DC1714">
        <w:rPr>
          <w:rFonts w:ascii="Times New Roman" w:hAnsi="Times New Roman" w:cs="Times New Roman"/>
          <w:sz w:val="28"/>
          <w:szCs w:val="28"/>
          <w:lang w:val="uk-UA"/>
        </w:rPr>
        <w:t>гладк</w:t>
      </w:r>
      <w:r w:rsidR="000C6567">
        <w:rPr>
          <w:rFonts w:ascii="Times New Roman" w:hAnsi="Times New Roman" w:cs="Times New Roman"/>
          <w:sz w:val="28"/>
          <w:szCs w:val="28"/>
          <w:lang w:val="uk-UA"/>
        </w:rPr>
        <w:t>у</w:t>
      </w:r>
      <w:r w:rsidR="00D6000A">
        <w:rPr>
          <w:rFonts w:ascii="Times New Roman" w:hAnsi="Times New Roman" w:cs="Times New Roman"/>
          <w:sz w:val="28"/>
          <w:szCs w:val="28"/>
          <w:lang w:val="uk-UA"/>
        </w:rPr>
        <w:t>. Виходячи</w:t>
      </w:r>
      <w:r w:rsidR="00433A18" w:rsidRPr="00DC1714">
        <w:rPr>
          <w:rFonts w:ascii="Times New Roman" w:hAnsi="Times New Roman" w:cs="Times New Roman"/>
          <w:sz w:val="28"/>
          <w:szCs w:val="28"/>
          <w:lang w:val="uk-UA"/>
        </w:rPr>
        <w:t xml:space="preserve"> з дому одягали </w:t>
      </w:r>
      <w:r w:rsidR="00023075" w:rsidRPr="00DC1714">
        <w:rPr>
          <w:rFonts w:ascii="Times New Roman" w:hAnsi="Times New Roman" w:cs="Times New Roman"/>
          <w:sz w:val="28"/>
          <w:szCs w:val="28"/>
          <w:lang w:val="uk-UA"/>
        </w:rPr>
        <w:t>ко</w:t>
      </w:r>
      <w:r w:rsidR="00433A18" w:rsidRPr="00DC1714">
        <w:rPr>
          <w:rFonts w:ascii="Times New Roman" w:hAnsi="Times New Roman" w:cs="Times New Roman"/>
          <w:sz w:val="28"/>
          <w:szCs w:val="28"/>
          <w:lang w:val="uk-UA"/>
        </w:rPr>
        <w:t xml:space="preserve">рсет без рукавів, або юпку </w:t>
      </w:r>
      <w:r w:rsidR="00B41210">
        <w:rPr>
          <w:rFonts w:ascii="Times New Roman" w:hAnsi="Times New Roman" w:cs="Times New Roman"/>
          <w:sz w:val="28"/>
          <w:szCs w:val="28"/>
          <w:lang w:val="uk-UA"/>
        </w:rPr>
        <w:t>схожу на чоловічу</w:t>
      </w:r>
      <w:r w:rsidR="00433A18" w:rsidRPr="00DC1714">
        <w:rPr>
          <w:rFonts w:ascii="Times New Roman" w:hAnsi="Times New Roman" w:cs="Times New Roman"/>
          <w:sz w:val="28"/>
          <w:szCs w:val="28"/>
          <w:lang w:val="uk-UA"/>
        </w:rPr>
        <w:t xml:space="preserve"> тільки коротшу. </w:t>
      </w:r>
      <w:r w:rsidR="00237016">
        <w:rPr>
          <w:rFonts w:ascii="Times New Roman" w:hAnsi="Times New Roman" w:cs="Times New Roman"/>
          <w:sz w:val="28"/>
          <w:szCs w:val="28"/>
          <w:lang w:val="uk-UA"/>
        </w:rPr>
        <w:t>С</w:t>
      </w:r>
      <w:r w:rsidR="00237016" w:rsidRPr="00DC1714">
        <w:rPr>
          <w:rFonts w:ascii="Times New Roman" w:hAnsi="Times New Roman" w:cs="Times New Roman"/>
          <w:sz w:val="28"/>
          <w:szCs w:val="28"/>
          <w:lang w:val="uk-UA"/>
        </w:rPr>
        <w:t xml:space="preserve">виту </w:t>
      </w:r>
      <w:r w:rsidR="00A52A2F">
        <w:rPr>
          <w:rFonts w:ascii="Times New Roman" w:hAnsi="Times New Roman" w:cs="Times New Roman"/>
          <w:sz w:val="28"/>
          <w:szCs w:val="28"/>
          <w:lang w:val="uk-UA"/>
        </w:rPr>
        <w:t>од</w:t>
      </w:r>
      <w:r w:rsidR="00237016">
        <w:rPr>
          <w:rFonts w:ascii="Times New Roman" w:hAnsi="Times New Roman" w:cs="Times New Roman"/>
          <w:sz w:val="28"/>
          <w:szCs w:val="28"/>
          <w:lang w:val="uk-UA"/>
        </w:rPr>
        <w:t xml:space="preserve">ягали тільки </w:t>
      </w:r>
      <w:r>
        <w:rPr>
          <w:rFonts w:ascii="Times New Roman" w:hAnsi="Times New Roman" w:cs="Times New Roman"/>
          <w:sz w:val="28"/>
          <w:szCs w:val="28"/>
          <w:lang w:val="uk-UA"/>
        </w:rPr>
        <w:t>у</w:t>
      </w:r>
      <w:r w:rsidR="00A52A2F">
        <w:rPr>
          <w:rFonts w:ascii="Times New Roman" w:hAnsi="Times New Roman" w:cs="Times New Roman"/>
          <w:sz w:val="28"/>
          <w:szCs w:val="28"/>
          <w:lang w:val="uk-UA"/>
        </w:rPr>
        <w:t xml:space="preserve"> дорогу. Вона була схожа</w:t>
      </w:r>
      <w:r w:rsidR="00237016">
        <w:rPr>
          <w:rFonts w:ascii="Times New Roman" w:hAnsi="Times New Roman" w:cs="Times New Roman"/>
          <w:sz w:val="28"/>
          <w:szCs w:val="28"/>
          <w:lang w:val="uk-UA"/>
        </w:rPr>
        <w:t xml:space="preserve"> на чоловічу,</w:t>
      </w:r>
      <w:r w:rsidR="00A52A2F">
        <w:rPr>
          <w:rFonts w:ascii="Times New Roman" w:hAnsi="Times New Roman" w:cs="Times New Roman"/>
          <w:sz w:val="28"/>
          <w:szCs w:val="28"/>
          <w:lang w:val="uk-UA"/>
        </w:rPr>
        <w:t xml:space="preserve"> але</w:t>
      </w:r>
      <w:r>
        <w:rPr>
          <w:rFonts w:ascii="Times New Roman" w:hAnsi="Times New Roman" w:cs="Times New Roman"/>
          <w:sz w:val="28"/>
          <w:szCs w:val="28"/>
          <w:lang w:val="uk-UA"/>
        </w:rPr>
        <w:t xml:space="preserve"> </w:t>
      </w:r>
      <w:r w:rsidR="00A52A2F">
        <w:rPr>
          <w:rFonts w:ascii="Times New Roman" w:hAnsi="Times New Roman" w:cs="Times New Roman"/>
          <w:sz w:val="28"/>
          <w:szCs w:val="28"/>
          <w:lang w:val="uk-UA"/>
        </w:rPr>
        <w:t>значно довша</w:t>
      </w:r>
      <w:r w:rsidR="00B41210">
        <w:rPr>
          <w:rFonts w:ascii="Times New Roman" w:hAnsi="Times New Roman" w:cs="Times New Roman"/>
          <w:sz w:val="28"/>
          <w:szCs w:val="28"/>
          <w:lang w:val="uk-UA"/>
        </w:rPr>
        <w:t>. Голов</w:t>
      </w:r>
      <w:r>
        <w:rPr>
          <w:rFonts w:ascii="Times New Roman" w:hAnsi="Times New Roman" w:cs="Times New Roman"/>
          <w:sz w:val="28"/>
          <w:szCs w:val="28"/>
          <w:lang w:val="uk-UA"/>
        </w:rPr>
        <w:t>у</w:t>
      </w:r>
      <w:r w:rsidR="00B41210">
        <w:rPr>
          <w:rFonts w:ascii="Times New Roman" w:hAnsi="Times New Roman" w:cs="Times New Roman"/>
          <w:sz w:val="28"/>
          <w:szCs w:val="28"/>
          <w:lang w:val="uk-UA"/>
        </w:rPr>
        <w:t xml:space="preserve"> прикрашали стрічками</w:t>
      </w:r>
      <w:r w:rsidR="00433A18" w:rsidRPr="00DC1714">
        <w:rPr>
          <w:rFonts w:ascii="Times New Roman" w:hAnsi="Times New Roman" w:cs="Times New Roman"/>
          <w:sz w:val="28"/>
          <w:szCs w:val="28"/>
          <w:lang w:val="uk-UA"/>
        </w:rPr>
        <w:t xml:space="preserve"> за як</w:t>
      </w:r>
      <w:r>
        <w:rPr>
          <w:rFonts w:ascii="Times New Roman" w:hAnsi="Times New Roman" w:cs="Times New Roman"/>
          <w:sz w:val="28"/>
          <w:szCs w:val="28"/>
          <w:lang w:val="uk-UA"/>
        </w:rPr>
        <w:t>і</w:t>
      </w:r>
      <w:r w:rsidR="00433A18" w:rsidRPr="00DC1714">
        <w:rPr>
          <w:rFonts w:ascii="Times New Roman" w:hAnsi="Times New Roman" w:cs="Times New Roman"/>
          <w:sz w:val="28"/>
          <w:szCs w:val="28"/>
          <w:lang w:val="uk-UA"/>
        </w:rPr>
        <w:t xml:space="preserve"> чіпляли квіти</w:t>
      </w:r>
      <w:r w:rsidR="005B0D1E" w:rsidRPr="00DC1714">
        <w:rPr>
          <w:rFonts w:ascii="Times New Roman" w:hAnsi="Times New Roman" w:cs="Times New Roman"/>
          <w:sz w:val="28"/>
          <w:szCs w:val="28"/>
          <w:lang w:val="uk-UA"/>
        </w:rPr>
        <w:t xml:space="preserve"> або вплітали</w:t>
      </w:r>
      <w:r w:rsidR="00433A18" w:rsidRPr="00DC1714">
        <w:rPr>
          <w:rFonts w:ascii="Times New Roman" w:hAnsi="Times New Roman" w:cs="Times New Roman"/>
          <w:sz w:val="28"/>
          <w:szCs w:val="28"/>
          <w:lang w:val="uk-UA"/>
        </w:rPr>
        <w:t xml:space="preserve"> в ко</w:t>
      </w:r>
      <w:r w:rsidR="00BF6793">
        <w:rPr>
          <w:rFonts w:ascii="Times New Roman" w:hAnsi="Times New Roman" w:cs="Times New Roman"/>
          <w:sz w:val="28"/>
          <w:szCs w:val="28"/>
          <w:lang w:val="uk-UA"/>
        </w:rPr>
        <w:t>су. На ногах носили сап'янці</w:t>
      </w:r>
      <w:r w:rsidR="004E26CE">
        <w:rPr>
          <w:rFonts w:ascii="Times New Roman" w:hAnsi="Times New Roman" w:cs="Times New Roman"/>
          <w:sz w:val="28"/>
          <w:szCs w:val="28"/>
          <w:lang w:val="uk-UA"/>
        </w:rPr>
        <w:t xml:space="preserve"> [11</w:t>
      </w:r>
      <w:r w:rsidR="00BF6793">
        <w:rPr>
          <w:rFonts w:ascii="Times New Roman" w:hAnsi="Times New Roman" w:cs="Times New Roman"/>
          <w:sz w:val="28"/>
          <w:szCs w:val="28"/>
          <w:lang w:val="uk-UA"/>
        </w:rPr>
        <w:t>]</w:t>
      </w:r>
      <w:r>
        <w:rPr>
          <w:rFonts w:ascii="Times New Roman" w:hAnsi="Times New Roman" w:cs="Times New Roman"/>
          <w:sz w:val="28"/>
          <w:szCs w:val="28"/>
          <w:lang w:val="uk-UA"/>
        </w:rPr>
        <w:t>.</w:t>
      </w:r>
    </w:p>
    <w:p w:rsidR="00433A18" w:rsidRPr="00DC1714" w:rsidRDefault="00433A18" w:rsidP="00A92385">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Русини, як жінки так </w:t>
      </w:r>
      <w:r w:rsidR="005B0D1E" w:rsidRPr="00DC1714">
        <w:rPr>
          <w:rFonts w:ascii="Times New Roman" w:hAnsi="Times New Roman" w:cs="Times New Roman"/>
          <w:sz w:val="28"/>
          <w:szCs w:val="28"/>
          <w:lang w:val="uk-UA"/>
        </w:rPr>
        <w:t xml:space="preserve">і </w:t>
      </w:r>
      <w:r w:rsidRPr="00DC1714">
        <w:rPr>
          <w:rFonts w:ascii="Times New Roman" w:hAnsi="Times New Roman" w:cs="Times New Roman"/>
          <w:sz w:val="28"/>
          <w:szCs w:val="28"/>
          <w:lang w:val="uk-UA"/>
        </w:rPr>
        <w:t>чоловіки нос</w:t>
      </w:r>
      <w:r w:rsidR="005B0D1E" w:rsidRPr="00DC1714">
        <w:rPr>
          <w:rFonts w:ascii="Times New Roman" w:hAnsi="Times New Roman" w:cs="Times New Roman"/>
          <w:sz w:val="28"/>
          <w:szCs w:val="28"/>
          <w:lang w:val="uk-UA"/>
        </w:rPr>
        <w:t>или</w:t>
      </w:r>
      <w:r w:rsidRPr="00DC1714">
        <w:rPr>
          <w:rFonts w:ascii="Times New Roman" w:hAnsi="Times New Roman" w:cs="Times New Roman"/>
          <w:sz w:val="28"/>
          <w:szCs w:val="28"/>
          <w:lang w:val="uk-UA"/>
        </w:rPr>
        <w:t xml:space="preserve"> верхній одяг </w:t>
      </w:r>
      <w:r w:rsidR="00B41210" w:rsidRPr="00DC1714">
        <w:rPr>
          <w:rFonts w:ascii="Times New Roman" w:hAnsi="Times New Roman" w:cs="Times New Roman"/>
          <w:sz w:val="28"/>
          <w:szCs w:val="28"/>
          <w:lang w:val="uk-UA"/>
        </w:rPr>
        <w:t xml:space="preserve">домашнього виробництва </w:t>
      </w:r>
      <w:r w:rsidRPr="00DC1714">
        <w:rPr>
          <w:rFonts w:ascii="Times New Roman" w:hAnsi="Times New Roman" w:cs="Times New Roman"/>
          <w:sz w:val="28"/>
          <w:szCs w:val="28"/>
          <w:lang w:val="uk-UA"/>
        </w:rPr>
        <w:t>брунатного кольору</w:t>
      </w:r>
      <w:r w:rsidR="00C55C25">
        <w:rPr>
          <w:rFonts w:ascii="Times New Roman" w:hAnsi="Times New Roman" w:cs="Times New Roman"/>
          <w:sz w:val="28"/>
          <w:szCs w:val="28"/>
          <w:lang w:val="uk-UA"/>
        </w:rPr>
        <w:t>, г</w:t>
      </w:r>
      <w:r w:rsidR="00B41210" w:rsidRPr="00DC1714">
        <w:rPr>
          <w:rFonts w:ascii="Times New Roman" w:hAnsi="Times New Roman" w:cs="Times New Roman"/>
          <w:sz w:val="28"/>
          <w:szCs w:val="28"/>
          <w:lang w:val="uk-UA"/>
        </w:rPr>
        <w:t>ородяни</w:t>
      </w:r>
      <w:r w:rsidR="00B41210">
        <w:rPr>
          <w:rFonts w:ascii="Times New Roman" w:hAnsi="Times New Roman" w:cs="Times New Roman"/>
          <w:sz w:val="28"/>
          <w:szCs w:val="28"/>
          <w:lang w:val="uk-UA"/>
        </w:rPr>
        <w:t xml:space="preserve"> та шляхта </w:t>
      </w:r>
      <w:r w:rsidR="00C55C25">
        <w:rPr>
          <w:rFonts w:ascii="Times New Roman" w:hAnsi="Times New Roman" w:cs="Times New Roman"/>
          <w:sz w:val="28"/>
          <w:szCs w:val="28"/>
          <w:lang w:val="uk-UA"/>
        </w:rPr>
        <w:t>-</w:t>
      </w:r>
      <w:r w:rsidR="00B41210">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синього кольору. Українс</w:t>
      </w:r>
      <w:r w:rsidR="00B41210">
        <w:rPr>
          <w:rFonts w:ascii="Times New Roman" w:hAnsi="Times New Roman" w:cs="Times New Roman"/>
          <w:sz w:val="28"/>
          <w:szCs w:val="28"/>
          <w:lang w:val="uk-UA"/>
        </w:rPr>
        <w:t>ьк</w:t>
      </w:r>
      <w:r w:rsidR="00C55C25">
        <w:rPr>
          <w:rFonts w:ascii="Times New Roman" w:hAnsi="Times New Roman" w:cs="Times New Roman"/>
          <w:sz w:val="28"/>
          <w:szCs w:val="28"/>
          <w:lang w:val="uk-UA"/>
        </w:rPr>
        <w:t>і</w:t>
      </w:r>
      <w:r w:rsidR="00B41210">
        <w:rPr>
          <w:rFonts w:ascii="Times New Roman" w:hAnsi="Times New Roman" w:cs="Times New Roman"/>
          <w:sz w:val="28"/>
          <w:szCs w:val="28"/>
          <w:lang w:val="uk-UA"/>
        </w:rPr>
        <w:t xml:space="preserve"> коза</w:t>
      </w:r>
      <w:r w:rsidR="00C55C25">
        <w:rPr>
          <w:rFonts w:ascii="Times New Roman" w:hAnsi="Times New Roman" w:cs="Times New Roman"/>
          <w:sz w:val="28"/>
          <w:szCs w:val="28"/>
          <w:lang w:val="uk-UA"/>
        </w:rPr>
        <w:t>ки</w:t>
      </w:r>
      <w:r w:rsidR="00B41210">
        <w:rPr>
          <w:rFonts w:ascii="Times New Roman" w:hAnsi="Times New Roman" w:cs="Times New Roman"/>
          <w:sz w:val="28"/>
          <w:szCs w:val="28"/>
          <w:lang w:val="uk-UA"/>
        </w:rPr>
        <w:t xml:space="preserve"> носил</w:t>
      </w:r>
      <w:r w:rsidR="00C55C25">
        <w:rPr>
          <w:rFonts w:ascii="Times New Roman" w:hAnsi="Times New Roman" w:cs="Times New Roman"/>
          <w:sz w:val="28"/>
          <w:szCs w:val="28"/>
          <w:lang w:val="uk-UA"/>
        </w:rPr>
        <w:t>и</w:t>
      </w:r>
      <w:r w:rsidRPr="00DC1714">
        <w:rPr>
          <w:rFonts w:ascii="Times New Roman" w:hAnsi="Times New Roman" w:cs="Times New Roman"/>
          <w:sz w:val="28"/>
          <w:szCs w:val="28"/>
          <w:lang w:val="uk-UA"/>
        </w:rPr>
        <w:t xml:space="preserve"> </w:t>
      </w:r>
      <w:r w:rsidR="00B41210">
        <w:rPr>
          <w:rFonts w:ascii="Times New Roman" w:hAnsi="Times New Roman" w:cs="Times New Roman"/>
          <w:sz w:val="28"/>
          <w:szCs w:val="28"/>
          <w:lang w:val="uk-UA"/>
        </w:rPr>
        <w:t>верхній одяг</w:t>
      </w:r>
      <w:r w:rsidR="00C55C25">
        <w:rPr>
          <w:rFonts w:ascii="Times New Roman" w:hAnsi="Times New Roman" w:cs="Times New Roman"/>
          <w:sz w:val="28"/>
          <w:szCs w:val="28"/>
          <w:lang w:val="uk-UA"/>
        </w:rPr>
        <w:t xml:space="preserve"> </w:t>
      </w:r>
      <w:r w:rsidR="00C55C25" w:rsidRPr="00DC1714">
        <w:rPr>
          <w:rFonts w:ascii="Times New Roman" w:hAnsi="Times New Roman" w:cs="Times New Roman"/>
          <w:sz w:val="28"/>
          <w:szCs w:val="28"/>
          <w:lang w:val="uk-UA"/>
        </w:rPr>
        <w:t>білого кольору</w:t>
      </w:r>
      <w:r w:rsidR="005B0D1E" w:rsidRPr="00DC1714">
        <w:rPr>
          <w:rFonts w:ascii="Times New Roman" w:hAnsi="Times New Roman" w:cs="Times New Roman"/>
          <w:sz w:val="28"/>
          <w:szCs w:val="28"/>
          <w:lang w:val="uk-UA"/>
        </w:rPr>
        <w:t>. Взимку</w:t>
      </w:r>
      <w:r w:rsidR="00C55C25">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тільки кожухи</w:t>
      </w:r>
      <w:r w:rsidR="00B41210">
        <w:rPr>
          <w:rFonts w:ascii="Times New Roman" w:hAnsi="Times New Roman" w:cs="Times New Roman"/>
          <w:sz w:val="28"/>
          <w:szCs w:val="28"/>
          <w:lang w:val="uk-UA"/>
        </w:rPr>
        <w:t>,</w:t>
      </w:r>
      <w:r w:rsidR="00C55C25">
        <w:rPr>
          <w:rFonts w:ascii="Times New Roman" w:hAnsi="Times New Roman" w:cs="Times New Roman"/>
          <w:sz w:val="28"/>
          <w:szCs w:val="28"/>
          <w:lang w:val="uk-UA"/>
        </w:rPr>
        <w:t xml:space="preserve"> </w:t>
      </w:r>
      <w:r w:rsidR="00884C47">
        <w:rPr>
          <w:rFonts w:ascii="Times New Roman" w:hAnsi="Times New Roman" w:cs="Times New Roman"/>
          <w:sz w:val="28"/>
          <w:szCs w:val="28"/>
          <w:lang w:val="uk-UA"/>
        </w:rPr>
        <w:t xml:space="preserve">прикрашені </w:t>
      </w:r>
      <w:r w:rsidR="00B41210" w:rsidRPr="00DC1714">
        <w:rPr>
          <w:rFonts w:ascii="Times New Roman" w:hAnsi="Times New Roman" w:cs="Times New Roman"/>
          <w:sz w:val="28"/>
          <w:szCs w:val="28"/>
          <w:lang w:val="uk-UA"/>
        </w:rPr>
        <w:t>ремінцями з кольорової шкіри (червоного, жовтого, коричневого та ін.)</w:t>
      </w:r>
      <w:r w:rsidRPr="00DC1714">
        <w:rPr>
          <w:rFonts w:ascii="Times New Roman" w:hAnsi="Times New Roman" w:cs="Times New Roman"/>
          <w:sz w:val="28"/>
          <w:szCs w:val="28"/>
          <w:lang w:val="uk-UA"/>
        </w:rPr>
        <w:t xml:space="preserve">, а влітку </w:t>
      </w:r>
      <w:r w:rsidR="005B0D1E"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тільки сорочки. </w:t>
      </w:r>
      <w:r w:rsidR="005B0D1E" w:rsidRPr="00DC1714">
        <w:rPr>
          <w:rFonts w:ascii="Times New Roman" w:hAnsi="Times New Roman" w:cs="Times New Roman"/>
          <w:sz w:val="28"/>
          <w:szCs w:val="28"/>
          <w:lang w:val="uk-UA"/>
        </w:rPr>
        <w:t>Більшість</w:t>
      </w:r>
      <w:r w:rsidRPr="00DC1714">
        <w:rPr>
          <w:rFonts w:ascii="Times New Roman" w:hAnsi="Times New Roman" w:cs="Times New Roman"/>
          <w:sz w:val="28"/>
          <w:szCs w:val="28"/>
          <w:lang w:val="uk-UA"/>
        </w:rPr>
        <w:t xml:space="preserve"> населення </w:t>
      </w:r>
      <w:r w:rsidR="005B0D1E" w:rsidRPr="00DC1714">
        <w:rPr>
          <w:rFonts w:ascii="Times New Roman" w:hAnsi="Times New Roman" w:cs="Times New Roman"/>
          <w:sz w:val="28"/>
          <w:szCs w:val="28"/>
          <w:lang w:val="uk-UA"/>
        </w:rPr>
        <w:t>одягало</w:t>
      </w:r>
      <w:r w:rsidRPr="00DC1714">
        <w:rPr>
          <w:rFonts w:ascii="Times New Roman" w:hAnsi="Times New Roman" w:cs="Times New Roman"/>
          <w:sz w:val="28"/>
          <w:szCs w:val="28"/>
          <w:lang w:val="uk-UA"/>
        </w:rPr>
        <w:t xml:space="preserve"> сорочки з грубого лляного полотна, а міщани та заможні</w:t>
      </w:r>
      <w:r w:rsidR="005B0D1E"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 з котону. Такі сорочки біля шиї та на поясі були оздоблені різнокольоровою вишивкою. До сорочки </w:t>
      </w:r>
      <w:r w:rsidR="00913C7C">
        <w:rPr>
          <w:rFonts w:ascii="Times New Roman" w:hAnsi="Times New Roman" w:cs="Times New Roman"/>
          <w:sz w:val="28"/>
          <w:szCs w:val="28"/>
          <w:lang w:val="uk-UA"/>
        </w:rPr>
        <w:t>одягався</w:t>
      </w:r>
      <w:r w:rsidRPr="00DC1714">
        <w:rPr>
          <w:rFonts w:ascii="Times New Roman" w:hAnsi="Times New Roman" w:cs="Times New Roman"/>
          <w:sz w:val="28"/>
          <w:szCs w:val="28"/>
          <w:lang w:val="uk-UA"/>
        </w:rPr>
        <w:t xml:space="preserve"> пояс червоного,</w:t>
      </w:r>
      <w:r w:rsidR="00913C7C">
        <w:rPr>
          <w:rFonts w:ascii="Times New Roman" w:hAnsi="Times New Roman" w:cs="Times New Roman"/>
          <w:sz w:val="28"/>
          <w:szCs w:val="28"/>
          <w:lang w:val="uk-UA"/>
        </w:rPr>
        <w:t xml:space="preserve"> зеленого чи</w:t>
      </w:r>
      <w:r w:rsidRPr="00DC1714">
        <w:rPr>
          <w:rFonts w:ascii="Times New Roman" w:hAnsi="Times New Roman" w:cs="Times New Roman"/>
          <w:sz w:val="28"/>
          <w:szCs w:val="28"/>
          <w:lang w:val="uk-UA"/>
        </w:rPr>
        <w:t xml:space="preserve"> жовтого кольору. Влітку </w:t>
      </w:r>
      <w:r w:rsidR="005B0D1E" w:rsidRPr="00DC1714">
        <w:rPr>
          <w:rFonts w:ascii="Times New Roman" w:hAnsi="Times New Roman" w:cs="Times New Roman"/>
          <w:sz w:val="28"/>
          <w:szCs w:val="28"/>
          <w:lang w:val="uk-UA"/>
        </w:rPr>
        <w:t>жінки прикрашали себе</w:t>
      </w:r>
      <w:r w:rsidRPr="00DC1714">
        <w:rPr>
          <w:rFonts w:ascii="Times New Roman" w:hAnsi="Times New Roman" w:cs="Times New Roman"/>
          <w:sz w:val="28"/>
          <w:szCs w:val="28"/>
          <w:lang w:val="uk-UA"/>
        </w:rPr>
        <w:t xml:space="preserve"> жив</w:t>
      </w:r>
      <w:r w:rsidR="005B0D1E" w:rsidRPr="00DC1714">
        <w:rPr>
          <w:rFonts w:ascii="Times New Roman" w:hAnsi="Times New Roman" w:cs="Times New Roman"/>
          <w:sz w:val="28"/>
          <w:szCs w:val="28"/>
          <w:lang w:val="uk-UA"/>
        </w:rPr>
        <w:t>ими</w:t>
      </w:r>
      <w:r w:rsidRPr="00DC1714">
        <w:rPr>
          <w:rFonts w:ascii="Times New Roman" w:hAnsi="Times New Roman" w:cs="Times New Roman"/>
          <w:sz w:val="28"/>
          <w:szCs w:val="28"/>
          <w:lang w:val="uk-UA"/>
        </w:rPr>
        <w:t xml:space="preserve"> квіт</w:t>
      </w:r>
      <w:r w:rsidR="005B0D1E" w:rsidRPr="00DC1714">
        <w:rPr>
          <w:rFonts w:ascii="Times New Roman" w:hAnsi="Times New Roman" w:cs="Times New Roman"/>
          <w:sz w:val="28"/>
          <w:szCs w:val="28"/>
          <w:lang w:val="uk-UA"/>
        </w:rPr>
        <w:t>ам</w:t>
      </w:r>
      <w:r w:rsidRPr="00DC1714">
        <w:rPr>
          <w:rFonts w:ascii="Times New Roman" w:hAnsi="Times New Roman" w:cs="Times New Roman"/>
          <w:sz w:val="28"/>
          <w:szCs w:val="28"/>
          <w:lang w:val="uk-UA"/>
        </w:rPr>
        <w:t>и, віночк</w:t>
      </w:r>
      <w:r w:rsidR="005B0D1E" w:rsidRPr="00DC1714">
        <w:rPr>
          <w:rFonts w:ascii="Times New Roman" w:hAnsi="Times New Roman" w:cs="Times New Roman"/>
          <w:sz w:val="28"/>
          <w:szCs w:val="28"/>
          <w:lang w:val="uk-UA"/>
        </w:rPr>
        <w:t>ам</w:t>
      </w:r>
      <w:r w:rsidRPr="00DC1714">
        <w:rPr>
          <w:rFonts w:ascii="Times New Roman" w:hAnsi="Times New Roman" w:cs="Times New Roman"/>
          <w:sz w:val="28"/>
          <w:szCs w:val="28"/>
          <w:lang w:val="uk-UA"/>
        </w:rPr>
        <w:t>и або стрічк</w:t>
      </w:r>
      <w:r w:rsidR="005B0D1E" w:rsidRPr="00DC1714">
        <w:rPr>
          <w:rFonts w:ascii="Times New Roman" w:hAnsi="Times New Roman" w:cs="Times New Roman"/>
          <w:sz w:val="28"/>
          <w:szCs w:val="28"/>
          <w:lang w:val="uk-UA"/>
        </w:rPr>
        <w:t>ам</w:t>
      </w:r>
      <w:r w:rsidR="00913C7C">
        <w:rPr>
          <w:rFonts w:ascii="Times New Roman" w:hAnsi="Times New Roman" w:cs="Times New Roman"/>
          <w:sz w:val="28"/>
          <w:szCs w:val="28"/>
          <w:lang w:val="uk-UA"/>
        </w:rPr>
        <w:t xml:space="preserve">и. </w:t>
      </w:r>
      <w:r w:rsidR="00A92385">
        <w:rPr>
          <w:rFonts w:ascii="Times New Roman" w:hAnsi="Times New Roman" w:cs="Times New Roman"/>
          <w:sz w:val="28"/>
          <w:szCs w:val="28"/>
          <w:lang w:val="uk-UA"/>
        </w:rPr>
        <w:t>Серед п</w:t>
      </w:r>
      <w:r w:rsidRPr="00DC1714">
        <w:rPr>
          <w:rFonts w:ascii="Times New Roman" w:hAnsi="Times New Roman" w:cs="Times New Roman"/>
          <w:sz w:val="28"/>
          <w:szCs w:val="28"/>
          <w:lang w:val="uk-UA"/>
        </w:rPr>
        <w:t>рикрас</w:t>
      </w:r>
      <w:r w:rsidR="00A92385">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  персні</w:t>
      </w:r>
      <w:r w:rsidR="005B0D1E"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сережки і </w:t>
      </w:r>
      <w:r w:rsidR="005B0D1E" w:rsidRPr="00DC1714">
        <w:rPr>
          <w:rFonts w:ascii="Times New Roman" w:hAnsi="Times New Roman" w:cs="Times New Roman"/>
          <w:sz w:val="28"/>
          <w:szCs w:val="28"/>
          <w:lang w:val="uk-UA"/>
        </w:rPr>
        <w:t>намисто</w:t>
      </w:r>
      <w:r w:rsidRPr="00DC1714">
        <w:rPr>
          <w:rFonts w:ascii="Times New Roman" w:hAnsi="Times New Roman" w:cs="Times New Roman"/>
          <w:sz w:val="28"/>
          <w:szCs w:val="28"/>
          <w:lang w:val="uk-UA"/>
        </w:rPr>
        <w:t xml:space="preserve"> з</w:t>
      </w:r>
      <w:r w:rsidR="00A92385">
        <w:rPr>
          <w:rFonts w:ascii="Times New Roman" w:hAnsi="Times New Roman" w:cs="Times New Roman"/>
          <w:sz w:val="28"/>
          <w:szCs w:val="28"/>
          <w:lang w:val="uk-UA"/>
        </w:rPr>
        <w:t>і</w:t>
      </w:r>
      <w:r w:rsidRPr="00DC17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lastRenderedPageBreak/>
        <w:t xml:space="preserve">скла, міді, </w:t>
      </w:r>
      <w:r w:rsidR="00030F0D" w:rsidRPr="00DC1714">
        <w:rPr>
          <w:rFonts w:ascii="Times New Roman" w:hAnsi="Times New Roman" w:cs="Times New Roman"/>
          <w:sz w:val="28"/>
          <w:szCs w:val="28"/>
          <w:lang w:val="uk-UA"/>
        </w:rPr>
        <w:t>кришталю,</w:t>
      </w:r>
      <w:r w:rsidR="00A92385">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латуні. Волосся </w:t>
      </w:r>
      <w:r w:rsidR="00030F0D">
        <w:rPr>
          <w:rFonts w:ascii="Times New Roman" w:hAnsi="Times New Roman" w:cs="Times New Roman"/>
          <w:sz w:val="28"/>
          <w:szCs w:val="28"/>
          <w:lang w:val="uk-UA"/>
        </w:rPr>
        <w:t xml:space="preserve">зачісували на проділ, </w:t>
      </w:r>
      <w:r w:rsidRPr="00DC1714">
        <w:rPr>
          <w:rFonts w:ascii="Times New Roman" w:hAnsi="Times New Roman" w:cs="Times New Roman"/>
          <w:sz w:val="28"/>
          <w:szCs w:val="28"/>
          <w:lang w:val="uk-UA"/>
        </w:rPr>
        <w:t>заплітали дві коси, які потім спліта</w:t>
      </w:r>
      <w:r w:rsidR="00030F0D">
        <w:rPr>
          <w:rFonts w:ascii="Times New Roman" w:hAnsi="Times New Roman" w:cs="Times New Roman"/>
          <w:sz w:val="28"/>
          <w:szCs w:val="28"/>
          <w:lang w:val="uk-UA"/>
        </w:rPr>
        <w:t>ли в одну і закріплювали</w:t>
      </w:r>
      <w:r w:rsidRPr="00DC1714">
        <w:rPr>
          <w:rFonts w:ascii="Times New Roman" w:hAnsi="Times New Roman" w:cs="Times New Roman"/>
          <w:sz w:val="28"/>
          <w:szCs w:val="28"/>
          <w:lang w:val="uk-UA"/>
        </w:rPr>
        <w:t xml:space="preserve"> позаду голови</w:t>
      </w:r>
      <w:r w:rsidR="00CE0925" w:rsidRPr="00DC1714">
        <w:rPr>
          <w:rFonts w:ascii="Times New Roman" w:hAnsi="Times New Roman" w:cs="Times New Roman"/>
          <w:sz w:val="28"/>
          <w:szCs w:val="28"/>
          <w:lang w:val="uk-UA"/>
        </w:rPr>
        <w:t>.</w:t>
      </w:r>
      <w:r w:rsidR="00A92385">
        <w:rPr>
          <w:rFonts w:ascii="Times New Roman" w:hAnsi="Times New Roman" w:cs="Times New Roman"/>
          <w:sz w:val="28"/>
          <w:szCs w:val="28"/>
          <w:lang w:val="uk-UA"/>
        </w:rPr>
        <w:t xml:space="preserve"> </w:t>
      </w:r>
      <w:r w:rsidR="00CE0925" w:rsidRPr="00DC1714">
        <w:rPr>
          <w:rFonts w:ascii="Times New Roman" w:hAnsi="Times New Roman" w:cs="Times New Roman"/>
          <w:sz w:val="28"/>
          <w:szCs w:val="28"/>
          <w:lang w:val="uk-UA"/>
        </w:rPr>
        <w:t>Усі</w:t>
      </w:r>
      <w:r w:rsidRPr="00DC1714">
        <w:rPr>
          <w:rFonts w:ascii="Times New Roman" w:hAnsi="Times New Roman" w:cs="Times New Roman"/>
          <w:sz w:val="28"/>
          <w:szCs w:val="28"/>
          <w:lang w:val="uk-UA"/>
        </w:rPr>
        <w:t xml:space="preserve"> без винятку носили віночок </w:t>
      </w:r>
      <w:r w:rsidR="00CE0925" w:rsidRPr="00DC1714">
        <w:rPr>
          <w:rFonts w:ascii="Times New Roman" w:hAnsi="Times New Roman" w:cs="Times New Roman"/>
          <w:sz w:val="28"/>
          <w:szCs w:val="28"/>
          <w:lang w:val="uk-UA"/>
        </w:rPr>
        <w:t>і</w:t>
      </w:r>
      <w:r w:rsidRPr="00DC1714">
        <w:rPr>
          <w:rFonts w:ascii="Times New Roman" w:hAnsi="Times New Roman" w:cs="Times New Roman"/>
          <w:sz w:val="28"/>
          <w:szCs w:val="28"/>
          <w:lang w:val="uk-UA"/>
        </w:rPr>
        <w:t xml:space="preserve">з зелені чи квітів (за описом </w:t>
      </w:r>
      <w:r w:rsidR="00A92385" w:rsidRPr="00DC1714">
        <w:rPr>
          <w:rFonts w:ascii="Times New Roman" w:hAnsi="Times New Roman" w:cs="Times New Roman"/>
          <w:sz w:val="28"/>
          <w:szCs w:val="28"/>
          <w:lang w:val="uk-UA"/>
        </w:rPr>
        <w:t xml:space="preserve">Ульріха фон Вердум </w:t>
      </w:r>
      <w:r w:rsidRPr="00DC1714">
        <w:rPr>
          <w:rFonts w:ascii="Times New Roman" w:hAnsi="Times New Roman" w:cs="Times New Roman"/>
          <w:sz w:val="28"/>
          <w:szCs w:val="28"/>
          <w:lang w:val="uk-UA"/>
        </w:rPr>
        <w:t>1671</w:t>
      </w:r>
      <w:r w:rsidR="00A92385">
        <w:rPr>
          <w:rFonts w:ascii="Times New Roman" w:hAnsi="Times New Roman" w:cs="Times New Roman"/>
          <w:sz w:val="28"/>
          <w:szCs w:val="28"/>
          <w:lang w:val="uk-UA"/>
        </w:rPr>
        <w:t xml:space="preserve"> р.</w:t>
      </w:r>
      <w:r w:rsidRPr="00DC1714">
        <w:rPr>
          <w:rFonts w:ascii="Times New Roman" w:hAnsi="Times New Roman" w:cs="Times New Roman"/>
          <w:sz w:val="28"/>
          <w:szCs w:val="28"/>
          <w:lang w:val="uk-UA"/>
        </w:rPr>
        <w:t>).</w:t>
      </w:r>
    </w:p>
    <w:p w:rsidR="006F5C04" w:rsidRPr="00053A9A" w:rsidRDefault="00445B25" w:rsidP="00990BCD">
      <w:pPr>
        <w:spacing w:after="0" w:line="360" w:lineRule="auto"/>
        <w:ind w:firstLine="708"/>
        <w:jc w:val="both"/>
        <w:rPr>
          <w:rFonts w:ascii="Times New Roman" w:hAnsi="Times New Roman" w:cs="Times New Roman"/>
          <w:sz w:val="28"/>
          <w:szCs w:val="28"/>
          <w:lang w:val="uk-UA"/>
        </w:rPr>
      </w:pPr>
      <w:r w:rsidRPr="00053A9A">
        <w:rPr>
          <w:rFonts w:ascii="Times New Roman" w:hAnsi="Times New Roman" w:cs="Times New Roman"/>
          <w:sz w:val="28"/>
          <w:szCs w:val="28"/>
          <w:lang w:val="uk-UA"/>
        </w:rPr>
        <w:t>Протягом іс</w:t>
      </w:r>
      <w:r w:rsidR="005E3B00">
        <w:rPr>
          <w:rFonts w:ascii="Times New Roman" w:hAnsi="Times New Roman" w:cs="Times New Roman"/>
          <w:sz w:val="28"/>
          <w:szCs w:val="28"/>
          <w:lang w:val="uk-UA"/>
        </w:rPr>
        <w:t>нування людства мода відзеркалює</w:t>
      </w:r>
      <w:r w:rsidR="00166063">
        <w:rPr>
          <w:rFonts w:ascii="Times New Roman" w:hAnsi="Times New Roman" w:cs="Times New Roman"/>
          <w:sz w:val="28"/>
          <w:szCs w:val="28"/>
          <w:lang w:val="uk-UA"/>
        </w:rPr>
        <w:t xml:space="preserve"> ключові моменти епохи. Саме для предків</w:t>
      </w:r>
      <w:r w:rsidRPr="00053A9A">
        <w:rPr>
          <w:rFonts w:ascii="Times New Roman" w:hAnsi="Times New Roman" w:cs="Times New Roman"/>
          <w:sz w:val="28"/>
          <w:szCs w:val="28"/>
          <w:lang w:val="uk-UA"/>
        </w:rPr>
        <w:t xml:space="preserve"> одяг </w:t>
      </w:r>
      <w:r w:rsidR="00166063">
        <w:rPr>
          <w:rFonts w:ascii="Times New Roman" w:hAnsi="Times New Roman" w:cs="Times New Roman"/>
          <w:sz w:val="28"/>
          <w:szCs w:val="28"/>
          <w:lang w:val="uk-UA"/>
        </w:rPr>
        <w:t xml:space="preserve">був </w:t>
      </w:r>
      <w:r w:rsidRPr="00053A9A">
        <w:rPr>
          <w:rFonts w:ascii="Times New Roman" w:hAnsi="Times New Roman" w:cs="Times New Roman"/>
          <w:sz w:val="28"/>
          <w:szCs w:val="28"/>
          <w:lang w:val="uk-UA"/>
        </w:rPr>
        <w:t>як засіб захис</w:t>
      </w:r>
      <w:r w:rsidR="00166063">
        <w:rPr>
          <w:rFonts w:ascii="Times New Roman" w:hAnsi="Times New Roman" w:cs="Times New Roman"/>
          <w:sz w:val="28"/>
          <w:szCs w:val="28"/>
          <w:lang w:val="uk-UA"/>
        </w:rPr>
        <w:t>ту тіла, то пізніше</w:t>
      </w:r>
      <w:r w:rsidR="00262E01" w:rsidRPr="00053A9A">
        <w:rPr>
          <w:rFonts w:ascii="Times New Roman" w:hAnsi="Times New Roman" w:cs="Times New Roman"/>
          <w:sz w:val="28"/>
          <w:szCs w:val="28"/>
          <w:lang w:val="uk-UA"/>
        </w:rPr>
        <w:t xml:space="preserve"> одяг став</w:t>
      </w:r>
      <w:r w:rsidRPr="00053A9A">
        <w:rPr>
          <w:rFonts w:ascii="Times New Roman" w:hAnsi="Times New Roman" w:cs="Times New Roman"/>
          <w:sz w:val="28"/>
          <w:szCs w:val="28"/>
          <w:lang w:val="uk-UA"/>
        </w:rPr>
        <w:t xml:space="preserve"> відображенням способу</w:t>
      </w:r>
      <w:r w:rsidR="00166063">
        <w:rPr>
          <w:rFonts w:ascii="Times New Roman" w:hAnsi="Times New Roman" w:cs="Times New Roman"/>
          <w:sz w:val="28"/>
          <w:szCs w:val="28"/>
          <w:lang w:val="uk-UA"/>
        </w:rPr>
        <w:t xml:space="preserve"> життя і статусу. На сьогодні</w:t>
      </w:r>
      <w:r w:rsidR="00A92385">
        <w:rPr>
          <w:rFonts w:ascii="Times New Roman" w:hAnsi="Times New Roman" w:cs="Times New Roman"/>
          <w:sz w:val="28"/>
          <w:szCs w:val="28"/>
          <w:lang w:val="uk-UA"/>
        </w:rPr>
        <w:t xml:space="preserve"> </w:t>
      </w:r>
      <w:r w:rsidR="00DB0395" w:rsidRPr="00053A9A">
        <w:rPr>
          <w:rFonts w:ascii="Times New Roman" w:hAnsi="Times New Roman" w:cs="Times New Roman"/>
          <w:sz w:val="28"/>
          <w:szCs w:val="28"/>
          <w:lang w:val="uk-UA"/>
        </w:rPr>
        <w:t>у</w:t>
      </w:r>
      <w:r w:rsidR="000637B0" w:rsidRPr="00053A9A">
        <w:rPr>
          <w:rFonts w:ascii="Times New Roman" w:hAnsi="Times New Roman" w:cs="Times New Roman"/>
          <w:sz w:val="28"/>
          <w:szCs w:val="28"/>
          <w:lang w:val="uk-UA"/>
        </w:rPr>
        <w:t xml:space="preserve"> тренді безліч стилів. Головн</w:t>
      </w:r>
      <w:r w:rsidR="00166063">
        <w:rPr>
          <w:rFonts w:ascii="Times New Roman" w:hAnsi="Times New Roman" w:cs="Times New Roman"/>
          <w:sz w:val="28"/>
          <w:szCs w:val="28"/>
          <w:lang w:val="uk-UA"/>
        </w:rPr>
        <w:t>ий принцип</w:t>
      </w:r>
      <w:r w:rsidR="00262E01" w:rsidRPr="00053A9A">
        <w:rPr>
          <w:rFonts w:ascii="Times New Roman" w:hAnsi="Times New Roman" w:cs="Times New Roman"/>
          <w:sz w:val="28"/>
          <w:szCs w:val="28"/>
          <w:lang w:val="uk-UA"/>
        </w:rPr>
        <w:t xml:space="preserve"> для кожної жінки та чоловіка </w:t>
      </w:r>
      <w:r w:rsidR="00166063">
        <w:rPr>
          <w:rFonts w:ascii="Times New Roman" w:hAnsi="Times New Roman" w:cs="Times New Roman"/>
          <w:sz w:val="28"/>
          <w:szCs w:val="28"/>
          <w:lang w:val="uk-UA"/>
        </w:rPr>
        <w:t>–</w:t>
      </w:r>
      <w:r w:rsidR="00A92385">
        <w:rPr>
          <w:rFonts w:ascii="Times New Roman" w:hAnsi="Times New Roman" w:cs="Times New Roman"/>
          <w:sz w:val="28"/>
          <w:szCs w:val="28"/>
          <w:lang w:val="uk-UA"/>
        </w:rPr>
        <w:t xml:space="preserve"> </w:t>
      </w:r>
      <w:r w:rsidR="00166063">
        <w:rPr>
          <w:rFonts w:ascii="Times New Roman" w:hAnsi="Times New Roman" w:cs="Times New Roman"/>
          <w:sz w:val="28"/>
          <w:szCs w:val="28"/>
          <w:lang w:val="uk-UA"/>
        </w:rPr>
        <w:t>визначитися зі своїм стилем</w:t>
      </w:r>
      <w:r w:rsidR="000637B0" w:rsidRPr="00053A9A">
        <w:rPr>
          <w:rFonts w:ascii="Times New Roman" w:hAnsi="Times New Roman" w:cs="Times New Roman"/>
          <w:sz w:val="28"/>
          <w:szCs w:val="28"/>
          <w:lang w:val="uk-UA"/>
        </w:rPr>
        <w:t xml:space="preserve">, щоб виглядати </w:t>
      </w:r>
      <w:r w:rsidR="00166063">
        <w:rPr>
          <w:rFonts w:ascii="Times New Roman" w:hAnsi="Times New Roman" w:cs="Times New Roman"/>
          <w:sz w:val="28"/>
          <w:szCs w:val="28"/>
          <w:lang w:val="uk-UA"/>
        </w:rPr>
        <w:t xml:space="preserve">комфортно і </w:t>
      </w:r>
      <w:r w:rsidR="000637B0" w:rsidRPr="00053A9A">
        <w:rPr>
          <w:rFonts w:ascii="Times New Roman" w:hAnsi="Times New Roman" w:cs="Times New Roman"/>
          <w:sz w:val="28"/>
          <w:szCs w:val="28"/>
          <w:lang w:val="uk-UA"/>
        </w:rPr>
        <w:t xml:space="preserve">гармонійно. </w:t>
      </w:r>
      <w:r w:rsidR="00DB0395" w:rsidRPr="00053A9A">
        <w:rPr>
          <w:rFonts w:ascii="Times New Roman" w:hAnsi="Times New Roman" w:cs="Times New Roman"/>
          <w:sz w:val="28"/>
          <w:szCs w:val="28"/>
          <w:lang w:val="uk-UA"/>
        </w:rPr>
        <w:t>Ж</w:t>
      </w:r>
      <w:r w:rsidR="00DF3AB4">
        <w:rPr>
          <w:rFonts w:ascii="Times New Roman" w:hAnsi="Times New Roman" w:cs="Times New Roman"/>
          <w:sz w:val="28"/>
          <w:szCs w:val="28"/>
          <w:lang w:val="uk-UA"/>
        </w:rPr>
        <w:t xml:space="preserve">інки обирають для одягу </w:t>
      </w:r>
      <w:r w:rsidR="00DF3AB4" w:rsidRPr="00053A9A">
        <w:rPr>
          <w:rFonts w:ascii="Times New Roman" w:hAnsi="Times New Roman" w:cs="Times New Roman"/>
          <w:sz w:val="28"/>
          <w:szCs w:val="28"/>
          <w:lang w:val="uk-UA"/>
        </w:rPr>
        <w:t>якісні та практичні тканини</w:t>
      </w:r>
      <w:r w:rsidR="00DF3AB4">
        <w:rPr>
          <w:rFonts w:ascii="Times New Roman" w:hAnsi="Times New Roman" w:cs="Times New Roman"/>
          <w:sz w:val="28"/>
          <w:szCs w:val="28"/>
          <w:lang w:val="uk-UA"/>
        </w:rPr>
        <w:t xml:space="preserve">, при виборі надають перевагу </w:t>
      </w:r>
      <w:r w:rsidR="00262E01" w:rsidRPr="00053A9A">
        <w:rPr>
          <w:rFonts w:ascii="Times New Roman" w:hAnsi="Times New Roman" w:cs="Times New Roman"/>
          <w:sz w:val="28"/>
          <w:szCs w:val="28"/>
          <w:lang w:val="uk-UA"/>
        </w:rPr>
        <w:t>с</w:t>
      </w:r>
      <w:r w:rsidR="00DF3AB4">
        <w:rPr>
          <w:rFonts w:ascii="Times New Roman" w:hAnsi="Times New Roman" w:cs="Times New Roman"/>
          <w:sz w:val="28"/>
          <w:szCs w:val="28"/>
          <w:lang w:val="uk-UA"/>
        </w:rPr>
        <w:t>триманості, елегантності</w:t>
      </w:r>
      <w:r w:rsidR="000637B0" w:rsidRPr="00053A9A">
        <w:rPr>
          <w:rFonts w:ascii="Times New Roman" w:hAnsi="Times New Roman" w:cs="Times New Roman"/>
          <w:sz w:val="28"/>
          <w:szCs w:val="28"/>
          <w:lang w:val="uk-UA"/>
        </w:rPr>
        <w:t xml:space="preserve">. </w:t>
      </w:r>
      <w:r w:rsidR="00DF3AB4">
        <w:rPr>
          <w:rFonts w:ascii="Times New Roman" w:hAnsi="Times New Roman" w:cs="Times New Roman"/>
          <w:sz w:val="28"/>
          <w:szCs w:val="28"/>
          <w:lang w:val="uk-UA"/>
        </w:rPr>
        <w:t>Р</w:t>
      </w:r>
      <w:r w:rsidR="000637B0" w:rsidRPr="00053A9A">
        <w:rPr>
          <w:rFonts w:ascii="Times New Roman" w:hAnsi="Times New Roman" w:cs="Times New Roman"/>
          <w:sz w:val="28"/>
          <w:szCs w:val="28"/>
          <w:lang w:val="uk-UA"/>
        </w:rPr>
        <w:t>омантичний стиль одя</w:t>
      </w:r>
      <w:r w:rsidR="00DB0395" w:rsidRPr="00053A9A">
        <w:rPr>
          <w:rFonts w:ascii="Times New Roman" w:hAnsi="Times New Roman" w:cs="Times New Roman"/>
          <w:sz w:val="28"/>
          <w:szCs w:val="28"/>
          <w:lang w:val="uk-UA"/>
        </w:rPr>
        <w:t>гу</w:t>
      </w:r>
      <w:r w:rsidR="00DF3AB4">
        <w:rPr>
          <w:rFonts w:ascii="Times New Roman" w:hAnsi="Times New Roman" w:cs="Times New Roman"/>
          <w:sz w:val="28"/>
          <w:szCs w:val="28"/>
          <w:lang w:val="uk-UA"/>
        </w:rPr>
        <w:t xml:space="preserve"> тривалий час</w:t>
      </w:r>
      <w:r w:rsidR="00A92385" w:rsidRPr="00A92385">
        <w:rPr>
          <w:rFonts w:ascii="Times New Roman" w:hAnsi="Times New Roman" w:cs="Times New Roman"/>
          <w:sz w:val="28"/>
          <w:szCs w:val="28"/>
          <w:lang w:val="uk-UA"/>
        </w:rPr>
        <w:t xml:space="preserve"> </w:t>
      </w:r>
      <w:r w:rsidR="00A92385">
        <w:rPr>
          <w:rFonts w:ascii="Times New Roman" w:hAnsi="Times New Roman" w:cs="Times New Roman"/>
          <w:sz w:val="28"/>
          <w:szCs w:val="28"/>
          <w:lang w:val="uk-UA"/>
        </w:rPr>
        <w:t>залишається</w:t>
      </w:r>
      <w:r w:rsidR="00DF3AB4">
        <w:rPr>
          <w:rFonts w:ascii="Times New Roman" w:hAnsi="Times New Roman" w:cs="Times New Roman"/>
          <w:sz w:val="28"/>
          <w:szCs w:val="28"/>
          <w:lang w:val="uk-UA"/>
        </w:rPr>
        <w:t xml:space="preserve"> в тренді. Одяг такого стилю</w:t>
      </w:r>
      <w:r w:rsidR="00262E01" w:rsidRPr="00053A9A">
        <w:rPr>
          <w:rFonts w:ascii="Times New Roman" w:hAnsi="Times New Roman" w:cs="Times New Roman"/>
          <w:sz w:val="28"/>
          <w:szCs w:val="28"/>
          <w:lang w:val="uk-UA"/>
        </w:rPr>
        <w:t xml:space="preserve"> передбачає </w:t>
      </w:r>
      <w:r w:rsidR="000637B0" w:rsidRPr="00053A9A">
        <w:rPr>
          <w:rFonts w:ascii="Times New Roman" w:hAnsi="Times New Roman" w:cs="Times New Roman"/>
          <w:sz w:val="28"/>
          <w:szCs w:val="28"/>
          <w:lang w:val="uk-UA"/>
        </w:rPr>
        <w:t xml:space="preserve">легкі тканини, </w:t>
      </w:r>
      <w:r w:rsidR="00DF3AB4">
        <w:rPr>
          <w:rFonts w:ascii="Times New Roman" w:hAnsi="Times New Roman" w:cs="Times New Roman"/>
          <w:sz w:val="28"/>
          <w:szCs w:val="28"/>
          <w:lang w:val="uk-UA"/>
        </w:rPr>
        <w:t xml:space="preserve">мереживо, </w:t>
      </w:r>
      <w:r w:rsidR="00DF3AB4" w:rsidRPr="00053A9A">
        <w:rPr>
          <w:rFonts w:ascii="Times New Roman" w:hAnsi="Times New Roman" w:cs="Times New Roman"/>
          <w:sz w:val="28"/>
          <w:szCs w:val="28"/>
          <w:lang w:val="uk-UA"/>
        </w:rPr>
        <w:t>тонкий трикотаж</w:t>
      </w:r>
      <w:r w:rsidR="00DF3AB4">
        <w:rPr>
          <w:rFonts w:ascii="Times New Roman" w:hAnsi="Times New Roman" w:cs="Times New Roman"/>
          <w:sz w:val="28"/>
          <w:szCs w:val="28"/>
          <w:lang w:val="uk-UA"/>
        </w:rPr>
        <w:t xml:space="preserve"> і гіпюр. Можуть використов</w:t>
      </w:r>
      <w:r w:rsidR="00A92385">
        <w:rPr>
          <w:rFonts w:ascii="Times New Roman" w:hAnsi="Times New Roman" w:cs="Times New Roman"/>
          <w:sz w:val="28"/>
          <w:szCs w:val="28"/>
          <w:lang w:val="uk-UA"/>
        </w:rPr>
        <w:t>у</w:t>
      </w:r>
      <w:r w:rsidR="00DF3AB4">
        <w:rPr>
          <w:rFonts w:ascii="Times New Roman" w:hAnsi="Times New Roman" w:cs="Times New Roman"/>
          <w:sz w:val="28"/>
          <w:szCs w:val="28"/>
          <w:lang w:val="uk-UA"/>
        </w:rPr>
        <w:t xml:space="preserve">вати в одязі </w:t>
      </w:r>
      <w:r w:rsidR="000637B0" w:rsidRPr="00053A9A">
        <w:rPr>
          <w:rFonts w:ascii="Times New Roman" w:hAnsi="Times New Roman" w:cs="Times New Roman"/>
          <w:sz w:val="28"/>
          <w:szCs w:val="28"/>
          <w:lang w:val="uk-UA"/>
        </w:rPr>
        <w:t>хутра і різн</w:t>
      </w:r>
      <w:r w:rsidR="00DB0395" w:rsidRPr="00053A9A">
        <w:rPr>
          <w:rFonts w:ascii="Times New Roman" w:hAnsi="Times New Roman" w:cs="Times New Roman"/>
          <w:sz w:val="28"/>
          <w:szCs w:val="28"/>
          <w:lang w:val="uk-UA"/>
        </w:rPr>
        <w:t>оманітні</w:t>
      </w:r>
      <w:r w:rsidR="00DF3AB4">
        <w:rPr>
          <w:rFonts w:ascii="Times New Roman" w:hAnsi="Times New Roman" w:cs="Times New Roman"/>
          <w:sz w:val="28"/>
          <w:szCs w:val="28"/>
          <w:lang w:val="uk-UA"/>
        </w:rPr>
        <w:t xml:space="preserve"> аксесуари, які </w:t>
      </w:r>
      <w:r w:rsidR="00A92385">
        <w:rPr>
          <w:rFonts w:ascii="Times New Roman" w:hAnsi="Times New Roman" w:cs="Times New Roman"/>
          <w:sz w:val="28"/>
          <w:szCs w:val="28"/>
          <w:lang w:val="uk-UA"/>
        </w:rPr>
        <w:t>на</w:t>
      </w:r>
      <w:r w:rsidR="00DF3AB4">
        <w:rPr>
          <w:rFonts w:ascii="Times New Roman" w:hAnsi="Times New Roman" w:cs="Times New Roman"/>
          <w:sz w:val="28"/>
          <w:szCs w:val="28"/>
          <w:lang w:val="uk-UA"/>
        </w:rPr>
        <w:t>дають образу жіночність, романтичність.</w:t>
      </w:r>
    </w:p>
    <w:p w:rsidR="000637B0" w:rsidRPr="00053A9A" w:rsidRDefault="000637B0" w:rsidP="00990BCD">
      <w:pPr>
        <w:spacing w:after="0" w:line="360" w:lineRule="auto"/>
        <w:ind w:firstLine="708"/>
        <w:jc w:val="both"/>
        <w:rPr>
          <w:rFonts w:ascii="Times New Roman" w:hAnsi="Times New Roman" w:cs="Times New Roman"/>
          <w:sz w:val="28"/>
          <w:szCs w:val="28"/>
          <w:lang w:val="uk-UA"/>
        </w:rPr>
      </w:pPr>
      <w:r w:rsidRPr="00053A9A">
        <w:rPr>
          <w:rFonts w:ascii="Times New Roman" w:hAnsi="Times New Roman" w:cs="Times New Roman"/>
          <w:sz w:val="28"/>
          <w:szCs w:val="28"/>
          <w:lang w:val="uk-UA"/>
        </w:rPr>
        <w:t>Спортивний стиль одя</w:t>
      </w:r>
      <w:r w:rsidR="00DB0395" w:rsidRPr="00053A9A">
        <w:rPr>
          <w:rFonts w:ascii="Times New Roman" w:hAnsi="Times New Roman" w:cs="Times New Roman"/>
          <w:sz w:val="28"/>
          <w:szCs w:val="28"/>
          <w:lang w:val="uk-UA"/>
        </w:rPr>
        <w:t>гу</w:t>
      </w:r>
      <w:r w:rsidR="00A92385">
        <w:rPr>
          <w:rFonts w:ascii="Times New Roman" w:hAnsi="Times New Roman" w:cs="Times New Roman"/>
          <w:sz w:val="28"/>
          <w:szCs w:val="28"/>
          <w:lang w:val="uk-UA"/>
        </w:rPr>
        <w:t xml:space="preserve"> </w:t>
      </w:r>
      <w:r w:rsidR="00DB0395" w:rsidRPr="00053A9A">
        <w:rPr>
          <w:rFonts w:ascii="Times New Roman" w:hAnsi="Times New Roman" w:cs="Times New Roman"/>
          <w:sz w:val="28"/>
          <w:szCs w:val="28"/>
          <w:lang w:val="uk-UA"/>
        </w:rPr>
        <w:t>ґ</w:t>
      </w:r>
      <w:r w:rsidRPr="00053A9A">
        <w:rPr>
          <w:rFonts w:ascii="Times New Roman" w:hAnsi="Times New Roman" w:cs="Times New Roman"/>
          <w:sz w:val="28"/>
          <w:szCs w:val="28"/>
          <w:lang w:val="uk-UA"/>
        </w:rPr>
        <w:t xml:space="preserve">рунтовно закріпився </w:t>
      </w:r>
      <w:r w:rsidR="00DB0395" w:rsidRPr="00053A9A">
        <w:rPr>
          <w:rFonts w:ascii="Times New Roman" w:hAnsi="Times New Roman" w:cs="Times New Roman"/>
          <w:sz w:val="28"/>
          <w:szCs w:val="28"/>
          <w:lang w:val="uk-UA"/>
        </w:rPr>
        <w:t>із</w:t>
      </w:r>
      <w:r w:rsidRPr="00053A9A">
        <w:rPr>
          <w:rFonts w:ascii="Times New Roman" w:hAnsi="Times New Roman" w:cs="Times New Roman"/>
          <w:sz w:val="28"/>
          <w:szCs w:val="28"/>
          <w:lang w:val="uk-UA"/>
        </w:rPr>
        <w:t xml:space="preserve"> середин</w:t>
      </w:r>
      <w:r w:rsidR="00DB0395" w:rsidRPr="00053A9A">
        <w:rPr>
          <w:rFonts w:ascii="Times New Roman" w:hAnsi="Times New Roman" w:cs="Times New Roman"/>
          <w:sz w:val="28"/>
          <w:szCs w:val="28"/>
          <w:lang w:val="uk-UA"/>
        </w:rPr>
        <w:t>и</w:t>
      </w:r>
      <w:r w:rsidR="00A92385">
        <w:rPr>
          <w:rFonts w:ascii="Times New Roman" w:hAnsi="Times New Roman" w:cs="Times New Roman"/>
          <w:sz w:val="28"/>
          <w:szCs w:val="28"/>
          <w:lang w:val="uk-UA"/>
        </w:rPr>
        <w:t xml:space="preserve"> </w:t>
      </w:r>
      <w:r w:rsidR="00DB0395" w:rsidRPr="00053A9A">
        <w:rPr>
          <w:rFonts w:ascii="Times New Roman" w:hAnsi="Times New Roman" w:cs="Times New Roman"/>
          <w:sz w:val="28"/>
          <w:szCs w:val="28"/>
          <w:lang w:val="uk-UA"/>
        </w:rPr>
        <w:t>ХХ</w:t>
      </w:r>
      <w:r w:rsidRPr="00053A9A">
        <w:rPr>
          <w:rFonts w:ascii="Times New Roman" w:hAnsi="Times New Roman" w:cs="Times New Roman"/>
          <w:sz w:val="28"/>
          <w:szCs w:val="28"/>
          <w:lang w:val="uk-UA"/>
        </w:rPr>
        <w:t xml:space="preserve"> століття.   Сього</w:t>
      </w:r>
      <w:r w:rsidR="008221FA">
        <w:rPr>
          <w:rFonts w:ascii="Times New Roman" w:hAnsi="Times New Roman" w:cs="Times New Roman"/>
          <w:sz w:val="28"/>
          <w:szCs w:val="28"/>
          <w:lang w:val="uk-UA"/>
        </w:rPr>
        <w:t xml:space="preserve">дні він є найбільш практичним з усіх існуючих стилів. Його зазвичай вдягають </w:t>
      </w:r>
      <w:r w:rsidRPr="00053A9A">
        <w:rPr>
          <w:rFonts w:ascii="Times New Roman" w:hAnsi="Times New Roman" w:cs="Times New Roman"/>
          <w:sz w:val="28"/>
          <w:szCs w:val="28"/>
          <w:lang w:val="uk-UA"/>
        </w:rPr>
        <w:t xml:space="preserve">у повсякденному житті, </w:t>
      </w:r>
      <w:r w:rsidR="00DB0395" w:rsidRPr="00053A9A">
        <w:rPr>
          <w:rFonts w:ascii="Times New Roman" w:hAnsi="Times New Roman" w:cs="Times New Roman"/>
          <w:sz w:val="28"/>
          <w:szCs w:val="28"/>
          <w:lang w:val="uk-UA"/>
        </w:rPr>
        <w:t>у</w:t>
      </w:r>
      <w:r w:rsidR="008221FA">
        <w:rPr>
          <w:rFonts w:ascii="Times New Roman" w:hAnsi="Times New Roman" w:cs="Times New Roman"/>
          <w:sz w:val="28"/>
          <w:szCs w:val="28"/>
          <w:lang w:val="uk-UA"/>
        </w:rPr>
        <w:t xml:space="preserve"> подорожах. Даний стиль є присутнім </w:t>
      </w:r>
      <w:r w:rsidRPr="00053A9A">
        <w:rPr>
          <w:rFonts w:ascii="Times New Roman" w:hAnsi="Times New Roman" w:cs="Times New Roman"/>
          <w:sz w:val="28"/>
          <w:szCs w:val="28"/>
          <w:lang w:val="uk-UA"/>
        </w:rPr>
        <w:t xml:space="preserve">у людини будь-якого віку. Взуття до нього </w:t>
      </w:r>
      <w:r w:rsidR="00DB0395" w:rsidRPr="00053A9A">
        <w:rPr>
          <w:rFonts w:ascii="Times New Roman" w:hAnsi="Times New Roman" w:cs="Times New Roman"/>
          <w:sz w:val="28"/>
          <w:szCs w:val="28"/>
          <w:lang w:val="uk-UA"/>
        </w:rPr>
        <w:t>-</w:t>
      </w:r>
      <w:r w:rsidRPr="00053A9A">
        <w:rPr>
          <w:rFonts w:ascii="Times New Roman" w:hAnsi="Times New Roman" w:cs="Times New Roman"/>
          <w:sz w:val="28"/>
          <w:szCs w:val="28"/>
          <w:lang w:val="uk-UA"/>
        </w:rPr>
        <w:t xml:space="preserve"> класичн</w:t>
      </w:r>
      <w:r w:rsidR="00DB0395" w:rsidRPr="00053A9A">
        <w:rPr>
          <w:rFonts w:ascii="Times New Roman" w:hAnsi="Times New Roman" w:cs="Times New Roman"/>
          <w:sz w:val="28"/>
          <w:szCs w:val="28"/>
          <w:lang w:val="uk-UA"/>
        </w:rPr>
        <w:t>ий варіант</w:t>
      </w:r>
      <w:r w:rsidRPr="00053A9A">
        <w:rPr>
          <w:rFonts w:ascii="Times New Roman" w:hAnsi="Times New Roman" w:cs="Times New Roman"/>
          <w:sz w:val="28"/>
          <w:szCs w:val="28"/>
          <w:lang w:val="uk-UA"/>
        </w:rPr>
        <w:t xml:space="preserve"> кросівок та кедів, а також сл</w:t>
      </w:r>
      <w:r w:rsidR="00A92385">
        <w:rPr>
          <w:rFonts w:ascii="Times New Roman" w:hAnsi="Times New Roman" w:cs="Times New Roman"/>
          <w:sz w:val="28"/>
          <w:szCs w:val="28"/>
          <w:lang w:val="uk-UA"/>
        </w:rPr>
        <w:t>іпоні</w:t>
      </w:r>
      <w:r w:rsidRPr="00053A9A">
        <w:rPr>
          <w:rFonts w:ascii="Times New Roman" w:hAnsi="Times New Roman" w:cs="Times New Roman"/>
          <w:sz w:val="28"/>
          <w:szCs w:val="28"/>
          <w:lang w:val="uk-UA"/>
        </w:rPr>
        <w:t xml:space="preserve">в. </w:t>
      </w:r>
    </w:p>
    <w:p w:rsidR="001F1044" w:rsidRDefault="00262E01" w:rsidP="001F1044">
      <w:pPr>
        <w:spacing w:after="0" w:line="360" w:lineRule="auto"/>
        <w:ind w:firstLine="708"/>
        <w:jc w:val="both"/>
        <w:rPr>
          <w:rFonts w:ascii="Times New Roman" w:hAnsi="Times New Roman" w:cs="Times New Roman"/>
          <w:sz w:val="28"/>
          <w:szCs w:val="28"/>
          <w:lang w:val="uk-UA"/>
        </w:rPr>
      </w:pPr>
      <w:r w:rsidRPr="00053A9A">
        <w:rPr>
          <w:rFonts w:ascii="Times New Roman" w:hAnsi="Times New Roman" w:cs="Times New Roman"/>
          <w:sz w:val="28"/>
          <w:szCs w:val="28"/>
          <w:lang w:val="uk-UA"/>
        </w:rPr>
        <w:t xml:space="preserve">На сьогодні </w:t>
      </w:r>
      <w:r w:rsidR="00DB0395" w:rsidRPr="00053A9A">
        <w:rPr>
          <w:rFonts w:ascii="Times New Roman" w:hAnsi="Times New Roman" w:cs="Times New Roman"/>
          <w:sz w:val="28"/>
          <w:szCs w:val="28"/>
          <w:lang w:val="uk-UA"/>
        </w:rPr>
        <w:t>більшість</w:t>
      </w:r>
      <w:r w:rsidR="00EE022A">
        <w:rPr>
          <w:rFonts w:ascii="Times New Roman" w:hAnsi="Times New Roman" w:cs="Times New Roman"/>
          <w:sz w:val="28"/>
          <w:szCs w:val="28"/>
          <w:lang w:val="uk-UA"/>
        </w:rPr>
        <w:t xml:space="preserve"> жінок надають перевагу класичному</w:t>
      </w:r>
      <w:r w:rsidR="00DB0395" w:rsidRPr="00053A9A">
        <w:rPr>
          <w:rFonts w:ascii="Times New Roman" w:hAnsi="Times New Roman" w:cs="Times New Roman"/>
          <w:sz w:val="28"/>
          <w:szCs w:val="28"/>
          <w:lang w:val="uk-UA"/>
        </w:rPr>
        <w:t xml:space="preserve"> стил</w:t>
      </w:r>
      <w:r w:rsidR="00A92385">
        <w:rPr>
          <w:rFonts w:ascii="Times New Roman" w:hAnsi="Times New Roman" w:cs="Times New Roman"/>
          <w:sz w:val="28"/>
          <w:szCs w:val="28"/>
          <w:lang w:val="uk-UA"/>
        </w:rPr>
        <w:t>ю</w:t>
      </w:r>
      <w:r w:rsidR="00DB0395" w:rsidRPr="00053A9A">
        <w:rPr>
          <w:rFonts w:ascii="Times New Roman" w:hAnsi="Times New Roman" w:cs="Times New Roman"/>
          <w:sz w:val="28"/>
          <w:szCs w:val="28"/>
          <w:lang w:val="uk-UA"/>
        </w:rPr>
        <w:t xml:space="preserve"> одягу. Він поєднує</w:t>
      </w:r>
      <w:r w:rsidR="000637B0" w:rsidRPr="00053A9A">
        <w:rPr>
          <w:rFonts w:ascii="Times New Roman" w:hAnsi="Times New Roman" w:cs="Times New Roman"/>
          <w:sz w:val="28"/>
          <w:szCs w:val="28"/>
          <w:lang w:val="uk-UA"/>
        </w:rPr>
        <w:t xml:space="preserve"> жіночні</w:t>
      </w:r>
      <w:r w:rsidR="00DB0395" w:rsidRPr="00053A9A">
        <w:rPr>
          <w:rFonts w:ascii="Times New Roman" w:hAnsi="Times New Roman" w:cs="Times New Roman"/>
          <w:sz w:val="28"/>
          <w:szCs w:val="28"/>
          <w:lang w:val="uk-UA"/>
        </w:rPr>
        <w:t>сть</w:t>
      </w:r>
      <w:r w:rsidR="000637B0" w:rsidRPr="00053A9A">
        <w:rPr>
          <w:rFonts w:ascii="Times New Roman" w:hAnsi="Times New Roman" w:cs="Times New Roman"/>
          <w:sz w:val="28"/>
          <w:szCs w:val="28"/>
          <w:lang w:val="uk-UA"/>
        </w:rPr>
        <w:t>, романтичні</w:t>
      </w:r>
      <w:r w:rsidR="00DB0395" w:rsidRPr="00053A9A">
        <w:rPr>
          <w:rFonts w:ascii="Times New Roman" w:hAnsi="Times New Roman" w:cs="Times New Roman"/>
          <w:sz w:val="28"/>
          <w:szCs w:val="28"/>
          <w:lang w:val="uk-UA"/>
        </w:rPr>
        <w:t>сть</w:t>
      </w:r>
      <w:r w:rsidR="000637B0" w:rsidRPr="00053A9A">
        <w:rPr>
          <w:rFonts w:ascii="Times New Roman" w:hAnsi="Times New Roman" w:cs="Times New Roman"/>
          <w:sz w:val="28"/>
          <w:szCs w:val="28"/>
          <w:lang w:val="uk-UA"/>
        </w:rPr>
        <w:t xml:space="preserve"> і витончені</w:t>
      </w:r>
      <w:r w:rsidR="00053A9A" w:rsidRPr="00053A9A">
        <w:rPr>
          <w:rFonts w:ascii="Times New Roman" w:hAnsi="Times New Roman" w:cs="Times New Roman"/>
          <w:sz w:val="28"/>
          <w:szCs w:val="28"/>
          <w:lang w:val="uk-UA"/>
        </w:rPr>
        <w:t>сть</w:t>
      </w:r>
      <w:r w:rsidR="000637B0" w:rsidRPr="00053A9A">
        <w:rPr>
          <w:rFonts w:ascii="Times New Roman" w:hAnsi="Times New Roman" w:cs="Times New Roman"/>
          <w:sz w:val="28"/>
          <w:szCs w:val="28"/>
          <w:lang w:val="uk-UA"/>
        </w:rPr>
        <w:t xml:space="preserve">. </w:t>
      </w:r>
      <w:r w:rsidRPr="00053A9A">
        <w:rPr>
          <w:rFonts w:ascii="Times New Roman" w:hAnsi="Times New Roman" w:cs="Times New Roman"/>
          <w:sz w:val="28"/>
          <w:szCs w:val="28"/>
          <w:lang w:val="uk-UA"/>
        </w:rPr>
        <w:t xml:space="preserve">Також </w:t>
      </w:r>
      <w:r w:rsidR="00C215F7" w:rsidRPr="00053A9A">
        <w:rPr>
          <w:rFonts w:ascii="Times New Roman" w:hAnsi="Times New Roman" w:cs="Times New Roman"/>
          <w:sz w:val="28"/>
          <w:szCs w:val="28"/>
          <w:lang w:val="uk-UA"/>
        </w:rPr>
        <w:t xml:space="preserve">дуже популярним є стиль оверсайз (об'ємні речі). Жінки </w:t>
      </w:r>
      <w:r w:rsidR="00053A9A" w:rsidRPr="00053A9A">
        <w:rPr>
          <w:rFonts w:ascii="Times New Roman" w:hAnsi="Times New Roman" w:cs="Times New Roman"/>
          <w:sz w:val="28"/>
          <w:szCs w:val="28"/>
          <w:lang w:val="uk-UA"/>
        </w:rPr>
        <w:t>о</w:t>
      </w:r>
      <w:r w:rsidR="00C215F7" w:rsidRPr="00053A9A">
        <w:rPr>
          <w:rFonts w:ascii="Times New Roman" w:hAnsi="Times New Roman" w:cs="Times New Roman"/>
          <w:sz w:val="28"/>
          <w:szCs w:val="28"/>
          <w:shd w:val="clear" w:color="auto" w:fill="FFFFFF"/>
          <w:lang w:val="uk-UA"/>
        </w:rPr>
        <w:t>бирають одяг на кілька розмірів більше, ніж це необхідно</w:t>
      </w:r>
      <w:r w:rsidR="00053A9A" w:rsidRPr="00053A9A">
        <w:rPr>
          <w:rFonts w:ascii="Times New Roman" w:hAnsi="Times New Roman" w:cs="Times New Roman"/>
          <w:sz w:val="28"/>
          <w:szCs w:val="28"/>
          <w:shd w:val="clear" w:color="auto" w:fill="FFFFFF"/>
          <w:lang w:val="uk-UA"/>
        </w:rPr>
        <w:t>, у ньому власниця</w:t>
      </w:r>
      <w:r w:rsidRPr="00053A9A">
        <w:rPr>
          <w:rFonts w:ascii="Times New Roman" w:hAnsi="Times New Roman" w:cs="Times New Roman"/>
          <w:sz w:val="28"/>
          <w:szCs w:val="28"/>
          <w:shd w:val="clear" w:color="auto" w:fill="FFFFFF"/>
          <w:lang w:val="uk-UA"/>
        </w:rPr>
        <w:t xml:space="preserve"> відчуває</w:t>
      </w:r>
      <w:r w:rsidR="00C215F7" w:rsidRPr="00053A9A">
        <w:rPr>
          <w:rFonts w:ascii="Times New Roman" w:hAnsi="Times New Roman" w:cs="Times New Roman"/>
          <w:sz w:val="28"/>
          <w:szCs w:val="28"/>
          <w:shd w:val="clear" w:color="auto" w:fill="FFFFFF"/>
          <w:lang w:val="uk-UA"/>
        </w:rPr>
        <w:t xml:space="preserve"> себе затишно і невимушено. </w:t>
      </w:r>
    </w:p>
    <w:p w:rsidR="000637B0" w:rsidRPr="00053A9A" w:rsidRDefault="001F1044" w:rsidP="001F104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Незважаючи на стереотипи, сучасні чоловіки, приділяють </w:t>
      </w:r>
      <w:r w:rsidR="00053A9A" w:rsidRPr="00053A9A">
        <w:rPr>
          <w:rFonts w:ascii="Times New Roman" w:hAnsi="Times New Roman" w:cs="Times New Roman"/>
          <w:sz w:val="28"/>
          <w:szCs w:val="28"/>
          <w:lang w:val="uk-UA"/>
        </w:rPr>
        <w:t>велику увагу</w:t>
      </w:r>
      <w:r w:rsidR="00C215F7" w:rsidRPr="00053A9A">
        <w:rPr>
          <w:rFonts w:ascii="Times New Roman" w:hAnsi="Times New Roman" w:cs="Times New Roman"/>
          <w:sz w:val="28"/>
          <w:szCs w:val="28"/>
          <w:lang w:val="uk-UA"/>
        </w:rPr>
        <w:t xml:space="preserve"> своїй зовнішності. </w:t>
      </w:r>
      <w:r w:rsidR="00262E01" w:rsidRPr="00053A9A">
        <w:rPr>
          <w:rFonts w:ascii="Times New Roman" w:hAnsi="Times New Roman" w:cs="Times New Roman"/>
          <w:sz w:val="28"/>
          <w:szCs w:val="28"/>
          <w:lang w:val="uk-UA"/>
        </w:rPr>
        <w:t>Сучасний</w:t>
      </w:r>
      <w:r w:rsidR="00C215F7" w:rsidRPr="00053A9A">
        <w:rPr>
          <w:rFonts w:ascii="Times New Roman" w:hAnsi="Times New Roman" w:cs="Times New Roman"/>
          <w:sz w:val="28"/>
          <w:szCs w:val="28"/>
          <w:lang w:val="uk-UA"/>
        </w:rPr>
        <w:t xml:space="preserve"> чоловічий одяг залежить ві</w:t>
      </w:r>
      <w:r w:rsidR="00262E01" w:rsidRPr="00053A9A">
        <w:rPr>
          <w:rFonts w:ascii="Times New Roman" w:hAnsi="Times New Roman" w:cs="Times New Roman"/>
          <w:sz w:val="28"/>
          <w:szCs w:val="28"/>
          <w:lang w:val="uk-UA"/>
        </w:rPr>
        <w:t xml:space="preserve">д </w:t>
      </w:r>
      <w:r w:rsidRPr="00053A9A">
        <w:rPr>
          <w:rFonts w:ascii="Times New Roman" w:hAnsi="Times New Roman" w:cs="Times New Roman"/>
          <w:sz w:val="28"/>
          <w:szCs w:val="28"/>
          <w:lang w:val="uk-UA"/>
        </w:rPr>
        <w:t xml:space="preserve">способу життя </w:t>
      </w:r>
      <w:r>
        <w:rPr>
          <w:rFonts w:ascii="Times New Roman" w:hAnsi="Times New Roman" w:cs="Times New Roman"/>
          <w:sz w:val="28"/>
          <w:szCs w:val="28"/>
          <w:lang w:val="uk-UA"/>
        </w:rPr>
        <w:t xml:space="preserve"> і стилю, тому підбираючи гардероб чоловік повинен враховувати особливості</w:t>
      </w:r>
      <w:r w:rsidR="00C215F7" w:rsidRPr="00053A9A">
        <w:rPr>
          <w:rFonts w:ascii="Times New Roman" w:hAnsi="Times New Roman" w:cs="Times New Roman"/>
          <w:sz w:val="28"/>
          <w:szCs w:val="28"/>
          <w:lang w:val="uk-UA"/>
        </w:rPr>
        <w:t xml:space="preserve"> своїх </w:t>
      </w:r>
      <w:r w:rsidRPr="00053A9A">
        <w:rPr>
          <w:rFonts w:ascii="Times New Roman" w:hAnsi="Times New Roman" w:cs="Times New Roman"/>
          <w:sz w:val="28"/>
          <w:szCs w:val="28"/>
          <w:lang w:val="uk-UA"/>
        </w:rPr>
        <w:t>інтересів</w:t>
      </w:r>
      <w:r>
        <w:rPr>
          <w:rFonts w:ascii="Times New Roman" w:hAnsi="Times New Roman" w:cs="Times New Roman"/>
          <w:sz w:val="28"/>
          <w:szCs w:val="28"/>
          <w:lang w:val="uk-UA"/>
        </w:rPr>
        <w:t>, занять</w:t>
      </w:r>
      <w:r w:rsidR="00C215F7" w:rsidRPr="00053A9A">
        <w:rPr>
          <w:rFonts w:ascii="Times New Roman" w:hAnsi="Times New Roman" w:cs="Times New Roman"/>
          <w:sz w:val="28"/>
          <w:szCs w:val="28"/>
          <w:lang w:val="uk-UA"/>
        </w:rPr>
        <w:t xml:space="preserve">, уподобань. </w:t>
      </w:r>
      <w:r w:rsidR="00262E01" w:rsidRPr="00053A9A">
        <w:rPr>
          <w:rFonts w:ascii="Times New Roman" w:hAnsi="Times New Roman" w:cs="Times New Roman"/>
          <w:sz w:val="28"/>
          <w:szCs w:val="28"/>
          <w:lang w:val="uk-UA"/>
        </w:rPr>
        <w:t>Незмінним для чоловіків є офісний і діловий стиль, безсумнівно, не залишиться осторонь і спортивний стиль для відпочинку, занять спортом.</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b/>
          <w:sz w:val="28"/>
          <w:szCs w:val="28"/>
          <w:lang w:val="uk-UA"/>
        </w:rPr>
        <w:lastRenderedPageBreak/>
        <w:t xml:space="preserve">Кухня. </w:t>
      </w:r>
      <w:r w:rsidRPr="00DC1714">
        <w:rPr>
          <w:rFonts w:ascii="Times New Roman" w:hAnsi="Times New Roman" w:cs="Times New Roman"/>
          <w:sz w:val="28"/>
          <w:szCs w:val="28"/>
          <w:lang w:val="uk-UA"/>
        </w:rPr>
        <w:t xml:space="preserve">Українська кухня </w:t>
      </w:r>
      <w:r w:rsidR="00D841E3">
        <w:rPr>
          <w:rFonts w:ascii="Times New Roman" w:hAnsi="Times New Roman" w:cs="Times New Roman"/>
          <w:sz w:val="28"/>
          <w:szCs w:val="28"/>
          <w:lang w:val="uk-UA"/>
        </w:rPr>
        <w:t>–</w:t>
      </w:r>
      <w:r w:rsidR="00A92385">
        <w:rPr>
          <w:rFonts w:ascii="Times New Roman" w:hAnsi="Times New Roman" w:cs="Times New Roman"/>
          <w:sz w:val="28"/>
          <w:szCs w:val="28"/>
          <w:lang w:val="uk-UA"/>
        </w:rPr>
        <w:t xml:space="preserve"> </w:t>
      </w:r>
      <w:r w:rsidR="00D841E3">
        <w:rPr>
          <w:rFonts w:ascii="Times New Roman" w:hAnsi="Times New Roman" w:cs="Times New Roman"/>
          <w:sz w:val="28"/>
          <w:szCs w:val="28"/>
          <w:lang w:val="uk-UA"/>
        </w:rPr>
        <w:t>притаман</w:t>
      </w:r>
      <w:r w:rsidR="00A92385">
        <w:rPr>
          <w:rFonts w:ascii="Times New Roman" w:hAnsi="Times New Roman" w:cs="Times New Roman"/>
          <w:sz w:val="28"/>
          <w:szCs w:val="28"/>
          <w:lang w:val="uk-UA"/>
        </w:rPr>
        <w:t>н</w:t>
      </w:r>
      <w:r w:rsidR="00D841E3">
        <w:rPr>
          <w:rFonts w:ascii="Times New Roman" w:hAnsi="Times New Roman" w:cs="Times New Roman"/>
          <w:sz w:val="28"/>
          <w:szCs w:val="28"/>
          <w:lang w:val="uk-UA"/>
        </w:rPr>
        <w:t xml:space="preserve">ий </w:t>
      </w:r>
      <w:r w:rsidRPr="00DC1714">
        <w:rPr>
          <w:rFonts w:ascii="Times New Roman" w:hAnsi="Times New Roman" w:cs="Times New Roman"/>
          <w:sz w:val="28"/>
          <w:szCs w:val="28"/>
          <w:lang w:val="uk-UA"/>
        </w:rPr>
        <w:t>ст</w:t>
      </w:r>
      <w:r w:rsidR="00D841E3">
        <w:rPr>
          <w:rFonts w:ascii="Times New Roman" w:hAnsi="Times New Roman" w:cs="Times New Roman"/>
          <w:sz w:val="28"/>
          <w:szCs w:val="28"/>
          <w:lang w:val="uk-UA"/>
        </w:rPr>
        <w:t xml:space="preserve">иль приготування їжі, </w:t>
      </w:r>
      <w:r w:rsidR="00D841E3" w:rsidRPr="00DC1714">
        <w:rPr>
          <w:rFonts w:ascii="Times New Roman" w:hAnsi="Times New Roman" w:cs="Times New Roman"/>
          <w:sz w:val="28"/>
          <w:szCs w:val="28"/>
          <w:lang w:val="uk-UA"/>
        </w:rPr>
        <w:t>традиції</w:t>
      </w:r>
      <w:r w:rsidR="00D841E3">
        <w:rPr>
          <w:rFonts w:ascii="Times New Roman" w:hAnsi="Times New Roman" w:cs="Times New Roman"/>
          <w:sz w:val="28"/>
          <w:szCs w:val="28"/>
          <w:lang w:val="uk-UA"/>
        </w:rPr>
        <w:t xml:space="preserve"> і практика, які поєднуються</w:t>
      </w:r>
      <w:r w:rsidRPr="00DC1714">
        <w:rPr>
          <w:rFonts w:ascii="Times New Roman" w:hAnsi="Times New Roman" w:cs="Times New Roman"/>
          <w:sz w:val="28"/>
          <w:szCs w:val="28"/>
          <w:lang w:val="uk-UA"/>
        </w:rPr>
        <w:t xml:space="preserve"> з українською культурою, кулінарне мистецтво українців. </w:t>
      </w:r>
    </w:p>
    <w:p w:rsidR="00BF6793" w:rsidRDefault="00D841E3" w:rsidP="004E26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w:t>
      </w:r>
      <w:r w:rsidR="00A92385">
        <w:rPr>
          <w:rFonts w:ascii="Times New Roman" w:hAnsi="Times New Roman" w:cs="Times New Roman"/>
          <w:sz w:val="28"/>
          <w:szCs w:val="28"/>
          <w:lang w:val="uk-UA"/>
        </w:rPr>
        <w:t>н</w:t>
      </w:r>
      <w:r>
        <w:rPr>
          <w:rFonts w:ascii="Times New Roman" w:hAnsi="Times New Roman" w:cs="Times New Roman"/>
          <w:sz w:val="28"/>
          <w:szCs w:val="28"/>
          <w:lang w:val="uk-UA"/>
        </w:rPr>
        <w:t>им для української</w:t>
      </w:r>
      <w:r w:rsidR="00433A18" w:rsidRPr="00DC1714">
        <w:rPr>
          <w:rFonts w:ascii="Times New Roman" w:hAnsi="Times New Roman" w:cs="Times New Roman"/>
          <w:sz w:val="28"/>
          <w:szCs w:val="28"/>
          <w:lang w:val="uk-UA"/>
        </w:rPr>
        <w:t xml:space="preserve"> кухні </w:t>
      </w:r>
      <w:r>
        <w:rPr>
          <w:rFonts w:ascii="Times New Roman" w:hAnsi="Times New Roman" w:cs="Times New Roman"/>
          <w:sz w:val="28"/>
          <w:szCs w:val="28"/>
          <w:lang w:val="uk-UA"/>
        </w:rPr>
        <w:t>є те, що більшість</w:t>
      </w:r>
      <w:r w:rsidR="00433A18" w:rsidRPr="00DC1714">
        <w:rPr>
          <w:rFonts w:ascii="Times New Roman" w:hAnsi="Times New Roman" w:cs="Times New Roman"/>
          <w:sz w:val="28"/>
          <w:szCs w:val="28"/>
          <w:lang w:val="uk-UA"/>
        </w:rPr>
        <w:t xml:space="preserve"> продуктів</w:t>
      </w:r>
      <w:r w:rsidR="00C96676">
        <w:rPr>
          <w:rFonts w:ascii="Times New Roman" w:hAnsi="Times New Roman" w:cs="Times New Roman"/>
          <w:sz w:val="28"/>
          <w:szCs w:val="28"/>
          <w:lang w:val="uk-UA"/>
        </w:rPr>
        <w:t xml:space="preserve"> обробляються термічно</w:t>
      </w:r>
      <w:r>
        <w:rPr>
          <w:rFonts w:ascii="Times New Roman" w:hAnsi="Times New Roman" w:cs="Times New Roman"/>
          <w:sz w:val="28"/>
          <w:szCs w:val="28"/>
          <w:lang w:val="uk-UA"/>
        </w:rPr>
        <w:t>. С</w:t>
      </w:r>
      <w:r w:rsidR="00433A18" w:rsidRPr="00DC1714">
        <w:rPr>
          <w:rFonts w:ascii="Times New Roman" w:hAnsi="Times New Roman" w:cs="Times New Roman"/>
          <w:sz w:val="28"/>
          <w:szCs w:val="28"/>
          <w:lang w:val="uk-UA"/>
        </w:rPr>
        <w:t>початку їх обсмажують або варять,</w:t>
      </w:r>
      <w:r w:rsidR="00A92385">
        <w:rPr>
          <w:rFonts w:ascii="Times New Roman" w:hAnsi="Times New Roman" w:cs="Times New Roman"/>
          <w:sz w:val="28"/>
          <w:szCs w:val="28"/>
          <w:lang w:val="uk-UA"/>
        </w:rPr>
        <w:t xml:space="preserve"> </w:t>
      </w:r>
      <w:r>
        <w:rPr>
          <w:rFonts w:ascii="Times New Roman" w:hAnsi="Times New Roman" w:cs="Times New Roman"/>
          <w:sz w:val="28"/>
          <w:szCs w:val="28"/>
          <w:lang w:val="uk-UA"/>
        </w:rPr>
        <w:t>залежно від продукту,</w:t>
      </w:r>
      <w:r w:rsidR="00433A18" w:rsidRPr="00DC1714">
        <w:rPr>
          <w:rFonts w:ascii="Times New Roman" w:hAnsi="Times New Roman" w:cs="Times New Roman"/>
          <w:sz w:val="28"/>
          <w:szCs w:val="28"/>
          <w:lang w:val="uk-UA"/>
        </w:rPr>
        <w:t xml:space="preserve"> а потім </w:t>
      </w:r>
      <w:r w:rsidRPr="00DC1714">
        <w:rPr>
          <w:rFonts w:ascii="Times New Roman" w:hAnsi="Times New Roman" w:cs="Times New Roman"/>
          <w:sz w:val="28"/>
          <w:szCs w:val="28"/>
          <w:lang w:val="uk-UA"/>
        </w:rPr>
        <w:t xml:space="preserve">запікають </w:t>
      </w:r>
      <w:r>
        <w:rPr>
          <w:rFonts w:ascii="Times New Roman" w:hAnsi="Times New Roman" w:cs="Times New Roman"/>
          <w:sz w:val="28"/>
          <w:szCs w:val="28"/>
          <w:lang w:val="uk-UA"/>
        </w:rPr>
        <w:t xml:space="preserve">або </w:t>
      </w:r>
      <w:r w:rsidR="00433A18" w:rsidRPr="00DC1714">
        <w:rPr>
          <w:rFonts w:ascii="Times New Roman" w:hAnsi="Times New Roman" w:cs="Times New Roman"/>
          <w:sz w:val="28"/>
          <w:szCs w:val="28"/>
          <w:lang w:val="uk-UA"/>
        </w:rPr>
        <w:t>тушку</w:t>
      </w:r>
      <w:r>
        <w:rPr>
          <w:rFonts w:ascii="Times New Roman" w:hAnsi="Times New Roman" w:cs="Times New Roman"/>
          <w:sz w:val="28"/>
          <w:szCs w:val="28"/>
          <w:lang w:val="uk-UA"/>
        </w:rPr>
        <w:t>ють</w:t>
      </w:r>
      <w:r w:rsidR="00A92385">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[41</w:t>
      </w:r>
      <w:r w:rsidR="00BF6793">
        <w:rPr>
          <w:rFonts w:ascii="Times New Roman" w:hAnsi="Times New Roman" w:cs="Times New Roman"/>
          <w:sz w:val="28"/>
          <w:szCs w:val="28"/>
          <w:lang w:val="uk-UA"/>
        </w:rPr>
        <w:t>]</w:t>
      </w:r>
      <w:r w:rsidR="00A92385">
        <w:rPr>
          <w:rFonts w:ascii="Times New Roman" w:hAnsi="Times New Roman" w:cs="Times New Roman"/>
          <w:sz w:val="28"/>
          <w:szCs w:val="28"/>
          <w:lang w:val="uk-UA"/>
        </w:rPr>
        <w:t>.</w:t>
      </w:r>
    </w:p>
    <w:p w:rsidR="00BF6793" w:rsidRPr="004E26CE" w:rsidRDefault="00BC224D" w:rsidP="004E26CE">
      <w:pPr>
        <w:spacing w:after="0" w:line="360" w:lineRule="auto"/>
        <w:ind w:firstLine="708"/>
        <w:jc w:val="both"/>
        <w:rPr>
          <w:rStyle w:val="fontstyle01"/>
          <w:color w:val="auto"/>
          <w:lang w:val="uk-UA"/>
        </w:rPr>
      </w:pPr>
      <w:r>
        <w:rPr>
          <w:rFonts w:ascii="Times New Roman" w:hAnsi="Times New Roman" w:cs="Times New Roman"/>
          <w:sz w:val="28"/>
          <w:szCs w:val="28"/>
          <w:lang w:val="uk-UA"/>
        </w:rPr>
        <w:t xml:space="preserve"> Завдяки термічній обробці</w:t>
      </w:r>
      <w:r w:rsidR="00A92385">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продук</w:t>
      </w:r>
      <w:r w:rsidR="00A92385">
        <w:rPr>
          <w:rFonts w:ascii="Times New Roman" w:hAnsi="Times New Roman" w:cs="Times New Roman"/>
          <w:sz w:val="28"/>
          <w:szCs w:val="28"/>
          <w:lang w:val="uk-UA"/>
        </w:rPr>
        <w:t>т</w:t>
      </w:r>
      <w:r>
        <w:rPr>
          <w:rFonts w:ascii="Times New Roman" w:hAnsi="Times New Roman" w:cs="Times New Roman"/>
          <w:sz w:val="28"/>
          <w:szCs w:val="28"/>
          <w:lang w:val="uk-UA"/>
        </w:rPr>
        <w:t>и зберігають</w:t>
      </w:r>
      <w:r w:rsidR="00433A18" w:rsidRPr="00DC1714">
        <w:rPr>
          <w:rFonts w:ascii="Times New Roman" w:hAnsi="Times New Roman" w:cs="Times New Roman"/>
          <w:sz w:val="28"/>
          <w:szCs w:val="28"/>
          <w:lang w:val="uk-UA"/>
        </w:rPr>
        <w:t xml:space="preserve"> аромат страв і </w:t>
      </w:r>
      <w:r>
        <w:rPr>
          <w:rFonts w:ascii="Times New Roman" w:hAnsi="Times New Roman" w:cs="Times New Roman"/>
          <w:sz w:val="28"/>
          <w:szCs w:val="28"/>
          <w:lang w:val="uk-UA"/>
        </w:rPr>
        <w:t xml:space="preserve">їх соковитість. Більшість </w:t>
      </w:r>
      <w:r w:rsidR="00433A18" w:rsidRPr="00DC1714">
        <w:rPr>
          <w:rFonts w:ascii="Times New Roman" w:hAnsi="Times New Roman" w:cs="Times New Roman"/>
          <w:sz w:val="28"/>
          <w:szCs w:val="28"/>
          <w:lang w:val="uk-UA"/>
        </w:rPr>
        <w:t>страв (</w:t>
      </w:r>
      <w:r w:rsidR="00EF6EDA" w:rsidRPr="00DC1714">
        <w:rPr>
          <w:rFonts w:ascii="Times New Roman" w:hAnsi="Times New Roman" w:cs="Times New Roman"/>
          <w:sz w:val="28"/>
          <w:szCs w:val="28"/>
          <w:lang w:val="uk-UA"/>
        </w:rPr>
        <w:t>м'ясо</w:t>
      </w:r>
      <w:r w:rsidR="00EF6EDA">
        <w:rPr>
          <w:rFonts w:ascii="Times New Roman" w:hAnsi="Times New Roman" w:cs="Times New Roman"/>
          <w:sz w:val="28"/>
          <w:szCs w:val="28"/>
          <w:lang w:val="uk-UA"/>
        </w:rPr>
        <w:t xml:space="preserve"> шпиговане часником і салом</w:t>
      </w:r>
      <w:r>
        <w:rPr>
          <w:rFonts w:ascii="Times New Roman" w:hAnsi="Times New Roman" w:cs="Times New Roman"/>
          <w:sz w:val="28"/>
          <w:szCs w:val="28"/>
          <w:lang w:val="uk-UA"/>
        </w:rPr>
        <w:t xml:space="preserve">, крученики, </w:t>
      </w:r>
      <w:r w:rsidR="00EF6EDA" w:rsidRPr="00DC1714">
        <w:rPr>
          <w:rFonts w:ascii="Times New Roman" w:hAnsi="Times New Roman" w:cs="Times New Roman"/>
          <w:sz w:val="28"/>
          <w:szCs w:val="28"/>
          <w:lang w:val="uk-UA"/>
        </w:rPr>
        <w:t xml:space="preserve">птиця </w:t>
      </w:r>
      <w:r w:rsidR="00433A18" w:rsidRPr="00DC1714">
        <w:rPr>
          <w:rFonts w:ascii="Times New Roman" w:hAnsi="Times New Roman" w:cs="Times New Roman"/>
          <w:sz w:val="28"/>
          <w:szCs w:val="28"/>
          <w:lang w:val="uk-UA"/>
        </w:rPr>
        <w:t xml:space="preserve">фарширована </w:t>
      </w:r>
      <w:r w:rsidR="00EF6EDA">
        <w:rPr>
          <w:rFonts w:ascii="Times New Roman" w:hAnsi="Times New Roman" w:cs="Times New Roman"/>
          <w:sz w:val="28"/>
          <w:szCs w:val="28"/>
          <w:lang w:val="uk-UA"/>
        </w:rPr>
        <w:t>з овочами</w:t>
      </w:r>
      <w:r>
        <w:rPr>
          <w:rFonts w:ascii="Times New Roman" w:hAnsi="Times New Roman" w:cs="Times New Roman"/>
          <w:sz w:val="28"/>
          <w:szCs w:val="28"/>
          <w:lang w:val="uk-UA"/>
        </w:rPr>
        <w:t xml:space="preserve">, </w:t>
      </w:r>
      <w:r w:rsidR="00EF6EDA">
        <w:rPr>
          <w:rFonts w:ascii="Times New Roman" w:hAnsi="Times New Roman" w:cs="Times New Roman"/>
          <w:sz w:val="28"/>
          <w:szCs w:val="28"/>
          <w:lang w:val="uk-UA"/>
        </w:rPr>
        <w:t>завиванці</w:t>
      </w:r>
      <w:r w:rsidR="00433A18" w:rsidRPr="00DC1714">
        <w:rPr>
          <w:rFonts w:ascii="Times New Roman" w:hAnsi="Times New Roman" w:cs="Times New Roman"/>
          <w:sz w:val="28"/>
          <w:szCs w:val="28"/>
          <w:lang w:val="uk-UA"/>
        </w:rPr>
        <w:t>) готують</w:t>
      </w:r>
      <w:r w:rsidR="009F634C">
        <w:rPr>
          <w:rFonts w:ascii="Times New Roman" w:hAnsi="Times New Roman" w:cs="Times New Roman"/>
          <w:sz w:val="28"/>
          <w:szCs w:val="28"/>
          <w:lang w:val="uk-UA"/>
        </w:rPr>
        <w:t>ся</w:t>
      </w:r>
      <w:r w:rsidR="00433A18" w:rsidRPr="00DC1714">
        <w:rPr>
          <w:rFonts w:ascii="Times New Roman" w:hAnsi="Times New Roman" w:cs="Times New Roman"/>
          <w:sz w:val="28"/>
          <w:szCs w:val="28"/>
          <w:lang w:val="uk-UA"/>
        </w:rPr>
        <w:t xml:space="preserve"> у</w:t>
      </w:r>
      <w:r w:rsidR="00A92385">
        <w:rPr>
          <w:rFonts w:ascii="Times New Roman" w:hAnsi="Times New Roman" w:cs="Times New Roman"/>
          <w:sz w:val="28"/>
          <w:szCs w:val="28"/>
          <w:lang w:val="uk-UA"/>
        </w:rPr>
        <w:t xml:space="preserve"> </w:t>
      </w:r>
      <w:r w:rsidR="009F634C" w:rsidRPr="00DC1714">
        <w:rPr>
          <w:rFonts w:ascii="Times New Roman" w:hAnsi="Times New Roman" w:cs="Times New Roman"/>
          <w:sz w:val="28"/>
          <w:szCs w:val="28"/>
          <w:lang w:val="uk-UA"/>
        </w:rPr>
        <w:t>начи</w:t>
      </w:r>
      <w:r w:rsidR="009F634C">
        <w:rPr>
          <w:rFonts w:ascii="Times New Roman" w:hAnsi="Times New Roman" w:cs="Times New Roman"/>
          <w:sz w:val="28"/>
          <w:szCs w:val="28"/>
          <w:lang w:val="uk-UA"/>
        </w:rPr>
        <w:t xml:space="preserve">нюваному і шпигованому </w:t>
      </w:r>
      <w:r w:rsidR="00CB13C4">
        <w:rPr>
          <w:rFonts w:ascii="Times New Roman" w:hAnsi="Times New Roman" w:cs="Times New Roman"/>
          <w:sz w:val="28"/>
          <w:szCs w:val="28"/>
          <w:lang w:val="uk-UA"/>
        </w:rPr>
        <w:t>вигляді</w:t>
      </w:r>
      <w:r w:rsidR="00BF6793" w:rsidRPr="009F5FDA">
        <w:rPr>
          <w:rFonts w:ascii="Times New Roman" w:hAnsi="Times New Roman" w:cs="Times New Roman"/>
          <w:sz w:val="28"/>
          <w:szCs w:val="28"/>
          <w:lang w:val="uk-UA"/>
        </w:rPr>
        <w:t>.</w:t>
      </w:r>
      <w:r w:rsidR="00A92385">
        <w:rPr>
          <w:rFonts w:ascii="Times New Roman" w:hAnsi="Times New Roman" w:cs="Times New Roman"/>
          <w:sz w:val="28"/>
          <w:szCs w:val="28"/>
          <w:lang w:val="uk-UA"/>
        </w:rPr>
        <w:t xml:space="preserve"> </w:t>
      </w:r>
      <w:r w:rsidR="00CB13C4">
        <w:rPr>
          <w:rFonts w:ascii="Times New Roman" w:hAnsi="Times New Roman" w:cs="Times New Roman"/>
          <w:sz w:val="28"/>
          <w:szCs w:val="28"/>
          <w:lang w:val="uk-UA"/>
        </w:rPr>
        <w:t>Особлив</w:t>
      </w:r>
      <w:r w:rsidR="00A92385">
        <w:rPr>
          <w:rFonts w:ascii="Times New Roman" w:hAnsi="Times New Roman" w:cs="Times New Roman"/>
          <w:sz w:val="28"/>
          <w:szCs w:val="28"/>
          <w:lang w:val="uk-UA"/>
        </w:rPr>
        <w:t>у</w:t>
      </w:r>
      <w:r w:rsidR="00CB13C4">
        <w:rPr>
          <w:rFonts w:ascii="Times New Roman" w:hAnsi="Times New Roman" w:cs="Times New Roman"/>
          <w:sz w:val="28"/>
          <w:szCs w:val="28"/>
          <w:lang w:val="uk-UA"/>
        </w:rPr>
        <w:t xml:space="preserve"> корист</w:t>
      </w:r>
      <w:r w:rsidR="00A92385">
        <w:rPr>
          <w:rFonts w:ascii="Times New Roman" w:hAnsi="Times New Roman" w:cs="Times New Roman"/>
          <w:sz w:val="28"/>
          <w:szCs w:val="28"/>
          <w:lang w:val="uk-UA"/>
        </w:rPr>
        <w:t>ь</w:t>
      </w:r>
      <w:r w:rsidR="00CB13C4">
        <w:rPr>
          <w:rFonts w:ascii="Times New Roman" w:hAnsi="Times New Roman" w:cs="Times New Roman"/>
          <w:sz w:val="28"/>
          <w:szCs w:val="28"/>
          <w:lang w:val="uk-UA"/>
        </w:rPr>
        <w:t xml:space="preserve"> і смак</w:t>
      </w:r>
      <w:r w:rsidR="00A92385">
        <w:rPr>
          <w:rFonts w:ascii="Times New Roman" w:hAnsi="Times New Roman" w:cs="Times New Roman"/>
          <w:sz w:val="28"/>
          <w:szCs w:val="28"/>
          <w:lang w:val="uk-UA"/>
        </w:rPr>
        <w:t xml:space="preserve"> </w:t>
      </w:r>
      <w:r w:rsidR="00CB13C4">
        <w:rPr>
          <w:rFonts w:ascii="Times New Roman" w:hAnsi="Times New Roman" w:cs="Times New Roman"/>
          <w:sz w:val="28"/>
          <w:szCs w:val="28"/>
          <w:lang w:val="uk-UA"/>
        </w:rPr>
        <w:t xml:space="preserve">мають </w:t>
      </w:r>
      <w:r w:rsidR="00433A18" w:rsidRPr="00DC1714">
        <w:rPr>
          <w:rFonts w:ascii="Times New Roman" w:hAnsi="Times New Roman" w:cs="Times New Roman"/>
          <w:sz w:val="28"/>
          <w:szCs w:val="28"/>
          <w:lang w:val="uk-UA"/>
        </w:rPr>
        <w:t xml:space="preserve">комбіновані страви </w:t>
      </w:r>
      <w:r w:rsidR="00775F6F" w:rsidRPr="00DC17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 голубці з м'ясом, </w:t>
      </w:r>
      <w:r w:rsidR="00CB13C4">
        <w:rPr>
          <w:rFonts w:ascii="Times New Roman" w:hAnsi="Times New Roman" w:cs="Times New Roman"/>
          <w:sz w:val="28"/>
          <w:szCs w:val="28"/>
          <w:lang w:val="uk-UA"/>
        </w:rPr>
        <w:t xml:space="preserve">яловичина шпигована з буряками, крученики волинські </w:t>
      </w:r>
      <w:r w:rsidR="00433A18" w:rsidRPr="00DC1714">
        <w:rPr>
          <w:rFonts w:ascii="Times New Roman" w:hAnsi="Times New Roman" w:cs="Times New Roman"/>
          <w:sz w:val="28"/>
          <w:szCs w:val="28"/>
          <w:lang w:val="uk-UA"/>
        </w:rPr>
        <w:t>і т</w:t>
      </w:r>
      <w:r w:rsidR="00CB13C4">
        <w:rPr>
          <w:rFonts w:ascii="Times New Roman" w:hAnsi="Times New Roman" w:cs="Times New Roman"/>
          <w:sz w:val="28"/>
          <w:szCs w:val="28"/>
          <w:lang w:val="uk-UA"/>
        </w:rPr>
        <w:t>. д.</w:t>
      </w:r>
      <w:r w:rsidR="004E26CE">
        <w:rPr>
          <w:rFonts w:ascii="Times New Roman" w:hAnsi="Times New Roman" w:cs="Times New Roman"/>
          <w:sz w:val="28"/>
          <w:szCs w:val="28"/>
          <w:lang w:val="uk-UA"/>
        </w:rPr>
        <w:t xml:space="preserve"> [37</w:t>
      </w:r>
      <w:r w:rsidR="00BF6793">
        <w:rPr>
          <w:rFonts w:ascii="Times New Roman" w:hAnsi="Times New Roman" w:cs="Times New Roman"/>
          <w:sz w:val="28"/>
          <w:szCs w:val="28"/>
          <w:lang w:val="uk-UA"/>
        </w:rPr>
        <w:t>]</w:t>
      </w:r>
      <w:r w:rsidR="00A92385">
        <w:rPr>
          <w:rFonts w:ascii="Times New Roman" w:hAnsi="Times New Roman" w:cs="Times New Roman"/>
          <w:sz w:val="28"/>
          <w:szCs w:val="28"/>
          <w:lang w:val="uk-UA"/>
        </w:rPr>
        <w:t>.</w:t>
      </w:r>
    </w:p>
    <w:p w:rsidR="00BF6793" w:rsidRPr="00DC1714" w:rsidRDefault="00852161" w:rsidP="004E26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Риси, якими у</w:t>
      </w:r>
      <w:r w:rsidR="00433A18" w:rsidRPr="00DC1714">
        <w:rPr>
          <w:rFonts w:ascii="Times New Roman" w:hAnsi="Times New Roman" w:cs="Times New Roman"/>
          <w:sz w:val="28"/>
          <w:szCs w:val="28"/>
          <w:lang w:val="uk-UA"/>
        </w:rPr>
        <w:t>країнські страви</w:t>
      </w:r>
      <w:r>
        <w:rPr>
          <w:rFonts w:ascii="Times New Roman" w:hAnsi="Times New Roman" w:cs="Times New Roman"/>
          <w:sz w:val="28"/>
          <w:szCs w:val="28"/>
          <w:lang w:val="uk-UA"/>
        </w:rPr>
        <w:t xml:space="preserve"> яскраво</w:t>
      </w:r>
      <w:r w:rsidR="00A92385">
        <w:rPr>
          <w:rFonts w:ascii="Times New Roman" w:hAnsi="Times New Roman" w:cs="Times New Roman"/>
          <w:sz w:val="28"/>
          <w:szCs w:val="28"/>
          <w:lang w:val="uk-UA"/>
        </w:rPr>
        <w:t xml:space="preserve"> </w:t>
      </w:r>
      <w:r>
        <w:rPr>
          <w:rFonts w:ascii="Times New Roman" w:hAnsi="Times New Roman" w:cs="Times New Roman"/>
          <w:sz w:val="28"/>
          <w:szCs w:val="28"/>
          <w:lang w:val="uk-UA"/>
        </w:rPr>
        <w:t>відрізняються</w:t>
      </w:r>
      <w:r w:rsidR="00A92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 інших, </w:t>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r>
      <w:r>
        <w:rPr>
          <w:rFonts w:ascii="Times New Roman" w:hAnsi="Times New Roman" w:cs="Times New Roman"/>
          <w:sz w:val="28"/>
          <w:szCs w:val="28"/>
          <w:lang w:val="uk-UA"/>
        </w:rPr>
        <w:softHyphen/>
        <w:t xml:space="preserve">- це </w:t>
      </w:r>
      <w:r w:rsidR="00433A18" w:rsidRPr="00DC1714">
        <w:rPr>
          <w:rFonts w:ascii="Times New Roman" w:hAnsi="Times New Roman" w:cs="Times New Roman"/>
          <w:sz w:val="28"/>
          <w:szCs w:val="28"/>
          <w:lang w:val="uk-UA"/>
        </w:rPr>
        <w:t>різнома</w:t>
      </w:r>
      <w:r>
        <w:rPr>
          <w:rFonts w:ascii="Times New Roman" w:hAnsi="Times New Roman" w:cs="Times New Roman"/>
          <w:sz w:val="28"/>
          <w:szCs w:val="28"/>
          <w:lang w:val="uk-UA"/>
        </w:rPr>
        <w:t>нітність</w:t>
      </w:r>
      <w:r w:rsidR="00433A18" w:rsidRPr="00DC1714">
        <w:rPr>
          <w:rFonts w:ascii="Times New Roman" w:hAnsi="Times New Roman" w:cs="Times New Roman"/>
          <w:sz w:val="28"/>
          <w:szCs w:val="28"/>
          <w:lang w:val="uk-UA"/>
        </w:rPr>
        <w:t xml:space="preserve"> та </w:t>
      </w:r>
      <w:r>
        <w:rPr>
          <w:rFonts w:ascii="Times New Roman" w:hAnsi="Times New Roman" w:cs="Times New Roman"/>
          <w:sz w:val="28"/>
          <w:szCs w:val="28"/>
          <w:lang w:val="uk-UA"/>
        </w:rPr>
        <w:t>висока</w:t>
      </w:r>
      <w:r w:rsidR="00A92385">
        <w:rPr>
          <w:rFonts w:ascii="Times New Roman" w:hAnsi="Times New Roman" w:cs="Times New Roman"/>
          <w:sz w:val="28"/>
          <w:szCs w:val="28"/>
          <w:lang w:val="uk-UA"/>
        </w:rPr>
        <w:t xml:space="preserve"> </w:t>
      </w:r>
      <w:r>
        <w:rPr>
          <w:rFonts w:ascii="Times New Roman" w:hAnsi="Times New Roman" w:cs="Times New Roman"/>
          <w:sz w:val="28"/>
          <w:szCs w:val="28"/>
          <w:lang w:val="uk-UA"/>
        </w:rPr>
        <w:t>смакова якість</w:t>
      </w:r>
      <w:r w:rsidR="00433A18" w:rsidRPr="00DC1714">
        <w:rPr>
          <w:rFonts w:ascii="Times New Roman" w:hAnsi="Times New Roman" w:cs="Times New Roman"/>
          <w:sz w:val="28"/>
          <w:szCs w:val="28"/>
          <w:lang w:val="uk-UA"/>
        </w:rPr>
        <w:t xml:space="preserve">. </w:t>
      </w:r>
      <w:r w:rsidR="00283FEA">
        <w:rPr>
          <w:rFonts w:ascii="Times New Roman" w:hAnsi="Times New Roman" w:cs="Times New Roman"/>
          <w:sz w:val="28"/>
          <w:szCs w:val="28"/>
          <w:lang w:val="uk-UA"/>
        </w:rPr>
        <w:t>В українській кухні</w:t>
      </w:r>
      <w:r w:rsidR="009F634C">
        <w:rPr>
          <w:rFonts w:ascii="Times New Roman" w:hAnsi="Times New Roman" w:cs="Times New Roman"/>
          <w:sz w:val="28"/>
          <w:szCs w:val="28"/>
          <w:lang w:val="uk-UA"/>
        </w:rPr>
        <w:t xml:space="preserve"> нараховуються</w:t>
      </w:r>
      <w:r w:rsidR="00A92385">
        <w:rPr>
          <w:rFonts w:ascii="Times New Roman" w:hAnsi="Times New Roman" w:cs="Times New Roman"/>
          <w:sz w:val="28"/>
          <w:szCs w:val="28"/>
          <w:lang w:val="uk-UA"/>
        </w:rPr>
        <w:t xml:space="preserve"> </w:t>
      </w:r>
      <w:r w:rsidR="009F634C">
        <w:rPr>
          <w:rFonts w:ascii="Times New Roman" w:hAnsi="Times New Roman" w:cs="Times New Roman"/>
          <w:sz w:val="28"/>
          <w:szCs w:val="28"/>
          <w:lang w:val="uk-UA"/>
        </w:rPr>
        <w:t xml:space="preserve">безліч </w:t>
      </w:r>
      <w:r w:rsidR="00433A18" w:rsidRPr="00DC1714">
        <w:rPr>
          <w:rFonts w:ascii="Times New Roman" w:hAnsi="Times New Roman" w:cs="Times New Roman"/>
          <w:sz w:val="28"/>
          <w:szCs w:val="28"/>
          <w:lang w:val="uk-UA"/>
        </w:rPr>
        <w:t xml:space="preserve">рецептів: </w:t>
      </w:r>
      <w:r w:rsidR="00283FEA">
        <w:rPr>
          <w:rFonts w:ascii="Times New Roman" w:hAnsi="Times New Roman" w:cs="Times New Roman"/>
          <w:sz w:val="28"/>
          <w:szCs w:val="28"/>
          <w:lang w:val="uk-UA"/>
        </w:rPr>
        <w:t xml:space="preserve">паляниці, </w:t>
      </w:r>
      <w:r w:rsidR="00283FEA" w:rsidRPr="00DC1714">
        <w:rPr>
          <w:rFonts w:ascii="Times New Roman" w:hAnsi="Times New Roman" w:cs="Times New Roman"/>
          <w:sz w:val="28"/>
          <w:szCs w:val="28"/>
          <w:lang w:val="uk-UA"/>
        </w:rPr>
        <w:t>галушки</w:t>
      </w:r>
      <w:r w:rsidR="00283FEA">
        <w:rPr>
          <w:rFonts w:ascii="Times New Roman" w:hAnsi="Times New Roman" w:cs="Times New Roman"/>
          <w:sz w:val="28"/>
          <w:szCs w:val="28"/>
          <w:lang w:val="uk-UA"/>
        </w:rPr>
        <w:t>, борщі з пампушками</w:t>
      </w:r>
      <w:r w:rsidR="00433A18" w:rsidRPr="00DC1714">
        <w:rPr>
          <w:rFonts w:ascii="Times New Roman" w:hAnsi="Times New Roman" w:cs="Times New Roman"/>
          <w:sz w:val="28"/>
          <w:szCs w:val="28"/>
          <w:lang w:val="uk-UA"/>
        </w:rPr>
        <w:t xml:space="preserve">, </w:t>
      </w:r>
      <w:r w:rsidR="00283FEA">
        <w:rPr>
          <w:rFonts w:ascii="Times New Roman" w:hAnsi="Times New Roman" w:cs="Times New Roman"/>
          <w:sz w:val="28"/>
          <w:szCs w:val="28"/>
          <w:lang w:val="uk-UA"/>
        </w:rPr>
        <w:t xml:space="preserve">грибна юшка, бануш, вареники, </w:t>
      </w:r>
      <w:r w:rsidR="00433A18" w:rsidRPr="00DC1714">
        <w:rPr>
          <w:rFonts w:ascii="Times New Roman" w:hAnsi="Times New Roman" w:cs="Times New Roman"/>
          <w:sz w:val="28"/>
          <w:szCs w:val="28"/>
          <w:lang w:val="uk-UA"/>
        </w:rPr>
        <w:t>ковбаси,</w:t>
      </w:r>
      <w:r w:rsidR="00A92385">
        <w:rPr>
          <w:rFonts w:ascii="Times New Roman" w:hAnsi="Times New Roman" w:cs="Times New Roman"/>
          <w:sz w:val="28"/>
          <w:szCs w:val="28"/>
          <w:lang w:val="uk-UA"/>
        </w:rPr>
        <w:t xml:space="preserve"> </w:t>
      </w:r>
      <w:r w:rsidR="00283FEA" w:rsidRPr="00DC1714">
        <w:rPr>
          <w:rFonts w:ascii="Times New Roman" w:hAnsi="Times New Roman" w:cs="Times New Roman"/>
          <w:sz w:val="28"/>
          <w:szCs w:val="28"/>
          <w:lang w:val="uk-UA"/>
        </w:rPr>
        <w:t>грибний соус</w:t>
      </w:r>
      <w:r w:rsidR="00283FEA">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печ</w:t>
      </w:r>
      <w:r w:rsidR="00A92385">
        <w:rPr>
          <w:rFonts w:ascii="Times New Roman" w:hAnsi="Times New Roman" w:cs="Times New Roman"/>
          <w:sz w:val="28"/>
          <w:szCs w:val="28"/>
          <w:lang w:val="uk-UA"/>
        </w:rPr>
        <w:t>и</w:t>
      </w:r>
      <w:r w:rsidR="00775F6F" w:rsidRPr="00DC1714">
        <w:rPr>
          <w:rFonts w:ascii="Times New Roman" w:hAnsi="Times New Roman" w:cs="Times New Roman"/>
          <w:sz w:val="28"/>
          <w:szCs w:val="28"/>
          <w:lang w:val="uk-UA"/>
        </w:rPr>
        <w:t>во</w:t>
      </w:r>
      <w:r w:rsidR="00433A18" w:rsidRPr="00DC1714">
        <w:rPr>
          <w:rFonts w:ascii="Times New Roman" w:hAnsi="Times New Roman" w:cs="Times New Roman"/>
          <w:sz w:val="28"/>
          <w:szCs w:val="28"/>
          <w:lang w:val="uk-UA"/>
        </w:rPr>
        <w:t xml:space="preserve"> та напої з фруктів, </w:t>
      </w:r>
      <w:r w:rsidR="00283FEA">
        <w:rPr>
          <w:rFonts w:ascii="Times New Roman" w:hAnsi="Times New Roman" w:cs="Times New Roman"/>
          <w:sz w:val="28"/>
          <w:szCs w:val="28"/>
          <w:lang w:val="uk-UA"/>
        </w:rPr>
        <w:t xml:space="preserve">популярні </w:t>
      </w:r>
      <w:r w:rsidR="00433A18" w:rsidRPr="00DC1714">
        <w:rPr>
          <w:rFonts w:ascii="Times New Roman" w:hAnsi="Times New Roman" w:cs="Times New Roman"/>
          <w:sz w:val="28"/>
          <w:szCs w:val="28"/>
          <w:lang w:val="uk-UA"/>
        </w:rPr>
        <w:t xml:space="preserve">далеко за межами України. </w:t>
      </w:r>
      <w:r w:rsidR="00283FEA">
        <w:rPr>
          <w:rFonts w:ascii="Times New Roman" w:hAnsi="Times New Roman" w:cs="Times New Roman"/>
          <w:sz w:val="28"/>
          <w:szCs w:val="28"/>
          <w:lang w:val="uk-UA"/>
        </w:rPr>
        <w:t>Де</w:t>
      </w:r>
      <w:r w:rsidR="00A92385">
        <w:rPr>
          <w:rFonts w:ascii="Times New Roman" w:hAnsi="Times New Roman" w:cs="Times New Roman"/>
          <w:sz w:val="28"/>
          <w:szCs w:val="28"/>
          <w:lang w:val="uk-UA"/>
        </w:rPr>
        <w:t>які</w:t>
      </w:r>
      <w:r w:rsidR="00283FEA">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 xml:space="preserve">страви мають </w:t>
      </w:r>
      <w:r w:rsidR="00283FEA">
        <w:rPr>
          <w:rFonts w:ascii="Times New Roman" w:hAnsi="Times New Roman" w:cs="Times New Roman"/>
          <w:sz w:val="28"/>
          <w:szCs w:val="28"/>
          <w:lang w:val="uk-UA"/>
        </w:rPr>
        <w:t>довгу історію, наприклад</w:t>
      </w:r>
      <w:r w:rsidR="00433A18" w:rsidRPr="00DC1714">
        <w:rPr>
          <w:rFonts w:ascii="Times New Roman" w:hAnsi="Times New Roman" w:cs="Times New Roman"/>
          <w:sz w:val="28"/>
          <w:szCs w:val="28"/>
          <w:lang w:val="uk-UA"/>
        </w:rPr>
        <w:t xml:space="preserve">, український борщ. </w:t>
      </w:r>
      <w:r w:rsidR="00283FEA">
        <w:rPr>
          <w:rFonts w:ascii="Times New Roman" w:hAnsi="Times New Roman" w:cs="Times New Roman"/>
          <w:sz w:val="28"/>
          <w:szCs w:val="28"/>
          <w:lang w:val="uk-UA"/>
        </w:rPr>
        <w:t xml:space="preserve">У часи трипільської культури (4-3 </w:t>
      </w:r>
      <w:r w:rsidR="00433A18" w:rsidRPr="00DC1714">
        <w:rPr>
          <w:rFonts w:ascii="Times New Roman" w:hAnsi="Times New Roman" w:cs="Times New Roman"/>
          <w:sz w:val="28"/>
          <w:szCs w:val="28"/>
          <w:lang w:val="uk-UA"/>
        </w:rPr>
        <w:t>тис</w:t>
      </w:r>
      <w:r w:rsidR="00283FEA">
        <w:rPr>
          <w:rFonts w:ascii="Times New Roman" w:hAnsi="Times New Roman" w:cs="Times New Roman"/>
          <w:sz w:val="28"/>
          <w:szCs w:val="28"/>
          <w:lang w:val="uk-UA"/>
        </w:rPr>
        <w:t>ячоліття до н.е.</w:t>
      </w:r>
      <w:r w:rsidR="00433A18" w:rsidRPr="00DC1714">
        <w:rPr>
          <w:rFonts w:ascii="Times New Roman" w:hAnsi="Times New Roman" w:cs="Times New Roman"/>
          <w:sz w:val="28"/>
          <w:szCs w:val="28"/>
          <w:lang w:val="uk-UA"/>
        </w:rPr>
        <w:t xml:space="preserve">), яку </w:t>
      </w:r>
      <w:r w:rsidR="00283FEA">
        <w:rPr>
          <w:rFonts w:ascii="Times New Roman" w:hAnsi="Times New Roman" w:cs="Times New Roman"/>
          <w:sz w:val="28"/>
          <w:szCs w:val="28"/>
          <w:lang w:val="uk-UA"/>
        </w:rPr>
        <w:t xml:space="preserve">перейняли </w:t>
      </w:r>
      <w:r w:rsidR="00433A18" w:rsidRPr="00DC1714">
        <w:rPr>
          <w:rFonts w:ascii="Times New Roman" w:hAnsi="Times New Roman" w:cs="Times New Roman"/>
          <w:sz w:val="28"/>
          <w:szCs w:val="28"/>
          <w:lang w:val="uk-UA"/>
        </w:rPr>
        <w:t>східні слов'яни, на</w:t>
      </w:r>
      <w:r w:rsidR="00283FEA">
        <w:rPr>
          <w:rFonts w:ascii="Times New Roman" w:hAnsi="Times New Roman" w:cs="Times New Roman"/>
          <w:sz w:val="28"/>
          <w:szCs w:val="28"/>
          <w:lang w:val="uk-UA"/>
        </w:rPr>
        <w:t xml:space="preserve"> території</w:t>
      </w:r>
      <w:r w:rsidR="00433A18" w:rsidRPr="00DC1714">
        <w:rPr>
          <w:rFonts w:ascii="Times New Roman" w:hAnsi="Times New Roman" w:cs="Times New Roman"/>
          <w:sz w:val="28"/>
          <w:szCs w:val="28"/>
          <w:lang w:val="uk-UA"/>
        </w:rPr>
        <w:t xml:space="preserve"> Правобережної України </w:t>
      </w:r>
      <w:r w:rsidR="00283FEA">
        <w:rPr>
          <w:rFonts w:ascii="Times New Roman" w:hAnsi="Times New Roman" w:cs="Times New Roman"/>
          <w:sz w:val="28"/>
          <w:szCs w:val="28"/>
          <w:lang w:val="uk-UA"/>
        </w:rPr>
        <w:t xml:space="preserve">були розповсюджені такі </w:t>
      </w:r>
      <w:r w:rsidR="00433A18" w:rsidRPr="00DC1714">
        <w:rPr>
          <w:rFonts w:ascii="Times New Roman" w:hAnsi="Times New Roman" w:cs="Times New Roman"/>
          <w:sz w:val="28"/>
          <w:szCs w:val="28"/>
          <w:lang w:val="uk-UA"/>
        </w:rPr>
        <w:t xml:space="preserve">зернові культури </w:t>
      </w:r>
      <w:r w:rsidR="00775F6F" w:rsidRPr="00DC1714">
        <w:rPr>
          <w:rFonts w:ascii="Times New Roman" w:hAnsi="Times New Roman" w:cs="Times New Roman"/>
          <w:sz w:val="28"/>
          <w:szCs w:val="28"/>
          <w:lang w:val="uk-UA"/>
        </w:rPr>
        <w:t>-</w:t>
      </w:r>
      <w:r w:rsidR="00283FEA">
        <w:rPr>
          <w:rFonts w:ascii="Times New Roman" w:hAnsi="Times New Roman" w:cs="Times New Roman"/>
          <w:sz w:val="28"/>
          <w:szCs w:val="28"/>
          <w:lang w:val="uk-UA"/>
        </w:rPr>
        <w:t xml:space="preserve"> пшениц</w:t>
      </w:r>
      <w:r w:rsidR="00A92385">
        <w:rPr>
          <w:rFonts w:ascii="Times New Roman" w:hAnsi="Times New Roman" w:cs="Times New Roman"/>
          <w:sz w:val="28"/>
          <w:szCs w:val="28"/>
          <w:lang w:val="uk-UA"/>
        </w:rPr>
        <w:t>я</w:t>
      </w:r>
      <w:r w:rsidR="00283FEA">
        <w:rPr>
          <w:rFonts w:ascii="Times New Roman" w:hAnsi="Times New Roman" w:cs="Times New Roman"/>
          <w:sz w:val="28"/>
          <w:szCs w:val="28"/>
          <w:lang w:val="uk-UA"/>
        </w:rPr>
        <w:t xml:space="preserve">, </w:t>
      </w:r>
      <w:r w:rsidR="00283FEA" w:rsidRPr="00DC1714">
        <w:rPr>
          <w:rFonts w:ascii="Times New Roman" w:hAnsi="Times New Roman" w:cs="Times New Roman"/>
          <w:sz w:val="28"/>
          <w:szCs w:val="28"/>
          <w:lang w:val="uk-UA"/>
        </w:rPr>
        <w:t>просо</w:t>
      </w:r>
      <w:r w:rsidR="00283FEA">
        <w:rPr>
          <w:rFonts w:ascii="Times New Roman" w:hAnsi="Times New Roman" w:cs="Times New Roman"/>
          <w:sz w:val="28"/>
          <w:szCs w:val="28"/>
          <w:lang w:val="uk-UA"/>
        </w:rPr>
        <w:t>, ячмінь</w:t>
      </w:r>
      <w:r w:rsidR="00A92385">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[41</w:t>
      </w:r>
      <w:r w:rsidR="00BF6793">
        <w:rPr>
          <w:rFonts w:ascii="Times New Roman" w:hAnsi="Times New Roman" w:cs="Times New Roman"/>
          <w:sz w:val="28"/>
          <w:szCs w:val="28"/>
          <w:lang w:val="uk-UA"/>
        </w:rPr>
        <w:t>]</w:t>
      </w:r>
      <w:r w:rsidR="00A92385">
        <w:rPr>
          <w:rFonts w:ascii="Times New Roman" w:hAnsi="Times New Roman" w:cs="Times New Roman"/>
          <w:sz w:val="28"/>
          <w:szCs w:val="28"/>
          <w:lang w:val="uk-UA"/>
        </w:rPr>
        <w:t>.</w:t>
      </w:r>
    </w:p>
    <w:p w:rsidR="00433A18" w:rsidRPr="00DC1714" w:rsidRDefault="00B010D4"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w:t>
      </w:r>
      <w:r w:rsidR="00A92385">
        <w:rPr>
          <w:rFonts w:ascii="Times New Roman" w:hAnsi="Times New Roman" w:cs="Times New Roman"/>
          <w:sz w:val="28"/>
          <w:szCs w:val="28"/>
          <w:lang w:val="uk-UA"/>
        </w:rPr>
        <w:t xml:space="preserve"> </w:t>
      </w:r>
      <w:r w:rsidR="009F634C">
        <w:rPr>
          <w:rFonts w:ascii="Times New Roman" w:hAnsi="Times New Roman" w:cs="Times New Roman"/>
          <w:sz w:val="28"/>
          <w:szCs w:val="28"/>
          <w:lang w:val="uk-UA"/>
        </w:rPr>
        <w:t xml:space="preserve">народної </w:t>
      </w:r>
      <w:r>
        <w:rPr>
          <w:rFonts w:ascii="Times New Roman" w:hAnsi="Times New Roman" w:cs="Times New Roman"/>
          <w:sz w:val="28"/>
          <w:szCs w:val="28"/>
          <w:lang w:val="uk-UA"/>
        </w:rPr>
        <w:t xml:space="preserve">кухні були </w:t>
      </w:r>
      <w:r w:rsidR="009F634C">
        <w:rPr>
          <w:rFonts w:ascii="Times New Roman" w:hAnsi="Times New Roman" w:cs="Times New Roman"/>
          <w:sz w:val="28"/>
          <w:szCs w:val="28"/>
          <w:lang w:val="uk-UA"/>
        </w:rPr>
        <w:t>обумовлені способом життя людей</w:t>
      </w:r>
      <w:r w:rsidR="00433A18" w:rsidRPr="00DC1714">
        <w:rPr>
          <w:rFonts w:ascii="Times New Roman" w:hAnsi="Times New Roman" w:cs="Times New Roman"/>
          <w:sz w:val="28"/>
          <w:szCs w:val="28"/>
          <w:lang w:val="uk-UA"/>
        </w:rPr>
        <w:t>,</w:t>
      </w:r>
      <w:r>
        <w:rPr>
          <w:rFonts w:ascii="Times New Roman" w:hAnsi="Times New Roman" w:cs="Times New Roman"/>
          <w:sz w:val="28"/>
          <w:szCs w:val="28"/>
          <w:lang w:val="uk-UA"/>
        </w:rPr>
        <w:t xml:space="preserve"> більша частина</w:t>
      </w:r>
      <w:r w:rsidR="009F634C">
        <w:rPr>
          <w:rFonts w:ascii="Times New Roman" w:hAnsi="Times New Roman" w:cs="Times New Roman"/>
          <w:sz w:val="28"/>
          <w:szCs w:val="28"/>
          <w:lang w:val="uk-UA"/>
        </w:rPr>
        <w:t xml:space="preserve"> яких</w:t>
      </w:r>
      <w:r w:rsidR="00A92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була зайнята доволі </w:t>
      </w:r>
      <w:r w:rsidR="00433A18" w:rsidRPr="00DC1714">
        <w:rPr>
          <w:rFonts w:ascii="Times New Roman" w:hAnsi="Times New Roman" w:cs="Times New Roman"/>
          <w:sz w:val="28"/>
          <w:szCs w:val="28"/>
          <w:lang w:val="uk-UA"/>
        </w:rPr>
        <w:t>важкою працею</w:t>
      </w:r>
      <w:r>
        <w:rPr>
          <w:rFonts w:ascii="Times New Roman" w:hAnsi="Times New Roman" w:cs="Times New Roman"/>
          <w:sz w:val="28"/>
          <w:szCs w:val="28"/>
          <w:lang w:val="uk-UA"/>
        </w:rPr>
        <w:t xml:space="preserve"> - хліборобством</w:t>
      </w:r>
      <w:r w:rsidR="00433A18" w:rsidRPr="00DC1714">
        <w:rPr>
          <w:rFonts w:ascii="Times New Roman" w:hAnsi="Times New Roman" w:cs="Times New Roman"/>
          <w:sz w:val="28"/>
          <w:szCs w:val="28"/>
          <w:lang w:val="uk-UA"/>
        </w:rPr>
        <w:t xml:space="preserve">. </w:t>
      </w:r>
      <w:r>
        <w:rPr>
          <w:rFonts w:ascii="Times New Roman" w:hAnsi="Times New Roman" w:cs="Times New Roman"/>
          <w:sz w:val="28"/>
          <w:szCs w:val="28"/>
          <w:lang w:val="uk-UA"/>
        </w:rPr>
        <w:t>Займаючись важкою працею, люди потребували ситної, калорійної їжі</w:t>
      </w:r>
      <w:r w:rsidR="00433A18" w:rsidRPr="00DC1714">
        <w:rPr>
          <w:rFonts w:ascii="Times New Roman" w:hAnsi="Times New Roman" w:cs="Times New Roman"/>
          <w:sz w:val="28"/>
          <w:szCs w:val="28"/>
          <w:lang w:val="uk-UA"/>
        </w:rPr>
        <w:t xml:space="preserve">. </w:t>
      </w:r>
      <w:r w:rsidR="00744B86">
        <w:rPr>
          <w:rFonts w:ascii="Times New Roman" w:hAnsi="Times New Roman" w:cs="Times New Roman"/>
          <w:sz w:val="28"/>
          <w:szCs w:val="28"/>
          <w:lang w:val="uk-UA"/>
        </w:rPr>
        <w:t>Забаганки національного характеру потребували</w:t>
      </w:r>
      <w:r w:rsidR="00A92385">
        <w:rPr>
          <w:rFonts w:ascii="Times New Roman" w:hAnsi="Times New Roman" w:cs="Times New Roman"/>
          <w:sz w:val="28"/>
          <w:szCs w:val="28"/>
          <w:lang w:val="uk-UA"/>
        </w:rPr>
        <w:t>, щоб</w:t>
      </w:r>
      <w:r w:rsidR="00433A18" w:rsidRPr="00DC1714">
        <w:rPr>
          <w:rFonts w:ascii="Times New Roman" w:hAnsi="Times New Roman" w:cs="Times New Roman"/>
          <w:sz w:val="28"/>
          <w:szCs w:val="28"/>
          <w:lang w:val="uk-UA"/>
        </w:rPr>
        <w:t xml:space="preserve"> їжа була смачною. </w:t>
      </w:r>
      <w:r w:rsidR="00BE4909">
        <w:rPr>
          <w:rFonts w:ascii="Times New Roman" w:hAnsi="Times New Roman" w:cs="Times New Roman"/>
          <w:sz w:val="28"/>
          <w:szCs w:val="28"/>
          <w:lang w:val="uk-UA"/>
        </w:rPr>
        <w:t xml:space="preserve">Тому сотні </w:t>
      </w:r>
      <w:r w:rsidR="00433A18" w:rsidRPr="00DC1714">
        <w:rPr>
          <w:rFonts w:ascii="Times New Roman" w:hAnsi="Times New Roman" w:cs="Times New Roman"/>
          <w:sz w:val="28"/>
          <w:szCs w:val="28"/>
          <w:lang w:val="uk-UA"/>
        </w:rPr>
        <w:t xml:space="preserve">страв </w:t>
      </w:r>
      <w:r w:rsidR="00744B86">
        <w:rPr>
          <w:rFonts w:ascii="Times New Roman" w:hAnsi="Times New Roman" w:cs="Times New Roman"/>
          <w:sz w:val="28"/>
          <w:szCs w:val="28"/>
          <w:lang w:val="uk-UA"/>
        </w:rPr>
        <w:t>мають складний набір компонентів (наприклад</w:t>
      </w:r>
      <w:r w:rsidR="00433A18" w:rsidRPr="00DC1714">
        <w:rPr>
          <w:rFonts w:ascii="Times New Roman" w:hAnsi="Times New Roman" w:cs="Times New Roman"/>
          <w:sz w:val="28"/>
          <w:szCs w:val="28"/>
          <w:lang w:val="uk-UA"/>
        </w:rPr>
        <w:t>, у б</w:t>
      </w:r>
      <w:r w:rsidR="00744B86">
        <w:rPr>
          <w:rFonts w:ascii="Times New Roman" w:hAnsi="Times New Roman" w:cs="Times New Roman"/>
          <w:sz w:val="28"/>
          <w:szCs w:val="28"/>
          <w:lang w:val="uk-UA"/>
        </w:rPr>
        <w:t xml:space="preserve">орщі їх нараховується до 20), а </w:t>
      </w:r>
      <w:r w:rsidR="00433A18" w:rsidRPr="00DC1714">
        <w:rPr>
          <w:rFonts w:ascii="Times New Roman" w:hAnsi="Times New Roman" w:cs="Times New Roman"/>
          <w:sz w:val="28"/>
          <w:szCs w:val="28"/>
          <w:lang w:val="uk-UA"/>
        </w:rPr>
        <w:t xml:space="preserve">також </w:t>
      </w:r>
      <w:r w:rsidR="00744B86">
        <w:rPr>
          <w:rFonts w:ascii="Times New Roman" w:hAnsi="Times New Roman" w:cs="Times New Roman"/>
          <w:sz w:val="28"/>
          <w:szCs w:val="28"/>
          <w:lang w:val="uk-UA"/>
        </w:rPr>
        <w:t xml:space="preserve">розповсюджено поєднання різноманітних </w:t>
      </w:r>
      <w:r w:rsidR="00433A18" w:rsidRPr="00DC1714">
        <w:rPr>
          <w:rFonts w:ascii="Times New Roman" w:hAnsi="Times New Roman" w:cs="Times New Roman"/>
          <w:sz w:val="28"/>
          <w:szCs w:val="28"/>
          <w:lang w:val="uk-UA"/>
        </w:rPr>
        <w:t>способів теплової обробки продуктів.</w:t>
      </w:r>
    </w:p>
    <w:p w:rsidR="00433A18" w:rsidRPr="00DC1714" w:rsidRDefault="00A92385"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33A18" w:rsidRPr="00DC1714">
        <w:rPr>
          <w:rFonts w:ascii="Times New Roman" w:hAnsi="Times New Roman" w:cs="Times New Roman"/>
          <w:sz w:val="28"/>
          <w:szCs w:val="28"/>
          <w:lang w:val="uk-UA"/>
        </w:rPr>
        <w:t xml:space="preserve"> XIX </w:t>
      </w:r>
      <w:r w:rsidR="00775F6F" w:rsidRPr="00DC1714">
        <w:rPr>
          <w:rFonts w:ascii="Times New Roman" w:hAnsi="Times New Roman" w:cs="Times New Roman"/>
          <w:sz w:val="28"/>
          <w:szCs w:val="28"/>
          <w:lang w:val="uk-UA"/>
        </w:rPr>
        <w:t xml:space="preserve">ст. </w:t>
      </w:r>
      <w:r w:rsidR="00433A18" w:rsidRPr="00DC1714">
        <w:rPr>
          <w:rFonts w:ascii="Times New Roman" w:hAnsi="Times New Roman" w:cs="Times New Roman"/>
          <w:sz w:val="28"/>
          <w:szCs w:val="28"/>
          <w:lang w:val="uk-UA"/>
        </w:rPr>
        <w:t xml:space="preserve">в Україні </w:t>
      </w:r>
      <w:r w:rsidR="00744B86">
        <w:rPr>
          <w:rFonts w:ascii="Times New Roman" w:hAnsi="Times New Roman" w:cs="Times New Roman"/>
          <w:sz w:val="28"/>
          <w:szCs w:val="28"/>
          <w:lang w:val="uk-UA"/>
        </w:rPr>
        <w:t>з'являється картопля, її</w:t>
      </w:r>
      <w:r>
        <w:rPr>
          <w:rFonts w:ascii="Times New Roman" w:hAnsi="Times New Roman" w:cs="Times New Roman"/>
          <w:sz w:val="28"/>
          <w:szCs w:val="28"/>
          <w:lang w:val="uk-UA"/>
        </w:rPr>
        <w:t xml:space="preserve"> </w:t>
      </w:r>
      <w:r w:rsidR="00744B86">
        <w:rPr>
          <w:rFonts w:ascii="Times New Roman" w:hAnsi="Times New Roman" w:cs="Times New Roman"/>
          <w:sz w:val="28"/>
          <w:szCs w:val="28"/>
          <w:lang w:val="uk-UA"/>
        </w:rPr>
        <w:t xml:space="preserve">застосовують </w:t>
      </w:r>
      <w:r w:rsidR="00433A18" w:rsidRPr="00DC1714">
        <w:rPr>
          <w:rFonts w:ascii="Times New Roman" w:hAnsi="Times New Roman" w:cs="Times New Roman"/>
          <w:sz w:val="28"/>
          <w:szCs w:val="28"/>
          <w:lang w:val="uk-UA"/>
        </w:rPr>
        <w:t>для пригот</w:t>
      </w:r>
      <w:r w:rsidR="00744B86">
        <w:rPr>
          <w:rFonts w:ascii="Times New Roman" w:hAnsi="Times New Roman" w:cs="Times New Roman"/>
          <w:sz w:val="28"/>
          <w:szCs w:val="28"/>
          <w:lang w:val="uk-UA"/>
        </w:rPr>
        <w:t>ування перших та других страв, а також використовують у в</w:t>
      </w:r>
      <w:r>
        <w:rPr>
          <w:rFonts w:ascii="Times New Roman" w:hAnsi="Times New Roman" w:cs="Times New Roman"/>
          <w:sz w:val="28"/>
          <w:szCs w:val="28"/>
          <w:lang w:val="uk-UA"/>
        </w:rPr>
        <w:t>и</w:t>
      </w:r>
      <w:r w:rsidR="00744B86">
        <w:rPr>
          <w:rFonts w:ascii="Times New Roman" w:hAnsi="Times New Roman" w:cs="Times New Roman"/>
          <w:sz w:val="28"/>
          <w:szCs w:val="28"/>
          <w:lang w:val="uk-UA"/>
        </w:rPr>
        <w:t xml:space="preserve">гляді гарніру до </w:t>
      </w:r>
      <w:r w:rsidR="00744B86" w:rsidRPr="00DC1714">
        <w:rPr>
          <w:rFonts w:ascii="Times New Roman" w:hAnsi="Times New Roman" w:cs="Times New Roman"/>
          <w:sz w:val="28"/>
          <w:szCs w:val="28"/>
          <w:lang w:val="uk-UA"/>
        </w:rPr>
        <w:t>м'ясних</w:t>
      </w:r>
      <w:r w:rsidR="00744B86">
        <w:rPr>
          <w:rFonts w:ascii="Times New Roman" w:hAnsi="Times New Roman" w:cs="Times New Roman"/>
          <w:sz w:val="28"/>
          <w:szCs w:val="28"/>
          <w:lang w:val="uk-UA"/>
        </w:rPr>
        <w:t xml:space="preserve"> та </w:t>
      </w:r>
      <w:r w:rsidR="00744B86">
        <w:rPr>
          <w:rFonts w:ascii="Times New Roman" w:hAnsi="Times New Roman" w:cs="Times New Roman"/>
          <w:sz w:val="28"/>
          <w:szCs w:val="28"/>
          <w:lang w:val="uk-UA"/>
        </w:rPr>
        <w:lastRenderedPageBreak/>
        <w:t>рибних</w:t>
      </w:r>
      <w:r w:rsidR="00433A18" w:rsidRPr="00DC1714">
        <w:rPr>
          <w:rFonts w:ascii="Times New Roman" w:hAnsi="Times New Roman" w:cs="Times New Roman"/>
          <w:sz w:val="28"/>
          <w:szCs w:val="28"/>
          <w:lang w:val="uk-UA"/>
        </w:rPr>
        <w:t xml:space="preserve"> страв. </w:t>
      </w:r>
      <w:r w:rsidR="00744B86">
        <w:rPr>
          <w:rFonts w:ascii="Times New Roman" w:hAnsi="Times New Roman" w:cs="Times New Roman"/>
          <w:sz w:val="28"/>
          <w:szCs w:val="28"/>
          <w:lang w:val="uk-UA"/>
        </w:rPr>
        <w:t xml:space="preserve">Картопля стала для українців </w:t>
      </w:r>
      <w:r w:rsidR="00BF6793">
        <w:rPr>
          <w:rFonts w:ascii="Times New Roman" w:hAnsi="Times New Roman" w:cs="Times New Roman"/>
          <w:sz w:val="28"/>
          <w:szCs w:val="28"/>
          <w:lang w:val="uk-UA"/>
        </w:rPr>
        <w:t xml:space="preserve">«другим хлібом» </w:t>
      </w:r>
      <w:r w:rsidR="00433A18" w:rsidRPr="00DC1714">
        <w:rPr>
          <w:rFonts w:ascii="Times New Roman" w:hAnsi="Times New Roman" w:cs="Times New Roman"/>
          <w:sz w:val="28"/>
          <w:szCs w:val="28"/>
          <w:lang w:val="uk-UA"/>
        </w:rPr>
        <w:t xml:space="preserve">і </w:t>
      </w:r>
      <w:r w:rsidR="00EE1B63">
        <w:rPr>
          <w:rFonts w:ascii="Times New Roman" w:hAnsi="Times New Roman" w:cs="Times New Roman"/>
          <w:sz w:val="28"/>
          <w:szCs w:val="28"/>
          <w:lang w:val="uk-UA"/>
        </w:rPr>
        <w:t xml:space="preserve">почала витискати з кухні </w:t>
      </w:r>
      <w:r w:rsidR="00BE4909">
        <w:rPr>
          <w:rFonts w:ascii="Times New Roman" w:hAnsi="Times New Roman" w:cs="Times New Roman"/>
          <w:sz w:val="28"/>
          <w:szCs w:val="28"/>
          <w:lang w:val="uk-UA"/>
        </w:rPr>
        <w:t xml:space="preserve">традиційну городину – </w:t>
      </w:r>
      <w:r w:rsidR="00BE4909" w:rsidRPr="00DC1714">
        <w:rPr>
          <w:rFonts w:ascii="Times New Roman" w:hAnsi="Times New Roman" w:cs="Times New Roman"/>
          <w:sz w:val="28"/>
          <w:szCs w:val="28"/>
          <w:lang w:val="uk-UA"/>
        </w:rPr>
        <w:t>ріпу</w:t>
      </w:r>
      <w:r w:rsidR="00BE4909">
        <w:rPr>
          <w:rFonts w:ascii="Times New Roman" w:hAnsi="Times New Roman" w:cs="Times New Roman"/>
          <w:sz w:val="28"/>
          <w:szCs w:val="28"/>
          <w:lang w:val="uk-UA"/>
        </w:rPr>
        <w:t>, пастернак</w:t>
      </w:r>
      <w:r w:rsidR="00433A18" w:rsidRPr="00DC1714">
        <w:rPr>
          <w:rFonts w:ascii="Times New Roman" w:hAnsi="Times New Roman" w:cs="Times New Roman"/>
          <w:sz w:val="28"/>
          <w:szCs w:val="28"/>
          <w:lang w:val="uk-UA"/>
        </w:rPr>
        <w:t xml:space="preserve">. </w:t>
      </w:r>
    </w:p>
    <w:p w:rsidR="00433A18" w:rsidRPr="00DC1714" w:rsidRDefault="00907ADF"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Кожен етнографічний район</w:t>
      </w:r>
      <w:r w:rsidR="00433A18" w:rsidRPr="00DC1714">
        <w:rPr>
          <w:rFonts w:ascii="Times New Roman" w:hAnsi="Times New Roman" w:cs="Times New Roman"/>
          <w:sz w:val="28"/>
          <w:szCs w:val="28"/>
          <w:lang w:val="uk-UA"/>
        </w:rPr>
        <w:t xml:space="preserve"> України </w:t>
      </w:r>
      <w:r w:rsidR="00A92385">
        <w:rPr>
          <w:rFonts w:ascii="Times New Roman" w:hAnsi="Times New Roman" w:cs="Times New Roman"/>
          <w:sz w:val="28"/>
          <w:szCs w:val="28"/>
          <w:lang w:val="uk-UA"/>
        </w:rPr>
        <w:t>відомий</w:t>
      </w:r>
      <w:r>
        <w:rPr>
          <w:rFonts w:ascii="Times New Roman" w:hAnsi="Times New Roman" w:cs="Times New Roman"/>
          <w:sz w:val="28"/>
          <w:szCs w:val="28"/>
          <w:lang w:val="uk-UA"/>
        </w:rPr>
        <w:t xml:space="preserve"> особливістю кухні, обумовлен</w:t>
      </w:r>
      <w:r w:rsidR="00A92385">
        <w:rPr>
          <w:rFonts w:ascii="Times New Roman" w:hAnsi="Times New Roman" w:cs="Times New Roman"/>
          <w:sz w:val="28"/>
          <w:szCs w:val="28"/>
          <w:lang w:val="uk-UA"/>
        </w:rPr>
        <w:t>ої</w:t>
      </w:r>
      <w:r>
        <w:rPr>
          <w:rFonts w:ascii="Times New Roman" w:hAnsi="Times New Roman" w:cs="Times New Roman"/>
          <w:sz w:val="28"/>
          <w:szCs w:val="28"/>
          <w:lang w:val="uk-UA"/>
        </w:rPr>
        <w:t xml:space="preserve"> історичним часом </w:t>
      </w:r>
      <w:r w:rsidR="00433A18" w:rsidRPr="00DC1714">
        <w:rPr>
          <w:rFonts w:ascii="Times New Roman" w:hAnsi="Times New Roman" w:cs="Times New Roman"/>
          <w:sz w:val="28"/>
          <w:szCs w:val="28"/>
          <w:lang w:val="uk-UA"/>
        </w:rPr>
        <w:t>та традиціями.</w:t>
      </w:r>
    </w:p>
    <w:p w:rsidR="00BF6793" w:rsidRPr="00DC1714" w:rsidRDefault="006F6E42" w:rsidP="004E26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страви як </w:t>
      </w:r>
      <w:r w:rsidRPr="00DC1714">
        <w:rPr>
          <w:rFonts w:ascii="Times New Roman" w:hAnsi="Times New Roman" w:cs="Times New Roman"/>
          <w:sz w:val="28"/>
          <w:szCs w:val="28"/>
          <w:lang w:val="uk-UA"/>
        </w:rPr>
        <w:t>сирники</w:t>
      </w:r>
      <w:r>
        <w:rPr>
          <w:rFonts w:ascii="Times New Roman" w:hAnsi="Times New Roman" w:cs="Times New Roman"/>
          <w:sz w:val="28"/>
          <w:szCs w:val="28"/>
          <w:lang w:val="uk-UA"/>
        </w:rPr>
        <w:t>, борщ, вареники</w:t>
      </w:r>
      <w:r w:rsidR="00433A18" w:rsidRPr="00DC1714">
        <w:rPr>
          <w:rFonts w:ascii="Times New Roman" w:hAnsi="Times New Roman" w:cs="Times New Roman"/>
          <w:sz w:val="28"/>
          <w:szCs w:val="28"/>
          <w:lang w:val="uk-UA"/>
        </w:rPr>
        <w:t>, фарширована риба</w:t>
      </w:r>
      <w:r>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м'ясо шпиговане салом</w:t>
      </w:r>
      <w:r w:rsidR="00433A18" w:rsidRPr="00DC1714">
        <w:rPr>
          <w:rFonts w:ascii="Times New Roman" w:hAnsi="Times New Roman" w:cs="Times New Roman"/>
          <w:sz w:val="28"/>
          <w:szCs w:val="28"/>
          <w:lang w:val="uk-UA"/>
        </w:rPr>
        <w:t xml:space="preserve"> та ін. </w:t>
      </w:r>
      <w:r>
        <w:rPr>
          <w:rFonts w:ascii="Times New Roman" w:hAnsi="Times New Roman" w:cs="Times New Roman"/>
          <w:sz w:val="28"/>
          <w:szCs w:val="28"/>
          <w:lang w:val="uk-UA"/>
        </w:rPr>
        <w:t>–</w:t>
      </w:r>
      <w:r w:rsidR="00A92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здобули популярність в Україні. Страви </w:t>
      </w:r>
      <w:r w:rsidR="00A92385">
        <w:rPr>
          <w:rFonts w:ascii="Times New Roman" w:hAnsi="Times New Roman" w:cs="Times New Roman"/>
          <w:sz w:val="28"/>
          <w:szCs w:val="28"/>
          <w:lang w:val="uk-UA"/>
        </w:rPr>
        <w:t>у</w:t>
      </w:r>
      <w:r>
        <w:rPr>
          <w:rFonts w:ascii="Times New Roman" w:hAnsi="Times New Roman" w:cs="Times New Roman"/>
          <w:sz w:val="28"/>
          <w:szCs w:val="28"/>
          <w:lang w:val="uk-UA"/>
        </w:rPr>
        <w:t>країнськ</w:t>
      </w:r>
      <w:r w:rsidR="00A92385">
        <w:rPr>
          <w:rFonts w:ascii="Times New Roman" w:hAnsi="Times New Roman" w:cs="Times New Roman"/>
          <w:sz w:val="28"/>
          <w:szCs w:val="28"/>
          <w:lang w:val="uk-UA"/>
        </w:rPr>
        <w:t>ої</w:t>
      </w:r>
      <w:r>
        <w:rPr>
          <w:rFonts w:ascii="Times New Roman" w:hAnsi="Times New Roman" w:cs="Times New Roman"/>
          <w:sz w:val="28"/>
          <w:szCs w:val="28"/>
          <w:lang w:val="uk-UA"/>
        </w:rPr>
        <w:t xml:space="preserve"> та білоруськ</w:t>
      </w:r>
      <w:r w:rsidR="00A92385">
        <w:rPr>
          <w:rFonts w:ascii="Times New Roman" w:hAnsi="Times New Roman" w:cs="Times New Roman"/>
          <w:sz w:val="28"/>
          <w:szCs w:val="28"/>
          <w:lang w:val="uk-UA"/>
        </w:rPr>
        <w:t>ої</w:t>
      </w:r>
      <w:r>
        <w:rPr>
          <w:rFonts w:ascii="Times New Roman" w:hAnsi="Times New Roman" w:cs="Times New Roman"/>
          <w:sz w:val="28"/>
          <w:szCs w:val="28"/>
          <w:lang w:val="uk-UA"/>
        </w:rPr>
        <w:t xml:space="preserve"> кухні</w:t>
      </w:r>
      <w:r w:rsidR="000D0AC4">
        <w:rPr>
          <w:rFonts w:ascii="Times New Roman" w:hAnsi="Times New Roman" w:cs="Times New Roman"/>
          <w:sz w:val="28"/>
          <w:szCs w:val="28"/>
          <w:lang w:val="uk-UA"/>
        </w:rPr>
        <w:t xml:space="preserve"> дуже схожі, </w:t>
      </w:r>
      <w:r w:rsidR="00433A18" w:rsidRPr="00DC1714">
        <w:rPr>
          <w:rFonts w:ascii="Times New Roman" w:hAnsi="Times New Roman" w:cs="Times New Roman"/>
          <w:sz w:val="28"/>
          <w:szCs w:val="28"/>
          <w:lang w:val="uk-UA"/>
        </w:rPr>
        <w:t xml:space="preserve">особливо </w:t>
      </w:r>
      <w:r w:rsidR="000D0AC4">
        <w:rPr>
          <w:rFonts w:ascii="Times New Roman" w:hAnsi="Times New Roman" w:cs="Times New Roman"/>
          <w:sz w:val="28"/>
          <w:szCs w:val="28"/>
          <w:lang w:val="uk-UA"/>
        </w:rPr>
        <w:t>якщо брати до уваги страви з картоплі</w:t>
      </w:r>
      <w:r w:rsidR="00A92385">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[37</w:t>
      </w:r>
      <w:r w:rsidR="00BF6793">
        <w:rPr>
          <w:rFonts w:ascii="Times New Roman" w:hAnsi="Times New Roman" w:cs="Times New Roman"/>
          <w:sz w:val="28"/>
          <w:szCs w:val="28"/>
          <w:lang w:val="uk-UA"/>
        </w:rPr>
        <w:t>]</w:t>
      </w:r>
      <w:r w:rsidR="00A92385">
        <w:rPr>
          <w:rFonts w:ascii="Times New Roman" w:hAnsi="Times New Roman" w:cs="Times New Roman"/>
          <w:sz w:val="28"/>
          <w:szCs w:val="28"/>
          <w:lang w:val="uk-UA"/>
        </w:rPr>
        <w:t>.</w:t>
      </w:r>
    </w:p>
    <w:p w:rsidR="00433A18" w:rsidRPr="00DC1714" w:rsidRDefault="000D0AC4"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Особливості </w:t>
      </w:r>
      <w:r w:rsidR="00433A18" w:rsidRPr="00DC1714">
        <w:rPr>
          <w:rFonts w:ascii="Times New Roman" w:hAnsi="Times New Roman" w:cs="Times New Roman"/>
          <w:sz w:val="28"/>
          <w:szCs w:val="28"/>
          <w:lang w:val="uk-UA"/>
        </w:rPr>
        <w:t>української кухні:</w:t>
      </w:r>
    </w:p>
    <w:p w:rsidR="00433A18" w:rsidRPr="00DC1714" w:rsidRDefault="00756E11" w:rsidP="00990BCD">
      <w:pPr>
        <w:pStyle w:val="ListParagraph"/>
        <w:numPr>
          <w:ilvl w:val="0"/>
          <w:numId w:val="2"/>
        </w:numPr>
        <w:spacing w:line="360" w:lineRule="auto"/>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Вживання </w:t>
      </w:r>
      <w:r w:rsidR="00433A18" w:rsidRPr="00DC1714">
        <w:rPr>
          <w:rFonts w:ascii="Times New Roman" w:hAnsi="Times New Roman" w:cs="Times New Roman"/>
          <w:sz w:val="28"/>
          <w:szCs w:val="28"/>
          <w:lang w:val="uk-UA"/>
        </w:rPr>
        <w:t xml:space="preserve">страв з </w:t>
      </w:r>
      <w:r>
        <w:rPr>
          <w:rFonts w:ascii="Times New Roman" w:hAnsi="Times New Roman" w:cs="Times New Roman"/>
          <w:sz w:val="28"/>
          <w:szCs w:val="28"/>
          <w:lang w:val="uk-UA"/>
        </w:rPr>
        <w:t>круп та борошна, наприклад вироби</w:t>
      </w:r>
      <w:r w:rsidR="00433A18" w:rsidRPr="00DC1714">
        <w:rPr>
          <w:rFonts w:ascii="Times New Roman" w:hAnsi="Times New Roman" w:cs="Times New Roman"/>
          <w:sz w:val="28"/>
          <w:szCs w:val="28"/>
          <w:lang w:val="uk-UA"/>
        </w:rPr>
        <w:t xml:space="preserve"> із кислого</w:t>
      </w:r>
      <w:r w:rsidR="00A92385">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пшеничного</w:t>
      </w:r>
      <w:r>
        <w:rPr>
          <w:rFonts w:ascii="Times New Roman" w:hAnsi="Times New Roman" w:cs="Times New Roman"/>
          <w:sz w:val="28"/>
          <w:szCs w:val="28"/>
          <w:lang w:val="uk-UA"/>
        </w:rPr>
        <w:t xml:space="preserve"> й житнього борошна (пироги, короваї, калачі),</w:t>
      </w:r>
      <w:r w:rsidR="00433A18" w:rsidRPr="00DC1714">
        <w:rPr>
          <w:rFonts w:ascii="Times New Roman" w:hAnsi="Times New Roman" w:cs="Times New Roman"/>
          <w:sz w:val="28"/>
          <w:szCs w:val="28"/>
          <w:lang w:val="uk-UA"/>
        </w:rPr>
        <w:t xml:space="preserve"> а та</w:t>
      </w:r>
      <w:r>
        <w:rPr>
          <w:rFonts w:ascii="Times New Roman" w:hAnsi="Times New Roman" w:cs="Times New Roman"/>
          <w:sz w:val="28"/>
          <w:szCs w:val="28"/>
          <w:lang w:val="uk-UA"/>
        </w:rPr>
        <w:t>кож із прісного тіста: млинці, вареник</w:t>
      </w:r>
      <w:r w:rsidR="00A92385">
        <w:rPr>
          <w:rFonts w:ascii="Times New Roman" w:hAnsi="Times New Roman" w:cs="Times New Roman"/>
          <w:sz w:val="28"/>
          <w:szCs w:val="28"/>
          <w:lang w:val="uk-UA"/>
        </w:rPr>
        <w:t>и</w:t>
      </w:r>
      <w:r>
        <w:rPr>
          <w:rFonts w:ascii="Times New Roman" w:hAnsi="Times New Roman" w:cs="Times New Roman"/>
          <w:sz w:val="28"/>
          <w:szCs w:val="28"/>
          <w:lang w:val="uk-UA"/>
        </w:rPr>
        <w:t xml:space="preserve">, галушки, та </w:t>
      </w:r>
      <w:r w:rsidR="00433A18" w:rsidRPr="00DC1714">
        <w:rPr>
          <w:rFonts w:ascii="Times New Roman" w:hAnsi="Times New Roman" w:cs="Times New Roman"/>
          <w:sz w:val="28"/>
          <w:szCs w:val="28"/>
          <w:lang w:val="uk-UA"/>
        </w:rPr>
        <w:t>хліба з маком і медом.</w:t>
      </w:r>
    </w:p>
    <w:p w:rsidR="00B026A4" w:rsidRDefault="001F041A" w:rsidP="00B026A4">
      <w:pPr>
        <w:pStyle w:val="ListParagraph"/>
        <w:numPr>
          <w:ilvl w:val="0"/>
          <w:numId w:val="2"/>
        </w:numPr>
        <w:spacing w:line="360" w:lineRule="auto"/>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w:t>
      </w:r>
      <w:r w:rsidR="00A92385">
        <w:rPr>
          <w:rFonts w:ascii="Times New Roman" w:hAnsi="Times New Roman" w:cs="Times New Roman"/>
          <w:sz w:val="28"/>
          <w:szCs w:val="28"/>
          <w:lang w:val="uk-UA"/>
        </w:rPr>
        <w:t>при</w:t>
      </w:r>
      <w:r>
        <w:rPr>
          <w:rFonts w:ascii="Times New Roman" w:hAnsi="Times New Roman" w:cs="Times New Roman"/>
          <w:sz w:val="28"/>
          <w:szCs w:val="28"/>
          <w:lang w:val="uk-UA"/>
        </w:rPr>
        <w:t>готуван</w:t>
      </w:r>
      <w:r w:rsidR="00A92385">
        <w:rPr>
          <w:rFonts w:ascii="Times New Roman" w:hAnsi="Times New Roman" w:cs="Times New Roman"/>
          <w:sz w:val="28"/>
          <w:szCs w:val="28"/>
          <w:lang w:val="uk-UA"/>
        </w:rPr>
        <w:t>н</w:t>
      </w:r>
      <w:r>
        <w:rPr>
          <w:rFonts w:ascii="Times New Roman" w:hAnsi="Times New Roman" w:cs="Times New Roman"/>
          <w:sz w:val="28"/>
          <w:szCs w:val="28"/>
          <w:lang w:val="uk-UA"/>
        </w:rPr>
        <w:t xml:space="preserve">я їжі надають перевагу тушкуванню, </w:t>
      </w:r>
      <w:r w:rsidR="00B026A4">
        <w:rPr>
          <w:rFonts w:ascii="Times New Roman" w:hAnsi="Times New Roman" w:cs="Times New Roman"/>
          <w:sz w:val="28"/>
          <w:szCs w:val="28"/>
          <w:lang w:val="uk-UA"/>
        </w:rPr>
        <w:t xml:space="preserve">варінню, </w:t>
      </w:r>
      <w:r>
        <w:rPr>
          <w:rFonts w:ascii="Times New Roman" w:hAnsi="Times New Roman" w:cs="Times New Roman"/>
          <w:sz w:val="28"/>
          <w:szCs w:val="28"/>
          <w:lang w:val="uk-UA"/>
        </w:rPr>
        <w:t>ніж смаженню</w:t>
      </w:r>
      <w:r w:rsidR="00433A18" w:rsidRPr="00DC1714">
        <w:rPr>
          <w:rFonts w:ascii="Times New Roman" w:hAnsi="Times New Roman" w:cs="Times New Roman"/>
          <w:sz w:val="28"/>
          <w:szCs w:val="28"/>
          <w:lang w:val="uk-UA"/>
        </w:rPr>
        <w:t xml:space="preserve">, </w:t>
      </w:r>
      <w:r>
        <w:rPr>
          <w:rFonts w:ascii="Times New Roman" w:hAnsi="Times New Roman" w:cs="Times New Roman"/>
          <w:sz w:val="28"/>
          <w:szCs w:val="28"/>
          <w:lang w:val="uk-UA"/>
        </w:rPr>
        <w:t>також більше займаються солінням ніж</w:t>
      </w:r>
      <w:r w:rsidR="00433A18" w:rsidRPr="00DC1714">
        <w:rPr>
          <w:rFonts w:ascii="Times New Roman" w:hAnsi="Times New Roman" w:cs="Times New Roman"/>
          <w:sz w:val="28"/>
          <w:szCs w:val="28"/>
          <w:lang w:val="uk-UA"/>
        </w:rPr>
        <w:t xml:space="preserve"> коптінням.</w:t>
      </w:r>
    </w:p>
    <w:p w:rsidR="00B026A4" w:rsidRDefault="001F041A" w:rsidP="00B026A4">
      <w:pPr>
        <w:pStyle w:val="ListParagraph"/>
        <w:numPr>
          <w:ilvl w:val="0"/>
          <w:numId w:val="2"/>
        </w:numPr>
        <w:spacing w:line="360" w:lineRule="auto"/>
        <w:ind w:left="709" w:firstLine="284"/>
        <w:jc w:val="both"/>
        <w:rPr>
          <w:rFonts w:ascii="Times New Roman" w:hAnsi="Times New Roman" w:cs="Times New Roman"/>
          <w:sz w:val="28"/>
          <w:szCs w:val="28"/>
          <w:lang w:val="uk-UA"/>
        </w:rPr>
      </w:pPr>
      <w:r w:rsidRPr="00B026A4">
        <w:rPr>
          <w:rFonts w:ascii="Times New Roman" w:hAnsi="Times New Roman" w:cs="Times New Roman"/>
          <w:sz w:val="28"/>
          <w:szCs w:val="28"/>
          <w:lang w:val="uk-UA"/>
        </w:rPr>
        <w:t xml:space="preserve">Продукти для приготування других страв обробляються термічно. </w:t>
      </w:r>
      <w:r w:rsidR="001B016E" w:rsidRPr="00B026A4">
        <w:rPr>
          <w:rFonts w:ascii="Times New Roman" w:hAnsi="Times New Roman" w:cs="Times New Roman"/>
          <w:sz w:val="28"/>
          <w:szCs w:val="28"/>
          <w:lang w:val="uk-UA"/>
        </w:rPr>
        <w:t xml:space="preserve">Поширена повторна </w:t>
      </w:r>
      <w:r w:rsidR="00433A18" w:rsidRPr="00B026A4">
        <w:rPr>
          <w:rFonts w:ascii="Times New Roman" w:hAnsi="Times New Roman" w:cs="Times New Roman"/>
          <w:sz w:val="28"/>
          <w:szCs w:val="28"/>
          <w:lang w:val="uk-UA"/>
        </w:rPr>
        <w:t>обробка</w:t>
      </w:r>
      <w:r w:rsidR="001B016E" w:rsidRPr="00B026A4">
        <w:rPr>
          <w:rFonts w:ascii="Times New Roman" w:hAnsi="Times New Roman" w:cs="Times New Roman"/>
          <w:sz w:val="28"/>
          <w:szCs w:val="28"/>
          <w:lang w:val="uk-UA"/>
        </w:rPr>
        <w:t xml:space="preserve"> продуктів, наприклад, спочатку відварюють</w:t>
      </w:r>
      <w:r w:rsidR="00433A18" w:rsidRPr="00B026A4">
        <w:rPr>
          <w:rFonts w:ascii="Times New Roman" w:hAnsi="Times New Roman" w:cs="Times New Roman"/>
          <w:sz w:val="28"/>
          <w:szCs w:val="28"/>
          <w:lang w:val="uk-UA"/>
        </w:rPr>
        <w:t xml:space="preserve"> потім </w:t>
      </w:r>
      <w:r w:rsidR="001B016E" w:rsidRPr="00B026A4">
        <w:rPr>
          <w:rFonts w:ascii="Times New Roman" w:hAnsi="Times New Roman" w:cs="Times New Roman"/>
          <w:sz w:val="28"/>
          <w:szCs w:val="28"/>
          <w:lang w:val="uk-UA"/>
        </w:rPr>
        <w:t xml:space="preserve">тушкують або </w:t>
      </w:r>
      <w:r w:rsidR="00B026A4" w:rsidRPr="00B026A4">
        <w:rPr>
          <w:rFonts w:ascii="Times New Roman" w:hAnsi="Times New Roman" w:cs="Times New Roman"/>
          <w:sz w:val="28"/>
          <w:szCs w:val="28"/>
          <w:lang w:val="uk-UA"/>
        </w:rPr>
        <w:t>підсмажують, або трохи підсмажують, а потім тушкують.</w:t>
      </w:r>
    </w:p>
    <w:p w:rsidR="00B026A4" w:rsidRDefault="001B016E" w:rsidP="00B026A4">
      <w:pPr>
        <w:pStyle w:val="ListParagraph"/>
        <w:numPr>
          <w:ilvl w:val="0"/>
          <w:numId w:val="2"/>
        </w:numPr>
        <w:spacing w:line="360" w:lineRule="auto"/>
        <w:ind w:left="709" w:firstLine="284"/>
        <w:jc w:val="both"/>
        <w:rPr>
          <w:rFonts w:ascii="Times New Roman" w:hAnsi="Times New Roman" w:cs="Times New Roman"/>
          <w:sz w:val="28"/>
          <w:szCs w:val="28"/>
          <w:lang w:val="uk-UA"/>
        </w:rPr>
      </w:pPr>
      <w:r w:rsidRPr="00B026A4">
        <w:rPr>
          <w:rFonts w:ascii="Times New Roman" w:hAnsi="Times New Roman" w:cs="Times New Roman"/>
          <w:sz w:val="28"/>
          <w:szCs w:val="28"/>
          <w:lang w:val="uk-UA"/>
        </w:rPr>
        <w:t>Популярним алкоголем є: горілка, яка з'явилась в XV ст. Безалк</w:t>
      </w:r>
      <w:r w:rsidR="00A92385">
        <w:rPr>
          <w:rFonts w:ascii="Times New Roman" w:hAnsi="Times New Roman" w:cs="Times New Roman"/>
          <w:sz w:val="28"/>
          <w:szCs w:val="28"/>
          <w:lang w:val="uk-UA"/>
        </w:rPr>
        <w:t>о</w:t>
      </w:r>
      <w:r w:rsidRPr="00B026A4">
        <w:rPr>
          <w:rFonts w:ascii="Times New Roman" w:hAnsi="Times New Roman" w:cs="Times New Roman"/>
          <w:sz w:val="28"/>
          <w:szCs w:val="28"/>
          <w:lang w:val="uk-UA"/>
        </w:rPr>
        <w:t>гольні напої: узвари, меди, кваси, збитні</w:t>
      </w:r>
      <w:r w:rsidR="00433A18" w:rsidRPr="00B026A4">
        <w:rPr>
          <w:rFonts w:ascii="Times New Roman" w:hAnsi="Times New Roman" w:cs="Times New Roman"/>
          <w:sz w:val="28"/>
          <w:szCs w:val="28"/>
          <w:lang w:val="uk-UA"/>
        </w:rPr>
        <w:t xml:space="preserve">. </w:t>
      </w:r>
    </w:p>
    <w:p w:rsidR="00433A18" w:rsidRPr="00B026A4" w:rsidRDefault="001B016E" w:rsidP="00B026A4">
      <w:pPr>
        <w:pStyle w:val="ListParagraph"/>
        <w:numPr>
          <w:ilvl w:val="0"/>
          <w:numId w:val="2"/>
        </w:numPr>
        <w:spacing w:line="360" w:lineRule="auto"/>
        <w:ind w:left="709" w:firstLine="284"/>
        <w:jc w:val="both"/>
        <w:rPr>
          <w:rFonts w:ascii="Times New Roman" w:hAnsi="Times New Roman" w:cs="Times New Roman"/>
          <w:sz w:val="28"/>
          <w:szCs w:val="28"/>
          <w:lang w:val="uk-UA"/>
        </w:rPr>
      </w:pPr>
      <w:r w:rsidRPr="00B026A4">
        <w:rPr>
          <w:rFonts w:ascii="Times New Roman" w:hAnsi="Times New Roman" w:cs="Times New Roman"/>
          <w:sz w:val="28"/>
          <w:szCs w:val="28"/>
          <w:lang w:val="uk-UA"/>
        </w:rPr>
        <w:t>Надають перевагу нарізним овочам</w:t>
      </w:r>
      <w:r w:rsidR="00433A18" w:rsidRPr="00B026A4">
        <w:rPr>
          <w:rFonts w:ascii="Times New Roman" w:hAnsi="Times New Roman" w:cs="Times New Roman"/>
          <w:sz w:val="28"/>
          <w:szCs w:val="28"/>
          <w:lang w:val="uk-UA"/>
        </w:rPr>
        <w:t>, а не їх подрі</w:t>
      </w:r>
      <w:r w:rsidRPr="00B026A4">
        <w:rPr>
          <w:rFonts w:ascii="Times New Roman" w:hAnsi="Times New Roman" w:cs="Times New Roman"/>
          <w:sz w:val="28"/>
          <w:szCs w:val="28"/>
          <w:lang w:val="uk-UA"/>
        </w:rPr>
        <w:t>бнення</w:t>
      </w:r>
      <w:r w:rsidR="00A92385">
        <w:rPr>
          <w:rFonts w:ascii="Times New Roman" w:hAnsi="Times New Roman" w:cs="Times New Roman"/>
          <w:sz w:val="28"/>
          <w:szCs w:val="28"/>
          <w:lang w:val="uk-UA"/>
        </w:rPr>
        <w:t>м</w:t>
      </w:r>
      <w:r w:rsidRPr="00B026A4">
        <w:rPr>
          <w:rFonts w:ascii="Times New Roman" w:hAnsi="Times New Roman" w:cs="Times New Roman"/>
          <w:sz w:val="28"/>
          <w:szCs w:val="28"/>
          <w:lang w:val="uk-UA"/>
        </w:rPr>
        <w:t xml:space="preserve"> у вигляді салатів.</w:t>
      </w:r>
    </w:p>
    <w:p w:rsidR="00433A18" w:rsidRPr="00DC1714" w:rsidRDefault="001B016E" w:rsidP="00990BCD">
      <w:pPr>
        <w:pStyle w:val="ListParagraph"/>
        <w:numPr>
          <w:ilvl w:val="0"/>
          <w:numId w:val="2"/>
        </w:numPr>
        <w:spacing w:line="360" w:lineRule="auto"/>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Вживання</w:t>
      </w:r>
      <w:r w:rsidR="00A923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місцевих </w:t>
      </w:r>
      <w:r w:rsidR="00433A18" w:rsidRPr="00DC1714">
        <w:rPr>
          <w:rFonts w:ascii="Times New Roman" w:hAnsi="Times New Roman" w:cs="Times New Roman"/>
          <w:sz w:val="28"/>
          <w:szCs w:val="28"/>
          <w:lang w:val="uk-UA"/>
        </w:rPr>
        <w:t xml:space="preserve">традиційних прянощів, таких як </w:t>
      </w:r>
      <w:r w:rsidRPr="00DC1714">
        <w:rPr>
          <w:rFonts w:ascii="Times New Roman" w:hAnsi="Times New Roman" w:cs="Times New Roman"/>
          <w:sz w:val="28"/>
          <w:szCs w:val="28"/>
          <w:lang w:val="uk-UA"/>
        </w:rPr>
        <w:t>хрін,</w:t>
      </w:r>
      <w:r w:rsidR="00A92385">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 xml:space="preserve">цибуля, </w:t>
      </w:r>
      <w:r w:rsidRPr="00DC1714">
        <w:rPr>
          <w:rFonts w:ascii="Times New Roman" w:hAnsi="Times New Roman" w:cs="Times New Roman"/>
          <w:sz w:val="28"/>
          <w:szCs w:val="28"/>
          <w:lang w:val="uk-UA"/>
        </w:rPr>
        <w:t>петрушка,</w:t>
      </w:r>
      <w:r w:rsidR="00433A18" w:rsidRPr="00DC1714">
        <w:rPr>
          <w:rFonts w:ascii="Times New Roman" w:hAnsi="Times New Roman" w:cs="Times New Roman"/>
          <w:sz w:val="28"/>
          <w:szCs w:val="28"/>
          <w:lang w:val="uk-UA"/>
        </w:rPr>
        <w:t>часник, кріп, кмин, чебрець</w:t>
      </w:r>
      <w:r w:rsidR="00A92385">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 xml:space="preserve">та інші. </w:t>
      </w:r>
      <w:r w:rsidR="00C44DED">
        <w:rPr>
          <w:rFonts w:ascii="Times New Roman" w:hAnsi="Times New Roman" w:cs="Times New Roman"/>
          <w:sz w:val="28"/>
          <w:szCs w:val="28"/>
          <w:lang w:val="uk-UA"/>
        </w:rPr>
        <w:t>У</w:t>
      </w:r>
      <w:r w:rsidR="00C44DED" w:rsidRPr="00DC1714">
        <w:rPr>
          <w:rFonts w:ascii="Times New Roman" w:hAnsi="Times New Roman" w:cs="Times New Roman"/>
          <w:sz w:val="28"/>
          <w:szCs w:val="28"/>
          <w:lang w:val="uk-UA"/>
        </w:rPr>
        <w:t xml:space="preserve"> XVI-XVII ст</w:t>
      </w:r>
      <w:r w:rsidR="00C44DED">
        <w:rPr>
          <w:rFonts w:ascii="Times New Roman" w:hAnsi="Times New Roman" w:cs="Times New Roman"/>
          <w:sz w:val="28"/>
          <w:szCs w:val="28"/>
          <w:lang w:val="uk-UA"/>
        </w:rPr>
        <w:t>. були з</w:t>
      </w:r>
      <w:r>
        <w:rPr>
          <w:rFonts w:ascii="Times New Roman" w:hAnsi="Times New Roman" w:cs="Times New Roman"/>
          <w:sz w:val="28"/>
          <w:szCs w:val="28"/>
          <w:lang w:val="uk-UA"/>
        </w:rPr>
        <w:t xml:space="preserve">апозичені чорний </w:t>
      </w:r>
      <w:r w:rsidR="005746E5">
        <w:rPr>
          <w:rFonts w:ascii="Times New Roman" w:hAnsi="Times New Roman" w:cs="Times New Roman"/>
          <w:sz w:val="28"/>
          <w:szCs w:val="28"/>
          <w:lang w:val="uk-UA"/>
        </w:rPr>
        <w:t>перець, кориця, кардамон, гвоздика</w:t>
      </w:r>
      <w:r w:rsidR="00433A18" w:rsidRPr="00DC1714">
        <w:rPr>
          <w:rFonts w:ascii="Times New Roman" w:hAnsi="Times New Roman" w:cs="Times New Roman"/>
          <w:sz w:val="28"/>
          <w:szCs w:val="28"/>
          <w:lang w:val="uk-UA"/>
        </w:rPr>
        <w:t>.</w:t>
      </w:r>
    </w:p>
    <w:p w:rsidR="00433A18" w:rsidRPr="00DC1714" w:rsidRDefault="00B026A4" w:rsidP="00990BCD">
      <w:pPr>
        <w:pStyle w:val="ListParagraph"/>
        <w:numPr>
          <w:ilvl w:val="0"/>
          <w:numId w:val="2"/>
        </w:numPr>
        <w:spacing w:line="360" w:lineRule="auto"/>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433A18" w:rsidRPr="00DC1714">
        <w:rPr>
          <w:rFonts w:ascii="Times New Roman" w:hAnsi="Times New Roman" w:cs="Times New Roman"/>
          <w:sz w:val="28"/>
          <w:szCs w:val="28"/>
          <w:lang w:val="uk-UA"/>
        </w:rPr>
        <w:t>живання перших страв</w:t>
      </w:r>
      <w:r>
        <w:rPr>
          <w:rFonts w:ascii="Times New Roman" w:hAnsi="Times New Roman" w:cs="Times New Roman"/>
          <w:sz w:val="28"/>
          <w:szCs w:val="28"/>
          <w:lang w:val="uk-UA"/>
        </w:rPr>
        <w:t xml:space="preserve"> майже щодня: спочатку готували вариво із рослин (зілля)</w:t>
      </w:r>
      <w:r w:rsidR="00433A18" w:rsidRPr="00DC1714">
        <w:rPr>
          <w:rFonts w:ascii="Times New Roman" w:hAnsi="Times New Roman" w:cs="Times New Roman"/>
          <w:sz w:val="28"/>
          <w:szCs w:val="28"/>
          <w:lang w:val="uk-UA"/>
        </w:rPr>
        <w:t xml:space="preserve">, пізніше </w:t>
      </w:r>
      <w:r>
        <w:rPr>
          <w:rFonts w:ascii="Times New Roman" w:hAnsi="Times New Roman" w:cs="Times New Roman"/>
          <w:sz w:val="28"/>
          <w:szCs w:val="28"/>
          <w:lang w:val="uk-UA"/>
        </w:rPr>
        <w:t xml:space="preserve">супи, </w:t>
      </w:r>
      <w:r w:rsidR="00433A18" w:rsidRPr="00DC1714">
        <w:rPr>
          <w:rFonts w:ascii="Times New Roman" w:hAnsi="Times New Roman" w:cs="Times New Roman"/>
          <w:sz w:val="28"/>
          <w:szCs w:val="28"/>
          <w:lang w:val="uk-UA"/>
        </w:rPr>
        <w:t xml:space="preserve">борщі, </w:t>
      </w:r>
      <w:r>
        <w:rPr>
          <w:rFonts w:ascii="Times New Roman" w:hAnsi="Times New Roman" w:cs="Times New Roman"/>
          <w:sz w:val="28"/>
          <w:szCs w:val="28"/>
          <w:lang w:val="uk-UA"/>
        </w:rPr>
        <w:t>холодники, куліші та інші.</w:t>
      </w:r>
    </w:p>
    <w:p w:rsidR="00433A18" w:rsidRPr="00DC1714" w:rsidRDefault="00B026A4" w:rsidP="00990BCD">
      <w:pPr>
        <w:pStyle w:val="ListParagraph"/>
        <w:numPr>
          <w:ilvl w:val="0"/>
          <w:numId w:val="2"/>
        </w:numPr>
        <w:spacing w:line="360" w:lineRule="auto"/>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Традиційним є вживання сала та свинини</w:t>
      </w:r>
      <w:r w:rsidR="00433A18" w:rsidRPr="00DC1714">
        <w:rPr>
          <w:rFonts w:ascii="Times New Roman" w:hAnsi="Times New Roman" w:cs="Times New Roman"/>
          <w:sz w:val="28"/>
          <w:szCs w:val="28"/>
          <w:lang w:val="uk-UA"/>
        </w:rPr>
        <w:t>.</w:t>
      </w:r>
    </w:p>
    <w:p w:rsidR="00433A18" w:rsidRPr="00DC1714" w:rsidRDefault="00756E11" w:rsidP="00990BCD">
      <w:pPr>
        <w:pStyle w:val="ListParagraph"/>
        <w:numPr>
          <w:ilvl w:val="0"/>
          <w:numId w:val="2"/>
        </w:numPr>
        <w:spacing w:line="360" w:lineRule="auto"/>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Застосування </w:t>
      </w:r>
      <w:r w:rsidR="00433A18" w:rsidRPr="00DC1714">
        <w:rPr>
          <w:rFonts w:ascii="Times New Roman" w:hAnsi="Times New Roman" w:cs="Times New Roman"/>
          <w:sz w:val="28"/>
          <w:szCs w:val="28"/>
          <w:lang w:val="uk-UA"/>
        </w:rPr>
        <w:t>сметани</w:t>
      </w:r>
      <w:r>
        <w:rPr>
          <w:rFonts w:ascii="Times New Roman" w:hAnsi="Times New Roman" w:cs="Times New Roman"/>
          <w:sz w:val="28"/>
          <w:szCs w:val="28"/>
          <w:lang w:val="uk-UA"/>
        </w:rPr>
        <w:t xml:space="preserve"> </w:t>
      </w:r>
      <w:r w:rsidR="00C44DED">
        <w:rPr>
          <w:rFonts w:ascii="Times New Roman" w:hAnsi="Times New Roman" w:cs="Times New Roman"/>
          <w:sz w:val="28"/>
          <w:szCs w:val="28"/>
          <w:lang w:val="uk-UA"/>
        </w:rPr>
        <w:t>до</w:t>
      </w:r>
      <w:r>
        <w:rPr>
          <w:rFonts w:ascii="Times New Roman" w:hAnsi="Times New Roman" w:cs="Times New Roman"/>
          <w:sz w:val="28"/>
          <w:szCs w:val="28"/>
          <w:lang w:val="uk-UA"/>
        </w:rPr>
        <w:t xml:space="preserve"> різн</w:t>
      </w:r>
      <w:r w:rsidR="00C44DED">
        <w:rPr>
          <w:rFonts w:ascii="Times New Roman" w:hAnsi="Times New Roman" w:cs="Times New Roman"/>
          <w:sz w:val="28"/>
          <w:szCs w:val="28"/>
          <w:lang w:val="uk-UA"/>
        </w:rPr>
        <w:t>их</w:t>
      </w:r>
      <w:r>
        <w:rPr>
          <w:rFonts w:ascii="Times New Roman" w:hAnsi="Times New Roman" w:cs="Times New Roman"/>
          <w:sz w:val="28"/>
          <w:szCs w:val="28"/>
          <w:lang w:val="uk-UA"/>
        </w:rPr>
        <w:t xml:space="preserve"> страв</w:t>
      </w:r>
      <w:r w:rsidR="00775F6F" w:rsidRPr="00DC1714">
        <w:rPr>
          <w:rFonts w:ascii="Times New Roman" w:hAnsi="Times New Roman" w:cs="Times New Roman"/>
          <w:sz w:val="28"/>
          <w:szCs w:val="28"/>
          <w:lang w:val="uk-UA"/>
        </w:rPr>
        <w:t>.</w:t>
      </w:r>
    </w:p>
    <w:p w:rsidR="00433A18" w:rsidRPr="00DC1714" w:rsidRDefault="00756E11" w:rsidP="00990BCD">
      <w:pPr>
        <w:pStyle w:val="ListParagraph"/>
        <w:numPr>
          <w:ilvl w:val="0"/>
          <w:numId w:val="2"/>
        </w:numPr>
        <w:spacing w:line="360" w:lineRule="auto"/>
        <w:ind w:left="709"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Найбільш популярною в українській кухні є соняшникова </w:t>
      </w:r>
      <w:r w:rsidR="00433A18" w:rsidRPr="00DC1714">
        <w:rPr>
          <w:rFonts w:ascii="Times New Roman" w:hAnsi="Times New Roman" w:cs="Times New Roman"/>
          <w:sz w:val="28"/>
          <w:szCs w:val="28"/>
          <w:lang w:val="uk-UA"/>
        </w:rPr>
        <w:t>олі</w:t>
      </w:r>
      <w:r w:rsidR="00C44DED">
        <w:rPr>
          <w:rFonts w:ascii="Times New Roman" w:hAnsi="Times New Roman" w:cs="Times New Roman"/>
          <w:sz w:val="28"/>
          <w:szCs w:val="28"/>
          <w:lang w:val="uk-UA"/>
        </w:rPr>
        <w:t>я</w:t>
      </w:r>
      <w:r>
        <w:rPr>
          <w:rFonts w:ascii="Times New Roman" w:hAnsi="Times New Roman" w:cs="Times New Roman"/>
          <w:sz w:val="28"/>
          <w:szCs w:val="28"/>
          <w:lang w:val="uk-UA"/>
        </w:rPr>
        <w:t>, яка домінує над оливков</w:t>
      </w:r>
      <w:r w:rsidR="00C44DED">
        <w:rPr>
          <w:rFonts w:ascii="Times New Roman" w:hAnsi="Times New Roman" w:cs="Times New Roman"/>
          <w:sz w:val="28"/>
          <w:szCs w:val="28"/>
          <w:lang w:val="uk-UA"/>
        </w:rPr>
        <w:t>о</w:t>
      </w:r>
      <w:r>
        <w:rPr>
          <w:rFonts w:ascii="Times New Roman" w:hAnsi="Times New Roman" w:cs="Times New Roman"/>
          <w:sz w:val="28"/>
          <w:szCs w:val="28"/>
          <w:lang w:val="uk-UA"/>
        </w:rPr>
        <w:t>ю.</w:t>
      </w:r>
    </w:p>
    <w:p w:rsidR="00433A18" w:rsidRPr="00DC1714" w:rsidRDefault="00433A18" w:rsidP="00990BCD">
      <w:pPr>
        <w:pStyle w:val="ListParagraph"/>
        <w:numPr>
          <w:ilvl w:val="0"/>
          <w:numId w:val="2"/>
        </w:numPr>
        <w:spacing w:after="0" w:line="360" w:lineRule="auto"/>
        <w:ind w:left="709" w:firstLine="284"/>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Широке використання яєць.</w:t>
      </w:r>
    </w:p>
    <w:p w:rsidR="00433A18" w:rsidRPr="00181C93" w:rsidRDefault="00433A18" w:rsidP="00181C93">
      <w:pPr>
        <w:pStyle w:val="Heading1"/>
        <w:spacing w:line="360" w:lineRule="auto"/>
        <w:jc w:val="center"/>
        <w:rPr>
          <w:rFonts w:ascii="Times New Roman" w:hAnsi="Times New Roman" w:cs="Times New Roman"/>
          <w:b/>
          <w:color w:val="000000" w:themeColor="text1"/>
          <w:sz w:val="28"/>
          <w:szCs w:val="28"/>
          <w:lang w:val="uk-UA"/>
        </w:rPr>
      </w:pPr>
      <w:bookmarkStart w:id="13" w:name="_Toc532074565"/>
      <w:r w:rsidRPr="00181C93">
        <w:rPr>
          <w:rFonts w:ascii="Times New Roman" w:hAnsi="Times New Roman" w:cs="Times New Roman"/>
          <w:b/>
          <w:color w:val="000000" w:themeColor="text1"/>
          <w:sz w:val="28"/>
          <w:szCs w:val="28"/>
          <w:lang w:val="uk-UA"/>
        </w:rPr>
        <w:t>2.2.2. Мент</w:t>
      </w:r>
      <w:r w:rsidR="00216828" w:rsidRPr="00181C93">
        <w:rPr>
          <w:rFonts w:ascii="Times New Roman" w:hAnsi="Times New Roman" w:cs="Times New Roman"/>
          <w:b/>
          <w:color w:val="000000" w:themeColor="text1"/>
          <w:sz w:val="28"/>
          <w:szCs w:val="28"/>
          <w:lang w:val="uk-UA"/>
        </w:rPr>
        <w:t>і</w:t>
      </w:r>
      <w:r w:rsidRPr="00181C93">
        <w:rPr>
          <w:rFonts w:ascii="Times New Roman" w:hAnsi="Times New Roman" w:cs="Times New Roman"/>
          <w:b/>
          <w:color w:val="000000" w:themeColor="text1"/>
          <w:sz w:val="28"/>
          <w:szCs w:val="28"/>
          <w:lang w:val="uk-UA"/>
        </w:rPr>
        <w:t>факти</w:t>
      </w:r>
      <w:bookmarkEnd w:id="13"/>
    </w:p>
    <w:p w:rsidR="00433A18" w:rsidRPr="00DC1714" w:rsidRDefault="00433A18" w:rsidP="00990BCD">
      <w:pPr>
        <w:spacing w:after="0" w:line="360" w:lineRule="auto"/>
        <w:ind w:firstLine="708"/>
        <w:jc w:val="both"/>
        <w:rPr>
          <w:rFonts w:ascii="Times New Roman" w:hAnsi="Times New Roman" w:cs="Times New Roman"/>
          <w:bCs/>
          <w:color w:val="222222"/>
          <w:sz w:val="28"/>
          <w:szCs w:val="28"/>
          <w:shd w:val="clear" w:color="auto" w:fill="FFFFFF"/>
          <w:lang w:val="uk-UA"/>
        </w:rPr>
      </w:pPr>
      <w:r w:rsidRPr="00DC1714">
        <w:rPr>
          <w:rFonts w:ascii="Times New Roman" w:hAnsi="Times New Roman" w:cs="Times New Roman"/>
          <w:b/>
          <w:bCs/>
          <w:color w:val="222222"/>
          <w:sz w:val="28"/>
          <w:szCs w:val="28"/>
          <w:shd w:val="clear" w:color="auto" w:fill="FFFFFF"/>
          <w:lang w:val="uk-UA"/>
        </w:rPr>
        <w:t>Мова.</w:t>
      </w:r>
      <w:r w:rsidR="00C44DED">
        <w:rPr>
          <w:rFonts w:ascii="Times New Roman" w:hAnsi="Times New Roman" w:cs="Times New Roman"/>
          <w:b/>
          <w:bCs/>
          <w:color w:val="222222"/>
          <w:sz w:val="28"/>
          <w:szCs w:val="28"/>
          <w:shd w:val="clear" w:color="auto" w:fill="FFFFFF"/>
          <w:lang w:val="uk-UA"/>
        </w:rPr>
        <w:t xml:space="preserve"> </w:t>
      </w:r>
      <w:r w:rsidR="00974BEB">
        <w:rPr>
          <w:rFonts w:ascii="Times New Roman" w:hAnsi="Times New Roman" w:cs="Times New Roman"/>
          <w:bCs/>
          <w:color w:val="222222"/>
          <w:sz w:val="28"/>
          <w:szCs w:val="28"/>
          <w:shd w:val="clear" w:color="auto" w:fill="FFFFFF"/>
          <w:lang w:val="uk-UA"/>
        </w:rPr>
        <w:t>Національною мовою</w:t>
      </w:r>
      <w:r w:rsidRPr="00DC1714">
        <w:rPr>
          <w:rFonts w:ascii="Times New Roman" w:hAnsi="Times New Roman" w:cs="Times New Roman"/>
          <w:bCs/>
          <w:color w:val="222222"/>
          <w:sz w:val="28"/>
          <w:szCs w:val="28"/>
          <w:shd w:val="clear" w:color="auto" w:fill="FFFFFF"/>
          <w:lang w:val="uk-UA"/>
        </w:rPr>
        <w:t xml:space="preserve"> українців</w:t>
      </w:r>
      <w:r w:rsidR="00974BEB">
        <w:rPr>
          <w:rFonts w:ascii="Times New Roman" w:hAnsi="Times New Roman" w:cs="Times New Roman"/>
          <w:bCs/>
          <w:color w:val="222222"/>
          <w:sz w:val="28"/>
          <w:szCs w:val="28"/>
          <w:shd w:val="clear" w:color="auto" w:fill="FFFFFF"/>
          <w:lang w:val="uk-UA"/>
        </w:rPr>
        <w:t xml:space="preserve"> є українська мова</w:t>
      </w:r>
      <w:r w:rsidRPr="00DC1714">
        <w:rPr>
          <w:rFonts w:ascii="Times New Roman" w:hAnsi="Times New Roman" w:cs="Times New Roman"/>
          <w:bCs/>
          <w:color w:val="222222"/>
          <w:sz w:val="28"/>
          <w:szCs w:val="28"/>
          <w:shd w:val="clear" w:color="auto" w:fill="FFFFFF"/>
          <w:lang w:val="uk-UA"/>
        </w:rPr>
        <w:t xml:space="preserve">. </w:t>
      </w:r>
      <w:r w:rsidR="002F0753">
        <w:rPr>
          <w:rFonts w:ascii="Times New Roman" w:hAnsi="Times New Roman" w:cs="Times New Roman"/>
          <w:bCs/>
          <w:color w:val="222222"/>
          <w:sz w:val="28"/>
          <w:szCs w:val="28"/>
          <w:shd w:val="clear" w:color="auto" w:fill="FFFFFF"/>
          <w:lang w:val="uk-UA"/>
        </w:rPr>
        <w:t xml:space="preserve">Вона відноситься </w:t>
      </w:r>
      <w:r w:rsidRPr="00DC1714">
        <w:rPr>
          <w:rFonts w:ascii="Times New Roman" w:hAnsi="Times New Roman" w:cs="Times New Roman"/>
          <w:bCs/>
          <w:color w:val="222222"/>
          <w:sz w:val="28"/>
          <w:szCs w:val="28"/>
          <w:shd w:val="clear" w:color="auto" w:fill="FFFFFF"/>
          <w:lang w:val="uk-UA"/>
        </w:rPr>
        <w:t xml:space="preserve">до слов'янської групи індоєвропейської мовної </w:t>
      </w:r>
      <w:r w:rsidR="002F0753">
        <w:rPr>
          <w:rFonts w:ascii="Times New Roman" w:hAnsi="Times New Roman" w:cs="Times New Roman"/>
          <w:bCs/>
          <w:color w:val="222222"/>
          <w:sz w:val="28"/>
          <w:szCs w:val="28"/>
          <w:shd w:val="clear" w:color="auto" w:fill="FFFFFF"/>
          <w:lang w:val="uk-UA"/>
        </w:rPr>
        <w:t>сім'ї. Відповідно до статті 10 р</w:t>
      </w:r>
      <w:r w:rsidRPr="00DC1714">
        <w:rPr>
          <w:rFonts w:ascii="Times New Roman" w:hAnsi="Times New Roman" w:cs="Times New Roman"/>
          <w:bCs/>
          <w:color w:val="222222"/>
          <w:sz w:val="28"/>
          <w:szCs w:val="28"/>
          <w:shd w:val="clear" w:color="auto" w:fill="FFFFFF"/>
          <w:lang w:val="uk-UA"/>
        </w:rPr>
        <w:t>озділ</w:t>
      </w:r>
      <w:r w:rsidR="002F0753">
        <w:rPr>
          <w:rFonts w:ascii="Times New Roman" w:hAnsi="Times New Roman" w:cs="Times New Roman"/>
          <w:bCs/>
          <w:color w:val="222222"/>
          <w:sz w:val="28"/>
          <w:szCs w:val="28"/>
          <w:shd w:val="clear" w:color="auto" w:fill="FFFFFF"/>
          <w:lang w:val="uk-UA"/>
        </w:rPr>
        <w:t>у</w:t>
      </w:r>
      <w:r w:rsidRPr="00DC1714">
        <w:rPr>
          <w:rFonts w:ascii="Times New Roman" w:hAnsi="Times New Roman" w:cs="Times New Roman"/>
          <w:bCs/>
          <w:color w:val="222222"/>
          <w:sz w:val="28"/>
          <w:szCs w:val="28"/>
          <w:shd w:val="clear" w:color="auto" w:fill="FFFFFF"/>
          <w:lang w:val="uk-UA"/>
        </w:rPr>
        <w:t xml:space="preserve"> І </w:t>
      </w:r>
      <w:r w:rsidR="002F0753">
        <w:rPr>
          <w:rFonts w:ascii="Times New Roman" w:hAnsi="Times New Roman" w:cs="Times New Roman"/>
          <w:bCs/>
          <w:color w:val="222222"/>
          <w:sz w:val="28"/>
          <w:szCs w:val="28"/>
          <w:shd w:val="clear" w:color="auto" w:fill="FFFFFF"/>
          <w:lang w:val="uk-UA"/>
        </w:rPr>
        <w:t>«Загальні засади»</w:t>
      </w:r>
      <w:r w:rsidRPr="00DC1714">
        <w:rPr>
          <w:rFonts w:ascii="Times New Roman" w:hAnsi="Times New Roman" w:cs="Times New Roman"/>
          <w:bCs/>
          <w:color w:val="222222"/>
          <w:sz w:val="28"/>
          <w:szCs w:val="28"/>
          <w:shd w:val="clear" w:color="auto" w:fill="FFFFFF"/>
          <w:lang w:val="uk-UA"/>
        </w:rPr>
        <w:t xml:space="preserve"> Констит</w:t>
      </w:r>
      <w:r w:rsidR="002F0753">
        <w:rPr>
          <w:rFonts w:ascii="Times New Roman" w:hAnsi="Times New Roman" w:cs="Times New Roman"/>
          <w:bCs/>
          <w:color w:val="222222"/>
          <w:sz w:val="28"/>
          <w:szCs w:val="28"/>
          <w:shd w:val="clear" w:color="auto" w:fill="FFFFFF"/>
          <w:lang w:val="uk-UA"/>
        </w:rPr>
        <w:t xml:space="preserve">уції України, українська мова вважається </w:t>
      </w:r>
      <w:r w:rsidRPr="00DC1714">
        <w:rPr>
          <w:rFonts w:ascii="Times New Roman" w:hAnsi="Times New Roman" w:cs="Times New Roman"/>
          <w:bCs/>
          <w:color w:val="222222"/>
          <w:sz w:val="28"/>
          <w:szCs w:val="28"/>
          <w:shd w:val="clear" w:color="auto" w:fill="FFFFFF"/>
          <w:lang w:val="uk-UA"/>
        </w:rPr>
        <w:t>єдиною державною мовою України.</w:t>
      </w:r>
    </w:p>
    <w:p w:rsidR="00433A18" w:rsidRPr="00DC1714" w:rsidRDefault="002F0753" w:rsidP="002F075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Стаття 10 </w:t>
      </w:r>
      <w:r w:rsidR="00433A18" w:rsidRPr="00DC1714">
        <w:rPr>
          <w:rFonts w:ascii="Times New Roman" w:hAnsi="Times New Roman" w:cs="Times New Roman"/>
          <w:sz w:val="28"/>
          <w:szCs w:val="28"/>
          <w:lang w:val="uk-UA"/>
        </w:rPr>
        <w:t>«Державною мовою в Україні є українська мова. Держава забезпечує всебічний розвиток і функціонування української мови в усіх сферах суспільного життя на всій території України. В Україні гарантується вільний розвиток, використання і захист мов національних меншин України. Держава сприяє вивченню мов міжнародного спілкування. Застосування мов в Україні гарантується Конституцією України та визначається законом»</w:t>
      </w:r>
      <w:r w:rsidR="00313D96" w:rsidRPr="00DC1714">
        <w:rPr>
          <w:rFonts w:ascii="Times New Roman" w:hAnsi="Times New Roman" w:cs="Times New Roman"/>
          <w:sz w:val="28"/>
          <w:szCs w:val="28"/>
          <w:lang w:val="uk-UA"/>
        </w:rPr>
        <w:t>.</w:t>
      </w:r>
    </w:p>
    <w:p w:rsidR="00433A18" w:rsidRPr="00DC1714" w:rsidRDefault="00433A18" w:rsidP="00C44DE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Число </w:t>
      </w:r>
      <w:r w:rsidR="00313D96" w:rsidRPr="00DC1714">
        <w:rPr>
          <w:rFonts w:ascii="Times New Roman" w:hAnsi="Times New Roman" w:cs="Times New Roman"/>
          <w:sz w:val="28"/>
          <w:szCs w:val="28"/>
          <w:lang w:val="uk-UA"/>
        </w:rPr>
        <w:t>користувачів</w:t>
      </w:r>
      <w:r w:rsidR="00C44DED">
        <w:rPr>
          <w:rFonts w:ascii="Times New Roman" w:hAnsi="Times New Roman" w:cs="Times New Roman"/>
          <w:sz w:val="28"/>
          <w:szCs w:val="28"/>
          <w:lang w:val="uk-UA"/>
        </w:rPr>
        <w:t xml:space="preserve"> </w:t>
      </w:r>
      <w:r w:rsidR="00313D96"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близько 45 млн</w:t>
      </w:r>
      <w:r w:rsidR="00313D96" w:rsidRPr="00DC1714">
        <w:rPr>
          <w:rFonts w:ascii="Times New Roman" w:hAnsi="Times New Roman" w:cs="Times New Roman"/>
          <w:sz w:val="28"/>
          <w:szCs w:val="28"/>
          <w:lang w:val="uk-UA"/>
        </w:rPr>
        <w:t xml:space="preserve"> осіб</w:t>
      </w:r>
      <w:r w:rsidRPr="00DC1714">
        <w:rPr>
          <w:rFonts w:ascii="Times New Roman" w:hAnsi="Times New Roman" w:cs="Times New Roman"/>
          <w:sz w:val="28"/>
          <w:szCs w:val="28"/>
          <w:lang w:val="uk-UA"/>
        </w:rPr>
        <w:t xml:space="preserve"> більшість </w:t>
      </w:r>
      <w:r w:rsidR="00313D96" w:rsidRPr="00DC1714">
        <w:rPr>
          <w:rFonts w:ascii="Times New Roman" w:hAnsi="Times New Roman" w:cs="Times New Roman"/>
          <w:sz w:val="28"/>
          <w:szCs w:val="28"/>
          <w:lang w:val="uk-UA"/>
        </w:rPr>
        <w:t xml:space="preserve">з </w:t>
      </w:r>
      <w:r w:rsidRPr="00DC1714">
        <w:rPr>
          <w:rFonts w:ascii="Times New Roman" w:hAnsi="Times New Roman" w:cs="Times New Roman"/>
          <w:sz w:val="28"/>
          <w:szCs w:val="28"/>
          <w:lang w:val="uk-UA"/>
        </w:rPr>
        <w:t xml:space="preserve">яких живе в Україні. </w:t>
      </w:r>
      <w:r w:rsidR="00313D96" w:rsidRPr="00DC1714">
        <w:rPr>
          <w:rFonts w:ascii="Times New Roman" w:hAnsi="Times New Roman" w:cs="Times New Roman"/>
          <w:sz w:val="28"/>
          <w:szCs w:val="28"/>
          <w:lang w:val="uk-UA"/>
        </w:rPr>
        <w:t>Українська</w:t>
      </w:r>
      <w:r w:rsidR="002F0753">
        <w:rPr>
          <w:rFonts w:ascii="Times New Roman" w:hAnsi="Times New Roman" w:cs="Times New Roman"/>
          <w:sz w:val="28"/>
          <w:szCs w:val="28"/>
          <w:lang w:val="uk-UA"/>
        </w:rPr>
        <w:t xml:space="preserve"> державн</w:t>
      </w:r>
      <w:r w:rsidR="00C44DED">
        <w:rPr>
          <w:rFonts w:ascii="Times New Roman" w:hAnsi="Times New Roman" w:cs="Times New Roman"/>
          <w:sz w:val="28"/>
          <w:szCs w:val="28"/>
          <w:lang w:val="uk-UA"/>
        </w:rPr>
        <w:t>а</w:t>
      </w:r>
      <w:r w:rsidR="002F0753">
        <w:rPr>
          <w:rFonts w:ascii="Times New Roman" w:hAnsi="Times New Roman" w:cs="Times New Roman"/>
          <w:sz w:val="28"/>
          <w:szCs w:val="28"/>
          <w:lang w:val="uk-UA"/>
        </w:rPr>
        <w:t xml:space="preserve"> мова п</w:t>
      </w:r>
      <w:r w:rsidRPr="00DC1714">
        <w:rPr>
          <w:rFonts w:ascii="Times New Roman" w:hAnsi="Times New Roman" w:cs="Times New Roman"/>
          <w:sz w:val="28"/>
          <w:szCs w:val="28"/>
          <w:lang w:val="uk-UA"/>
        </w:rPr>
        <w:t xml:space="preserve">оширена також у </w:t>
      </w:r>
      <w:r w:rsidR="002F0753" w:rsidRPr="00DC1714">
        <w:rPr>
          <w:rFonts w:ascii="Times New Roman" w:hAnsi="Times New Roman" w:cs="Times New Roman"/>
          <w:sz w:val="28"/>
          <w:szCs w:val="28"/>
          <w:lang w:val="uk-UA"/>
        </w:rPr>
        <w:t>Польщі,</w:t>
      </w:r>
      <w:r w:rsidR="00C44DED">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Білорусі, </w:t>
      </w:r>
      <w:r w:rsidR="002F0753" w:rsidRPr="00DC1714">
        <w:rPr>
          <w:rFonts w:ascii="Times New Roman" w:hAnsi="Times New Roman" w:cs="Times New Roman"/>
          <w:sz w:val="28"/>
          <w:szCs w:val="28"/>
          <w:lang w:val="uk-UA"/>
        </w:rPr>
        <w:t>Росії,</w:t>
      </w:r>
      <w:r w:rsidR="00C44DED">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Молдові, Румунії, Словаччині, Казахстані,</w:t>
      </w:r>
      <w:r w:rsidR="00C44DED">
        <w:rPr>
          <w:rFonts w:ascii="Times New Roman" w:hAnsi="Times New Roman" w:cs="Times New Roman"/>
          <w:sz w:val="28"/>
          <w:szCs w:val="28"/>
          <w:lang w:val="uk-UA"/>
        </w:rPr>
        <w:t xml:space="preserve"> </w:t>
      </w:r>
      <w:r w:rsidR="002F0753" w:rsidRPr="00DC1714">
        <w:rPr>
          <w:rFonts w:ascii="Times New Roman" w:hAnsi="Times New Roman" w:cs="Times New Roman"/>
          <w:sz w:val="28"/>
          <w:szCs w:val="28"/>
          <w:lang w:val="uk-UA"/>
        </w:rPr>
        <w:t>Великій Британії,</w:t>
      </w:r>
      <w:r w:rsidRPr="00DC1714">
        <w:rPr>
          <w:rFonts w:ascii="Times New Roman" w:hAnsi="Times New Roman" w:cs="Times New Roman"/>
          <w:sz w:val="28"/>
          <w:szCs w:val="28"/>
          <w:lang w:val="uk-UA"/>
        </w:rPr>
        <w:t xml:space="preserve"> Аргентині, Бразилії, </w:t>
      </w:r>
      <w:r w:rsidR="002F0753">
        <w:rPr>
          <w:rFonts w:ascii="Times New Roman" w:hAnsi="Times New Roman" w:cs="Times New Roman"/>
          <w:sz w:val="28"/>
          <w:szCs w:val="28"/>
          <w:lang w:val="uk-UA"/>
        </w:rPr>
        <w:t>Канаді, США та ін.</w:t>
      </w:r>
      <w:r w:rsidRPr="00DC1714">
        <w:rPr>
          <w:rFonts w:ascii="Times New Roman" w:hAnsi="Times New Roman" w:cs="Times New Roman"/>
          <w:sz w:val="28"/>
          <w:szCs w:val="28"/>
          <w:lang w:val="uk-UA"/>
        </w:rPr>
        <w:t xml:space="preserve">, де </w:t>
      </w:r>
      <w:r w:rsidR="002F0753">
        <w:rPr>
          <w:rFonts w:ascii="Times New Roman" w:hAnsi="Times New Roman" w:cs="Times New Roman"/>
          <w:sz w:val="28"/>
          <w:szCs w:val="28"/>
          <w:lang w:val="uk-UA"/>
        </w:rPr>
        <w:t xml:space="preserve">проживають </w:t>
      </w:r>
      <w:r w:rsidRPr="00DC1714">
        <w:rPr>
          <w:rFonts w:ascii="Times New Roman" w:hAnsi="Times New Roman" w:cs="Times New Roman"/>
          <w:sz w:val="28"/>
          <w:szCs w:val="28"/>
          <w:lang w:val="uk-UA"/>
        </w:rPr>
        <w:t>українці.</w:t>
      </w:r>
      <w:r w:rsidR="007F5AA9">
        <w:rPr>
          <w:rFonts w:ascii="Times New Roman" w:hAnsi="Times New Roman" w:cs="Times New Roman"/>
          <w:sz w:val="28"/>
          <w:szCs w:val="28"/>
          <w:lang w:val="uk-UA"/>
        </w:rPr>
        <w:t xml:space="preserve"> </w:t>
      </w:r>
      <w:r w:rsidR="002F0753">
        <w:rPr>
          <w:rFonts w:ascii="Times New Roman" w:hAnsi="Times New Roman" w:cs="Times New Roman"/>
          <w:sz w:val="28"/>
          <w:szCs w:val="28"/>
          <w:lang w:val="uk-UA"/>
        </w:rPr>
        <w:t>В</w:t>
      </w:r>
      <w:r w:rsidRPr="00DC1714">
        <w:rPr>
          <w:rFonts w:ascii="Times New Roman" w:hAnsi="Times New Roman" w:cs="Times New Roman"/>
          <w:sz w:val="28"/>
          <w:szCs w:val="28"/>
          <w:lang w:val="uk-UA"/>
        </w:rPr>
        <w:t xml:space="preserve">она </w:t>
      </w:r>
      <w:r w:rsidR="008B291B">
        <w:rPr>
          <w:rFonts w:ascii="Times New Roman" w:hAnsi="Times New Roman" w:cs="Times New Roman"/>
          <w:sz w:val="28"/>
          <w:szCs w:val="28"/>
          <w:lang w:val="uk-UA"/>
        </w:rPr>
        <w:t xml:space="preserve">входить </w:t>
      </w:r>
      <w:r w:rsidR="00C44DED">
        <w:rPr>
          <w:rFonts w:ascii="Times New Roman" w:hAnsi="Times New Roman" w:cs="Times New Roman"/>
          <w:sz w:val="28"/>
          <w:szCs w:val="28"/>
          <w:lang w:val="uk-UA"/>
        </w:rPr>
        <w:t>до</w:t>
      </w:r>
      <w:r w:rsidR="008B291B">
        <w:rPr>
          <w:rFonts w:ascii="Times New Roman" w:hAnsi="Times New Roman" w:cs="Times New Roman"/>
          <w:sz w:val="28"/>
          <w:szCs w:val="28"/>
          <w:lang w:val="uk-UA"/>
        </w:rPr>
        <w:t xml:space="preserve"> десятк</w:t>
      </w:r>
      <w:r w:rsidR="00C44DED">
        <w:rPr>
          <w:rFonts w:ascii="Times New Roman" w:hAnsi="Times New Roman" w:cs="Times New Roman"/>
          <w:sz w:val="28"/>
          <w:szCs w:val="28"/>
          <w:lang w:val="uk-UA"/>
        </w:rPr>
        <w:t>и</w:t>
      </w:r>
      <w:r w:rsidR="008B291B">
        <w:rPr>
          <w:rFonts w:ascii="Times New Roman" w:hAnsi="Times New Roman" w:cs="Times New Roman"/>
          <w:sz w:val="28"/>
          <w:szCs w:val="28"/>
          <w:lang w:val="uk-UA"/>
        </w:rPr>
        <w:t xml:space="preserve"> найбільш уживаних мов в Європі.</w:t>
      </w:r>
      <w:r w:rsidR="007F5AA9">
        <w:rPr>
          <w:rFonts w:ascii="Times New Roman" w:hAnsi="Times New Roman" w:cs="Times New Roman"/>
          <w:sz w:val="28"/>
          <w:szCs w:val="28"/>
          <w:lang w:val="uk-UA"/>
        </w:rPr>
        <w:t xml:space="preserve"> Найбільш широко вживані мови серед населення Європи – російська, німецька та французька. </w:t>
      </w:r>
      <w:r w:rsidRPr="00DC1714">
        <w:rPr>
          <w:rFonts w:ascii="Times New Roman" w:hAnsi="Times New Roman" w:cs="Times New Roman"/>
          <w:sz w:val="28"/>
          <w:szCs w:val="28"/>
          <w:lang w:val="uk-UA"/>
        </w:rPr>
        <w:t xml:space="preserve">Для </w:t>
      </w:r>
      <w:r w:rsidR="00C44DED">
        <w:rPr>
          <w:rFonts w:ascii="Times New Roman" w:hAnsi="Times New Roman" w:cs="Times New Roman"/>
          <w:sz w:val="28"/>
          <w:szCs w:val="28"/>
          <w:lang w:val="uk-UA"/>
        </w:rPr>
        <w:t>на</w:t>
      </w:r>
      <w:r w:rsidR="007F5AA9">
        <w:rPr>
          <w:rFonts w:ascii="Times New Roman" w:hAnsi="Times New Roman" w:cs="Times New Roman"/>
          <w:sz w:val="28"/>
          <w:szCs w:val="28"/>
          <w:lang w:val="uk-UA"/>
        </w:rPr>
        <w:t>писання українською мовою</w:t>
      </w:r>
      <w:r w:rsidRPr="00DC1714">
        <w:rPr>
          <w:rFonts w:ascii="Times New Roman" w:hAnsi="Times New Roman" w:cs="Times New Roman"/>
          <w:sz w:val="28"/>
          <w:szCs w:val="28"/>
          <w:lang w:val="uk-UA"/>
        </w:rPr>
        <w:t xml:space="preserve"> використовують кирилицю.</w:t>
      </w:r>
      <w:r w:rsidR="00C44DED">
        <w:rPr>
          <w:rFonts w:ascii="Times New Roman" w:hAnsi="Times New Roman" w:cs="Times New Roman"/>
          <w:sz w:val="28"/>
          <w:szCs w:val="28"/>
          <w:lang w:val="uk-UA"/>
        </w:rPr>
        <w:t xml:space="preserve"> </w:t>
      </w:r>
      <w:r w:rsidR="007F5AA9">
        <w:rPr>
          <w:rFonts w:ascii="Times New Roman" w:hAnsi="Times New Roman" w:cs="Times New Roman"/>
          <w:sz w:val="28"/>
          <w:szCs w:val="28"/>
          <w:lang w:val="uk-UA"/>
        </w:rPr>
        <w:t xml:space="preserve">Правила </w:t>
      </w:r>
      <w:r w:rsidRPr="00DC1714">
        <w:rPr>
          <w:rFonts w:ascii="Times New Roman" w:hAnsi="Times New Roman" w:cs="Times New Roman"/>
          <w:sz w:val="28"/>
          <w:szCs w:val="28"/>
          <w:lang w:val="uk-UA"/>
        </w:rPr>
        <w:t>україн</w:t>
      </w:r>
      <w:r w:rsidR="007F5AA9">
        <w:rPr>
          <w:rFonts w:ascii="Times New Roman" w:hAnsi="Times New Roman" w:cs="Times New Roman"/>
          <w:sz w:val="28"/>
          <w:szCs w:val="28"/>
          <w:lang w:val="uk-UA"/>
        </w:rPr>
        <w:t xml:space="preserve">ської мови визначені </w:t>
      </w:r>
      <w:r w:rsidRPr="00DC1714">
        <w:rPr>
          <w:rFonts w:ascii="Times New Roman" w:hAnsi="Times New Roman" w:cs="Times New Roman"/>
          <w:sz w:val="28"/>
          <w:szCs w:val="28"/>
          <w:lang w:val="uk-UA"/>
        </w:rPr>
        <w:t>у словниках та українському правописі</w:t>
      </w:r>
      <w:r w:rsidR="00C44DED">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[10</w:t>
      </w:r>
      <w:r w:rsidR="007F5AA9">
        <w:rPr>
          <w:rFonts w:ascii="Times New Roman" w:hAnsi="Times New Roman" w:cs="Times New Roman"/>
          <w:sz w:val="28"/>
          <w:szCs w:val="28"/>
          <w:lang w:val="uk-UA"/>
        </w:rPr>
        <w:t>], які схвалюються</w:t>
      </w:r>
      <w:r w:rsidRPr="00DC1714">
        <w:rPr>
          <w:rFonts w:ascii="Times New Roman" w:hAnsi="Times New Roman" w:cs="Times New Roman"/>
          <w:sz w:val="28"/>
          <w:szCs w:val="28"/>
          <w:lang w:val="uk-UA"/>
        </w:rPr>
        <w:t xml:space="preserve"> Міністерством освіти і науки </w:t>
      </w:r>
      <w:r w:rsidR="007F5AA9">
        <w:rPr>
          <w:rFonts w:ascii="Times New Roman" w:hAnsi="Times New Roman" w:cs="Times New Roman"/>
          <w:sz w:val="28"/>
          <w:szCs w:val="28"/>
          <w:lang w:val="uk-UA"/>
        </w:rPr>
        <w:t xml:space="preserve">України </w:t>
      </w:r>
      <w:r w:rsidRPr="00DC1714">
        <w:rPr>
          <w:rFonts w:ascii="Times New Roman" w:hAnsi="Times New Roman" w:cs="Times New Roman"/>
          <w:sz w:val="28"/>
          <w:szCs w:val="28"/>
          <w:lang w:val="uk-UA"/>
        </w:rPr>
        <w:t xml:space="preserve">за </w:t>
      </w:r>
      <w:r w:rsidR="008B291B">
        <w:rPr>
          <w:rFonts w:ascii="Times New Roman" w:hAnsi="Times New Roman" w:cs="Times New Roman"/>
          <w:sz w:val="28"/>
          <w:szCs w:val="28"/>
          <w:lang w:val="uk-UA"/>
        </w:rPr>
        <w:t xml:space="preserve">настановами експертів </w:t>
      </w:r>
      <w:r w:rsidRPr="00DC1714">
        <w:rPr>
          <w:rFonts w:ascii="Times New Roman" w:hAnsi="Times New Roman" w:cs="Times New Roman"/>
          <w:sz w:val="28"/>
          <w:szCs w:val="28"/>
          <w:lang w:val="uk-UA"/>
        </w:rPr>
        <w:t>з української мови</w:t>
      </w:r>
      <w:r w:rsidR="00C44DED">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наукови</w:t>
      </w:r>
      <w:r w:rsidR="00C44DED">
        <w:rPr>
          <w:rFonts w:ascii="Times New Roman" w:hAnsi="Times New Roman" w:cs="Times New Roman"/>
          <w:sz w:val="28"/>
          <w:szCs w:val="28"/>
          <w:lang w:val="uk-UA"/>
        </w:rPr>
        <w:t>ми</w:t>
      </w:r>
      <w:r w:rsidRPr="00DC1714">
        <w:rPr>
          <w:rFonts w:ascii="Times New Roman" w:hAnsi="Times New Roman" w:cs="Times New Roman"/>
          <w:sz w:val="28"/>
          <w:szCs w:val="28"/>
          <w:lang w:val="uk-UA"/>
        </w:rPr>
        <w:t xml:space="preserve"> установ</w:t>
      </w:r>
      <w:r w:rsidR="00C44DED">
        <w:rPr>
          <w:rFonts w:ascii="Times New Roman" w:hAnsi="Times New Roman" w:cs="Times New Roman"/>
          <w:sz w:val="28"/>
          <w:szCs w:val="28"/>
          <w:lang w:val="uk-UA"/>
        </w:rPr>
        <w:t>ами</w:t>
      </w:r>
      <w:r w:rsidRPr="00DC1714">
        <w:rPr>
          <w:rFonts w:ascii="Times New Roman" w:hAnsi="Times New Roman" w:cs="Times New Roman"/>
          <w:sz w:val="28"/>
          <w:szCs w:val="28"/>
          <w:lang w:val="uk-UA"/>
        </w:rPr>
        <w:t xml:space="preserve"> Н</w:t>
      </w:r>
      <w:r w:rsidR="00C44DED">
        <w:rPr>
          <w:rFonts w:ascii="Times New Roman" w:hAnsi="Times New Roman" w:cs="Times New Roman"/>
          <w:sz w:val="28"/>
          <w:szCs w:val="28"/>
          <w:lang w:val="uk-UA"/>
        </w:rPr>
        <w:t>аціональної академії наук, іншими</w:t>
      </w:r>
      <w:r w:rsidRPr="00DC1714">
        <w:rPr>
          <w:rFonts w:ascii="Times New Roman" w:hAnsi="Times New Roman" w:cs="Times New Roman"/>
          <w:sz w:val="28"/>
          <w:szCs w:val="28"/>
          <w:lang w:val="uk-UA"/>
        </w:rPr>
        <w:t xml:space="preserve"> наукови</w:t>
      </w:r>
      <w:r w:rsidR="00C44DED">
        <w:rPr>
          <w:rFonts w:ascii="Times New Roman" w:hAnsi="Times New Roman" w:cs="Times New Roman"/>
          <w:sz w:val="28"/>
          <w:szCs w:val="28"/>
          <w:lang w:val="uk-UA"/>
        </w:rPr>
        <w:t>ми</w:t>
      </w:r>
      <w:r w:rsidRPr="00DC1714">
        <w:rPr>
          <w:rFonts w:ascii="Times New Roman" w:hAnsi="Times New Roman" w:cs="Times New Roman"/>
          <w:sz w:val="28"/>
          <w:szCs w:val="28"/>
          <w:lang w:val="uk-UA"/>
        </w:rPr>
        <w:t xml:space="preserve"> установ</w:t>
      </w:r>
      <w:r w:rsidR="00C44DED">
        <w:rPr>
          <w:rFonts w:ascii="Times New Roman" w:hAnsi="Times New Roman" w:cs="Times New Roman"/>
          <w:sz w:val="28"/>
          <w:szCs w:val="28"/>
          <w:lang w:val="uk-UA"/>
        </w:rPr>
        <w:t>ами</w:t>
      </w:r>
      <w:r w:rsidRPr="00DC1714">
        <w:rPr>
          <w:rFonts w:ascii="Times New Roman" w:hAnsi="Times New Roman" w:cs="Times New Roman"/>
          <w:sz w:val="28"/>
          <w:szCs w:val="28"/>
          <w:lang w:val="uk-UA"/>
        </w:rPr>
        <w:t>.</w:t>
      </w:r>
    </w:p>
    <w:p w:rsidR="008533B2" w:rsidRDefault="00C44DED" w:rsidP="008533B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Упродовж тривалого</w:t>
      </w:r>
      <w:r w:rsidR="003F6648">
        <w:rPr>
          <w:rFonts w:ascii="Times New Roman" w:hAnsi="Times New Roman" w:cs="Times New Roman"/>
          <w:sz w:val="28"/>
          <w:szCs w:val="28"/>
          <w:lang w:val="uk-UA"/>
        </w:rPr>
        <w:t xml:space="preserve"> історичного часу</w:t>
      </w:r>
      <w:r w:rsidR="00554DC5" w:rsidRPr="00056762">
        <w:rPr>
          <w:rFonts w:ascii="Times New Roman" w:hAnsi="Times New Roman" w:cs="Times New Roman"/>
          <w:sz w:val="28"/>
          <w:szCs w:val="28"/>
          <w:lang w:val="uk-UA"/>
        </w:rPr>
        <w:t xml:space="preserve"> українська мова формувалася і </w:t>
      </w:r>
      <w:r w:rsidR="003F6648">
        <w:rPr>
          <w:rFonts w:ascii="Times New Roman" w:hAnsi="Times New Roman" w:cs="Times New Roman"/>
          <w:sz w:val="28"/>
          <w:szCs w:val="28"/>
          <w:lang w:val="uk-UA"/>
        </w:rPr>
        <w:t>змінюється дотепер.</w:t>
      </w:r>
      <w:r>
        <w:rPr>
          <w:rFonts w:ascii="Times New Roman" w:hAnsi="Times New Roman" w:cs="Times New Roman"/>
          <w:sz w:val="28"/>
          <w:szCs w:val="28"/>
          <w:lang w:val="uk-UA"/>
        </w:rPr>
        <w:t xml:space="preserve"> </w:t>
      </w:r>
      <w:r w:rsidR="003F6648">
        <w:rPr>
          <w:rFonts w:ascii="Times New Roman" w:hAnsi="Times New Roman" w:cs="Times New Roman"/>
          <w:sz w:val="28"/>
          <w:szCs w:val="28"/>
          <w:lang w:val="uk-UA"/>
        </w:rPr>
        <w:t>Через це і утворилися діалекти</w:t>
      </w:r>
      <w:r w:rsidR="00554DC5" w:rsidRPr="00056762">
        <w:rPr>
          <w:rFonts w:ascii="Times New Roman" w:hAnsi="Times New Roman" w:cs="Times New Roman"/>
          <w:sz w:val="28"/>
          <w:szCs w:val="28"/>
          <w:lang w:val="uk-UA"/>
        </w:rPr>
        <w:t xml:space="preserve">. </w:t>
      </w:r>
      <w:r w:rsidR="003F6648">
        <w:rPr>
          <w:rFonts w:ascii="Times New Roman" w:hAnsi="Times New Roman" w:cs="Times New Roman"/>
          <w:sz w:val="28"/>
          <w:szCs w:val="28"/>
          <w:lang w:val="uk-UA"/>
        </w:rPr>
        <w:t>В Україні представлені</w:t>
      </w:r>
      <w:r w:rsidR="00847AC0" w:rsidRPr="00056762">
        <w:rPr>
          <w:rFonts w:ascii="Times New Roman" w:hAnsi="Times New Roman" w:cs="Times New Roman"/>
          <w:sz w:val="28"/>
          <w:szCs w:val="28"/>
          <w:lang w:val="uk-UA"/>
        </w:rPr>
        <w:t xml:space="preserve"> такі основні групи діалектів української мови:</w:t>
      </w:r>
    </w:p>
    <w:p w:rsidR="00847AC0" w:rsidRPr="008533B2" w:rsidRDefault="008533B2" w:rsidP="00C44DED">
      <w:pPr>
        <w:pStyle w:val="ListParagraph"/>
        <w:numPr>
          <w:ilvl w:val="0"/>
          <w:numId w:val="9"/>
        </w:numPr>
        <w:spacing w:after="0" w:line="360" w:lineRule="auto"/>
        <w:ind w:left="0" w:firstLine="360"/>
        <w:jc w:val="both"/>
        <w:rPr>
          <w:rFonts w:ascii="Times New Roman" w:hAnsi="Times New Roman" w:cs="Times New Roman"/>
          <w:sz w:val="28"/>
          <w:szCs w:val="28"/>
          <w:lang w:val="uk-UA"/>
        </w:rPr>
      </w:pPr>
      <w:r w:rsidRPr="008533B2">
        <w:rPr>
          <w:rFonts w:ascii="Times New Roman" w:hAnsi="Times New Roman" w:cs="Times New Roman"/>
          <w:sz w:val="28"/>
          <w:szCs w:val="28"/>
          <w:lang w:val="uk-UA"/>
        </w:rPr>
        <w:t>Д</w:t>
      </w:r>
      <w:r w:rsidR="00847AC0" w:rsidRPr="008533B2">
        <w:rPr>
          <w:rFonts w:ascii="Times New Roman" w:hAnsi="Times New Roman" w:cs="Times New Roman"/>
          <w:sz w:val="28"/>
          <w:szCs w:val="28"/>
          <w:lang w:val="uk-UA"/>
        </w:rPr>
        <w:t>іалекти</w:t>
      </w:r>
      <w:r w:rsidR="00C44DED">
        <w:rPr>
          <w:rFonts w:ascii="Times New Roman" w:hAnsi="Times New Roman" w:cs="Times New Roman"/>
          <w:sz w:val="28"/>
          <w:szCs w:val="28"/>
          <w:lang w:val="uk-UA"/>
        </w:rPr>
        <w:t xml:space="preserve"> </w:t>
      </w:r>
      <w:r>
        <w:rPr>
          <w:rFonts w:ascii="Times New Roman" w:hAnsi="Times New Roman" w:cs="Times New Roman"/>
          <w:sz w:val="28"/>
          <w:szCs w:val="28"/>
          <w:lang w:val="uk-UA"/>
        </w:rPr>
        <w:t>північ</w:t>
      </w:r>
      <w:r w:rsidR="00C44DED">
        <w:rPr>
          <w:rFonts w:ascii="Times New Roman" w:hAnsi="Times New Roman" w:cs="Times New Roman"/>
          <w:sz w:val="28"/>
          <w:szCs w:val="28"/>
          <w:lang w:val="uk-UA"/>
        </w:rPr>
        <w:t>н</w:t>
      </w:r>
      <w:r>
        <w:rPr>
          <w:rFonts w:ascii="Times New Roman" w:hAnsi="Times New Roman" w:cs="Times New Roman"/>
          <w:sz w:val="28"/>
          <w:szCs w:val="28"/>
          <w:lang w:val="uk-UA"/>
        </w:rPr>
        <w:t xml:space="preserve">их регіонів </w:t>
      </w:r>
      <w:r w:rsidR="005E687D">
        <w:rPr>
          <w:rFonts w:ascii="Times New Roman" w:hAnsi="Times New Roman" w:cs="Times New Roman"/>
          <w:sz w:val="28"/>
          <w:szCs w:val="28"/>
          <w:lang w:val="uk-UA"/>
        </w:rPr>
        <w:t>–</w:t>
      </w:r>
      <w:r w:rsidR="00C44DED">
        <w:rPr>
          <w:rFonts w:ascii="Times New Roman" w:hAnsi="Times New Roman" w:cs="Times New Roman"/>
          <w:sz w:val="28"/>
          <w:szCs w:val="28"/>
          <w:lang w:val="uk-UA"/>
        </w:rPr>
        <w:t xml:space="preserve"> </w:t>
      </w:r>
      <w:r w:rsidR="005E687D">
        <w:rPr>
          <w:rFonts w:ascii="Times New Roman" w:hAnsi="Times New Roman" w:cs="Times New Roman"/>
          <w:sz w:val="28"/>
          <w:szCs w:val="28"/>
          <w:lang w:val="uk-UA"/>
        </w:rPr>
        <w:t xml:space="preserve">поширені на півночі </w:t>
      </w:r>
      <w:r w:rsidR="00B61F7E" w:rsidRPr="008533B2">
        <w:rPr>
          <w:rFonts w:ascii="Times New Roman" w:hAnsi="Times New Roman" w:cs="Times New Roman"/>
          <w:sz w:val="28"/>
          <w:szCs w:val="28"/>
          <w:lang w:val="uk-UA"/>
        </w:rPr>
        <w:t xml:space="preserve">України </w:t>
      </w:r>
      <w:r w:rsidR="00847AC0" w:rsidRPr="008533B2">
        <w:rPr>
          <w:rFonts w:ascii="Times New Roman" w:hAnsi="Times New Roman" w:cs="Times New Roman"/>
          <w:sz w:val="28"/>
          <w:szCs w:val="28"/>
          <w:lang w:val="uk-UA"/>
        </w:rPr>
        <w:t>(</w:t>
      </w:r>
      <w:r w:rsidR="00C44DED">
        <w:rPr>
          <w:rFonts w:ascii="Times New Roman" w:hAnsi="Times New Roman" w:cs="Times New Roman"/>
          <w:sz w:val="28"/>
          <w:szCs w:val="28"/>
          <w:lang w:val="uk-UA"/>
        </w:rPr>
        <w:t>с</w:t>
      </w:r>
      <w:r w:rsidR="00847AC0" w:rsidRPr="008533B2">
        <w:rPr>
          <w:rFonts w:ascii="Times New Roman" w:hAnsi="Times New Roman" w:cs="Times New Roman"/>
          <w:sz w:val="28"/>
          <w:szCs w:val="28"/>
          <w:lang w:val="uk-UA"/>
        </w:rPr>
        <w:t xml:space="preserve">хіднополіський, </w:t>
      </w:r>
      <w:r w:rsidR="00C44DED">
        <w:rPr>
          <w:rFonts w:ascii="Times New Roman" w:hAnsi="Times New Roman" w:cs="Times New Roman"/>
          <w:sz w:val="28"/>
          <w:szCs w:val="28"/>
          <w:lang w:val="uk-UA"/>
        </w:rPr>
        <w:t>с</w:t>
      </w:r>
      <w:r w:rsidR="00847AC0" w:rsidRPr="008533B2">
        <w:rPr>
          <w:rFonts w:ascii="Times New Roman" w:hAnsi="Times New Roman" w:cs="Times New Roman"/>
          <w:sz w:val="28"/>
          <w:szCs w:val="28"/>
          <w:lang w:val="uk-UA"/>
        </w:rPr>
        <w:t xml:space="preserve">ередньополіський і </w:t>
      </w:r>
      <w:r w:rsidR="00C44DED">
        <w:rPr>
          <w:rFonts w:ascii="Times New Roman" w:hAnsi="Times New Roman" w:cs="Times New Roman"/>
          <w:sz w:val="28"/>
          <w:szCs w:val="28"/>
          <w:lang w:val="uk-UA"/>
        </w:rPr>
        <w:t>з</w:t>
      </w:r>
      <w:r w:rsidR="00847AC0" w:rsidRPr="008533B2">
        <w:rPr>
          <w:rFonts w:ascii="Times New Roman" w:hAnsi="Times New Roman" w:cs="Times New Roman"/>
          <w:sz w:val="28"/>
          <w:szCs w:val="28"/>
          <w:lang w:val="uk-UA"/>
        </w:rPr>
        <w:t>ахіднополіський говір).</w:t>
      </w:r>
      <w:r w:rsidR="005E687D">
        <w:rPr>
          <w:rFonts w:ascii="Times New Roman" w:hAnsi="Times New Roman" w:cs="Times New Roman"/>
          <w:sz w:val="28"/>
          <w:szCs w:val="28"/>
          <w:lang w:val="uk-UA"/>
        </w:rPr>
        <w:t xml:space="preserve"> Північно-східний діалект має багато термінів, подібних з </w:t>
      </w:r>
      <w:r w:rsidR="005E687D" w:rsidRPr="008533B2">
        <w:rPr>
          <w:rFonts w:ascii="Times New Roman" w:hAnsi="Times New Roman" w:cs="Times New Roman"/>
          <w:sz w:val="28"/>
          <w:szCs w:val="28"/>
          <w:lang w:val="uk-UA"/>
        </w:rPr>
        <w:t>білоруською</w:t>
      </w:r>
      <w:r w:rsidR="005E687D">
        <w:rPr>
          <w:rFonts w:ascii="Times New Roman" w:hAnsi="Times New Roman" w:cs="Times New Roman"/>
          <w:sz w:val="28"/>
          <w:szCs w:val="28"/>
          <w:lang w:val="uk-UA"/>
        </w:rPr>
        <w:t xml:space="preserve"> і польською </w:t>
      </w:r>
      <w:r w:rsidR="005E687D">
        <w:rPr>
          <w:rFonts w:ascii="Times New Roman" w:hAnsi="Times New Roman" w:cs="Times New Roman"/>
          <w:sz w:val="28"/>
          <w:szCs w:val="28"/>
          <w:lang w:val="uk-UA"/>
        </w:rPr>
        <w:lastRenderedPageBreak/>
        <w:t xml:space="preserve">мовами. Вищеназвані </w:t>
      </w:r>
      <w:r w:rsidR="00847AC0" w:rsidRPr="008533B2">
        <w:rPr>
          <w:rFonts w:ascii="Times New Roman" w:hAnsi="Times New Roman" w:cs="Times New Roman"/>
          <w:sz w:val="28"/>
          <w:szCs w:val="28"/>
          <w:lang w:val="uk-UA"/>
        </w:rPr>
        <w:t xml:space="preserve">мови </w:t>
      </w:r>
      <w:r w:rsidR="005E687D">
        <w:rPr>
          <w:rFonts w:ascii="Times New Roman" w:hAnsi="Times New Roman" w:cs="Times New Roman"/>
          <w:sz w:val="28"/>
          <w:szCs w:val="28"/>
          <w:lang w:val="uk-UA"/>
        </w:rPr>
        <w:t xml:space="preserve">розвивалися </w:t>
      </w:r>
      <w:r w:rsidR="00E304A5">
        <w:rPr>
          <w:rFonts w:ascii="Times New Roman" w:hAnsi="Times New Roman" w:cs="Times New Roman"/>
          <w:sz w:val="28"/>
          <w:szCs w:val="28"/>
          <w:lang w:val="uk-UA"/>
        </w:rPr>
        <w:t xml:space="preserve">одночасно </w:t>
      </w:r>
      <w:r w:rsidR="00B61F7E" w:rsidRPr="008533B2">
        <w:rPr>
          <w:rFonts w:ascii="Times New Roman" w:hAnsi="Times New Roman" w:cs="Times New Roman"/>
          <w:sz w:val="28"/>
          <w:szCs w:val="28"/>
          <w:lang w:val="uk-UA"/>
        </w:rPr>
        <w:t>і</w:t>
      </w:r>
      <w:r w:rsidR="00847AC0" w:rsidRPr="008533B2">
        <w:rPr>
          <w:rFonts w:ascii="Times New Roman" w:hAnsi="Times New Roman" w:cs="Times New Roman"/>
          <w:sz w:val="28"/>
          <w:szCs w:val="28"/>
          <w:lang w:val="uk-UA"/>
        </w:rPr>
        <w:t>з північно-східними говорами.</w:t>
      </w:r>
      <w:r w:rsidR="00B61F7E" w:rsidRPr="008533B2">
        <w:rPr>
          <w:rFonts w:ascii="Times New Roman" w:hAnsi="Times New Roman" w:cs="Times New Roman"/>
          <w:sz w:val="28"/>
          <w:szCs w:val="28"/>
          <w:lang w:val="uk-UA"/>
        </w:rPr>
        <w:t xml:space="preserve"> К</w:t>
      </w:r>
      <w:r w:rsidR="00847AC0" w:rsidRPr="008533B2">
        <w:rPr>
          <w:rFonts w:ascii="Times New Roman" w:hAnsi="Times New Roman" w:cs="Times New Roman"/>
          <w:sz w:val="28"/>
          <w:szCs w:val="28"/>
          <w:lang w:val="uk-UA"/>
        </w:rPr>
        <w:t>ожен говір</w:t>
      </w:r>
      <w:r w:rsidR="000C77BF">
        <w:rPr>
          <w:rFonts w:ascii="Times New Roman" w:hAnsi="Times New Roman" w:cs="Times New Roman"/>
          <w:sz w:val="28"/>
          <w:szCs w:val="28"/>
          <w:lang w:val="uk-UA"/>
        </w:rPr>
        <w:t xml:space="preserve"> має </w:t>
      </w:r>
      <w:r w:rsidR="00847AC0" w:rsidRPr="008533B2">
        <w:rPr>
          <w:rFonts w:ascii="Times New Roman" w:hAnsi="Times New Roman" w:cs="Times New Roman"/>
          <w:sz w:val="28"/>
          <w:szCs w:val="28"/>
          <w:lang w:val="uk-UA"/>
        </w:rPr>
        <w:t>св</w:t>
      </w:r>
      <w:r w:rsidR="000C77BF">
        <w:rPr>
          <w:rFonts w:ascii="Times New Roman" w:hAnsi="Times New Roman" w:cs="Times New Roman"/>
          <w:sz w:val="28"/>
          <w:szCs w:val="28"/>
          <w:lang w:val="uk-UA"/>
        </w:rPr>
        <w:t>ої специфічні особливості</w:t>
      </w:r>
      <w:r w:rsidR="00847AC0" w:rsidRPr="008533B2">
        <w:rPr>
          <w:rFonts w:ascii="Times New Roman" w:hAnsi="Times New Roman" w:cs="Times New Roman"/>
          <w:sz w:val="28"/>
          <w:szCs w:val="28"/>
          <w:lang w:val="uk-UA"/>
        </w:rPr>
        <w:t>.</w:t>
      </w:r>
    </w:p>
    <w:p w:rsidR="00FA1541" w:rsidRPr="00056762" w:rsidRDefault="008533B2" w:rsidP="00B61F7E">
      <w:pPr>
        <w:pStyle w:val="ListParagraph"/>
        <w:numPr>
          <w:ilvl w:val="0"/>
          <w:numId w:val="9"/>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FA1541" w:rsidRPr="00056762">
        <w:rPr>
          <w:rFonts w:ascii="Times New Roman" w:hAnsi="Times New Roman" w:cs="Times New Roman"/>
          <w:sz w:val="28"/>
          <w:szCs w:val="28"/>
          <w:lang w:val="uk-UA"/>
        </w:rPr>
        <w:t>іалекти</w:t>
      </w:r>
      <w:r>
        <w:rPr>
          <w:rFonts w:ascii="Times New Roman" w:hAnsi="Times New Roman" w:cs="Times New Roman"/>
          <w:sz w:val="28"/>
          <w:szCs w:val="28"/>
          <w:lang w:val="uk-UA"/>
        </w:rPr>
        <w:t xml:space="preserve"> південно-західних регіонів</w:t>
      </w:r>
      <w:r w:rsidR="00FA1541" w:rsidRPr="00056762">
        <w:rPr>
          <w:rFonts w:ascii="Times New Roman" w:hAnsi="Times New Roman" w:cs="Times New Roman"/>
          <w:sz w:val="28"/>
          <w:szCs w:val="28"/>
          <w:lang w:val="uk-UA"/>
        </w:rPr>
        <w:t xml:space="preserve">. </w:t>
      </w:r>
      <w:r w:rsidR="00C44DED">
        <w:rPr>
          <w:rFonts w:ascii="Times New Roman" w:hAnsi="Times New Roman" w:cs="Times New Roman"/>
          <w:sz w:val="28"/>
          <w:szCs w:val="28"/>
          <w:lang w:val="uk-UA"/>
        </w:rPr>
        <w:t>Півні</w:t>
      </w:r>
      <w:r w:rsidR="00ED0A0B">
        <w:rPr>
          <w:rFonts w:ascii="Times New Roman" w:hAnsi="Times New Roman" w:cs="Times New Roman"/>
          <w:sz w:val="28"/>
          <w:szCs w:val="28"/>
          <w:lang w:val="uk-UA"/>
        </w:rPr>
        <w:t>чна</w:t>
      </w:r>
      <w:r w:rsidR="00FA1541" w:rsidRPr="00056762">
        <w:rPr>
          <w:rFonts w:ascii="Times New Roman" w:hAnsi="Times New Roman" w:cs="Times New Roman"/>
          <w:sz w:val="28"/>
          <w:szCs w:val="28"/>
          <w:lang w:val="uk-UA"/>
        </w:rPr>
        <w:t xml:space="preserve"> умовна лінія</w:t>
      </w:r>
      <w:r w:rsidR="00C44DED">
        <w:rPr>
          <w:rFonts w:ascii="Times New Roman" w:hAnsi="Times New Roman" w:cs="Times New Roman"/>
          <w:sz w:val="28"/>
          <w:szCs w:val="28"/>
          <w:lang w:val="uk-UA"/>
        </w:rPr>
        <w:t xml:space="preserve"> проходить через </w:t>
      </w:r>
      <w:r w:rsidR="00FA1541" w:rsidRPr="00056762">
        <w:rPr>
          <w:rFonts w:ascii="Times New Roman" w:hAnsi="Times New Roman" w:cs="Times New Roman"/>
          <w:sz w:val="28"/>
          <w:szCs w:val="28"/>
          <w:lang w:val="uk-UA"/>
        </w:rPr>
        <w:t>Володимир-Волинський</w:t>
      </w:r>
      <w:r w:rsidR="00B61F7E" w:rsidRPr="00056762">
        <w:rPr>
          <w:rFonts w:ascii="Times New Roman" w:hAnsi="Times New Roman" w:cs="Times New Roman"/>
          <w:sz w:val="28"/>
          <w:szCs w:val="28"/>
          <w:lang w:val="uk-UA"/>
        </w:rPr>
        <w:t xml:space="preserve"> – </w:t>
      </w:r>
      <w:r w:rsidR="00990BCD" w:rsidRPr="00056762">
        <w:rPr>
          <w:rFonts w:ascii="Times New Roman" w:hAnsi="Times New Roman" w:cs="Times New Roman"/>
          <w:sz w:val="28"/>
          <w:szCs w:val="28"/>
          <w:lang w:val="uk-UA"/>
        </w:rPr>
        <w:t>Луцьк</w:t>
      </w:r>
      <w:r w:rsidR="00B61F7E" w:rsidRPr="00056762">
        <w:rPr>
          <w:rFonts w:ascii="Times New Roman" w:hAnsi="Times New Roman" w:cs="Times New Roman"/>
          <w:sz w:val="28"/>
          <w:szCs w:val="28"/>
          <w:lang w:val="uk-UA"/>
        </w:rPr>
        <w:t xml:space="preserve"> – </w:t>
      </w:r>
      <w:r w:rsidR="00990BCD" w:rsidRPr="00056762">
        <w:rPr>
          <w:rFonts w:ascii="Times New Roman" w:hAnsi="Times New Roman" w:cs="Times New Roman"/>
          <w:sz w:val="28"/>
          <w:szCs w:val="28"/>
          <w:lang w:val="uk-UA"/>
        </w:rPr>
        <w:t>Рівне</w:t>
      </w:r>
      <w:r w:rsidR="00B61F7E" w:rsidRPr="00056762">
        <w:rPr>
          <w:rFonts w:ascii="Times New Roman" w:hAnsi="Times New Roman" w:cs="Times New Roman"/>
          <w:sz w:val="28"/>
          <w:szCs w:val="28"/>
          <w:lang w:val="uk-UA"/>
        </w:rPr>
        <w:t xml:space="preserve"> - </w:t>
      </w:r>
      <w:r w:rsidR="00990BCD" w:rsidRPr="00056762">
        <w:rPr>
          <w:rFonts w:ascii="Times New Roman" w:hAnsi="Times New Roman" w:cs="Times New Roman"/>
          <w:sz w:val="28"/>
          <w:szCs w:val="28"/>
          <w:lang w:val="uk-UA"/>
        </w:rPr>
        <w:t>Новоград-Волинський</w:t>
      </w:r>
      <w:r w:rsidR="00B61F7E" w:rsidRPr="00056762">
        <w:rPr>
          <w:rFonts w:ascii="Times New Roman" w:hAnsi="Times New Roman" w:cs="Times New Roman"/>
          <w:sz w:val="28"/>
          <w:szCs w:val="28"/>
          <w:lang w:val="uk-UA"/>
        </w:rPr>
        <w:t xml:space="preserve"> – </w:t>
      </w:r>
      <w:r w:rsidR="00FA1541" w:rsidRPr="00056762">
        <w:rPr>
          <w:rFonts w:ascii="Times New Roman" w:hAnsi="Times New Roman" w:cs="Times New Roman"/>
          <w:sz w:val="28"/>
          <w:szCs w:val="28"/>
          <w:lang w:val="uk-UA"/>
        </w:rPr>
        <w:t>Житомир</w:t>
      </w:r>
      <w:r w:rsidR="00B61F7E" w:rsidRPr="00056762">
        <w:rPr>
          <w:rFonts w:ascii="Times New Roman" w:hAnsi="Times New Roman" w:cs="Times New Roman"/>
          <w:sz w:val="28"/>
          <w:szCs w:val="28"/>
          <w:lang w:val="uk-UA"/>
        </w:rPr>
        <w:t xml:space="preserve"> - </w:t>
      </w:r>
      <w:r w:rsidR="00FA1541" w:rsidRPr="00056762">
        <w:rPr>
          <w:rFonts w:ascii="Times New Roman" w:hAnsi="Times New Roman" w:cs="Times New Roman"/>
          <w:sz w:val="28"/>
          <w:szCs w:val="28"/>
          <w:lang w:val="uk-UA"/>
        </w:rPr>
        <w:t xml:space="preserve">Фастів </w:t>
      </w:r>
      <w:r w:rsidR="00ED0A0B">
        <w:rPr>
          <w:rFonts w:ascii="Times New Roman" w:hAnsi="Times New Roman" w:cs="Times New Roman"/>
          <w:sz w:val="28"/>
          <w:szCs w:val="28"/>
          <w:lang w:val="uk-UA"/>
        </w:rPr>
        <w:t xml:space="preserve"> розділяє</w:t>
      </w:r>
      <w:r w:rsidR="00FA1541" w:rsidRPr="00056762">
        <w:rPr>
          <w:rFonts w:ascii="Times New Roman" w:hAnsi="Times New Roman" w:cs="Times New Roman"/>
          <w:sz w:val="28"/>
          <w:szCs w:val="28"/>
          <w:lang w:val="uk-UA"/>
        </w:rPr>
        <w:t xml:space="preserve"> південно-західне</w:t>
      </w:r>
      <w:r w:rsidR="00ED0A0B">
        <w:rPr>
          <w:rFonts w:ascii="Times New Roman" w:hAnsi="Times New Roman" w:cs="Times New Roman"/>
          <w:sz w:val="28"/>
          <w:szCs w:val="28"/>
          <w:lang w:val="uk-UA"/>
        </w:rPr>
        <w:t xml:space="preserve"> наріччя від північного наріччя. У</w:t>
      </w:r>
      <w:r w:rsidR="00FA1541" w:rsidRPr="00056762">
        <w:rPr>
          <w:rFonts w:ascii="Times New Roman" w:hAnsi="Times New Roman" w:cs="Times New Roman"/>
          <w:sz w:val="28"/>
          <w:szCs w:val="28"/>
          <w:lang w:val="uk-UA"/>
        </w:rPr>
        <w:t xml:space="preserve">мовна лінія </w:t>
      </w:r>
      <w:r w:rsidR="00ED0A0B">
        <w:rPr>
          <w:rFonts w:ascii="Times New Roman" w:hAnsi="Times New Roman" w:cs="Times New Roman"/>
          <w:sz w:val="28"/>
          <w:szCs w:val="28"/>
          <w:lang w:val="uk-UA"/>
        </w:rPr>
        <w:t xml:space="preserve">проходить </w:t>
      </w:r>
      <w:r w:rsidR="00FA1541" w:rsidRPr="00056762">
        <w:rPr>
          <w:rFonts w:ascii="Times New Roman" w:hAnsi="Times New Roman" w:cs="Times New Roman"/>
          <w:sz w:val="28"/>
          <w:szCs w:val="28"/>
          <w:lang w:val="uk-UA"/>
        </w:rPr>
        <w:t>Фастів</w:t>
      </w:r>
      <w:r w:rsidR="00ED0A0B">
        <w:rPr>
          <w:rFonts w:ascii="Times New Roman" w:hAnsi="Times New Roman" w:cs="Times New Roman"/>
          <w:sz w:val="28"/>
          <w:szCs w:val="28"/>
          <w:lang w:val="uk-UA"/>
        </w:rPr>
        <w:t>–</w:t>
      </w:r>
      <w:r w:rsidR="00FA1541" w:rsidRPr="00056762">
        <w:rPr>
          <w:rFonts w:ascii="Times New Roman" w:hAnsi="Times New Roman" w:cs="Times New Roman"/>
          <w:sz w:val="28"/>
          <w:szCs w:val="28"/>
          <w:lang w:val="uk-UA"/>
        </w:rPr>
        <w:t>Біла</w:t>
      </w:r>
      <w:r w:rsidR="00C44DED">
        <w:rPr>
          <w:rFonts w:ascii="Times New Roman" w:hAnsi="Times New Roman" w:cs="Times New Roman"/>
          <w:sz w:val="28"/>
          <w:szCs w:val="28"/>
          <w:lang w:val="uk-UA"/>
        </w:rPr>
        <w:t xml:space="preserve"> </w:t>
      </w:r>
      <w:r w:rsidR="00FA1541" w:rsidRPr="00056762">
        <w:rPr>
          <w:rFonts w:ascii="Times New Roman" w:hAnsi="Times New Roman" w:cs="Times New Roman"/>
          <w:sz w:val="28"/>
          <w:szCs w:val="28"/>
          <w:lang w:val="uk-UA"/>
        </w:rPr>
        <w:t>Церква</w:t>
      </w:r>
      <w:r w:rsidR="00B61F7E" w:rsidRPr="00056762">
        <w:rPr>
          <w:rFonts w:ascii="Times New Roman" w:hAnsi="Times New Roman" w:cs="Times New Roman"/>
          <w:sz w:val="28"/>
          <w:szCs w:val="28"/>
          <w:lang w:val="uk-UA"/>
        </w:rPr>
        <w:t xml:space="preserve"> – </w:t>
      </w:r>
      <w:r w:rsidR="00FA1541" w:rsidRPr="00056762">
        <w:rPr>
          <w:rFonts w:ascii="Times New Roman" w:hAnsi="Times New Roman" w:cs="Times New Roman"/>
          <w:sz w:val="28"/>
          <w:szCs w:val="28"/>
          <w:lang w:val="uk-UA"/>
        </w:rPr>
        <w:t>Ставище</w:t>
      </w:r>
      <w:r w:rsidR="00B61F7E" w:rsidRPr="00056762">
        <w:rPr>
          <w:rFonts w:ascii="Times New Roman" w:hAnsi="Times New Roman" w:cs="Times New Roman"/>
          <w:sz w:val="28"/>
          <w:szCs w:val="28"/>
          <w:lang w:val="uk-UA"/>
        </w:rPr>
        <w:t xml:space="preserve"> – </w:t>
      </w:r>
      <w:r w:rsidR="00FA1541" w:rsidRPr="00056762">
        <w:rPr>
          <w:rFonts w:ascii="Times New Roman" w:hAnsi="Times New Roman" w:cs="Times New Roman"/>
          <w:sz w:val="28"/>
          <w:szCs w:val="28"/>
          <w:lang w:val="uk-UA"/>
        </w:rPr>
        <w:t>Тальне</w:t>
      </w:r>
      <w:r w:rsidR="00B61F7E" w:rsidRPr="00056762">
        <w:rPr>
          <w:rFonts w:ascii="Times New Roman" w:hAnsi="Times New Roman" w:cs="Times New Roman"/>
          <w:sz w:val="28"/>
          <w:szCs w:val="28"/>
          <w:lang w:val="uk-UA"/>
        </w:rPr>
        <w:t xml:space="preserve"> – </w:t>
      </w:r>
      <w:r w:rsidR="00FA1541" w:rsidRPr="00056762">
        <w:rPr>
          <w:rFonts w:ascii="Times New Roman" w:hAnsi="Times New Roman" w:cs="Times New Roman"/>
          <w:sz w:val="28"/>
          <w:szCs w:val="28"/>
          <w:lang w:val="uk-UA"/>
        </w:rPr>
        <w:t>Первомайськ</w:t>
      </w:r>
      <w:r w:rsidR="00B61F7E" w:rsidRPr="00056762">
        <w:rPr>
          <w:rFonts w:ascii="Times New Roman" w:hAnsi="Times New Roman" w:cs="Times New Roman"/>
          <w:sz w:val="28"/>
          <w:szCs w:val="28"/>
          <w:lang w:val="uk-UA"/>
        </w:rPr>
        <w:t xml:space="preserve"> – </w:t>
      </w:r>
      <w:r w:rsidR="00FA1541" w:rsidRPr="00056762">
        <w:rPr>
          <w:rFonts w:ascii="Times New Roman" w:hAnsi="Times New Roman" w:cs="Times New Roman"/>
          <w:sz w:val="28"/>
          <w:szCs w:val="28"/>
          <w:lang w:val="uk-UA"/>
        </w:rPr>
        <w:t>Ананьїв</w:t>
      </w:r>
      <w:r w:rsidR="00B61F7E" w:rsidRPr="00056762">
        <w:rPr>
          <w:rFonts w:ascii="Times New Roman" w:hAnsi="Times New Roman" w:cs="Times New Roman"/>
          <w:sz w:val="28"/>
          <w:szCs w:val="28"/>
          <w:lang w:val="uk-UA"/>
        </w:rPr>
        <w:t xml:space="preserve"> - </w:t>
      </w:r>
      <w:r w:rsidR="00ED0A0B">
        <w:rPr>
          <w:rFonts w:ascii="Times New Roman" w:hAnsi="Times New Roman" w:cs="Times New Roman"/>
          <w:sz w:val="28"/>
          <w:szCs w:val="28"/>
          <w:lang w:val="uk-UA"/>
        </w:rPr>
        <w:t>нижня течія Дністра відокремлює</w:t>
      </w:r>
      <w:r w:rsidR="00FA1541" w:rsidRPr="00056762">
        <w:rPr>
          <w:rFonts w:ascii="Times New Roman" w:hAnsi="Times New Roman" w:cs="Times New Roman"/>
          <w:sz w:val="28"/>
          <w:szCs w:val="28"/>
          <w:lang w:val="uk-UA"/>
        </w:rPr>
        <w:t xml:space="preserve"> південно-західне наріччя від південно-східного.</w:t>
      </w:r>
      <w:r w:rsidR="00C44DED">
        <w:rPr>
          <w:rFonts w:ascii="Times New Roman" w:hAnsi="Times New Roman" w:cs="Times New Roman"/>
          <w:sz w:val="28"/>
          <w:szCs w:val="28"/>
          <w:lang w:val="uk-UA"/>
        </w:rPr>
        <w:t xml:space="preserve"> </w:t>
      </w:r>
      <w:r w:rsidR="00ED0A0B">
        <w:rPr>
          <w:rFonts w:ascii="Times New Roman" w:hAnsi="Times New Roman" w:cs="Times New Roman"/>
          <w:sz w:val="28"/>
          <w:szCs w:val="28"/>
          <w:lang w:val="uk-UA"/>
        </w:rPr>
        <w:t>Південно-західний діалект</w:t>
      </w:r>
      <w:r w:rsidR="00C44DED">
        <w:rPr>
          <w:rFonts w:ascii="Times New Roman" w:hAnsi="Times New Roman" w:cs="Times New Roman"/>
          <w:sz w:val="28"/>
          <w:szCs w:val="28"/>
          <w:lang w:val="uk-UA"/>
        </w:rPr>
        <w:t xml:space="preserve"> </w:t>
      </w:r>
      <w:r w:rsidR="00ED0A0B">
        <w:rPr>
          <w:rFonts w:ascii="Times New Roman" w:hAnsi="Times New Roman" w:cs="Times New Roman"/>
          <w:sz w:val="28"/>
          <w:szCs w:val="28"/>
          <w:lang w:val="uk-UA"/>
        </w:rPr>
        <w:t xml:space="preserve">поєднує </w:t>
      </w:r>
      <w:r w:rsidR="00C44DED">
        <w:rPr>
          <w:rFonts w:ascii="Times New Roman" w:hAnsi="Times New Roman" w:cs="Times New Roman"/>
          <w:sz w:val="28"/>
          <w:szCs w:val="28"/>
          <w:lang w:val="uk-UA"/>
        </w:rPr>
        <w:t>у</w:t>
      </w:r>
      <w:r w:rsidR="00ED0A0B">
        <w:rPr>
          <w:rFonts w:ascii="Times New Roman" w:hAnsi="Times New Roman" w:cs="Times New Roman"/>
          <w:sz w:val="28"/>
          <w:szCs w:val="28"/>
          <w:lang w:val="uk-UA"/>
        </w:rPr>
        <w:t xml:space="preserve"> собі</w:t>
      </w:r>
      <w:r w:rsidR="00ED0A0B" w:rsidRPr="009F5FDA">
        <w:rPr>
          <w:rFonts w:ascii="Times New Roman" w:hAnsi="Times New Roman" w:cs="Times New Roman"/>
          <w:sz w:val="28"/>
          <w:szCs w:val="28"/>
          <w:lang w:val="uk-UA"/>
        </w:rPr>
        <w:t xml:space="preserve"> давні </w:t>
      </w:r>
      <w:r w:rsidR="00FA1541" w:rsidRPr="009F5FDA">
        <w:rPr>
          <w:rFonts w:ascii="Times New Roman" w:hAnsi="Times New Roman" w:cs="Times New Roman"/>
          <w:sz w:val="28"/>
          <w:szCs w:val="28"/>
          <w:lang w:val="uk-UA"/>
        </w:rPr>
        <w:t>говори</w:t>
      </w:r>
      <w:r w:rsidR="00ED0A0B">
        <w:rPr>
          <w:rFonts w:ascii="Times New Roman" w:hAnsi="Times New Roman" w:cs="Times New Roman"/>
          <w:sz w:val="28"/>
          <w:szCs w:val="28"/>
          <w:lang w:val="uk-UA"/>
        </w:rPr>
        <w:t>. Він включає</w:t>
      </w:r>
      <w:r w:rsidR="00C44DED">
        <w:rPr>
          <w:rFonts w:ascii="Times New Roman" w:hAnsi="Times New Roman" w:cs="Times New Roman"/>
          <w:sz w:val="28"/>
          <w:szCs w:val="28"/>
          <w:lang w:val="uk-UA"/>
        </w:rPr>
        <w:t xml:space="preserve"> </w:t>
      </w:r>
      <w:r w:rsidR="00ED0A0B">
        <w:rPr>
          <w:rFonts w:ascii="Times New Roman" w:hAnsi="Times New Roman" w:cs="Times New Roman"/>
          <w:sz w:val="28"/>
          <w:szCs w:val="28"/>
          <w:lang w:val="uk-UA"/>
        </w:rPr>
        <w:t xml:space="preserve">такі </w:t>
      </w:r>
      <w:r w:rsidR="00FA1541" w:rsidRPr="00056762">
        <w:rPr>
          <w:rFonts w:ascii="Times New Roman" w:hAnsi="Times New Roman" w:cs="Times New Roman"/>
          <w:sz w:val="28"/>
          <w:szCs w:val="28"/>
          <w:lang w:val="uk-UA"/>
        </w:rPr>
        <w:t>три групи діалектів:</w:t>
      </w:r>
    </w:p>
    <w:p w:rsidR="00847AC0" w:rsidRPr="00056762" w:rsidRDefault="00847AC0" w:rsidP="00990BCD">
      <w:pPr>
        <w:pStyle w:val="ListParagraph"/>
        <w:numPr>
          <w:ilvl w:val="0"/>
          <w:numId w:val="12"/>
        </w:numPr>
        <w:spacing w:after="0" w:line="360" w:lineRule="auto"/>
        <w:jc w:val="both"/>
        <w:rPr>
          <w:rFonts w:ascii="Times New Roman" w:hAnsi="Times New Roman" w:cs="Times New Roman"/>
          <w:sz w:val="28"/>
          <w:szCs w:val="28"/>
          <w:lang w:val="uk-UA"/>
        </w:rPr>
      </w:pPr>
      <w:r w:rsidRPr="00056762">
        <w:rPr>
          <w:rFonts w:ascii="Times New Roman" w:hAnsi="Times New Roman" w:cs="Times New Roman"/>
          <w:sz w:val="28"/>
          <w:szCs w:val="28"/>
          <w:lang w:val="uk-UA"/>
        </w:rPr>
        <w:t>Волино-</w:t>
      </w:r>
      <w:r w:rsidR="00056762" w:rsidRPr="00056762">
        <w:rPr>
          <w:rFonts w:ascii="Times New Roman" w:hAnsi="Times New Roman" w:cs="Times New Roman"/>
          <w:sz w:val="28"/>
          <w:szCs w:val="28"/>
          <w:lang w:val="uk-UA"/>
        </w:rPr>
        <w:t>П</w:t>
      </w:r>
      <w:r w:rsidRPr="00056762">
        <w:rPr>
          <w:rFonts w:ascii="Times New Roman" w:hAnsi="Times New Roman" w:cs="Times New Roman"/>
          <w:sz w:val="28"/>
          <w:szCs w:val="28"/>
          <w:lang w:val="uk-UA"/>
        </w:rPr>
        <w:t>одільський діалект</w:t>
      </w:r>
      <w:r w:rsidR="00ED0A0B">
        <w:rPr>
          <w:rFonts w:ascii="Times New Roman" w:hAnsi="Times New Roman" w:cs="Times New Roman"/>
          <w:sz w:val="28"/>
          <w:szCs w:val="28"/>
          <w:lang w:val="uk-UA"/>
        </w:rPr>
        <w:t>.</w:t>
      </w:r>
      <w:r w:rsidR="00C44DED">
        <w:rPr>
          <w:rFonts w:ascii="Times New Roman" w:hAnsi="Times New Roman" w:cs="Times New Roman"/>
          <w:sz w:val="28"/>
          <w:szCs w:val="28"/>
          <w:lang w:val="uk-UA"/>
        </w:rPr>
        <w:t xml:space="preserve"> </w:t>
      </w:r>
      <w:r w:rsidR="00ED0A0B">
        <w:rPr>
          <w:rFonts w:ascii="Times New Roman" w:hAnsi="Times New Roman" w:cs="Times New Roman"/>
          <w:sz w:val="28"/>
          <w:szCs w:val="28"/>
          <w:lang w:val="uk-UA"/>
        </w:rPr>
        <w:t xml:space="preserve">Сюди </w:t>
      </w:r>
      <w:r w:rsidR="00C44DED">
        <w:rPr>
          <w:rFonts w:ascii="Times New Roman" w:hAnsi="Times New Roman" w:cs="Times New Roman"/>
          <w:sz w:val="28"/>
          <w:szCs w:val="28"/>
          <w:lang w:val="uk-UA"/>
        </w:rPr>
        <w:t>належать</w:t>
      </w:r>
      <w:r w:rsidR="00ED0A0B">
        <w:rPr>
          <w:rFonts w:ascii="Times New Roman" w:hAnsi="Times New Roman" w:cs="Times New Roman"/>
          <w:sz w:val="28"/>
          <w:szCs w:val="28"/>
          <w:lang w:val="uk-UA"/>
        </w:rPr>
        <w:t xml:space="preserve"> подільський</w:t>
      </w:r>
      <w:r w:rsidR="00C44DED">
        <w:rPr>
          <w:rFonts w:ascii="Times New Roman" w:hAnsi="Times New Roman" w:cs="Times New Roman"/>
          <w:sz w:val="28"/>
          <w:szCs w:val="28"/>
          <w:lang w:val="uk-UA"/>
        </w:rPr>
        <w:t xml:space="preserve"> </w:t>
      </w:r>
      <w:r w:rsidR="00ED0A0B">
        <w:rPr>
          <w:rFonts w:ascii="Times New Roman" w:hAnsi="Times New Roman" w:cs="Times New Roman"/>
          <w:sz w:val="28"/>
          <w:szCs w:val="28"/>
          <w:lang w:val="uk-UA"/>
        </w:rPr>
        <w:t>та волинський</w:t>
      </w:r>
      <w:r w:rsidR="00C44DED">
        <w:rPr>
          <w:rFonts w:ascii="Times New Roman" w:hAnsi="Times New Roman" w:cs="Times New Roman"/>
          <w:sz w:val="28"/>
          <w:szCs w:val="28"/>
          <w:lang w:val="uk-UA"/>
        </w:rPr>
        <w:t xml:space="preserve"> </w:t>
      </w:r>
      <w:r w:rsidR="00ED0A0B">
        <w:rPr>
          <w:rFonts w:ascii="Times New Roman" w:hAnsi="Times New Roman" w:cs="Times New Roman"/>
          <w:sz w:val="28"/>
          <w:szCs w:val="28"/>
          <w:lang w:val="uk-UA"/>
        </w:rPr>
        <w:t xml:space="preserve">говори. Вони є поширеними </w:t>
      </w:r>
      <w:r w:rsidRPr="00056762">
        <w:rPr>
          <w:rFonts w:ascii="Times New Roman" w:hAnsi="Times New Roman" w:cs="Times New Roman"/>
          <w:sz w:val="28"/>
          <w:szCs w:val="28"/>
          <w:lang w:val="uk-UA"/>
        </w:rPr>
        <w:t>на території Волині та Поділля;</w:t>
      </w:r>
    </w:p>
    <w:p w:rsidR="00847AC0" w:rsidRPr="00056762" w:rsidRDefault="00847AC0" w:rsidP="00990BCD">
      <w:pPr>
        <w:pStyle w:val="ListParagraph"/>
        <w:numPr>
          <w:ilvl w:val="0"/>
          <w:numId w:val="12"/>
        </w:numPr>
        <w:spacing w:after="0" w:line="360" w:lineRule="auto"/>
        <w:jc w:val="both"/>
        <w:rPr>
          <w:rFonts w:ascii="Times New Roman" w:hAnsi="Times New Roman" w:cs="Times New Roman"/>
          <w:sz w:val="28"/>
          <w:szCs w:val="28"/>
          <w:lang w:val="uk-UA"/>
        </w:rPr>
      </w:pPr>
      <w:r w:rsidRPr="00056762">
        <w:rPr>
          <w:rFonts w:ascii="Times New Roman" w:hAnsi="Times New Roman" w:cs="Times New Roman"/>
          <w:sz w:val="28"/>
          <w:szCs w:val="28"/>
          <w:lang w:val="uk-UA"/>
        </w:rPr>
        <w:t>Галицько-</w:t>
      </w:r>
      <w:r w:rsidR="00056762" w:rsidRPr="00056762">
        <w:rPr>
          <w:rFonts w:ascii="Times New Roman" w:hAnsi="Times New Roman" w:cs="Times New Roman"/>
          <w:sz w:val="28"/>
          <w:szCs w:val="28"/>
          <w:lang w:val="uk-UA"/>
        </w:rPr>
        <w:t>Б</w:t>
      </w:r>
      <w:r w:rsidRPr="00056762">
        <w:rPr>
          <w:rFonts w:ascii="Times New Roman" w:hAnsi="Times New Roman" w:cs="Times New Roman"/>
          <w:sz w:val="28"/>
          <w:szCs w:val="28"/>
          <w:lang w:val="uk-UA"/>
        </w:rPr>
        <w:t>уковинський діалект</w:t>
      </w:r>
      <w:r w:rsidR="00ED0A0B">
        <w:rPr>
          <w:rFonts w:ascii="Times New Roman" w:hAnsi="Times New Roman" w:cs="Times New Roman"/>
          <w:sz w:val="28"/>
          <w:szCs w:val="28"/>
          <w:lang w:val="uk-UA"/>
        </w:rPr>
        <w:t>.</w:t>
      </w:r>
      <w:r w:rsidR="0029235A">
        <w:rPr>
          <w:rFonts w:ascii="Times New Roman" w:hAnsi="Times New Roman" w:cs="Times New Roman"/>
          <w:sz w:val="28"/>
          <w:szCs w:val="28"/>
          <w:lang w:val="uk-UA"/>
        </w:rPr>
        <w:t xml:space="preserve"> Застосовується</w:t>
      </w:r>
      <w:r w:rsidRPr="00056762">
        <w:rPr>
          <w:rFonts w:ascii="Times New Roman" w:hAnsi="Times New Roman" w:cs="Times New Roman"/>
          <w:sz w:val="28"/>
          <w:szCs w:val="28"/>
          <w:lang w:val="uk-UA"/>
        </w:rPr>
        <w:t xml:space="preserve"> на </w:t>
      </w:r>
      <w:r w:rsidR="0081148D">
        <w:rPr>
          <w:rFonts w:ascii="Times New Roman" w:hAnsi="Times New Roman" w:cs="Times New Roman"/>
          <w:sz w:val="28"/>
          <w:szCs w:val="28"/>
          <w:lang w:val="uk-UA"/>
        </w:rPr>
        <w:t>Галичині та Буковині</w:t>
      </w:r>
      <w:r w:rsidRPr="00056762">
        <w:rPr>
          <w:rFonts w:ascii="Times New Roman" w:hAnsi="Times New Roman" w:cs="Times New Roman"/>
          <w:sz w:val="28"/>
          <w:szCs w:val="28"/>
          <w:lang w:val="uk-UA"/>
        </w:rPr>
        <w:t xml:space="preserve"> (сюди </w:t>
      </w:r>
      <w:r w:rsidR="0081148D">
        <w:rPr>
          <w:rFonts w:ascii="Times New Roman" w:hAnsi="Times New Roman" w:cs="Times New Roman"/>
          <w:sz w:val="28"/>
          <w:szCs w:val="28"/>
          <w:lang w:val="uk-UA"/>
        </w:rPr>
        <w:t>також мож</w:t>
      </w:r>
      <w:r w:rsidR="00C44DED">
        <w:rPr>
          <w:rFonts w:ascii="Times New Roman" w:hAnsi="Times New Roman" w:cs="Times New Roman"/>
          <w:sz w:val="28"/>
          <w:szCs w:val="28"/>
          <w:lang w:val="uk-UA"/>
        </w:rPr>
        <w:t>н</w:t>
      </w:r>
      <w:r w:rsidR="0081148D">
        <w:rPr>
          <w:rFonts w:ascii="Times New Roman" w:hAnsi="Times New Roman" w:cs="Times New Roman"/>
          <w:sz w:val="28"/>
          <w:szCs w:val="28"/>
          <w:lang w:val="uk-UA"/>
        </w:rPr>
        <w:t xml:space="preserve">а віднести </w:t>
      </w:r>
      <w:r w:rsidRPr="00056762">
        <w:rPr>
          <w:rFonts w:ascii="Times New Roman" w:hAnsi="Times New Roman" w:cs="Times New Roman"/>
          <w:sz w:val="28"/>
          <w:szCs w:val="28"/>
          <w:lang w:val="uk-UA"/>
        </w:rPr>
        <w:t>гуцульський діалект);</w:t>
      </w:r>
    </w:p>
    <w:p w:rsidR="00847AC0" w:rsidRPr="00056762" w:rsidRDefault="00847AC0" w:rsidP="00990BCD">
      <w:pPr>
        <w:pStyle w:val="ListParagraph"/>
        <w:numPr>
          <w:ilvl w:val="0"/>
          <w:numId w:val="12"/>
        </w:numPr>
        <w:spacing w:after="0" w:line="360" w:lineRule="auto"/>
        <w:jc w:val="both"/>
        <w:rPr>
          <w:rFonts w:ascii="Times New Roman" w:hAnsi="Times New Roman" w:cs="Times New Roman"/>
          <w:sz w:val="28"/>
          <w:szCs w:val="28"/>
          <w:lang w:val="uk-UA"/>
        </w:rPr>
      </w:pPr>
      <w:r w:rsidRPr="00056762">
        <w:rPr>
          <w:rFonts w:ascii="Times New Roman" w:hAnsi="Times New Roman" w:cs="Times New Roman"/>
          <w:sz w:val="28"/>
          <w:szCs w:val="28"/>
          <w:lang w:val="uk-UA"/>
        </w:rPr>
        <w:t>Карпатський</w:t>
      </w:r>
      <w:r w:rsidR="00056762" w:rsidRPr="00056762">
        <w:rPr>
          <w:rFonts w:ascii="Times New Roman" w:hAnsi="Times New Roman" w:cs="Times New Roman"/>
          <w:sz w:val="28"/>
          <w:szCs w:val="28"/>
          <w:lang w:val="uk-UA"/>
        </w:rPr>
        <w:t xml:space="preserve"> діалект</w:t>
      </w:r>
      <w:r w:rsidR="0081148D">
        <w:rPr>
          <w:rFonts w:ascii="Times New Roman" w:hAnsi="Times New Roman" w:cs="Times New Roman"/>
          <w:sz w:val="28"/>
          <w:szCs w:val="28"/>
          <w:lang w:val="uk-UA"/>
        </w:rPr>
        <w:t xml:space="preserve">. Включає бойківські (північнокарпатські), закарпатські і лемківські </w:t>
      </w:r>
      <w:r w:rsidRPr="00056762">
        <w:rPr>
          <w:rFonts w:ascii="Times New Roman" w:hAnsi="Times New Roman" w:cs="Times New Roman"/>
          <w:sz w:val="28"/>
          <w:szCs w:val="28"/>
          <w:lang w:val="uk-UA"/>
        </w:rPr>
        <w:t>(західнокарпатські)</w:t>
      </w:r>
      <w:r w:rsidR="0081148D">
        <w:rPr>
          <w:rFonts w:ascii="Times New Roman" w:hAnsi="Times New Roman" w:cs="Times New Roman"/>
          <w:sz w:val="28"/>
          <w:szCs w:val="28"/>
          <w:lang w:val="uk-UA"/>
        </w:rPr>
        <w:t xml:space="preserve"> говори</w:t>
      </w:r>
      <w:r w:rsidRPr="00056762">
        <w:rPr>
          <w:rFonts w:ascii="Times New Roman" w:hAnsi="Times New Roman" w:cs="Times New Roman"/>
          <w:sz w:val="28"/>
          <w:szCs w:val="28"/>
          <w:lang w:val="uk-UA"/>
        </w:rPr>
        <w:t>.</w:t>
      </w:r>
    </w:p>
    <w:p w:rsidR="00FA1541" w:rsidRPr="00056762" w:rsidRDefault="008533B2" w:rsidP="00990BCD">
      <w:pPr>
        <w:pStyle w:val="ListParagraph"/>
        <w:numPr>
          <w:ilvl w:val="0"/>
          <w:numId w:val="9"/>
        </w:numPr>
        <w:spacing w:after="0" w:line="360" w:lineRule="auto"/>
        <w:ind w:left="0" w:firstLine="360"/>
        <w:jc w:val="both"/>
        <w:rPr>
          <w:rFonts w:ascii="Times New Roman" w:hAnsi="Times New Roman" w:cs="Times New Roman"/>
          <w:sz w:val="28"/>
          <w:szCs w:val="28"/>
          <w:lang w:val="uk-UA"/>
        </w:rPr>
      </w:pPr>
      <w:r w:rsidRPr="008533B2">
        <w:rPr>
          <w:rFonts w:ascii="Times New Roman" w:hAnsi="Times New Roman" w:cs="Times New Roman"/>
          <w:sz w:val="28"/>
          <w:szCs w:val="28"/>
          <w:lang w:val="uk-UA"/>
        </w:rPr>
        <w:t>Д</w:t>
      </w:r>
      <w:r w:rsidR="005C2C62" w:rsidRPr="00056762">
        <w:rPr>
          <w:rFonts w:ascii="Times New Roman" w:hAnsi="Times New Roman" w:cs="Times New Roman"/>
          <w:sz w:val="28"/>
          <w:szCs w:val="28"/>
          <w:lang w:val="uk-UA"/>
        </w:rPr>
        <w:t>іалект</w:t>
      </w:r>
      <w:r>
        <w:rPr>
          <w:rFonts w:ascii="Times New Roman" w:hAnsi="Times New Roman" w:cs="Times New Roman"/>
          <w:sz w:val="28"/>
          <w:szCs w:val="28"/>
          <w:lang w:val="uk-UA"/>
        </w:rPr>
        <w:t>и пів</w:t>
      </w:r>
      <w:r w:rsidR="0081148D">
        <w:rPr>
          <w:rFonts w:ascii="Times New Roman" w:hAnsi="Times New Roman" w:cs="Times New Roman"/>
          <w:sz w:val="28"/>
          <w:szCs w:val="28"/>
          <w:lang w:val="uk-UA"/>
        </w:rPr>
        <w:t>денно-східних регіонів. Поширен</w:t>
      </w:r>
      <w:r w:rsidR="00C44DED">
        <w:rPr>
          <w:rFonts w:ascii="Times New Roman" w:hAnsi="Times New Roman" w:cs="Times New Roman"/>
          <w:sz w:val="28"/>
          <w:szCs w:val="28"/>
          <w:lang w:val="uk-UA"/>
        </w:rPr>
        <w:t>і</w:t>
      </w:r>
      <w:r w:rsidR="0081148D">
        <w:rPr>
          <w:rFonts w:ascii="Times New Roman" w:hAnsi="Times New Roman" w:cs="Times New Roman"/>
          <w:sz w:val="28"/>
          <w:szCs w:val="28"/>
          <w:lang w:val="uk-UA"/>
        </w:rPr>
        <w:t xml:space="preserve"> в південних районах</w:t>
      </w:r>
      <w:r w:rsidR="00FA1541" w:rsidRPr="00056762">
        <w:rPr>
          <w:rFonts w:ascii="Times New Roman" w:hAnsi="Times New Roman" w:cs="Times New Roman"/>
          <w:sz w:val="28"/>
          <w:szCs w:val="28"/>
          <w:lang w:val="uk-UA"/>
        </w:rPr>
        <w:t xml:space="preserve"> Київської та Сумської областей, </w:t>
      </w:r>
      <w:r w:rsidR="0081148D">
        <w:rPr>
          <w:rFonts w:ascii="Times New Roman" w:hAnsi="Times New Roman" w:cs="Times New Roman"/>
          <w:sz w:val="28"/>
          <w:szCs w:val="28"/>
          <w:lang w:val="uk-UA"/>
        </w:rPr>
        <w:t xml:space="preserve">менш виражено, але є в говорах </w:t>
      </w:r>
      <w:r w:rsidR="0081148D" w:rsidRPr="00056762">
        <w:rPr>
          <w:rFonts w:ascii="Times New Roman" w:hAnsi="Times New Roman" w:cs="Times New Roman"/>
          <w:sz w:val="28"/>
          <w:szCs w:val="28"/>
          <w:lang w:val="uk-UA"/>
        </w:rPr>
        <w:t>Одеської</w:t>
      </w:r>
      <w:r w:rsidR="0081148D">
        <w:rPr>
          <w:rFonts w:ascii="Times New Roman" w:hAnsi="Times New Roman" w:cs="Times New Roman"/>
          <w:sz w:val="28"/>
          <w:szCs w:val="28"/>
          <w:lang w:val="uk-UA"/>
        </w:rPr>
        <w:t>,</w:t>
      </w:r>
      <w:r w:rsidR="00C44DED">
        <w:rPr>
          <w:rFonts w:ascii="Times New Roman" w:hAnsi="Times New Roman" w:cs="Times New Roman"/>
          <w:sz w:val="28"/>
          <w:szCs w:val="28"/>
          <w:lang w:val="uk-UA"/>
        </w:rPr>
        <w:t xml:space="preserve"> </w:t>
      </w:r>
      <w:r w:rsidR="0081148D" w:rsidRPr="00056762">
        <w:rPr>
          <w:rFonts w:ascii="Times New Roman" w:hAnsi="Times New Roman" w:cs="Times New Roman"/>
          <w:sz w:val="28"/>
          <w:szCs w:val="28"/>
          <w:lang w:val="uk-UA"/>
        </w:rPr>
        <w:t>Миколаївської</w:t>
      </w:r>
      <w:r w:rsidR="0081148D">
        <w:rPr>
          <w:rFonts w:ascii="Times New Roman" w:hAnsi="Times New Roman" w:cs="Times New Roman"/>
          <w:sz w:val="28"/>
          <w:szCs w:val="28"/>
          <w:lang w:val="uk-UA"/>
        </w:rPr>
        <w:t xml:space="preserve">, </w:t>
      </w:r>
      <w:r w:rsidR="0081148D" w:rsidRPr="00056762">
        <w:rPr>
          <w:rFonts w:ascii="Times New Roman" w:hAnsi="Times New Roman" w:cs="Times New Roman"/>
          <w:sz w:val="28"/>
          <w:szCs w:val="28"/>
          <w:lang w:val="uk-UA"/>
        </w:rPr>
        <w:t>Черкаської</w:t>
      </w:r>
      <w:r w:rsidR="0081148D">
        <w:rPr>
          <w:rFonts w:ascii="Times New Roman" w:hAnsi="Times New Roman" w:cs="Times New Roman"/>
          <w:sz w:val="28"/>
          <w:szCs w:val="28"/>
          <w:lang w:val="uk-UA"/>
        </w:rPr>
        <w:t xml:space="preserve">, </w:t>
      </w:r>
      <w:r w:rsidR="0081148D" w:rsidRPr="00056762">
        <w:rPr>
          <w:rFonts w:ascii="Times New Roman" w:hAnsi="Times New Roman" w:cs="Times New Roman"/>
          <w:sz w:val="28"/>
          <w:szCs w:val="28"/>
          <w:lang w:val="uk-UA"/>
        </w:rPr>
        <w:t>Херсонської,</w:t>
      </w:r>
      <w:r w:rsidR="00C44DED">
        <w:rPr>
          <w:rFonts w:ascii="Times New Roman" w:hAnsi="Times New Roman" w:cs="Times New Roman"/>
          <w:sz w:val="28"/>
          <w:szCs w:val="28"/>
          <w:lang w:val="uk-UA"/>
        </w:rPr>
        <w:t xml:space="preserve"> </w:t>
      </w:r>
      <w:r w:rsidR="00FA1541" w:rsidRPr="00056762">
        <w:rPr>
          <w:rFonts w:ascii="Times New Roman" w:hAnsi="Times New Roman" w:cs="Times New Roman"/>
          <w:sz w:val="28"/>
          <w:szCs w:val="28"/>
          <w:lang w:val="uk-UA"/>
        </w:rPr>
        <w:t xml:space="preserve">Харківської, Луганської, Донецької, Полтавської, Запорізької, Дніпропетровської, </w:t>
      </w:r>
      <w:r w:rsidR="0081148D">
        <w:rPr>
          <w:rFonts w:ascii="Times New Roman" w:hAnsi="Times New Roman" w:cs="Times New Roman"/>
          <w:sz w:val="28"/>
          <w:szCs w:val="28"/>
          <w:lang w:val="uk-UA"/>
        </w:rPr>
        <w:t xml:space="preserve">Кіровоградської </w:t>
      </w:r>
      <w:r w:rsidR="00FA1541" w:rsidRPr="00056762">
        <w:rPr>
          <w:rFonts w:ascii="Times New Roman" w:hAnsi="Times New Roman" w:cs="Times New Roman"/>
          <w:sz w:val="28"/>
          <w:szCs w:val="28"/>
          <w:lang w:val="uk-UA"/>
        </w:rPr>
        <w:t>о</w:t>
      </w:r>
      <w:r w:rsidR="0081148D">
        <w:rPr>
          <w:rFonts w:ascii="Times New Roman" w:hAnsi="Times New Roman" w:cs="Times New Roman"/>
          <w:sz w:val="28"/>
          <w:szCs w:val="28"/>
          <w:lang w:val="uk-UA"/>
        </w:rPr>
        <w:t>бластей. Південно-східний діалект зустрічається і в Крим</w:t>
      </w:r>
      <w:r w:rsidR="00FA1541" w:rsidRPr="00056762">
        <w:rPr>
          <w:rFonts w:ascii="Times New Roman" w:hAnsi="Times New Roman" w:cs="Times New Roman"/>
          <w:sz w:val="28"/>
          <w:szCs w:val="28"/>
          <w:lang w:val="uk-UA"/>
        </w:rPr>
        <w:t>у.</w:t>
      </w:r>
      <w:r w:rsidR="00C44DED">
        <w:rPr>
          <w:rFonts w:ascii="Times New Roman" w:hAnsi="Times New Roman" w:cs="Times New Roman"/>
          <w:sz w:val="28"/>
          <w:szCs w:val="28"/>
          <w:lang w:val="uk-UA"/>
        </w:rPr>
        <w:t xml:space="preserve"> </w:t>
      </w:r>
      <w:r w:rsidR="0081148D">
        <w:rPr>
          <w:rFonts w:ascii="Times New Roman" w:hAnsi="Times New Roman" w:cs="Times New Roman"/>
          <w:sz w:val="28"/>
          <w:szCs w:val="28"/>
          <w:lang w:val="uk-UA"/>
        </w:rPr>
        <w:t xml:space="preserve">Північна межа цього </w:t>
      </w:r>
      <w:r w:rsidR="00C44DED">
        <w:rPr>
          <w:rFonts w:ascii="Times New Roman" w:hAnsi="Times New Roman" w:cs="Times New Roman"/>
          <w:sz w:val="28"/>
          <w:szCs w:val="28"/>
          <w:lang w:val="uk-UA"/>
        </w:rPr>
        <w:t xml:space="preserve">наріччя проходить </w:t>
      </w:r>
      <w:r w:rsidR="00FA1541" w:rsidRPr="00056762">
        <w:rPr>
          <w:rFonts w:ascii="Times New Roman" w:hAnsi="Times New Roman" w:cs="Times New Roman"/>
          <w:sz w:val="28"/>
          <w:szCs w:val="28"/>
          <w:lang w:val="uk-UA"/>
        </w:rPr>
        <w:t>умовн</w:t>
      </w:r>
      <w:r w:rsidR="00C44DED">
        <w:rPr>
          <w:rFonts w:ascii="Times New Roman" w:hAnsi="Times New Roman" w:cs="Times New Roman"/>
          <w:sz w:val="28"/>
          <w:szCs w:val="28"/>
          <w:lang w:val="uk-UA"/>
        </w:rPr>
        <w:t>ою</w:t>
      </w:r>
      <w:r w:rsidR="00FA1541" w:rsidRPr="00056762">
        <w:rPr>
          <w:rFonts w:ascii="Times New Roman" w:hAnsi="Times New Roman" w:cs="Times New Roman"/>
          <w:sz w:val="28"/>
          <w:szCs w:val="28"/>
          <w:lang w:val="uk-UA"/>
        </w:rPr>
        <w:t xml:space="preserve"> ліні</w:t>
      </w:r>
      <w:r w:rsidR="00C44DED">
        <w:rPr>
          <w:rFonts w:ascii="Times New Roman" w:hAnsi="Times New Roman" w:cs="Times New Roman"/>
          <w:sz w:val="28"/>
          <w:szCs w:val="28"/>
          <w:lang w:val="uk-UA"/>
        </w:rPr>
        <w:t>єю</w:t>
      </w:r>
      <w:r w:rsidR="00FA1541" w:rsidRPr="00056762">
        <w:rPr>
          <w:rFonts w:ascii="Times New Roman" w:hAnsi="Times New Roman" w:cs="Times New Roman"/>
          <w:sz w:val="28"/>
          <w:szCs w:val="28"/>
          <w:lang w:val="uk-UA"/>
        </w:rPr>
        <w:t xml:space="preserve"> Коростишів </w:t>
      </w:r>
      <w:r w:rsidR="00056762" w:rsidRPr="00056762">
        <w:rPr>
          <w:rFonts w:ascii="Times New Roman" w:hAnsi="Times New Roman" w:cs="Times New Roman"/>
          <w:sz w:val="28"/>
          <w:szCs w:val="28"/>
          <w:lang w:val="uk-UA"/>
        </w:rPr>
        <w:t>-</w:t>
      </w:r>
      <w:r w:rsidR="00FA1541" w:rsidRPr="00056762">
        <w:rPr>
          <w:rFonts w:ascii="Times New Roman" w:hAnsi="Times New Roman" w:cs="Times New Roman"/>
          <w:sz w:val="28"/>
          <w:szCs w:val="28"/>
          <w:lang w:val="uk-UA"/>
        </w:rPr>
        <w:t xml:space="preserve"> південь Києва </w:t>
      </w:r>
      <w:r w:rsidR="00056762" w:rsidRPr="00056762">
        <w:rPr>
          <w:rFonts w:ascii="Times New Roman" w:hAnsi="Times New Roman" w:cs="Times New Roman"/>
          <w:sz w:val="28"/>
          <w:szCs w:val="28"/>
          <w:lang w:val="uk-UA"/>
        </w:rPr>
        <w:t>-</w:t>
      </w:r>
      <w:r w:rsidR="00FA1541" w:rsidRPr="00056762">
        <w:rPr>
          <w:rFonts w:ascii="Times New Roman" w:hAnsi="Times New Roman" w:cs="Times New Roman"/>
          <w:sz w:val="28"/>
          <w:szCs w:val="28"/>
          <w:lang w:val="uk-UA"/>
        </w:rPr>
        <w:t xml:space="preserve"> Прилуки </w:t>
      </w:r>
      <w:r w:rsidR="00056762" w:rsidRPr="00056762">
        <w:rPr>
          <w:rFonts w:ascii="Times New Roman" w:hAnsi="Times New Roman" w:cs="Times New Roman"/>
          <w:sz w:val="28"/>
          <w:szCs w:val="28"/>
          <w:lang w:val="uk-UA"/>
        </w:rPr>
        <w:t>-</w:t>
      </w:r>
      <w:r w:rsidR="00FA1541" w:rsidRPr="00056762">
        <w:rPr>
          <w:rFonts w:ascii="Times New Roman" w:hAnsi="Times New Roman" w:cs="Times New Roman"/>
          <w:sz w:val="28"/>
          <w:szCs w:val="28"/>
          <w:lang w:val="uk-UA"/>
        </w:rPr>
        <w:t xml:space="preserve"> Конотоп </w:t>
      </w:r>
      <w:r w:rsidR="00056762" w:rsidRPr="00056762">
        <w:rPr>
          <w:rFonts w:ascii="Times New Roman" w:hAnsi="Times New Roman" w:cs="Times New Roman"/>
          <w:sz w:val="28"/>
          <w:szCs w:val="28"/>
          <w:lang w:val="uk-UA"/>
        </w:rPr>
        <w:t>-</w:t>
      </w:r>
      <w:r w:rsidR="00C44DED">
        <w:rPr>
          <w:rFonts w:ascii="Times New Roman" w:hAnsi="Times New Roman" w:cs="Times New Roman"/>
          <w:sz w:val="28"/>
          <w:szCs w:val="28"/>
          <w:lang w:val="uk-UA"/>
        </w:rPr>
        <w:t xml:space="preserve"> </w:t>
      </w:r>
      <w:r w:rsidR="00FA1541" w:rsidRPr="00056762">
        <w:rPr>
          <w:rFonts w:ascii="Times New Roman" w:hAnsi="Times New Roman" w:cs="Times New Roman"/>
          <w:sz w:val="28"/>
          <w:szCs w:val="28"/>
          <w:lang w:val="uk-UA"/>
        </w:rPr>
        <w:t xml:space="preserve">далі </w:t>
      </w:r>
      <w:r w:rsidR="0081148D">
        <w:rPr>
          <w:rFonts w:ascii="Times New Roman" w:hAnsi="Times New Roman" w:cs="Times New Roman"/>
          <w:sz w:val="28"/>
          <w:szCs w:val="28"/>
          <w:lang w:val="uk-UA"/>
        </w:rPr>
        <w:t xml:space="preserve"> р</w:t>
      </w:r>
      <w:r w:rsidR="00C44DED">
        <w:rPr>
          <w:rFonts w:ascii="Times New Roman" w:hAnsi="Times New Roman" w:cs="Times New Roman"/>
          <w:sz w:val="28"/>
          <w:szCs w:val="28"/>
          <w:lang w:val="uk-UA"/>
        </w:rPr>
        <w:t>.</w:t>
      </w:r>
      <w:r w:rsidR="0081148D">
        <w:rPr>
          <w:rFonts w:ascii="Times New Roman" w:hAnsi="Times New Roman" w:cs="Times New Roman"/>
          <w:sz w:val="28"/>
          <w:szCs w:val="28"/>
          <w:lang w:val="uk-UA"/>
        </w:rPr>
        <w:t xml:space="preserve"> Сейм</w:t>
      </w:r>
      <w:r w:rsidR="00FA1541" w:rsidRPr="00056762">
        <w:rPr>
          <w:rFonts w:ascii="Times New Roman" w:hAnsi="Times New Roman" w:cs="Times New Roman"/>
          <w:sz w:val="28"/>
          <w:szCs w:val="28"/>
          <w:lang w:val="uk-UA"/>
        </w:rPr>
        <w:t xml:space="preserve"> до російсь</w:t>
      </w:r>
      <w:r w:rsidR="0081148D">
        <w:rPr>
          <w:rFonts w:ascii="Times New Roman" w:hAnsi="Times New Roman" w:cs="Times New Roman"/>
          <w:sz w:val="28"/>
          <w:szCs w:val="28"/>
          <w:lang w:val="uk-UA"/>
        </w:rPr>
        <w:t>кої мовної території; на заході умовна лінія проходить:</w:t>
      </w:r>
      <w:r w:rsidR="00FA1541" w:rsidRPr="00056762">
        <w:rPr>
          <w:rFonts w:ascii="Times New Roman" w:hAnsi="Times New Roman" w:cs="Times New Roman"/>
          <w:sz w:val="28"/>
          <w:szCs w:val="28"/>
          <w:lang w:val="uk-UA"/>
        </w:rPr>
        <w:t xml:space="preserve"> Фастів </w:t>
      </w:r>
      <w:r w:rsidR="00056762" w:rsidRPr="00056762">
        <w:rPr>
          <w:rFonts w:ascii="Times New Roman" w:hAnsi="Times New Roman" w:cs="Times New Roman"/>
          <w:sz w:val="28"/>
          <w:szCs w:val="28"/>
          <w:lang w:val="uk-UA"/>
        </w:rPr>
        <w:t>-</w:t>
      </w:r>
      <w:r w:rsidR="00FA1541" w:rsidRPr="00056762">
        <w:rPr>
          <w:rFonts w:ascii="Times New Roman" w:hAnsi="Times New Roman" w:cs="Times New Roman"/>
          <w:sz w:val="28"/>
          <w:szCs w:val="28"/>
          <w:lang w:val="uk-UA"/>
        </w:rPr>
        <w:t xml:space="preserve"> Біла Церква </w:t>
      </w:r>
      <w:r w:rsidR="00056762" w:rsidRPr="00056762">
        <w:rPr>
          <w:rFonts w:ascii="Times New Roman" w:hAnsi="Times New Roman" w:cs="Times New Roman"/>
          <w:sz w:val="28"/>
          <w:szCs w:val="28"/>
          <w:lang w:val="uk-UA"/>
        </w:rPr>
        <w:t>-</w:t>
      </w:r>
      <w:r w:rsidR="00FA1541" w:rsidRPr="00056762">
        <w:rPr>
          <w:rFonts w:ascii="Times New Roman" w:hAnsi="Times New Roman" w:cs="Times New Roman"/>
          <w:sz w:val="28"/>
          <w:szCs w:val="28"/>
          <w:lang w:val="uk-UA"/>
        </w:rPr>
        <w:t xml:space="preserve"> Ставище </w:t>
      </w:r>
      <w:r w:rsidR="00056762" w:rsidRPr="00056762">
        <w:rPr>
          <w:rFonts w:ascii="Times New Roman" w:hAnsi="Times New Roman" w:cs="Times New Roman"/>
          <w:sz w:val="28"/>
          <w:szCs w:val="28"/>
          <w:lang w:val="uk-UA"/>
        </w:rPr>
        <w:t>-</w:t>
      </w:r>
      <w:r w:rsidR="00FA1541" w:rsidRPr="00056762">
        <w:rPr>
          <w:rFonts w:ascii="Times New Roman" w:hAnsi="Times New Roman" w:cs="Times New Roman"/>
          <w:sz w:val="28"/>
          <w:szCs w:val="28"/>
          <w:lang w:val="uk-UA"/>
        </w:rPr>
        <w:t xml:space="preserve"> Тальне </w:t>
      </w:r>
      <w:r w:rsidR="00056762" w:rsidRPr="00056762">
        <w:rPr>
          <w:rFonts w:ascii="Times New Roman" w:hAnsi="Times New Roman" w:cs="Times New Roman"/>
          <w:sz w:val="28"/>
          <w:szCs w:val="28"/>
          <w:lang w:val="uk-UA"/>
        </w:rPr>
        <w:t>-</w:t>
      </w:r>
      <w:r w:rsidR="00FA1541" w:rsidRPr="00056762">
        <w:rPr>
          <w:rFonts w:ascii="Times New Roman" w:hAnsi="Times New Roman" w:cs="Times New Roman"/>
          <w:sz w:val="28"/>
          <w:szCs w:val="28"/>
          <w:lang w:val="uk-UA"/>
        </w:rPr>
        <w:t xml:space="preserve"> Первомайськ </w:t>
      </w:r>
      <w:r w:rsidR="00056762" w:rsidRPr="00056762">
        <w:rPr>
          <w:rFonts w:ascii="Times New Roman" w:hAnsi="Times New Roman" w:cs="Times New Roman"/>
          <w:sz w:val="28"/>
          <w:szCs w:val="28"/>
          <w:lang w:val="uk-UA"/>
        </w:rPr>
        <w:t>-</w:t>
      </w:r>
      <w:r w:rsidR="0081148D">
        <w:rPr>
          <w:rFonts w:ascii="Times New Roman" w:hAnsi="Times New Roman" w:cs="Times New Roman"/>
          <w:sz w:val="28"/>
          <w:szCs w:val="28"/>
          <w:lang w:val="uk-UA"/>
        </w:rPr>
        <w:t xml:space="preserve"> Ананьїв. Південно-східний діалект</w:t>
      </w:r>
      <w:r w:rsidR="00C44DED">
        <w:rPr>
          <w:rFonts w:ascii="Times New Roman" w:hAnsi="Times New Roman" w:cs="Times New Roman"/>
          <w:sz w:val="28"/>
          <w:szCs w:val="28"/>
          <w:lang w:val="uk-UA"/>
        </w:rPr>
        <w:t xml:space="preserve"> межує</w:t>
      </w:r>
      <w:r w:rsidR="00E87B1E">
        <w:rPr>
          <w:rFonts w:ascii="Times New Roman" w:hAnsi="Times New Roman" w:cs="Times New Roman"/>
          <w:sz w:val="28"/>
          <w:szCs w:val="28"/>
          <w:lang w:val="uk-UA"/>
        </w:rPr>
        <w:t xml:space="preserve"> </w:t>
      </w:r>
      <w:r w:rsidR="00FA1541" w:rsidRPr="00056762">
        <w:rPr>
          <w:rFonts w:ascii="Times New Roman" w:hAnsi="Times New Roman" w:cs="Times New Roman"/>
          <w:sz w:val="28"/>
          <w:szCs w:val="28"/>
          <w:lang w:val="uk-UA"/>
        </w:rPr>
        <w:t>з південно-західним</w:t>
      </w:r>
      <w:r w:rsidR="00E87B1E">
        <w:rPr>
          <w:rFonts w:ascii="Times New Roman" w:hAnsi="Times New Roman" w:cs="Times New Roman"/>
          <w:sz w:val="28"/>
          <w:szCs w:val="28"/>
          <w:lang w:val="uk-UA"/>
        </w:rPr>
        <w:t>; н</w:t>
      </w:r>
      <w:r w:rsidR="00C44DED">
        <w:rPr>
          <w:rFonts w:ascii="Times New Roman" w:hAnsi="Times New Roman" w:cs="Times New Roman"/>
          <w:sz w:val="28"/>
          <w:szCs w:val="28"/>
          <w:lang w:val="uk-UA"/>
        </w:rPr>
        <w:t>а сході -</w:t>
      </w:r>
      <w:r w:rsidR="00E87B1E">
        <w:rPr>
          <w:rFonts w:ascii="Times New Roman" w:hAnsi="Times New Roman" w:cs="Times New Roman"/>
          <w:sz w:val="28"/>
          <w:szCs w:val="28"/>
          <w:lang w:val="uk-UA"/>
        </w:rPr>
        <w:t xml:space="preserve"> </w:t>
      </w:r>
      <w:r w:rsidR="00FA1541" w:rsidRPr="00056762">
        <w:rPr>
          <w:rFonts w:ascii="Times New Roman" w:hAnsi="Times New Roman" w:cs="Times New Roman"/>
          <w:sz w:val="28"/>
          <w:szCs w:val="28"/>
          <w:lang w:val="uk-UA"/>
        </w:rPr>
        <w:t>з південноросійським</w:t>
      </w:r>
      <w:r w:rsidR="00E87B1E">
        <w:rPr>
          <w:rFonts w:ascii="Times New Roman" w:hAnsi="Times New Roman" w:cs="Times New Roman"/>
          <w:sz w:val="28"/>
          <w:szCs w:val="28"/>
          <w:lang w:val="uk-UA"/>
        </w:rPr>
        <w:t xml:space="preserve"> діалектом</w:t>
      </w:r>
      <w:r w:rsidR="00FA1541" w:rsidRPr="00056762">
        <w:rPr>
          <w:rFonts w:ascii="Times New Roman" w:hAnsi="Times New Roman" w:cs="Times New Roman"/>
          <w:sz w:val="28"/>
          <w:szCs w:val="28"/>
          <w:lang w:val="uk-UA"/>
        </w:rPr>
        <w:t xml:space="preserve">. </w:t>
      </w:r>
    </w:p>
    <w:p w:rsidR="00C80814" w:rsidRDefault="000D5977" w:rsidP="00C808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Дуже часто можна зустріти русизм</w:t>
      </w:r>
      <w:r w:rsidR="00C44DED">
        <w:rPr>
          <w:rFonts w:ascii="Times New Roman" w:hAnsi="Times New Roman" w:cs="Times New Roman"/>
          <w:sz w:val="28"/>
          <w:szCs w:val="28"/>
          <w:lang w:val="uk-UA"/>
        </w:rPr>
        <w:t>и</w:t>
      </w:r>
      <w:r>
        <w:rPr>
          <w:rFonts w:ascii="Times New Roman" w:hAnsi="Times New Roman" w:cs="Times New Roman"/>
          <w:sz w:val="28"/>
          <w:szCs w:val="28"/>
          <w:lang w:val="uk-UA"/>
        </w:rPr>
        <w:t xml:space="preserve"> особливо у </w:t>
      </w:r>
      <w:r w:rsidR="005C2C62" w:rsidRPr="00056762">
        <w:rPr>
          <w:rFonts w:ascii="Times New Roman" w:hAnsi="Times New Roman" w:cs="Times New Roman"/>
          <w:sz w:val="28"/>
          <w:szCs w:val="28"/>
        </w:rPr>
        <w:t>південно-східних гов</w:t>
      </w:r>
      <w:r>
        <w:rPr>
          <w:rFonts w:ascii="Times New Roman" w:hAnsi="Times New Roman" w:cs="Times New Roman"/>
          <w:sz w:val="28"/>
          <w:szCs w:val="28"/>
          <w:lang w:val="uk-UA"/>
        </w:rPr>
        <w:t>ірках</w:t>
      </w:r>
      <w:r w:rsidR="00C80814">
        <w:rPr>
          <w:rFonts w:ascii="Times New Roman" w:hAnsi="Times New Roman" w:cs="Times New Roman"/>
          <w:sz w:val="28"/>
          <w:szCs w:val="28"/>
        </w:rPr>
        <w:t xml:space="preserve">, </w:t>
      </w:r>
      <w:r w:rsidR="005C2C62" w:rsidRPr="00056762">
        <w:rPr>
          <w:rFonts w:ascii="Times New Roman" w:hAnsi="Times New Roman" w:cs="Times New Roman"/>
          <w:sz w:val="28"/>
          <w:szCs w:val="28"/>
        </w:rPr>
        <w:t xml:space="preserve">також </w:t>
      </w:r>
      <w:r w:rsidR="00C80814">
        <w:rPr>
          <w:rFonts w:ascii="Times New Roman" w:hAnsi="Times New Roman" w:cs="Times New Roman"/>
          <w:sz w:val="28"/>
          <w:szCs w:val="28"/>
          <w:lang w:val="uk-UA"/>
        </w:rPr>
        <w:t xml:space="preserve">трапляється </w:t>
      </w:r>
      <w:r w:rsidR="005C2C62" w:rsidRPr="00056762">
        <w:rPr>
          <w:rFonts w:ascii="Times New Roman" w:hAnsi="Times New Roman" w:cs="Times New Roman"/>
          <w:sz w:val="28"/>
          <w:szCs w:val="28"/>
        </w:rPr>
        <w:t>тюркізми, болгар</w:t>
      </w:r>
      <w:r w:rsidR="00056762" w:rsidRPr="00056762">
        <w:rPr>
          <w:rFonts w:ascii="Times New Roman" w:hAnsi="Times New Roman" w:cs="Times New Roman"/>
          <w:sz w:val="28"/>
          <w:szCs w:val="28"/>
          <w:lang w:val="uk-UA"/>
        </w:rPr>
        <w:t>и</w:t>
      </w:r>
      <w:r w:rsidR="005C2C62" w:rsidRPr="00056762">
        <w:rPr>
          <w:rFonts w:ascii="Times New Roman" w:hAnsi="Times New Roman" w:cs="Times New Roman"/>
          <w:sz w:val="28"/>
          <w:szCs w:val="28"/>
        </w:rPr>
        <w:t>зми, запозичення з романських мов.</w:t>
      </w:r>
    </w:p>
    <w:p w:rsidR="00C80814" w:rsidRPr="00C80814" w:rsidRDefault="00C80814" w:rsidP="00C808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території України можна спостерігати у розмові людей використання суржика – суміш </w:t>
      </w:r>
      <w:r w:rsidR="00DA60E2">
        <w:rPr>
          <w:rFonts w:ascii="Times New Roman" w:hAnsi="Times New Roman" w:cs="Times New Roman"/>
          <w:sz w:val="28"/>
          <w:szCs w:val="28"/>
          <w:lang w:val="uk-UA"/>
        </w:rPr>
        <w:t>української та</w:t>
      </w:r>
      <w:r>
        <w:rPr>
          <w:rFonts w:ascii="Times New Roman" w:hAnsi="Times New Roman" w:cs="Times New Roman"/>
          <w:sz w:val="28"/>
          <w:szCs w:val="28"/>
          <w:lang w:val="uk-UA"/>
        </w:rPr>
        <w:t xml:space="preserve"> російської мов, але граматика і фонетика </w:t>
      </w:r>
      <w:r>
        <w:rPr>
          <w:rFonts w:ascii="Times New Roman" w:hAnsi="Times New Roman" w:cs="Times New Roman"/>
          <w:sz w:val="28"/>
          <w:szCs w:val="28"/>
          <w:lang w:val="uk-UA"/>
        </w:rPr>
        <w:lastRenderedPageBreak/>
        <w:t>украї</w:t>
      </w:r>
      <w:r w:rsidR="00C44DED">
        <w:rPr>
          <w:rFonts w:ascii="Times New Roman" w:hAnsi="Times New Roman" w:cs="Times New Roman"/>
          <w:sz w:val="28"/>
          <w:szCs w:val="28"/>
          <w:lang w:val="uk-UA"/>
        </w:rPr>
        <w:t>н</w:t>
      </w:r>
      <w:r>
        <w:rPr>
          <w:rFonts w:ascii="Times New Roman" w:hAnsi="Times New Roman" w:cs="Times New Roman"/>
          <w:sz w:val="28"/>
          <w:szCs w:val="28"/>
          <w:lang w:val="uk-UA"/>
        </w:rPr>
        <w:t>ськ</w:t>
      </w:r>
      <w:r w:rsidR="00C44DED">
        <w:rPr>
          <w:rFonts w:ascii="Times New Roman" w:hAnsi="Times New Roman" w:cs="Times New Roman"/>
          <w:sz w:val="28"/>
          <w:szCs w:val="28"/>
          <w:lang w:val="uk-UA"/>
        </w:rPr>
        <w:t>і</w:t>
      </w:r>
      <w:r>
        <w:rPr>
          <w:rFonts w:ascii="Times New Roman" w:hAnsi="Times New Roman" w:cs="Times New Roman"/>
          <w:sz w:val="28"/>
          <w:szCs w:val="28"/>
          <w:lang w:val="uk-UA"/>
        </w:rPr>
        <w:t>.</w:t>
      </w:r>
      <w:r w:rsidR="00DA60E2">
        <w:rPr>
          <w:rFonts w:ascii="Times New Roman" w:hAnsi="Times New Roman" w:cs="Times New Roman"/>
          <w:sz w:val="28"/>
          <w:szCs w:val="28"/>
          <w:lang w:val="uk-UA"/>
        </w:rPr>
        <w:t xml:space="preserve"> Тому, такий говір не можна назвати мовою, тим паче діалектом, тому що це є проявом незнання фундаментальних правил своєї мови.</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b/>
          <w:sz w:val="28"/>
          <w:szCs w:val="28"/>
          <w:lang w:val="uk-UA"/>
        </w:rPr>
        <w:t xml:space="preserve">Релігія. </w:t>
      </w:r>
      <w:r w:rsidRPr="00DC1714">
        <w:rPr>
          <w:rFonts w:ascii="Times New Roman" w:hAnsi="Times New Roman" w:cs="Times New Roman"/>
          <w:sz w:val="28"/>
          <w:szCs w:val="28"/>
          <w:lang w:val="uk-UA"/>
        </w:rPr>
        <w:t xml:space="preserve">Україна </w:t>
      </w:r>
      <w:r w:rsidR="00F57CE7">
        <w:rPr>
          <w:rFonts w:ascii="Times New Roman" w:hAnsi="Times New Roman" w:cs="Times New Roman"/>
          <w:sz w:val="28"/>
          <w:szCs w:val="28"/>
          <w:lang w:val="uk-UA"/>
        </w:rPr>
        <w:t>є державою з багатьма конфесіями. П</w:t>
      </w:r>
      <w:r w:rsidRPr="00DC1714">
        <w:rPr>
          <w:rFonts w:ascii="Times New Roman" w:hAnsi="Times New Roman" w:cs="Times New Roman"/>
          <w:sz w:val="28"/>
          <w:szCs w:val="28"/>
          <w:lang w:val="uk-UA"/>
        </w:rPr>
        <w:t xml:space="preserve">онад 22 тисячі релігійних </w:t>
      </w:r>
      <w:r w:rsidR="00F57CE7">
        <w:rPr>
          <w:rFonts w:ascii="Times New Roman" w:hAnsi="Times New Roman" w:cs="Times New Roman"/>
          <w:sz w:val="28"/>
          <w:szCs w:val="28"/>
          <w:lang w:val="uk-UA"/>
        </w:rPr>
        <w:t>громад</w:t>
      </w:r>
      <w:r w:rsidR="00C44DED">
        <w:rPr>
          <w:rFonts w:ascii="Times New Roman" w:hAnsi="Times New Roman" w:cs="Times New Roman"/>
          <w:sz w:val="28"/>
          <w:szCs w:val="28"/>
          <w:lang w:val="uk-UA"/>
        </w:rPr>
        <w:t xml:space="preserve"> </w:t>
      </w:r>
      <w:r w:rsidR="00F57CE7">
        <w:rPr>
          <w:rFonts w:ascii="Times New Roman" w:hAnsi="Times New Roman" w:cs="Times New Roman"/>
          <w:sz w:val="28"/>
          <w:szCs w:val="28"/>
          <w:lang w:val="uk-UA"/>
        </w:rPr>
        <w:t>(</w:t>
      </w:r>
      <w:r w:rsidRPr="00DC1714">
        <w:rPr>
          <w:rFonts w:ascii="Times New Roman" w:hAnsi="Times New Roman" w:cs="Times New Roman"/>
          <w:sz w:val="28"/>
          <w:szCs w:val="28"/>
          <w:lang w:val="uk-UA"/>
        </w:rPr>
        <w:t>організацій</w:t>
      </w:r>
      <w:r w:rsidR="00F57CE7">
        <w:rPr>
          <w:rFonts w:ascii="Times New Roman" w:hAnsi="Times New Roman" w:cs="Times New Roman"/>
          <w:sz w:val="28"/>
          <w:szCs w:val="28"/>
          <w:lang w:val="uk-UA"/>
        </w:rPr>
        <w:t xml:space="preserve">) </w:t>
      </w:r>
      <w:r w:rsidR="001B6212">
        <w:rPr>
          <w:rFonts w:ascii="Times New Roman" w:hAnsi="Times New Roman" w:cs="Times New Roman"/>
          <w:sz w:val="28"/>
          <w:szCs w:val="28"/>
          <w:lang w:val="uk-UA"/>
        </w:rPr>
        <w:t>функціонує</w:t>
      </w:r>
      <w:r w:rsidR="00F57CE7">
        <w:rPr>
          <w:rFonts w:ascii="Times New Roman" w:hAnsi="Times New Roman" w:cs="Times New Roman"/>
          <w:sz w:val="28"/>
          <w:szCs w:val="28"/>
          <w:lang w:val="uk-UA"/>
        </w:rPr>
        <w:t xml:space="preserve"> на т</w:t>
      </w:r>
      <w:r w:rsidR="00F92227">
        <w:rPr>
          <w:rFonts w:ascii="Times New Roman" w:hAnsi="Times New Roman" w:cs="Times New Roman"/>
          <w:sz w:val="28"/>
          <w:szCs w:val="28"/>
          <w:lang w:val="uk-UA"/>
        </w:rPr>
        <w:t>ериторії України.</w:t>
      </w:r>
      <w:r w:rsidR="00313D96" w:rsidRPr="00DC1714">
        <w:rPr>
          <w:rFonts w:ascii="Times New Roman" w:hAnsi="Times New Roman" w:cs="Times New Roman"/>
          <w:sz w:val="28"/>
          <w:szCs w:val="28"/>
          <w:lang w:val="uk-UA"/>
        </w:rPr>
        <w:t xml:space="preserve"> 97,5%</w:t>
      </w:r>
      <w:r w:rsidR="00F92227">
        <w:rPr>
          <w:rFonts w:ascii="Times New Roman" w:hAnsi="Times New Roman" w:cs="Times New Roman"/>
          <w:sz w:val="28"/>
          <w:szCs w:val="28"/>
          <w:lang w:val="uk-UA"/>
        </w:rPr>
        <w:t xml:space="preserve"> всіх релігійних організацій мають християнське</w:t>
      </w:r>
      <w:r w:rsidR="009619C8">
        <w:rPr>
          <w:rFonts w:ascii="Times New Roman" w:hAnsi="Times New Roman" w:cs="Times New Roman"/>
          <w:sz w:val="28"/>
          <w:szCs w:val="28"/>
          <w:lang w:val="uk-UA"/>
        </w:rPr>
        <w:t xml:space="preserve"> спрямування. </w:t>
      </w:r>
      <w:r w:rsidR="00F92227">
        <w:rPr>
          <w:rFonts w:ascii="Times New Roman" w:hAnsi="Times New Roman" w:cs="Times New Roman"/>
          <w:sz w:val="28"/>
          <w:szCs w:val="28"/>
          <w:lang w:val="uk-UA"/>
        </w:rPr>
        <w:t>Кож</w:t>
      </w:r>
      <w:r w:rsidR="00EC3396">
        <w:rPr>
          <w:rFonts w:ascii="Times New Roman" w:hAnsi="Times New Roman" w:cs="Times New Roman"/>
          <w:sz w:val="28"/>
          <w:szCs w:val="28"/>
          <w:lang w:val="uk-UA"/>
        </w:rPr>
        <w:t>н</w:t>
      </w:r>
      <w:r w:rsidR="00F92227">
        <w:rPr>
          <w:rFonts w:ascii="Times New Roman" w:hAnsi="Times New Roman" w:cs="Times New Roman"/>
          <w:sz w:val="28"/>
          <w:szCs w:val="28"/>
          <w:lang w:val="uk-UA"/>
        </w:rPr>
        <w:t>ого року релігій</w:t>
      </w:r>
      <w:r w:rsidR="009619C8">
        <w:rPr>
          <w:rFonts w:ascii="Times New Roman" w:hAnsi="Times New Roman" w:cs="Times New Roman"/>
          <w:sz w:val="28"/>
          <w:szCs w:val="28"/>
          <w:lang w:val="uk-UA"/>
        </w:rPr>
        <w:t>н</w:t>
      </w:r>
      <w:r w:rsidR="00F92227">
        <w:rPr>
          <w:rFonts w:ascii="Times New Roman" w:hAnsi="Times New Roman" w:cs="Times New Roman"/>
          <w:sz w:val="28"/>
          <w:szCs w:val="28"/>
          <w:lang w:val="uk-UA"/>
        </w:rPr>
        <w:t>а ме</w:t>
      </w:r>
      <w:r w:rsidR="009619C8">
        <w:rPr>
          <w:rFonts w:ascii="Times New Roman" w:hAnsi="Times New Roman" w:cs="Times New Roman"/>
          <w:sz w:val="28"/>
          <w:szCs w:val="28"/>
          <w:lang w:val="uk-UA"/>
        </w:rPr>
        <w:t>р</w:t>
      </w:r>
      <w:r w:rsidR="00F92227">
        <w:rPr>
          <w:rFonts w:ascii="Times New Roman" w:hAnsi="Times New Roman" w:cs="Times New Roman"/>
          <w:sz w:val="28"/>
          <w:szCs w:val="28"/>
          <w:lang w:val="uk-UA"/>
        </w:rPr>
        <w:t>ежа</w:t>
      </w:r>
      <w:r w:rsidR="009619C8">
        <w:rPr>
          <w:rFonts w:ascii="Times New Roman" w:hAnsi="Times New Roman" w:cs="Times New Roman"/>
          <w:sz w:val="28"/>
          <w:szCs w:val="28"/>
          <w:lang w:val="uk-UA"/>
        </w:rPr>
        <w:t xml:space="preserve"> поповнюється на 1200 одиниць. Християнство в Україні вважається народною релігією.</w:t>
      </w:r>
    </w:p>
    <w:p w:rsidR="00433A18" w:rsidRPr="00DC1714" w:rsidRDefault="00FE283E"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церква почала іс</w:t>
      </w:r>
      <w:r w:rsidR="00FD0C06">
        <w:rPr>
          <w:rFonts w:ascii="Times New Roman" w:hAnsi="Times New Roman" w:cs="Times New Roman"/>
          <w:sz w:val="28"/>
          <w:szCs w:val="28"/>
          <w:lang w:val="uk-UA"/>
        </w:rPr>
        <w:t>н</w:t>
      </w:r>
      <w:r>
        <w:rPr>
          <w:rFonts w:ascii="Times New Roman" w:hAnsi="Times New Roman" w:cs="Times New Roman"/>
          <w:sz w:val="28"/>
          <w:szCs w:val="28"/>
          <w:lang w:val="uk-UA"/>
        </w:rPr>
        <w:t>увати ще за довг</w:t>
      </w:r>
      <w:r w:rsidR="001F0E13">
        <w:rPr>
          <w:rFonts w:ascii="Times New Roman" w:hAnsi="Times New Roman" w:cs="Times New Roman"/>
          <w:sz w:val="28"/>
          <w:szCs w:val="28"/>
          <w:lang w:val="uk-UA"/>
        </w:rPr>
        <w:t xml:space="preserve">о до хрещення Русі у 988 році. Існують докази функціонування деяких церковних громад на початку </w:t>
      </w:r>
      <w:r w:rsidR="00433A18" w:rsidRPr="00DC1714">
        <w:rPr>
          <w:rFonts w:ascii="Times New Roman" w:hAnsi="Times New Roman" w:cs="Times New Roman"/>
          <w:sz w:val="28"/>
          <w:szCs w:val="28"/>
          <w:lang w:val="uk-UA"/>
        </w:rPr>
        <w:t xml:space="preserve">Київської Русі. </w:t>
      </w:r>
      <w:r w:rsidR="00FD0C06">
        <w:rPr>
          <w:rFonts w:ascii="Times New Roman" w:hAnsi="Times New Roman" w:cs="Times New Roman"/>
          <w:sz w:val="28"/>
          <w:szCs w:val="28"/>
          <w:lang w:val="uk-UA"/>
        </w:rPr>
        <w:t>Доведено</w:t>
      </w:r>
      <w:r w:rsidR="001F0E13">
        <w:rPr>
          <w:rFonts w:ascii="Times New Roman" w:hAnsi="Times New Roman" w:cs="Times New Roman"/>
          <w:sz w:val="28"/>
          <w:szCs w:val="28"/>
          <w:lang w:val="uk-UA"/>
        </w:rPr>
        <w:t>, що</w:t>
      </w:r>
      <w:r w:rsidR="00FD0C06">
        <w:rPr>
          <w:rFonts w:ascii="Times New Roman" w:hAnsi="Times New Roman" w:cs="Times New Roman"/>
          <w:sz w:val="28"/>
          <w:szCs w:val="28"/>
          <w:lang w:val="uk-UA"/>
        </w:rPr>
        <w:t xml:space="preserve"> </w:t>
      </w:r>
      <w:r w:rsidR="00313D96" w:rsidRPr="00DC1714">
        <w:rPr>
          <w:rFonts w:ascii="Times New Roman" w:hAnsi="Times New Roman" w:cs="Times New Roman"/>
          <w:sz w:val="28"/>
          <w:szCs w:val="28"/>
          <w:lang w:val="uk-UA"/>
        </w:rPr>
        <w:t>у</w:t>
      </w:r>
      <w:r w:rsidR="00433A18" w:rsidRPr="00DC1714">
        <w:rPr>
          <w:rFonts w:ascii="Times New Roman" w:hAnsi="Times New Roman" w:cs="Times New Roman"/>
          <w:sz w:val="28"/>
          <w:szCs w:val="28"/>
          <w:lang w:val="uk-UA"/>
        </w:rPr>
        <w:t xml:space="preserve"> причорноморських грецьких колоніях</w:t>
      </w:r>
      <w:r w:rsidR="00BD4909">
        <w:rPr>
          <w:rFonts w:ascii="Times New Roman" w:hAnsi="Times New Roman" w:cs="Times New Roman"/>
          <w:sz w:val="28"/>
          <w:szCs w:val="28"/>
          <w:lang w:val="uk-UA"/>
        </w:rPr>
        <w:t xml:space="preserve"> до правління княз</w:t>
      </w:r>
      <w:r w:rsidR="00FD0C06">
        <w:rPr>
          <w:rFonts w:ascii="Times New Roman" w:hAnsi="Times New Roman" w:cs="Times New Roman"/>
          <w:sz w:val="28"/>
          <w:szCs w:val="28"/>
          <w:lang w:val="uk-UA"/>
        </w:rPr>
        <w:t>я</w:t>
      </w:r>
      <w:r w:rsidR="00BD4909">
        <w:rPr>
          <w:rFonts w:ascii="Times New Roman" w:hAnsi="Times New Roman" w:cs="Times New Roman"/>
          <w:sz w:val="28"/>
          <w:szCs w:val="28"/>
          <w:lang w:val="uk-UA"/>
        </w:rPr>
        <w:t xml:space="preserve"> Володимир</w:t>
      </w:r>
      <w:r w:rsidR="00FD0C06">
        <w:rPr>
          <w:rFonts w:ascii="Times New Roman" w:hAnsi="Times New Roman" w:cs="Times New Roman"/>
          <w:sz w:val="28"/>
          <w:szCs w:val="28"/>
          <w:lang w:val="uk-UA"/>
        </w:rPr>
        <w:t>а</w:t>
      </w:r>
      <w:r w:rsidR="00BD4909">
        <w:rPr>
          <w:rFonts w:ascii="Times New Roman" w:hAnsi="Times New Roman" w:cs="Times New Roman"/>
          <w:sz w:val="28"/>
          <w:szCs w:val="28"/>
          <w:lang w:val="uk-UA"/>
        </w:rPr>
        <w:t>, діяли це</w:t>
      </w:r>
      <w:r w:rsidR="00FD0C06">
        <w:rPr>
          <w:rFonts w:ascii="Times New Roman" w:hAnsi="Times New Roman" w:cs="Times New Roman"/>
          <w:sz w:val="28"/>
          <w:szCs w:val="28"/>
          <w:lang w:val="uk-UA"/>
        </w:rPr>
        <w:t>р</w:t>
      </w:r>
      <w:r w:rsidR="00BD4909">
        <w:rPr>
          <w:rFonts w:ascii="Times New Roman" w:hAnsi="Times New Roman" w:cs="Times New Roman"/>
          <w:sz w:val="28"/>
          <w:szCs w:val="28"/>
          <w:lang w:val="uk-UA"/>
        </w:rPr>
        <w:t>ков</w:t>
      </w:r>
      <w:r w:rsidR="00FD0C06">
        <w:rPr>
          <w:rFonts w:ascii="Times New Roman" w:hAnsi="Times New Roman" w:cs="Times New Roman"/>
          <w:sz w:val="28"/>
          <w:szCs w:val="28"/>
          <w:lang w:val="uk-UA"/>
        </w:rPr>
        <w:t>н</w:t>
      </w:r>
      <w:r w:rsidR="00BD4909">
        <w:rPr>
          <w:rFonts w:ascii="Times New Roman" w:hAnsi="Times New Roman" w:cs="Times New Roman"/>
          <w:sz w:val="28"/>
          <w:szCs w:val="28"/>
          <w:lang w:val="uk-UA"/>
        </w:rPr>
        <w:t>і громади.</w:t>
      </w:r>
      <w:r w:rsidR="00FD0C06">
        <w:rPr>
          <w:rFonts w:ascii="Times New Roman" w:hAnsi="Times New Roman" w:cs="Times New Roman"/>
          <w:sz w:val="28"/>
          <w:szCs w:val="28"/>
          <w:lang w:val="uk-UA"/>
        </w:rPr>
        <w:t xml:space="preserve"> Є</w:t>
      </w:r>
      <w:r w:rsidR="00C84D66">
        <w:rPr>
          <w:rFonts w:ascii="Times New Roman" w:hAnsi="Times New Roman" w:cs="Times New Roman"/>
          <w:sz w:val="28"/>
          <w:szCs w:val="28"/>
          <w:lang w:val="uk-UA"/>
        </w:rPr>
        <w:t xml:space="preserve"> легенда, як </w:t>
      </w:r>
      <w:r w:rsidR="00C84D66" w:rsidRPr="00DC1714">
        <w:rPr>
          <w:rFonts w:ascii="Times New Roman" w:hAnsi="Times New Roman" w:cs="Times New Roman"/>
          <w:sz w:val="28"/>
          <w:szCs w:val="28"/>
          <w:lang w:val="uk-UA"/>
        </w:rPr>
        <w:t>апостол</w:t>
      </w:r>
      <w:r w:rsidR="00C84D66">
        <w:rPr>
          <w:rFonts w:ascii="Times New Roman" w:hAnsi="Times New Roman" w:cs="Times New Roman"/>
          <w:sz w:val="28"/>
          <w:szCs w:val="28"/>
          <w:lang w:val="uk-UA"/>
        </w:rPr>
        <w:t xml:space="preserve"> і </w:t>
      </w:r>
      <w:r w:rsidR="00C84D66" w:rsidRPr="00DC1714">
        <w:rPr>
          <w:rFonts w:ascii="Times New Roman" w:hAnsi="Times New Roman" w:cs="Times New Roman"/>
          <w:sz w:val="28"/>
          <w:szCs w:val="28"/>
          <w:lang w:val="uk-UA"/>
        </w:rPr>
        <w:t>учень Ісуса Христа, Андрій</w:t>
      </w:r>
      <w:r w:rsidR="00C84D66">
        <w:rPr>
          <w:rFonts w:ascii="Times New Roman" w:hAnsi="Times New Roman" w:cs="Times New Roman"/>
          <w:sz w:val="28"/>
          <w:szCs w:val="28"/>
          <w:lang w:val="uk-UA"/>
        </w:rPr>
        <w:t xml:space="preserve"> (брат апостола Петра), </w:t>
      </w:r>
      <w:r w:rsidR="00AD657A">
        <w:rPr>
          <w:rFonts w:ascii="Times New Roman" w:hAnsi="Times New Roman" w:cs="Times New Roman"/>
          <w:sz w:val="28"/>
          <w:szCs w:val="28"/>
          <w:lang w:val="uk-UA"/>
        </w:rPr>
        <w:t>піднявшись вгору Дніпром проповідував слово Ісуса Христа у краю сучасного Києва.</w:t>
      </w:r>
    </w:p>
    <w:p w:rsidR="00285FE6" w:rsidRPr="001B363D" w:rsidRDefault="001C2CF8"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Більшість віруючих </w:t>
      </w:r>
      <w:r w:rsidR="00285FE6" w:rsidRPr="001B363D">
        <w:rPr>
          <w:rFonts w:ascii="Times New Roman" w:hAnsi="Times New Roman" w:cs="Times New Roman"/>
          <w:sz w:val="28"/>
          <w:szCs w:val="28"/>
          <w:lang w:val="uk-UA"/>
        </w:rPr>
        <w:t xml:space="preserve">України </w:t>
      </w:r>
      <w:r w:rsidR="001A2407">
        <w:rPr>
          <w:rFonts w:ascii="Times New Roman" w:hAnsi="Times New Roman" w:cs="Times New Roman"/>
          <w:sz w:val="28"/>
          <w:szCs w:val="28"/>
          <w:lang w:val="uk-UA"/>
        </w:rPr>
        <w:t>сповідують православ'я</w:t>
      </w:r>
      <w:r w:rsidR="00285FE6" w:rsidRPr="001B363D">
        <w:rPr>
          <w:rFonts w:ascii="Times New Roman" w:hAnsi="Times New Roman" w:cs="Times New Roman"/>
          <w:sz w:val="28"/>
          <w:szCs w:val="28"/>
          <w:lang w:val="uk-UA"/>
        </w:rPr>
        <w:t xml:space="preserve"> (68,8%), причому від третини визнає себе вірними УПЦ-КП, яка є найбільшою релігійною організацією в Україні. На </w:t>
      </w:r>
      <w:r w:rsidR="00B36AFF" w:rsidRPr="001B363D">
        <w:rPr>
          <w:rFonts w:ascii="Times New Roman" w:hAnsi="Times New Roman" w:cs="Times New Roman"/>
          <w:sz w:val="28"/>
          <w:szCs w:val="28"/>
          <w:lang w:val="uk-UA"/>
        </w:rPr>
        <w:t xml:space="preserve">початок </w:t>
      </w:r>
      <w:r w:rsidR="00285FE6" w:rsidRPr="001B363D">
        <w:rPr>
          <w:rFonts w:ascii="Times New Roman" w:hAnsi="Times New Roman" w:cs="Times New Roman"/>
          <w:sz w:val="28"/>
          <w:szCs w:val="28"/>
          <w:lang w:val="uk-UA"/>
        </w:rPr>
        <w:t xml:space="preserve">2018 </w:t>
      </w:r>
      <w:r w:rsidR="00B36AFF" w:rsidRPr="001B363D">
        <w:rPr>
          <w:rFonts w:ascii="Times New Roman" w:hAnsi="Times New Roman" w:cs="Times New Roman"/>
          <w:sz w:val="28"/>
          <w:szCs w:val="28"/>
          <w:lang w:val="uk-UA"/>
        </w:rPr>
        <w:t>р.</w:t>
      </w:r>
      <w:r w:rsidR="00FD0C06">
        <w:rPr>
          <w:rFonts w:ascii="Times New Roman" w:hAnsi="Times New Roman" w:cs="Times New Roman"/>
          <w:sz w:val="28"/>
          <w:szCs w:val="28"/>
          <w:lang w:val="uk-UA"/>
        </w:rPr>
        <w:t xml:space="preserve"> </w:t>
      </w:r>
      <w:r w:rsidR="001D2D7F">
        <w:rPr>
          <w:rFonts w:ascii="Times New Roman" w:hAnsi="Times New Roman" w:cs="Times New Roman"/>
          <w:sz w:val="28"/>
          <w:szCs w:val="28"/>
          <w:lang w:val="uk-UA"/>
        </w:rPr>
        <w:t>ч</w:t>
      </w:r>
      <w:r w:rsidR="0021677B">
        <w:rPr>
          <w:rFonts w:ascii="Times New Roman" w:hAnsi="Times New Roman" w:cs="Times New Roman"/>
          <w:sz w:val="28"/>
          <w:szCs w:val="28"/>
          <w:lang w:val="uk-UA"/>
        </w:rPr>
        <w:t>аст</w:t>
      </w:r>
      <w:r w:rsidR="00FD0C06">
        <w:rPr>
          <w:rFonts w:ascii="Times New Roman" w:hAnsi="Times New Roman" w:cs="Times New Roman"/>
          <w:sz w:val="28"/>
          <w:szCs w:val="28"/>
          <w:lang w:val="uk-UA"/>
        </w:rPr>
        <w:t>к</w:t>
      </w:r>
      <w:r w:rsidR="0021677B">
        <w:rPr>
          <w:rFonts w:ascii="Times New Roman" w:hAnsi="Times New Roman" w:cs="Times New Roman"/>
          <w:sz w:val="28"/>
          <w:szCs w:val="28"/>
          <w:lang w:val="uk-UA"/>
        </w:rPr>
        <w:t xml:space="preserve">а </w:t>
      </w:r>
      <w:r w:rsidR="001D2D7F">
        <w:rPr>
          <w:rFonts w:ascii="Times New Roman" w:hAnsi="Times New Roman" w:cs="Times New Roman"/>
          <w:sz w:val="28"/>
          <w:szCs w:val="28"/>
          <w:lang w:val="uk-UA"/>
        </w:rPr>
        <w:t>віруючих</w:t>
      </w:r>
      <w:r w:rsidR="00285FE6" w:rsidRPr="001B363D">
        <w:rPr>
          <w:rFonts w:ascii="Times New Roman" w:hAnsi="Times New Roman" w:cs="Times New Roman"/>
          <w:sz w:val="28"/>
          <w:szCs w:val="28"/>
          <w:lang w:val="uk-UA"/>
        </w:rPr>
        <w:t xml:space="preserve"> УПЦ КП становить 45,2%</w:t>
      </w:r>
      <w:r w:rsidR="001D2D7F">
        <w:rPr>
          <w:rFonts w:ascii="Times New Roman" w:hAnsi="Times New Roman" w:cs="Times New Roman"/>
          <w:sz w:val="28"/>
          <w:szCs w:val="28"/>
          <w:lang w:val="uk-UA"/>
        </w:rPr>
        <w:t xml:space="preserve">, а віруючих </w:t>
      </w:r>
      <w:r w:rsidR="00B36AFF" w:rsidRPr="001B363D">
        <w:rPr>
          <w:rFonts w:ascii="Times New Roman" w:hAnsi="Times New Roman" w:cs="Times New Roman"/>
          <w:sz w:val="28"/>
          <w:szCs w:val="28"/>
          <w:lang w:val="uk-UA"/>
        </w:rPr>
        <w:t xml:space="preserve">УПЦ МП - </w:t>
      </w:r>
      <w:r w:rsidR="00285FE6" w:rsidRPr="001B363D">
        <w:rPr>
          <w:rFonts w:ascii="Times New Roman" w:hAnsi="Times New Roman" w:cs="Times New Roman"/>
          <w:sz w:val="28"/>
          <w:szCs w:val="28"/>
          <w:lang w:val="uk-UA"/>
        </w:rPr>
        <w:t>16,9%</w:t>
      </w:r>
      <w:r w:rsidR="001D2D7F">
        <w:rPr>
          <w:rFonts w:ascii="Times New Roman" w:hAnsi="Times New Roman" w:cs="Times New Roman"/>
          <w:sz w:val="28"/>
          <w:szCs w:val="28"/>
          <w:lang w:val="uk-UA"/>
        </w:rPr>
        <w:t>, прибіч</w:t>
      </w:r>
      <w:r w:rsidR="00FD0C06">
        <w:rPr>
          <w:rFonts w:ascii="Times New Roman" w:hAnsi="Times New Roman" w:cs="Times New Roman"/>
          <w:sz w:val="28"/>
          <w:szCs w:val="28"/>
          <w:lang w:val="uk-UA"/>
        </w:rPr>
        <w:t>н</w:t>
      </w:r>
      <w:r w:rsidR="001D2D7F">
        <w:rPr>
          <w:rFonts w:ascii="Times New Roman" w:hAnsi="Times New Roman" w:cs="Times New Roman"/>
          <w:sz w:val="28"/>
          <w:szCs w:val="28"/>
          <w:lang w:val="uk-UA"/>
        </w:rPr>
        <w:t>ики</w:t>
      </w:r>
      <w:r w:rsidR="00B36AFF" w:rsidRPr="001B363D">
        <w:rPr>
          <w:rFonts w:ascii="Times New Roman" w:hAnsi="Times New Roman" w:cs="Times New Roman"/>
          <w:sz w:val="28"/>
          <w:szCs w:val="28"/>
          <w:lang w:val="uk-UA"/>
        </w:rPr>
        <w:t xml:space="preserve"> Української Автокефальної Православної Церкви </w:t>
      </w:r>
      <w:r w:rsidR="00FD0C06">
        <w:rPr>
          <w:rFonts w:ascii="Times New Roman" w:hAnsi="Times New Roman" w:cs="Times New Roman"/>
          <w:sz w:val="28"/>
          <w:szCs w:val="28"/>
          <w:lang w:val="uk-UA"/>
        </w:rPr>
        <w:t>складають</w:t>
      </w:r>
      <w:r w:rsidR="00B36AFF" w:rsidRPr="001B363D">
        <w:rPr>
          <w:rFonts w:ascii="Times New Roman" w:hAnsi="Times New Roman" w:cs="Times New Roman"/>
          <w:sz w:val="28"/>
          <w:szCs w:val="28"/>
          <w:lang w:val="uk-UA"/>
        </w:rPr>
        <w:t xml:space="preserve"> 2,1%, </w:t>
      </w:r>
      <w:r w:rsidR="00285FE6" w:rsidRPr="001B363D">
        <w:rPr>
          <w:rFonts w:ascii="Times New Roman" w:hAnsi="Times New Roman" w:cs="Times New Roman"/>
          <w:sz w:val="28"/>
          <w:szCs w:val="28"/>
          <w:lang w:val="uk-UA"/>
        </w:rPr>
        <w:t xml:space="preserve">а 33,9% - не </w:t>
      </w:r>
      <w:r w:rsidR="001D2D7F">
        <w:rPr>
          <w:rFonts w:ascii="Times New Roman" w:hAnsi="Times New Roman" w:cs="Times New Roman"/>
          <w:sz w:val="28"/>
          <w:szCs w:val="28"/>
          <w:lang w:val="uk-UA"/>
        </w:rPr>
        <w:t xml:space="preserve">відносять </w:t>
      </w:r>
      <w:r w:rsidR="00FD0C06">
        <w:rPr>
          <w:rFonts w:ascii="Times New Roman" w:hAnsi="Times New Roman" w:cs="Times New Roman"/>
          <w:sz w:val="28"/>
          <w:szCs w:val="28"/>
          <w:lang w:val="uk-UA"/>
        </w:rPr>
        <w:t xml:space="preserve">себе </w:t>
      </w:r>
      <w:r w:rsidR="00285FE6" w:rsidRPr="001B363D">
        <w:rPr>
          <w:rFonts w:ascii="Times New Roman" w:hAnsi="Times New Roman" w:cs="Times New Roman"/>
          <w:sz w:val="28"/>
          <w:szCs w:val="28"/>
          <w:lang w:val="uk-UA"/>
        </w:rPr>
        <w:t xml:space="preserve">до конкретної конфесії. </w:t>
      </w:r>
    </w:p>
    <w:p w:rsidR="00285FE6" w:rsidRPr="001B363D" w:rsidRDefault="00FD0C06"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Внаслідок</w:t>
      </w:r>
      <w:r w:rsidR="001B6212">
        <w:rPr>
          <w:rFonts w:ascii="Times New Roman" w:hAnsi="Times New Roman" w:cs="Times New Roman"/>
          <w:sz w:val="28"/>
          <w:szCs w:val="28"/>
          <w:lang w:val="uk-UA"/>
        </w:rPr>
        <w:t xml:space="preserve"> агресію </w:t>
      </w:r>
      <w:r>
        <w:rPr>
          <w:rFonts w:ascii="Times New Roman" w:hAnsi="Times New Roman" w:cs="Times New Roman"/>
          <w:sz w:val="28"/>
          <w:szCs w:val="28"/>
          <w:lang w:val="uk-UA"/>
        </w:rPr>
        <w:t>Росії до</w:t>
      </w:r>
      <w:r w:rsidR="001B6212">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w:t>
      </w:r>
      <w:r w:rsidR="001B6212">
        <w:rPr>
          <w:rFonts w:ascii="Times New Roman" w:hAnsi="Times New Roman" w:cs="Times New Roman"/>
          <w:sz w:val="28"/>
          <w:szCs w:val="28"/>
          <w:lang w:val="uk-UA"/>
        </w:rPr>
        <w:t>прихожани почали переходити</w:t>
      </w:r>
      <w:r w:rsidR="001E549D">
        <w:rPr>
          <w:rFonts w:ascii="Times New Roman" w:hAnsi="Times New Roman" w:cs="Times New Roman"/>
          <w:sz w:val="28"/>
          <w:szCs w:val="28"/>
          <w:lang w:val="uk-UA"/>
        </w:rPr>
        <w:t xml:space="preserve"> індивідуально і </w:t>
      </w:r>
      <w:r w:rsidR="001B6212" w:rsidRPr="001B363D">
        <w:rPr>
          <w:rFonts w:ascii="Times New Roman" w:hAnsi="Times New Roman" w:cs="Times New Roman"/>
          <w:sz w:val="28"/>
          <w:szCs w:val="28"/>
          <w:lang w:val="uk-UA"/>
        </w:rPr>
        <w:t>парафіями</w:t>
      </w:r>
      <w:r w:rsidR="001B6212">
        <w:rPr>
          <w:rFonts w:ascii="Times New Roman" w:hAnsi="Times New Roman" w:cs="Times New Roman"/>
          <w:sz w:val="28"/>
          <w:szCs w:val="28"/>
          <w:lang w:val="uk-UA"/>
        </w:rPr>
        <w:t xml:space="preserve"> з </w:t>
      </w:r>
      <w:r w:rsidR="00285FE6" w:rsidRPr="001B363D">
        <w:rPr>
          <w:rFonts w:ascii="Times New Roman" w:hAnsi="Times New Roman" w:cs="Times New Roman"/>
          <w:sz w:val="28"/>
          <w:szCs w:val="28"/>
          <w:lang w:val="uk-UA"/>
        </w:rPr>
        <w:t xml:space="preserve">УПЦ МП </w:t>
      </w:r>
      <w:r>
        <w:rPr>
          <w:rFonts w:ascii="Times New Roman" w:hAnsi="Times New Roman" w:cs="Times New Roman"/>
          <w:sz w:val="28"/>
          <w:szCs w:val="28"/>
          <w:lang w:val="uk-UA"/>
        </w:rPr>
        <w:t>до</w:t>
      </w:r>
      <w:r w:rsidR="001B6212">
        <w:rPr>
          <w:rFonts w:ascii="Times New Roman" w:hAnsi="Times New Roman" w:cs="Times New Roman"/>
          <w:sz w:val="28"/>
          <w:szCs w:val="28"/>
          <w:lang w:val="uk-UA"/>
        </w:rPr>
        <w:t xml:space="preserve"> </w:t>
      </w:r>
      <w:r w:rsidR="00285FE6" w:rsidRPr="001B363D">
        <w:rPr>
          <w:rFonts w:ascii="Times New Roman" w:hAnsi="Times New Roman" w:cs="Times New Roman"/>
          <w:sz w:val="28"/>
          <w:szCs w:val="28"/>
          <w:lang w:val="uk-UA"/>
        </w:rPr>
        <w:t xml:space="preserve">УПЦ КП в різних регіонах України </w:t>
      </w:r>
      <w:r w:rsidR="00B36AFF" w:rsidRPr="001B363D">
        <w:rPr>
          <w:rFonts w:ascii="Times New Roman" w:hAnsi="Times New Roman" w:cs="Times New Roman"/>
          <w:sz w:val="28"/>
          <w:szCs w:val="28"/>
          <w:lang w:val="uk-UA"/>
        </w:rPr>
        <w:t>(</w:t>
      </w:r>
      <w:r w:rsidR="00285FE6" w:rsidRPr="001B363D">
        <w:rPr>
          <w:rFonts w:ascii="Times New Roman" w:hAnsi="Times New Roman" w:cs="Times New Roman"/>
          <w:sz w:val="28"/>
          <w:szCs w:val="28"/>
          <w:lang w:val="uk-UA"/>
        </w:rPr>
        <w:t>Волин</w:t>
      </w:r>
      <w:r w:rsidR="001E549D">
        <w:rPr>
          <w:rFonts w:ascii="Times New Roman" w:hAnsi="Times New Roman" w:cs="Times New Roman"/>
          <w:sz w:val="28"/>
          <w:szCs w:val="28"/>
          <w:lang w:val="uk-UA"/>
        </w:rPr>
        <w:t xml:space="preserve">ь, </w:t>
      </w:r>
      <w:r w:rsidR="001E549D" w:rsidRPr="001B363D">
        <w:rPr>
          <w:rFonts w:ascii="Times New Roman" w:hAnsi="Times New Roman" w:cs="Times New Roman"/>
          <w:sz w:val="28"/>
          <w:szCs w:val="28"/>
          <w:lang w:val="uk-UA"/>
        </w:rPr>
        <w:t>Буковина,</w:t>
      </w:r>
      <w:r>
        <w:rPr>
          <w:rFonts w:ascii="Times New Roman" w:hAnsi="Times New Roman" w:cs="Times New Roman"/>
          <w:sz w:val="28"/>
          <w:szCs w:val="28"/>
          <w:lang w:val="uk-UA"/>
        </w:rPr>
        <w:t xml:space="preserve"> </w:t>
      </w:r>
      <w:r w:rsidR="001E549D" w:rsidRPr="001B363D">
        <w:rPr>
          <w:rFonts w:ascii="Times New Roman" w:hAnsi="Times New Roman" w:cs="Times New Roman"/>
          <w:sz w:val="28"/>
          <w:szCs w:val="28"/>
          <w:lang w:val="uk-UA"/>
        </w:rPr>
        <w:t xml:space="preserve">Тернопільщина, </w:t>
      </w:r>
      <w:r w:rsidR="00B36AFF" w:rsidRPr="001B363D">
        <w:rPr>
          <w:rFonts w:ascii="Times New Roman" w:hAnsi="Times New Roman" w:cs="Times New Roman"/>
          <w:sz w:val="28"/>
          <w:szCs w:val="28"/>
          <w:lang w:val="uk-UA"/>
        </w:rPr>
        <w:t>Львівщина</w:t>
      </w:r>
      <w:r w:rsidR="00285FE6" w:rsidRPr="001B363D">
        <w:rPr>
          <w:rFonts w:ascii="Times New Roman" w:hAnsi="Times New Roman" w:cs="Times New Roman"/>
          <w:sz w:val="28"/>
          <w:szCs w:val="28"/>
          <w:lang w:val="uk-UA"/>
        </w:rPr>
        <w:t>, Рівненщин</w:t>
      </w:r>
      <w:r w:rsidR="00B36AFF" w:rsidRPr="001B363D">
        <w:rPr>
          <w:rFonts w:ascii="Times New Roman" w:hAnsi="Times New Roman" w:cs="Times New Roman"/>
          <w:sz w:val="28"/>
          <w:szCs w:val="28"/>
          <w:lang w:val="uk-UA"/>
        </w:rPr>
        <w:t>а</w:t>
      </w:r>
      <w:r w:rsidR="00285FE6" w:rsidRPr="001B363D">
        <w:rPr>
          <w:rFonts w:ascii="Times New Roman" w:hAnsi="Times New Roman" w:cs="Times New Roman"/>
          <w:sz w:val="28"/>
          <w:szCs w:val="28"/>
          <w:lang w:val="uk-UA"/>
        </w:rPr>
        <w:t>, Київщин</w:t>
      </w:r>
      <w:r w:rsidR="00B36AFF" w:rsidRPr="001B363D">
        <w:rPr>
          <w:rFonts w:ascii="Times New Roman" w:hAnsi="Times New Roman" w:cs="Times New Roman"/>
          <w:sz w:val="28"/>
          <w:szCs w:val="28"/>
          <w:lang w:val="uk-UA"/>
        </w:rPr>
        <w:t>а, Херсонщина</w:t>
      </w:r>
      <w:r w:rsidR="00285FE6" w:rsidRPr="001B363D">
        <w:rPr>
          <w:rFonts w:ascii="Times New Roman" w:hAnsi="Times New Roman" w:cs="Times New Roman"/>
          <w:sz w:val="28"/>
          <w:szCs w:val="28"/>
          <w:lang w:val="uk-UA"/>
        </w:rPr>
        <w:t>, Вінничин</w:t>
      </w:r>
      <w:r w:rsidR="00B36AFF" w:rsidRPr="001B363D">
        <w:rPr>
          <w:rFonts w:ascii="Times New Roman" w:hAnsi="Times New Roman" w:cs="Times New Roman"/>
          <w:sz w:val="28"/>
          <w:szCs w:val="28"/>
          <w:lang w:val="uk-UA"/>
        </w:rPr>
        <w:t>а)</w:t>
      </w:r>
      <w:r w:rsidR="00285FE6" w:rsidRPr="001B363D">
        <w:rPr>
          <w:rFonts w:ascii="Times New Roman" w:hAnsi="Times New Roman" w:cs="Times New Roman"/>
          <w:sz w:val="28"/>
          <w:szCs w:val="28"/>
          <w:lang w:val="uk-UA"/>
        </w:rPr>
        <w:t xml:space="preserve">. </w:t>
      </w:r>
    </w:p>
    <w:p w:rsidR="0065243E" w:rsidRDefault="00FD0C06" w:rsidP="004E26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2F44E8">
        <w:rPr>
          <w:rFonts w:ascii="Times New Roman" w:hAnsi="Times New Roman" w:cs="Times New Roman"/>
          <w:sz w:val="28"/>
          <w:szCs w:val="28"/>
          <w:lang w:val="uk-UA"/>
        </w:rPr>
        <w:t>ругою за кількістю віруючих є к</w:t>
      </w:r>
      <w:r w:rsidR="00285FE6" w:rsidRPr="001B363D">
        <w:rPr>
          <w:rFonts w:ascii="Times New Roman" w:hAnsi="Times New Roman" w:cs="Times New Roman"/>
          <w:sz w:val="28"/>
          <w:szCs w:val="28"/>
          <w:lang w:val="uk-UA"/>
        </w:rPr>
        <w:t xml:space="preserve">атолицька церква </w:t>
      </w:r>
      <w:r w:rsidR="002F44E8">
        <w:rPr>
          <w:rFonts w:ascii="Times New Roman" w:hAnsi="Times New Roman" w:cs="Times New Roman"/>
          <w:sz w:val="28"/>
          <w:szCs w:val="28"/>
          <w:lang w:val="uk-UA"/>
        </w:rPr>
        <w:t xml:space="preserve">(християнської конфесії). Вона </w:t>
      </w:r>
      <w:r w:rsidR="00B36AFF" w:rsidRPr="001B363D">
        <w:rPr>
          <w:rFonts w:ascii="Times New Roman" w:hAnsi="Times New Roman" w:cs="Times New Roman"/>
          <w:sz w:val="28"/>
          <w:szCs w:val="28"/>
          <w:lang w:val="uk-UA"/>
        </w:rPr>
        <w:t>п</w:t>
      </w:r>
      <w:r w:rsidR="00285FE6" w:rsidRPr="001B363D">
        <w:rPr>
          <w:rFonts w:ascii="Times New Roman" w:hAnsi="Times New Roman" w:cs="Times New Roman"/>
          <w:sz w:val="28"/>
          <w:szCs w:val="28"/>
          <w:lang w:val="uk-UA"/>
        </w:rPr>
        <w:t xml:space="preserve">редставлена </w:t>
      </w:r>
      <w:r w:rsidR="002F44E8">
        <w:rPr>
          <w:rFonts w:ascii="Times New Roman" w:hAnsi="Times New Roman" w:cs="Times New Roman"/>
          <w:sz w:val="28"/>
          <w:szCs w:val="28"/>
          <w:lang w:val="uk-UA"/>
        </w:rPr>
        <w:t>різними спільнотами: римською</w:t>
      </w:r>
      <w:r w:rsidR="00285FE6" w:rsidRPr="001B363D">
        <w:rPr>
          <w:rFonts w:ascii="Times New Roman" w:hAnsi="Times New Roman" w:cs="Times New Roman"/>
          <w:sz w:val="28"/>
          <w:szCs w:val="28"/>
          <w:lang w:val="uk-UA"/>
        </w:rPr>
        <w:t xml:space="preserve"> (Римо-катол</w:t>
      </w:r>
      <w:r w:rsidR="002F44E8">
        <w:rPr>
          <w:rFonts w:ascii="Times New Roman" w:hAnsi="Times New Roman" w:cs="Times New Roman"/>
          <w:sz w:val="28"/>
          <w:szCs w:val="28"/>
          <w:lang w:val="uk-UA"/>
        </w:rPr>
        <w:t>ицька церква) і східною</w:t>
      </w:r>
      <w:r w:rsidR="00285FE6" w:rsidRPr="001B363D">
        <w:rPr>
          <w:rFonts w:ascii="Times New Roman" w:hAnsi="Times New Roman" w:cs="Times New Roman"/>
          <w:sz w:val="28"/>
          <w:szCs w:val="28"/>
          <w:lang w:val="uk-UA"/>
        </w:rPr>
        <w:t xml:space="preserve"> (Українська греко-католицька церква, Русинська греко-католицька церква, Вірменська католицька церква). УГКЦ має </w:t>
      </w:r>
      <w:r w:rsidR="002F44E8">
        <w:rPr>
          <w:rFonts w:ascii="Times New Roman" w:hAnsi="Times New Roman" w:cs="Times New Roman"/>
          <w:sz w:val="28"/>
          <w:szCs w:val="28"/>
          <w:lang w:val="uk-UA"/>
        </w:rPr>
        <w:t xml:space="preserve">чітко </w:t>
      </w:r>
      <w:r w:rsidR="00285FE6" w:rsidRPr="001B363D">
        <w:rPr>
          <w:rFonts w:ascii="Times New Roman" w:hAnsi="Times New Roman" w:cs="Times New Roman"/>
          <w:sz w:val="28"/>
          <w:szCs w:val="28"/>
          <w:lang w:val="uk-UA"/>
        </w:rPr>
        <w:t>в</w:t>
      </w:r>
      <w:r w:rsidR="002F44E8">
        <w:rPr>
          <w:rFonts w:ascii="Times New Roman" w:hAnsi="Times New Roman" w:cs="Times New Roman"/>
          <w:sz w:val="28"/>
          <w:szCs w:val="28"/>
          <w:lang w:val="uk-UA"/>
        </w:rPr>
        <w:t xml:space="preserve">иражений географічний простір – 97 </w:t>
      </w:r>
      <w:r w:rsidR="00B36AFF" w:rsidRPr="001B363D">
        <w:rPr>
          <w:rFonts w:ascii="Times New Roman" w:hAnsi="Times New Roman" w:cs="Times New Roman"/>
          <w:sz w:val="28"/>
          <w:szCs w:val="28"/>
          <w:lang w:val="uk-UA"/>
        </w:rPr>
        <w:t xml:space="preserve">% її парафій </w:t>
      </w:r>
      <w:r w:rsidR="002F44E8">
        <w:rPr>
          <w:rFonts w:ascii="Times New Roman" w:hAnsi="Times New Roman" w:cs="Times New Roman"/>
          <w:sz w:val="28"/>
          <w:szCs w:val="28"/>
          <w:lang w:val="uk-UA"/>
        </w:rPr>
        <w:t xml:space="preserve"> зосереджено на </w:t>
      </w:r>
      <w:r w:rsidR="00285FE6" w:rsidRPr="001B363D">
        <w:rPr>
          <w:rFonts w:ascii="Times New Roman" w:hAnsi="Times New Roman" w:cs="Times New Roman"/>
          <w:sz w:val="28"/>
          <w:szCs w:val="28"/>
          <w:lang w:val="uk-UA"/>
        </w:rPr>
        <w:t>За</w:t>
      </w:r>
      <w:r w:rsidR="00B36AFF" w:rsidRPr="001B363D">
        <w:rPr>
          <w:rFonts w:ascii="Times New Roman" w:hAnsi="Times New Roman" w:cs="Times New Roman"/>
          <w:sz w:val="28"/>
          <w:szCs w:val="28"/>
          <w:lang w:val="uk-UA"/>
        </w:rPr>
        <w:t>карпатті</w:t>
      </w:r>
      <w:r>
        <w:rPr>
          <w:rFonts w:ascii="Times New Roman" w:hAnsi="Times New Roman" w:cs="Times New Roman"/>
          <w:sz w:val="28"/>
          <w:szCs w:val="28"/>
          <w:lang w:val="uk-UA"/>
        </w:rPr>
        <w:t xml:space="preserve"> та Галичині</w:t>
      </w:r>
      <w:r w:rsidR="0065243E">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16</w:t>
      </w:r>
      <w:r w:rsidR="0065243E">
        <w:rPr>
          <w:rFonts w:ascii="Times New Roman" w:hAnsi="Times New Roman" w:cs="Times New Roman"/>
          <w:sz w:val="28"/>
          <w:szCs w:val="28"/>
          <w:lang w:val="uk-UA"/>
        </w:rPr>
        <w:t>]</w:t>
      </w:r>
      <w:r>
        <w:rPr>
          <w:rFonts w:ascii="Times New Roman" w:hAnsi="Times New Roman" w:cs="Times New Roman"/>
          <w:sz w:val="28"/>
          <w:szCs w:val="28"/>
          <w:lang w:val="uk-UA"/>
        </w:rPr>
        <w:t>.</w:t>
      </w:r>
    </w:p>
    <w:p w:rsidR="00285FE6" w:rsidRPr="001B363D" w:rsidRDefault="002F44E8" w:rsidP="002F44E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w:t>
      </w:r>
      <w:r w:rsidR="00285FE6" w:rsidRPr="001B363D">
        <w:rPr>
          <w:rFonts w:ascii="Times New Roman" w:hAnsi="Times New Roman" w:cs="Times New Roman"/>
          <w:sz w:val="28"/>
          <w:szCs w:val="28"/>
          <w:lang w:val="uk-UA"/>
        </w:rPr>
        <w:t>елігійні громади протестантів</w:t>
      </w:r>
      <w:r>
        <w:rPr>
          <w:rFonts w:ascii="Times New Roman" w:hAnsi="Times New Roman" w:cs="Times New Roman"/>
          <w:sz w:val="28"/>
          <w:szCs w:val="28"/>
          <w:lang w:val="uk-UA"/>
        </w:rPr>
        <w:t xml:space="preserve"> </w:t>
      </w:r>
      <w:r w:rsidR="00FD0C06">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представлені в Україні</w:t>
      </w:r>
      <w:r w:rsidR="001E549D">
        <w:rPr>
          <w:rFonts w:ascii="Times New Roman" w:hAnsi="Times New Roman" w:cs="Times New Roman"/>
          <w:sz w:val="28"/>
          <w:szCs w:val="28"/>
          <w:lang w:val="uk-UA"/>
        </w:rPr>
        <w:t xml:space="preserve">. </w:t>
      </w:r>
      <w:r w:rsidR="00285FE6" w:rsidRPr="001B363D">
        <w:rPr>
          <w:rFonts w:ascii="Times New Roman" w:hAnsi="Times New Roman" w:cs="Times New Roman"/>
          <w:sz w:val="28"/>
          <w:szCs w:val="28"/>
          <w:lang w:val="uk-UA"/>
        </w:rPr>
        <w:t xml:space="preserve">2,4% </w:t>
      </w:r>
      <w:r w:rsidR="001B363D" w:rsidRPr="001B363D">
        <w:rPr>
          <w:rFonts w:ascii="Times New Roman" w:hAnsi="Times New Roman" w:cs="Times New Roman"/>
          <w:sz w:val="28"/>
          <w:szCs w:val="28"/>
          <w:lang w:val="uk-UA"/>
        </w:rPr>
        <w:t>населення України</w:t>
      </w:r>
      <w:r>
        <w:rPr>
          <w:rFonts w:ascii="Times New Roman" w:hAnsi="Times New Roman" w:cs="Times New Roman"/>
          <w:sz w:val="28"/>
          <w:szCs w:val="28"/>
          <w:lang w:val="uk-UA"/>
        </w:rPr>
        <w:t xml:space="preserve"> вважають себе протестантами</w:t>
      </w:r>
      <w:r w:rsidR="00285FE6" w:rsidRPr="001B363D">
        <w:rPr>
          <w:rFonts w:ascii="Times New Roman" w:hAnsi="Times New Roman" w:cs="Times New Roman"/>
          <w:sz w:val="28"/>
          <w:szCs w:val="28"/>
          <w:lang w:val="uk-UA"/>
        </w:rPr>
        <w:t>.</w:t>
      </w:r>
    </w:p>
    <w:p w:rsidR="007D7C60" w:rsidRPr="001B363D" w:rsidRDefault="00E02E6C"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1E549D">
        <w:rPr>
          <w:rFonts w:ascii="Times New Roman" w:hAnsi="Times New Roman" w:cs="Times New Roman"/>
          <w:sz w:val="28"/>
          <w:szCs w:val="28"/>
          <w:lang w:val="uk-UA"/>
        </w:rPr>
        <w:t>слам</w:t>
      </w:r>
      <w:r>
        <w:rPr>
          <w:rFonts w:ascii="Times New Roman" w:hAnsi="Times New Roman" w:cs="Times New Roman"/>
          <w:sz w:val="28"/>
          <w:szCs w:val="28"/>
          <w:lang w:val="uk-UA"/>
        </w:rPr>
        <w:t xml:space="preserve"> поширений в південних регіонах. Виникнення цієї релігії</w:t>
      </w:r>
      <w:r w:rsidR="007D7C60" w:rsidRPr="00E02E6C">
        <w:rPr>
          <w:rFonts w:ascii="Times New Roman" w:hAnsi="Times New Roman" w:cs="Times New Roman"/>
          <w:sz w:val="28"/>
          <w:szCs w:val="28"/>
          <w:lang w:val="uk-UA"/>
        </w:rPr>
        <w:t xml:space="preserve"> зум</w:t>
      </w:r>
      <w:r>
        <w:rPr>
          <w:rFonts w:ascii="Times New Roman" w:hAnsi="Times New Roman" w:cs="Times New Roman"/>
          <w:sz w:val="28"/>
          <w:szCs w:val="28"/>
          <w:lang w:val="uk-UA"/>
        </w:rPr>
        <w:t>овлено</w:t>
      </w:r>
      <w:r w:rsidR="001B363D" w:rsidRPr="00E02E6C">
        <w:rPr>
          <w:rFonts w:ascii="Times New Roman" w:hAnsi="Times New Roman" w:cs="Times New Roman"/>
          <w:sz w:val="28"/>
          <w:szCs w:val="28"/>
          <w:lang w:val="uk-UA"/>
        </w:rPr>
        <w:t xml:space="preserve"> розміщенням України на </w:t>
      </w:r>
      <w:r w:rsidR="001B363D" w:rsidRPr="001B363D">
        <w:rPr>
          <w:rFonts w:ascii="Times New Roman" w:hAnsi="Times New Roman" w:cs="Times New Roman"/>
          <w:sz w:val="28"/>
          <w:szCs w:val="28"/>
          <w:lang w:val="uk-UA"/>
        </w:rPr>
        <w:t>межі</w:t>
      </w:r>
      <w:r w:rsidR="00FD0C06">
        <w:rPr>
          <w:rFonts w:ascii="Times New Roman" w:hAnsi="Times New Roman" w:cs="Times New Roman"/>
          <w:sz w:val="28"/>
          <w:szCs w:val="28"/>
          <w:lang w:val="uk-UA"/>
        </w:rPr>
        <w:t xml:space="preserve"> </w:t>
      </w:r>
      <w:r w:rsidR="007D7C60" w:rsidRPr="00E02E6C">
        <w:rPr>
          <w:rFonts w:ascii="Times New Roman" w:hAnsi="Times New Roman" w:cs="Times New Roman"/>
          <w:sz w:val="28"/>
          <w:szCs w:val="28"/>
          <w:lang w:val="uk-UA"/>
        </w:rPr>
        <w:t xml:space="preserve">двох цивілізацій </w:t>
      </w:r>
      <w:r w:rsidR="001B363D" w:rsidRPr="001B363D">
        <w:rPr>
          <w:rFonts w:ascii="Times New Roman" w:hAnsi="Times New Roman" w:cs="Times New Roman"/>
          <w:sz w:val="28"/>
          <w:szCs w:val="28"/>
          <w:lang w:val="uk-UA"/>
        </w:rPr>
        <w:t>-</w:t>
      </w:r>
      <w:r w:rsidR="007D7C60" w:rsidRPr="00E02E6C">
        <w:rPr>
          <w:rFonts w:ascii="Times New Roman" w:hAnsi="Times New Roman" w:cs="Times New Roman"/>
          <w:sz w:val="28"/>
          <w:szCs w:val="28"/>
          <w:lang w:val="uk-UA"/>
        </w:rPr>
        <w:t xml:space="preserve"> християнської та мусульманської.</w:t>
      </w:r>
      <w:r w:rsidR="007D7C60" w:rsidRPr="00FD0C06">
        <w:rPr>
          <w:rFonts w:ascii="Times New Roman" w:hAnsi="Times New Roman" w:cs="Times New Roman"/>
          <w:sz w:val="28"/>
          <w:szCs w:val="28"/>
          <w:lang w:val="uk-UA"/>
        </w:rPr>
        <w:t xml:space="preserve"> Іслам відіграв з</w:t>
      </w:r>
      <w:r w:rsidR="005B78DC" w:rsidRPr="00FD0C06">
        <w:rPr>
          <w:rFonts w:ascii="Times New Roman" w:hAnsi="Times New Roman" w:cs="Times New Roman"/>
          <w:sz w:val="28"/>
          <w:szCs w:val="28"/>
          <w:lang w:val="uk-UA"/>
        </w:rPr>
        <w:t>начну етноформуючу роль у житті</w:t>
      </w:r>
      <w:r w:rsidR="00FD0C06" w:rsidRPr="00FD0C06">
        <w:rPr>
          <w:rFonts w:ascii="Times New Roman" w:hAnsi="Times New Roman" w:cs="Times New Roman"/>
          <w:sz w:val="28"/>
          <w:szCs w:val="28"/>
          <w:lang w:val="uk-UA"/>
        </w:rPr>
        <w:t xml:space="preserve"> </w:t>
      </w:r>
      <w:r w:rsidR="007D7C60" w:rsidRPr="00FD0C06">
        <w:rPr>
          <w:rFonts w:ascii="Times New Roman" w:hAnsi="Times New Roman" w:cs="Times New Roman"/>
          <w:sz w:val="28"/>
          <w:szCs w:val="28"/>
          <w:lang w:val="uk-UA"/>
        </w:rPr>
        <w:t>кримських татар.</w:t>
      </w:r>
      <w:r w:rsidR="007D7C60" w:rsidRPr="001B363D">
        <w:rPr>
          <w:rFonts w:ascii="Times New Roman" w:hAnsi="Times New Roman" w:cs="Times New Roman"/>
          <w:sz w:val="28"/>
          <w:szCs w:val="28"/>
        </w:rPr>
        <w:t xml:space="preserve"> </w:t>
      </w:r>
      <w:r w:rsidR="005B78DC">
        <w:rPr>
          <w:rFonts w:ascii="Times New Roman" w:hAnsi="Times New Roman" w:cs="Times New Roman"/>
          <w:sz w:val="28"/>
          <w:szCs w:val="28"/>
          <w:lang w:val="uk-UA"/>
        </w:rPr>
        <w:t>В</w:t>
      </w:r>
      <w:r w:rsidR="007D7C60" w:rsidRPr="001B363D">
        <w:rPr>
          <w:rFonts w:ascii="Times New Roman" w:hAnsi="Times New Roman" w:cs="Times New Roman"/>
          <w:sz w:val="28"/>
          <w:szCs w:val="28"/>
          <w:lang w:val="uk-UA"/>
        </w:rPr>
        <w:t xml:space="preserve"> Україні </w:t>
      </w:r>
      <w:r w:rsidR="005B78DC">
        <w:rPr>
          <w:rFonts w:ascii="Times New Roman" w:hAnsi="Times New Roman" w:cs="Times New Roman"/>
          <w:sz w:val="28"/>
          <w:szCs w:val="28"/>
          <w:lang w:val="uk-UA"/>
        </w:rPr>
        <w:t xml:space="preserve">іслам </w:t>
      </w:r>
      <w:r w:rsidR="007D7C60" w:rsidRPr="001B363D">
        <w:rPr>
          <w:rFonts w:ascii="Times New Roman" w:hAnsi="Times New Roman" w:cs="Times New Roman"/>
          <w:sz w:val="28"/>
          <w:szCs w:val="28"/>
          <w:lang w:val="uk-UA"/>
        </w:rPr>
        <w:t>не</w:t>
      </w:r>
      <w:r w:rsidR="000E6219">
        <w:rPr>
          <w:rFonts w:ascii="Times New Roman" w:hAnsi="Times New Roman" w:cs="Times New Roman"/>
          <w:sz w:val="28"/>
          <w:szCs w:val="28"/>
          <w:lang w:val="uk-UA"/>
        </w:rPr>
        <w:t xml:space="preserve"> має специфічних особливостей</w:t>
      </w:r>
      <w:r w:rsidR="007D7C60" w:rsidRPr="001B363D">
        <w:rPr>
          <w:rFonts w:ascii="Times New Roman" w:hAnsi="Times New Roman" w:cs="Times New Roman"/>
          <w:sz w:val="28"/>
          <w:szCs w:val="28"/>
          <w:lang w:val="uk-UA"/>
        </w:rPr>
        <w:t>. Мусу</w:t>
      </w:r>
      <w:r w:rsidR="000E6219">
        <w:rPr>
          <w:rFonts w:ascii="Times New Roman" w:hAnsi="Times New Roman" w:cs="Times New Roman"/>
          <w:sz w:val="28"/>
          <w:szCs w:val="28"/>
          <w:lang w:val="uk-UA"/>
        </w:rPr>
        <w:t>льмани на теренах України</w:t>
      </w:r>
      <w:r w:rsidR="007D7C60" w:rsidRPr="001B363D">
        <w:rPr>
          <w:rFonts w:ascii="Times New Roman" w:hAnsi="Times New Roman" w:cs="Times New Roman"/>
          <w:sz w:val="28"/>
          <w:szCs w:val="28"/>
          <w:lang w:val="uk-UA"/>
        </w:rPr>
        <w:t xml:space="preserve"> сповідували сунізм, хоча тут і мешкали окремі дервіші, суфії.</w:t>
      </w:r>
    </w:p>
    <w:p w:rsidR="007D7C60" w:rsidRPr="001B363D" w:rsidRDefault="007D7C60" w:rsidP="001B363D">
      <w:pPr>
        <w:spacing w:after="0" w:line="360" w:lineRule="auto"/>
        <w:ind w:firstLine="708"/>
        <w:jc w:val="both"/>
        <w:rPr>
          <w:rFonts w:ascii="Times New Roman" w:hAnsi="Times New Roman" w:cs="Times New Roman"/>
          <w:sz w:val="28"/>
          <w:szCs w:val="28"/>
          <w:lang w:val="uk-UA"/>
        </w:rPr>
      </w:pPr>
      <w:r w:rsidRPr="001B363D">
        <w:rPr>
          <w:rFonts w:ascii="Times New Roman" w:hAnsi="Times New Roman" w:cs="Times New Roman"/>
          <w:sz w:val="28"/>
          <w:szCs w:val="28"/>
          <w:lang w:val="uk-UA"/>
        </w:rPr>
        <w:t>Юдаїзм представлений 3</w:t>
      </w:r>
      <w:r w:rsidR="00FD0C06">
        <w:rPr>
          <w:rFonts w:ascii="Times New Roman" w:hAnsi="Times New Roman" w:cs="Times New Roman"/>
          <w:sz w:val="28"/>
          <w:szCs w:val="28"/>
          <w:lang w:val="uk-UA"/>
        </w:rPr>
        <w:t>09 релігійними організаціями. Ц</w:t>
      </w:r>
      <w:r w:rsidR="000E6219">
        <w:rPr>
          <w:rFonts w:ascii="Times New Roman" w:hAnsi="Times New Roman" w:cs="Times New Roman"/>
          <w:sz w:val="28"/>
          <w:szCs w:val="28"/>
          <w:lang w:val="uk-UA"/>
        </w:rPr>
        <w:t xml:space="preserve">е </w:t>
      </w:r>
      <w:r w:rsidRPr="001B363D">
        <w:rPr>
          <w:rFonts w:ascii="Times New Roman" w:hAnsi="Times New Roman" w:cs="Times New Roman"/>
          <w:sz w:val="28"/>
          <w:szCs w:val="28"/>
          <w:lang w:val="uk-UA"/>
        </w:rPr>
        <w:t>17,1</w:t>
      </w:r>
      <w:r w:rsidR="001B363D" w:rsidRPr="001B363D">
        <w:rPr>
          <w:rFonts w:ascii="Times New Roman" w:hAnsi="Times New Roman" w:cs="Times New Roman"/>
          <w:sz w:val="28"/>
          <w:szCs w:val="28"/>
          <w:lang w:val="uk-UA"/>
        </w:rPr>
        <w:t>%</w:t>
      </w:r>
      <w:r w:rsidRPr="001B363D">
        <w:rPr>
          <w:rFonts w:ascii="Times New Roman" w:hAnsi="Times New Roman" w:cs="Times New Roman"/>
          <w:sz w:val="28"/>
          <w:szCs w:val="28"/>
          <w:lang w:val="uk-UA"/>
        </w:rPr>
        <w:t xml:space="preserve"> мережі релігійних організацій національних меншин. </w:t>
      </w:r>
    </w:p>
    <w:p w:rsidR="00384CB7" w:rsidRPr="001B363D" w:rsidRDefault="00384CB7" w:rsidP="00990BCD">
      <w:pPr>
        <w:spacing w:after="0" w:line="360" w:lineRule="auto"/>
        <w:ind w:firstLine="708"/>
        <w:jc w:val="both"/>
        <w:rPr>
          <w:rFonts w:ascii="Times New Roman" w:hAnsi="Times New Roman" w:cs="Times New Roman"/>
          <w:sz w:val="28"/>
          <w:szCs w:val="28"/>
          <w:lang w:val="uk-UA"/>
        </w:rPr>
      </w:pPr>
      <w:r w:rsidRPr="001B363D">
        <w:rPr>
          <w:rFonts w:ascii="Times New Roman" w:hAnsi="Times New Roman" w:cs="Times New Roman"/>
          <w:sz w:val="28"/>
          <w:szCs w:val="28"/>
          <w:lang w:val="uk-UA"/>
        </w:rPr>
        <w:t xml:space="preserve">Буддизм </w:t>
      </w:r>
      <w:r w:rsidR="001B363D" w:rsidRPr="001B363D">
        <w:rPr>
          <w:rFonts w:ascii="Times New Roman" w:hAnsi="Times New Roman" w:cs="Times New Roman"/>
          <w:sz w:val="28"/>
          <w:szCs w:val="28"/>
          <w:lang w:val="uk-UA"/>
        </w:rPr>
        <w:t xml:space="preserve">поширився в Україні починаючи з </w:t>
      </w:r>
      <w:r w:rsidR="001B363D" w:rsidRPr="001B363D">
        <w:rPr>
          <w:rFonts w:ascii="Times New Roman" w:hAnsi="Times New Roman" w:cs="Times New Roman"/>
          <w:sz w:val="28"/>
          <w:szCs w:val="28"/>
          <w:lang w:val="en-US"/>
        </w:rPr>
        <w:t>XIX</w:t>
      </w:r>
      <w:r w:rsidR="001B363D" w:rsidRPr="001B363D">
        <w:rPr>
          <w:rFonts w:ascii="Times New Roman" w:hAnsi="Times New Roman" w:cs="Times New Roman"/>
          <w:sz w:val="28"/>
          <w:szCs w:val="28"/>
          <w:lang w:val="uk-UA"/>
        </w:rPr>
        <w:t xml:space="preserve"> століття</w:t>
      </w:r>
      <w:r w:rsidRPr="001B363D">
        <w:rPr>
          <w:rFonts w:ascii="Times New Roman" w:hAnsi="Times New Roman" w:cs="Times New Roman"/>
          <w:sz w:val="28"/>
          <w:szCs w:val="28"/>
          <w:lang w:val="uk-UA"/>
        </w:rPr>
        <w:t xml:space="preserve">. </w:t>
      </w:r>
      <w:r w:rsidR="001B363D" w:rsidRPr="001B363D">
        <w:rPr>
          <w:rFonts w:ascii="Times New Roman" w:hAnsi="Times New Roman" w:cs="Times New Roman"/>
          <w:sz w:val="28"/>
          <w:szCs w:val="28"/>
          <w:lang w:val="uk-UA"/>
        </w:rPr>
        <w:t xml:space="preserve">Частка прихильників </w:t>
      </w:r>
      <w:r w:rsidRPr="001B363D">
        <w:rPr>
          <w:rFonts w:ascii="Times New Roman" w:hAnsi="Times New Roman" w:cs="Times New Roman"/>
          <w:sz w:val="28"/>
          <w:szCs w:val="28"/>
          <w:lang w:val="uk-UA"/>
        </w:rPr>
        <w:t>станов</w:t>
      </w:r>
      <w:r w:rsidR="001B363D" w:rsidRPr="001B363D">
        <w:rPr>
          <w:rFonts w:ascii="Times New Roman" w:hAnsi="Times New Roman" w:cs="Times New Roman"/>
          <w:sz w:val="28"/>
          <w:szCs w:val="28"/>
          <w:lang w:val="uk-UA"/>
        </w:rPr>
        <w:t>и</w:t>
      </w:r>
      <w:r w:rsidRPr="001B363D">
        <w:rPr>
          <w:rFonts w:ascii="Times New Roman" w:hAnsi="Times New Roman" w:cs="Times New Roman"/>
          <w:sz w:val="28"/>
          <w:szCs w:val="28"/>
          <w:lang w:val="uk-UA"/>
        </w:rPr>
        <w:t xml:space="preserve">ть 0,1% від загальної чисельності населення Україні. </w:t>
      </w:r>
      <w:r w:rsidR="001B363D" w:rsidRPr="001B363D">
        <w:rPr>
          <w:rFonts w:ascii="Times New Roman" w:hAnsi="Times New Roman" w:cs="Times New Roman"/>
          <w:sz w:val="28"/>
          <w:szCs w:val="28"/>
          <w:lang w:val="uk-UA"/>
        </w:rPr>
        <w:t>Географічне поширення релігійних громад</w:t>
      </w:r>
      <w:r w:rsidRPr="001B363D">
        <w:rPr>
          <w:rFonts w:ascii="Times New Roman" w:hAnsi="Times New Roman" w:cs="Times New Roman"/>
          <w:sz w:val="28"/>
          <w:szCs w:val="28"/>
          <w:lang w:val="uk-UA"/>
        </w:rPr>
        <w:t xml:space="preserve"> в Україні неоднорідне</w:t>
      </w:r>
      <w:r w:rsidR="001B363D" w:rsidRPr="001B363D">
        <w:rPr>
          <w:rFonts w:ascii="Times New Roman" w:hAnsi="Times New Roman" w:cs="Times New Roman"/>
          <w:sz w:val="28"/>
          <w:szCs w:val="28"/>
          <w:lang w:val="uk-UA"/>
        </w:rPr>
        <w:t>:</w:t>
      </w:r>
      <w:r w:rsidRPr="001B363D">
        <w:rPr>
          <w:rFonts w:ascii="Times New Roman" w:hAnsi="Times New Roman" w:cs="Times New Roman"/>
          <w:sz w:val="28"/>
          <w:szCs w:val="28"/>
          <w:lang w:val="uk-UA"/>
        </w:rPr>
        <w:t xml:space="preserve"> 34,5%  </w:t>
      </w:r>
      <w:r w:rsidR="000E6219">
        <w:rPr>
          <w:rFonts w:ascii="Times New Roman" w:hAnsi="Times New Roman" w:cs="Times New Roman"/>
          <w:sz w:val="28"/>
          <w:szCs w:val="28"/>
          <w:lang w:val="uk-UA"/>
        </w:rPr>
        <w:t>розміщуються у західних регіонах</w:t>
      </w:r>
      <w:r w:rsidRPr="001B363D">
        <w:rPr>
          <w:rFonts w:ascii="Times New Roman" w:hAnsi="Times New Roman" w:cs="Times New Roman"/>
          <w:sz w:val="28"/>
          <w:szCs w:val="28"/>
          <w:lang w:val="uk-UA"/>
        </w:rPr>
        <w:t xml:space="preserve"> України, 23% </w:t>
      </w:r>
      <w:r w:rsidR="001B363D" w:rsidRPr="001B363D">
        <w:rPr>
          <w:rFonts w:ascii="Times New Roman" w:hAnsi="Times New Roman" w:cs="Times New Roman"/>
          <w:sz w:val="28"/>
          <w:szCs w:val="28"/>
          <w:lang w:val="uk-UA"/>
        </w:rPr>
        <w:t xml:space="preserve">- </w:t>
      </w:r>
      <w:r w:rsidRPr="001B363D">
        <w:rPr>
          <w:rFonts w:ascii="Times New Roman" w:hAnsi="Times New Roman" w:cs="Times New Roman"/>
          <w:sz w:val="28"/>
          <w:szCs w:val="28"/>
          <w:lang w:val="uk-UA"/>
        </w:rPr>
        <w:t xml:space="preserve">у центральному регіоні, 17,3% </w:t>
      </w:r>
      <w:r w:rsidR="001B363D" w:rsidRPr="001B363D">
        <w:rPr>
          <w:rFonts w:ascii="Times New Roman" w:hAnsi="Times New Roman" w:cs="Times New Roman"/>
          <w:sz w:val="28"/>
          <w:szCs w:val="28"/>
          <w:lang w:val="uk-UA"/>
        </w:rPr>
        <w:t xml:space="preserve">- </w:t>
      </w:r>
      <w:r w:rsidRPr="001B363D">
        <w:rPr>
          <w:rFonts w:ascii="Times New Roman" w:hAnsi="Times New Roman" w:cs="Times New Roman"/>
          <w:sz w:val="28"/>
          <w:szCs w:val="28"/>
          <w:lang w:val="uk-UA"/>
        </w:rPr>
        <w:t xml:space="preserve">у південному регіоні </w:t>
      </w:r>
      <w:r w:rsidR="001B363D" w:rsidRPr="001B363D">
        <w:rPr>
          <w:rFonts w:ascii="Times New Roman" w:hAnsi="Times New Roman" w:cs="Times New Roman"/>
          <w:sz w:val="28"/>
          <w:szCs w:val="28"/>
          <w:lang w:val="uk-UA"/>
        </w:rPr>
        <w:t>і</w:t>
      </w:r>
      <w:r w:rsidRPr="001B363D">
        <w:rPr>
          <w:rFonts w:ascii="Times New Roman" w:hAnsi="Times New Roman" w:cs="Times New Roman"/>
          <w:sz w:val="28"/>
          <w:szCs w:val="28"/>
          <w:lang w:val="uk-UA"/>
        </w:rPr>
        <w:t xml:space="preserve"> лише 9,3% </w:t>
      </w:r>
      <w:r w:rsidR="001B363D" w:rsidRPr="001B363D">
        <w:rPr>
          <w:rFonts w:ascii="Times New Roman" w:hAnsi="Times New Roman" w:cs="Times New Roman"/>
          <w:sz w:val="28"/>
          <w:szCs w:val="28"/>
          <w:lang w:val="uk-UA"/>
        </w:rPr>
        <w:t xml:space="preserve">- </w:t>
      </w:r>
      <w:r w:rsidR="00100BEF" w:rsidRPr="001B363D">
        <w:rPr>
          <w:rFonts w:ascii="Times New Roman" w:hAnsi="Times New Roman" w:cs="Times New Roman"/>
          <w:sz w:val="28"/>
          <w:szCs w:val="28"/>
          <w:lang w:val="uk-UA"/>
        </w:rPr>
        <w:t>у східному регіоні</w:t>
      </w:r>
      <w:r w:rsidRPr="001B363D">
        <w:rPr>
          <w:rFonts w:ascii="Times New Roman" w:hAnsi="Times New Roman" w:cs="Times New Roman"/>
          <w:sz w:val="28"/>
          <w:szCs w:val="28"/>
          <w:lang w:val="uk-UA"/>
        </w:rPr>
        <w:t>.</w:t>
      </w:r>
    </w:p>
    <w:p w:rsidR="00216828" w:rsidRPr="003F30B2"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b/>
          <w:sz w:val="28"/>
          <w:szCs w:val="28"/>
          <w:lang w:val="uk-UA"/>
        </w:rPr>
        <w:t xml:space="preserve">Етнічний склад. </w:t>
      </w:r>
      <w:r w:rsidR="001E549D">
        <w:rPr>
          <w:rFonts w:ascii="Times New Roman" w:hAnsi="Times New Roman" w:cs="Times New Roman"/>
          <w:sz w:val="28"/>
          <w:szCs w:val="28"/>
          <w:lang w:val="uk-UA"/>
        </w:rPr>
        <w:t xml:space="preserve">Етнічний склад </w:t>
      </w:r>
      <w:r w:rsidRPr="00181471">
        <w:rPr>
          <w:rFonts w:ascii="Times New Roman" w:hAnsi="Times New Roman" w:cs="Times New Roman"/>
          <w:sz w:val="28"/>
          <w:szCs w:val="28"/>
          <w:lang w:val="uk-UA"/>
        </w:rPr>
        <w:t>насел</w:t>
      </w:r>
      <w:r w:rsidR="000E6219">
        <w:rPr>
          <w:rFonts w:ascii="Times New Roman" w:hAnsi="Times New Roman" w:cs="Times New Roman"/>
          <w:sz w:val="28"/>
          <w:szCs w:val="28"/>
          <w:lang w:val="uk-UA"/>
        </w:rPr>
        <w:t>енн</w:t>
      </w:r>
      <w:r w:rsidR="001E549D">
        <w:rPr>
          <w:rFonts w:ascii="Times New Roman" w:hAnsi="Times New Roman" w:cs="Times New Roman"/>
          <w:sz w:val="28"/>
          <w:szCs w:val="28"/>
          <w:lang w:val="uk-UA"/>
        </w:rPr>
        <w:t>я України досить різноманітний.</w:t>
      </w:r>
      <w:r w:rsidR="00FD0C06">
        <w:rPr>
          <w:rFonts w:ascii="Times New Roman" w:hAnsi="Times New Roman" w:cs="Times New Roman"/>
          <w:sz w:val="28"/>
          <w:szCs w:val="28"/>
          <w:lang w:val="uk-UA"/>
        </w:rPr>
        <w:t xml:space="preserve"> </w:t>
      </w:r>
      <w:r w:rsidR="001E549D">
        <w:rPr>
          <w:rFonts w:ascii="Times New Roman" w:hAnsi="Times New Roman" w:cs="Times New Roman"/>
          <w:sz w:val="28"/>
          <w:szCs w:val="28"/>
          <w:lang w:val="uk-UA"/>
        </w:rPr>
        <w:t>У</w:t>
      </w:r>
      <w:r w:rsidR="00D82DB2" w:rsidRPr="00181471">
        <w:rPr>
          <w:rFonts w:ascii="Times New Roman" w:hAnsi="Times New Roman" w:cs="Times New Roman"/>
          <w:sz w:val="28"/>
          <w:szCs w:val="28"/>
          <w:lang w:val="uk-UA"/>
        </w:rPr>
        <w:t>країнці</w:t>
      </w:r>
      <w:r w:rsidR="001E549D">
        <w:rPr>
          <w:rFonts w:ascii="Times New Roman" w:hAnsi="Times New Roman" w:cs="Times New Roman"/>
          <w:sz w:val="28"/>
          <w:szCs w:val="28"/>
          <w:lang w:val="uk-UA"/>
        </w:rPr>
        <w:t xml:space="preserve"> є найбільшою за чисельністю етнічною групою</w:t>
      </w:r>
      <w:r w:rsidR="00D82DB2" w:rsidRPr="00181471">
        <w:rPr>
          <w:rFonts w:ascii="Times New Roman" w:hAnsi="Times New Roman" w:cs="Times New Roman"/>
          <w:sz w:val="28"/>
          <w:szCs w:val="28"/>
          <w:lang w:val="uk-UA"/>
        </w:rPr>
        <w:t xml:space="preserve">. Їх </w:t>
      </w:r>
      <w:r w:rsidR="001B363D" w:rsidRPr="00181471">
        <w:rPr>
          <w:rFonts w:ascii="Times New Roman" w:hAnsi="Times New Roman" w:cs="Times New Roman"/>
          <w:sz w:val="28"/>
          <w:szCs w:val="28"/>
          <w:lang w:val="uk-UA"/>
        </w:rPr>
        <w:t xml:space="preserve">частка </w:t>
      </w:r>
      <w:r w:rsidR="00D82DB2" w:rsidRPr="00181471">
        <w:rPr>
          <w:rFonts w:ascii="Times New Roman" w:hAnsi="Times New Roman" w:cs="Times New Roman"/>
          <w:sz w:val="28"/>
          <w:szCs w:val="28"/>
          <w:lang w:val="uk-UA"/>
        </w:rPr>
        <w:t xml:space="preserve">77,8% від загальної кількості населення. За </w:t>
      </w:r>
      <w:r w:rsidR="00157E3A">
        <w:rPr>
          <w:rFonts w:ascii="Times New Roman" w:hAnsi="Times New Roman" w:cs="Times New Roman"/>
          <w:sz w:val="28"/>
          <w:szCs w:val="28"/>
          <w:lang w:val="uk-UA"/>
        </w:rPr>
        <w:t>переписо</w:t>
      </w:r>
      <w:r w:rsidR="00FD0C06">
        <w:rPr>
          <w:rFonts w:ascii="Times New Roman" w:hAnsi="Times New Roman" w:cs="Times New Roman"/>
          <w:sz w:val="28"/>
          <w:szCs w:val="28"/>
          <w:lang w:val="uk-UA"/>
        </w:rPr>
        <w:t>м</w:t>
      </w:r>
      <w:r w:rsidR="00D82DB2" w:rsidRPr="00181471">
        <w:rPr>
          <w:rFonts w:ascii="Times New Roman" w:hAnsi="Times New Roman" w:cs="Times New Roman"/>
          <w:sz w:val="28"/>
          <w:szCs w:val="28"/>
          <w:lang w:val="uk-UA"/>
        </w:rPr>
        <w:t xml:space="preserve"> населення (2001 р.), національні (етнічні) меншини в Україні становили 10757</w:t>
      </w:r>
      <w:r w:rsidR="001B363D"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4</w:t>
      </w:r>
      <w:r w:rsidR="001B363D" w:rsidRPr="00181471">
        <w:rPr>
          <w:rFonts w:ascii="Times New Roman" w:hAnsi="Times New Roman" w:cs="Times New Roman"/>
          <w:sz w:val="28"/>
          <w:szCs w:val="28"/>
          <w:lang w:val="uk-UA"/>
        </w:rPr>
        <w:t xml:space="preserve"> тис осіб</w:t>
      </w:r>
      <w:r w:rsidR="00157E3A">
        <w:rPr>
          <w:rFonts w:ascii="Times New Roman" w:hAnsi="Times New Roman" w:cs="Times New Roman"/>
          <w:sz w:val="28"/>
          <w:szCs w:val="28"/>
          <w:lang w:val="uk-UA"/>
        </w:rPr>
        <w:t xml:space="preserve">, тобто </w:t>
      </w:r>
      <w:r w:rsidR="00D82DB2" w:rsidRPr="00181471">
        <w:rPr>
          <w:rFonts w:ascii="Times New Roman" w:hAnsi="Times New Roman" w:cs="Times New Roman"/>
          <w:sz w:val="28"/>
          <w:szCs w:val="28"/>
          <w:lang w:val="uk-UA"/>
        </w:rPr>
        <w:t>22</w:t>
      </w:r>
      <w:r w:rsidR="001B363D" w:rsidRPr="00181471">
        <w:rPr>
          <w:rFonts w:ascii="Times New Roman" w:hAnsi="Times New Roman" w:cs="Times New Roman"/>
          <w:sz w:val="28"/>
          <w:szCs w:val="28"/>
          <w:lang w:val="uk-UA"/>
        </w:rPr>
        <w:t>,</w:t>
      </w:r>
      <w:r w:rsidR="003F30B2">
        <w:rPr>
          <w:rFonts w:ascii="Times New Roman" w:hAnsi="Times New Roman" w:cs="Times New Roman"/>
          <w:sz w:val="28"/>
          <w:szCs w:val="28"/>
          <w:lang w:val="uk-UA"/>
        </w:rPr>
        <w:t>2 % усього населення. П</w:t>
      </w:r>
      <w:r w:rsidR="00D82DB2" w:rsidRPr="00181471">
        <w:rPr>
          <w:rFonts w:ascii="Times New Roman" w:hAnsi="Times New Roman" w:cs="Times New Roman"/>
          <w:sz w:val="28"/>
          <w:szCs w:val="28"/>
          <w:lang w:val="uk-UA"/>
        </w:rPr>
        <w:t>редставники понад 100 націй</w:t>
      </w:r>
      <w:r w:rsidR="003F30B2">
        <w:rPr>
          <w:rFonts w:ascii="Times New Roman" w:hAnsi="Times New Roman" w:cs="Times New Roman"/>
          <w:sz w:val="28"/>
          <w:szCs w:val="28"/>
          <w:lang w:val="uk-UA"/>
        </w:rPr>
        <w:t xml:space="preserve"> проживають в Україні. Найбільш чисельні </w:t>
      </w:r>
      <w:r w:rsidR="00D82DB2" w:rsidRPr="00181471">
        <w:rPr>
          <w:rFonts w:ascii="Times New Roman" w:hAnsi="Times New Roman" w:cs="Times New Roman"/>
          <w:sz w:val="28"/>
          <w:szCs w:val="28"/>
          <w:lang w:val="uk-UA"/>
        </w:rPr>
        <w:t xml:space="preserve">росіяни, </w:t>
      </w:r>
      <w:r w:rsidR="003F30B2" w:rsidRPr="00181471">
        <w:rPr>
          <w:rFonts w:ascii="Times New Roman" w:hAnsi="Times New Roman" w:cs="Times New Roman"/>
          <w:sz w:val="28"/>
          <w:szCs w:val="28"/>
          <w:lang w:val="uk-UA"/>
        </w:rPr>
        <w:t>білоруси,</w:t>
      </w:r>
      <w:r w:rsidR="00FD0C06">
        <w:rPr>
          <w:rFonts w:ascii="Times New Roman" w:hAnsi="Times New Roman" w:cs="Times New Roman"/>
          <w:sz w:val="28"/>
          <w:szCs w:val="28"/>
          <w:lang w:val="uk-UA"/>
        </w:rPr>
        <w:t xml:space="preserve"> п</w:t>
      </w:r>
      <w:r w:rsidR="003F30B2" w:rsidRPr="00181471">
        <w:rPr>
          <w:rFonts w:ascii="Times New Roman" w:hAnsi="Times New Roman" w:cs="Times New Roman"/>
          <w:sz w:val="28"/>
          <w:szCs w:val="28"/>
          <w:lang w:val="uk-UA"/>
        </w:rPr>
        <w:t>оляки,</w:t>
      </w:r>
      <w:r w:rsidR="00FD0C06">
        <w:rPr>
          <w:rFonts w:ascii="Times New Roman" w:hAnsi="Times New Roman" w:cs="Times New Roman"/>
          <w:sz w:val="28"/>
          <w:szCs w:val="28"/>
          <w:lang w:val="uk-UA"/>
        </w:rPr>
        <w:t xml:space="preserve"> </w:t>
      </w:r>
      <w:r w:rsidR="003F30B2" w:rsidRPr="00181471">
        <w:rPr>
          <w:rFonts w:ascii="Times New Roman" w:hAnsi="Times New Roman" w:cs="Times New Roman"/>
          <w:sz w:val="28"/>
          <w:szCs w:val="28"/>
          <w:lang w:val="uk-UA"/>
        </w:rPr>
        <w:t xml:space="preserve">румуни, </w:t>
      </w:r>
      <w:r w:rsidR="00D82DB2" w:rsidRPr="00181471">
        <w:rPr>
          <w:rFonts w:ascii="Times New Roman" w:hAnsi="Times New Roman" w:cs="Times New Roman"/>
          <w:sz w:val="28"/>
          <w:szCs w:val="28"/>
          <w:lang w:val="uk-UA"/>
        </w:rPr>
        <w:t xml:space="preserve">євреї, молдовани, болгари, угорці, </w:t>
      </w:r>
      <w:r w:rsidR="003F30B2">
        <w:rPr>
          <w:rFonts w:ascii="Times New Roman" w:hAnsi="Times New Roman" w:cs="Times New Roman"/>
          <w:sz w:val="28"/>
          <w:szCs w:val="28"/>
          <w:lang w:val="uk-UA"/>
        </w:rPr>
        <w:t xml:space="preserve">татари, вірмени </w:t>
      </w:r>
      <w:r w:rsidR="00D82DB2" w:rsidRPr="00181471">
        <w:rPr>
          <w:rFonts w:ascii="Times New Roman" w:hAnsi="Times New Roman" w:cs="Times New Roman"/>
          <w:sz w:val="28"/>
          <w:szCs w:val="28"/>
          <w:lang w:val="uk-UA"/>
        </w:rPr>
        <w:t>та ін.</w:t>
      </w:r>
    </w:p>
    <w:p w:rsidR="00D82DB2" w:rsidRDefault="00D82DB2" w:rsidP="00990BCD">
      <w:pPr>
        <w:spacing w:after="0" w:line="360" w:lineRule="auto"/>
        <w:ind w:firstLine="708"/>
        <w:jc w:val="both"/>
        <w:rPr>
          <w:rFonts w:ascii="Times New Roman" w:hAnsi="Times New Roman" w:cs="Times New Roman"/>
          <w:sz w:val="28"/>
          <w:szCs w:val="28"/>
          <w:lang w:val="uk-UA"/>
        </w:rPr>
      </w:pPr>
      <w:r w:rsidRPr="003F30B2">
        <w:rPr>
          <w:rFonts w:ascii="Times New Roman" w:hAnsi="Times New Roman" w:cs="Times New Roman"/>
          <w:sz w:val="28"/>
          <w:szCs w:val="28"/>
          <w:lang w:val="uk-UA"/>
        </w:rPr>
        <w:t>Перше м</w:t>
      </w:r>
      <w:r w:rsidR="003F30B2" w:rsidRPr="003F30B2">
        <w:rPr>
          <w:rFonts w:ascii="Times New Roman" w:hAnsi="Times New Roman" w:cs="Times New Roman"/>
          <w:sz w:val="28"/>
          <w:szCs w:val="28"/>
          <w:lang w:val="uk-UA"/>
        </w:rPr>
        <w:t>ісце серед національних меншин</w:t>
      </w:r>
      <w:r w:rsidR="00FD0C06">
        <w:rPr>
          <w:rFonts w:ascii="Times New Roman" w:hAnsi="Times New Roman" w:cs="Times New Roman"/>
          <w:sz w:val="28"/>
          <w:szCs w:val="28"/>
          <w:lang w:val="uk-UA"/>
        </w:rPr>
        <w:t xml:space="preserve"> посідають</w:t>
      </w:r>
      <w:r w:rsidR="003F30B2">
        <w:rPr>
          <w:rFonts w:ascii="Times New Roman" w:hAnsi="Times New Roman" w:cs="Times New Roman"/>
          <w:sz w:val="28"/>
          <w:szCs w:val="28"/>
          <w:lang w:val="uk-UA"/>
        </w:rPr>
        <w:t xml:space="preserve"> росіяни, </w:t>
      </w:r>
      <w:r w:rsidRPr="003F30B2">
        <w:rPr>
          <w:rFonts w:ascii="Times New Roman" w:hAnsi="Times New Roman" w:cs="Times New Roman"/>
          <w:sz w:val="28"/>
          <w:szCs w:val="28"/>
          <w:lang w:val="uk-UA"/>
        </w:rPr>
        <w:t>17</w:t>
      </w:r>
      <w:r w:rsidR="001B363D" w:rsidRPr="00181471">
        <w:rPr>
          <w:rFonts w:ascii="Times New Roman" w:hAnsi="Times New Roman" w:cs="Times New Roman"/>
          <w:sz w:val="28"/>
          <w:szCs w:val="28"/>
          <w:lang w:val="uk-UA"/>
        </w:rPr>
        <w:t>,</w:t>
      </w:r>
      <w:r w:rsidRPr="003F30B2">
        <w:rPr>
          <w:rFonts w:ascii="Times New Roman" w:hAnsi="Times New Roman" w:cs="Times New Roman"/>
          <w:sz w:val="28"/>
          <w:szCs w:val="28"/>
          <w:lang w:val="uk-UA"/>
        </w:rPr>
        <w:t>3 % від загальної к</w:t>
      </w:r>
      <w:r w:rsidR="003F30B2">
        <w:rPr>
          <w:rFonts w:ascii="Times New Roman" w:hAnsi="Times New Roman" w:cs="Times New Roman"/>
          <w:sz w:val="28"/>
          <w:szCs w:val="28"/>
          <w:lang w:val="uk-UA"/>
        </w:rPr>
        <w:t>ількості населення. Росіяни нерівномірно розміщені по території України</w:t>
      </w:r>
      <w:r w:rsidRPr="003F30B2">
        <w:rPr>
          <w:rFonts w:ascii="Times New Roman" w:hAnsi="Times New Roman" w:cs="Times New Roman"/>
          <w:sz w:val="28"/>
          <w:szCs w:val="28"/>
          <w:lang w:val="uk-UA"/>
        </w:rPr>
        <w:t xml:space="preserve">. </w:t>
      </w:r>
      <w:r w:rsidR="003F30B2">
        <w:rPr>
          <w:rFonts w:ascii="Times New Roman" w:hAnsi="Times New Roman" w:cs="Times New Roman"/>
          <w:sz w:val="28"/>
          <w:szCs w:val="28"/>
          <w:lang w:val="uk-UA"/>
        </w:rPr>
        <w:t xml:space="preserve">Значна </w:t>
      </w:r>
      <w:r w:rsidR="00F61553" w:rsidRPr="00181471">
        <w:rPr>
          <w:rFonts w:ascii="Times New Roman" w:hAnsi="Times New Roman" w:cs="Times New Roman"/>
          <w:sz w:val="28"/>
          <w:szCs w:val="28"/>
          <w:lang w:val="uk-UA"/>
        </w:rPr>
        <w:t>ч</w:t>
      </w:r>
      <w:r w:rsidR="003F30B2">
        <w:rPr>
          <w:rFonts w:ascii="Times New Roman" w:hAnsi="Times New Roman" w:cs="Times New Roman"/>
          <w:sz w:val="28"/>
          <w:szCs w:val="28"/>
          <w:lang w:val="uk-UA"/>
        </w:rPr>
        <w:t>астка</w:t>
      </w:r>
      <w:r w:rsidRPr="003F30B2">
        <w:rPr>
          <w:rFonts w:ascii="Times New Roman" w:hAnsi="Times New Roman" w:cs="Times New Roman"/>
          <w:sz w:val="28"/>
          <w:szCs w:val="28"/>
          <w:lang w:val="uk-UA"/>
        </w:rPr>
        <w:t xml:space="preserve"> росіян </w:t>
      </w:r>
      <w:r w:rsidR="00FD0C06">
        <w:rPr>
          <w:rFonts w:ascii="Times New Roman" w:hAnsi="Times New Roman" w:cs="Times New Roman"/>
          <w:sz w:val="28"/>
          <w:szCs w:val="28"/>
          <w:lang w:val="uk-UA"/>
        </w:rPr>
        <w:t>у</w:t>
      </w:r>
      <w:r w:rsidR="00AF688F">
        <w:rPr>
          <w:rFonts w:ascii="Times New Roman" w:hAnsi="Times New Roman" w:cs="Times New Roman"/>
          <w:sz w:val="28"/>
          <w:szCs w:val="28"/>
          <w:lang w:val="uk-UA"/>
        </w:rPr>
        <w:t xml:space="preserve"> Донецькі</w:t>
      </w:r>
      <w:r w:rsidR="001B281C">
        <w:rPr>
          <w:rFonts w:ascii="Times New Roman" w:hAnsi="Times New Roman" w:cs="Times New Roman"/>
          <w:sz w:val="28"/>
          <w:szCs w:val="28"/>
          <w:lang w:val="uk-UA"/>
        </w:rPr>
        <w:t xml:space="preserve">й </w:t>
      </w:r>
      <w:r w:rsidRPr="003F30B2">
        <w:rPr>
          <w:rFonts w:ascii="Times New Roman" w:hAnsi="Times New Roman" w:cs="Times New Roman"/>
          <w:sz w:val="28"/>
          <w:szCs w:val="28"/>
          <w:lang w:val="uk-UA"/>
        </w:rPr>
        <w:t xml:space="preserve">(22 %), </w:t>
      </w:r>
      <w:r w:rsidR="00AF688F">
        <w:rPr>
          <w:rFonts w:ascii="Times New Roman" w:hAnsi="Times New Roman" w:cs="Times New Roman"/>
          <w:sz w:val="28"/>
          <w:szCs w:val="28"/>
          <w:lang w:val="uk-UA"/>
        </w:rPr>
        <w:t>Луганські</w:t>
      </w:r>
      <w:r w:rsidR="001B281C">
        <w:rPr>
          <w:rFonts w:ascii="Times New Roman" w:hAnsi="Times New Roman" w:cs="Times New Roman"/>
          <w:sz w:val="28"/>
          <w:szCs w:val="28"/>
          <w:lang w:val="uk-UA"/>
        </w:rPr>
        <w:t>й</w:t>
      </w:r>
      <w:r w:rsidR="001B281C" w:rsidRPr="003F30B2">
        <w:rPr>
          <w:rFonts w:ascii="Times New Roman" w:hAnsi="Times New Roman" w:cs="Times New Roman"/>
          <w:sz w:val="28"/>
          <w:szCs w:val="28"/>
          <w:lang w:val="uk-UA"/>
        </w:rPr>
        <w:t xml:space="preserve"> (11</w:t>
      </w:r>
      <w:r w:rsidR="001B281C" w:rsidRPr="00181471">
        <w:rPr>
          <w:rFonts w:ascii="Times New Roman" w:hAnsi="Times New Roman" w:cs="Times New Roman"/>
          <w:sz w:val="28"/>
          <w:szCs w:val="28"/>
          <w:lang w:val="uk-UA"/>
        </w:rPr>
        <w:t>,</w:t>
      </w:r>
      <w:r w:rsidR="00AF688F">
        <w:rPr>
          <w:rFonts w:ascii="Times New Roman" w:hAnsi="Times New Roman" w:cs="Times New Roman"/>
          <w:sz w:val="28"/>
          <w:szCs w:val="28"/>
          <w:lang w:val="uk-UA"/>
        </w:rPr>
        <w:t>8 %), Харківські</w:t>
      </w:r>
      <w:r w:rsidR="001B281C">
        <w:rPr>
          <w:rFonts w:ascii="Times New Roman" w:hAnsi="Times New Roman" w:cs="Times New Roman"/>
          <w:sz w:val="28"/>
          <w:szCs w:val="28"/>
          <w:lang w:val="uk-UA"/>
        </w:rPr>
        <w:t>й</w:t>
      </w:r>
      <w:r w:rsidR="001B281C" w:rsidRPr="003F30B2">
        <w:rPr>
          <w:rFonts w:ascii="Times New Roman" w:hAnsi="Times New Roman" w:cs="Times New Roman"/>
          <w:sz w:val="28"/>
          <w:szCs w:val="28"/>
          <w:lang w:val="uk-UA"/>
        </w:rPr>
        <w:t xml:space="preserve"> (8</w:t>
      </w:r>
      <w:r w:rsidR="001B281C" w:rsidRPr="00181471">
        <w:rPr>
          <w:rFonts w:ascii="Times New Roman" w:hAnsi="Times New Roman" w:cs="Times New Roman"/>
          <w:sz w:val="28"/>
          <w:szCs w:val="28"/>
          <w:lang w:val="uk-UA"/>
        </w:rPr>
        <w:t>,</w:t>
      </w:r>
      <w:r w:rsidR="001B281C" w:rsidRPr="003F30B2">
        <w:rPr>
          <w:rFonts w:ascii="Times New Roman" w:hAnsi="Times New Roman" w:cs="Times New Roman"/>
          <w:sz w:val="28"/>
          <w:szCs w:val="28"/>
          <w:lang w:val="uk-UA"/>
        </w:rPr>
        <w:t xml:space="preserve">8 %), </w:t>
      </w:r>
      <w:r w:rsidR="00E062A2" w:rsidRPr="003F30B2">
        <w:rPr>
          <w:rFonts w:ascii="Times New Roman" w:hAnsi="Times New Roman" w:cs="Times New Roman"/>
          <w:sz w:val="28"/>
          <w:szCs w:val="28"/>
          <w:lang w:val="uk-UA"/>
        </w:rPr>
        <w:t>Дніпроп</w:t>
      </w:r>
      <w:r w:rsidR="00AF688F">
        <w:rPr>
          <w:rFonts w:ascii="Times New Roman" w:hAnsi="Times New Roman" w:cs="Times New Roman"/>
          <w:sz w:val="28"/>
          <w:szCs w:val="28"/>
          <w:lang w:val="uk-UA"/>
        </w:rPr>
        <w:t>етровські</w:t>
      </w:r>
      <w:r w:rsidR="00E062A2">
        <w:rPr>
          <w:rFonts w:ascii="Times New Roman" w:hAnsi="Times New Roman" w:cs="Times New Roman"/>
          <w:sz w:val="28"/>
          <w:szCs w:val="28"/>
          <w:lang w:val="uk-UA"/>
        </w:rPr>
        <w:t>й</w:t>
      </w:r>
      <w:r w:rsidR="00E062A2" w:rsidRPr="003F30B2">
        <w:rPr>
          <w:rFonts w:ascii="Times New Roman" w:hAnsi="Times New Roman" w:cs="Times New Roman"/>
          <w:sz w:val="28"/>
          <w:szCs w:val="28"/>
          <w:lang w:val="uk-UA"/>
        </w:rPr>
        <w:t xml:space="preserve"> (7</w:t>
      </w:r>
      <w:r w:rsidR="00E062A2" w:rsidRPr="00181471">
        <w:rPr>
          <w:rFonts w:ascii="Times New Roman" w:hAnsi="Times New Roman" w:cs="Times New Roman"/>
          <w:sz w:val="28"/>
          <w:szCs w:val="28"/>
          <w:lang w:val="uk-UA"/>
        </w:rPr>
        <w:t>,</w:t>
      </w:r>
      <w:r w:rsidR="00E062A2">
        <w:rPr>
          <w:rFonts w:ascii="Times New Roman" w:hAnsi="Times New Roman" w:cs="Times New Roman"/>
          <w:sz w:val="28"/>
          <w:szCs w:val="28"/>
          <w:lang w:val="uk-UA"/>
        </w:rPr>
        <w:t xml:space="preserve">5 %), </w:t>
      </w:r>
      <w:r w:rsidR="00AF688F">
        <w:rPr>
          <w:rFonts w:ascii="Times New Roman" w:hAnsi="Times New Roman" w:cs="Times New Roman"/>
          <w:sz w:val="28"/>
          <w:szCs w:val="28"/>
          <w:lang w:val="uk-UA"/>
        </w:rPr>
        <w:t>Одеські</w:t>
      </w:r>
      <w:r w:rsidR="00E062A2">
        <w:rPr>
          <w:rFonts w:ascii="Times New Roman" w:hAnsi="Times New Roman" w:cs="Times New Roman"/>
          <w:sz w:val="28"/>
          <w:szCs w:val="28"/>
          <w:lang w:val="uk-UA"/>
        </w:rPr>
        <w:t>й</w:t>
      </w:r>
      <w:r w:rsidR="00E062A2" w:rsidRPr="003F30B2">
        <w:rPr>
          <w:rFonts w:ascii="Times New Roman" w:hAnsi="Times New Roman" w:cs="Times New Roman"/>
          <w:sz w:val="28"/>
          <w:szCs w:val="28"/>
          <w:lang w:val="uk-UA"/>
        </w:rPr>
        <w:t xml:space="preserve"> (6</w:t>
      </w:r>
      <w:r w:rsidR="00E062A2" w:rsidRPr="00181471">
        <w:rPr>
          <w:rFonts w:ascii="Times New Roman" w:hAnsi="Times New Roman" w:cs="Times New Roman"/>
          <w:sz w:val="28"/>
          <w:szCs w:val="28"/>
          <w:lang w:val="uk-UA"/>
        </w:rPr>
        <w:t>,</w:t>
      </w:r>
      <w:r w:rsidR="00AF688F">
        <w:rPr>
          <w:rFonts w:ascii="Times New Roman" w:hAnsi="Times New Roman" w:cs="Times New Roman"/>
          <w:sz w:val="28"/>
          <w:szCs w:val="28"/>
          <w:lang w:val="uk-UA"/>
        </w:rPr>
        <w:t>1 %), Запорізькі</w:t>
      </w:r>
      <w:r w:rsidR="00E062A2">
        <w:rPr>
          <w:rFonts w:ascii="Times New Roman" w:hAnsi="Times New Roman" w:cs="Times New Roman"/>
          <w:sz w:val="28"/>
          <w:szCs w:val="28"/>
          <w:lang w:val="uk-UA"/>
        </w:rPr>
        <w:t>й</w:t>
      </w:r>
      <w:r w:rsidR="00E062A2" w:rsidRPr="003F30B2">
        <w:rPr>
          <w:rFonts w:ascii="Times New Roman" w:hAnsi="Times New Roman" w:cs="Times New Roman"/>
          <w:sz w:val="28"/>
          <w:szCs w:val="28"/>
          <w:lang w:val="uk-UA"/>
        </w:rPr>
        <w:t xml:space="preserve"> (5</w:t>
      </w:r>
      <w:r w:rsidR="00E062A2" w:rsidRPr="00181471">
        <w:rPr>
          <w:rFonts w:ascii="Times New Roman" w:hAnsi="Times New Roman" w:cs="Times New Roman"/>
          <w:sz w:val="28"/>
          <w:szCs w:val="28"/>
          <w:lang w:val="uk-UA"/>
        </w:rPr>
        <w:t>,</w:t>
      </w:r>
      <w:r w:rsidR="00E062A2" w:rsidRPr="003F30B2">
        <w:rPr>
          <w:rFonts w:ascii="Times New Roman" w:hAnsi="Times New Roman" w:cs="Times New Roman"/>
          <w:sz w:val="28"/>
          <w:szCs w:val="28"/>
          <w:lang w:val="uk-UA"/>
        </w:rPr>
        <w:t>8 %),</w:t>
      </w:r>
      <w:r w:rsidR="00FD0C06">
        <w:rPr>
          <w:rFonts w:ascii="Times New Roman" w:hAnsi="Times New Roman" w:cs="Times New Roman"/>
          <w:sz w:val="28"/>
          <w:szCs w:val="28"/>
          <w:lang w:val="uk-UA"/>
        </w:rPr>
        <w:t xml:space="preserve"> </w:t>
      </w:r>
      <w:r w:rsidR="00AF688F">
        <w:rPr>
          <w:rFonts w:ascii="Times New Roman" w:hAnsi="Times New Roman" w:cs="Times New Roman"/>
          <w:sz w:val="28"/>
          <w:szCs w:val="28"/>
          <w:lang w:val="uk-UA"/>
        </w:rPr>
        <w:t>Миколаївські</w:t>
      </w:r>
      <w:r w:rsidR="00E062A2">
        <w:rPr>
          <w:rFonts w:ascii="Times New Roman" w:hAnsi="Times New Roman" w:cs="Times New Roman"/>
          <w:sz w:val="28"/>
          <w:szCs w:val="28"/>
          <w:lang w:val="uk-UA"/>
        </w:rPr>
        <w:t>й</w:t>
      </w:r>
      <w:r w:rsidR="00E062A2" w:rsidRPr="003F30B2">
        <w:rPr>
          <w:rFonts w:ascii="Times New Roman" w:hAnsi="Times New Roman" w:cs="Times New Roman"/>
          <w:sz w:val="28"/>
          <w:szCs w:val="28"/>
          <w:lang w:val="uk-UA"/>
        </w:rPr>
        <w:t xml:space="preserve"> (2</w:t>
      </w:r>
      <w:r w:rsidR="00E062A2" w:rsidRPr="00181471">
        <w:rPr>
          <w:rFonts w:ascii="Times New Roman" w:hAnsi="Times New Roman" w:cs="Times New Roman"/>
          <w:sz w:val="28"/>
          <w:szCs w:val="28"/>
          <w:lang w:val="uk-UA"/>
        </w:rPr>
        <w:t>,</w:t>
      </w:r>
      <w:r w:rsidR="00E062A2">
        <w:rPr>
          <w:rFonts w:ascii="Times New Roman" w:hAnsi="Times New Roman" w:cs="Times New Roman"/>
          <w:sz w:val="28"/>
          <w:szCs w:val="28"/>
          <w:lang w:val="uk-UA"/>
        </w:rPr>
        <w:t xml:space="preserve">1 %), </w:t>
      </w:r>
      <w:r w:rsidR="00AF688F">
        <w:rPr>
          <w:rFonts w:ascii="Times New Roman" w:hAnsi="Times New Roman" w:cs="Times New Roman"/>
          <w:sz w:val="28"/>
          <w:szCs w:val="28"/>
          <w:lang w:val="uk-UA"/>
        </w:rPr>
        <w:t>Херсонські</w:t>
      </w:r>
      <w:r w:rsidR="00E062A2">
        <w:rPr>
          <w:rFonts w:ascii="Times New Roman" w:hAnsi="Times New Roman" w:cs="Times New Roman"/>
          <w:sz w:val="28"/>
          <w:szCs w:val="28"/>
          <w:lang w:val="uk-UA"/>
        </w:rPr>
        <w:t>й</w:t>
      </w:r>
      <w:r w:rsidR="00E062A2" w:rsidRPr="003F30B2">
        <w:rPr>
          <w:rFonts w:ascii="Times New Roman" w:hAnsi="Times New Roman" w:cs="Times New Roman"/>
          <w:sz w:val="28"/>
          <w:szCs w:val="28"/>
          <w:lang w:val="uk-UA"/>
        </w:rPr>
        <w:t xml:space="preserve"> (2</w:t>
      </w:r>
      <w:r w:rsidR="00E062A2" w:rsidRPr="00181471">
        <w:rPr>
          <w:rFonts w:ascii="Times New Roman" w:hAnsi="Times New Roman" w:cs="Times New Roman"/>
          <w:sz w:val="28"/>
          <w:szCs w:val="28"/>
          <w:lang w:val="uk-UA"/>
        </w:rPr>
        <w:t>,</w:t>
      </w:r>
      <w:r w:rsidR="00E062A2" w:rsidRPr="003F30B2">
        <w:rPr>
          <w:rFonts w:ascii="Times New Roman" w:hAnsi="Times New Roman" w:cs="Times New Roman"/>
          <w:sz w:val="28"/>
          <w:szCs w:val="28"/>
          <w:lang w:val="uk-UA"/>
        </w:rPr>
        <w:t>0 %)</w:t>
      </w:r>
      <w:r w:rsidR="00E062A2">
        <w:rPr>
          <w:rFonts w:ascii="Times New Roman" w:hAnsi="Times New Roman" w:cs="Times New Roman"/>
          <w:sz w:val="28"/>
          <w:szCs w:val="28"/>
          <w:lang w:val="uk-UA"/>
        </w:rPr>
        <w:t xml:space="preserve"> областях, </w:t>
      </w:r>
      <w:r w:rsidRPr="003F30B2">
        <w:rPr>
          <w:rFonts w:ascii="Times New Roman" w:hAnsi="Times New Roman" w:cs="Times New Roman"/>
          <w:sz w:val="28"/>
          <w:szCs w:val="28"/>
          <w:lang w:val="uk-UA"/>
        </w:rPr>
        <w:t>АР Крим (14</w:t>
      </w:r>
      <w:r w:rsidR="00F61553" w:rsidRPr="00181471">
        <w:rPr>
          <w:rFonts w:ascii="Times New Roman" w:hAnsi="Times New Roman" w:cs="Times New Roman"/>
          <w:sz w:val="28"/>
          <w:szCs w:val="28"/>
          <w:lang w:val="uk-UA"/>
        </w:rPr>
        <w:t>,</w:t>
      </w:r>
      <w:r w:rsidR="00E062A2">
        <w:rPr>
          <w:rFonts w:ascii="Times New Roman" w:hAnsi="Times New Roman" w:cs="Times New Roman"/>
          <w:sz w:val="28"/>
          <w:szCs w:val="28"/>
          <w:lang w:val="uk-UA"/>
        </w:rPr>
        <w:t xml:space="preserve">1 %) </w:t>
      </w:r>
      <w:r w:rsidRPr="003F30B2">
        <w:rPr>
          <w:rFonts w:ascii="Times New Roman" w:hAnsi="Times New Roman" w:cs="Times New Roman"/>
          <w:sz w:val="28"/>
          <w:szCs w:val="28"/>
          <w:lang w:val="uk-UA"/>
        </w:rPr>
        <w:t>та м. Київ (4</w:t>
      </w:r>
      <w:r w:rsidR="00F61553" w:rsidRPr="00181471">
        <w:rPr>
          <w:rFonts w:ascii="Times New Roman" w:hAnsi="Times New Roman" w:cs="Times New Roman"/>
          <w:sz w:val="28"/>
          <w:szCs w:val="28"/>
          <w:lang w:val="uk-UA"/>
        </w:rPr>
        <w:t>,</w:t>
      </w:r>
      <w:r w:rsidR="00FD0C06">
        <w:rPr>
          <w:rFonts w:ascii="Times New Roman" w:hAnsi="Times New Roman" w:cs="Times New Roman"/>
          <w:sz w:val="28"/>
          <w:szCs w:val="28"/>
          <w:lang w:val="uk-UA"/>
        </w:rPr>
        <w:t>0 %)</w:t>
      </w:r>
      <w:r w:rsidRPr="003F30B2">
        <w:rPr>
          <w:rFonts w:ascii="Times New Roman" w:hAnsi="Times New Roman" w:cs="Times New Roman"/>
          <w:sz w:val="28"/>
          <w:szCs w:val="28"/>
          <w:lang w:val="uk-UA"/>
        </w:rPr>
        <w:t xml:space="preserve"> </w:t>
      </w:r>
      <w:r w:rsidR="0065243E">
        <w:rPr>
          <w:rFonts w:ascii="Times New Roman" w:hAnsi="Times New Roman" w:cs="Times New Roman"/>
          <w:sz w:val="28"/>
          <w:szCs w:val="28"/>
          <w:lang w:val="uk-UA"/>
        </w:rPr>
        <w:t>[</w:t>
      </w:r>
      <w:r w:rsidR="004E26CE">
        <w:rPr>
          <w:rFonts w:ascii="Times New Roman" w:hAnsi="Times New Roman" w:cs="Times New Roman"/>
          <w:sz w:val="28"/>
          <w:szCs w:val="28"/>
          <w:lang w:val="uk-UA"/>
        </w:rPr>
        <w:t>18</w:t>
      </w:r>
      <w:r w:rsidR="0065243E">
        <w:rPr>
          <w:rFonts w:ascii="Times New Roman" w:hAnsi="Times New Roman" w:cs="Times New Roman"/>
          <w:sz w:val="28"/>
          <w:szCs w:val="28"/>
          <w:lang w:val="uk-UA"/>
        </w:rPr>
        <w:t>]</w:t>
      </w:r>
      <w:r w:rsidR="00FD0C06">
        <w:rPr>
          <w:rFonts w:ascii="Times New Roman" w:hAnsi="Times New Roman" w:cs="Times New Roman"/>
          <w:sz w:val="28"/>
          <w:szCs w:val="28"/>
          <w:lang w:val="uk-UA"/>
        </w:rPr>
        <w:t xml:space="preserve">. </w:t>
      </w:r>
    </w:p>
    <w:p w:rsidR="00D82DB2" w:rsidRPr="00AD5CD8" w:rsidRDefault="00B77330" w:rsidP="00990BC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9F5FDA">
        <w:rPr>
          <w:rFonts w:ascii="Times New Roman" w:hAnsi="Times New Roman" w:cs="Times New Roman"/>
          <w:sz w:val="28"/>
          <w:szCs w:val="28"/>
          <w:lang w:val="uk-UA"/>
        </w:rPr>
        <w:t>руг</w:t>
      </w:r>
      <w:r>
        <w:rPr>
          <w:rFonts w:ascii="Times New Roman" w:hAnsi="Times New Roman" w:cs="Times New Roman"/>
          <w:sz w:val="28"/>
          <w:szCs w:val="28"/>
          <w:lang w:val="uk-UA"/>
        </w:rPr>
        <w:t>ою</w:t>
      </w:r>
      <w:r w:rsidR="00FD0C0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національною меншиною </w:t>
      </w:r>
      <w:r w:rsidR="00D82DB2" w:rsidRPr="009F5FDA">
        <w:rPr>
          <w:rFonts w:ascii="Times New Roman" w:hAnsi="Times New Roman" w:cs="Times New Roman"/>
          <w:sz w:val="28"/>
          <w:szCs w:val="28"/>
          <w:lang w:val="uk-UA"/>
        </w:rPr>
        <w:t xml:space="preserve">за кількістю громадян </w:t>
      </w:r>
      <w:r>
        <w:rPr>
          <w:rFonts w:ascii="Times New Roman" w:hAnsi="Times New Roman" w:cs="Times New Roman"/>
          <w:sz w:val="28"/>
          <w:szCs w:val="28"/>
          <w:lang w:val="uk-UA"/>
        </w:rPr>
        <w:t>є білоруси</w:t>
      </w:r>
      <w:r w:rsidR="00D82DB2" w:rsidRPr="009F5F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Вони мешкають </w:t>
      </w:r>
      <w:r w:rsidR="00D82DB2" w:rsidRPr="00B77330">
        <w:rPr>
          <w:rFonts w:ascii="Times New Roman" w:hAnsi="Times New Roman" w:cs="Times New Roman"/>
          <w:sz w:val="28"/>
          <w:szCs w:val="28"/>
          <w:lang w:val="uk-UA"/>
        </w:rPr>
        <w:t xml:space="preserve">на сході та півдні України (Донецька, Луганська, Харківська, Одеська, Миколаївська, Херсонська, Дніпропетровська області та АР Крим). </w:t>
      </w:r>
      <w:r w:rsidR="00D82DB2" w:rsidRPr="00AD5CD8">
        <w:rPr>
          <w:rFonts w:ascii="Times New Roman" w:hAnsi="Times New Roman" w:cs="Times New Roman"/>
          <w:sz w:val="28"/>
          <w:szCs w:val="28"/>
          <w:lang w:val="uk-UA"/>
        </w:rPr>
        <w:t xml:space="preserve">Тут </w:t>
      </w:r>
      <w:r w:rsidR="00F61553" w:rsidRPr="00181471">
        <w:rPr>
          <w:rFonts w:ascii="Times New Roman" w:hAnsi="Times New Roman" w:cs="Times New Roman"/>
          <w:sz w:val="28"/>
          <w:szCs w:val="28"/>
          <w:lang w:val="uk-UA"/>
        </w:rPr>
        <w:t>частка</w:t>
      </w:r>
      <w:r w:rsidR="00D82DB2" w:rsidRPr="00AD5CD8">
        <w:rPr>
          <w:rFonts w:ascii="Times New Roman" w:hAnsi="Times New Roman" w:cs="Times New Roman"/>
          <w:sz w:val="28"/>
          <w:szCs w:val="28"/>
          <w:lang w:val="uk-UA"/>
        </w:rPr>
        <w:t xml:space="preserve"> </w:t>
      </w:r>
      <w:r w:rsidR="00D82DB2" w:rsidRPr="00AD5CD8">
        <w:rPr>
          <w:rFonts w:ascii="Times New Roman" w:hAnsi="Times New Roman" w:cs="Times New Roman"/>
          <w:sz w:val="28"/>
          <w:szCs w:val="28"/>
          <w:lang w:val="uk-UA"/>
        </w:rPr>
        <w:lastRenderedPageBreak/>
        <w:t>білорусів коливається від 16</w:t>
      </w:r>
      <w:r w:rsidR="00F61553" w:rsidRPr="00181471">
        <w:rPr>
          <w:rFonts w:ascii="Times New Roman" w:hAnsi="Times New Roman" w:cs="Times New Roman"/>
          <w:sz w:val="28"/>
          <w:szCs w:val="28"/>
          <w:lang w:val="uk-UA"/>
        </w:rPr>
        <w:t>,</w:t>
      </w:r>
      <w:r w:rsidR="00D82DB2" w:rsidRPr="00AD5CD8">
        <w:rPr>
          <w:rFonts w:ascii="Times New Roman" w:hAnsi="Times New Roman" w:cs="Times New Roman"/>
          <w:sz w:val="28"/>
          <w:szCs w:val="28"/>
          <w:lang w:val="uk-UA"/>
        </w:rPr>
        <w:t xml:space="preserve">1 % </w:t>
      </w:r>
      <w:r w:rsidR="00F61553" w:rsidRPr="00181471">
        <w:rPr>
          <w:rFonts w:ascii="Times New Roman" w:hAnsi="Times New Roman" w:cs="Times New Roman"/>
          <w:sz w:val="28"/>
          <w:szCs w:val="28"/>
          <w:lang w:val="uk-UA"/>
        </w:rPr>
        <w:t xml:space="preserve">у </w:t>
      </w:r>
      <w:r w:rsidR="00D82DB2" w:rsidRPr="00AD5CD8">
        <w:rPr>
          <w:rFonts w:ascii="Times New Roman" w:hAnsi="Times New Roman" w:cs="Times New Roman"/>
          <w:sz w:val="28"/>
          <w:szCs w:val="28"/>
          <w:lang w:val="uk-UA"/>
        </w:rPr>
        <w:t>Донецьк</w:t>
      </w:r>
      <w:r w:rsidR="00F61553" w:rsidRPr="00181471">
        <w:rPr>
          <w:rFonts w:ascii="Times New Roman" w:hAnsi="Times New Roman" w:cs="Times New Roman"/>
          <w:sz w:val="28"/>
          <w:szCs w:val="28"/>
          <w:lang w:val="uk-UA"/>
        </w:rPr>
        <w:t>ій</w:t>
      </w:r>
      <w:r w:rsidR="00D82DB2" w:rsidRPr="00AD5CD8">
        <w:rPr>
          <w:rFonts w:ascii="Times New Roman" w:hAnsi="Times New Roman" w:cs="Times New Roman"/>
          <w:sz w:val="28"/>
          <w:szCs w:val="28"/>
          <w:lang w:val="uk-UA"/>
        </w:rPr>
        <w:t xml:space="preserve"> обл. до 2</w:t>
      </w:r>
      <w:r w:rsidR="00F61553" w:rsidRPr="00181471">
        <w:rPr>
          <w:rFonts w:ascii="Times New Roman" w:hAnsi="Times New Roman" w:cs="Times New Roman"/>
          <w:sz w:val="28"/>
          <w:szCs w:val="28"/>
          <w:lang w:val="uk-UA"/>
        </w:rPr>
        <w:t>,</w:t>
      </w:r>
      <w:r w:rsidR="00D82DB2" w:rsidRPr="00AD5CD8">
        <w:rPr>
          <w:rFonts w:ascii="Times New Roman" w:hAnsi="Times New Roman" w:cs="Times New Roman"/>
          <w:sz w:val="28"/>
          <w:szCs w:val="28"/>
          <w:lang w:val="uk-UA"/>
        </w:rPr>
        <w:t xml:space="preserve">9 % </w:t>
      </w:r>
      <w:r w:rsidR="00F61553" w:rsidRPr="00181471">
        <w:rPr>
          <w:rFonts w:ascii="Times New Roman" w:hAnsi="Times New Roman" w:cs="Times New Roman"/>
          <w:sz w:val="28"/>
          <w:szCs w:val="28"/>
          <w:lang w:val="uk-UA"/>
        </w:rPr>
        <w:t xml:space="preserve">у </w:t>
      </w:r>
      <w:r w:rsidR="00D82DB2" w:rsidRPr="00AD5CD8">
        <w:rPr>
          <w:rFonts w:ascii="Times New Roman" w:hAnsi="Times New Roman" w:cs="Times New Roman"/>
          <w:sz w:val="28"/>
          <w:szCs w:val="28"/>
          <w:lang w:val="uk-UA"/>
        </w:rPr>
        <w:t>Херсонськ</w:t>
      </w:r>
      <w:r w:rsidR="00F61553" w:rsidRPr="00181471">
        <w:rPr>
          <w:rFonts w:ascii="Times New Roman" w:hAnsi="Times New Roman" w:cs="Times New Roman"/>
          <w:sz w:val="28"/>
          <w:szCs w:val="28"/>
          <w:lang w:val="uk-UA"/>
        </w:rPr>
        <w:t>ій</w:t>
      </w:r>
      <w:r w:rsidR="00AD5CD8" w:rsidRPr="00AD5CD8">
        <w:rPr>
          <w:rFonts w:ascii="Times New Roman" w:hAnsi="Times New Roman" w:cs="Times New Roman"/>
          <w:sz w:val="28"/>
          <w:szCs w:val="28"/>
          <w:lang w:val="uk-UA"/>
        </w:rPr>
        <w:t xml:space="preserve"> </w:t>
      </w:r>
      <w:r w:rsidR="00FD0C06">
        <w:rPr>
          <w:rFonts w:ascii="Times New Roman" w:hAnsi="Times New Roman" w:cs="Times New Roman"/>
          <w:sz w:val="28"/>
          <w:szCs w:val="28"/>
          <w:lang w:val="uk-UA"/>
        </w:rPr>
        <w:t>обл.</w:t>
      </w:r>
      <w:r w:rsidR="00AD5CD8" w:rsidRPr="00AD5CD8">
        <w:rPr>
          <w:rFonts w:ascii="Times New Roman" w:hAnsi="Times New Roman" w:cs="Times New Roman"/>
          <w:sz w:val="28"/>
          <w:szCs w:val="28"/>
          <w:lang w:val="uk-UA"/>
        </w:rPr>
        <w:t xml:space="preserve"> </w:t>
      </w:r>
      <w:r w:rsidR="00AD5CD8">
        <w:rPr>
          <w:rFonts w:ascii="Times New Roman" w:hAnsi="Times New Roman" w:cs="Times New Roman"/>
          <w:sz w:val="28"/>
          <w:szCs w:val="28"/>
          <w:lang w:val="uk-UA"/>
        </w:rPr>
        <w:t>70 % білорусів проживають</w:t>
      </w:r>
      <w:r w:rsidR="00D82DB2" w:rsidRPr="00AD5CD8">
        <w:rPr>
          <w:rFonts w:ascii="Times New Roman" w:hAnsi="Times New Roman" w:cs="Times New Roman"/>
          <w:sz w:val="28"/>
          <w:szCs w:val="28"/>
          <w:lang w:val="uk-UA"/>
        </w:rPr>
        <w:t xml:space="preserve"> у сільській місцевості Рівненської області.</w:t>
      </w:r>
    </w:p>
    <w:p w:rsidR="00AF688F" w:rsidRDefault="00B0153A" w:rsidP="00AF688F">
      <w:pPr>
        <w:spacing w:after="0" w:line="360" w:lineRule="auto"/>
        <w:ind w:firstLine="708"/>
        <w:jc w:val="both"/>
        <w:rPr>
          <w:rFonts w:ascii="Times New Roman" w:hAnsi="Times New Roman" w:cs="Times New Roman"/>
          <w:sz w:val="28"/>
          <w:szCs w:val="28"/>
          <w:lang w:val="uk-UA"/>
        </w:rPr>
      </w:pPr>
      <w:r w:rsidRPr="00FD0C06">
        <w:rPr>
          <w:rFonts w:ascii="Times New Roman" w:hAnsi="Times New Roman" w:cs="Times New Roman"/>
          <w:sz w:val="28"/>
          <w:szCs w:val="28"/>
          <w:lang w:val="uk-UA"/>
        </w:rPr>
        <w:t xml:space="preserve">Вагоме </w:t>
      </w:r>
      <w:r w:rsidR="00D82DB2" w:rsidRPr="00FD0C06">
        <w:rPr>
          <w:rFonts w:ascii="Times New Roman" w:hAnsi="Times New Roman" w:cs="Times New Roman"/>
          <w:sz w:val="28"/>
          <w:szCs w:val="28"/>
          <w:lang w:val="uk-UA"/>
        </w:rPr>
        <w:t xml:space="preserve">місце серед національних меншин в Україні </w:t>
      </w:r>
      <w:r w:rsidRPr="00FD0C06">
        <w:rPr>
          <w:rFonts w:ascii="Times New Roman" w:hAnsi="Times New Roman" w:cs="Times New Roman"/>
          <w:sz w:val="28"/>
          <w:szCs w:val="28"/>
          <w:lang w:val="uk-UA"/>
        </w:rPr>
        <w:t xml:space="preserve">займають </w:t>
      </w:r>
      <w:r w:rsidR="00D82DB2" w:rsidRPr="00FD0C06">
        <w:rPr>
          <w:rFonts w:ascii="Times New Roman" w:hAnsi="Times New Roman" w:cs="Times New Roman"/>
          <w:sz w:val="28"/>
          <w:szCs w:val="28"/>
          <w:lang w:val="uk-UA"/>
        </w:rPr>
        <w:t>євреї.</w:t>
      </w:r>
      <w:r w:rsidR="00FD0C06">
        <w:rPr>
          <w:rFonts w:ascii="Times New Roman" w:hAnsi="Times New Roman" w:cs="Times New Roman"/>
          <w:sz w:val="28"/>
          <w:szCs w:val="28"/>
          <w:lang w:val="uk-UA"/>
        </w:rPr>
        <w:t xml:space="preserve"> </w:t>
      </w:r>
      <w:r w:rsidR="00F61553" w:rsidRPr="00181471">
        <w:rPr>
          <w:rFonts w:ascii="Times New Roman" w:hAnsi="Times New Roman" w:cs="Times New Roman"/>
          <w:sz w:val="28"/>
          <w:szCs w:val="28"/>
          <w:lang w:val="uk-UA"/>
        </w:rPr>
        <w:t xml:space="preserve">З-поміж яких </w:t>
      </w:r>
      <w:r w:rsidR="00D82DB2" w:rsidRPr="00181471">
        <w:rPr>
          <w:rFonts w:ascii="Times New Roman" w:hAnsi="Times New Roman" w:cs="Times New Roman"/>
          <w:sz w:val="28"/>
          <w:szCs w:val="28"/>
          <w:lang w:val="uk-UA"/>
        </w:rPr>
        <w:t>99</w:t>
      </w:r>
      <w:r w:rsidR="00F61553"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 xml:space="preserve">2 % проживає у міських поселеннях </w:t>
      </w:r>
      <w:r w:rsidR="00F61553" w:rsidRPr="00181471">
        <w:rPr>
          <w:rFonts w:ascii="Times New Roman" w:hAnsi="Times New Roman" w:cs="Times New Roman"/>
          <w:sz w:val="28"/>
          <w:szCs w:val="28"/>
          <w:lang w:val="uk-UA"/>
        </w:rPr>
        <w:t xml:space="preserve">і </w:t>
      </w:r>
      <w:r w:rsidR="00D82DB2" w:rsidRPr="00181471">
        <w:rPr>
          <w:rFonts w:ascii="Times New Roman" w:hAnsi="Times New Roman" w:cs="Times New Roman"/>
          <w:sz w:val="28"/>
          <w:szCs w:val="28"/>
          <w:lang w:val="uk-UA"/>
        </w:rPr>
        <w:t>0</w:t>
      </w:r>
      <w:r w:rsidR="00F61553"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 xml:space="preserve">8 % </w:t>
      </w:r>
      <w:r w:rsidR="00F61553" w:rsidRPr="00181471">
        <w:rPr>
          <w:rFonts w:ascii="Times New Roman" w:hAnsi="Times New Roman" w:cs="Times New Roman"/>
          <w:sz w:val="28"/>
          <w:szCs w:val="28"/>
          <w:lang w:val="uk-UA"/>
        </w:rPr>
        <w:t>-</w:t>
      </w:r>
      <w:r>
        <w:rPr>
          <w:rFonts w:ascii="Times New Roman" w:hAnsi="Times New Roman" w:cs="Times New Roman"/>
          <w:sz w:val="28"/>
          <w:szCs w:val="28"/>
          <w:lang w:val="uk-UA"/>
        </w:rPr>
        <w:t xml:space="preserve"> у сільських місцевостях</w:t>
      </w:r>
      <w:r w:rsidR="00AF688F">
        <w:rPr>
          <w:rFonts w:ascii="Times New Roman" w:hAnsi="Times New Roman" w:cs="Times New Roman"/>
          <w:sz w:val="28"/>
          <w:szCs w:val="28"/>
          <w:lang w:val="uk-UA"/>
        </w:rPr>
        <w:t xml:space="preserve">. Найбільше євреїв </w:t>
      </w:r>
      <w:r w:rsidR="00FD0C06">
        <w:rPr>
          <w:rFonts w:ascii="Times New Roman" w:hAnsi="Times New Roman" w:cs="Times New Roman"/>
          <w:sz w:val="28"/>
          <w:szCs w:val="28"/>
          <w:lang w:val="uk-UA"/>
        </w:rPr>
        <w:t>проживає</w:t>
      </w:r>
      <w:r w:rsidR="00D82DB2" w:rsidRPr="00181471">
        <w:rPr>
          <w:rFonts w:ascii="Times New Roman" w:hAnsi="Times New Roman" w:cs="Times New Roman"/>
          <w:sz w:val="28"/>
          <w:szCs w:val="28"/>
          <w:lang w:val="uk-UA"/>
        </w:rPr>
        <w:t xml:space="preserve"> в м. Києві (17</w:t>
      </w:r>
      <w:r w:rsidR="00F61553"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2 %</w:t>
      </w:r>
      <w:r w:rsidR="00F61553" w:rsidRPr="00181471">
        <w:rPr>
          <w:rFonts w:ascii="Times New Roman" w:hAnsi="Times New Roman" w:cs="Times New Roman"/>
          <w:sz w:val="28"/>
          <w:szCs w:val="28"/>
          <w:lang w:val="uk-UA"/>
        </w:rPr>
        <w:t xml:space="preserve">), </w:t>
      </w:r>
      <w:r w:rsidR="00AF688F" w:rsidRPr="00181471">
        <w:rPr>
          <w:rFonts w:ascii="Times New Roman" w:hAnsi="Times New Roman" w:cs="Times New Roman"/>
          <w:sz w:val="28"/>
          <w:szCs w:val="28"/>
          <w:lang w:val="uk-UA"/>
        </w:rPr>
        <w:t xml:space="preserve">Вінницькій (2,8 %), Житомирській (2,5 %), </w:t>
      </w:r>
      <w:r w:rsidR="00F61553" w:rsidRPr="00181471">
        <w:rPr>
          <w:rFonts w:ascii="Times New Roman" w:hAnsi="Times New Roman" w:cs="Times New Roman"/>
          <w:sz w:val="28"/>
          <w:szCs w:val="28"/>
          <w:lang w:val="uk-UA"/>
        </w:rPr>
        <w:t>Одеській (12,</w:t>
      </w:r>
      <w:r w:rsidR="00D82DB2" w:rsidRPr="00181471">
        <w:rPr>
          <w:rFonts w:ascii="Times New Roman" w:hAnsi="Times New Roman" w:cs="Times New Roman"/>
          <w:sz w:val="28"/>
          <w:szCs w:val="28"/>
          <w:lang w:val="uk-UA"/>
        </w:rPr>
        <w:t>8 %), Дніпропетровській (13</w:t>
      </w:r>
      <w:r w:rsidR="00F61553"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2 %), Харківській (11</w:t>
      </w:r>
      <w:r w:rsidR="00F61553"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1 %), Донецькій (8</w:t>
      </w:r>
      <w:r w:rsidR="00F61553"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 xml:space="preserve">4 %), </w:t>
      </w:r>
      <w:r w:rsidR="00F61553" w:rsidRPr="00181471">
        <w:rPr>
          <w:rFonts w:ascii="Times New Roman" w:hAnsi="Times New Roman" w:cs="Times New Roman"/>
          <w:sz w:val="28"/>
          <w:szCs w:val="28"/>
          <w:lang w:val="uk-UA"/>
        </w:rPr>
        <w:t>Чернівецькій (1,</w:t>
      </w:r>
      <w:r w:rsidR="00D82DB2" w:rsidRPr="00181471">
        <w:rPr>
          <w:rFonts w:ascii="Times New Roman" w:hAnsi="Times New Roman" w:cs="Times New Roman"/>
          <w:sz w:val="28"/>
          <w:szCs w:val="28"/>
          <w:lang w:val="uk-UA"/>
        </w:rPr>
        <w:t>3 %) областях, АР Крим (4</w:t>
      </w:r>
      <w:r w:rsidR="00F61553"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3 %).</w:t>
      </w:r>
    </w:p>
    <w:p w:rsidR="00D82DB2" w:rsidRPr="00181471" w:rsidRDefault="00AF688F" w:rsidP="00AF688F">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Найдавніша</w:t>
      </w:r>
      <w:r w:rsidR="00D82DB2" w:rsidRPr="00181471">
        <w:rPr>
          <w:rFonts w:ascii="Times New Roman" w:hAnsi="Times New Roman" w:cs="Times New Roman"/>
          <w:sz w:val="28"/>
          <w:szCs w:val="28"/>
          <w:lang w:val="uk-UA"/>
        </w:rPr>
        <w:t xml:space="preserve"> н</w:t>
      </w:r>
      <w:r>
        <w:rPr>
          <w:rFonts w:ascii="Times New Roman" w:hAnsi="Times New Roman" w:cs="Times New Roman"/>
          <w:sz w:val="28"/>
          <w:szCs w:val="28"/>
          <w:lang w:val="uk-UA"/>
        </w:rPr>
        <w:t>аціональна меншина</w:t>
      </w:r>
      <w:r w:rsidR="00D82DB2" w:rsidRPr="00181471">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 поляки. Особливістю </w:t>
      </w:r>
      <w:r w:rsidR="00D82DB2" w:rsidRPr="00181471">
        <w:rPr>
          <w:rFonts w:ascii="Times New Roman" w:hAnsi="Times New Roman" w:cs="Times New Roman"/>
          <w:sz w:val="28"/>
          <w:szCs w:val="28"/>
          <w:lang w:val="uk-UA"/>
        </w:rPr>
        <w:t xml:space="preserve">розселення поляків в Україні є те, що </w:t>
      </w:r>
      <w:r>
        <w:rPr>
          <w:rFonts w:ascii="Times New Roman" w:hAnsi="Times New Roman" w:cs="Times New Roman"/>
          <w:sz w:val="28"/>
          <w:szCs w:val="28"/>
          <w:lang w:val="uk-UA"/>
        </w:rPr>
        <w:t xml:space="preserve">вони </w:t>
      </w:r>
      <w:r w:rsidR="00FD0C06">
        <w:rPr>
          <w:rFonts w:ascii="Times New Roman" w:hAnsi="Times New Roman" w:cs="Times New Roman"/>
          <w:sz w:val="28"/>
          <w:szCs w:val="28"/>
          <w:lang w:val="uk-UA"/>
        </w:rPr>
        <w:t>здебільшого</w:t>
      </w:r>
      <w:r>
        <w:rPr>
          <w:rFonts w:ascii="Times New Roman" w:hAnsi="Times New Roman" w:cs="Times New Roman"/>
          <w:sz w:val="28"/>
          <w:szCs w:val="28"/>
          <w:lang w:val="uk-UA"/>
        </w:rPr>
        <w:t xml:space="preserve"> проживають </w:t>
      </w:r>
      <w:r w:rsidR="00D82DB2" w:rsidRPr="00181471">
        <w:rPr>
          <w:rFonts w:ascii="Times New Roman" w:hAnsi="Times New Roman" w:cs="Times New Roman"/>
          <w:sz w:val="28"/>
          <w:szCs w:val="28"/>
          <w:lang w:val="uk-UA"/>
        </w:rPr>
        <w:t xml:space="preserve">на </w:t>
      </w:r>
      <w:r w:rsidR="00DD6039">
        <w:rPr>
          <w:rFonts w:ascii="Times New Roman" w:hAnsi="Times New Roman" w:cs="Times New Roman"/>
          <w:sz w:val="28"/>
          <w:szCs w:val="28"/>
          <w:lang w:val="uk-UA"/>
        </w:rPr>
        <w:t xml:space="preserve">Галичині, </w:t>
      </w:r>
      <w:r w:rsidR="00D82DB2" w:rsidRPr="00181471">
        <w:rPr>
          <w:rFonts w:ascii="Times New Roman" w:hAnsi="Times New Roman" w:cs="Times New Roman"/>
          <w:sz w:val="28"/>
          <w:szCs w:val="28"/>
          <w:lang w:val="uk-UA"/>
        </w:rPr>
        <w:t>Воли</w:t>
      </w:r>
      <w:r w:rsidR="00DD6039">
        <w:rPr>
          <w:rFonts w:ascii="Times New Roman" w:hAnsi="Times New Roman" w:cs="Times New Roman"/>
          <w:sz w:val="28"/>
          <w:szCs w:val="28"/>
          <w:lang w:val="uk-UA"/>
        </w:rPr>
        <w:t xml:space="preserve">ні, Поділлі, </w:t>
      </w:r>
      <w:r w:rsidR="00FD0C06">
        <w:rPr>
          <w:rFonts w:ascii="Times New Roman" w:hAnsi="Times New Roman" w:cs="Times New Roman"/>
          <w:sz w:val="28"/>
          <w:szCs w:val="28"/>
          <w:lang w:val="uk-UA"/>
        </w:rPr>
        <w:t>у</w:t>
      </w:r>
      <w:r w:rsidR="00D82DB2" w:rsidRPr="00181471">
        <w:rPr>
          <w:rFonts w:ascii="Times New Roman" w:hAnsi="Times New Roman" w:cs="Times New Roman"/>
          <w:sz w:val="28"/>
          <w:szCs w:val="28"/>
          <w:lang w:val="uk-UA"/>
        </w:rPr>
        <w:t xml:space="preserve"> </w:t>
      </w:r>
      <w:r w:rsidR="00DD6039" w:rsidRPr="00181471">
        <w:rPr>
          <w:rFonts w:ascii="Times New Roman" w:hAnsi="Times New Roman" w:cs="Times New Roman"/>
          <w:sz w:val="28"/>
          <w:szCs w:val="28"/>
          <w:lang w:val="uk-UA"/>
        </w:rPr>
        <w:t>Львівській</w:t>
      </w:r>
      <w:r w:rsidR="00DD6039">
        <w:rPr>
          <w:rFonts w:ascii="Times New Roman" w:hAnsi="Times New Roman" w:cs="Times New Roman"/>
          <w:sz w:val="28"/>
          <w:szCs w:val="28"/>
          <w:lang w:val="uk-UA"/>
        </w:rPr>
        <w:t xml:space="preserve">, </w:t>
      </w:r>
      <w:r w:rsidR="00D82DB2" w:rsidRPr="00181471">
        <w:rPr>
          <w:rFonts w:ascii="Times New Roman" w:hAnsi="Times New Roman" w:cs="Times New Roman"/>
          <w:sz w:val="28"/>
          <w:szCs w:val="28"/>
          <w:lang w:val="uk-UA"/>
        </w:rPr>
        <w:t>Житомирській, Хме</w:t>
      </w:r>
      <w:r w:rsidR="00DD6039">
        <w:rPr>
          <w:rFonts w:ascii="Times New Roman" w:hAnsi="Times New Roman" w:cs="Times New Roman"/>
          <w:sz w:val="28"/>
          <w:szCs w:val="28"/>
          <w:lang w:val="uk-UA"/>
        </w:rPr>
        <w:t>льницькій областях</w:t>
      </w:r>
      <w:r w:rsidR="00F61553" w:rsidRPr="00181471">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 xml:space="preserve"> а також у </w:t>
      </w:r>
      <w:r w:rsidR="00DD6039" w:rsidRPr="00181471">
        <w:rPr>
          <w:rFonts w:ascii="Times New Roman" w:hAnsi="Times New Roman" w:cs="Times New Roman"/>
          <w:sz w:val="28"/>
          <w:szCs w:val="28"/>
          <w:lang w:val="uk-UA"/>
        </w:rPr>
        <w:t>Київській,</w:t>
      </w:r>
      <w:r w:rsidR="00FD0C06">
        <w:rPr>
          <w:rFonts w:ascii="Times New Roman" w:hAnsi="Times New Roman" w:cs="Times New Roman"/>
          <w:sz w:val="28"/>
          <w:szCs w:val="28"/>
          <w:lang w:val="uk-UA"/>
        </w:rPr>
        <w:t xml:space="preserve"> </w:t>
      </w:r>
      <w:r w:rsidR="00DD6039" w:rsidRPr="00181471">
        <w:rPr>
          <w:rFonts w:ascii="Times New Roman" w:hAnsi="Times New Roman" w:cs="Times New Roman"/>
          <w:sz w:val="28"/>
          <w:szCs w:val="28"/>
          <w:lang w:val="uk-UA"/>
        </w:rPr>
        <w:t xml:space="preserve">Чернівецькій, </w:t>
      </w:r>
      <w:r w:rsidR="00D82DB2" w:rsidRPr="00181471">
        <w:rPr>
          <w:rFonts w:ascii="Times New Roman" w:hAnsi="Times New Roman" w:cs="Times New Roman"/>
          <w:sz w:val="28"/>
          <w:szCs w:val="28"/>
          <w:lang w:val="uk-UA"/>
        </w:rPr>
        <w:t>Вінницькій, Тернопільській,</w:t>
      </w:r>
      <w:r w:rsidR="00FD0C06">
        <w:rPr>
          <w:rFonts w:ascii="Times New Roman" w:hAnsi="Times New Roman" w:cs="Times New Roman"/>
          <w:sz w:val="28"/>
          <w:szCs w:val="28"/>
          <w:lang w:val="uk-UA"/>
        </w:rPr>
        <w:t xml:space="preserve"> </w:t>
      </w:r>
      <w:r w:rsidR="00DD6039" w:rsidRPr="00181471">
        <w:rPr>
          <w:rFonts w:ascii="Times New Roman" w:hAnsi="Times New Roman" w:cs="Times New Roman"/>
          <w:sz w:val="28"/>
          <w:szCs w:val="28"/>
          <w:lang w:val="uk-UA"/>
        </w:rPr>
        <w:t>Івано-Франківській</w:t>
      </w:r>
      <w:r w:rsidR="00DD6039">
        <w:rPr>
          <w:rFonts w:ascii="Times New Roman" w:hAnsi="Times New Roman" w:cs="Times New Roman"/>
          <w:sz w:val="28"/>
          <w:szCs w:val="28"/>
          <w:lang w:val="uk-UA"/>
        </w:rPr>
        <w:t xml:space="preserve">, </w:t>
      </w:r>
      <w:r w:rsidR="00D82DB2" w:rsidRPr="00181471">
        <w:rPr>
          <w:rFonts w:ascii="Times New Roman" w:hAnsi="Times New Roman" w:cs="Times New Roman"/>
          <w:sz w:val="28"/>
          <w:szCs w:val="28"/>
          <w:lang w:val="uk-UA"/>
        </w:rPr>
        <w:t>Донецькі</w:t>
      </w:r>
      <w:r w:rsidR="00DD6039">
        <w:rPr>
          <w:rFonts w:ascii="Times New Roman" w:hAnsi="Times New Roman" w:cs="Times New Roman"/>
          <w:sz w:val="28"/>
          <w:szCs w:val="28"/>
          <w:lang w:val="uk-UA"/>
        </w:rPr>
        <w:t xml:space="preserve">й, Одеській, Дніпропетровській областях та АР Крим і </w:t>
      </w:r>
      <w:r w:rsidR="00DD6039" w:rsidRPr="00181471">
        <w:rPr>
          <w:rFonts w:ascii="Times New Roman" w:hAnsi="Times New Roman" w:cs="Times New Roman"/>
          <w:sz w:val="28"/>
          <w:szCs w:val="28"/>
          <w:lang w:val="uk-UA"/>
        </w:rPr>
        <w:t>м. Києві</w:t>
      </w:r>
      <w:r w:rsidR="00DD6039">
        <w:rPr>
          <w:rFonts w:ascii="Times New Roman" w:hAnsi="Times New Roman" w:cs="Times New Roman"/>
          <w:sz w:val="28"/>
          <w:szCs w:val="28"/>
          <w:lang w:val="uk-UA"/>
        </w:rPr>
        <w:t>.</w:t>
      </w:r>
      <w:r w:rsidR="00D82DB2" w:rsidRPr="00181471">
        <w:rPr>
          <w:rFonts w:ascii="Times New Roman" w:hAnsi="Times New Roman" w:cs="Times New Roman"/>
          <w:sz w:val="28"/>
          <w:szCs w:val="28"/>
          <w:lang w:val="uk-UA"/>
        </w:rPr>
        <w:t xml:space="preserve"> На </w:t>
      </w:r>
      <w:r w:rsidR="00DD6039">
        <w:rPr>
          <w:rFonts w:ascii="Times New Roman" w:hAnsi="Times New Roman" w:cs="Times New Roman"/>
          <w:sz w:val="28"/>
          <w:szCs w:val="28"/>
          <w:lang w:val="uk-UA"/>
        </w:rPr>
        <w:t xml:space="preserve">сьогодні переважна </w:t>
      </w:r>
      <w:r w:rsidR="00D82DB2" w:rsidRPr="00181471">
        <w:rPr>
          <w:rFonts w:ascii="Times New Roman" w:hAnsi="Times New Roman" w:cs="Times New Roman"/>
          <w:sz w:val="28"/>
          <w:szCs w:val="28"/>
          <w:lang w:val="uk-UA"/>
        </w:rPr>
        <w:t>більшість</w:t>
      </w:r>
      <w:r w:rsidR="00DD6039">
        <w:rPr>
          <w:rFonts w:ascii="Times New Roman" w:hAnsi="Times New Roman" w:cs="Times New Roman"/>
          <w:sz w:val="28"/>
          <w:szCs w:val="28"/>
          <w:lang w:val="uk-UA"/>
        </w:rPr>
        <w:t xml:space="preserve"> поляків</w:t>
      </w:r>
      <w:r w:rsidR="00FD0C06">
        <w:rPr>
          <w:rFonts w:ascii="Times New Roman" w:hAnsi="Times New Roman" w:cs="Times New Roman"/>
          <w:sz w:val="28"/>
          <w:szCs w:val="28"/>
          <w:lang w:val="uk-UA"/>
        </w:rPr>
        <w:t xml:space="preserve"> </w:t>
      </w:r>
      <w:r w:rsidR="00DD6039">
        <w:rPr>
          <w:rFonts w:ascii="Times New Roman" w:hAnsi="Times New Roman" w:cs="Times New Roman"/>
          <w:sz w:val="28"/>
          <w:szCs w:val="28"/>
          <w:lang w:val="uk-UA"/>
        </w:rPr>
        <w:t xml:space="preserve">проживають у </w:t>
      </w:r>
      <w:r w:rsidR="00D82DB2" w:rsidRPr="00181471">
        <w:rPr>
          <w:rFonts w:ascii="Times New Roman" w:hAnsi="Times New Roman" w:cs="Times New Roman"/>
          <w:sz w:val="28"/>
          <w:szCs w:val="28"/>
          <w:lang w:val="uk-UA"/>
        </w:rPr>
        <w:t xml:space="preserve">міських поселеннях. </w:t>
      </w:r>
    </w:p>
    <w:p w:rsidR="00D82DB2" w:rsidRPr="00DD6039" w:rsidRDefault="00DD6039" w:rsidP="00DD6039">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w:t>
      </w:r>
      <w:r w:rsidR="00D82DB2" w:rsidRPr="00181471">
        <w:rPr>
          <w:rFonts w:ascii="Times New Roman" w:eastAsia="Times New Roman" w:hAnsi="Times New Roman" w:cs="Times New Roman"/>
          <w:sz w:val="28"/>
          <w:szCs w:val="28"/>
        </w:rPr>
        <w:t>орінна національна меншина України</w:t>
      </w:r>
      <w:r>
        <w:rPr>
          <w:rFonts w:ascii="Times New Roman" w:eastAsia="Times New Roman" w:hAnsi="Times New Roman" w:cs="Times New Roman"/>
          <w:sz w:val="28"/>
          <w:szCs w:val="28"/>
          <w:lang w:val="uk-UA"/>
        </w:rPr>
        <w:t xml:space="preserve"> – кримські татари, вони проживають на території Криму.</w:t>
      </w:r>
      <w:r w:rsidR="00534CDC" w:rsidRPr="00181471">
        <w:rPr>
          <w:rFonts w:ascii="Times New Roman" w:eastAsia="Times New Roman" w:hAnsi="Times New Roman" w:cs="Times New Roman"/>
          <w:sz w:val="28"/>
          <w:szCs w:val="28"/>
          <w:lang w:val="uk-UA"/>
        </w:rPr>
        <w:t xml:space="preserve"> За переписом 2001 р.  </w:t>
      </w:r>
      <w:r w:rsidR="00F61553" w:rsidRPr="00181471">
        <w:rPr>
          <w:rFonts w:ascii="Times New Roman" w:eastAsia="Times New Roman" w:hAnsi="Times New Roman" w:cs="Times New Roman"/>
          <w:sz w:val="28"/>
          <w:szCs w:val="28"/>
          <w:lang w:val="uk-UA"/>
        </w:rPr>
        <w:t>їх проживало</w:t>
      </w:r>
      <w:r w:rsidR="00534CDC" w:rsidRPr="00181471">
        <w:rPr>
          <w:rFonts w:ascii="Times New Roman" w:eastAsia="Times New Roman" w:hAnsi="Times New Roman" w:cs="Times New Roman"/>
          <w:sz w:val="28"/>
          <w:szCs w:val="28"/>
          <w:lang w:val="uk-UA"/>
        </w:rPr>
        <w:t xml:space="preserve"> 248</w:t>
      </w:r>
      <w:r w:rsidR="00F61553" w:rsidRPr="00181471">
        <w:rPr>
          <w:rFonts w:ascii="Times New Roman" w:eastAsia="Times New Roman" w:hAnsi="Times New Roman" w:cs="Times New Roman"/>
          <w:sz w:val="28"/>
          <w:szCs w:val="28"/>
          <w:lang w:val="uk-UA"/>
        </w:rPr>
        <w:t>,</w:t>
      </w:r>
      <w:r w:rsidR="00534CDC" w:rsidRPr="00181471">
        <w:rPr>
          <w:rFonts w:ascii="Times New Roman" w:eastAsia="Times New Roman" w:hAnsi="Times New Roman" w:cs="Times New Roman"/>
          <w:sz w:val="28"/>
          <w:szCs w:val="28"/>
          <w:lang w:val="uk-UA"/>
        </w:rPr>
        <w:t xml:space="preserve">2 тис осіб. </w:t>
      </w:r>
      <w:r>
        <w:rPr>
          <w:rFonts w:ascii="Times New Roman" w:eastAsia="Times New Roman" w:hAnsi="Times New Roman" w:cs="Times New Roman"/>
          <w:sz w:val="28"/>
          <w:szCs w:val="28"/>
          <w:lang w:val="uk-UA"/>
        </w:rPr>
        <w:t xml:space="preserve">Найбільше кримських татар </w:t>
      </w:r>
      <w:r w:rsidR="00F61553" w:rsidRPr="00181471">
        <w:rPr>
          <w:rFonts w:ascii="Times New Roman" w:eastAsia="Times New Roman" w:hAnsi="Times New Roman" w:cs="Times New Roman"/>
          <w:sz w:val="28"/>
          <w:szCs w:val="28"/>
          <w:lang w:val="uk-UA"/>
        </w:rPr>
        <w:t xml:space="preserve">в </w:t>
      </w:r>
      <w:r w:rsidR="00534CDC" w:rsidRPr="00181471">
        <w:rPr>
          <w:rFonts w:ascii="Times New Roman" w:eastAsia="Times New Roman" w:hAnsi="Times New Roman" w:cs="Times New Roman"/>
          <w:sz w:val="28"/>
          <w:szCs w:val="28"/>
          <w:lang w:val="uk-UA"/>
        </w:rPr>
        <w:t>АР Крим (98</w:t>
      </w:r>
      <w:r w:rsidR="00F61553" w:rsidRPr="00181471">
        <w:rPr>
          <w:rFonts w:ascii="Times New Roman" w:eastAsia="Times New Roman" w:hAnsi="Times New Roman" w:cs="Times New Roman"/>
          <w:sz w:val="28"/>
          <w:szCs w:val="28"/>
          <w:lang w:val="uk-UA"/>
        </w:rPr>
        <w:t>,</w:t>
      </w:r>
      <w:r w:rsidR="00534CDC" w:rsidRPr="00181471">
        <w:rPr>
          <w:rFonts w:ascii="Times New Roman" w:eastAsia="Times New Roman" w:hAnsi="Times New Roman" w:cs="Times New Roman"/>
          <w:sz w:val="28"/>
          <w:szCs w:val="28"/>
          <w:lang w:val="uk-UA"/>
        </w:rPr>
        <w:t>0 %), менше</w:t>
      </w:r>
      <w:r>
        <w:rPr>
          <w:rFonts w:ascii="Times New Roman" w:eastAsia="Times New Roman" w:hAnsi="Times New Roman" w:cs="Times New Roman"/>
          <w:sz w:val="28"/>
          <w:szCs w:val="28"/>
          <w:lang w:val="uk-UA"/>
        </w:rPr>
        <w:t xml:space="preserve"> </w:t>
      </w:r>
      <w:r w:rsidR="00FD0C06">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lang w:val="uk-UA"/>
        </w:rPr>
        <w:t xml:space="preserve"> </w:t>
      </w:r>
      <w:r w:rsidRPr="00181471">
        <w:rPr>
          <w:rFonts w:ascii="Times New Roman" w:eastAsia="Times New Roman" w:hAnsi="Times New Roman" w:cs="Times New Roman"/>
          <w:sz w:val="28"/>
          <w:szCs w:val="28"/>
          <w:lang w:val="uk-UA"/>
        </w:rPr>
        <w:t>Херсонській</w:t>
      </w:r>
      <w:r>
        <w:rPr>
          <w:rFonts w:ascii="Times New Roman" w:eastAsia="Times New Roman" w:hAnsi="Times New Roman" w:cs="Times New Roman"/>
          <w:sz w:val="28"/>
          <w:szCs w:val="28"/>
          <w:lang w:val="uk-UA"/>
        </w:rPr>
        <w:t xml:space="preserve">, Запорізькій </w:t>
      </w:r>
      <w:r w:rsidR="00534CDC" w:rsidRPr="00181471">
        <w:rPr>
          <w:rFonts w:ascii="Times New Roman" w:eastAsia="Times New Roman" w:hAnsi="Times New Roman" w:cs="Times New Roman"/>
          <w:sz w:val="28"/>
          <w:szCs w:val="28"/>
          <w:lang w:val="uk-UA"/>
        </w:rPr>
        <w:t xml:space="preserve">областях. </w:t>
      </w:r>
    </w:p>
    <w:p w:rsidR="00534CDC" w:rsidRPr="00181471" w:rsidRDefault="00030D3A" w:rsidP="00F61553">
      <w:pPr>
        <w:shd w:val="clear" w:color="auto" w:fill="FFFFFF"/>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Етнічна </w:t>
      </w:r>
      <w:r w:rsidR="00AF2D52">
        <w:rPr>
          <w:rFonts w:ascii="Times New Roman" w:eastAsia="Times New Roman" w:hAnsi="Times New Roman" w:cs="Times New Roman"/>
          <w:sz w:val="28"/>
          <w:szCs w:val="28"/>
          <w:lang w:val="uk-UA"/>
        </w:rPr>
        <w:t xml:space="preserve">меншина </w:t>
      </w:r>
      <w:r w:rsidR="00DD6039">
        <w:rPr>
          <w:rFonts w:ascii="Times New Roman" w:eastAsia="Times New Roman" w:hAnsi="Times New Roman" w:cs="Times New Roman"/>
          <w:sz w:val="28"/>
          <w:szCs w:val="28"/>
          <w:lang w:val="uk-UA"/>
        </w:rPr>
        <w:t>н</w:t>
      </w:r>
      <w:r w:rsidR="00534CDC" w:rsidRPr="00181471">
        <w:rPr>
          <w:rFonts w:ascii="Times New Roman" w:eastAsia="Times New Roman" w:hAnsi="Times New Roman" w:cs="Times New Roman"/>
          <w:sz w:val="28"/>
          <w:szCs w:val="28"/>
          <w:lang w:val="uk-UA"/>
        </w:rPr>
        <w:t>імці</w:t>
      </w:r>
      <w:r w:rsidR="00AF2D52">
        <w:rPr>
          <w:rFonts w:ascii="Times New Roman" w:eastAsia="Times New Roman" w:hAnsi="Times New Roman" w:cs="Times New Roman"/>
          <w:sz w:val="28"/>
          <w:szCs w:val="28"/>
          <w:lang w:val="uk-UA"/>
        </w:rPr>
        <w:t xml:space="preserve"> проживають у 18 областях та АР Крим. Найбільша </w:t>
      </w:r>
      <w:r w:rsidR="00FD0C06">
        <w:rPr>
          <w:rFonts w:ascii="Times New Roman" w:eastAsia="Times New Roman" w:hAnsi="Times New Roman" w:cs="Times New Roman"/>
          <w:sz w:val="28"/>
          <w:szCs w:val="28"/>
          <w:lang w:val="uk-UA"/>
        </w:rPr>
        <w:t xml:space="preserve">їх </w:t>
      </w:r>
      <w:r w:rsidR="00534CDC" w:rsidRPr="00181471">
        <w:rPr>
          <w:rFonts w:ascii="Times New Roman" w:eastAsia="Times New Roman" w:hAnsi="Times New Roman" w:cs="Times New Roman"/>
          <w:sz w:val="28"/>
          <w:szCs w:val="28"/>
          <w:lang w:val="uk-UA"/>
        </w:rPr>
        <w:t xml:space="preserve">частка  </w:t>
      </w:r>
      <w:r w:rsidR="00FD0C06">
        <w:rPr>
          <w:rFonts w:ascii="Times New Roman" w:eastAsia="Times New Roman" w:hAnsi="Times New Roman" w:cs="Times New Roman"/>
          <w:sz w:val="28"/>
          <w:szCs w:val="28"/>
          <w:lang w:val="uk-UA"/>
        </w:rPr>
        <w:t>у</w:t>
      </w:r>
      <w:r w:rsidR="00AF2D52">
        <w:rPr>
          <w:rFonts w:ascii="Times New Roman" w:eastAsia="Times New Roman" w:hAnsi="Times New Roman" w:cs="Times New Roman"/>
          <w:sz w:val="28"/>
          <w:szCs w:val="28"/>
          <w:lang w:val="uk-UA"/>
        </w:rPr>
        <w:t xml:space="preserve"> Закарпатській</w:t>
      </w:r>
      <w:r w:rsidR="00AF2D52" w:rsidRPr="00181471">
        <w:rPr>
          <w:rFonts w:ascii="Times New Roman" w:eastAsia="Times New Roman" w:hAnsi="Times New Roman" w:cs="Times New Roman"/>
          <w:sz w:val="28"/>
          <w:szCs w:val="28"/>
          <w:lang w:val="uk-UA"/>
        </w:rPr>
        <w:t xml:space="preserve"> (9,</w:t>
      </w:r>
      <w:r w:rsidR="00AF2D52">
        <w:rPr>
          <w:rFonts w:ascii="Times New Roman" w:eastAsia="Times New Roman" w:hAnsi="Times New Roman" w:cs="Times New Roman"/>
          <w:sz w:val="28"/>
          <w:szCs w:val="28"/>
          <w:lang w:val="uk-UA"/>
        </w:rPr>
        <w:t>2%), Запорізькій</w:t>
      </w:r>
      <w:r w:rsidR="00AF2D52" w:rsidRPr="00181471">
        <w:rPr>
          <w:rFonts w:ascii="Times New Roman" w:eastAsia="Times New Roman" w:hAnsi="Times New Roman" w:cs="Times New Roman"/>
          <w:sz w:val="28"/>
          <w:szCs w:val="28"/>
          <w:lang w:val="uk-UA"/>
        </w:rPr>
        <w:t xml:space="preserve"> (6,2%), </w:t>
      </w:r>
      <w:r w:rsidR="00AF2D52">
        <w:rPr>
          <w:rFonts w:ascii="Times New Roman" w:eastAsia="Times New Roman" w:hAnsi="Times New Roman" w:cs="Times New Roman"/>
          <w:sz w:val="28"/>
          <w:szCs w:val="28"/>
          <w:lang w:val="uk-UA"/>
        </w:rPr>
        <w:t>Дніпропетровській</w:t>
      </w:r>
      <w:r w:rsidR="00534CDC" w:rsidRPr="00181471">
        <w:rPr>
          <w:rFonts w:ascii="Times New Roman" w:eastAsia="Times New Roman" w:hAnsi="Times New Roman" w:cs="Times New Roman"/>
          <w:sz w:val="28"/>
          <w:szCs w:val="28"/>
          <w:lang w:val="uk-UA"/>
        </w:rPr>
        <w:t xml:space="preserve"> (16</w:t>
      </w:r>
      <w:r w:rsidR="00181471" w:rsidRPr="00181471">
        <w:rPr>
          <w:rFonts w:ascii="Times New Roman" w:eastAsia="Times New Roman" w:hAnsi="Times New Roman" w:cs="Times New Roman"/>
          <w:sz w:val="28"/>
          <w:szCs w:val="28"/>
          <w:lang w:val="uk-UA"/>
        </w:rPr>
        <w:t>,</w:t>
      </w:r>
      <w:r w:rsidR="00AF2D52">
        <w:rPr>
          <w:rFonts w:ascii="Times New Roman" w:eastAsia="Times New Roman" w:hAnsi="Times New Roman" w:cs="Times New Roman"/>
          <w:sz w:val="28"/>
          <w:szCs w:val="28"/>
          <w:lang w:val="uk-UA"/>
        </w:rPr>
        <w:t>9%), Донецькій</w:t>
      </w:r>
      <w:r w:rsidR="00534CDC" w:rsidRPr="00181471">
        <w:rPr>
          <w:rFonts w:ascii="Times New Roman" w:eastAsia="Times New Roman" w:hAnsi="Times New Roman" w:cs="Times New Roman"/>
          <w:sz w:val="28"/>
          <w:szCs w:val="28"/>
          <w:lang w:val="uk-UA"/>
        </w:rPr>
        <w:t xml:space="preserve"> (16</w:t>
      </w:r>
      <w:r w:rsidR="00181471" w:rsidRPr="00181471">
        <w:rPr>
          <w:rFonts w:ascii="Times New Roman" w:eastAsia="Times New Roman" w:hAnsi="Times New Roman" w:cs="Times New Roman"/>
          <w:sz w:val="28"/>
          <w:szCs w:val="28"/>
          <w:lang w:val="uk-UA"/>
        </w:rPr>
        <w:t>,</w:t>
      </w:r>
      <w:r w:rsidR="00AF2D52">
        <w:rPr>
          <w:rFonts w:ascii="Times New Roman" w:eastAsia="Times New Roman" w:hAnsi="Times New Roman" w:cs="Times New Roman"/>
          <w:sz w:val="28"/>
          <w:szCs w:val="28"/>
          <w:lang w:val="uk-UA"/>
        </w:rPr>
        <w:t>7%), Одеській</w:t>
      </w:r>
      <w:r w:rsidR="00534CDC" w:rsidRPr="00181471">
        <w:rPr>
          <w:rFonts w:ascii="Times New Roman" w:eastAsia="Times New Roman" w:hAnsi="Times New Roman" w:cs="Times New Roman"/>
          <w:sz w:val="28"/>
          <w:szCs w:val="28"/>
          <w:lang w:val="uk-UA"/>
        </w:rPr>
        <w:t xml:space="preserve"> (9</w:t>
      </w:r>
      <w:r w:rsidR="00181471" w:rsidRPr="00181471">
        <w:rPr>
          <w:rFonts w:ascii="Times New Roman" w:eastAsia="Times New Roman" w:hAnsi="Times New Roman" w:cs="Times New Roman"/>
          <w:sz w:val="28"/>
          <w:szCs w:val="28"/>
          <w:lang w:val="uk-UA"/>
        </w:rPr>
        <w:t>,</w:t>
      </w:r>
      <w:r w:rsidR="00534CDC" w:rsidRPr="00181471">
        <w:rPr>
          <w:rFonts w:ascii="Times New Roman" w:eastAsia="Times New Roman" w:hAnsi="Times New Roman" w:cs="Times New Roman"/>
          <w:sz w:val="28"/>
          <w:szCs w:val="28"/>
          <w:lang w:val="uk-UA"/>
        </w:rPr>
        <w:t xml:space="preserve">4%), </w:t>
      </w:r>
      <w:r w:rsidR="00AF2D52">
        <w:rPr>
          <w:rFonts w:ascii="Times New Roman" w:eastAsia="Times New Roman" w:hAnsi="Times New Roman" w:cs="Times New Roman"/>
          <w:sz w:val="28"/>
          <w:szCs w:val="28"/>
          <w:lang w:val="uk-UA"/>
        </w:rPr>
        <w:t>Луганській</w:t>
      </w:r>
      <w:r w:rsidR="00534CDC" w:rsidRPr="00181471">
        <w:rPr>
          <w:rFonts w:ascii="Times New Roman" w:eastAsia="Times New Roman" w:hAnsi="Times New Roman" w:cs="Times New Roman"/>
          <w:sz w:val="28"/>
          <w:szCs w:val="28"/>
          <w:lang w:val="uk-UA"/>
        </w:rPr>
        <w:t xml:space="preserve"> (5</w:t>
      </w:r>
      <w:r w:rsidR="00181471" w:rsidRPr="00181471">
        <w:rPr>
          <w:rFonts w:ascii="Times New Roman" w:eastAsia="Times New Roman" w:hAnsi="Times New Roman" w:cs="Times New Roman"/>
          <w:sz w:val="28"/>
          <w:szCs w:val="28"/>
          <w:lang w:val="uk-UA"/>
        </w:rPr>
        <w:t>,</w:t>
      </w:r>
      <w:r w:rsidR="00AF2D52">
        <w:rPr>
          <w:rFonts w:ascii="Times New Roman" w:eastAsia="Times New Roman" w:hAnsi="Times New Roman" w:cs="Times New Roman"/>
          <w:sz w:val="28"/>
          <w:szCs w:val="28"/>
          <w:lang w:val="uk-UA"/>
        </w:rPr>
        <w:t>2%) областях,</w:t>
      </w:r>
      <w:r w:rsidR="00534CDC" w:rsidRPr="00181471">
        <w:rPr>
          <w:rFonts w:ascii="Times New Roman" w:eastAsia="Times New Roman" w:hAnsi="Times New Roman" w:cs="Times New Roman"/>
          <w:sz w:val="28"/>
          <w:szCs w:val="28"/>
          <w:lang w:val="uk-UA"/>
        </w:rPr>
        <w:t xml:space="preserve"> АР Крим (6</w:t>
      </w:r>
      <w:r w:rsidR="00181471" w:rsidRPr="00181471">
        <w:rPr>
          <w:rFonts w:ascii="Times New Roman" w:eastAsia="Times New Roman" w:hAnsi="Times New Roman" w:cs="Times New Roman"/>
          <w:sz w:val="28"/>
          <w:szCs w:val="28"/>
          <w:lang w:val="uk-UA"/>
        </w:rPr>
        <w:t>,</w:t>
      </w:r>
      <w:r w:rsidR="00534CDC" w:rsidRPr="00181471">
        <w:rPr>
          <w:rFonts w:ascii="Times New Roman" w:eastAsia="Times New Roman" w:hAnsi="Times New Roman" w:cs="Times New Roman"/>
          <w:sz w:val="28"/>
          <w:szCs w:val="28"/>
          <w:lang w:val="uk-UA"/>
        </w:rPr>
        <w:t xml:space="preserve">2%). </w:t>
      </w:r>
      <w:r w:rsidR="00AF2D52">
        <w:rPr>
          <w:rFonts w:ascii="Times New Roman" w:eastAsia="Times New Roman" w:hAnsi="Times New Roman" w:cs="Times New Roman"/>
          <w:sz w:val="28"/>
          <w:szCs w:val="28"/>
          <w:lang w:val="uk-UA"/>
        </w:rPr>
        <w:t xml:space="preserve">50 % </w:t>
      </w:r>
      <w:r w:rsidR="00534CDC" w:rsidRPr="00181471">
        <w:rPr>
          <w:rFonts w:ascii="Times New Roman" w:eastAsia="Times New Roman" w:hAnsi="Times New Roman" w:cs="Times New Roman"/>
          <w:sz w:val="28"/>
          <w:szCs w:val="28"/>
          <w:lang w:val="uk-UA"/>
        </w:rPr>
        <w:t xml:space="preserve">німців проживають </w:t>
      </w:r>
      <w:r w:rsidR="00181471" w:rsidRPr="00181471">
        <w:rPr>
          <w:rFonts w:ascii="Times New Roman" w:eastAsia="Times New Roman" w:hAnsi="Times New Roman" w:cs="Times New Roman"/>
          <w:sz w:val="28"/>
          <w:szCs w:val="28"/>
          <w:lang w:val="uk-UA"/>
        </w:rPr>
        <w:t>у</w:t>
      </w:r>
      <w:r w:rsidR="00534CDC" w:rsidRPr="00181471">
        <w:rPr>
          <w:rFonts w:ascii="Times New Roman" w:eastAsia="Times New Roman" w:hAnsi="Times New Roman" w:cs="Times New Roman"/>
          <w:sz w:val="28"/>
          <w:szCs w:val="28"/>
          <w:lang w:val="uk-UA"/>
        </w:rPr>
        <w:t xml:space="preserve"> Причорномор'ї та Приазов'ї.</w:t>
      </w:r>
    </w:p>
    <w:p w:rsidR="00D82DB2" w:rsidRPr="00181471" w:rsidRDefault="00913737" w:rsidP="00181471">
      <w:pPr>
        <w:shd w:val="clear" w:color="auto" w:fill="FFFFFF"/>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w:t>
      </w:r>
      <w:r w:rsidRPr="00181471">
        <w:rPr>
          <w:rFonts w:ascii="Times New Roman" w:eastAsia="Times New Roman" w:hAnsi="Times New Roman" w:cs="Times New Roman"/>
          <w:sz w:val="28"/>
          <w:szCs w:val="28"/>
          <w:lang w:val="uk-UA"/>
        </w:rPr>
        <w:t xml:space="preserve">тнічна меншина </w:t>
      </w:r>
      <w:r>
        <w:rPr>
          <w:rFonts w:ascii="Times New Roman" w:eastAsia="Times New Roman" w:hAnsi="Times New Roman" w:cs="Times New Roman"/>
          <w:sz w:val="28"/>
          <w:szCs w:val="28"/>
          <w:lang w:val="uk-UA"/>
        </w:rPr>
        <w:t>р</w:t>
      </w:r>
      <w:r w:rsidR="00030D3A">
        <w:rPr>
          <w:rFonts w:ascii="Times New Roman" w:eastAsia="Times New Roman" w:hAnsi="Times New Roman" w:cs="Times New Roman"/>
          <w:sz w:val="28"/>
          <w:szCs w:val="28"/>
          <w:lang w:val="uk-UA"/>
        </w:rPr>
        <w:t>умуни займають сьоме місце</w:t>
      </w:r>
      <w:r w:rsidR="00534CDC" w:rsidRPr="00181471">
        <w:rPr>
          <w:rFonts w:ascii="Times New Roman" w:eastAsia="Times New Roman" w:hAnsi="Times New Roman" w:cs="Times New Roman"/>
          <w:sz w:val="28"/>
          <w:szCs w:val="28"/>
          <w:lang w:val="uk-UA"/>
        </w:rPr>
        <w:t xml:space="preserve"> за чисельністю</w:t>
      </w:r>
      <w:r>
        <w:rPr>
          <w:rFonts w:ascii="Times New Roman" w:eastAsia="Times New Roman" w:hAnsi="Times New Roman" w:cs="Times New Roman"/>
          <w:sz w:val="28"/>
          <w:szCs w:val="28"/>
          <w:lang w:val="uk-UA"/>
        </w:rPr>
        <w:t xml:space="preserve"> </w:t>
      </w:r>
      <w:r w:rsidR="004A0614">
        <w:rPr>
          <w:rFonts w:ascii="Times New Roman" w:eastAsia="Times New Roman" w:hAnsi="Times New Roman" w:cs="Times New Roman"/>
          <w:sz w:val="28"/>
          <w:szCs w:val="28"/>
          <w:lang w:val="uk-UA"/>
        </w:rPr>
        <w:t xml:space="preserve">представників </w:t>
      </w:r>
      <w:r>
        <w:rPr>
          <w:rFonts w:ascii="Times New Roman" w:eastAsia="Times New Roman" w:hAnsi="Times New Roman" w:cs="Times New Roman"/>
          <w:sz w:val="28"/>
          <w:szCs w:val="28"/>
          <w:lang w:val="uk-UA"/>
        </w:rPr>
        <w:t>в</w:t>
      </w:r>
      <w:r w:rsidR="00534CDC" w:rsidRPr="00181471">
        <w:rPr>
          <w:rFonts w:ascii="Times New Roman" w:eastAsia="Times New Roman" w:hAnsi="Times New Roman" w:cs="Times New Roman"/>
          <w:sz w:val="28"/>
          <w:szCs w:val="28"/>
          <w:lang w:val="uk-UA"/>
        </w:rPr>
        <w:t xml:space="preserve"> України. </w:t>
      </w:r>
      <w:r w:rsidR="00181471" w:rsidRPr="00181471">
        <w:rPr>
          <w:rFonts w:ascii="Times New Roman" w:eastAsia="Times New Roman" w:hAnsi="Times New Roman" w:cs="Times New Roman"/>
          <w:sz w:val="28"/>
          <w:szCs w:val="28"/>
          <w:lang w:val="uk-UA"/>
        </w:rPr>
        <w:t xml:space="preserve">Вони </w:t>
      </w:r>
      <w:r>
        <w:rPr>
          <w:rFonts w:ascii="Times New Roman" w:eastAsia="Times New Roman" w:hAnsi="Times New Roman" w:cs="Times New Roman"/>
          <w:sz w:val="28"/>
          <w:szCs w:val="28"/>
          <w:lang w:val="uk-UA"/>
        </w:rPr>
        <w:t xml:space="preserve">проживають </w:t>
      </w:r>
      <w:r w:rsidR="00534CDC" w:rsidRPr="00181471">
        <w:rPr>
          <w:rFonts w:ascii="Times New Roman" w:eastAsia="Times New Roman" w:hAnsi="Times New Roman" w:cs="Times New Roman"/>
          <w:sz w:val="28"/>
          <w:szCs w:val="28"/>
          <w:lang w:val="uk-UA"/>
        </w:rPr>
        <w:t>на тери</w:t>
      </w:r>
      <w:r>
        <w:rPr>
          <w:rFonts w:ascii="Times New Roman" w:eastAsia="Times New Roman" w:hAnsi="Times New Roman" w:cs="Times New Roman"/>
          <w:sz w:val="28"/>
          <w:szCs w:val="28"/>
          <w:lang w:val="uk-UA"/>
        </w:rPr>
        <w:t>торіях, що межують з Румунією (</w:t>
      </w:r>
      <w:r w:rsidR="004A0614">
        <w:rPr>
          <w:rFonts w:ascii="Times New Roman" w:eastAsia="Times New Roman" w:hAnsi="Times New Roman" w:cs="Times New Roman"/>
          <w:sz w:val="28"/>
          <w:szCs w:val="28"/>
          <w:lang w:val="uk-UA"/>
        </w:rPr>
        <w:t>Буковина</w:t>
      </w:r>
      <w:r w:rsidR="00534CDC" w:rsidRPr="00181471">
        <w:rPr>
          <w:rFonts w:ascii="Times New Roman" w:eastAsia="Times New Roman" w:hAnsi="Times New Roman" w:cs="Times New Roman"/>
          <w:sz w:val="28"/>
          <w:szCs w:val="28"/>
          <w:lang w:val="uk-UA"/>
        </w:rPr>
        <w:t xml:space="preserve"> та Північн</w:t>
      </w:r>
      <w:r w:rsidR="004A0614">
        <w:rPr>
          <w:rFonts w:ascii="Times New Roman" w:eastAsia="Times New Roman" w:hAnsi="Times New Roman" w:cs="Times New Roman"/>
          <w:sz w:val="28"/>
          <w:szCs w:val="28"/>
          <w:lang w:val="uk-UA"/>
        </w:rPr>
        <w:t>а</w:t>
      </w:r>
      <w:r w:rsidR="00534CDC" w:rsidRPr="00181471">
        <w:rPr>
          <w:rFonts w:ascii="Times New Roman" w:eastAsia="Times New Roman" w:hAnsi="Times New Roman" w:cs="Times New Roman"/>
          <w:sz w:val="28"/>
          <w:szCs w:val="28"/>
          <w:lang w:val="uk-UA"/>
        </w:rPr>
        <w:t xml:space="preserve"> Мармарощин</w:t>
      </w:r>
      <w:r w:rsidR="004A0614">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w:t>
      </w:r>
      <w:r w:rsidR="00534CDC" w:rsidRPr="00181471">
        <w:rPr>
          <w:rFonts w:ascii="Times New Roman" w:eastAsia="Times New Roman" w:hAnsi="Times New Roman" w:cs="Times New Roman"/>
          <w:sz w:val="28"/>
          <w:szCs w:val="28"/>
          <w:lang w:val="uk-UA"/>
        </w:rPr>
        <w:t>.</w:t>
      </w:r>
    </w:p>
    <w:p w:rsidR="00534CDC" w:rsidRPr="00181471" w:rsidRDefault="00913737" w:rsidP="00181471">
      <w:pPr>
        <w:shd w:val="clear" w:color="auto" w:fill="FFFFFF"/>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Етнічна меншина молдовани</w:t>
      </w:r>
      <w:r w:rsidR="00534CDC" w:rsidRPr="00181471">
        <w:rPr>
          <w:rFonts w:ascii="Times New Roman" w:eastAsia="Times New Roman" w:hAnsi="Times New Roman" w:cs="Times New Roman"/>
          <w:sz w:val="28"/>
          <w:szCs w:val="28"/>
          <w:lang w:val="uk-UA"/>
        </w:rPr>
        <w:t xml:space="preserve"> проживають </w:t>
      </w:r>
      <w:r>
        <w:rPr>
          <w:rFonts w:ascii="Times New Roman" w:eastAsia="Times New Roman" w:hAnsi="Times New Roman" w:cs="Times New Roman"/>
          <w:sz w:val="28"/>
          <w:szCs w:val="28"/>
          <w:lang w:val="uk-UA"/>
        </w:rPr>
        <w:t xml:space="preserve">на території </w:t>
      </w:r>
      <w:r w:rsidR="00534CDC" w:rsidRPr="00181471">
        <w:rPr>
          <w:rFonts w:ascii="Times New Roman" w:eastAsia="Times New Roman" w:hAnsi="Times New Roman" w:cs="Times New Roman"/>
          <w:sz w:val="28"/>
          <w:szCs w:val="28"/>
          <w:lang w:val="uk-UA"/>
        </w:rPr>
        <w:t xml:space="preserve">українсько-молдовського </w:t>
      </w:r>
      <w:r>
        <w:rPr>
          <w:rFonts w:ascii="Times New Roman" w:eastAsia="Times New Roman" w:hAnsi="Times New Roman" w:cs="Times New Roman"/>
          <w:sz w:val="28"/>
          <w:szCs w:val="28"/>
          <w:lang w:val="uk-UA"/>
        </w:rPr>
        <w:t xml:space="preserve">кордону - Буковині і Бессарабії. </w:t>
      </w:r>
      <w:r w:rsidR="00534CDC" w:rsidRPr="00181471">
        <w:rPr>
          <w:rFonts w:ascii="Times New Roman" w:eastAsia="Times New Roman" w:hAnsi="Times New Roman" w:cs="Times New Roman"/>
          <w:sz w:val="28"/>
          <w:szCs w:val="28"/>
          <w:lang w:val="uk-UA"/>
        </w:rPr>
        <w:t xml:space="preserve">Молдовани </w:t>
      </w:r>
      <w:r w:rsidR="004A0614">
        <w:rPr>
          <w:rFonts w:ascii="Times New Roman" w:eastAsia="Times New Roman" w:hAnsi="Times New Roman" w:cs="Times New Roman"/>
          <w:sz w:val="28"/>
          <w:szCs w:val="28"/>
          <w:lang w:val="uk-UA"/>
        </w:rPr>
        <w:t>складають</w:t>
      </w:r>
      <w:r>
        <w:rPr>
          <w:rFonts w:ascii="Times New Roman" w:eastAsia="Times New Roman" w:hAnsi="Times New Roman" w:cs="Times New Roman"/>
          <w:sz w:val="28"/>
          <w:szCs w:val="28"/>
          <w:lang w:val="uk-UA"/>
        </w:rPr>
        <w:t xml:space="preserve"> </w:t>
      </w:r>
      <w:r w:rsidR="00534CDC" w:rsidRPr="00181471">
        <w:rPr>
          <w:rFonts w:ascii="Times New Roman" w:eastAsia="Times New Roman" w:hAnsi="Times New Roman" w:cs="Times New Roman"/>
          <w:sz w:val="28"/>
          <w:szCs w:val="28"/>
          <w:lang w:val="uk-UA"/>
        </w:rPr>
        <w:t>найбільшу етнічну групу Одеської і Чернівецької област</w:t>
      </w:r>
      <w:r w:rsidR="004A0614">
        <w:rPr>
          <w:rFonts w:ascii="Times New Roman" w:eastAsia="Times New Roman" w:hAnsi="Times New Roman" w:cs="Times New Roman"/>
          <w:sz w:val="28"/>
          <w:szCs w:val="28"/>
          <w:lang w:val="uk-UA"/>
        </w:rPr>
        <w:t>ей</w:t>
      </w:r>
      <w:r w:rsidR="00534CDC" w:rsidRPr="00181471">
        <w:rPr>
          <w:rFonts w:ascii="Times New Roman" w:eastAsia="Times New Roman" w:hAnsi="Times New Roman" w:cs="Times New Roman"/>
          <w:sz w:val="28"/>
          <w:szCs w:val="28"/>
          <w:lang w:val="uk-UA"/>
        </w:rPr>
        <w:t>.</w:t>
      </w:r>
    </w:p>
    <w:p w:rsidR="00534CDC" w:rsidRDefault="00181471" w:rsidP="00181471">
      <w:pPr>
        <w:shd w:val="clear" w:color="auto" w:fill="FFFFFF"/>
        <w:spacing w:after="0" w:line="360" w:lineRule="auto"/>
        <w:ind w:firstLine="708"/>
        <w:jc w:val="both"/>
        <w:rPr>
          <w:rFonts w:ascii="Times New Roman" w:eastAsia="Times New Roman" w:hAnsi="Times New Roman" w:cs="Times New Roman"/>
          <w:sz w:val="28"/>
          <w:szCs w:val="28"/>
          <w:lang w:val="uk-UA"/>
        </w:rPr>
      </w:pPr>
      <w:r w:rsidRPr="00181471">
        <w:rPr>
          <w:rFonts w:ascii="Times New Roman" w:eastAsia="Times New Roman" w:hAnsi="Times New Roman" w:cs="Times New Roman"/>
          <w:sz w:val="28"/>
          <w:szCs w:val="28"/>
          <w:lang w:val="uk-UA"/>
        </w:rPr>
        <w:t>Болгари п</w:t>
      </w:r>
      <w:r w:rsidR="00064B95" w:rsidRPr="00181471">
        <w:rPr>
          <w:rFonts w:ascii="Times New Roman" w:eastAsia="Times New Roman" w:hAnsi="Times New Roman" w:cs="Times New Roman"/>
          <w:sz w:val="28"/>
          <w:szCs w:val="28"/>
          <w:lang w:val="uk-UA"/>
        </w:rPr>
        <w:t>роживаю</w:t>
      </w:r>
      <w:r w:rsidRPr="00181471">
        <w:rPr>
          <w:rFonts w:ascii="Times New Roman" w:eastAsia="Times New Roman" w:hAnsi="Times New Roman" w:cs="Times New Roman"/>
          <w:sz w:val="28"/>
          <w:szCs w:val="28"/>
          <w:lang w:val="uk-UA"/>
        </w:rPr>
        <w:t xml:space="preserve">ть </w:t>
      </w:r>
      <w:r w:rsidR="004A0614">
        <w:rPr>
          <w:rFonts w:ascii="Times New Roman" w:eastAsia="Times New Roman" w:hAnsi="Times New Roman" w:cs="Times New Roman"/>
          <w:sz w:val="28"/>
          <w:szCs w:val="28"/>
          <w:lang w:val="uk-UA"/>
        </w:rPr>
        <w:t>здебільшого</w:t>
      </w:r>
      <w:r w:rsidRPr="00181471">
        <w:rPr>
          <w:rFonts w:ascii="Times New Roman" w:eastAsia="Times New Roman" w:hAnsi="Times New Roman" w:cs="Times New Roman"/>
          <w:sz w:val="28"/>
          <w:szCs w:val="28"/>
          <w:lang w:val="uk-UA"/>
        </w:rPr>
        <w:t xml:space="preserve"> в Одеській області, у</w:t>
      </w:r>
      <w:r w:rsidR="00064B95" w:rsidRPr="00181471">
        <w:rPr>
          <w:rFonts w:ascii="Times New Roman" w:eastAsia="Times New Roman" w:hAnsi="Times New Roman" w:cs="Times New Roman"/>
          <w:sz w:val="28"/>
          <w:szCs w:val="28"/>
          <w:lang w:val="uk-UA"/>
        </w:rPr>
        <w:t xml:space="preserve">горці </w:t>
      </w:r>
      <w:r w:rsidR="005244E8">
        <w:rPr>
          <w:rFonts w:ascii="Times New Roman" w:eastAsia="Times New Roman" w:hAnsi="Times New Roman" w:cs="Times New Roman"/>
          <w:sz w:val="28"/>
          <w:szCs w:val="28"/>
          <w:lang w:val="uk-UA"/>
        </w:rPr>
        <w:t>у двох областях</w:t>
      </w:r>
      <w:r w:rsidR="00064B95" w:rsidRPr="00181471">
        <w:rPr>
          <w:rFonts w:ascii="Times New Roman" w:eastAsia="Times New Roman" w:hAnsi="Times New Roman" w:cs="Times New Roman"/>
          <w:sz w:val="28"/>
          <w:szCs w:val="28"/>
          <w:lang w:val="uk-UA"/>
        </w:rPr>
        <w:t xml:space="preserve"> України  </w:t>
      </w:r>
      <w:r w:rsidRPr="00181471">
        <w:rPr>
          <w:rFonts w:ascii="Times New Roman" w:eastAsia="Times New Roman" w:hAnsi="Times New Roman" w:cs="Times New Roman"/>
          <w:sz w:val="28"/>
          <w:szCs w:val="28"/>
          <w:lang w:val="uk-UA"/>
        </w:rPr>
        <w:t>- Закарпатськ</w:t>
      </w:r>
      <w:r w:rsidR="004A0614">
        <w:rPr>
          <w:rFonts w:ascii="Times New Roman" w:eastAsia="Times New Roman" w:hAnsi="Times New Roman" w:cs="Times New Roman"/>
          <w:sz w:val="28"/>
          <w:szCs w:val="28"/>
          <w:lang w:val="uk-UA"/>
        </w:rPr>
        <w:t>ій</w:t>
      </w:r>
      <w:r w:rsidRPr="00181471">
        <w:rPr>
          <w:rFonts w:ascii="Times New Roman" w:eastAsia="Times New Roman" w:hAnsi="Times New Roman" w:cs="Times New Roman"/>
          <w:sz w:val="28"/>
          <w:szCs w:val="28"/>
          <w:lang w:val="uk-UA"/>
        </w:rPr>
        <w:t xml:space="preserve"> (96,</w:t>
      </w:r>
      <w:r w:rsidR="00064B95" w:rsidRPr="00181471">
        <w:rPr>
          <w:rFonts w:ascii="Times New Roman" w:eastAsia="Times New Roman" w:hAnsi="Times New Roman" w:cs="Times New Roman"/>
          <w:sz w:val="28"/>
          <w:szCs w:val="28"/>
          <w:lang w:val="uk-UA"/>
        </w:rPr>
        <w:t>7 %) і Дніпропетровськ</w:t>
      </w:r>
      <w:r w:rsidR="004A0614">
        <w:rPr>
          <w:rFonts w:ascii="Times New Roman" w:eastAsia="Times New Roman" w:hAnsi="Times New Roman" w:cs="Times New Roman"/>
          <w:sz w:val="28"/>
          <w:szCs w:val="28"/>
          <w:lang w:val="uk-UA"/>
        </w:rPr>
        <w:t>ій</w:t>
      </w:r>
      <w:r w:rsidR="00064B95" w:rsidRPr="00181471">
        <w:rPr>
          <w:rFonts w:ascii="Times New Roman" w:eastAsia="Times New Roman" w:hAnsi="Times New Roman" w:cs="Times New Roman"/>
          <w:sz w:val="28"/>
          <w:szCs w:val="28"/>
          <w:lang w:val="uk-UA"/>
        </w:rPr>
        <w:t xml:space="preserve"> (0</w:t>
      </w:r>
      <w:r w:rsidRPr="00181471">
        <w:rPr>
          <w:rFonts w:ascii="Times New Roman" w:eastAsia="Times New Roman" w:hAnsi="Times New Roman" w:cs="Times New Roman"/>
          <w:sz w:val="28"/>
          <w:szCs w:val="28"/>
          <w:lang w:val="uk-UA"/>
        </w:rPr>
        <w:t>,5 %)</w:t>
      </w:r>
      <w:r w:rsidR="0065243E">
        <w:rPr>
          <w:rFonts w:ascii="Times New Roman" w:eastAsia="Times New Roman" w:hAnsi="Times New Roman" w:cs="Times New Roman"/>
          <w:sz w:val="28"/>
          <w:szCs w:val="28"/>
          <w:lang w:val="uk-UA"/>
        </w:rPr>
        <w:t xml:space="preserve"> [</w:t>
      </w:r>
      <w:r w:rsidR="004E26CE">
        <w:rPr>
          <w:rFonts w:ascii="Times New Roman" w:eastAsia="Times New Roman" w:hAnsi="Times New Roman" w:cs="Times New Roman"/>
          <w:sz w:val="28"/>
          <w:szCs w:val="28"/>
          <w:lang w:val="uk-UA"/>
        </w:rPr>
        <w:t>18</w:t>
      </w:r>
      <w:r w:rsidR="0065243E">
        <w:rPr>
          <w:rFonts w:ascii="Times New Roman" w:eastAsia="Times New Roman" w:hAnsi="Times New Roman" w:cs="Times New Roman"/>
          <w:sz w:val="28"/>
          <w:szCs w:val="28"/>
          <w:lang w:val="uk-UA"/>
        </w:rPr>
        <w:t>]</w:t>
      </w:r>
      <w:r w:rsidR="004A0614">
        <w:rPr>
          <w:rFonts w:ascii="Times New Roman" w:eastAsia="Times New Roman" w:hAnsi="Times New Roman" w:cs="Times New Roman"/>
          <w:sz w:val="28"/>
          <w:szCs w:val="28"/>
          <w:lang w:val="uk-UA"/>
        </w:rPr>
        <w:t>.</w:t>
      </w:r>
    </w:p>
    <w:p w:rsidR="00433A18" w:rsidRPr="00181C93" w:rsidRDefault="00433A18" w:rsidP="00181C93">
      <w:pPr>
        <w:pStyle w:val="Heading1"/>
        <w:spacing w:line="360" w:lineRule="auto"/>
        <w:jc w:val="center"/>
        <w:rPr>
          <w:rFonts w:ascii="Times New Roman" w:hAnsi="Times New Roman" w:cs="Times New Roman"/>
          <w:b/>
          <w:color w:val="000000" w:themeColor="text1"/>
          <w:sz w:val="28"/>
          <w:szCs w:val="28"/>
          <w:lang w:val="uk-UA"/>
        </w:rPr>
      </w:pPr>
      <w:bookmarkStart w:id="14" w:name="_Toc532074566"/>
      <w:r w:rsidRPr="00181C93">
        <w:rPr>
          <w:rFonts w:ascii="Times New Roman" w:hAnsi="Times New Roman" w:cs="Times New Roman"/>
          <w:b/>
          <w:color w:val="000000" w:themeColor="text1"/>
          <w:sz w:val="28"/>
          <w:szCs w:val="28"/>
          <w:lang w:val="uk-UA"/>
        </w:rPr>
        <w:lastRenderedPageBreak/>
        <w:t>2.2.3 Соціофакти</w:t>
      </w:r>
      <w:bookmarkEnd w:id="14"/>
    </w:p>
    <w:p w:rsidR="0065243E" w:rsidRPr="00DC1714" w:rsidRDefault="00433A18" w:rsidP="00942C49">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b/>
          <w:sz w:val="28"/>
          <w:szCs w:val="28"/>
          <w:lang w:val="uk-UA"/>
        </w:rPr>
        <w:t>Освіта.</w:t>
      </w:r>
      <w:r w:rsidR="00AA2D88">
        <w:rPr>
          <w:rFonts w:ascii="Times New Roman" w:hAnsi="Times New Roman" w:cs="Times New Roman"/>
          <w:sz w:val="28"/>
          <w:szCs w:val="28"/>
          <w:lang w:val="uk-UA"/>
        </w:rPr>
        <w:t xml:space="preserve"> </w:t>
      </w:r>
      <w:r w:rsidR="004A0614">
        <w:rPr>
          <w:rFonts w:ascii="Times New Roman" w:hAnsi="Times New Roman" w:cs="Times New Roman"/>
          <w:sz w:val="28"/>
          <w:szCs w:val="28"/>
          <w:lang w:val="uk-UA"/>
        </w:rPr>
        <w:t>Відповідно д</w:t>
      </w:r>
      <w:r w:rsidRPr="00DC1714">
        <w:rPr>
          <w:rFonts w:ascii="Times New Roman" w:hAnsi="Times New Roman" w:cs="Times New Roman"/>
          <w:sz w:val="28"/>
          <w:szCs w:val="28"/>
          <w:lang w:val="uk-UA"/>
        </w:rPr>
        <w:t xml:space="preserve">о Закону України «Про освіту» </w:t>
      </w:r>
      <w:r w:rsidR="00546651">
        <w:rPr>
          <w:rFonts w:ascii="Times New Roman" w:hAnsi="Times New Roman" w:cs="Times New Roman"/>
          <w:sz w:val="28"/>
          <w:szCs w:val="28"/>
          <w:lang w:val="uk-UA"/>
        </w:rPr>
        <w:t>стру</w:t>
      </w:r>
      <w:r w:rsidR="004A4743">
        <w:rPr>
          <w:rFonts w:ascii="Times New Roman" w:hAnsi="Times New Roman" w:cs="Times New Roman"/>
          <w:sz w:val="28"/>
          <w:szCs w:val="28"/>
          <w:lang w:val="uk-UA"/>
        </w:rPr>
        <w:t xml:space="preserve">ктура освіти в Україні </w:t>
      </w:r>
      <w:r w:rsidRPr="00DC1714">
        <w:rPr>
          <w:rFonts w:ascii="Times New Roman" w:hAnsi="Times New Roman" w:cs="Times New Roman"/>
          <w:sz w:val="28"/>
          <w:szCs w:val="28"/>
          <w:lang w:val="uk-UA"/>
        </w:rPr>
        <w:t>включає: дошкільну</w:t>
      </w:r>
      <w:r w:rsidR="00216828" w:rsidRPr="00DC1714">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загальну середню, позашкільну, професійно-технічну, вищу, післядипломну освіту, аспіранту</w:t>
      </w:r>
      <w:r w:rsidR="0065243E">
        <w:rPr>
          <w:rFonts w:ascii="Times New Roman" w:hAnsi="Times New Roman" w:cs="Times New Roman"/>
          <w:sz w:val="28"/>
          <w:szCs w:val="28"/>
          <w:lang w:val="uk-UA"/>
        </w:rPr>
        <w:t xml:space="preserve">ру, докторантуру, самоосвіту </w:t>
      </w:r>
      <w:r w:rsidR="004E26CE">
        <w:rPr>
          <w:rFonts w:ascii="Times New Roman" w:hAnsi="Times New Roman" w:cs="Times New Roman"/>
          <w:sz w:val="28"/>
          <w:szCs w:val="28"/>
          <w:lang w:val="uk-UA"/>
        </w:rPr>
        <w:t>[25</w:t>
      </w:r>
      <w:r w:rsidRPr="00DC1714">
        <w:rPr>
          <w:rFonts w:ascii="Times New Roman" w:hAnsi="Times New Roman" w:cs="Times New Roman"/>
          <w:sz w:val="28"/>
          <w:szCs w:val="28"/>
          <w:lang w:val="uk-UA"/>
        </w:rPr>
        <w:t>]</w:t>
      </w:r>
      <w:r w:rsidR="004A0614">
        <w:rPr>
          <w:rFonts w:ascii="Times New Roman" w:hAnsi="Times New Roman" w:cs="Times New Roman"/>
          <w:sz w:val="28"/>
          <w:szCs w:val="28"/>
          <w:lang w:val="uk-UA"/>
        </w:rPr>
        <w:t>.</w:t>
      </w:r>
    </w:p>
    <w:p w:rsidR="00433A18" w:rsidRPr="00DC1714" w:rsidRDefault="00433A18" w:rsidP="00942C49">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Структура освіти включає:</w:t>
      </w:r>
    </w:p>
    <w:p w:rsidR="00433A18" w:rsidRPr="00DC1714" w:rsidRDefault="00AA2D88" w:rsidP="00942C49">
      <w:pPr>
        <w:pStyle w:val="ListParagraph"/>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дошкільну освіту. Д</w:t>
      </w:r>
      <w:r w:rsidR="004A4743">
        <w:rPr>
          <w:rFonts w:ascii="Times New Roman" w:hAnsi="Times New Roman" w:cs="Times New Roman"/>
          <w:sz w:val="28"/>
          <w:szCs w:val="28"/>
          <w:lang w:val="uk-UA"/>
        </w:rPr>
        <w:t xml:space="preserve">о неї </w:t>
      </w:r>
      <w:r w:rsidR="004A0614">
        <w:rPr>
          <w:rFonts w:ascii="Times New Roman" w:hAnsi="Times New Roman" w:cs="Times New Roman"/>
          <w:sz w:val="28"/>
          <w:szCs w:val="28"/>
          <w:lang w:val="uk-UA"/>
        </w:rPr>
        <w:t>належать</w:t>
      </w:r>
      <w:r w:rsidR="004A4743">
        <w:rPr>
          <w:rFonts w:ascii="Times New Roman" w:hAnsi="Times New Roman" w:cs="Times New Roman"/>
          <w:sz w:val="28"/>
          <w:szCs w:val="28"/>
          <w:lang w:val="uk-UA"/>
        </w:rPr>
        <w:t xml:space="preserve"> дитячі ясла, </w:t>
      </w:r>
      <w:r w:rsidRPr="00DC1714">
        <w:rPr>
          <w:rFonts w:ascii="Times New Roman" w:hAnsi="Times New Roman" w:cs="Times New Roman"/>
          <w:sz w:val="28"/>
          <w:szCs w:val="28"/>
          <w:lang w:val="uk-UA"/>
        </w:rPr>
        <w:t xml:space="preserve">дитячі </w:t>
      </w:r>
      <w:r>
        <w:rPr>
          <w:rFonts w:ascii="Times New Roman" w:hAnsi="Times New Roman" w:cs="Times New Roman"/>
          <w:sz w:val="28"/>
          <w:szCs w:val="28"/>
          <w:lang w:val="uk-UA"/>
        </w:rPr>
        <w:t xml:space="preserve">будинки, </w:t>
      </w:r>
      <w:r w:rsidR="00433A18" w:rsidRPr="00DC1714">
        <w:rPr>
          <w:rFonts w:ascii="Times New Roman" w:hAnsi="Times New Roman" w:cs="Times New Roman"/>
          <w:sz w:val="28"/>
          <w:szCs w:val="28"/>
          <w:lang w:val="uk-UA"/>
        </w:rPr>
        <w:t>садки, сімейні</w:t>
      </w:r>
      <w:r w:rsidR="004A4743">
        <w:rPr>
          <w:rFonts w:ascii="Times New Roman" w:hAnsi="Times New Roman" w:cs="Times New Roman"/>
          <w:sz w:val="28"/>
          <w:szCs w:val="28"/>
          <w:lang w:val="uk-UA"/>
        </w:rPr>
        <w:t xml:space="preserve"> заклади</w:t>
      </w:r>
      <w:r w:rsidR="00433A18" w:rsidRPr="00DC1714">
        <w:rPr>
          <w:rFonts w:ascii="Times New Roman" w:hAnsi="Times New Roman" w:cs="Times New Roman"/>
          <w:sz w:val="28"/>
          <w:szCs w:val="28"/>
          <w:lang w:val="uk-UA"/>
        </w:rPr>
        <w:t>, прогулянкові</w:t>
      </w:r>
      <w:r w:rsidR="004A4743">
        <w:rPr>
          <w:rFonts w:ascii="Times New Roman" w:hAnsi="Times New Roman" w:cs="Times New Roman"/>
          <w:sz w:val="28"/>
          <w:szCs w:val="28"/>
          <w:lang w:val="uk-UA"/>
        </w:rPr>
        <w:t xml:space="preserve"> заклади</w:t>
      </w:r>
      <w:r w:rsidR="004A0614">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та інші);</w:t>
      </w:r>
    </w:p>
    <w:p w:rsidR="00433A18" w:rsidRPr="00AA2D88" w:rsidRDefault="004A0614" w:rsidP="00942C49">
      <w:pPr>
        <w:pStyle w:val="ListParagraph"/>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загальну середню освіту. Це</w:t>
      </w:r>
      <w:r w:rsidR="004A4743" w:rsidRPr="00AA2D88">
        <w:rPr>
          <w:rFonts w:ascii="Times New Roman" w:hAnsi="Times New Roman" w:cs="Times New Roman"/>
          <w:sz w:val="28"/>
          <w:szCs w:val="28"/>
          <w:lang w:val="uk-UA"/>
        </w:rPr>
        <w:t xml:space="preserve"> </w:t>
      </w:r>
      <w:r w:rsidR="00433A18" w:rsidRPr="00AA2D88">
        <w:rPr>
          <w:rFonts w:ascii="Times New Roman" w:hAnsi="Times New Roman" w:cs="Times New Roman"/>
          <w:sz w:val="28"/>
          <w:szCs w:val="28"/>
          <w:lang w:val="uk-UA"/>
        </w:rPr>
        <w:t>загальноосвітня школа 3-х ступенів: 1-й - початкова школа, 2-й – базова, 3-й – старша школа</w:t>
      </w:r>
      <w:r w:rsidR="00433A18" w:rsidRPr="00AA2D88">
        <w:rPr>
          <w:rFonts w:ascii="Times New Roman" w:hAnsi="Times New Roman" w:cs="Times New Roman"/>
          <w:sz w:val="28"/>
          <w:szCs w:val="28"/>
        </w:rPr>
        <w:t>;</w:t>
      </w:r>
    </w:p>
    <w:p w:rsidR="00433A18" w:rsidRPr="00DC1714" w:rsidRDefault="004A4743" w:rsidP="00942C49">
      <w:pPr>
        <w:pStyle w:val="ListParagraph"/>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позашкільну освіту: </w:t>
      </w:r>
      <w:r w:rsidR="00867DE6" w:rsidRPr="00DC1714">
        <w:rPr>
          <w:rFonts w:ascii="Times New Roman" w:hAnsi="Times New Roman" w:cs="Times New Roman"/>
          <w:sz w:val="28"/>
          <w:szCs w:val="28"/>
          <w:lang w:val="uk-UA"/>
        </w:rPr>
        <w:t>бібліотеки,</w:t>
      </w:r>
      <w:r w:rsidR="004A0614">
        <w:rPr>
          <w:rFonts w:ascii="Times New Roman" w:hAnsi="Times New Roman" w:cs="Times New Roman"/>
          <w:sz w:val="28"/>
          <w:szCs w:val="28"/>
          <w:lang w:val="uk-UA"/>
        </w:rPr>
        <w:t xml:space="preserve"> </w:t>
      </w:r>
      <w:r w:rsidR="00867DE6" w:rsidRPr="00DC1714">
        <w:rPr>
          <w:rFonts w:ascii="Times New Roman" w:hAnsi="Times New Roman" w:cs="Times New Roman"/>
          <w:sz w:val="28"/>
          <w:szCs w:val="28"/>
          <w:lang w:val="uk-UA"/>
        </w:rPr>
        <w:t xml:space="preserve">станції дитячої та юнацької творчості, </w:t>
      </w:r>
      <w:r w:rsidR="00433A18" w:rsidRPr="00DC1714">
        <w:rPr>
          <w:rFonts w:ascii="Times New Roman" w:hAnsi="Times New Roman" w:cs="Times New Roman"/>
          <w:sz w:val="28"/>
          <w:szCs w:val="28"/>
          <w:lang w:val="uk-UA"/>
        </w:rPr>
        <w:t>центри, спортивні школи, студії, оздоровчі заклад</w:t>
      </w:r>
      <w:r w:rsidR="00867DE6">
        <w:rPr>
          <w:rFonts w:ascii="Times New Roman" w:hAnsi="Times New Roman" w:cs="Times New Roman"/>
          <w:sz w:val="28"/>
          <w:szCs w:val="28"/>
          <w:lang w:val="uk-UA"/>
        </w:rPr>
        <w:t>и</w:t>
      </w:r>
      <w:r w:rsidR="00433A18" w:rsidRPr="00DC1714">
        <w:rPr>
          <w:rFonts w:ascii="Times New Roman" w:hAnsi="Times New Roman" w:cs="Times New Roman"/>
          <w:sz w:val="28"/>
          <w:szCs w:val="28"/>
          <w:lang w:val="uk-UA"/>
        </w:rPr>
        <w:t>;</w:t>
      </w:r>
    </w:p>
    <w:p w:rsidR="00433A18" w:rsidRPr="00DC1714" w:rsidRDefault="00867DE6" w:rsidP="00942C49">
      <w:pPr>
        <w:pStyle w:val="ListParagraph"/>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професійно-технічну освіту</w:t>
      </w:r>
      <w:r w:rsidR="00AA2D88">
        <w:rPr>
          <w:rFonts w:ascii="Times New Roman" w:hAnsi="Times New Roman" w:cs="Times New Roman"/>
          <w:sz w:val="28"/>
          <w:szCs w:val="28"/>
          <w:lang w:val="uk-UA"/>
        </w:rPr>
        <w:t xml:space="preserve">. До неї </w:t>
      </w:r>
      <w:r w:rsidR="004A0614">
        <w:rPr>
          <w:rFonts w:ascii="Times New Roman" w:hAnsi="Times New Roman" w:cs="Times New Roman"/>
          <w:sz w:val="28"/>
          <w:szCs w:val="28"/>
          <w:lang w:val="uk-UA"/>
        </w:rPr>
        <w:t>належать</w:t>
      </w:r>
      <w:r>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професійні училища соціальної реабілітації</w:t>
      </w:r>
      <w:r w:rsidR="004A06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w:t>
      </w:r>
      <w:r w:rsidR="00216828" w:rsidRPr="00DC1714">
        <w:rPr>
          <w:rFonts w:ascii="Times New Roman" w:hAnsi="Times New Roman" w:cs="Times New Roman"/>
          <w:sz w:val="28"/>
          <w:szCs w:val="28"/>
          <w:lang w:val="uk-UA"/>
        </w:rPr>
        <w:t>професійно-технічні училища</w:t>
      </w:r>
      <w:r w:rsidR="00433A18" w:rsidRPr="00DC1714">
        <w:rPr>
          <w:rFonts w:ascii="Times New Roman" w:hAnsi="Times New Roman" w:cs="Times New Roman"/>
          <w:sz w:val="28"/>
          <w:szCs w:val="28"/>
          <w:lang w:val="uk-UA"/>
        </w:rPr>
        <w:t>,</w:t>
      </w:r>
      <w:r w:rsidR="004A06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 xml:space="preserve">училища-агрофірми, центри підготовки і перепідготовки кадрів, </w:t>
      </w:r>
      <w:r w:rsidR="00433A18" w:rsidRPr="00DC1714">
        <w:rPr>
          <w:rFonts w:ascii="Times New Roman" w:hAnsi="Times New Roman" w:cs="Times New Roman"/>
          <w:sz w:val="28"/>
          <w:szCs w:val="28"/>
          <w:lang w:val="uk-UA"/>
        </w:rPr>
        <w:t xml:space="preserve"> професійно-художн</w:t>
      </w:r>
      <w:r w:rsidR="00216828" w:rsidRPr="00DC1714">
        <w:rPr>
          <w:rFonts w:ascii="Times New Roman" w:hAnsi="Times New Roman" w:cs="Times New Roman"/>
          <w:sz w:val="28"/>
          <w:szCs w:val="28"/>
          <w:lang w:val="uk-UA"/>
        </w:rPr>
        <w:t>і</w:t>
      </w:r>
      <w:r w:rsidR="00433A18" w:rsidRPr="00DC1714">
        <w:rPr>
          <w:rFonts w:ascii="Times New Roman" w:hAnsi="Times New Roman" w:cs="Times New Roman"/>
          <w:sz w:val="28"/>
          <w:szCs w:val="28"/>
          <w:lang w:val="uk-UA"/>
        </w:rPr>
        <w:t xml:space="preserve"> училищ</w:t>
      </w:r>
      <w:r w:rsidR="00216828" w:rsidRPr="00DC1714">
        <w:rPr>
          <w:rFonts w:ascii="Times New Roman" w:hAnsi="Times New Roman" w:cs="Times New Roman"/>
          <w:sz w:val="28"/>
          <w:szCs w:val="28"/>
          <w:lang w:val="uk-UA"/>
        </w:rPr>
        <w:t>а</w:t>
      </w:r>
      <w:r w:rsidR="00433A18" w:rsidRPr="00DC1714">
        <w:rPr>
          <w:rFonts w:ascii="Times New Roman" w:hAnsi="Times New Roman" w:cs="Times New Roman"/>
          <w:sz w:val="28"/>
          <w:szCs w:val="28"/>
          <w:lang w:val="uk-UA"/>
        </w:rPr>
        <w:t xml:space="preserve">, </w:t>
      </w:r>
      <w:r w:rsidR="00AA2D88" w:rsidRPr="00DC1714">
        <w:rPr>
          <w:rFonts w:ascii="Times New Roman" w:hAnsi="Times New Roman" w:cs="Times New Roman"/>
          <w:sz w:val="28"/>
          <w:szCs w:val="28"/>
          <w:lang w:val="uk-UA"/>
        </w:rPr>
        <w:t>навчально-курсові комбінати</w:t>
      </w:r>
      <w:r w:rsidR="00AA2D88">
        <w:rPr>
          <w:rFonts w:ascii="Times New Roman" w:hAnsi="Times New Roman" w:cs="Times New Roman"/>
          <w:sz w:val="28"/>
          <w:szCs w:val="28"/>
          <w:lang w:val="uk-UA"/>
        </w:rPr>
        <w:t xml:space="preserve">, які надають робітничу професію, </w:t>
      </w:r>
      <w:r w:rsidR="00433A18" w:rsidRPr="00DC1714">
        <w:rPr>
          <w:rFonts w:ascii="Times New Roman" w:hAnsi="Times New Roman" w:cs="Times New Roman"/>
          <w:sz w:val="28"/>
          <w:szCs w:val="28"/>
          <w:lang w:val="uk-UA"/>
        </w:rPr>
        <w:t>вищ</w:t>
      </w:r>
      <w:r w:rsidR="00216828" w:rsidRPr="00DC1714">
        <w:rPr>
          <w:rFonts w:ascii="Times New Roman" w:hAnsi="Times New Roman" w:cs="Times New Roman"/>
          <w:sz w:val="28"/>
          <w:szCs w:val="28"/>
          <w:lang w:val="uk-UA"/>
        </w:rPr>
        <w:t>і</w:t>
      </w:r>
      <w:r w:rsidR="00433A18" w:rsidRPr="00DC1714">
        <w:rPr>
          <w:rFonts w:ascii="Times New Roman" w:hAnsi="Times New Roman" w:cs="Times New Roman"/>
          <w:sz w:val="28"/>
          <w:szCs w:val="28"/>
          <w:lang w:val="uk-UA"/>
        </w:rPr>
        <w:t xml:space="preserve"> професійн</w:t>
      </w:r>
      <w:r w:rsidR="00216828" w:rsidRPr="00DC1714">
        <w:rPr>
          <w:rFonts w:ascii="Times New Roman" w:hAnsi="Times New Roman" w:cs="Times New Roman"/>
          <w:sz w:val="28"/>
          <w:szCs w:val="28"/>
          <w:lang w:val="uk-UA"/>
        </w:rPr>
        <w:t>і училища</w:t>
      </w:r>
      <w:r w:rsidR="00433A18" w:rsidRPr="00DC1714">
        <w:rPr>
          <w:rFonts w:ascii="Times New Roman" w:hAnsi="Times New Roman" w:cs="Times New Roman"/>
          <w:sz w:val="28"/>
          <w:szCs w:val="28"/>
          <w:lang w:val="uk-UA"/>
        </w:rPr>
        <w:t>;</w:t>
      </w:r>
    </w:p>
    <w:p w:rsidR="00433A18" w:rsidRPr="00DC1714" w:rsidRDefault="00867DE6" w:rsidP="00942C49">
      <w:pPr>
        <w:pStyle w:val="ListParagraph"/>
        <w:numPr>
          <w:ilvl w:val="0"/>
          <w:numId w:val="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вищу освіту: </w:t>
      </w:r>
      <w:r w:rsidR="00433A18" w:rsidRPr="00DC1714">
        <w:rPr>
          <w:rFonts w:ascii="Times New Roman" w:hAnsi="Times New Roman" w:cs="Times New Roman"/>
          <w:sz w:val="28"/>
          <w:szCs w:val="28"/>
          <w:lang w:val="uk-UA"/>
        </w:rPr>
        <w:t xml:space="preserve">коледж, інститут, консерваторія, </w:t>
      </w:r>
      <w:r w:rsidRPr="00DC1714">
        <w:rPr>
          <w:rFonts w:ascii="Times New Roman" w:hAnsi="Times New Roman" w:cs="Times New Roman"/>
          <w:sz w:val="28"/>
          <w:szCs w:val="28"/>
          <w:lang w:val="uk-UA"/>
        </w:rPr>
        <w:t xml:space="preserve">технікум (училище), </w:t>
      </w:r>
      <w:r>
        <w:rPr>
          <w:rFonts w:ascii="Times New Roman" w:hAnsi="Times New Roman" w:cs="Times New Roman"/>
          <w:sz w:val="28"/>
          <w:szCs w:val="28"/>
          <w:lang w:val="uk-UA"/>
        </w:rPr>
        <w:t>академія, університет</w:t>
      </w:r>
      <w:r w:rsidR="00433A18" w:rsidRPr="00DC1714">
        <w:rPr>
          <w:rFonts w:ascii="Times New Roman" w:hAnsi="Times New Roman" w:cs="Times New Roman"/>
          <w:sz w:val="28"/>
          <w:szCs w:val="28"/>
          <w:lang w:val="uk-UA"/>
        </w:rPr>
        <w:t>.</w:t>
      </w:r>
    </w:p>
    <w:p w:rsidR="00433A18" w:rsidRPr="00DC1714" w:rsidRDefault="00A12729" w:rsidP="00942C4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Зокрема, існують </w:t>
      </w:r>
      <w:r w:rsidR="00433A18" w:rsidRPr="00DC1714">
        <w:rPr>
          <w:rFonts w:ascii="Times New Roman" w:hAnsi="Times New Roman" w:cs="Times New Roman"/>
          <w:sz w:val="28"/>
          <w:szCs w:val="28"/>
          <w:lang w:val="uk-UA"/>
        </w:rPr>
        <w:t xml:space="preserve">такі освітні рівні: початкова загальна освіта, базова загальна середня освіта, повна загальна середня освіта, професійно-технічна освіта, базова </w:t>
      </w:r>
      <w:r w:rsidR="00867DE6">
        <w:rPr>
          <w:rFonts w:ascii="Times New Roman" w:hAnsi="Times New Roman" w:cs="Times New Roman"/>
          <w:sz w:val="28"/>
          <w:szCs w:val="28"/>
          <w:lang w:val="uk-UA"/>
        </w:rPr>
        <w:t>ви</w:t>
      </w:r>
      <w:r>
        <w:rPr>
          <w:rFonts w:ascii="Times New Roman" w:hAnsi="Times New Roman" w:cs="Times New Roman"/>
          <w:sz w:val="28"/>
          <w:szCs w:val="28"/>
          <w:lang w:val="uk-UA"/>
        </w:rPr>
        <w:t xml:space="preserve">ща освіта, повна вища освіта. Також, </w:t>
      </w:r>
      <w:r w:rsidR="00867DE6">
        <w:rPr>
          <w:rFonts w:ascii="Times New Roman" w:hAnsi="Times New Roman" w:cs="Times New Roman"/>
          <w:sz w:val="28"/>
          <w:szCs w:val="28"/>
          <w:lang w:val="uk-UA"/>
        </w:rPr>
        <w:t>о</w:t>
      </w:r>
      <w:r w:rsidR="00433A18" w:rsidRPr="00DC1714">
        <w:rPr>
          <w:rFonts w:ascii="Times New Roman" w:hAnsi="Times New Roman" w:cs="Times New Roman"/>
          <w:sz w:val="28"/>
          <w:szCs w:val="28"/>
          <w:lang w:val="uk-UA"/>
        </w:rPr>
        <w:t>світньо-кваліфікаційні рівні</w:t>
      </w:r>
      <w:r w:rsidR="00867DE6">
        <w:rPr>
          <w:rFonts w:ascii="Times New Roman" w:hAnsi="Times New Roman" w:cs="Times New Roman"/>
          <w:sz w:val="28"/>
          <w:szCs w:val="28"/>
          <w:lang w:val="uk-UA"/>
        </w:rPr>
        <w:t xml:space="preserve"> поділяються на</w:t>
      </w:r>
      <w:r w:rsidR="00433A18" w:rsidRPr="00DC1714">
        <w:rPr>
          <w:rFonts w:ascii="Times New Roman" w:hAnsi="Times New Roman" w:cs="Times New Roman"/>
          <w:sz w:val="28"/>
          <w:szCs w:val="28"/>
          <w:lang w:val="uk-UA"/>
        </w:rPr>
        <w:t xml:space="preserve">: кваліфікований робітник, молодший спеціаліст, бакалавр, магістр. </w:t>
      </w:r>
      <w:r w:rsidR="00867DE6">
        <w:rPr>
          <w:rFonts w:ascii="Times New Roman" w:hAnsi="Times New Roman" w:cs="Times New Roman"/>
          <w:sz w:val="28"/>
          <w:szCs w:val="28"/>
          <w:lang w:val="uk-UA"/>
        </w:rPr>
        <w:t xml:space="preserve">Існування такої </w:t>
      </w:r>
      <w:r w:rsidR="00433A18" w:rsidRPr="00DC1714">
        <w:rPr>
          <w:rFonts w:ascii="Times New Roman" w:hAnsi="Times New Roman" w:cs="Times New Roman"/>
          <w:sz w:val="28"/>
          <w:szCs w:val="28"/>
          <w:lang w:val="uk-UA"/>
        </w:rPr>
        <w:t xml:space="preserve">схеми має </w:t>
      </w:r>
      <w:r w:rsidR="00867DE6">
        <w:rPr>
          <w:rFonts w:ascii="Times New Roman" w:hAnsi="Times New Roman" w:cs="Times New Roman"/>
          <w:sz w:val="28"/>
          <w:szCs w:val="28"/>
          <w:lang w:val="uk-UA"/>
        </w:rPr>
        <w:t xml:space="preserve">важливе значення тому, що </w:t>
      </w:r>
      <w:r>
        <w:rPr>
          <w:rFonts w:ascii="Times New Roman" w:hAnsi="Times New Roman" w:cs="Times New Roman"/>
          <w:sz w:val="28"/>
          <w:szCs w:val="28"/>
          <w:lang w:val="uk-UA"/>
        </w:rPr>
        <w:t xml:space="preserve">це гарантує </w:t>
      </w:r>
      <w:r w:rsidR="00216828" w:rsidRPr="00DC1714">
        <w:rPr>
          <w:rFonts w:ascii="Times New Roman" w:hAnsi="Times New Roman" w:cs="Times New Roman"/>
          <w:sz w:val="28"/>
          <w:szCs w:val="28"/>
          <w:lang w:val="uk-UA"/>
        </w:rPr>
        <w:t>свободу</w:t>
      </w:r>
      <w:r w:rsidR="00433A18" w:rsidRPr="00DC1714">
        <w:rPr>
          <w:rFonts w:ascii="Times New Roman" w:hAnsi="Times New Roman" w:cs="Times New Roman"/>
          <w:sz w:val="28"/>
          <w:szCs w:val="28"/>
          <w:lang w:val="uk-UA"/>
        </w:rPr>
        <w:t xml:space="preserve"> вибору</w:t>
      </w:r>
      <w:r>
        <w:rPr>
          <w:rFonts w:ascii="Times New Roman" w:hAnsi="Times New Roman" w:cs="Times New Roman"/>
          <w:sz w:val="28"/>
          <w:szCs w:val="28"/>
          <w:lang w:val="uk-UA"/>
        </w:rPr>
        <w:t xml:space="preserve"> для людини</w:t>
      </w:r>
      <w:r w:rsidR="00433A18" w:rsidRPr="00DC1714">
        <w:rPr>
          <w:rFonts w:ascii="Times New Roman" w:hAnsi="Times New Roman" w:cs="Times New Roman"/>
          <w:sz w:val="28"/>
          <w:szCs w:val="28"/>
          <w:lang w:val="uk-UA"/>
        </w:rPr>
        <w:t xml:space="preserve"> і дає можливість </w:t>
      </w:r>
      <w:r>
        <w:rPr>
          <w:rFonts w:ascii="Times New Roman" w:hAnsi="Times New Roman" w:cs="Times New Roman"/>
          <w:sz w:val="28"/>
          <w:szCs w:val="28"/>
          <w:lang w:val="uk-UA"/>
        </w:rPr>
        <w:t>оволодіти знаннями, здобути освіту</w:t>
      </w:r>
      <w:r w:rsidR="00433A18" w:rsidRPr="00DC1714">
        <w:rPr>
          <w:rFonts w:ascii="Times New Roman" w:hAnsi="Times New Roman" w:cs="Times New Roman"/>
          <w:sz w:val="28"/>
          <w:szCs w:val="28"/>
          <w:lang w:val="uk-UA"/>
        </w:rPr>
        <w:t xml:space="preserve"> до </w:t>
      </w:r>
      <w:r w:rsidR="001F7E75">
        <w:rPr>
          <w:rFonts w:ascii="Times New Roman" w:hAnsi="Times New Roman" w:cs="Times New Roman"/>
          <w:sz w:val="28"/>
          <w:szCs w:val="28"/>
          <w:lang w:val="uk-UA"/>
        </w:rPr>
        <w:t xml:space="preserve">її </w:t>
      </w:r>
      <w:r w:rsidR="00433A18" w:rsidRPr="00DC1714">
        <w:rPr>
          <w:rFonts w:ascii="Times New Roman" w:hAnsi="Times New Roman" w:cs="Times New Roman"/>
          <w:sz w:val="28"/>
          <w:szCs w:val="28"/>
          <w:lang w:val="uk-UA"/>
        </w:rPr>
        <w:t>розумових і</w:t>
      </w:r>
      <w:r w:rsidR="004A0614">
        <w:rPr>
          <w:rFonts w:ascii="Times New Roman" w:hAnsi="Times New Roman" w:cs="Times New Roman"/>
          <w:sz w:val="28"/>
          <w:szCs w:val="28"/>
          <w:lang w:val="uk-UA"/>
        </w:rPr>
        <w:t xml:space="preserve"> </w:t>
      </w:r>
      <w:r w:rsidR="001F7E75">
        <w:rPr>
          <w:rFonts w:ascii="Times New Roman" w:hAnsi="Times New Roman" w:cs="Times New Roman"/>
          <w:sz w:val="28"/>
          <w:szCs w:val="28"/>
          <w:lang w:val="uk-UA"/>
        </w:rPr>
        <w:t xml:space="preserve">професійних здатностей. Відповідно до </w:t>
      </w:r>
      <w:r w:rsidR="00433A18" w:rsidRPr="00DC1714">
        <w:rPr>
          <w:rFonts w:ascii="Times New Roman" w:hAnsi="Times New Roman" w:cs="Times New Roman"/>
          <w:sz w:val="28"/>
          <w:szCs w:val="28"/>
          <w:lang w:val="uk-UA"/>
        </w:rPr>
        <w:t xml:space="preserve">Закону України "Про освіту" громадяни України мають право на </w:t>
      </w:r>
      <w:r w:rsidR="001F7E75">
        <w:rPr>
          <w:rFonts w:ascii="Times New Roman" w:hAnsi="Times New Roman" w:cs="Times New Roman"/>
          <w:sz w:val="28"/>
          <w:szCs w:val="28"/>
          <w:lang w:val="uk-UA"/>
        </w:rPr>
        <w:t xml:space="preserve">здобуття </w:t>
      </w:r>
      <w:r w:rsidR="00CB4E6F">
        <w:rPr>
          <w:rFonts w:ascii="Times New Roman" w:hAnsi="Times New Roman" w:cs="Times New Roman"/>
          <w:sz w:val="28"/>
          <w:szCs w:val="28"/>
          <w:lang w:val="uk-UA"/>
        </w:rPr>
        <w:t xml:space="preserve">освіти за різними формами: очна, вечірня, заочна, </w:t>
      </w:r>
      <w:r w:rsidR="00433A18" w:rsidRPr="00DC1714">
        <w:rPr>
          <w:rFonts w:ascii="Times New Roman" w:hAnsi="Times New Roman" w:cs="Times New Roman"/>
          <w:sz w:val="28"/>
          <w:szCs w:val="28"/>
          <w:lang w:val="uk-UA"/>
        </w:rPr>
        <w:t>екст</w:t>
      </w:r>
      <w:r w:rsidR="00CB4E6F">
        <w:rPr>
          <w:rFonts w:ascii="Times New Roman" w:hAnsi="Times New Roman" w:cs="Times New Roman"/>
          <w:sz w:val="28"/>
          <w:szCs w:val="28"/>
          <w:lang w:val="uk-UA"/>
        </w:rPr>
        <w:t>ернат. Під час розвитку</w:t>
      </w:r>
      <w:r w:rsidR="00433A18" w:rsidRPr="00DC1714">
        <w:rPr>
          <w:rFonts w:ascii="Times New Roman" w:hAnsi="Times New Roman" w:cs="Times New Roman"/>
          <w:sz w:val="28"/>
          <w:szCs w:val="28"/>
          <w:lang w:val="uk-UA"/>
        </w:rPr>
        <w:t xml:space="preserve"> інформаційних технологій </w:t>
      </w:r>
      <w:r w:rsidR="00CB4E6F" w:rsidRPr="00DC1714">
        <w:rPr>
          <w:rFonts w:ascii="Times New Roman" w:hAnsi="Times New Roman" w:cs="Times New Roman"/>
          <w:sz w:val="28"/>
          <w:szCs w:val="28"/>
          <w:lang w:val="uk-UA"/>
        </w:rPr>
        <w:t>удосконалюється</w:t>
      </w:r>
      <w:r w:rsidR="00CB4E6F">
        <w:rPr>
          <w:rFonts w:ascii="Times New Roman" w:hAnsi="Times New Roman" w:cs="Times New Roman"/>
          <w:sz w:val="28"/>
          <w:szCs w:val="28"/>
          <w:lang w:val="uk-UA"/>
        </w:rPr>
        <w:t xml:space="preserve"> й розвивається </w:t>
      </w:r>
      <w:r w:rsidR="00433A18" w:rsidRPr="00DC1714">
        <w:rPr>
          <w:rFonts w:ascii="Times New Roman" w:hAnsi="Times New Roman" w:cs="Times New Roman"/>
          <w:sz w:val="28"/>
          <w:szCs w:val="28"/>
          <w:lang w:val="uk-UA"/>
        </w:rPr>
        <w:t>дистанційна освіта.</w:t>
      </w:r>
    </w:p>
    <w:p w:rsidR="00433A18" w:rsidRPr="00DC1714" w:rsidRDefault="00433A18" w:rsidP="004A0614">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lastRenderedPageBreak/>
        <w:t xml:space="preserve">Обов'язковою </w:t>
      </w:r>
      <w:r w:rsidR="00CB4E6F">
        <w:rPr>
          <w:rFonts w:ascii="Times New Roman" w:hAnsi="Times New Roman" w:cs="Times New Roman"/>
          <w:sz w:val="28"/>
          <w:szCs w:val="28"/>
          <w:lang w:val="uk-UA"/>
        </w:rPr>
        <w:t>початковою освітньою складовою</w:t>
      </w:r>
      <w:r w:rsidR="004A0614">
        <w:rPr>
          <w:rFonts w:ascii="Times New Roman" w:hAnsi="Times New Roman" w:cs="Times New Roman"/>
          <w:sz w:val="28"/>
          <w:szCs w:val="28"/>
          <w:lang w:val="uk-UA"/>
        </w:rPr>
        <w:t xml:space="preserve"> </w:t>
      </w:r>
      <w:r w:rsidR="00CB4E6F">
        <w:rPr>
          <w:rFonts w:ascii="Times New Roman" w:hAnsi="Times New Roman" w:cs="Times New Roman"/>
          <w:sz w:val="28"/>
          <w:szCs w:val="28"/>
          <w:lang w:val="uk-UA"/>
        </w:rPr>
        <w:t xml:space="preserve">є дошкільна освіта. Зараз </w:t>
      </w:r>
      <w:r w:rsidRPr="00DC1714">
        <w:rPr>
          <w:rFonts w:ascii="Times New Roman" w:hAnsi="Times New Roman" w:cs="Times New Roman"/>
          <w:sz w:val="28"/>
          <w:szCs w:val="28"/>
          <w:lang w:val="uk-UA"/>
        </w:rPr>
        <w:t xml:space="preserve">в Україні </w:t>
      </w:r>
      <w:r w:rsidR="00CB4E6F">
        <w:rPr>
          <w:rFonts w:ascii="Times New Roman" w:hAnsi="Times New Roman" w:cs="Times New Roman"/>
          <w:sz w:val="28"/>
          <w:szCs w:val="28"/>
          <w:lang w:val="uk-UA"/>
        </w:rPr>
        <w:t xml:space="preserve">діє </w:t>
      </w:r>
      <w:r w:rsidRPr="00DC1714">
        <w:rPr>
          <w:rFonts w:ascii="Times New Roman" w:hAnsi="Times New Roman" w:cs="Times New Roman"/>
          <w:sz w:val="28"/>
          <w:szCs w:val="28"/>
          <w:lang w:val="uk-UA"/>
        </w:rPr>
        <w:t xml:space="preserve">1,5 тис. дошкільних закладів, у яких </w:t>
      </w:r>
      <w:r w:rsidR="00CB4E6F">
        <w:rPr>
          <w:rFonts w:ascii="Times New Roman" w:hAnsi="Times New Roman" w:cs="Times New Roman"/>
          <w:sz w:val="28"/>
          <w:szCs w:val="28"/>
          <w:lang w:val="uk-UA"/>
        </w:rPr>
        <w:t>виховується і навчається</w:t>
      </w:r>
      <w:r w:rsidRPr="00DC1714">
        <w:rPr>
          <w:rFonts w:ascii="Times New Roman" w:hAnsi="Times New Roman" w:cs="Times New Roman"/>
          <w:sz w:val="28"/>
          <w:szCs w:val="28"/>
          <w:lang w:val="uk-UA"/>
        </w:rPr>
        <w:t xml:space="preserve"> 1,81 млн дітей. В Україні </w:t>
      </w:r>
      <w:r w:rsidR="00CB4E6F">
        <w:rPr>
          <w:rFonts w:ascii="Times New Roman" w:hAnsi="Times New Roman" w:cs="Times New Roman"/>
          <w:sz w:val="28"/>
          <w:szCs w:val="28"/>
          <w:lang w:val="uk-UA"/>
        </w:rPr>
        <w:t xml:space="preserve">нараховується </w:t>
      </w:r>
      <w:r w:rsidRPr="00DC1714">
        <w:rPr>
          <w:rFonts w:ascii="Times New Roman" w:hAnsi="Times New Roman" w:cs="Times New Roman"/>
          <w:sz w:val="28"/>
          <w:szCs w:val="28"/>
          <w:lang w:val="uk-UA"/>
        </w:rPr>
        <w:t>1824 навчально-виховн</w:t>
      </w:r>
      <w:r w:rsidR="0089467B" w:rsidRPr="00DC1714">
        <w:rPr>
          <w:rFonts w:ascii="Times New Roman" w:hAnsi="Times New Roman" w:cs="Times New Roman"/>
          <w:sz w:val="28"/>
          <w:szCs w:val="28"/>
          <w:lang w:val="uk-UA"/>
        </w:rPr>
        <w:t>і</w:t>
      </w:r>
      <w:r w:rsidRPr="00DC1714">
        <w:rPr>
          <w:rFonts w:ascii="Times New Roman" w:hAnsi="Times New Roman" w:cs="Times New Roman"/>
          <w:sz w:val="28"/>
          <w:szCs w:val="28"/>
          <w:lang w:val="uk-UA"/>
        </w:rPr>
        <w:t xml:space="preserve"> комплекс</w:t>
      </w:r>
      <w:r w:rsidR="0089467B" w:rsidRPr="00DC1714">
        <w:rPr>
          <w:rFonts w:ascii="Times New Roman" w:hAnsi="Times New Roman" w:cs="Times New Roman"/>
          <w:sz w:val="28"/>
          <w:szCs w:val="28"/>
          <w:lang w:val="uk-UA"/>
        </w:rPr>
        <w:t>и</w:t>
      </w:r>
      <w:r w:rsidR="00CB4E6F">
        <w:rPr>
          <w:rFonts w:ascii="Times New Roman" w:hAnsi="Times New Roman" w:cs="Times New Roman"/>
          <w:sz w:val="28"/>
          <w:szCs w:val="28"/>
          <w:lang w:val="uk-UA"/>
        </w:rPr>
        <w:t xml:space="preserve"> „школа-дитячий садок”, які включають близько 85 тис. </w:t>
      </w:r>
      <w:r w:rsidR="00655088">
        <w:rPr>
          <w:rFonts w:ascii="Times New Roman" w:hAnsi="Times New Roman" w:cs="Times New Roman"/>
          <w:sz w:val="28"/>
          <w:szCs w:val="28"/>
          <w:lang w:val="uk-UA"/>
        </w:rPr>
        <w:t>дітей. Нові типи</w:t>
      </w:r>
      <w:r w:rsidRPr="00DC1714">
        <w:rPr>
          <w:rFonts w:ascii="Times New Roman" w:hAnsi="Times New Roman" w:cs="Times New Roman"/>
          <w:sz w:val="28"/>
          <w:szCs w:val="28"/>
          <w:lang w:val="uk-UA"/>
        </w:rPr>
        <w:t xml:space="preserve"> дошкільних навчальних закладів</w:t>
      </w:r>
      <w:r w:rsidR="004A0614">
        <w:rPr>
          <w:rFonts w:ascii="Times New Roman" w:hAnsi="Times New Roman" w:cs="Times New Roman"/>
          <w:sz w:val="28"/>
          <w:szCs w:val="28"/>
          <w:lang w:val="uk-UA"/>
        </w:rPr>
        <w:t xml:space="preserve"> -</w:t>
      </w:r>
      <w:r w:rsidR="00655088">
        <w:rPr>
          <w:rFonts w:ascii="Times New Roman" w:hAnsi="Times New Roman" w:cs="Times New Roman"/>
          <w:sz w:val="28"/>
          <w:szCs w:val="28"/>
          <w:lang w:val="uk-UA"/>
        </w:rPr>
        <w:t xml:space="preserve"> </w:t>
      </w:r>
      <w:r w:rsidR="00655088" w:rsidRPr="00DC1714">
        <w:rPr>
          <w:rFonts w:ascii="Times New Roman" w:hAnsi="Times New Roman" w:cs="Times New Roman"/>
          <w:sz w:val="28"/>
          <w:szCs w:val="28"/>
          <w:lang w:val="uk-UA"/>
        </w:rPr>
        <w:t>фізкультурно-оздоровчого</w:t>
      </w:r>
      <w:r w:rsidR="00655088">
        <w:rPr>
          <w:rFonts w:ascii="Times New Roman" w:hAnsi="Times New Roman" w:cs="Times New Roman"/>
          <w:sz w:val="28"/>
          <w:szCs w:val="28"/>
          <w:lang w:val="uk-UA"/>
        </w:rPr>
        <w:t>, художньо-естетичного</w:t>
      </w:r>
      <w:r w:rsidRPr="00DC1714">
        <w:rPr>
          <w:rFonts w:ascii="Times New Roman" w:hAnsi="Times New Roman" w:cs="Times New Roman"/>
          <w:sz w:val="28"/>
          <w:szCs w:val="28"/>
          <w:lang w:val="uk-UA"/>
        </w:rPr>
        <w:t>, гуманітарного та інших напрямків.</w:t>
      </w:r>
    </w:p>
    <w:p w:rsidR="00433A18" w:rsidRPr="00DC1714" w:rsidRDefault="00655088" w:rsidP="004A0614">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Україні функціонує різнопланова робота для </w:t>
      </w:r>
      <w:r w:rsidR="00433A18" w:rsidRPr="00DC1714">
        <w:rPr>
          <w:rFonts w:ascii="Times New Roman" w:hAnsi="Times New Roman" w:cs="Times New Roman"/>
          <w:sz w:val="28"/>
          <w:szCs w:val="28"/>
          <w:lang w:val="uk-UA"/>
        </w:rPr>
        <w:t xml:space="preserve">охоплення навчанням усіх дітей шкільного віку. </w:t>
      </w:r>
      <w:r>
        <w:rPr>
          <w:rFonts w:ascii="Times New Roman" w:hAnsi="Times New Roman" w:cs="Times New Roman"/>
          <w:sz w:val="28"/>
          <w:szCs w:val="28"/>
          <w:lang w:val="uk-UA"/>
        </w:rPr>
        <w:t xml:space="preserve">На сьогодні в країні працює </w:t>
      </w:r>
      <w:r w:rsidR="00433A18" w:rsidRPr="00DC1714">
        <w:rPr>
          <w:rFonts w:ascii="Times New Roman" w:hAnsi="Times New Roman" w:cs="Times New Roman"/>
          <w:sz w:val="28"/>
          <w:szCs w:val="28"/>
          <w:lang w:val="uk-UA"/>
        </w:rPr>
        <w:t>20268 загальноосвітніх навчальних</w:t>
      </w:r>
      <w:r>
        <w:rPr>
          <w:rFonts w:ascii="Times New Roman" w:hAnsi="Times New Roman" w:cs="Times New Roman"/>
          <w:sz w:val="28"/>
          <w:szCs w:val="28"/>
          <w:lang w:val="uk-UA"/>
        </w:rPr>
        <w:t xml:space="preserve"> закладів різних типів, в яких отримують </w:t>
      </w:r>
      <w:r w:rsidR="00433A18" w:rsidRPr="00DC1714">
        <w:rPr>
          <w:rFonts w:ascii="Times New Roman" w:hAnsi="Times New Roman" w:cs="Times New Roman"/>
          <w:sz w:val="28"/>
          <w:szCs w:val="28"/>
          <w:lang w:val="uk-UA"/>
        </w:rPr>
        <w:t xml:space="preserve">загальну середню освіту </w:t>
      </w:r>
      <w:r w:rsidR="002D6CE4" w:rsidRPr="00DC1714">
        <w:rPr>
          <w:rFonts w:ascii="Times New Roman" w:hAnsi="Times New Roman" w:cs="Times New Roman"/>
          <w:sz w:val="28"/>
          <w:szCs w:val="28"/>
          <w:lang w:val="uk-UA"/>
        </w:rPr>
        <w:t xml:space="preserve">понад </w:t>
      </w:r>
      <w:r w:rsidR="00433A18" w:rsidRPr="00DC1714">
        <w:rPr>
          <w:rFonts w:ascii="Times New Roman" w:hAnsi="Times New Roman" w:cs="Times New Roman"/>
          <w:sz w:val="28"/>
          <w:szCs w:val="28"/>
          <w:lang w:val="uk-UA"/>
        </w:rPr>
        <w:t>4 млн учнів.</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Загальна середня освіта забезпечує всебічний розвиток дитини</w:t>
      </w:r>
      <w:r w:rsidR="00CD48D7">
        <w:rPr>
          <w:rFonts w:ascii="Times New Roman" w:hAnsi="Times New Roman" w:cs="Times New Roman"/>
          <w:sz w:val="28"/>
          <w:szCs w:val="28"/>
          <w:lang w:val="uk-UA"/>
        </w:rPr>
        <w:t xml:space="preserve">, її </w:t>
      </w:r>
      <w:r w:rsidRPr="00DC1714">
        <w:rPr>
          <w:rFonts w:ascii="Times New Roman" w:hAnsi="Times New Roman" w:cs="Times New Roman"/>
          <w:sz w:val="28"/>
          <w:szCs w:val="28"/>
          <w:lang w:val="uk-UA"/>
        </w:rPr>
        <w:t xml:space="preserve">здібностей, талантів, трудову підготовку, професійне самовизначення, </w:t>
      </w:r>
      <w:r w:rsidR="004A0614">
        <w:rPr>
          <w:rFonts w:ascii="Times New Roman" w:hAnsi="Times New Roman" w:cs="Times New Roman"/>
          <w:sz w:val="28"/>
          <w:szCs w:val="28"/>
          <w:lang w:val="uk-UA"/>
        </w:rPr>
        <w:t>сприяє формуванню</w:t>
      </w:r>
      <w:r w:rsidR="00CD48D7">
        <w:rPr>
          <w:rFonts w:ascii="Times New Roman" w:hAnsi="Times New Roman" w:cs="Times New Roman"/>
          <w:sz w:val="28"/>
          <w:szCs w:val="28"/>
          <w:lang w:val="uk-UA"/>
        </w:rPr>
        <w:t xml:space="preserve"> загальнолюдськ</w:t>
      </w:r>
      <w:r w:rsidR="004A0614">
        <w:rPr>
          <w:rFonts w:ascii="Times New Roman" w:hAnsi="Times New Roman" w:cs="Times New Roman"/>
          <w:sz w:val="28"/>
          <w:szCs w:val="28"/>
          <w:lang w:val="uk-UA"/>
        </w:rPr>
        <w:t>ої моралі, засвоєнню</w:t>
      </w:r>
      <w:r w:rsidRPr="00DC1714">
        <w:rPr>
          <w:rFonts w:ascii="Times New Roman" w:hAnsi="Times New Roman" w:cs="Times New Roman"/>
          <w:sz w:val="28"/>
          <w:szCs w:val="28"/>
          <w:lang w:val="uk-UA"/>
        </w:rPr>
        <w:t xml:space="preserve"> визначеного суспільними, національно-культурними потребами обсягу знань про природу, людину, суспільство і виробництво, екологічне виховання, фізичне вдосконалення.</w:t>
      </w:r>
    </w:p>
    <w:p w:rsidR="0012530B" w:rsidRPr="00DC1714" w:rsidRDefault="00175E82" w:rsidP="004E26CE">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п</w:t>
      </w:r>
      <w:r w:rsidR="00433A18" w:rsidRPr="00DC1714">
        <w:rPr>
          <w:rFonts w:ascii="Times New Roman" w:hAnsi="Times New Roman" w:cs="Times New Roman"/>
          <w:sz w:val="28"/>
          <w:szCs w:val="28"/>
          <w:lang w:val="uk-UA"/>
        </w:rPr>
        <w:t xml:space="preserve">овна загальна освіта </w:t>
      </w:r>
      <w:r>
        <w:rPr>
          <w:rFonts w:ascii="Times New Roman" w:hAnsi="Times New Roman" w:cs="Times New Roman"/>
          <w:sz w:val="28"/>
          <w:szCs w:val="28"/>
          <w:lang w:val="uk-UA"/>
        </w:rPr>
        <w:t>є обов’язковою і доступною</w:t>
      </w:r>
      <w:r w:rsidR="00433A18" w:rsidRPr="00DC1714">
        <w:rPr>
          <w:rFonts w:ascii="Times New Roman" w:hAnsi="Times New Roman" w:cs="Times New Roman"/>
          <w:sz w:val="28"/>
          <w:szCs w:val="28"/>
          <w:lang w:val="uk-UA"/>
        </w:rPr>
        <w:t xml:space="preserve"> у різних </w:t>
      </w:r>
      <w:r>
        <w:rPr>
          <w:rFonts w:ascii="Times New Roman" w:hAnsi="Times New Roman" w:cs="Times New Roman"/>
          <w:sz w:val="28"/>
          <w:szCs w:val="28"/>
          <w:lang w:val="uk-UA"/>
        </w:rPr>
        <w:t>закладах освіти. Серед них</w:t>
      </w:r>
      <w:r w:rsidR="00433A18" w:rsidRPr="00DC1714">
        <w:rPr>
          <w:rFonts w:ascii="Times New Roman" w:hAnsi="Times New Roman" w:cs="Times New Roman"/>
          <w:sz w:val="28"/>
          <w:szCs w:val="28"/>
          <w:lang w:val="uk-UA"/>
        </w:rPr>
        <w:t xml:space="preserve"> </w:t>
      </w:r>
      <w:r w:rsidR="004A0614">
        <w:rPr>
          <w:rFonts w:ascii="Times New Roman" w:hAnsi="Times New Roman" w:cs="Times New Roman"/>
          <w:sz w:val="28"/>
          <w:szCs w:val="28"/>
          <w:lang w:val="uk-UA"/>
        </w:rPr>
        <w:t>-</w:t>
      </w:r>
      <w:r w:rsidR="00433A18" w:rsidRPr="00DC1714">
        <w:rPr>
          <w:rFonts w:ascii="Times New Roman" w:hAnsi="Times New Roman" w:cs="Times New Roman"/>
          <w:sz w:val="28"/>
          <w:szCs w:val="28"/>
          <w:lang w:val="uk-UA"/>
        </w:rPr>
        <w:t xml:space="preserve"> середня загальноосвітня школа трьох ступенів: І – початкова школа (1-4 класи), що </w:t>
      </w:r>
      <w:r>
        <w:rPr>
          <w:rFonts w:ascii="Times New Roman" w:hAnsi="Times New Roman" w:cs="Times New Roman"/>
          <w:sz w:val="28"/>
          <w:szCs w:val="28"/>
          <w:lang w:val="uk-UA"/>
        </w:rPr>
        <w:t>надає</w:t>
      </w:r>
      <w:r w:rsidR="00433A18" w:rsidRPr="00DC1714">
        <w:rPr>
          <w:rFonts w:ascii="Times New Roman" w:hAnsi="Times New Roman" w:cs="Times New Roman"/>
          <w:sz w:val="28"/>
          <w:szCs w:val="28"/>
          <w:lang w:val="uk-UA"/>
        </w:rPr>
        <w:t xml:space="preserve"> початкову загальну освіту, ІІ –</w:t>
      </w:r>
      <w:r>
        <w:rPr>
          <w:rFonts w:ascii="Times New Roman" w:hAnsi="Times New Roman" w:cs="Times New Roman"/>
          <w:sz w:val="28"/>
          <w:szCs w:val="28"/>
          <w:lang w:val="uk-UA"/>
        </w:rPr>
        <w:t xml:space="preserve"> основна школа (5-9 класи), що включає</w:t>
      </w:r>
      <w:r w:rsidR="00433A18" w:rsidRPr="00DC1714">
        <w:rPr>
          <w:rFonts w:ascii="Times New Roman" w:hAnsi="Times New Roman" w:cs="Times New Roman"/>
          <w:sz w:val="28"/>
          <w:szCs w:val="28"/>
          <w:lang w:val="uk-UA"/>
        </w:rPr>
        <w:t xml:space="preserve"> базову загальну середню освіту, ІІІ –</w:t>
      </w:r>
      <w:r>
        <w:rPr>
          <w:rFonts w:ascii="Times New Roman" w:hAnsi="Times New Roman" w:cs="Times New Roman"/>
          <w:sz w:val="28"/>
          <w:szCs w:val="28"/>
          <w:lang w:val="uk-UA"/>
        </w:rPr>
        <w:t xml:space="preserve"> старша школа (10-11 класи), </w:t>
      </w:r>
      <w:r w:rsidR="004A0614">
        <w:rPr>
          <w:rFonts w:ascii="Times New Roman" w:hAnsi="Times New Roman" w:cs="Times New Roman"/>
          <w:sz w:val="28"/>
          <w:szCs w:val="28"/>
          <w:lang w:val="uk-UA"/>
        </w:rPr>
        <w:t>передбачає здобуття</w:t>
      </w:r>
      <w:r>
        <w:rPr>
          <w:rFonts w:ascii="Times New Roman" w:hAnsi="Times New Roman" w:cs="Times New Roman"/>
          <w:sz w:val="28"/>
          <w:szCs w:val="28"/>
          <w:lang w:val="uk-UA"/>
        </w:rPr>
        <w:t xml:space="preserve"> повн</w:t>
      </w:r>
      <w:r w:rsidR="004A0614">
        <w:rPr>
          <w:rFonts w:ascii="Times New Roman" w:hAnsi="Times New Roman" w:cs="Times New Roman"/>
          <w:sz w:val="28"/>
          <w:szCs w:val="28"/>
          <w:lang w:val="uk-UA"/>
        </w:rPr>
        <w:t>ої</w:t>
      </w:r>
      <w:r>
        <w:rPr>
          <w:rFonts w:ascii="Times New Roman" w:hAnsi="Times New Roman" w:cs="Times New Roman"/>
          <w:sz w:val="28"/>
          <w:szCs w:val="28"/>
          <w:lang w:val="uk-UA"/>
        </w:rPr>
        <w:t xml:space="preserve"> загальн</w:t>
      </w:r>
      <w:r w:rsidR="004A0614">
        <w:rPr>
          <w:rFonts w:ascii="Times New Roman" w:hAnsi="Times New Roman" w:cs="Times New Roman"/>
          <w:sz w:val="28"/>
          <w:szCs w:val="28"/>
          <w:lang w:val="uk-UA"/>
        </w:rPr>
        <w:t>ої</w:t>
      </w:r>
      <w:r>
        <w:rPr>
          <w:rFonts w:ascii="Times New Roman" w:hAnsi="Times New Roman" w:cs="Times New Roman"/>
          <w:sz w:val="28"/>
          <w:szCs w:val="28"/>
          <w:lang w:val="uk-UA"/>
        </w:rPr>
        <w:t xml:space="preserve"> середн</w:t>
      </w:r>
      <w:r w:rsidR="004A0614">
        <w:rPr>
          <w:rFonts w:ascii="Times New Roman" w:hAnsi="Times New Roman" w:cs="Times New Roman"/>
          <w:sz w:val="28"/>
          <w:szCs w:val="28"/>
          <w:lang w:val="uk-UA"/>
        </w:rPr>
        <w:t>ьої освіти</w:t>
      </w:r>
      <w:r w:rsidR="0012530B">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[10</w:t>
      </w:r>
      <w:r w:rsidR="0012530B">
        <w:rPr>
          <w:rFonts w:ascii="Times New Roman" w:hAnsi="Times New Roman" w:cs="Times New Roman"/>
          <w:sz w:val="28"/>
          <w:szCs w:val="28"/>
          <w:lang w:val="uk-UA"/>
        </w:rPr>
        <w:t>]</w:t>
      </w:r>
      <w:r w:rsidR="004A0614">
        <w:rPr>
          <w:rFonts w:ascii="Times New Roman" w:hAnsi="Times New Roman" w:cs="Times New Roman"/>
          <w:sz w:val="28"/>
          <w:szCs w:val="28"/>
          <w:lang w:val="uk-UA"/>
        </w:rPr>
        <w:t>.</w:t>
      </w:r>
    </w:p>
    <w:p w:rsidR="00433A18" w:rsidRPr="00DC1714" w:rsidRDefault="001A0727" w:rsidP="001A072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Мають місце і профільні класи (поглиблене вивчення</w:t>
      </w:r>
      <w:r w:rsidR="004A06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певних </w:t>
      </w:r>
      <w:r w:rsidRPr="00DC1714">
        <w:rPr>
          <w:rFonts w:ascii="Times New Roman" w:hAnsi="Times New Roman" w:cs="Times New Roman"/>
          <w:sz w:val="28"/>
          <w:szCs w:val="28"/>
          <w:lang w:val="uk-UA"/>
        </w:rPr>
        <w:t>предметів</w:t>
      </w:r>
      <w:r>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ліцеї,</w:t>
      </w:r>
      <w:r w:rsidR="004A0614">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спеціалізовані школи, гімназії, колегіуми, а також різні типи навчально-</w:t>
      </w:r>
      <w:r>
        <w:rPr>
          <w:rFonts w:ascii="Times New Roman" w:hAnsi="Times New Roman" w:cs="Times New Roman"/>
          <w:sz w:val="28"/>
          <w:szCs w:val="28"/>
          <w:lang w:val="uk-UA"/>
        </w:rPr>
        <w:t>виховних комплексів, об’єднань, які створюються д</w:t>
      </w:r>
      <w:r w:rsidR="00433A18" w:rsidRPr="00DC1714">
        <w:rPr>
          <w:rFonts w:ascii="Times New Roman" w:hAnsi="Times New Roman" w:cs="Times New Roman"/>
          <w:sz w:val="28"/>
          <w:szCs w:val="28"/>
          <w:lang w:val="uk-UA"/>
        </w:rPr>
        <w:t>ля розвитку здібностей</w:t>
      </w:r>
      <w:r>
        <w:rPr>
          <w:rFonts w:ascii="Times New Roman" w:hAnsi="Times New Roman" w:cs="Times New Roman"/>
          <w:sz w:val="28"/>
          <w:szCs w:val="28"/>
          <w:lang w:val="uk-UA"/>
        </w:rPr>
        <w:t xml:space="preserve">, обдарувань і талантів дітей. </w:t>
      </w:r>
      <w:r w:rsidR="00433A18" w:rsidRPr="00DC1714">
        <w:rPr>
          <w:rFonts w:ascii="Times New Roman" w:hAnsi="Times New Roman" w:cs="Times New Roman"/>
          <w:sz w:val="28"/>
          <w:szCs w:val="28"/>
          <w:lang w:val="uk-UA"/>
        </w:rPr>
        <w:t xml:space="preserve">Позашкільна освіта та виховання </w:t>
      </w:r>
      <w:r w:rsidR="00FB5FCA">
        <w:rPr>
          <w:rFonts w:ascii="Times New Roman" w:hAnsi="Times New Roman" w:cs="Times New Roman"/>
          <w:sz w:val="28"/>
          <w:szCs w:val="28"/>
          <w:lang w:val="uk-UA"/>
        </w:rPr>
        <w:t>спрямовані</w:t>
      </w:r>
      <w:r>
        <w:rPr>
          <w:rFonts w:ascii="Times New Roman" w:hAnsi="Times New Roman" w:cs="Times New Roman"/>
          <w:sz w:val="28"/>
          <w:szCs w:val="28"/>
          <w:lang w:val="uk-UA"/>
        </w:rPr>
        <w:t xml:space="preserve"> </w:t>
      </w:r>
      <w:r w:rsidR="00433A18" w:rsidRPr="00DC1714">
        <w:rPr>
          <w:rFonts w:ascii="Times New Roman" w:hAnsi="Times New Roman" w:cs="Times New Roman"/>
          <w:sz w:val="28"/>
          <w:szCs w:val="28"/>
          <w:lang w:val="uk-UA"/>
        </w:rPr>
        <w:t>н</w:t>
      </w:r>
      <w:r>
        <w:rPr>
          <w:rFonts w:ascii="Times New Roman" w:hAnsi="Times New Roman" w:cs="Times New Roman"/>
          <w:sz w:val="28"/>
          <w:szCs w:val="28"/>
          <w:lang w:val="uk-UA"/>
        </w:rPr>
        <w:t xml:space="preserve">а розвиток здібностей, талантів, задоволення </w:t>
      </w:r>
      <w:r w:rsidRPr="00DC1714">
        <w:rPr>
          <w:rFonts w:ascii="Times New Roman" w:hAnsi="Times New Roman" w:cs="Times New Roman"/>
          <w:sz w:val="28"/>
          <w:szCs w:val="28"/>
          <w:lang w:val="uk-UA"/>
        </w:rPr>
        <w:t>інтересів,</w:t>
      </w:r>
      <w:r>
        <w:rPr>
          <w:rFonts w:ascii="Times New Roman" w:hAnsi="Times New Roman" w:cs="Times New Roman"/>
          <w:sz w:val="28"/>
          <w:szCs w:val="28"/>
          <w:lang w:val="uk-UA"/>
        </w:rPr>
        <w:t xml:space="preserve"> сприя</w:t>
      </w:r>
      <w:r w:rsidR="00FB5FCA">
        <w:rPr>
          <w:rFonts w:ascii="Times New Roman" w:hAnsi="Times New Roman" w:cs="Times New Roman"/>
          <w:sz w:val="28"/>
          <w:szCs w:val="28"/>
          <w:lang w:val="uk-UA"/>
        </w:rPr>
        <w:t xml:space="preserve">ють </w:t>
      </w:r>
      <w:r w:rsidR="00433A18" w:rsidRPr="00DC1714">
        <w:rPr>
          <w:rFonts w:ascii="Times New Roman" w:hAnsi="Times New Roman" w:cs="Times New Roman"/>
          <w:sz w:val="28"/>
          <w:szCs w:val="28"/>
          <w:lang w:val="uk-UA"/>
        </w:rPr>
        <w:t>професійному са</w:t>
      </w:r>
      <w:r w:rsidR="00FB5FCA">
        <w:rPr>
          <w:rFonts w:ascii="Times New Roman" w:hAnsi="Times New Roman" w:cs="Times New Roman"/>
          <w:sz w:val="28"/>
          <w:szCs w:val="28"/>
          <w:lang w:val="uk-UA"/>
        </w:rPr>
        <w:t>мовизначенню</w:t>
      </w:r>
      <w:r w:rsidR="00433A18" w:rsidRPr="00DC1714">
        <w:rPr>
          <w:rFonts w:ascii="Times New Roman" w:hAnsi="Times New Roman" w:cs="Times New Roman"/>
          <w:sz w:val="28"/>
          <w:szCs w:val="28"/>
          <w:lang w:val="uk-UA"/>
        </w:rPr>
        <w:t>.</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Професійно-технічна освіта </w:t>
      </w:r>
      <w:r w:rsidR="001A0727">
        <w:rPr>
          <w:rFonts w:ascii="Times New Roman" w:hAnsi="Times New Roman" w:cs="Times New Roman"/>
          <w:sz w:val="28"/>
          <w:szCs w:val="28"/>
          <w:lang w:val="uk-UA"/>
        </w:rPr>
        <w:t xml:space="preserve">спрямована </w:t>
      </w:r>
      <w:r w:rsidRPr="00DC1714">
        <w:rPr>
          <w:rFonts w:ascii="Times New Roman" w:hAnsi="Times New Roman" w:cs="Times New Roman"/>
          <w:sz w:val="28"/>
          <w:szCs w:val="28"/>
          <w:lang w:val="uk-UA"/>
        </w:rPr>
        <w:t>на здобуття</w:t>
      </w:r>
      <w:r w:rsidR="001A0727">
        <w:rPr>
          <w:rFonts w:ascii="Times New Roman" w:hAnsi="Times New Roman" w:cs="Times New Roman"/>
          <w:sz w:val="28"/>
          <w:szCs w:val="28"/>
          <w:lang w:val="uk-UA"/>
        </w:rPr>
        <w:t xml:space="preserve"> професії, </w:t>
      </w:r>
      <w:r w:rsidR="001A0727" w:rsidRPr="00DC1714">
        <w:rPr>
          <w:rFonts w:ascii="Times New Roman" w:hAnsi="Times New Roman" w:cs="Times New Roman"/>
          <w:sz w:val="28"/>
          <w:szCs w:val="28"/>
          <w:lang w:val="uk-UA"/>
        </w:rPr>
        <w:t>підвищення професійної кваліфікації</w:t>
      </w:r>
      <w:r w:rsidR="001A0727">
        <w:rPr>
          <w:rFonts w:ascii="Times New Roman" w:hAnsi="Times New Roman" w:cs="Times New Roman"/>
          <w:sz w:val="28"/>
          <w:szCs w:val="28"/>
          <w:lang w:val="uk-UA"/>
        </w:rPr>
        <w:t>, перепідготовку</w:t>
      </w:r>
      <w:r w:rsidRPr="00DC1714">
        <w:rPr>
          <w:rFonts w:ascii="Times New Roman" w:hAnsi="Times New Roman" w:cs="Times New Roman"/>
          <w:sz w:val="28"/>
          <w:szCs w:val="28"/>
          <w:lang w:val="uk-UA"/>
        </w:rPr>
        <w:t xml:space="preserve">. </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Вища освіта забезпечує фундаментальну наукову, про</w:t>
      </w:r>
      <w:r w:rsidR="00F30434">
        <w:rPr>
          <w:rFonts w:ascii="Times New Roman" w:hAnsi="Times New Roman" w:cs="Times New Roman"/>
          <w:sz w:val="28"/>
          <w:szCs w:val="28"/>
          <w:lang w:val="uk-UA"/>
        </w:rPr>
        <w:t xml:space="preserve">фесійну та практичну підготовку. Дає можливість студентам здобути </w:t>
      </w:r>
      <w:r w:rsidRPr="00DC1714">
        <w:rPr>
          <w:rFonts w:ascii="Times New Roman" w:hAnsi="Times New Roman" w:cs="Times New Roman"/>
          <w:sz w:val="28"/>
          <w:szCs w:val="28"/>
          <w:lang w:val="uk-UA"/>
        </w:rPr>
        <w:t>освітньо-</w:t>
      </w:r>
      <w:r w:rsidRPr="00DC1714">
        <w:rPr>
          <w:rFonts w:ascii="Times New Roman" w:hAnsi="Times New Roman" w:cs="Times New Roman"/>
          <w:sz w:val="28"/>
          <w:szCs w:val="28"/>
          <w:lang w:val="uk-UA"/>
        </w:rPr>
        <w:lastRenderedPageBreak/>
        <w:t>кваліфіка</w:t>
      </w:r>
      <w:r w:rsidR="001648F7">
        <w:rPr>
          <w:rFonts w:ascii="Times New Roman" w:hAnsi="Times New Roman" w:cs="Times New Roman"/>
          <w:sz w:val="28"/>
          <w:szCs w:val="28"/>
          <w:lang w:val="uk-UA"/>
        </w:rPr>
        <w:t>ційні рівні</w:t>
      </w:r>
      <w:r w:rsidR="00F30434">
        <w:rPr>
          <w:rFonts w:ascii="Times New Roman" w:hAnsi="Times New Roman" w:cs="Times New Roman"/>
          <w:sz w:val="28"/>
          <w:szCs w:val="28"/>
          <w:lang w:val="uk-UA"/>
        </w:rPr>
        <w:t xml:space="preserve"> відповідно до їх</w:t>
      </w:r>
      <w:r w:rsidR="001648F7">
        <w:rPr>
          <w:rFonts w:ascii="Times New Roman" w:hAnsi="Times New Roman" w:cs="Times New Roman"/>
          <w:sz w:val="28"/>
          <w:szCs w:val="28"/>
          <w:lang w:val="uk-UA"/>
        </w:rPr>
        <w:t xml:space="preserve"> інтересів і здібностей. Вищі заклади</w:t>
      </w:r>
      <w:r w:rsidRPr="00DC1714">
        <w:rPr>
          <w:rFonts w:ascii="Times New Roman" w:hAnsi="Times New Roman" w:cs="Times New Roman"/>
          <w:sz w:val="28"/>
          <w:szCs w:val="28"/>
          <w:lang w:val="uk-UA"/>
        </w:rPr>
        <w:t xml:space="preserve"> освіти</w:t>
      </w:r>
      <w:r w:rsidR="001648F7">
        <w:rPr>
          <w:rFonts w:ascii="Times New Roman" w:hAnsi="Times New Roman" w:cs="Times New Roman"/>
          <w:sz w:val="28"/>
          <w:szCs w:val="28"/>
          <w:lang w:val="uk-UA"/>
        </w:rPr>
        <w:t xml:space="preserve"> мають чотири рівні акредитації: 1 - </w:t>
      </w:r>
      <w:r w:rsidRPr="00DC1714">
        <w:rPr>
          <w:rFonts w:ascii="Times New Roman" w:hAnsi="Times New Roman" w:cs="Times New Roman"/>
          <w:sz w:val="28"/>
          <w:szCs w:val="28"/>
          <w:lang w:val="uk-UA"/>
        </w:rPr>
        <w:t>технікум, училище, інші прирівнян</w:t>
      </w:r>
      <w:r w:rsidR="001648F7">
        <w:rPr>
          <w:rFonts w:ascii="Times New Roman" w:hAnsi="Times New Roman" w:cs="Times New Roman"/>
          <w:sz w:val="28"/>
          <w:szCs w:val="28"/>
          <w:lang w:val="uk-UA"/>
        </w:rPr>
        <w:t>і до них вищі заклади освіти; 2</w:t>
      </w:r>
      <w:r w:rsidRPr="00DC1714">
        <w:rPr>
          <w:rFonts w:ascii="Times New Roman" w:hAnsi="Times New Roman" w:cs="Times New Roman"/>
          <w:sz w:val="28"/>
          <w:szCs w:val="28"/>
          <w:lang w:val="uk-UA"/>
        </w:rPr>
        <w:t xml:space="preserve"> – коледж, інші прирівняні до</w:t>
      </w:r>
      <w:r w:rsidR="00FB5FCA">
        <w:rPr>
          <w:rFonts w:ascii="Times New Roman" w:hAnsi="Times New Roman" w:cs="Times New Roman"/>
          <w:sz w:val="28"/>
          <w:szCs w:val="28"/>
          <w:lang w:val="uk-UA"/>
        </w:rPr>
        <w:t xml:space="preserve"> нього вищі заклади освіти; 3 і</w:t>
      </w:r>
      <w:r w:rsidR="001648F7">
        <w:rPr>
          <w:rFonts w:ascii="Times New Roman" w:hAnsi="Times New Roman" w:cs="Times New Roman"/>
          <w:sz w:val="28"/>
          <w:szCs w:val="28"/>
          <w:lang w:val="uk-UA"/>
        </w:rPr>
        <w:t xml:space="preserve"> 4</w:t>
      </w:r>
      <w:r w:rsidRPr="00DC1714">
        <w:rPr>
          <w:rFonts w:ascii="Times New Roman" w:hAnsi="Times New Roman" w:cs="Times New Roman"/>
          <w:sz w:val="28"/>
          <w:szCs w:val="28"/>
          <w:lang w:val="uk-UA"/>
        </w:rPr>
        <w:t xml:space="preserve"> рівні (</w:t>
      </w:r>
      <w:r w:rsidR="001648F7">
        <w:rPr>
          <w:rFonts w:ascii="Times New Roman" w:hAnsi="Times New Roman" w:cs="Times New Roman"/>
          <w:sz w:val="28"/>
          <w:szCs w:val="28"/>
          <w:lang w:val="uk-UA"/>
        </w:rPr>
        <w:t xml:space="preserve">відповідно до </w:t>
      </w:r>
      <w:r w:rsidRPr="00DC1714">
        <w:rPr>
          <w:rFonts w:ascii="Times New Roman" w:hAnsi="Times New Roman" w:cs="Times New Roman"/>
          <w:sz w:val="28"/>
          <w:szCs w:val="28"/>
          <w:lang w:val="uk-UA"/>
        </w:rPr>
        <w:t xml:space="preserve">наслідків акредитації) – </w:t>
      </w:r>
      <w:r w:rsidR="006620EB" w:rsidRPr="00DC1714">
        <w:rPr>
          <w:rFonts w:ascii="Times New Roman" w:hAnsi="Times New Roman" w:cs="Times New Roman"/>
          <w:sz w:val="28"/>
          <w:szCs w:val="28"/>
          <w:lang w:val="uk-UA"/>
        </w:rPr>
        <w:t>університет</w:t>
      </w:r>
      <w:r w:rsidR="006620EB">
        <w:rPr>
          <w:rFonts w:ascii="Times New Roman" w:hAnsi="Times New Roman" w:cs="Times New Roman"/>
          <w:sz w:val="28"/>
          <w:szCs w:val="28"/>
          <w:lang w:val="uk-UA"/>
        </w:rPr>
        <w:t xml:space="preserve">, </w:t>
      </w:r>
      <w:r w:rsidRPr="00DC1714">
        <w:rPr>
          <w:rFonts w:ascii="Times New Roman" w:hAnsi="Times New Roman" w:cs="Times New Roman"/>
          <w:sz w:val="28"/>
          <w:szCs w:val="28"/>
          <w:lang w:val="uk-UA"/>
        </w:rPr>
        <w:t>ін</w:t>
      </w:r>
      <w:r w:rsidR="006620EB">
        <w:rPr>
          <w:rFonts w:ascii="Times New Roman" w:hAnsi="Times New Roman" w:cs="Times New Roman"/>
          <w:sz w:val="28"/>
          <w:szCs w:val="28"/>
          <w:lang w:val="uk-UA"/>
        </w:rPr>
        <w:t>ститут, консерваторія, академія</w:t>
      </w:r>
      <w:r w:rsidRPr="00DC1714">
        <w:rPr>
          <w:rFonts w:ascii="Times New Roman" w:hAnsi="Times New Roman" w:cs="Times New Roman"/>
          <w:sz w:val="28"/>
          <w:szCs w:val="28"/>
          <w:lang w:val="uk-UA"/>
        </w:rPr>
        <w:t>.</w:t>
      </w:r>
    </w:p>
    <w:p w:rsidR="0012530B" w:rsidRPr="00DC1714" w:rsidRDefault="00433A18" w:rsidP="004E26CE">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 xml:space="preserve">Післядипломна освіта (спеціалізація, стажування, клінічна ординатура, підвищення кваліфікації та перепідготовка кадрів) </w:t>
      </w:r>
      <w:r w:rsidR="006620EB">
        <w:rPr>
          <w:rFonts w:ascii="Times New Roman" w:hAnsi="Times New Roman" w:cs="Times New Roman"/>
          <w:sz w:val="28"/>
          <w:szCs w:val="28"/>
          <w:lang w:val="uk-UA"/>
        </w:rPr>
        <w:t>здійснюється для одержання</w:t>
      </w:r>
      <w:r w:rsidR="00FB5FCA">
        <w:rPr>
          <w:rFonts w:ascii="Times New Roman" w:hAnsi="Times New Roman" w:cs="Times New Roman"/>
          <w:sz w:val="28"/>
          <w:szCs w:val="28"/>
          <w:lang w:val="uk-UA"/>
        </w:rPr>
        <w:t xml:space="preserve"> </w:t>
      </w:r>
      <w:r w:rsidR="006620EB" w:rsidRPr="00DC1714">
        <w:rPr>
          <w:rFonts w:ascii="Times New Roman" w:hAnsi="Times New Roman" w:cs="Times New Roman"/>
          <w:sz w:val="28"/>
          <w:szCs w:val="28"/>
          <w:lang w:val="uk-UA"/>
        </w:rPr>
        <w:t>нової спеціальності</w:t>
      </w:r>
      <w:r w:rsidR="006620EB">
        <w:rPr>
          <w:rFonts w:ascii="Times New Roman" w:hAnsi="Times New Roman" w:cs="Times New Roman"/>
          <w:sz w:val="28"/>
          <w:szCs w:val="28"/>
          <w:lang w:val="uk-UA"/>
        </w:rPr>
        <w:t xml:space="preserve">, професії, кваліфікації </w:t>
      </w:r>
      <w:r w:rsidRPr="00DC1714">
        <w:rPr>
          <w:rFonts w:ascii="Times New Roman" w:hAnsi="Times New Roman" w:cs="Times New Roman"/>
          <w:sz w:val="28"/>
          <w:szCs w:val="28"/>
          <w:lang w:val="uk-UA"/>
        </w:rPr>
        <w:t>на основі раніше здобутої у закладі освіти</w:t>
      </w:r>
      <w:r w:rsidR="006620EB">
        <w:rPr>
          <w:rFonts w:ascii="Times New Roman" w:hAnsi="Times New Roman" w:cs="Times New Roman"/>
          <w:sz w:val="28"/>
          <w:szCs w:val="28"/>
          <w:lang w:val="uk-UA"/>
        </w:rPr>
        <w:t>.</w:t>
      </w:r>
      <w:r w:rsidRPr="00DC1714">
        <w:rPr>
          <w:rFonts w:ascii="Times New Roman" w:hAnsi="Times New Roman" w:cs="Times New Roman"/>
          <w:sz w:val="28"/>
          <w:szCs w:val="28"/>
          <w:lang w:val="uk-UA"/>
        </w:rPr>
        <w:t xml:space="preserve"> До закладів післядипломної освіти належать: </w:t>
      </w:r>
      <w:r w:rsidR="006620EB">
        <w:rPr>
          <w:rFonts w:ascii="Times New Roman" w:hAnsi="Times New Roman" w:cs="Times New Roman"/>
          <w:sz w:val="28"/>
          <w:szCs w:val="28"/>
          <w:lang w:val="uk-UA"/>
        </w:rPr>
        <w:t xml:space="preserve">«центри» </w:t>
      </w:r>
      <w:r w:rsidR="006620EB" w:rsidRPr="00DC1714">
        <w:rPr>
          <w:rFonts w:ascii="Times New Roman" w:hAnsi="Times New Roman" w:cs="Times New Roman"/>
          <w:sz w:val="28"/>
          <w:szCs w:val="28"/>
          <w:lang w:val="uk-UA"/>
        </w:rPr>
        <w:t xml:space="preserve">підвищення кваліфікації, </w:t>
      </w:r>
      <w:r w:rsidRPr="00DC1714">
        <w:rPr>
          <w:rFonts w:ascii="Times New Roman" w:hAnsi="Times New Roman" w:cs="Times New Roman"/>
          <w:sz w:val="28"/>
          <w:szCs w:val="28"/>
          <w:lang w:val="uk-UA"/>
        </w:rPr>
        <w:t>академії, ін</w:t>
      </w:r>
      <w:r w:rsidR="00FB5FCA">
        <w:rPr>
          <w:rFonts w:ascii="Times New Roman" w:hAnsi="Times New Roman" w:cs="Times New Roman"/>
          <w:sz w:val="28"/>
          <w:szCs w:val="28"/>
          <w:lang w:val="uk-UA"/>
        </w:rPr>
        <w:t>ститути</w:t>
      </w:r>
      <w:r w:rsidR="006620EB">
        <w:rPr>
          <w:rFonts w:ascii="Times New Roman" w:hAnsi="Times New Roman" w:cs="Times New Roman"/>
          <w:sz w:val="28"/>
          <w:szCs w:val="28"/>
          <w:lang w:val="uk-UA"/>
        </w:rPr>
        <w:t xml:space="preserve"> </w:t>
      </w:r>
      <w:r w:rsidR="00FB5FCA">
        <w:rPr>
          <w:rFonts w:ascii="Times New Roman" w:hAnsi="Times New Roman" w:cs="Times New Roman"/>
          <w:sz w:val="28"/>
          <w:szCs w:val="28"/>
          <w:lang w:val="uk-UA"/>
        </w:rPr>
        <w:t>перепідготовки і</w:t>
      </w:r>
      <w:r w:rsidRPr="00DC1714">
        <w:rPr>
          <w:rFonts w:ascii="Times New Roman" w:hAnsi="Times New Roman" w:cs="Times New Roman"/>
          <w:sz w:val="28"/>
          <w:szCs w:val="28"/>
          <w:lang w:val="uk-UA"/>
        </w:rPr>
        <w:t xml:space="preserve"> вдосконалення, навчально-курсові комбінати; підрозділи </w:t>
      </w:r>
      <w:r w:rsidR="00580665">
        <w:rPr>
          <w:rFonts w:ascii="Times New Roman" w:hAnsi="Times New Roman" w:cs="Times New Roman"/>
          <w:sz w:val="28"/>
          <w:szCs w:val="28"/>
          <w:lang w:val="uk-UA"/>
        </w:rPr>
        <w:t>вищих закладів освіти (</w:t>
      </w:r>
      <w:r w:rsidR="00580665" w:rsidRPr="00DC1714">
        <w:rPr>
          <w:rFonts w:ascii="Times New Roman" w:hAnsi="Times New Roman" w:cs="Times New Roman"/>
          <w:sz w:val="28"/>
          <w:szCs w:val="28"/>
          <w:lang w:val="uk-UA"/>
        </w:rPr>
        <w:t>факультети,</w:t>
      </w:r>
      <w:r w:rsidR="00580665">
        <w:rPr>
          <w:rFonts w:ascii="Times New Roman" w:hAnsi="Times New Roman" w:cs="Times New Roman"/>
          <w:sz w:val="28"/>
          <w:szCs w:val="28"/>
          <w:lang w:val="uk-UA"/>
        </w:rPr>
        <w:t xml:space="preserve"> філіали</w:t>
      </w:r>
      <w:r w:rsidRPr="00DC1714">
        <w:rPr>
          <w:rFonts w:ascii="Times New Roman" w:hAnsi="Times New Roman" w:cs="Times New Roman"/>
          <w:sz w:val="28"/>
          <w:szCs w:val="28"/>
          <w:lang w:val="uk-UA"/>
        </w:rPr>
        <w:t>); професійно-технічні заклади освіти; відповідні підрозділи в о</w:t>
      </w:r>
      <w:r w:rsidR="00FB5FCA">
        <w:rPr>
          <w:rFonts w:ascii="Times New Roman" w:hAnsi="Times New Roman" w:cs="Times New Roman"/>
          <w:sz w:val="28"/>
          <w:szCs w:val="28"/>
          <w:lang w:val="uk-UA"/>
        </w:rPr>
        <w:t xml:space="preserve">рганізаціях та на підприємствах </w:t>
      </w:r>
      <w:r w:rsidR="004E26CE">
        <w:rPr>
          <w:rFonts w:ascii="Times New Roman" w:hAnsi="Times New Roman" w:cs="Times New Roman"/>
          <w:sz w:val="28"/>
          <w:szCs w:val="28"/>
          <w:lang w:val="uk-UA"/>
        </w:rPr>
        <w:t>[10</w:t>
      </w:r>
      <w:r w:rsidR="00580665">
        <w:rPr>
          <w:rFonts w:ascii="Times New Roman" w:hAnsi="Times New Roman" w:cs="Times New Roman"/>
          <w:sz w:val="28"/>
          <w:szCs w:val="28"/>
          <w:lang w:val="uk-UA"/>
        </w:rPr>
        <w:t>]</w:t>
      </w:r>
      <w:r w:rsidR="00FB5FCA">
        <w:rPr>
          <w:rFonts w:ascii="Times New Roman" w:hAnsi="Times New Roman" w:cs="Times New Roman"/>
          <w:sz w:val="28"/>
          <w:szCs w:val="28"/>
          <w:lang w:val="uk-UA"/>
        </w:rPr>
        <w:t>.</w:t>
      </w:r>
    </w:p>
    <w:p w:rsidR="00433A18" w:rsidRPr="00DC1714" w:rsidRDefault="00433A18" w:rsidP="00990BCD">
      <w:pPr>
        <w:spacing w:after="0" w:line="360" w:lineRule="auto"/>
        <w:ind w:firstLine="708"/>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Вища освіта здобувається у вищих навчальних закладах відповідних рівнів акредитації на основі: базової загальної середньої освіти, повної загальної середньої освіти та освітньо-кваліфікаційних рівнів "Молодший спеціаліст" і "Бакалавр", а також "</w:t>
      </w:r>
      <w:r w:rsidR="002D6CE4" w:rsidRPr="00DC1714">
        <w:rPr>
          <w:rFonts w:ascii="Times New Roman" w:hAnsi="Times New Roman" w:cs="Times New Roman"/>
          <w:sz w:val="28"/>
          <w:szCs w:val="28"/>
          <w:lang w:val="uk-UA"/>
        </w:rPr>
        <w:t>М</w:t>
      </w:r>
      <w:r w:rsidRPr="00DC1714">
        <w:rPr>
          <w:rFonts w:ascii="Times New Roman" w:hAnsi="Times New Roman" w:cs="Times New Roman"/>
          <w:sz w:val="28"/>
          <w:szCs w:val="28"/>
          <w:lang w:val="uk-UA"/>
        </w:rPr>
        <w:t>агістр" як післядипломна.</w:t>
      </w:r>
    </w:p>
    <w:p w:rsidR="00433A18" w:rsidRPr="00DC1714" w:rsidRDefault="00580665" w:rsidP="00990BCD">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Вищі навчальні заклади забезпечу</w:t>
      </w:r>
      <w:r w:rsidR="00FB5FCA">
        <w:rPr>
          <w:rFonts w:ascii="Times New Roman" w:hAnsi="Times New Roman" w:cs="Times New Roman"/>
          <w:sz w:val="28"/>
          <w:szCs w:val="28"/>
          <w:lang w:val="uk-UA"/>
        </w:rPr>
        <w:t>ю</w:t>
      </w:r>
      <w:r>
        <w:rPr>
          <w:rFonts w:ascii="Times New Roman" w:hAnsi="Times New Roman" w:cs="Times New Roman"/>
          <w:sz w:val="28"/>
          <w:szCs w:val="28"/>
          <w:lang w:val="uk-UA"/>
        </w:rPr>
        <w:t xml:space="preserve">ть навчання 392 студентів на 10 тис. </w:t>
      </w:r>
      <w:r w:rsidR="00433A18" w:rsidRPr="00DC1714">
        <w:rPr>
          <w:rFonts w:ascii="Times New Roman" w:hAnsi="Times New Roman" w:cs="Times New Roman"/>
          <w:sz w:val="28"/>
          <w:szCs w:val="28"/>
          <w:lang w:val="uk-UA"/>
        </w:rPr>
        <w:t>населення. Підготовка фахівців з вищою освітою здійснюється за 70 напрямами, які включають понад 500 спеціальностей.</w:t>
      </w:r>
    </w:p>
    <w:p w:rsidR="00433A18" w:rsidRPr="00DC1714" w:rsidRDefault="00433A18" w:rsidP="00990BCD">
      <w:pPr>
        <w:spacing w:after="0" w:line="360" w:lineRule="auto"/>
        <w:ind w:firstLine="360"/>
        <w:jc w:val="both"/>
        <w:rPr>
          <w:rFonts w:ascii="Times New Roman" w:hAnsi="Times New Roman" w:cs="Times New Roman"/>
          <w:sz w:val="28"/>
          <w:szCs w:val="28"/>
          <w:lang w:val="uk-UA"/>
        </w:rPr>
      </w:pPr>
      <w:r w:rsidRPr="00DC1714">
        <w:rPr>
          <w:rFonts w:ascii="Times New Roman" w:hAnsi="Times New Roman" w:cs="Times New Roman"/>
          <w:sz w:val="28"/>
          <w:szCs w:val="28"/>
          <w:lang w:val="uk-UA"/>
        </w:rPr>
        <w:t>Держ</w:t>
      </w:r>
      <w:r w:rsidR="00750EB0">
        <w:rPr>
          <w:rFonts w:ascii="Times New Roman" w:hAnsi="Times New Roman" w:cs="Times New Roman"/>
          <w:sz w:val="28"/>
          <w:szCs w:val="28"/>
          <w:lang w:val="uk-UA"/>
        </w:rPr>
        <w:t>авними стандартами</w:t>
      </w:r>
      <w:r w:rsidRPr="00DC1714">
        <w:rPr>
          <w:rFonts w:ascii="Times New Roman" w:hAnsi="Times New Roman" w:cs="Times New Roman"/>
          <w:sz w:val="28"/>
          <w:szCs w:val="28"/>
          <w:lang w:val="uk-UA"/>
        </w:rPr>
        <w:t xml:space="preserve"> освіти</w:t>
      </w:r>
      <w:r w:rsidR="00750EB0">
        <w:rPr>
          <w:rFonts w:ascii="Times New Roman" w:hAnsi="Times New Roman" w:cs="Times New Roman"/>
          <w:sz w:val="28"/>
          <w:szCs w:val="28"/>
          <w:lang w:val="uk-UA"/>
        </w:rPr>
        <w:t xml:space="preserve"> встановлено вимог</w:t>
      </w:r>
      <w:r w:rsidR="00FB5FCA">
        <w:rPr>
          <w:rFonts w:ascii="Times New Roman" w:hAnsi="Times New Roman" w:cs="Times New Roman"/>
          <w:sz w:val="28"/>
          <w:szCs w:val="28"/>
          <w:lang w:val="uk-UA"/>
        </w:rPr>
        <w:t>и</w:t>
      </w:r>
      <w:r w:rsidR="00750EB0">
        <w:rPr>
          <w:rFonts w:ascii="Times New Roman" w:hAnsi="Times New Roman" w:cs="Times New Roman"/>
          <w:sz w:val="28"/>
          <w:szCs w:val="28"/>
          <w:lang w:val="uk-UA"/>
        </w:rPr>
        <w:t xml:space="preserve"> до змісту, обсягу і рівнів освітньої та фахової підготовки в Україні</w:t>
      </w:r>
      <w:r w:rsidRPr="00DC1714">
        <w:rPr>
          <w:rFonts w:ascii="Times New Roman" w:hAnsi="Times New Roman" w:cs="Times New Roman"/>
          <w:sz w:val="28"/>
          <w:szCs w:val="28"/>
          <w:lang w:val="uk-UA"/>
        </w:rPr>
        <w:t>.</w:t>
      </w:r>
      <w:r w:rsidR="00750EB0">
        <w:rPr>
          <w:rFonts w:ascii="Times New Roman" w:hAnsi="Times New Roman" w:cs="Times New Roman"/>
          <w:sz w:val="28"/>
          <w:szCs w:val="28"/>
          <w:lang w:val="uk-UA"/>
        </w:rPr>
        <w:t xml:space="preserve"> Державний стандарт освіти  являє собою </w:t>
      </w:r>
      <w:r w:rsidRPr="00DC1714">
        <w:rPr>
          <w:rFonts w:ascii="Times New Roman" w:hAnsi="Times New Roman" w:cs="Times New Roman"/>
          <w:sz w:val="28"/>
          <w:szCs w:val="28"/>
          <w:lang w:val="uk-UA"/>
        </w:rPr>
        <w:t xml:space="preserve">сукупність норм, які </w:t>
      </w:r>
      <w:r w:rsidR="00750EB0">
        <w:rPr>
          <w:rFonts w:ascii="Times New Roman" w:hAnsi="Times New Roman" w:cs="Times New Roman"/>
          <w:sz w:val="28"/>
          <w:szCs w:val="28"/>
          <w:lang w:val="uk-UA"/>
        </w:rPr>
        <w:t xml:space="preserve">формують </w:t>
      </w:r>
      <w:r w:rsidRPr="00DC1714">
        <w:rPr>
          <w:rFonts w:ascii="Times New Roman" w:hAnsi="Times New Roman" w:cs="Times New Roman"/>
          <w:sz w:val="28"/>
          <w:szCs w:val="28"/>
          <w:lang w:val="uk-UA"/>
        </w:rPr>
        <w:t>вимоги до освітнього, освітньо-кваліфікаційного рівня.</w:t>
      </w:r>
    </w:p>
    <w:p w:rsidR="00614FE7" w:rsidRPr="00614FE7" w:rsidRDefault="00614FE7" w:rsidP="00614FE7">
      <w:pPr>
        <w:spacing w:after="0" w:line="360" w:lineRule="auto"/>
        <w:ind w:firstLine="360"/>
        <w:jc w:val="both"/>
        <w:rPr>
          <w:lang w:val="uk-UA"/>
        </w:rPr>
      </w:pPr>
      <w:r>
        <w:rPr>
          <w:rFonts w:ascii="Times New Roman" w:hAnsi="Times New Roman" w:cs="Times New Roman"/>
          <w:b/>
          <w:sz w:val="28"/>
          <w:szCs w:val="28"/>
          <w:lang w:val="uk-UA"/>
        </w:rPr>
        <w:t xml:space="preserve">Виховання. </w:t>
      </w:r>
      <w:r w:rsidR="00FB5FCA">
        <w:rPr>
          <w:rFonts w:ascii="Times New Roman" w:hAnsi="Times New Roman" w:cs="Times New Roman"/>
          <w:sz w:val="28"/>
          <w:szCs w:val="28"/>
          <w:lang w:val="uk-UA"/>
        </w:rPr>
        <w:t>Українськ</w:t>
      </w:r>
      <w:r>
        <w:rPr>
          <w:rFonts w:ascii="Times New Roman" w:hAnsi="Times New Roman" w:cs="Times New Roman"/>
          <w:sz w:val="28"/>
          <w:szCs w:val="28"/>
          <w:lang w:val="uk-UA"/>
        </w:rPr>
        <w:t>і батьки з моменту появи дитини готують її до життя, практичної діяльност</w:t>
      </w:r>
      <w:r w:rsidR="00FB5FCA">
        <w:rPr>
          <w:rFonts w:ascii="Times New Roman" w:hAnsi="Times New Roman" w:cs="Times New Roman"/>
          <w:sz w:val="28"/>
          <w:szCs w:val="28"/>
          <w:lang w:val="uk-UA"/>
        </w:rPr>
        <w:t>і, дбають про те, щоб у домашніх</w:t>
      </w:r>
      <w:r>
        <w:rPr>
          <w:rFonts w:ascii="Times New Roman" w:hAnsi="Times New Roman" w:cs="Times New Roman"/>
          <w:sz w:val="28"/>
          <w:szCs w:val="28"/>
          <w:lang w:val="uk-UA"/>
        </w:rPr>
        <w:t xml:space="preserve"> умовах вони змогли забезпечити розумну організацію її життя, допом</w:t>
      </w:r>
      <w:r w:rsidR="00FB5FCA">
        <w:rPr>
          <w:rFonts w:ascii="Times New Roman" w:hAnsi="Times New Roman" w:cs="Times New Roman"/>
          <w:sz w:val="28"/>
          <w:szCs w:val="28"/>
          <w:lang w:val="uk-UA"/>
        </w:rPr>
        <w:t>а</w:t>
      </w:r>
      <w:r>
        <w:rPr>
          <w:rFonts w:ascii="Times New Roman" w:hAnsi="Times New Roman" w:cs="Times New Roman"/>
          <w:sz w:val="28"/>
          <w:szCs w:val="28"/>
          <w:lang w:val="uk-UA"/>
        </w:rPr>
        <w:t>гають дитині перейняти досвід її пращурів та набути власний досвід життя, а саме досвід поведінки та діяльності.</w:t>
      </w:r>
    </w:p>
    <w:p w:rsidR="00B0065E" w:rsidRPr="004E26CE" w:rsidRDefault="00614FE7" w:rsidP="004E26CE">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українців </w:t>
      </w:r>
      <w:r w:rsidR="00FB5FCA">
        <w:rPr>
          <w:rFonts w:ascii="Times New Roman" w:hAnsi="Times New Roman" w:cs="Times New Roman"/>
          <w:sz w:val="28"/>
          <w:szCs w:val="28"/>
          <w:lang w:val="uk-UA"/>
        </w:rPr>
        <w:t>родина</w:t>
      </w:r>
      <w:r>
        <w:rPr>
          <w:rFonts w:ascii="Times New Roman" w:hAnsi="Times New Roman" w:cs="Times New Roman"/>
          <w:sz w:val="28"/>
          <w:szCs w:val="28"/>
          <w:lang w:val="uk-UA"/>
        </w:rPr>
        <w:t xml:space="preserve"> є святинею, а виховання дітей </w:t>
      </w:r>
      <w:r w:rsidR="00FB5FCA">
        <w:rPr>
          <w:rFonts w:ascii="Times New Roman" w:hAnsi="Times New Roman" w:cs="Times New Roman"/>
          <w:sz w:val="28"/>
          <w:szCs w:val="28"/>
          <w:lang w:val="uk-UA"/>
        </w:rPr>
        <w:t>-</w:t>
      </w:r>
      <w:r>
        <w:rPr>
          <w:rFonts w:ascii="Times New Roman" w:hAnsi="Times New Roman" w:cs="Times New Roman"/>
          <w:sz w:val="28"/>
          <w:szCs w:val="28"/>
          <w:lang w:val="uk-UA"/>
        </w:rPr>
        <w:t xml:space="preserve"> святим обов’язком батьків.</w:t>
      </w:r>
      <w:r w:rsidR="00FB5F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Виховує дитину </w:t>
      </w:r>
      <w:r w:rsidR="00FB5FCA">
        <w:rPr>
          <w:rFonts w:ascii="Times New Roman" w:hAnsi="Times New Roman" w:cs="Times New Roman"/>
          <w:sz w:val="28"/>
          <w:szCs w:val="28"/>
          <w:lang w:val="uk-UA"/>
        </w:rPr>
        <w:t>уся родина</w:t>
      </w:r>
      <w:r>
        <w:rPr>
          <w:rFonts w:ascii="Times New Roman" w:hAnsi="Times New Roman" w:cs="Times New Roman"/>
          <w:sz w:val="28"/>
          <w:szCs w:val="28"/>
          <w:lang w:val="uk-UA"/>
        </w:rPr>
        <w:t xml:space="preserve">. Коли дитина у сімейному колі, вона виховується та засвоює родинні взаємини та традиційні норми співжиття. Розмови батьків, їх вчинки, успіхи, невдачі </w:t>
      </w:r>
      <w:r w:rsidR="00FB5FCA">
        <w:rPr>
          <w:rFonts w:ascii="Times New Roman" w:hAnsi="Times New Roman" w:cs="Times New Roman"/>
          <w:sz w:val="28"/>
          <w:szCs w:val="28"/>
          <w:lang w:val="uk-UA"/>
        </w:rPr>
        <w:t>-</w:t>
      </w:r>
      <w:r>
        <w:rPr>
          <w:rFonts w:ascii="Times New Roman" w:hAnsi="Times New Roman" w:cs="Times New Roman"/>
          <w:sz w:val="28"/>
          <w:szCs w:val="28"/>
          <w:lang w:val="uk-UA"/>
        </w:rPr>
        <w:t xml:space="preserve"> все це формує та виховує дитину, адже вона до всього прислухається та слідкує. Якщо батьків цікавить не тільки навчання, а й п</w:t>
      </w:r>
      <w:r w:rsidR="00FB5FCA">
        <w:rPr>
          <w:rFonts w:ascii="Times New Roman" w:hAnsi="Times New Roman" w:cs="Times New Roman"/>
          <w:sz w:val="28"/>
          <w:szCs w:val="28"/>
          <w:lang w:val="uk-UA"/>
        </w:rPr>
        <w:t>і</w:t>
      </w:r>
      <w:r>
        <w:rPr>
          <w:rFonts w:ascii="Times New Roman" w:hAnsi="Times New Roman" w:cs="Times New Roman"/>
          <w:sz w:val="28"/>
          <w:szCs w:val="28"/>
          <w:lang w:val="uk-UA"/>
        </w:rPr>
        <w:t>знавальна діяльність своїх дітей, то зр</w:t>
      </w:r>
      <w:r w:rsidR="004E26CE">
        <w:rPr>
          <w:rFonts w:ascii="Times New Roman" w:hAnsi="Times New Roman" w:cs="Times New Roman"/>
          <w:sz w:val="28"/>
          <w:szCs w:val="28"/>
          <w:lang w:val="uk-UA"/>
        </w:rPr>
        <w:t xml:space="preserve">остає виховний вплив </w:t>
      </w:r>
      <w:r w:rsidR="00FB5FCA">
        <w:rPr>
          <w:rFonts w:ascii="Times New Roman" w:hAnsi="Times New Roman" w:cs="Times New Roman"/>
          <w:sz w:val="28"/>
          <w:szCs w:val="28"/>
          <w:lang w:val="uk-UA"/>
        </w:rPr>
        <w:t>родини</w:t>
      </w:r>
      <w:r w:rsidR="004E26CE">
        <w:rPr>
          <w:rFonts w:ascii="Times New Roman" w:hAnsi="Times New Roman" w:cs="Times New Roman"/>
          <w:sz w:val="28"/>
          <w:szCs w:val="28"/>
          <w:lang w:val="uk-UA"/>
        </w:rPr>
        <w:t xml:space="preserve"> [6</w:t>
      </w:r>
      <w:r>
        <w:rPr>
          <w:rFonts w:ascii="Times New Roman" w:hAnsi="Times New Roman" w:cs="Times New Roman"/>
          <w:sz w:val="28"/>
          <w:szCs w:val="28"/>
          <w:lang w:val="uk-UA"/>
        </w:rPr>
        <w:t>]</w:t>
      </w:r>
      <w:r w:rsidR="00FB5FCA">
        <w:rPr>
          <w:rFonts w:ascii="Times New Roman" w:hAnsi="Times New Roman" w:cs="Times New Roman"/>
          <w:sz w:val="28"/>
          <w:szCs w:val="28"/>
          <w:lang w:val="uk-UA"/>
        </w:rPr>
        <w:t>.</w:t>
      </w:r>
    </w:p>
    <w:p w:rsidR="00614FE7" w:rsidRDefault="00614FE7" w:rsidP="00614FE7">
      <w:pPr>
        <w:spacing w:after="0" w:line="360" w:lineRule="auto"/>
        <w:ind w:firstLine="360"/>
        <w:jc w:val="both"/>
      </w:pPr>
      <w:r>
        <w:rPr>
          <w:rFonts w:ascii="Times New Roman" w:hAnsi="Times New Roman" w:cs="Times New Roman"/>
          <w:sz w:val="28"/>
          <w:szCs w:val="28"/>
          <w:lang w:val="uk-UA"/>
        </w:rPr>
        <w:t xml:space="preserve">На успіх сімейного виховання дуже впливають такі фактори: порядок у сімейному </w:t>
      </w:r>
      <w:r w:rsidR="00E807CD">
        <w:rPr>
          <w:rFonts w:ascii="Times New Roman" w:hAnsi="Times New Roman" w:cs="Times New Roman"/>
          <w:sz w:val="28"/>
          <w:szCs w:val="28"/>
          <w:lang w:val="uk-UA"/>
        </w:rPr>
        <w:t xml:space="preserve">господарстві, залучення дітей </w:t>
      </w:r>
      <w:r w:rsidR="00FB5FCA">
        <w:rPr>
          <w:rFonts w:ascii="Times New Roman" w:hAnsi="Times New Roman" w:cs="Times New Roman"/>
          <w:sz w:val="28"/>
          <w:szCs w:val="28"/>
          <w:lang w:val="uk-UA"/>
        </w:rPr>
        <w:t>до</w:t>
      </w:r>
      <w:r w:rsidR="00E807CD">
        <w:rPr>
          <w:rFonts w:ascii="Times New Roman" w:hAnsi="Times New Roman" w:cs="Times New Roman"/>
          <w:sz w:val="28"/>
          <w:szCs w:val="28"/>
          <w:lang w:val="uk-UA"/>
        </w:rPr>
        <w:t xml:space="preserve"> розподіл</w:t>
      </w:r>
      <w:r w:rsidR="00FB5FCA">
        <w:rPr>
          <w:rFonts w:ascii="Times New Roman" w:hAnsi="Times New Roman" w:cs="Times New Roman"/>
          <w:sz w:val="28"/>
          <w:szCs w:val="28"/>
          <w:lang w:val="uk-UA"/>
        </w:rPr>
        <w:t>у</w:t>
      </w:r>
      <w:r w:rsidR="00E807CD">
        <w:rPr>
          <w:rFonts w:ascii="Times New Roman" w:hAnsi="Times New Roman" w:cs="Times New Roman"/>
          <w:sz w:val="28"/>
          <w:szCs w:val="28"/>
          <w:lang w:val="uk-UA"/>
        </w:rPr>
        <w:t xml:space="preserve"> сімейного бюджету</w:t>
      </w:r>
      <w:r>
        <w:rPr>
          <w:rFonts w:ascii="Times New Roman" w:hAnsi="Times New Roman" w:cs="Times New Roman"/>
          <w:sz w:val="28"/>
          <w:szCs w:val="28"/>
          <w:lang w:val="uk-UA"/>
        </w:rPr>
        <w:t xml:space="preserve">, загальний режим дня, визначення робочого місця для кожного члена родини, визначення місця для навчальних занять, а також дотримання </w:t>
      </w:r>
      <w:r w:rsidR="00E807CD">
        <w:rPr>
          <w:rFonts w:ascii="Times New Roman" w:hAnsi="Times New Roman" w:cs="Times New Roman"/>
          <w:sz w:val="28"/>
          <w:szCs w:val="28"/>
          <w:lang w:val="uk-UA"/>
        </w:rPr>
        <w:t xml:space="preserve">деяких </w:t>
      </w:r>
      <w:r>
        <w:rPr>
          <w:rFonts w:ascii="Times New Roman" w:hAnsi="Times New Roman" w:cs="Times New Roman"/>
          <w:sz w:val="28"/>
          <w:szCs w:val="28"/>
          <w:lang w:val="uk-UA"/>
        </w:rPr>
        <w:t>сімейних правил (наприклад кожна річ</w:t>
      </w:r>
      <w:r w:rsidR="00FB5FCA">
        <w:rPr>
          <w:rFonts w:ascii="Times New Roman" w:hAnsi="Times New Roman" w:cs="Times New Roman"/>
          <w:sz w:val="28"/>
          <w:szCs w:val="28"/>
          <w:lang w:val="uk-UA"/>
        </w:rPr>
        <w:t xml:space="preserve"> повинна лежати на своєму місці</w:t>
      </w:r>
      <w:r>
        <w:rPr>
          <w:rFonts w:ascii="Times New Roman" w:hAnsi="Times New Roman" w:cs="Times New Roman"/>
          <w:sz w:val="28"/>
          <w:szCs w:val="28"/>
          <w:lang w:val="uk-UA"/>
        </w:rPr>
        <w:t>). Діти облагороджуються домашнім затишком.</w:t>
      </w:r>
    </w:p>
    <w:p w:rsidR="00614FE7" w:rsidRDefault="00E807CD" w:rsidP="00614FE7">
      <w:pPr>
        <w:spacing w:after="0" w:line="360" w:lineRule="auto"/>
        <w:ind w:firstLine="360"/>
        <w:jc w:val="both"/>
      </w:pPr>
      <w:r>
        <w:rPr>
          <w:rFonts w:ascii="Times New Roman" w:hAnsi="Times New Roman" w:cs="Times New Roman"/>
          <w:sz w:val="28"/>
          <w:szCs w:val="28"/>
          <w:lang w:val="uk-UA"/>
        </w:rPr>
        <w:t>Мати відіграє суттєву</w:t>
      </w:r>
      <w:r w:rsidR="00614FE7">
        <w:rPr>
          <w:rFonts w:ascii="Times New Roman" w:hAnsi="Times New Roman" w:cs="Times New Roman"/>
          <w:sz w:val="28"/>
          <w:szCs w:val="28"/>
          <w:lang w:val="uk-UA"/>
        </w:rPr>
        <w:t xml:space="preserve"> роль у вихованні дітей. Найбільший вплив діти відчувають саме від матері, особливо якщо це стосується духовно-</w:t>
      </w:r>
      <w:r>
        <w:rPr>
          <w:rFonts w:ascii="Times New Roman" w:hAnsi="Times New Roman" w:cs="Times New Roman"/>
          <w:sz w:val="28"/>
          <w:szCs w:val="28"/>
          <w:lang w:val="uk-UA"/>
        </w:rPr>
        <w:t>морального виховання. Діти, які позбавлен</w:t>
      </w:r>
      <w:r w:rsidR="00FB5FCA">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614FE7">
        <w:rPr>
          <w:rFonts w:ascii="Times New Roman" w:hAnsi="Times New Roman" w:cs="Times New Roman"/>
          <w:sz w:val="28"/>
          <w:szCs w:val="28"/>
          <w:lang w:val="uk-UA"/>
        </w:rPr>
        <w:t>материнської ласки та тепла, зазвичай виростають замкненими, впертими та злостивими.</w:t>
      </w:r>
    </w:p>
    <w:p w:rsidR="00614FE7" w:rsidRDefault="00614FE7" w:rsidP="00614FE7">
      <w:pPr>
        <w:spacing w:after="0" w:line="360" w:lineRule="auto"/>
        <w:ind w:firstLine="360"/>
        <w:jc w:val="both"/>
      </w:pPr>
      <w:r>
        <w:rPr>
          <w:rFonts w:ascii="Times New Roman" w:hAnsi="Times New Roman" w:cs="Times New Roman"/>
          <w:sz w:val="28"/>
          <w:szCs w:val="28"/>
          <w:lang w:val="uk-UA"/>
        </w:rPr>
        <w:t xml:space="preserve">Але не </w:t>
      </w:r>
      <w:r w:rsidR="00FB5FCA">
        <w:rPr>
          <w:rFonts w:ascii="Times New Roman" w:hAnsi="Times New Roman" w:cs="Times New Roman"/>
          <w:sz w:val="28"/>
          <w:szCs w:val="28"/>
          <w:lang w:val="uk-UA"/>
        </w:rPr>
        <w:t>варто</w:t>
      </w:r>
      <w:r>
        <w:rPr>
          <w:rFonts w:ascii="Times New Roman" w:hAnsi="Times New Roman" w:cs="Times New Roman"/>
          <w:sz w:val="28"/>
          <w:szCs w:val="28"/>
          <w:lang w:val="uk-UA"/>
        </w:rPr>
        <w:t xml:space="preserve"> принижувати </w:t>
      </w:r>
      <w:r w:rsidR="00FB5FCA">
        <w:rPr>
          <w:rFonts w:ascii="Times New Roman" w:hAnsi="Times New Roman" w:cs="Times New Roman"/>
          <w:sz w:val="28"/>
          <w:szCs w:val="28"/>
          <w:lang w:val="uk-UA"/>
        </w:rPr>
        <w:t>роль</w:t>
      </w:r>
      <w:r>
        <w:rPr>
          <w:rFonts w:ascii="Times New Roman" w:hAnsi="Times New Roman" w:cs="Times New Roman"/>
          <w:sz w:val="28"/>
          <w:szCs w:val="28"/>
          <w:lang w:val="uk-UA"/>
        </w:rPr>
        <w:t xml:space="preserve"> батька, тому що</w:t>
      </w:r>
      <w:r w:rsidR="00FB5FCA">
        <w:rPr>
          <w:rFonts w:ascii="Times New Roman" w:hAnsi="Times New Roman" w:cs="Times New Roman"/>
          <w:sz w:val="28"/>
          <w:szCs w:val="28"/>
          <w:lang w:val="uk-UA"/>
        </w:rPr>
        <w:t xml:space="preserve"> його вплив</w:t>
      </w:r>
      <w:r>
        <w:rPr>
          <w:rFonts w:ascii="Times New Roman" w:hAnsi="Times New Roman" w:cs="Times New Roman"/>
          <w:sz w:val="28"/>
          <w:szCs w:val="28"/>
          <w:lang w:val="uk-UA"/>
        </w:rPr>
        <w:t xml:space="preserve"> є не меншим за вплив матері, особливо якщо це стосується виховання хлопчиків. Мати та батько можуть виконувати свої виховні функції тільки якщо вони</w:t>
      </w:r>
      <w:r w:rsidR="00B0065E">
        <w:rPr>
          <w:rFonts w:ascii="Times New Roman" w:hAnsi="Times New Roman" w:cs="Times New Roman"/>
          <w:sz w:val="28"/>
          <w:szCs w:val="28"/>
          <w:lang w:val="uk-UA"/>
        </w:rPr>
        <w:t xml:space="preserve"> авторитети для своїх дітей. </w:t>
      </w:r>
    </w:p>
    <w:p w:rsidR="00614FE7" w:rsidRDefault="00614FE7" w:rsidP="00614FE7">
      <w:pPr>
        <w:spacing w:after="0" w:line="360" w:lineRule="auto"/>
        <w:ind w:firstLine="360"/>
        <w:jc w:val="both"/>
      </w:pPr>
      <w:r>
        <w:rPr>
          <w:rFonts w:ascii="Times New Roman" w:hAnsi="Times New Roman" w:cs="Times New Roman"/>
          <w:b/>
          <w:sz w:val="28"/>
          <w:szCs w:val="28"/>
          <w:lang w:val="uk-UA"/>
        </w:rPr>
        <w:t xml:space="preserve">Етикет. </w:t>
      </w:r>
      <w:r>
        <w:rPr>
          <w:rFonts w:ascii="Times New Roman" w:hAnsi="Times New Roman" w:cs="Times New Roman"/>
          <w:sz w:val="28"/>
          <w:szCs w:val="28"/>
          <w:lang w:val="uk-UA"/>
        </w:rPr>
        <w:t xml:space="preserve">У “Великому тлумачному словнику сучасної української мови” </w:t>
      </w:r>
      <w:r w:rsidR="00FB5FCA">
        <w:rPr>
          <w:rFonts w:ascii="Times New Roman" w:hAnsi="Times New Roman" w:cs="Times New Roman"/>
          <w:sz w:val="28"/>
          <w:szCs w:val="28"/>
          <w:lang w:val="uk-UA"/>
        </w:rPr>
        <w:t>пропонується наступне</w:t>
      </w:r>
      <w:r>
        <w:rPr>
          <w:rFonts w:ascii="Times New Roman" w:hAnsi="Times New Roman" w:cs="Times New Roman"/>
          <w:sz w:val="28"/>
          <w:szCs w:val="28"/>
          <w:lang w:val="uk-UA"/>
        </w:rPr>
        <w:t xml:space="preserve"> визначення етикету: "Установлені норми поведінки і правила ввічливості у будь-якому товаристві". </w:t>
      </w:r>
    </w:p>
    <w:p w:rsidR="00614FE7" w:rsidRDefault="00FB5FCA" w:rsidP="00171B6F">
      <w:pPr>
        <w:spacing w:after="0" w:line="360" w:lineRule="auto"/>
        <w:ind w:firstLine="708"/>
        <w:jc w:val="both"/>
      </w:pPr>
      <w:r>
        <w:rPr>
          <w:rFonts w:ascii="Times New Roman" w:hAnsi="Times New Roman" w:cs="Times New Roman"/>
          <w:sz w:val="28"/>
          <w:szCs w:val="28"/>
          <w:lang w:val="uk-UA"/>
        </w:rPr>
        <w:t>П</w:t>
      </w:r>
      <w:r w:rsidR="00171B6F">
        <w:rPr>
          <w:rFonts w:ascii="Times New Roman" w:hAnsi="Times New Roman" w:cs="Times New Roman"/>
          <w:sz w:val="28"/>
          <w:szCs w:val="28"/>
          <w:lang w:val="uk-UA"/>
        </w:rPr>
        <w:t>ерш</w:t>
      </w:r>
      <w:r>
        <w:rPr>
          <w:rFonts w:ascii="Times New Roman" w:hAnsi="Times New Roman" w:cs="Times New Roman"/>
          <w:sz w:val="28"/>
          <w:szCs w:val="28"/>
          <w:lang w:val="uk-UA"/>
        </w:rPr>
        <w:t>і</w:t>
      </w:r>
      <w:r w:rsidR="00171B6F">
        <w:rPr>
          <w:rFonts w:ascii="Times New Roman" w:hAnsi="Times New Roman" w:cs="Times New Roman"/>
          <w:sz w:val="28"/>
          <w:szCs w:val="28"/>
          <w:lang w:val="uk-UA"/>
        </w:rPr>
        <w:t xml:space="preserve"> писемн</w:t>
      </w:r>
      <w:r>
        <w:rPr>
          <w:rFonts w:ascii="Times New Roman" w:hAnsi="Times New Roman" w:cs="Times New Roman"/>
          <w:sz w:val="28"/>
          <w:szCs w:val="28"/>
          <w:lang w:val="uk-UA"/>
        </w:rPr>
        <w:t>і</w:t>
      </w:r>
      <w:r w:rsidR="00171B6F">
        <w:rPr>
          <w:rFonts w:ascii="Times New Roman" w:hAnsi="Times New Roman" w:cs="Times New Roman"/>
          <w:sz w:val="28"/>
          <w:szCs w:val="28"/>
          <w:lang w:val="uk-UA"/>
        </w:rPr>
        <w:t xml:space="preserve"> згадк</w:t>
      </w:r>
      <w:r>
        <w:rPr>
          <w:rFonts w:ascii="Times New Roman" w:hAnsi="Times New Roman" w:cs="Times New Roman"/>
          <w:sz w:val="28"/>
          <w:szCs w:val="28"/>
          <w:lang w:val="uk-UA"/>
        </w:rPr>
        <w:t>и</w:t>
      </w:r>
      <w:r w:rsidR="00171B6F">
        <w:rPr>
          <w:rFonts w:ascii="Times New Roman" w:hAnsi="Times New Roman" w:cs="Times New Roman"/>
          <w:sz w:val="28"/>
          <w:szCs w:val="28"/>
          <w:lang w:val="uk-UA"/>
        </w:rPr>
        <w:t xml:space="preserve"> про </w:t>
      </w:r>
      <w:r w:rsidR="00614FE7">
        <w:rPr>
          <w:rFonts w:ascii="Times New Roman" w:hAnsi="Times New Roman" w:cs="Times New Roman"/>
          <w:sz w:val="28"/>
          <w:szCs w:val="28"/>
          <w:lang w:val="uk-UA"/>
        </w:rPr>
        <w:t>правила поведінки були викладені великим князем Володимиром Мономахо</w:t>
      </w:r>
      <w:r>
        <w:rPr>
          <w:rFonts w:ascii="Times New Roman" w:hAnsi="Times New Roman" w:cs="Times New Roman"/>
          <w:sz w:val="28"/>
          <w:szCs w:val="28"/>
          <w:lang w:val="uk-UA"/>
        </w:rPr>
        <w:t>м</w:t>
      </w:r>
      <w:r w:rsidR="00614FE7">
        <w:rPr>
          <w:rFonts w:ascii="Times New Roman" w:hAnsi="Times New Roman" w:cs="Times New Roman"/>
          <w:sz w:val="28"/>
          <w:szCs w:val="28"/>
          <w:lang w:val="uk-UA"/>
        </w:rPr>
        <w:t xml:space="preserve"> у “Поучениях детям...”. В Україні та інших регіонах Східної Європи особлива увага приділялася пова</w:t>
      </w:r>
      <w:r>
        <w:rPr>
          <w:rFonts w:ascii="Times New Roman" w:hAnsi="Times New Roman" w:cs="Times New Roman"/>
          <w:sz w:val="28"/>
          <w:szCs w:val="28"/>
          <w:lang w:val="uk-UA"/>
        </w:rPr>
        <w:t>зі</w:t>
      </w:r>
      <w:r w:rsidR="00614FE7">
        <w:rPr>
          <w:rFonts w:ascii="Times New Roman" w:hAnsi="Times New Roman" w:cs="Times New Roman"/>
          <w:sz w:val="28"/>
          <w:szCs w:val="28"/>
          <w:lang w:val="uk-UA"/>
        </w:rPr>
        <w:t xml:space="preserve"> молодших до старших, що відображалося наприклад</w:t>
      </w:r>
      <w:r>
        <w:rPr>
          <w:rFonts w:ascii="Times New Roman" w:hAnsi="Times New Roman" w:cs="Times New Roman"/>
          <w:sz w:val="28"/>
          <w:szCs w:val="28"/>
          <w:lang w:val="uk-UA"/>
        </w:rPr>
        <w:t xml:space="preserve"> у привітанні. При зустрічі із </w:t>
      </w:r>
      <w:r w:rsidR="00614FE7">
        <w:rPr>
          <w:rFonts w:ascii="Times New Roman" w:hAnsi="Times New Roman" w:cs="Times New Roman"/>
          <w:sz w:val="28"/>
          <w:szCs w:val="28"/>
          <w:lang w:val="uk-UA"/>
        </w:rPr>
        <w:t xml:space="preserve"> шанованою людиною похилого віку, моло</w:t>
      </w:r>
      <w:r>
        <w:rPr>
          <w:rFonts w:ascii="Times New Roman" w:hAnsi="Times New Roman" w:cs="Times New Roman"/>
          <w:sz w:val="28"/>
          <w:szCs w:val="28"/>
          <w:lang w:val="uk-UA"/>
        </w:rPr>
        <w:t>д</w:t>
      </w:r>
      <w:r w:rsidR="00614FE7">
        <w:rPr>
          <w:rFonts w:ascii="Times New Roman" w:hAnsi="Times New Roman" w:cs="Times New Roman"/>
          <w:sz w:val="28"/>
          <w:szCs w:val="28"/>
          <w:lang w:val="uk-UA"/>
        </w:rPr>
        <w:t xml:space="preserve">ий чоловік брав руку старшого обома руками і </w:t>
      </w:r>
      <w:r w:rsidR="00614FE7">
        <w:rPr>
          <w:rFonts w:ascii="Times New Roman" w:hAnsi="Times New Roman" w:cs="Times New Roman"/>
          <w:sz w:val="28"/>
          <w:szCs w:val="28"/>
          <w:lang w:val="uk-UA"/>
        </w:rPr>
        <w:lastRenderedPageBreak/>
        <w:t>цілував її зверху. Таке вітання вважалося дуже шанобливим. Велика гостинність була характерною рисою українців.</w:t>
      </w:r>
    </w:p>
    <w:p w:rsidR="00614FE7" w:rsidRDefault="00614FE7" w:rsidP="00614FE7">
      <w:pPr>
        <w:spacing w:after="0" w:line="360" w:lineRule="auto"/>
        <w:ind w:firstLine="360"/>
        <w:jc w:val="both"/>
      </w:pPr>
      <w:r>
        <w:rPr>
          <w:rFonts w:ascii="Times New Roman" w:hAnsi="Times New Roman" w:cs="Times New Roman"/>
          <w:sz w:val="28"/>
          <w:szCs w:val="28"/>
          <w:lang w:val="uk-UA"/>
        </w:rPr>
        <w:t xml:space="preserve">При зустрічі з гостями, господарі зазвичай низько схиляли голову; руки при цьому тримали на серці, особливо жінки. Схиляння голови вважалося “винесенням” її назовні, “проголошенням” її іншому. Також іноді намагалися зробити себе нижче гостя, підкреслюючи цим свій статус. Рука на серці </w:t>
      </w:r>
      <w:r w:rsidR="00904762">
        <w:rPr>
          <w:rFonts w:ascii="Times New Roman" w:hAnsi="Times New Roman" w:cs="Times New Roman"/>
          <w:sz w:val="28"/>
          <w:szCs w:val="28"/>
          <w:lang w:val="uk-UA"/>
        </w:rPr>
        <w:t>-</w:t>
      </w:r>
      <w:r>
        <w:rPr>
          <w:rFonts w:ascii="Times New Roman" w:hAnsi="Times New Roman" w:cs="Times New Roman"/>
          <w:sz w:val="28"/>
          <w:szCs w:val="28"/>
          <w:lang w:val="uk-UA"/>
        </w:rPr>
        <w:t xml:space="preserve"> знак особливої гостинності, вітання від щирого серця.</w:t>
      </w:r>
    </w:p>
    <w:p w:rsidR="00614FE7" w:rsidRPr="00904762" w:rsidRDefault="00614FE7" w:rsidP="00614FE7">
      <w:pPr>
        <w:spacing w:after="0" w:line="360" w:lineRule="auto"/>
        <w:ind w:firstLine="360"/>
        <w:jc w:val="both"/>
        <w:rPr>
          <w:lang w:val="uk-UA"/>
        </w:rPr>
      </w:pPr>
      <w:r>
        <w:rPr>
          <w:rFonts w:ascii="Times New Roman" w:hAnsi="Times New Roman" w:cs="Times New Roman"/>
          <w:sz w:val="28"/>
          <w:szCs w:val="28"/>
          <w:lang w:val="uk-UA"/>
        </w:rPr>
        <w:t xml:space="preserve">При зустрічі чоловікам </w:t>
      </w:r>
      <w:r w:rsidR="00904762">
        <w:rPr>
          <w:rFonts w:ascii="Times New Roman" w:hAnsi="Times New Roman" w:cs="Times New Roman"/>
          <w:sz w:val="28"/>
          <w:szCs w:val="28"/>
          <w:lang w:val="uk-UA"/>
        </w:rPr>
        <w:t>необхідно</w:t>
      </w:r>
      <w:r>
        <w:rPr>
          <w:rFonts w:ascii="Times New Roman" w:hAnsi="Times New Roman" w:cs="Times New Roman"/>
          <w:sz w:val="28"/>
          <w:szCs w:val="28"/>
          <w:lang w:val="uk-UA"/>
        </w:rPr>
        <w:t xml:space="preserve"> було скидати шапки, це теж було ознакою великої поваги до іншої людини. </w:t>
      </w:r>
      <w:r w:rsidR="00904762">
        <w:rPr>
          <w:rFonts w:ascii="Times New Roman" w:hAnsi="Times New Roman" w:cs="Times New Roman"/>
          <w:sz w:val="28"/>
          <w:szCs w:val="28"/>
          <w:lang w:val="uk-UA"/>
        </w:rPr>
        <w:t>Г</w:t>
      </w:r>
      <w:r>
        <w:rPr>
          <w:rFonts w:ascii="Times New Roman" w:hAnsi="Times New Roman" w:cs="Times New Roman"/>
          <w:sz w:val="28"/>
          <w:szCs w:val="28"/>
          <w:lang w:val="uk-UA"/>
        </w:rPr>
        <w:t>оловний убір відігравав дуже велику роль в Україні. Дорослі</w:t>
      </w:r>
      <w:r w:rsidR="00904762">
        <w:rPr>
          <w:rFonts w:ascii="Times New Roman" w:hAnsi="Times New Roman" w:cs="Times New Roman"/>
          <w:sz w:val="28"/>
          <w:szCs w:val="28"/>
          <w:lang w:val="uk-UA"/>
        </w:rPr>
        <w:t>й людині було соромно виходити з будинку</w:t>
      </w:r>
      <w:r>
        <w:rPr>
          <w:rFonts w:ascii="Times New Roman" w:hAnsi="Times New Roman" w:cs="Times New Roman"/>
          <w:sz w:val="28"/>
          <w:szCs w:val="28"/>
          <w:lang w:val="uk-UA"/>
        </w:rPr>
        <w:t xml:space="preserve"> без головного убору. Це був знак соціальної неповноцінності, або знак того, що людина чужинець. Жінкам також заборонялося виходити </w:t>
      </w:r>
      <w:r w:rsidR="00904762">
        <w:rPr>
          <w:rFonts w:ascii="Times New Roman" w:hAnsi="Times New Roman" w:cs="Times New Roman"/>
          <w:sz w:val="28"/>
          <w:szCs w:val="28"/>
          <w:lang w:val="uk-UA"/>
        </w:rPr>
        <w:t>з будинку</w:t>
      </w:r>
      <w:r>
        <w:rPr>
          <w:rFonts w:ascii="Times New Roman" w:hAnsi="Times New Roman" w:cs="Times New Roman"/>
          <w:sz w:val="28"/>
          <w:szCs w:val="28"/>
          <w:lang w:val="uk-UA"/>
        </w:rPr>
        <w:t xml:space="preserve"> без головного убору. Наприклад, </w:t>
      </w:r>
      <w:r w:rsidR="00904762">
        <w:rPr>
          <w:rFonts w:ascii="Times New Roman" w:hAnsi="Times New Roman" w:cs="Times New Roman"/>
          <w:sz w:val="28"/>
          <w:szCs w:val="28"/>
          <w:lang w:val="uk-UA"/>
        </w:rPr>
        <w:t>у</w:t>
      </w:r>
      <w:r>
        <w:rPr>
          <w:rFonts w:ascii="Times New Roman" w:hAnsi="Times New Roman" w:cs="Times New Roman"/>
          <w:sz w:val="28"/>
          <w:szCs w:val="28"/>
          <w:lang w:val="uk-UA"/>
        </w:rPr>
        <w:t xml:space="preserve"> Полтавській губернії вважалося, </w:t>
      </w:r>
      <w:r w:rsidR="00904762">
        <w:rPr>
          <w:rFonts w:ascii="Times New Roman" w:hAnsi="Times New Roman" w:cs="Times New Roman"/>
          <w:sz w:val="28"/>
          <w:szCs w:val="28"/>
          <w:lang w:val="uk-UA"/>
        </w:rPr>
        <w:t>щ</w:t>
      </w:r>
      <w:r>
        <w:rPr>
          <w:rFonts w:ascii="Times New Roman" w:hAnsi="Times New Roman" w:cs="Times New Roman"/>
          <w:sz w:val="28"/>
          <w:szCs w:val="28"/>
          <w:lang w:val="uk-UA"/>
        </w:rPr>
        <w:t xml:space="preserve">о коли жінка знімає хустку, сонце починає плакати, а в Харківській губернії домовик може потягнути жінку на горище, якщо заміжня жінка вийде у сіни не в хустці. В українському домі було заборонено вживати нецензурну лексику, через те що у хаті знаходилась піч, а за повір’ям духи предків  спостерігають за родиною.  Вдома намагались не сваритись, тому що повага до старших була культом. Також в Україні були повір’я стосовно вживання їжі. Наприклад, вважалося, що якщо покласти ложку одним кінцем на стіл, а іншим у миску, то злі духи по ложці потраплять </w:t>
      </w:r>
      <w:r w:rsidR="00904762">
        <w:rPr>
          <w:rFonts w:ascii="Times New Roman" w:hAnsi="Times New Roman" w:cs="Times New Roman"/>
          <w:sz w:val="28"/>
          <w:szCs w:val="28"/>
          <w:lang w:val="uk-UA"/>
        </w:rPr>
        <w:t>до</w:t>
      </w:r>
      <w:r>
        <w:rPr>
          <w:rFonts w:ascii="Times New Roman" w:hAnsi="Times New Roman" w:cs="Times New Roman"/>
          <w:sz w:val="28"/>
          <w:szCs w:val="28"/>
          <w:lang w:val="uk-UA"/>
        </w:rPr>
        <w:t xml:space="preserve"> тарілк</w:t>
      </w:r>
      <w:r w:rsidR="00904762">
        <w:rPr>
          <w:rFonts w:ascii="Times New Roman" w:hAnsi="Times New Roman" w:cs="Times New Roman"/>
          <w:sz w:val="28"/>
          <w:szCs w:val="28"/>
          <w:lang w:val="uk-UA"/>
        </w:rPr>
        <w:t>и</w:t>
      </w:r>
      <w:r>
        <w:rPr>
          <w:rFonts w:ascii="Times New Roman" w:hAnsi="Times New Roman" w:cs="Times New Roman"/>
          <w:sz w:val="28"/>
          <w:szCs w:val="28"/>
          <w:lang w:val="uk-UA"/>
        </w:rPr>
        <w:t xml:space="preserve"> і можуть наробити шкоди людині. Отже, етикет залежить від способу життя, вірувань, ритуалів, традицій та забарвлюється національністю того чи іншого народу.</w:t>
      </w:r>
    </w:p>
    <w:p w:rsidR="00B0065E" w:rsidRPr="004E26CE" w:rsidRDefault="00614FE7" w:rsidP="004E26CE">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Не зважаючи на зміни епох і загальний процес історичного розвитку, загальнолюдські цінності залишалися завжди постійними, бо вони є результат</w:t>
      </w:r>
      <w:r w:rsidR="00904762">
        <w:rPr>
          <w:rFonts w:ascii="Times New Roman" w:hAnsi="Times New Roman" w:cs="Times New Roman"/>
          <w:sz w:val="28"/>
          <w:szCs w:val="28"/>
          <w:lang w:val="uk-UA"/>
        </w:rPr>
        <w:t>ом</w:t>
      </w:r>
      <w:r>
        <w:rPr>
          <w:rFonts w:ascii="Times New Roman" w:hAnsi="Times New Roman" w:cs="Times New Roman"/>
          <w:sz w:val="28"/>
          <w:szCs w:val="28"/>
          <w:lang w:val="uk-UA"/>
        </w:rPr>
        <w:t xml:space="preserve"> попереднього суспільного розвитку. Усе дріб’язкове, тимчасове, неістотне відкидалося. Норми, що диктувалися лише умовами життя певного стану, класу зникли, а загальновживані та універсальні правила такту, коректності, ввічливості залишилися, полегшуючи, прикрашаючи та </w:t>
      </w:r>
      <w:r w:rsidR="00B0065E">
        <w:rPr>
          <w:rFonts w:ascii="Times New Roman" w:hAnsi="Times New Roman" w:cs="Times New Roman"/>
          <w:sz w:val="28"/>
          <w:szCs w:val="28"/>
          <w:lang w:val="uk-UA"/>
        </w:rPr>
        <w:t>ушляхетнюючи поведінку людей</w:t>
      </w:r>
      <w:r w:rsidR="004E26CE">
        <w:rPr>
          <w:rFonts w:ascii="Times New Roman" w:hAnsi="Times New Roman" w:cs="Times New Roman"/>
          <w:sz w:val="28"/>
          <w:szCs w:val="28"/>
          <w:lang w:val="uk-UA"/>
        </w:rPr>
        <w:t xml:space="preserve"> [1</w:t>
      </w:r>
      <w:r w:rsidR="00B0065E">
        <w:rPr>
          <w:rFonts w:ascii="Times New Roman" w:hAnsi="Times New Roman" w:cs="Times New Roman"/>
          <w:sz w:val="28"/>
          <w:szCs w:val="28"/>
          <w:lang w:val="uk-UA"/>
        </w:rPr>
        <w:t>]</w:t>
      </w:r>
      <w:r w:rsidR="00904762">
        <w:rPr>
          <w:rFonts w:ascii="Times New Roman" w:hAnsi="Times New Roman" w:cs="Times New Roman"/>
          <w:sz w:val="28"/>
          <w:szCs w:val="28"/>
          <w:lang w:val="uk-UA"/>
        </w:rPr>
        <w:t>.</w:t>
      </w:r>
    </w:p>
    <w:p w:rsidR="00614FE7" w:rsidRPr="009263D4" w:rsidRDefault="00614FE7" w:rsidP="00614FE7">
      <w:pPr>
        <w:spacing w:after="0" w:line="360" w:lineRule="auto"/>
        <w:ind w:firstLine="360"/>
        <w:jc w:val="both"/>
        <w:rPr>
          <w:lang w:val="uk-UA"/>
        </w:rPr>
      </w:pPr>
      <w:r>
        <w:rPr>
          <w:rFonts w:ascii="Times New Roman" w:hAnsi="Times New Roman" w:cs="Times New Roman"/>
          <w:sz w:val="28"/>
          <w:szCs w:val="28"/>
          <w:lang w:val="uk-UA"/>
        </w:rPr>
        <w:lastRenderedPageBreak/>
        <w:t>Моральні принципи демократизму та гуманізму є основою сучасного етикету, вони є підставами для взаємоспілкування та взаєморозуміння між людьми. Якщо в основі відносин лежать гуманізм та демократизм, вони будуть відрізнятися доброзичливістю, шанобливістю, але вони ніяк не будуть егоїстичними. Це будуть відносини, в яких людина не відокремлює себе від інших, не має своє “я”, не намагається досягти лише індивідуальної вигоди, а також допускає те, що інші люди можуть думати інакше, турбується про ближнього</w:t>
      </w:r>
      <w:r w:rsidR="00904762">
        <w:rPr>
          <w:rFonts w:ascii="Times New Roman" w:hAnsi="Times New Roman" w:cs="Times New Roman"/>
          <w:sz w:val="28"/>
          <w:szCs w:val="28"/>
          <w:lang w:val="uk-UA"/>
        </w:rPr>
        <w:t>, допомагає і т.д. По</w:t>
      </w:r>
      <w:r>
        <w:rPr>
          <w:rFonts w:ascii="Times New Roman" w:hAnsi="Times New Roman" w:cs="Times New Roman"/>
          <w:sz w:val="28"/>
          <w:szCs w:val="28"/>
          <w:lang w:val="uk-UA"/>
        </w:rPr>
        <w:t>частіш</w:t>
      </w:r>
      <w:r w:rsidR="00904762">
        <w:rPr>
          <w:rFonts w:ascii="Times New Roman" w:hAnsi="Times New Roman" w:cs="Times New Roman"/>
          <w:sz w:val="28"/>
          <w:szCs w:val="28"/>
          <w:lang w:val="uk-UA"/>
        </w:rPr>
        <w:t>али</w:t>
      </w:r>
      <w:r>
        <w:rPr>
          <w:rFonts w:ascii="Times New Roman" w:hAnsi="Times New Roman" w:cs="Times New Roman"/>
          <w:sz w:val="28"/>
          <w:szCs w:val="28"/>
          <w:lang w:val="uk-UA"/>
        </w:rPr>
        <w:t xml:space="preserve"> випадки, коли людині, що порушила загальноприйняті норми поведінки, співчувають “гуманісти”, які забули про шкоду, яку ця людина завдала ч</w:t>
      </w:r>
      <w:r w:rsidR="009F1C57">
        <w:rPr>
          <w:rFonts w:ascii="Times New Roman" w:hAnsi="Times New Roman" w:cs="Times New Roman"/>
          <w:sz w:val="28"/>
          <w:szCs w:val="28"/>
          <w:lang w:val="uk-UA"/>
        </w:rPr>
        <w:t>е</w:t>
      </w:r>
      <w:r>
        <w:rPr>
          <w:rFonts w:ascii="Times New Roman" w:hAnsi="Times New Roman" w:cs="Times New Roman"/>
          <w:sz w:val="28"/>
          <w:szCs w:val="28"/>
          <w:lang w:val="uk-UA"/>
        </w:rPr>
        <w:t>сті та гідності інших людей. Не потрібно жаліти тверезого або п’яного хулігана, оскільки це рівнозначно відсутності любові до тих, кому він завдає шкоди.</w:t>
      </w:r>
    </w:p>
    <w:p w:rsidR="00B0065E" w:rsidRPr="004E26CE" w:rsidRDefault="00614FE7" w:rsidP="004E26CE">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Моральні вимоги відбиваються у культурі взаємовідносин і є втіленням принципів гума</w:t>
      </w:r>
      <w:r w:rsidR="00B0065E">
        <w:rPr>
          <w:rFonts w:ascii="Times New Roman" w:hAnsi="Times New Roman" w:cs="Times New Roman"/>
          <w:sz w:val="28"/>
          <w:szCs w:val="28"/>
          <w:lang w:val="uk-UA"/>
        </w:rPr>
        <w:t>нізму та демократизму</w:t>
      </w:r>
      <w:r w:rsidR="004E26CE">
        <w:rPr>
          <w:rFonts w:ascii="Times New Roman" w:hAnsi="Times New Roman" w:cs="Times New Roman"/>
          <w:sz w:val="28"/>
          <w:szCs w:val="28"/>
          <w:lang w:val="uk-UA"/>
        </w:rPr>
        <w:t xml:space="preserve"> [3</w:t>
      </w:r>
      <w:r w:rsidR="00B0065E">
        <w:rPr>
          <w:rFonts w:ascii="Times New Roman" w:hAnsi="Times New Roman" w:cs="Times New Roman"/>
          <w:sz w:val="28"/>
          <w:szCs w:val="28"/>
          <w:lang w:val="uk-UA"/>
        </w:rPr>
        <w:t>]</w:t>
      </w:r>
      <w:r w:rsidR="009F1C57">
        <w:rPr>
          <w:rFonts w:ascii="Times New Roman" w:hAnsi="Times New Roman" w:cs="Times New Roman"/>
          <w:sz w:val="28"/>
          <w:szCs w:val="28"/>
          <w:lang w:val="uk-UA"/>
        </w:rPr>
        <w:t>.</w:t>
      </w:r>
    </w:p>
    <w:p w:rsidR="00614FE7" w:rsidRDefault="00614FE7" w:rsidP="00614FE7">
      <w:pPr>
        <w:spacing w:after="0" w:line="360" w:lineRule="auto"/>
        <w:ind w:firstLine="360"/>
        <w:jc w:val="both"/>
      </w:pPr>
      <w:r>
        <w:rPr>
          <w:rFonts w:ascii="Times New Roman" w:hAnsi="Times New Roman" w:cs="Times New Roman"/>
          <w:sz w:val="28"/>
          <w:szCs w:val="28"/>
          <w:lang w:val="uk-UA"/>
        </w:rPr>
        <w:t>У тепер</w:t>
      </w:r>
      <w:r w:rsidR="009F1C57">
        <w:rPr>
          <w:rFonts w:ascii="Times New Roman" w:hAnsi="Times New Roman" w:cs="Times New Roman"/>
          <w:sz w:val="28"/>
          <w:szCs w:val="28"/>
          <w:lang w:val="uk-UA"/>
        </w:rPr>
        <w:t>і</w:t>
      </w:r>
      <w:r>
        <w:rPr>
          <w:rFonts w:ascii="Times New Roman" w:hAnsi="Times New Roman" w:cs="Times New Roman"/>
          <w:sz w:val="28"/>
          <w:szCs w:val="28"/>
          <w:lang w:val="uk-UA"/>
        </w:rPr>
        <w:t>шній час діловий етикет став обов’язковою частиною бізнес-етики.</w:t>
      </w:r>
      <w:r w:rsidR="009F1C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Етична культура ділових людей, для яких власна репутація чесного бізнесмена є вищою цінністю </w:t>
      </w:r>
      <w:r w:rsidR="009F1C57">
        <w:rPr>
          <w:rFonts w:ascii="Times New Roman" w:hAnsi="Times New Roman" w:cs="Times New Roman"/>
          <w:sz w:val="28"/>
          <w:szCs w:val="28"/>
          <w:lang w:val="uk-UA"/>
        </w:rPr>
        <w:t>-</w:t>
      </w:r>
      <w:r>
        <w:rPr>
          <w:rFonts w:ascii="Times New Roman" w:hAnsi="Times New Roman" w:cs="Times New Roman"/>
          <w:sz w:val="28"/>
          <w:szCs w:val="28"/>
          <w:lang w:val="uk-UA"/>
        </w:rPr>
        <w:t xml:space="preserve"> опора культури бізнесу. Очевидно, що вищий культурний потенціал народу відповідає більш цивілізованому розвитку економіки та зменшенню підстав для ведення нечесного бізнесу. Сучасний бізнесмен усвідомлює своє призначення, дбає про виховання порядності, надійності та компетентності.</w:t>
      </w:r>
    </w:p>
    <w:p w:rsidR="00614FE7" w:rsidRPr="009F1C57" w:rsidRDefault="00614FE7" w:rsidP="00614FE7">
      <w:pPr>
        <w:spacing w:after="0" w:line="360" w:lineRule="auto"/>
        <w:ind w:firstLine="360"/>
        <w:jc w:val="both"/>
        <w:rPr>
          <w:lang w:val="uk-UA"/>
        </w:rPr>
      </w:pPr>
      <w:r>
        <w:rPr>
          <w:rFonts w:ascii="Times New Roman" w:hAnsi="Times New Roman" w:cs="Times New Roman"/>
          <w:sz w:val="28"/>
          <w:szCs w:val="28"/>
          <w:lang w:val="uk-UA"/>
        </w:rPr>
        <w:t>Ділові люди розуміють, яке значення має діловий етикет, а також розуміють обов’язковість його функці</w:t>
      </w:r>
      <w:r w:rsidR="009F1C57">
        <w:rPr>
          <w:rFonts w:ascii="Times New Roman" w:hAnsi="Times New Roman" w:cs="Times New Roman"/>
          <w:sz w:val="28"/>
          <w:szCs w:val="28"/>
          <w:lang w:val="uk-UA"/>
        </w:rPr>
        <w:t>онування. Діловим партнерам не варто</w:t>
      </w:r>
      <w:r>
        <w:rPr>
          <w:rFonts w:ascii="Times New Roman" w:hAnsi="Times New Roman" w:cs="Times New Roman"/>
          <w:sz w:val="28"/>
          <w:szCs w:val="28"/>
          <w:lang w:val="uk-UA"/>
        </w:rPr>
        <w:t xml:space="preserve"> порушувати етикетні вимоги, адже у такому випадку інші бізнесмени не будуть вести з ними справи, заключати угоди з людьми, які при першій нагоді порушують обов’язки та закривають о</w:t>
      </w:r>
      <w:r w:rsidR="009F1C57">
        <w:rPr>
          <w:rFonts w:ascii="Times New Roman" w:hAnsi="Times New Roman" w:cs="Times New Roman"/>
          <w:sz w:val="28"/>
          <w:szCs w:val="28"/>
          <w:lang w:val="uk-UA"/>
        </w:rPr>
        <w:t xml:space="preserve">чі на встановлені правила. </w:t>
      </w:r>
      <w:r w:rsidRPr="009F1C57">
        <w:rPr>
          <w:rFonts w:ascii="Times New Roman" w:hAnsi="Times New Roman" w:cs="Times New Roman"/>
          <w:sz w:val="28"/>
          <w:szCs w:val="28"/>
          <w:lang w:val="uk-UA"/>
        </w:rPr>
        <w:t>Як у бізнесі, так і у спілкуванн</w:t>
      </w:r>
      <w:r w:rsidR="009F1C57" w:rsidRPr="009F1C57">
        <w:rPr>
          <w:rFonts w:ascii="Times New Roman" w:hAnsi="Times New Roman" w:cs="Times New Roman"/>
          <w:sz w:val="28"/>
          <w:szCs w:val="28"/>
          <w:lang w:val="uk-UA"/>
        </w:rPr>
        <w:t>і</w:t>
      </w:r>
      <w:r w:rsidRPr="009F1C57">
        <w:rPr>
          <w:rFonts w:ascii="Times New Roman" w:hAnsi="Times New Roman" w:cs="Times New Roman"/>
          <w:sz w:val="28"/>
          <w:szCs w:val="28"/>
          <w:lang w:val="uk-UA"/>
        </w:rPr>
        <w:t>, поважають лише рівних собі або вищих</w:t>
      </w:r>
      <w:r w:rsidR="009F1C57" w:rsidRPr="009F1C57">
        <w:rPr>
          <w:rFonts w:ascii="Times New Roman" w:hAnsi="Times New Roman" w:cs="Times New Roman"/>
          <w:sz w:val="28"/>
          <w:szCs w:val="28"/>
          <w:lang w:val="uk-UA"/>
        </w:rPr>
        <w:t xml:space="preserve"> за статусом</w:t>
      </w:r>
      <w:r w:rsidRPr="009F1C57">
        <w:rPr>
          <w:rFonts w:ascii="Times New Roman" w:hAnsi="Times New Roman" w:cs="Times New Roman"/>
          <w:sz w:val="28"/>
          <w:szCs w:val="28"/>
          <w:lang w:val="uk-UA"/>
        </w:rPr>
        <w:t>. Саме тому правила етикету у підприємницькій діяльності явля</w:t>
      </w:r>
      <w:r w:rsidR="009F1C57" w:rsidRPr="009F1C57">
        <w:rPr>
          <w:rFonts w:ascii="Times New Roman" w:hAnsi="Times New Roman" w:cs="Times New Roman"/>
          <w:sz w:val="28"/>
          <w:szCs w:val="28"/>
          <w:lang w:val="uk-UA"/>
        </w:rPr>
        <w:t>ють</w:t>
      </w:r>
      <w:r w:rsidRPr="009F1C57">
        <w:rPr>
          <w:rFonts w:ascii="Times New Roman" w:hAnsi="Times New Roman" w:cs="Times New Roman"/>
          <w:sz w:val="28"/>
          <w:szCs w:val="28"/>
          <w:lang w:val="uk-UA"/>
        </w:rPr>
        <w:t xml:space="preserve"> собою основу для рівності, а також є передумовою взаємовигідної співпраці. Незважаючи на те, що бізнес діє </w:t>
      </w:r>
      <w:r w:rsidR="009F1C57" w:rsidRPr="009F1C57">
        <w:rPr>
          <w:rFonts w:ascii="Times New Roman" w:hAnsi="Times New Roman" w:cs="Times New Roman"/>
          <w:sz w:val="28"/>
          <w:szCs w:val="28"/>
          <w:lang w:val="uk-UA"/>
        </w:rPr>
        <w:t>з</w:t>
      </w:r>
      <w:r w:rsidRPr="009F1C57">
        <w:rPr>
          <w:rFonts w:ascii="Times New Roman" w:hAnsi="Times New Roman" w:cs="Times New Roman"/>
          <w:sz w:val="28"/>
          <w:szCs w:val="28"/>
          <w:lang w:val="uk-UA"/>
        </w:rPr>
        <w:t xml:space="preserve">а своїми принципами та правилами, він   </w:t>
      </w:r>
      <w:r w:rsidR="009F1C57" w:rsidRPr="009F1C57">
        <w:rPr>
          <w:rFonts w:ascii="Times New Roman" w:hAnsi="Times New Roman" w:cs="Times New Roman"/>
          <w:sz w:val="28"/>
          <w:szCs w:val="28"/>
          <w:lang w:val="uk-UA"/>
        </w:rPr>
        <w:t>с</w:t>
      </w:r>
      <w:r w:rsidRPr="009F1C57">
        <w:rPr>
          <w:rFonts w:ascii="Times New Roman" w:hAnsi="Times New Roman" w:cs="Times New Roman"/>
          <w:sz w:val="28"/>
          <w:szCs w:val="28"/>
          <w:lang w:val="uk-UA"/>
        </w:rPr>
        <w:t>пирається на культуру та мораль.</w:t>
      </w:r>
    </w:p>
    <w:p w:rsidR="00EB6579" w:rsidRDefault="00F343D1" w:rsidP="00EB6579">
      <w:pPr>
        <w:spacing w:after="0" w:line="360" w:lineRule="auto"/>
        <w:ind w:firstLine="360"/>
        <w:jc w:val="both"/>
        <w:rPr>
          <w:rFonts w:ascii="Times New Roman" w:hAnsi="Times New Roman" w:cs="Times New Roman"/>
          <w:sz w:val="28"/>
          <w:szCs w:val="28"/>
          <w:lang w:val="uk-UA"/>
        </w:rPr>
      </w:pPr>
      <w:r w:rsidRPr="005C7C2F">
        <w:rPr>
          <w:rFonts w:ascii="Times New Roman" w:hAnsi="Times New Roman" w:cs="Times New Roman"/>
          <w:b/>
          <w:sz w:val="28"/>
          <w:szCs w:val="28"/>
          <w:lang w:val="uk-UA"/>
        </w:rPr>
        <w:lastRenderedPageBreak/>
        <w:t xml:space="preserve">Сімейні відносини. </w:t>
      </w:r>
      <w:r w:rsidR="00A60261">
        <w:rPr>
          <w:rFonts w:ascii="Times New Roman" w:hAnsi="Times New Roman" w:cs="Times New Roman"/>
          <w:sz w:val="28"/>
          <w:szCs w:val="28"/>
          <w:lang w:val="uk-UA"/>
        </w:rPr>
        <w:t>С</w:t>
      </w:r>
      <w:r w:rsidR="00947872" w:rsidRPr="005C7C2F">
        <w:rPr>
          <w:rFonts w:ascii="Times New Roman" w:hAnsi="Times New Roman" w:cs="Times New Roman"/>
          <w:sz w:val="28"/>
          <w:szCs w:val="28"/>
          <w:lang w:val="uk-UA"/>
        </w:rPr>
        <w:t xml:space="preserve">імейна життєдіяльність </w:t>
      </w:r>
      <w:r w:rsidR="00A60261">
        <w:rPr>
          <w:rFonts w:ascii="Times New Roman" w:hAnsi="Times New Roman" w:cs="Times New Roman"/>
          <w:sz w:val="28"/>
          <w:szCs w:val="28"/>
          <w:lang w:val="uk-UA"/>
        </w:rPr>
        <w:t xml:space="preserve">та сімейні відносини тісно </w:t>
      </w:r>
      <w:r w:rsidR="009F1C57">
        <w:rPr>
          <w:rFonts w:ascii="Times New Roman" w:hAnsi="Times New Roman" w:cs="Times New Roman"/>
          <w:sz w:val="28"/>
          <w:szCs w:val="28"/>
          <w:lang w:val="uk-UA"/>
        </w:rPr>
        <w:t>по</w:t>
      </w:r>
      <w:r w:rsidR="00A60261">
        <w:rPr>
          <w:rFonts w:ascii="Times New Roman" w:hAnsi="Times New Roman" w:cs="Times New Roman"/>
          <w:sz w:val="28"/>
          <w:szCs w:val="28"/>
          <w:lang w:val="uk-UA"/>
        </w:rPr>
        <w:t>в'язані</w:t>
      </w:r>
      <w:r w:rsidR="009F1C57">
        <w:rPr>
          <w:rFonts w:ascii="Times New Roman" w:hAnsi="Times New Roman" w:cs="Times New Roman"/>
          <w:sz w:val="28"/>
          <w:szCs w:val="28"/>
          <w:lang w:val="uk-UA"/>
        </w:rPr>
        <w:t xml:space="preserve"> із</w:t>
      </w:r>
      <w:r w:rsidR="00947872" w:rsidRPr="005C7C2F">
        <w:rPr>
          <w:rFonts w:ascii="Times New Roman" w:hAnsi="Times New Roman" w:cs="Times New Roman"/>
          <w:sz w:val="28"/>
          <w:szCs w:val="28"/>
          <w:lang w:val="uk-UA"/>
        </w:rPr>
        <w:t xml:space="preserve"> с</w:t>
      </w:r>
      <w:r w:rsidR="00A60261">
        <w:rPr>
          <w:rFonts w:ascii="Times New Roman" w:hAnsi="Times New Roman" w:cs="Times New Roman"/>
          <w:sz w:val="28"/>
          <w:szCs w:val="28"/>
          <w:lang w:val="uk-UA"/>
        </w:rPr>
        <w:t>оціально-економічн</w:t>
      </w:r>
      <w:r w:rsidR="009F1C57">
        <w:rPr>
          <w:rFonts w:ascii="Times New Roman" w:hAnsi="Times New Roman" w:cs="Times New Roman"/>
          <w:sz w:val="28"/>
          <w:szCs w:val="28"/>
          <w:lang w:val="uk-UA"/>
        </w:rPr>
        <w:t>ою</w:t>
      </w:r>
      <w:r w:rsidR="00A60261">
        <w:rPr>
          <w:rFonts w:ascii="Times New Roman" w:hAnsi="Times New Roman" w:cs="Times New Roman"/>
          <w:sz w:val="28"/>
          <w:szCs w:val="28"/>
          <w:lang w:val="uk-UA"/>
        </w:rPr>
        <w:t xml:space="preserve"> реальніст</w:t>
      </w:r>
      <w:r w:rsidR="009F1C57">
        <w:rPr>
          <w:rFonts w:ascii="Times New Roman" w:hAnsi="Times New Roman" w:cs="Times New Roman"/>
          <w:sz w:val="28"/>
          <w:szCs w:val="28"/>
          <w:lang w:val="uk-UA"/>
        </w:rPr>
        <w:t>ю</w:t>
      </w:r>
      <w:r w:rsidR="00A60261">
        <w:rPr>
          <w:rFonts w:ascii="Times New Roman" w:hAnsi="Times New Roman" w:cs="Times New Roman"/>
          <w:sz w:val="28"/>
          <w:szCs w:val="28"/>
          <w:lang w:val="uk-UA"/>
        </w:rPr>
        <w:t xml:space="preserve">. </w:t>
      </w:r>
      <w:r w:rsidR="00D1684C">
        <w:rPr>
          <w:rFonts w:ascii="Times New Roman" w:hAnsi="Times New Roman" w:cs="Times New Roman"/>
          <w:sz w:val="28"/>
          <w:szCs w:val="28"/>
          <w:lang w:val="uk-UA"/>
        </w:rPr>
        <w:t>Існує багато показників соціальної стабільності, але о</w:t>
      </w:r>
      <w:r w:rsidR="003765CA">
        <w:rPr>
          <w:rFonts w:ascii="Times New Roman" w:hAnsi="Times New Roman" w:cs="Times New Roman"/>
          <w:sz w:val="28"/>
          <w:szCs w:val="28"/>
          <w:lang w:val="uk-UA"/>
        </w:rPr>
        <w:t>дним із н</w:t>
      </w:r>
      <w:r w:rsidR="00D1684C">
        <w:rPr>
          <w:rFonts w:ascii="Times New Roman" w:hAnsi="Times New Roman" w:cs="Times New Roman"/>
          <w:sz w:val="28"/>
          <w:szCs w:val="28"/>
          <w:lang w:val="uk-UA"/>
        </w:rPr>
        <w:t>айважливіших -</w:t>
      </w:r>
      <w:r w:rsidR="00947872" w:rsidRPr="005C7C2F">
        <w:rPr>
          <w:rFonts w:ascii="Times New Roman" w:hAnsi="Times New Roman" w:cs="Times New Roman"/>
          <w:sz w:val="28"/>
          <w:szCs w:val="28"/>
          <w:lang w:val="uk-UA"/>
        </w:rPr>
        <w:t xml:space="preserve"> </w:t>
      </w:r>
      <w:r w:rsidR="003765CA">
        <w:rPr>
          <w:rFonts w:ascii="Times New Roman" w:hAnsi="Times New Roman" w:cs="Times New Roman"/>
          <w:sz w:val="28"/>
          <w:szCs w:val="28"/>
          <w:lang w:val="uk-UA"/>
        </w:rPr>
        <w:t>є стан інституту сім'ї</w:t>
      </w:r>
      <w:r w:rsidR="00A60261">
        <w:rPr>
          <w:rFonts w:ascii="Times New Roman" w:hAnsi="Times New Roman" w:cs="Times New Roman"/>
          <w:sz w:val="28"/>
          <w:szCs w:val="28"/>
          <w:lang w:val="uk-UA"/>
        </w:rPr>
        <w:t xml:space="preserve">. </w:t>
      </w:r>
      <w:r w:rsidR="009F1C57">
        <w:rPr>
          <w:rFonts w:ascii="Times New Roman" w:hAnsi="Times New Roman" w:cs="Times New Roman"/>
          <w:sz w:val="28"/>
          <w:szCs w:val="28"/>
          <w:lang w:val="uk-UA"/>
        </w:rPr>
        <w:t>Родина</w:t>
      </w:r>
      <w:r w:rsidR="00A60261">
        <w:rPr>
          <w:rFonts w:ascii="Times New Roman" w:hAnsi="Times New Roman" w:cs="Times New Roman"/>
          <w:sz w:val="28"/>
          <w:szCs w:val="28"/>
          <w:lang w:val="uk-UA"/>
        </w:rPr>
        <w:t xml:space="preserve"> являє собою</w:t>
      </w:r>
      <w:r w:rsidR="009F1C57">
        <w:rPr>
          <w:rFonts w:ascii="Times New Roman" w:hAnsi="Times New Roman" w:cs="Times New Roman"/>
          <w:sz w:val="28"/>
          <w:szCs w:val="28"/>
          <w:lang w:val="uk-UA"/>
        </w:rPr>
        <w:t xml:space="preserve"> </w:t>
      </w:r>
      <w:r w:rsidR="00D1327C">
        <w:rPr>
          <w:rFonts w:ascii="Times New Roman" w:hAnsi="Times New Roman" w:cs="Times New Roman"/>
          <w:sz w:val="28"/>
          <w:szCs w:val="28"/>
          <w:lang w:val="uk-UA"/>
        </w:rPr>
        <w:t>со</w:t>
      </w:r>
      <w:r w:rsidR="00D1684C">
        <w:rPr>
          <w:rFonts w:ascii="Times New Roman" w:hAnsi="Times New Roman" w:cs="Times New Roman"/>
          <w:sz w:val="28"/>
          <w:szCs w:val="28"/>
          <w:lang w:val="uk-UA"/>
        </w:rPr>
        <w:t>ціальне утворення</w:t>
      </w:r>
      <w:r w:rsidR="00D1327C">
        <w:rPr>
          <w:rFonts w:ascii="Times New Roman" w:hAnsi="Times New Roman" w:cs="Times New Roman"/>
          <w:sz w:val="28"/>
          <w:szCs w:val="28"/>
          <w:lang w:val="uk-UA"/>
        </w:rPr>
        <w:t>, яке</w:t>
      </w:r>
      <w:r w:rsidR="009F1C57">
        <w:rPr>
          <w:rFonts w:ascii="Times New Roman" w:hAnsi="Times New Roman" w:cs="Times New Roman"/>
          <w:sz w:val="28"/>
          <w:szCs w:val="28"/>
          <w:lang w:val="uk-UA"/>
        </w:rPr>
        <w:t xml:space="preserve"> </w:t>
      </w:r>
      <w:r w:rsidR="00D1327C">
        <w:rPr>
          <w:rFonts w:ascii="Times New Roman" w:hAnsi="Times New Roman" w:cs="Times New Roman"/>
          <w:sz w:val="28"/>
          <w:szCs w:val="28"/>
          <w:lang w:val="uk-UA"/>
        </w:rPr>
        <w:t xml:space="preserve">об'єднує </w:t>
      </w:r>
      <w:r w:rsidR="00947872" w:rsidRPr="005C7C2F">
        <w:rPr>
          <w:rFonts w:ascii="Times New Roman" w:hAnsi="Times New Roman" w:cs="Times New Roman"/>
          <w:sz w:val="28"/>
          <w:szCs w:val="28"/>
          <w:lang w:val="uk-UA"/>
        </w:rPr>
        <w:t xml:space="preserve">якості </w:t>
      </w:r>
      <w:r w:rsidR="00D1684C">
        <w:rPr>
          <w:rFonts w:ascii="Times New Roman" w:hAnsi="Times New Roman" w:cs="Times New Roman"/>
          <w:sz w:val="28"/>
          <w:szCs w:val="28"/>
          <w:lang w:val="uk-UA"/>
        </w:rPr>
        <w:t>соціального інституту</w:t>
      </w:r>
      <w:r w:rsidR="00D1684C" w:rsidRPr="005C7C2F">
        <w:rPr>
          <w:rFonts w:ascii="Times New Roman" w:hAnsi="Times New Roman" w:cs="Times New Roman"/>
          <w:sz w:val="28"/>
          <w:szCs w:val="28"/>
          <w:lang w:val="uk-UA"/>
        </w:rPr>
        <w:t xml:space="preserve">, </w:t>
      </w:r>
      <w:r w:rsidR="00D1327C" w:rsidRPr="005C7C2F">
        <w:rPr>
          <w:rFonts w:ascii="Times New Roman" w:hAnsi="Times New Roman" w:cs="Times New Roman"/>
          <w:sz w:val="28"/>
          <w:szCs w:val="28"/>
          <w:lang w:val="uk-UA"/>
        </w:rPr>
        <w:t xml:space="preserve">соціальної організації, </w:t>
      </w:r>
      <w:r w:rsidR="00947872" w:rsidRPr="005C7C2F">
        <w:rPr>
          <w:rFonts w:ascii="Times New Roman" w:hAnsi="Times New Roman" w:cs="Times New Roman"/>
          <w:sz w:val="28"/>
          <w:szCs w:val="28"/>
          <w:lang w:val="uk-UA"/>
        </w:rPr>
        <w:t xml:space="preserve">соціальної структури та малої соціальної групи. </w:t>
      </w:r>
      <w:r w:rsidR="00D1327C">
        <w:rPr>
          <w:rFonts w:ascii="Times New Roman" w:hAnsi="Times New Roman" w:cs="Times New Roman"/>
          <w:sz w:val="28"/>
          <w:szCs w:val="28"/>
          <w:lang w:val="uk-UA"/>
        </w:rPr>
        <w:t xml:space="preserve">На сьогодні </w:t>
      </w:r>
      <w:r w:rsidR="009F1C57">
        <w:rPr>
          <w:rFonts w:ascii="Times New Roman" w:hAnsi="Times New Roman" w:cs="Times New Roman"/>
          <w:sz w:val="28"/>
          <w:szCs w:val="28"/>
          <w:lang w:val="uk-UA"/>
        </w:rPr>
        <w:t>родина</w:t>
      </w:r>
      <w:r w:rsidR="00947872" w:rsidRPr="005C7C2F">
        <w:rPr>
          <w:rFonts w:ascii="Times New Roman" w:hAnsi="Times New Roman" w:cs="Times New Roman"/>
          <w:sz w:val="28"/>
          <w:szCs w:val="28"/>
          <w:lang w:val="uk-UA"/>
        </w:rPr>
        <w:t xml:space="preserve"> </w:t>
      </w:r>
      <w:r w:rsidR="00D1327C">
        <w:rPr>
          <w:rFonts w:ascii="Times New Roman" w:hAnsi="Times New Roman" w:cs="Times New Roman"/>
          <w:sz w:val="28"/>
          <w:szCs w:val="28"/>
          <w:lang w:val="uk-UA"/>
        </w:rPr>
        <w:t>в українському суспільстві здійснює значну кількість</w:t>
      </w:r>
      <w:r w:rsidR="009F1C57">
        <w:rPr>
          <w:rFonts w:ascii="Times New Roman" w:hAnsi="Times New Roman" w:cs="Times New Roman"/>
          <w:sz w:val="28"/>
          <w:szCs w:val="28"/>
          <w:lang w:val="uk-UA"/>
        </w:rPr>
        <w:t xml:space="preserve"> нехарактерних функцій, зміст</w:t>
      </w:r>
      <w:r w:rsidR="00947872" w:rsidRPr="005C7C2F">
        <w:rPr>
          <w:rFonts w:ascii="Times New Roman" w:hAnsi="Times New Roman" w:cs="Times New Roman"/>
          <w:sz w:val="28"/>
          <w:szCs w:val="28"/>
          <w:lang w:val="uk-UA"/>
        </w:rPr>
        <w:t xml:space="preserve"> яких </w:t>
      </w:r>
      <w:r w:rsidR="009F1C57">
        <w:rPr>
          <w:rFonts w:ascii="Times New Roman" w:hAnsi="Times New Roman" w:cs="Times New Roman"/>
          <w:sz w:val="28"/>
          <w:szCs w:val="28"/>
          <w:lang w:val="uk-UA"/>
        </w:rPr>
        <w:t>розширюється</w:t>
      </w:r>
      <w:r w:rsidR="00D1327C">
        <w:rPr>
          <w:rFonts w:ascii="Times New Roman" w:hAnsi="Times New Roman" w:cs="Times New Roman"/>
          <w:sz w:val="28"/>
          <w:szCs w:val="28"/>
          <w:lang w:val="uk-UA"/>
        </w:rPr>
        <w:t xml:space="preserve"> </w:t>
      </w:r>
      <w:r w:rsidR="00947872" w:rsidRPr="005C7C2F">
        <w:rPr>
          <w:rFonts w:ascii="Times New Roman" w:hAnsi="Times New Roman" w:cs="Times New Roman"/>
          <w:sz w:val="28"/>
          <w:szCs w:val="28"/>
          <w:lang w:val="uk-UA"/>
        </w:rPr>
        <w:t xml:space="preserve">і </w:t>
      </w:r>
      <w:r w:rsidR="00D1327C">
        <w:rPr>
          <w:rFonts w:ascii="Times New Roman" w:hAnsi="Times New Roman" w:cs="Times New Roman"/>
          <w:sz w:val="28"/>
          <w:szCs w:val="28"/>
          <w:lang w:val="uk-UA"/>
        </w:rPr>
        <w:t xml:space="preserve">виконує </w:t>
      </w:r>
      <w:r w:rsidR="00947872" w:rsidRPr="005C7C2F">
        <w:rPr>
          <w:rFonts w:ascii="Times New Roman" w:hAnsi="Times New Roman" w:cs="Times New Roman"/>
          <w:sz w:val="28"/>
          <w:szCs w:val="28"/>
          <w:lang w:val="uk-UA"/>
        </w:rPr>
        <w:t>захи</w:t>
      </w:r>
      <w:r w:rsidR="00D1327C">
        <w:rPr>
          <w:rFonts w:ascii="Times New Roman" w:hAnsi="Times New Roman" w:cs="Times New Roman"/>
          <w:sz w:val="28"/>
          <w:szCs w:val="28"/>
          <w:lang w:val="uk-UA"/>
        </w:rPr>
        <w:t>сну функцію</w:t>
      </w:r>
      <w:r w:rsidR="00947872" w:rsidRPr="005C7C2F">
        <w:rPr>
          <w:rFonts w:ascii="Times New Roman" w:hAnsi="Times New Roman" w:cs="Times New Roman"/>
          <w:sz w:val="28"/>
          <w:szCs w:val="28"/>
          <w:lang w:val="uk-UA"/>
        </w:rPr>
        <w:t xml:space="preserve">, та </w:t>
      </w:r>
      <w:r w:rsidR="00D1327C">
        <w:rPr>
          <w:rFonts w:ascii="Times New Roman" w:hAnsi="Times New Roman" w:cs="Times New Roman"/>
          <w:sz w:val="28"/>
          <w:szCs w:val="28"/>
          <w:lang w:val="uk-UA"/>
        </w:rPr>
        <w:t xml:space="preserve">поруч з цим </w:t>
      </w:r>
      <w:r w:rsidR="00947872" w:rsidRPr="005C7C2F">
        <w:rPr>
          <w:rFonts w:ascii="Times New Roman" w:hAnsi="Times New Roman" w:cs="Times New Roman"/>
          <w:sz w:val="28"/>
          <w:szCs w:val="28"/>
          <w:lang w:val="uk-UA"/>
        </w:rPr>
        <w:t xml:space="preserve">продовжує виконувати </w:t>
      </w:r>
      <w:r w:rsidR="009F1C57">
        <w:rPr>
          <w:rFonts w:ascii="Times New Roman" w:hAnsi="Times New Roman" w:cs="Times New Roman"/>
          <w:sz w:val="28"/>
          <w:szCs w:val="28"/>
          <w:lang w:val="uk-UA"/>
        </w:rPr>
        <w:t>властиві їй</w:t>
      </w:r>
      <w:r w:rsidR="00D1327C">
        <w:rPr>
          <w:rFonts w:ascii="Times New Roman" w:hAnsi="Times New Roman" w:cs="Times New Roman"/>
          <w:sz w:val="28"/>
          <w:szCs w:val="28"/>
          <w:lang w:val="uk-UA"/>
        </w:rPr>
        <w:t xml:space="preserve"> </w:t>
      </w:r>
      <w:r w:rsidR="00947872" w:rsidRPr="005C7C2F">
        <w:rPr>
          <w:rFonts w:ascii="Times New Roman" w:hAnsi="Times New Roman" w:cs="Times New Roman"/>
          <w:sz w:val="28"/>
          <w:szCs w:val="28"/>
          <w:lang w:val="uk-UA"/>
        </w:rPr>
        <w:t>функці</w:t>
      </w:r>
      <w:r w:rsidR="00C16861">
        <w:rPr>
          <w:rFonts w:ascii="Times New Roman" w:hAnsi="Times New Roman" w:cs="Times New Roman"/>
          <w:sz w:val="28"/>
          <w:szCs w:val="28"/>
          <w:lang w:val="uk-UA"/>
        </w:rPr>
        <w:t xml:space="preserve">ї – дітонародження, виховання </w:t>
      </w:r>
      <w:r w:rsidR="00947872" w:rsidRPr="005C7C2F">
        <w:rPr>
          <w:rFonts w:ascii="Times New Roman" w:hAnsi="Times New Roman" w:cs="Times New Roman"/>
          <w:sz w:val="28"/>
          <w:szCs w:val="28"/>
          <w:lang w:val="uk-UA"/>
        </w:rPr>
        <w:t xml:space="preserve">дітей. </w:t>
      </w:r>
      <w:r w:rsidR="00D1327C">
        <w:rPr>
          <w:rFonts w:ascii="Times New Roman" w:hAnsi="Times New Roman" w:cs="Times New Roman"/>
          <w:sz w:val="28"/>
          <w:szCs w:val="28"/>
          <w:lang w:val="uk-UA"/>
        </w:rPr>
        <w:t xml:space="preserve">Незважаючи на те, що </w:t>
      </w:r>
      <w:r w:rsidR="00EB6579">
        <w:rPr>
          <w:rFonts w:ascii="Times New Roman" w:hAnsi="Times New Roman" w:cs="Times New Roman"/>
          <w:sz w:val="28"/>
          <w:szCs w:val="28"/>
          <w:lang w:val="uk-UA"/>
        </w:rPr>
        <w:t>з'являються нові напрями у розвитку і</w:t>
      </w:r>
      <w:r w:rsidR="009F1C57">
        <w:rPr>
          <w:rFonts w:ascii="Times New Roman" w:hAnsi="Times New Roman" w:cs="Times New Roman"/>
          <w:sz w:val="28"/>
          <w:szCs w:val="28"/>
          <w:lang w:val="uk-UA"/>
        </w:rPr>
        <w:t>н</w:t>
      </w:r>
      <w:r w:rsidR="00EB6579">
        <w:rPr>
          <w:rFonts w:ascii="Times New Roman" w:hAnsi="Times New Roman" w:cs="Times New Roman"/>
          <w:sz w:val="28"/>
          <w:szCs w:val="28"/>
          <w:lang w:val="uk-UA"/>
        </w:rPr>
        <w:t>ституту сім'ї, план здійснення характерних, базових функці</w:t>
      </w:r>
      <w:r w:rsidR="009F1C57">
        <w:rPr>
          <w:rFonts w:ascii="Times New Roman" w:hAnsi="Times New Roman" w:cs="Times New Roman"/>
          <w:sz w:val="28"/>
          <w:szCs w:val="28"/>
          <w:lang w:val="uk-UA"/>
        </w:rPr>
        <w:t>й</w:t>
      </w:r>
      <w:r w:rsidR="00EB6579">
        <w:rPr>
          <w:rFonts w:ascii="Times New Roman" w:hAnsi="Times New Roman" w:cs="Times New Roman"/>
          <w:sz w:val="28"/>
          <w:szCs w:val="28"/>
          <w:lang w:val="uk-UA"/>
        </w:rPr>
        <w:t xml:space="preserve"> залишається незмінним</w:t>
      </w:r>
      <w:r w:rsidR="00947872" w:rsidRPr="005C7C2F">
        <w:rPr>
          <w:rFonts w:ascii="Times New Roman" w:hAnsi="Times New Roman" w:cs="Times New Roman"/>
          <w:sz w:val="28"/>
          <w:szCs w:val="28"/>
          <w:lang w:val="uk-UA"/>
        </w:rPr>
        <w:t xml:space="preserve">: </w:t>
      </w:r>
      <w:r w:rsidR="00D1684C">
        <w:rPr>
          <w:rFonts w:ascii="Times New Roman" w:hAnsi="Times New Roman" w:cs="Times New Roman"/>
          <w:sz w:val="28"/>
          <w:szCs w:val="28"/>
          <w:lang w:val="uk-UA"/>
        </w:rPr>
        <w:t xml:space="preserve">народження дітей відбувається </w:t>
      </w:r>
      <w:r w:rsidR="009F1C57">
        <w:rPr>
          <w:rFonts w:ascii="Times New Roman" w:hAnsi="Times New Roman" w:cs="Times New Roman"/>
          <w:sz w:val="28"/>
          <w:szCs w:val="28"/>
          <w:lang w:val="uk-UA"/>
        </w:rPr>
        <w:t>у</w:t>
      </w:r>
      <w:r w:rsidR="00D1684C">
        <w:rPr>
          <w:rFonts w:ascii="Times New Roman" w:hAnsi="Times New Roman" w:cs="Times New Roman"/>
          <w:sz w:val="28"/>
          <w:szCs w:val="28"/>
          <w:lang w:val="uk-UA"/>
        </w:rPr>
        <w:t xml:space="preserve"> повних сім</w:t>
      </w:r>
      <w:r w:rsidR="00D1684C" w:rsidRPr="005C7C2F">
        <w:rPr>
          <w:rFonts w:ascii="Times New Roman" w:hAnsi="Times New Roman" w:cs="Times New Roman"/>
          <w:sz w:val="28"/>
          <w:szCs w:val="28"/>
          <w:lang w:val="uk-UA"/>
        </w:rPr>
        <w:t>’</w:t>
      </w:r>
      <w:r w:rsidR="00D1684C">
        <w:rPr>
          <w:rFonts w:ascii="Times New Roman" w:hAnsi="Times New Roman" w:cs="Times New Roman"/>
          <w:sz w:val="28"/>
          <w:szCs w:val="28"/>
          <w:lang w:val="uk-UA"/>
        </w:rPr>
        <w:t xml:space="preserve">ях, з </w:t>
      </w:r>
      <w:r w:rsidR="00D1684C" w:rsidRPr="005C7C2F">
        <w:rPr>
          <w:rFonts w:ascii="Times New Roman" w:hAnsi="Times New Roman" w:cs="Times New Roman"/>
          <w:sz w:val="28"/>
          <w:szCs w:val="28"/>
          <w:lang w:val="uk-UA"/>
        </w:rPr>
        <w:t xml:space="preserve">матір’ю </w:t>
      </w:r>
      <w:r w:rsidR="00D1684C">
        <w:rPr>
          <w:rFonts w:ascii="Times New Roman" w:hAnsi="Times New Roman" w:cs="Times New Roman"/>
          <w:sz w:val="28"/>
          <w:szCs w:val="28"/>
          <w:lang w:val="uk-UA"/>
        </w:rPr>
        <w:t>і батьком</w:t>
      </w:r>
      <w:r w:rsidR="00CA293B">
        <w:rPr>
          <w:rFonts w:ascii="Times New Roman" w:hAnsi="Times New Roman" w:cs="Times New Roman"/>
          <w:sz w:val="28"/>
          <w:szCs w:val="28"/>
          <w:lang w:val="uk-UA"/>
        </w:rPr>
        <w:t xml:space="preserve">. Більшість перебуває </w:t>
      </w:r>
      <w:r w:rsidR="00D1684C">
        <w:rPr>
          <w:rFonts w:ascii="Times New Roman" w:hAnsi="Times New Roman" w:cs="Times New Roman"/>
          <w:sz w:val="28"/>
          <w:szCs w:val="28"/>
          <w:lang w:val="uk-UA"/>
        </w:rPr>
        <w:t xml:space="preserve">у </w:t>
      </w:r>
      <w:r w:rsidR="00D1684C" w:rsidRPr="005C7C2F">
        <w:rPr>
          <w:rFonts w:ascii="Times New Roman" w:hAnsi="Times New Roman" w:cs="Times New Roman"/>
          <w:sz w:val="28"/>
          <w:szCs w:val="28"/>
          <w:lang w:val="uk-UA"/>
        </w:rPr>
        <w:t>зареєстрованому шлюбі</w:t>
      </w:r>
      <w:r w:rsidR="00D1684C">
        <w:rPr>
          <w:rFonts w:ascii="Times New Roman" w:hAnsi="Times New Roman" w:cs="Times New Roman"/>
          <w:sz w:val="28"/>
          <w:szCs w:val="28"/>
          <w:lang w:val="uk-UA"/>
        </w:rPr>
        <w:t>.</w:t>
      </w:r>
    </w:p>
    <w:p w:rsidR="00433A18" w:rsidRPr="005C7C2F" w:rsidRDefault="008809DE" w:rsidP="00EB6579">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00947872" w:rsidRPr="005C7C2F">
        <w:rPr>
          <w:rFonts w:ascii="Times New Roman" w:hAnsi="Times New Roman" w:cs="Times New Roman"/>
          <w:sz w:val="28"/>
          <w:szCs w:val="28"/>
          <w:lang w:val="uk-UA"/>
        </w:rPr>
        <w:t xml:space="preserve">вивчення сімейного складу </w:t>
      </w:r>
      <w:r w:rsidR="00EB6579">
        <w:rPr>
          <w:rFonts w:ascii="Times New Roman" w:hAnsi="Times New Roman" w:cs="Times New Roman"/>
          <w:sz w:val="28"/>
          <w:szCs w:val="28"/>
          <w:lang w:val="uk-UA"/>
        </w:rPr>
        <w:t xml:space="preserve">використовують групування сімей за певними </w:t>
      </w:r>
      <w:r w:rsidR="00A02840">
        <w:rPr>
          <w:rFonts w:ascii="Times New Roman" w:hAnsi="Times New Roman" w:cs="Times New Roman"/>
          <w:sz w:val="28"/>
          <w:szCs w:val="28"/>
          <w:lang w:val="uk-UA"/>
        </w:rPr>
        <w:t xml:space="preserve">ознаками: </w:t>
      </w:r>
      <w:r w:rsidR="00947872" w:rsidRPr="005C7C2F">
        <w:rPr>
          <w:rFonts w:ascii="Times New Roman" w:hAnsi="Times New Roman" w:cs="Times New Roman"/>
          <w:sz w:val="28"/>
          <w:szCs w:val="28"/>
          <w:lang w:val="uk-UA"/>
        </w:rPr>
        <w:t xml:space="preserve">за </w:t>
      </w:r>
      <w:r w:rsidR="005C7C2F" w:rsidRPr="005C7C2F">
        <w:rPr>
          <w:rFonts w:ascii="Times New Roman" w:hAnsi="Times New Roman" w:cs="Times New Roman"/>
          <w:sz w:val="28"/>
          <w:szCs w:val="28"/>
          <w:lang w:val="uk-UA"/>
        </w:rPr>
        <w:t>кількістю</w:t>
      </w:r>
      <w:r w:rsidR="00947872" w:rsidRPr="005C7C2F">
        <w:rPr>
          <w:rFonts w:ascii="Times New Roman" w:hAnsi="Times New Roman" w:cs="Times New Roman"/>
          <w:sz w:val="28"/>
          <w:szCs w:val="28"/>
          <w:lang w:val="uk-UA"/>
        </w:rPr>
        <w:t xml:space="preserve"> членів сім’ї, </w:t>
      </w:r>
      <w:r w:rsidR="00A02840">
        <w:rPr>
          <w:rFonts w:ascii="Times New Roman" w:hAnsi="Times New Roman" w:cs="Times New Roman"/>
          <w:sz w:val="28"/>
          <w:szCs w:val="28"/>
          <w:lang w:val="uk-UA"/>
        </w:rPr>
        <w:t xml:space="preserve">кількістю зайнятих у </w:t>
      </w:r>
      <w:r w:rsidR="00A02840" w:rsidRPr="005C7C2F">
        <w:rPr>
          <w:rFonts w:ascii="Times New Roman" w:hAnsi="Times New Roman" w:cs="Times New Roman"/>
          <w:sz w:val="28"/>
          <w:szCs w:val="28"/>
          <w:lang w:val="uk-UA"/>
        </w:rPr>
        <w:t>сім’ї</w:t>
      </w:r>
      <w:r w:rsidR="00A02840">
        <w:rPr>
          <w:rFonts w:ascii="Times New Roman" w:hAnsi="Times New Roman" w:cs="Times New Roman"/>
          <w:sz w:val="28"/>
          <w:szCs w:val="28"/>
          <w:lang w:val="uk-UA"/>
        </w:rPr>
        <w:t xml:space="preserve">, </w:t>
      </w:r>
      <w:r w:rsidR="005C7C2F" w:rsidRPr="005C7C2F">
        <w:rPr>
          <w:rFonts w:ascii="Times New Roman" w:hAnsi="Times New Roman" w:cs="Times New Roman"/>
          <w:sz w:val="28"/>
          <w:szCs w:val="28"/>
          <w:lang w:val="uk-UA"/>
        </w:rPr>
        <w:t>кількістю</w:t>
      </w:r>
      <w:r w:rsidR="00A02840">
        <w:rPr>
          <w:rFonts w:ascii="Times New Roman" w:hAnsi="Times New Roman" w:cs="Times New Roman"/>
          <w:sz w:val="28"/>
          <w:szCs w:val="28"/>
          <w:lang w:val="uk-UA"/>
        </w:rPr>
        <w:t xml:space="preserve"> дітей у сім’ї </w:t>
      </w:r>
      <w:r w:rsidR="00947872" w:rsidRPr="005C7C2F">
        <w:rPr>
          <w:rFonts w:ascii="Times New Roman" w:hAnsi="Times New Roman" w:cs="Times New Roman"/>
          <w:sz w:val="28"/>
          <w:szCs w:val="28"/>
          <w:lang w:val="uk-UA"/>
        </w:rPr>
        <w:t xml:space="preserve">та </w:t>
      </w:r>
      <w:r w:rsidR="00A02840">
        <w:rPr>
          <w:rFonts w:ascii="Times New Roman" w:hAnsi="Times New Roman" w:cs="Times New Roman"/>
          <w:sz w:val="28"/>
          <w:szCs w:val="28"/>
          <w:lang w:val="uk-UA"/>
        </w:rPr>
        <w:t>кількістю утриманців у родинах</w:t>
      </w:r>
      <w:r w:rsidR="00947872" w:rsidRPr="005C7C2F">
        <w:rPr>
          <w:rFonts w:ascii="Times New Roman" w:hAnsi="Times New Roman" w:cs="Times New Roman"/>
          <w:sz w:val="28"/>
          <w:szCs w:val="28"/>
          <w:lang w:val="uk-UA"/>
        </w:rPr>
        <w:t>.</w:t>
      </w:r>
    </w:p>
    <w:p w:rsidR="00545F6A" w:rsidRPr="005C7C2F" w:rsidRDefault="00545F6A" w:rsidP="00990BCD">
      <w:pPr>
        <w:spacing w:after="0" w:line="360" w:lineRule="auto"/>
        <w:ind w:firstLine="567"/>
        <w:jc w:val="both"/>
        <w:rPr>
          <w:rFonts w:ascii="Times New Roman" w:hAnsi="Times New Roman" w:cs="Times New Roman"/>
          <w:sz w:val="28"/>
          <w:szCs w:val="28"/>
          <w:lang w:val="uk-UA"/>
        </w:rPr>
      </w:pPr>
      <w:r w:rsidRPr="005C7C2F">
        <w:rPr>
          <w:rFonts w:ascii="Times New Roman" w:hAnsi="Times New Roman" w:cs="Times New Roman"/>
          <w:sz w:val="28"/>
          <w:szCs w:val="28"/>
          <w:lang w:val="uk-UA"/>
        </w:rPr>
        <w:t xml:space="preserve">В Україні </w:t>
      </w:r>
      <w:r w:rsidR="00CA293B">
        <w:rPr>
          <w:rFonts w:ascii="Times New Roman" w:hAnsi="Times New Roman" w:cs="Times New Roman"/>
          <w:sz w:val="28"/>
          <w:szCs w:val="28"/>
          <w:lang w:val="uk-UA"/>
        </w:rPr>
        <w:t xml:space="preserve">спостерігається </w:t>
      </w:r>
      <w:r w:rsidRPr="005C7C2F">
        <w:rPr>
          <w:rFonts w:ascii="Times New Roman" w:hAnsi="Times New Roman" w:cs="Times New Roman"/>
          <w:sz w:val="28"/>
          <w:szCs w:val="28"/>
          <w:lang w:val="uk-UA"/>
        </w:rPr>
        <w:t>високий</w:t>
      </w:r>
      <w:r w:rsidR="00CA293B">
        <w:rPr>
          <w:rFonts w:ascii="Times New Roman" w:hAnsi="Times New Roman" w:cs="Times New Roman"/>
          <w:sz w:val="28"/>
          <w:szCs w:val="28"/>
          <w:lang w:val="uk-UA"/>
        </w:rPr>
        <w:t xml:space="preserve"> показник шлюбності населення. Це </w:t>
      </w:r>
      <w:r w:rsidR="00990684">
        <w:rPr>
          <w:rFonts w:ascii="Times New Roman" w:hAnsi="Times New Roman" w:cs="Times New Roman"/>
          <w:sz w:val="28"/>
          <w:szCs w:val="28"/>
          <w:lang w:val="uk-UA"/>
        </w:rPr>
        <w:t>доведено</w:t>
      </w:r>
      <w:r w:rsidR="00CA293B">
        <w:rPr>
          <w:rFonts w:ascii="Times New Roman" w:hAnsi="Times New Roman" w:cs="Times New Roman"/>
          <w:sz w:val="28"/>
          <w:szCs w:val="28"/>
          <w:lang w:val="uk-UA"/>
        </w:rPr>
        <w:t xml:space="preserve"> даними</w:t>
      </w:r>
      <w:r w:rsidR="00990684">
        <w:rPr>
          <w:rFonts w:ascii="Times New Roman" w:hAnsi="Times New Roman" w:cs="Times New Roman"/>
          <w:sz w:val="28"/>
          <w:szCs w:val="28"/>
          <w:lang w:val="uk-UA"/>
        </w:rPr>
        <w:t xml:space="preserve"> </w:t>
      </w:r>
      <w:r w:rsidRPr="005C7C2F">
        <w:rPr>
          <w:rFonts w:ascii="Times New Roman" w:hAnsi="Times New Roman" w:cs="Times New Roman"/>
          <w:sz w:val="28"/>
          <w:szCs w:val="28"/>
          <w:lang w:val="uk-UA"/>
        </w:rPr>
        <w:t>пото</w:t>
      </w:r>
      <w:r w:rsidR="00A02840">
        <w:rPr>
          <w:rFonts w:ascii="Times New Roman" w:hAnsi="Times New Roman" w:cs="Times New Roman"/>
          <w:sz w:val="28"/>
          <w:szCs w:val="28"/>
          <w:lang w:val="uk-UA"/>
        </w:rPr>
        <w:t>чно</w:t>
      </w:r>
      <w:r w:rsidR="00990684">
        <w:rPr>
          <w:rFonts w:ascii="Times New Roman" w:hAnsi="Times New Roman" w:cs="Times New Roman"/>
          <w:sz w:val="28"/>
          <w:szCs w:val="28"/>
          <w:lang w:val="uk-UA"/>
        </w:rPr>
        <w:t>ї статистичної звітності та даними</w:t>
      </w:r>
      <w:r w:rsidR="00A02840">
        <w:rPr>
          <w:rFonts w:ascii="Times New Roman" w:hAnsi="Times New Roman" w:cs="Times New Roman"/>
          <w:sz w:val="28"/>
          <w:szCs w:val="28"/>
          <w:lang w:val="uk-UA"/>
        </w:rPr>
        <w:t xml:space="preserve"> </w:t>
      </w:r>
      <w:r w:rsidRPr="005C7C2F">
        <w:rPr>
          <w:rFonts w:ascii="Times New Roman" w:hAnsi="Times New Roman" w:cs="Times New Roman"/>
          <w:sz w:val="28"/>
          <w:szCs w:val="28"/>
          <w:lang w:val="uk-UA"/>
        </w:rPr>
        <w:t>вибіркових соц</w:t>
      </w:r>
      <w:r w:rsidR="00A02840">
        <w:rPr>
          <w:rFonts w:ascii="Times New Roman" w:hAnsi="Times New Roman" w:cs="Times New Roman"/>
          <w:sz w:val="28"/>
          <w:szCs w:val="28"/>
          <w:lang w:val="uk-UA"/>
        </w:rPr>
        <w:t>іально</w:t>
      </w:r>
      <w:r w:rsidR="00990684">
        <w:rPr>
          <w:rFonts w:ascii="Times New Roman" w:hAnsi="Times New Roman" w:cs="Times New Roman"/>
          <w:sz w:val="28"/>
          <w:szCs w:val="28"/>
          <w:lang w:val="uk-UA"/>
        </w:rPr>
        <w:t xml:space="preserve">-демографічних досліджень згідно з якими, </w:t>
      </w:r>
      <w:r w:rsidR="00A02840">
        <w:rPr>
          <w:rFonts w:ascii="Times New Roman" w:hAnsi="Times New Roman" w:cs="Times New Roman"/>
          <w:sz w:val="28"/>
          <w:szCs w:val="28"/>
          <w:lang w:val="uk-UA"/>
        </w:rPr>
        <w:t>б</w:t>
      </w:r>
      <w:r w:rsidRPr="005C7C2F">
        <w:rPr>
          <w:rFonts w:ascii="Times New Roman" w:hAnsi="Times New Roman" w:cs="Times New Roman"/>
          <w:sz w:val="28"/>
          <w:szCs w:val="28"/>
          <w:lang w:val="uk-UA"/>
        </w:rPr>
        <w:t xml:space="preserve">ільше 60% респондентів </w:t>
      </w:r>
      <w:r w:rsidR="00CA293B">
        <w:rPr>
          <w:rFonts w:ascii="Times New Roman" w:hAnsi="Times New Roman" w:cs="Times New Roman"/>
          <w:sz w:val="28"/>
          <w:szCs w:val="28"/>
          <w:lang w:val="uk-UA"/>
        </w:rPr>
        <w:t xml:space="preserve">зареєстрували свій шлюб, менше 30% </w:t>
      </w:r>
      <w:r w:rsidRPr="005C7C2F">
        <w:rPr>
          <w:rFonts w:ascii="Times New Roman" w:hAnsi="Times New Roman" w:cs="Times New Roman"/>
          <w:sz w:val="28"/>
          <w:szCs w:val="28"/>
          <w:lang w:val="uk-UA"/>
        </w:rPr>
        <w:t>ніколи н</w:t>
      </w:r>
      <w:r w:rsidR="00CA293B">
        <w:rPr>
          <w:rFonts w:ascii="Times New Roman" w:hAnsi="Times New Roman" w:cs="Times New Roman"/>
          <w:sz w:val="28"/>
          <w:szCs w:val="28"/>
          <w:lang w:val="uk-UA"/>
        </w:rPr>
        <w:t xml:space="preserve">е </w:t>
      </w:r>
      <w:r w:rsidR="00990684">
        <w:rPr>
          <w:rFonts w:ascii="Times New Roman" w:hAnsi="Times New Roman" w:cs="Times New Roman"/>
          <w:sz w:val="28"/>
          <w:szCs w:val="28"/>
          <w:lang w:val="uk-UA"/>
        </w:rPr>
        <w:t>перебували</w:t>
      </w:r>
      <w:r w:rsidR="00CA293B">
        <w:rPr>
          <w:rFonts w:ascii="Times New Roman" w:hAnsi="Times New Roman" w:cs="Times New Roman"/>
          <w:sz w:val="28"/>
          <w:szCs w:val="28"/>
          <w:lang w:val="uk-UA"/>
        </w:rPr>
        <w:t xml:space="preserve"> у шлюб</w:t>
      </w:r>
      <w:r w:rsidR="00990684">
        <w:rPr>
          <w:rFonts w:ascii="Times New Roman" w:hAnsi="Times New Roman" w:cs="Times New Roman"/>
          <w:sz w:val="28"/>
          <w:szCs w:val="28"/>
          <w:lang w:val="uk-UA"/>
        </w:rPr>
        <w:t>і</w:t>
      </w:r>
      <w:r w:rsidR="00CA293B">
        <w:rPr>
          <w:rFonts w:ascii="Times New Roman" w:hAnsi="Times New Roman" w:cs="Times New Roman"/>
          <w:sz w:val="28"/>
          <w:szCs w:val="28"/>
          <w:lang w:val="uk-UA"/>
        </w:rPr>
        <w:t>, близько</w:t>
      </w:r>
      <w:r w:rsidR="00A02840">
        <w:rPr>
          <w:rFonts w:ascii="Times New Roman" w:hAnsi="Times New Roman" w:cs="Times New Roman"/>
          <w:sz w:val="28"/>
          <w:szCs w:val="28"/>
          <w:lang w:val="uk-UA"/>
        </w:rPr>
        <w:t xml:space="preserve"> 2% </w:t>
      </w:r>
      <w:r w:rsidR="00A02840" w:rsidRPr="005C7C2F">
        <w:rPr>
          <w:rFonts w:ascii="Times New Roman" w:hAnsi="Times New Roman" w:cs="Times New Roman"/>
          <w:sz w:val="28"/>
          <w:szCs w:val="28"/>
          <w:lang w:val="uk-UA"/>
        </w:rPr>
        <w:t>–</w:t>
      </w:r>
      <w:r w:rsidR="00A02840">
        <w:rPr>
          <w:rFonts w:ascii="Times New Roman" w:hAnsi="Times New Roman" w:cs="Times New Roman"/>
          <w:sz w:val="28"/>
          <w:szCs w:val="28"/>
          <w:lang w:val="uk-UA"/>
        </w:rPr>
        <w:t xml:space="preserve"> овдовіли</w:t>
      </w:r>
      <w:r w:rsidRPr="005C7C2F">
        <w:rPr>
          <w:rFonts w:ascii="Times New Roman" w:hAnsi="Times New Roman" w:cs="Times New Roman"/>
          <w:sz w:val="28"/>
          <w:szCs w:val="28"/>
          <w:lang w:val="uk-UA"/>
        </w:rPr>
        <w:t>, 8% – розлучені</w:t>
      </w:r>
      <w:r w:rsidR="00991875" w:rsidRPr="005C7C2F">
        <w:rPr>
          <w:rFonts w:ascii="Times New Roman" w:hAnsi="Times New Roman" w:cs="Times New Roman"/>
          <w:sz w:val="28"/>
          <w:szCs w:val="28"/>
          <w:lang w:val="uk-UA"/>
        </w:rPr>
        <w:t>. Особливості при</w:t>
      </w:r>
      <w:r w:rsidR="00A02840">
        <w:rPr>
          <w:rFonts w:ascii="Times New Roman" w:hAnsi="Times New Roman" w:cs="Times New Roman"/>
          <w:sz w:val="28"/>
          <w:szCs w:val="28"/>
          <w:lang w:val="uk-UA"/>
        </w:rPr>
        <w:t>родного руху н</w:t>
      </w:r>
      <w:r w:rsidR="00CA293B">
        <w:rPr>
          <w:rFonts w:ascii="Times New Roman" w:hAnsi="Times New Roman" w:cs="Times New Roman"/>
          <w:sz w:val="28"/>
          <w:szCs w:val="28"/>
          <w:lang w:val="uk-UA"/>
        </w:rPr>
        <w:t>аселення України показують:</w:t>
      </w:r>
      <w:r w:rsidR="00991875" w:rsidRPr="005C7C2F">
        <w:rPr>
          <w:rFonts w:ascii="Times New Roman" w:hAnsi="Times New Roman" w:cs="Times New Roman"/>
          <w:sz w:val="28"/>
          <w:szCs w:val="28"/>
          <w:lang w:val="uk-UA"/>
        </w:rPr>
        <w:t xml:space="preserve"> низький рівень народжуваності, </w:t>
      </w:r>
      <w:r w:rsidR="00413BB1">
        <w:rPr>
          <w:rFonts w:ascii="Times New Roman" w:hAnsi="Times New Roman" w:cs="Times New Roman"/>
          <w:sz w:val="28"/>
          <w:szCs w:val="28"/>
          <w:lang w:val="uk-UA"/>
        </w:rPr>
        <w:t xml:space="preserve">велика </w:t>
      </w:r>
      <w:r w:rsidR="00991875" w:rsidRPr="005C7C2F">
        <w:rPr>
          <w:rFonts w:ascii="Times New Roman" w:hAnsi="Times New Roman" w:cs="Times New Roman"/>
          <w:sz w:val="28"/>
          <w:szCs w:val="28"/>
          <w:lang w:val="uk-UA"/>
        </w:rPr>
        <w:t>смертність</w:t>
      </w:r>
      <w:r w:rsidR="00990684">
        <w:rPr>
          <w:rFonts w:ascii="Times New Roman" w:hAnsi="Times New Roman" w:cs="Times New Roman"/>
          <w:sz w:val="28"/>
          <w:szCs w:val="28"/>
          <w:lang w:val="uk-UA"/>
        </w:rPr>
        <w:t xml:space="preserve"> серед</w:t>
      </w:r>
      <w:r w:rsidR="00991875" w:rsidRPr="005C7C2F">
        <w:rPr>
          <w:rFonts w:ascii="Times New Roman" w:hAnsi="Times New Roman" w:cs="Times New Roman"/>
          <w:sz w:val="28"/>
          <w:szCs w:val="28"/>
          <w:lang w:val="uk-UA"/>
        </w:rPr>
        <w:t xml:space="preserve"> чоловіків, демографічне старіння –</w:t>
      </w:r>
      <w:r w:rsidR="00A02840">
        <w:rPr>
          <w:rFonts w:ascii="Times New Roman" w:hAnsi="Times New Roman" w:cs="Times New Roman"/>
          <w:sz w:val="28"/>
          <w:szCs w:val="28"/>
          <w:lang w:val="uk-UA"/>
        </w:rPr>
        <w:t xml:space="preserve"> невимушено впливають на </w:t>
      </w:r>
      <w:r w:rsidR="00A02840" w:rsidRPr="005C7C2F">
        <w:rPr>
          <w:rFonts w:ascii="Times New Roman" w:hAnsi="Times New Roman" w:cs="Times New Roman"/>
          <w:sz w:val="28"/>
          <w:szCs w:val="28"/>
          <w:lang w:val="uk-UA"/>
        </w:rPr>
        <w:t>структуру</w:t>
      </w:r>
      <w:r w:rsidR="00A02840">
        <w:rPr>
          <w:rFonts w:ascii="Times New Roman" w:hAnsi="Times New Roman" w:cs="Times New Roman"/>
          <w:sz w:val="28"/>
          <w:szCs w:val="28"/>
          <w:lang w:val="uk-UA"/>
        </w:rPr>
        <w:t>, розмір</w:t>
      </w:r>
      <w:r w:rsidR="00991875" w:rsidRPr="005C7C2F">
        <w:rPr>
          <w:rFonts w:ascii="Times New Roman" w:hAnsi="Times New Roman" w:cs="Times New Roman"/>
          <w:sz w:val="28"/>
          <w:szCs w:val="28"/>
          <w:lang w:val="uk-UA"/>
        </w:rPr>
        <w:t xml:space="preserve">, </w:t>
      </w:r>
      <w:r w:rsidR="00413BB1">
        <w:rPr>
          <w:rFonts w:ascii="Times New Roman" w:hAnsi="Times New Roman" w:cs="Times New Roman"/>
          <w:sz w:val="28"/>
          <w:szCs w:val="28"/>
          <w:lang w:val="uk-UA"/>
        </w:rPr>
        <w:t>зв'язок певних</w:t>
      </w:r>
      <w:r w:rsidR="00991875" w:rsidRPr="005C7C2F">
        <w:rPr>
          <w:rFonts w:ascii="Times New Roman" w:hAnsi="Times New Roman" w:cs="Times New Roman"/>
          <w:sz w:val="28"/>
          <w:szCs w:val="28"/>
          <w:lang w:val="uk-UA"/>
        </w:rPr>
        <w:t xml:space="preserve"> типів сімейних об’єднань.</w:t>
      </w:r>
    </w:p>
    <w:p w:rsidR="00460BF8" w:rsidRPr="005C7C2F" w:rsidRDefault="00991875" w:rsidP="004E26CE">
      <w:pPr>
        <w:spacing w:after="0" w:line="360" w:lineRule="auto"/>
        <w:ind w:firstLine="567"/>
        <w:jc w:val="both"/>
        <w:rPr>
          <w:rFonts w:ascii="Times New Roman" w:hAnsi="Times New Roman" w:cs="Times New Roman"/>
          <w:sz w:val="28"/>
          <w:szCs w:val="28"/>
          <w:lang w:val="uk-UA"/>
        </w:rPr>
      </w:pPr>
      <w:r w:rsidRPr="005C7C2F">
        <w:rPr>
          <w:rFonts w:ascii="Times New Roman" w:hAnsi="Times New Roman" w:cs="Times New Roman"/>
          <w:sz w:val="28"/>
          <w:szCs w:val="28"/>
          <w:lang w:val="uk-UA"/>
        </w:rPr>
        <w:t>Не</w:t>
      </w:r>
      <w:r w:rsidR="00BF45E6">
        <w:rPr>
          <w:rFonts w:ascii="Times New Roman" w:hAnsi="Times New Roman" w:cs="Times New Roman"/>
          <w:sz w:val="28"/>
          <w:szCs w:val="28"/>
          <w:lang w:val="uk-UA"/>
        </w:rPr>
        <w:t>вдоволеність економічним забезпеченням сімей в Україні</w:t>
      </w:r>
      <w:r w:rsidRPr="005C7C2F">
        <w:rPr>
          <w:rFonts w:ascii="Times New Roman" w:hAnsi="Times New Roman" w:cs="Times New Roman"/>
          <w:sz w:val="28"/>
          <w:szCs w:val="28"/>
          <w:lang w:val="uk-UA"/>
        </w:rPr>
        <w:t xml:space="preserve"> є фактором, який </w:t>
      </w:r>
      <w:r w:rsidR="00BF45E6">
        <w:rPr>
          <w:rFonts w:ascii="Times New Roman" w:hAnsi="Times New Roman" w:cs="Times New Roman"/>
          <w:sz w:val="28"/>
          <w:szCs w:val="28"/>
          <w:lang w:val="uk-UA"/>
        </w:rPr>
        <w:t xml:space="preserve">локалізує </w:t>
      </w:r>
      <w:r w:rsidRPr="005C7C2F">
        <w:rPr>
          <w:rFonts w:ascii="Times New Roman" w:hAnsi="Times New Roman" w:cs="Times New Roman"/>
          <w:sz w:val="28"/>
          <w:szCs w:val="28"/>
          <w:lang w:val="uk-UA"/>
        </w:rPr>
        <w:t>можливості</w:t>
      </w:r>
      <w:r w:rsidR="00BF45E6">
        <w:rPr>
          <w:rFonts w:ascii="Times New Roman" w:hAnsi="Times New Roman" w:cs="Times New Roman"/>
          <w:sz w:val="28"/>
          <w:szCs w:val="28"/>
          <w:lang w:val="uk-UA"/>
        </w:rPr>
        <w:t xml:space="preserve"> здійснювати певні сценарії </w:t>
      </w:r>
      <w:r w:rsidRPr="005C7C2F">
        <w:rPr>
          <w:rFonts w:ascii="Times New Roman" w:hAnsi="Times New Roman" w:cs="Times New Roman"/>
          <w:sz w:val="28"/>
          <w:szCs w:val="28"/>
          <w:lang w:val="uk-UA"/>
        </w:rPr>
        <w:t>розвитку сім’ї,</w:t>
      </w:r>
      <w:r w:rsidR="00BF45E6">
        <w:rPr>
          <w:rFonts w:ascii="Times New Roman" w:hAnsi="Times New Roman" w:cs="Times New Roman"/>
          <w:sz w:val="28"/>
          <w:szCs w:val="28"/>
          <w:lang w:val="uk-UA"/>
        </w:rPr>
        <w:t xml:space="preserve"> зокрема</w:t>
      </w:r>
      <w:r w:rsidR="00990684">
        <w:rPr>
          <w:rFonts w:ascii="Times New Roman" w:hAnsi="Times New Roman" w:cs="Times New Roman"/>
          <w:sz w:val="28"/>
          <w:szCs w:val="28"/>
          <w:lang w:val="uk-UA"/>
        </w:rPr>
        <w:t>, під час відокремлення</w:t>
      </w:r>
      <w:r w:rsidRPr="005C7C2F">
        <w:rPr>
          <w:rFonts w:ascii="Times New Roman" w:hAnsi="Times New Roman" w:cs="Times New Roman"/>
          <w:sz w:val="28"/>
          <w:szCs w:val="28"/>
          <w:lang w:val="uk-UA"/>
        </w:rPr>
        <w:t xml:space="preserve"> дорослих дітей від батьків, </w:t>
      </w:r>
      <w:r w:rsidR="00990684">
        <w:rPr>
          <w:rFonts w:ascii="Times New Roman" w:hAnsi="Times New Roman" w:cs="Times New Roman"/>
          <w:sz w:val="28"/>
          <w:szCs w:val="28"/>
          <w:lang w:val="uk-UA"/>
        </w:rPr>
        <w:t xml:space="preserve">що </w:t>
      </w:r>
      <w:r w:rsidR="003661B9">
        <w:rPr>
          <w:rFonts w:ascii="Times New Roman" w:hAnsi="Times New Roman" w:cs="Times New Roman"/>
          <w:sz w:val="28"/>
          <w:szCs w:val="28"/>
          <w:lang w:val="uk-UA"/>
        </w:rPr>
        <w:t>познача</w:t>
      </w:r>
      <w:r w:rsidR="00990684">
        <w:rPr>
          <w:rFonts w:ascii="Times New Roman" w:hAnsi="Times New Roman" w:cs="Times New Roman"/>
          <w:sz w:val="28"/>
          <w:szCs w:val="28"/>
          <w:lang w:val="uk-UA"/>
        </w:rPr>
        <w:t>єть</w:t>
      </w:r>
      <w:r w:rsidR="003661B9">
        <w:rPr>
          <w:rFonts w:ascii="Times New Roman" w:hAnsi="Times New Roman" w:cs="Times New Roman"/>
          <w:sz w:val="28"/>
          <w:szCs w:val="28"/>
          <w:lang w:val="uk-UA"/>
        </w:rPr>
        <w:t>ся</w:t>
      </w:r>
      <w:r w:rsidRPr="005C7C2F">
        <w:rPr>
          <w:rFonts w:ascii="Times New Roman" w:hAnsi="Times New Roman" w:cs="Times New Roman"/>
          <w:sz w:val="28"/>
          <w:szCs w:val="28"/>
          <w:lang w:val="uk-UA"/>
        </w:rPr>
        <w:t xml:space="preserve"> на сімейн</w:t>
      </w:r>
      <w:r w:rsidR="00990684">
        <w:rPr>
          <w:rFonts w:ascii="Times New Roman" w:hAnsi="Times New Roman" w:cs="Times New Roman"/>
          <w:sz w:val="28"/>
          <w:szCs w:val="28"/>
          <w:lang w:val="uk-UA"/>
        </w:rPr>
        <w:t>ій</w:t>
      </w:r>
      <w:r w:rsidRPr="005C7C2F">
        <w:rPr>
          <w:rFonts w:ascii="Times New Roman" w:hAnsi="Times New Roman" w:cs="Times New Roman"/>
          <w:sz w:val="28"/>
          <w:szCs w:val="28"/>
          <w:lang w:val="uk-UA"/>
        </w:rPr>
        <w:t xml:space="preserve"> </w:t>
      </w:r>
      <w:r w:rsidR="00990684">
        <w:rPr>
          <w:rFonts w:ascii="Times New Roman" w:hAnsi="Times New Roman" w:cs="Times New Roman"/>
          <w:sz w:val="28"/>
          <w:szCs w:val="28"/>
          <w:lang w:val="uk-UA"/>
        </w:rPr>
        <w:t>структурі</w:t>
      </w:r>
      <w:r w:rsidRPr="005C7C2F">
        <w:rPr>
          <w:rFonts w:ascii="Times New Roman" w:hAnsi="Times New Roman" w:cs="Times New Roman"/>
          <w:sz w:val="28"/>
          <w:szCs w:val="28"/>
          <w:lang w:val="uk-UA"/>
        </w:rPr>
        <w:t xml:space="preserve"> населення країни</w:t>
      </w:r>
      <w:r w:rsidR="003661B9">
        <w:rPr>
          <w:rFonts w:ascii="Times New Roman" w:hAnsi="Times New Roman" w:cs="Times New Roman"/>
          <w:sz w:val="28"/>
          <w:szCs w:val="28"/>
          <w:lang w:val="uk-UA"/>
        </w:rPr>
        <w:t xml:space="preserve">. В Україні більшість </w:t>
      </w:r>
      <w:r w:rsidR="003661B9" w:rsidRPr="005C7C2F">
        <w:rPr>
          <w:rFonts w:ascii="Times New Roman" w:hAnsi="Times New Roman" w:cs="Times New Roman"/>
          <w:sz w:val="28"/>
          <w:szCs w:val="28"/>
          <w:lang w:val="uk-UA"/>
        </w:rPr>
        <w:t xml:space="preserve">заміжніх жінок </w:t>
      </w:r>
      <w:r w:rsidR="003661B9">
        <w:rPr>
          <w:rFonts w:ascii="Times New Roman" w:hAnsi="Times New Roman" w:cs="Times New Roman"/>
          <w:sz w:val="28"/>
          <w:szCs w:val="28"/>
          <w:lang w:val="uk-UA"/>
        </w:rPr>
        <w:t>і жонатих чоловіків роз</w:t>
      </w:r>
      <w:r w:rsidR="005C7C2F" w:rsidRPr="005C7C2F">
        <w:rPr>
          <w:rFonts w:ascii="Times New Roman" w:hAnsi="Times New Roman" w:cs="Times New Roman"/>
          <w:sz w:val="28"/>
          <w:szCs w:val="28"/>
          <w:lang w:val="uk-UA"/>
        </w:rPr>
        <w:t>цінює свій шлюб позитивно</w:t>
      </w:r>
      <w:r w:rsidRPr="005C7C2F">
        <w:rPr>
          <w:rFonts w:ascii="Times New Roman" w:hAnsi="Times New Roman" w:cs="Times New Roman"/>
          <w:sz w:val="28"/>
          <w:szCs w:val="28"/>
          <w:lang w:val="uk-UA"/>
        </w:rPr>
        <w:t xml:space="preserve">. </w:t>
      </w:r>
      <w:r w:rsidR="003661B9">
        <w:rPr>
          <w:rFonts w:ascii="Times New Roman" w:hAnsi="Times New Roman" w:cs="Times New Roman"/>
          <w:sz w:val="28"/>
          <w:szCs w:val="28"/>
          <w:lang w:val="uk-UA"/>
        </w:rPr>
        <w:tab/>
        <w:t xml:space="preserve">Відношення </w:t>
      </w:r>
      <w:r w:rsidRPr="005C7C2F">
        <w:rPr>
          <w:rFonts w:ascii="Times New Roman" w:hAnsi="Times New Roman" w:cs="Times New Roman"/>
          <w:sz w:val="28"/>
          <w:szCs w:val="28"/>
          <w:lang w:val="uk-UA"/>
        </w:rPr>
        <w:t xml:space="preserve">до шлюбу </w:t>
      </w:r>
      <w:r w:rsidR="00990684">
        <w:rPr>
          <w:rFonts w:ascii="Times New Roman" w:hAnsi="Times New Roman" w:cs="Times New Roman"/>
          <w:sz w:val="28"/>
          <w:szCs w:val="28"/>
          <w:lang w:val="uk-UA"/>
        </w:rPr>
        <w:t xml:space="preserve">певною мірою </w:t>
      </w:r>
      <w:r w:rsidR="003661B9">
        <w:rPr>
          <w:rFonts w:ascii="Times New Roman" w:hAnsi="Times New Roman" w:cs="Times New Roman"/>
          <w:sz w:val="28"/>
          <w:szCs w:val="28"/>
          <w:lang w:val="uk-UA"/>
        </w:rPr>
        <w:t>залежить від його тривалості: з</w:t>
      </w:r>
      <w:r w:rsidR="00990684">
        <w:rPr>
          <w:rFonts w:ascii="Times New Roman" w:hAnsi="Times New Roman" w:cs="Times New Roman"/>
          <w:sz w:val="28"/>
          <w:szCs w:val="28"/>
          <w:lang w:val="uk-UA"/>
        </w:rPr>
        <w:t>і</w:t>
      </w:r>
      <w:r w:rsidRPr="005C7C2F">
        <w:rPr>
          <w:rFonts w:ascii="Times New Roman" w:hAnsi="Times New Roman" w:cs="Times New Roman"/>
          <w:sz w:val="28"/>
          <w:szCs w:val="28"/>
          <w:lang w:val="uk-UA"/>
        </w:rPr>
        <w:t xml:space="preserve"> з</w:t>
      </w:r>
      <w:r w:rsidR="003661B9">
        <w:rPr>
          <w:rFonts w:ascii="Times New Roman" w:hAnsi="Times New Roman" w:cs="Times New Roman"/>
          <w:sz w:val="28"/>
          <w:szCs w:val="28"/>
          <w:lang w:val="uk-UA"/>
        </w:rPr>
        <w:t>більшенням</w:t>
      </w:r>
      <w:r w:rsidR="00DF63FB">
        <w:rPr>
          <w:rFonts w:ascii="Times New Roman" w:hAnsi="Times New Roman" w:cs="Times New Roman"/>
          <w:sz w:val="28"/>
          <w:szCs w:val="28"/>
          <w:lang w:val="uk-UA"/>
        </w:rPr>
        <w:t xml:space="preserve"> кількості років </w:t>
      </w:r>
      <w:r w:rsidR="00990684">
        <w:rPr>
          <w:rFonts w:ascii="Times New Roman" w:hAnsi="Times New Roman" w:cs="Times New Roman"/>
          <w:sz w:val="28"/>
          <w:szCs w:val="28"/>
          <w:lang w:val="uk-UA"/>
        </w:rPr>
        <w:t>у</w:t>
      </w:r>
      <w:r w:rsidR="00DF63FB">
        <w:rPr>
          <w:rFonts w:ascii="Times New Roman" w:hAnsi="Times New Roman" w:cs="Times New Roman"/>
          <w:sz w:val="28"/>
          <w:szCs w:val="28"/>
          <w:lang w:val="uk-UA"/>
        </w:rPr>
        <w:t xml:space="preserve"> шлюбі</w:t>
      </w:r>
      <w:r w:rsidRPr="005C7C2F">
        <w:rPr>
          <w:rFonts w:ascii="Times New Roman" w:hAnsi="Times New Roman" w:cs="Times New Roman"/>
          <w:sz w:val="28"/>
          <w:szCs w:val="28"/>
          <w:lang w:val="uk-UA"/>
        </w:rPr>
        <w:t xml:space="preserve"> оцінка </w:t>
      </w:r>
      <w:r w:rsidR="00DF63FB">
        <w:rPr>
          <w:rFonts w:ascii="Times New Roman" w:hAnsi="Times New Roman" w:cs="Times New Roman"/>
          <w:sz w:val="28"/>
          <w:szCs w:val="28"/>
          <w:lang w:val="uk-UA"/>
        </w:rPr>
        <w:t xml:space="preserve">партнерів </w:t>
      </w:r>
      <w:r w:rsidRPr="005C7C2F">
        <w:rPr>
          <w:rFonts w:ascii="Times New Roman" w:hAnsi="Times New Roman" w:cs="Times New Roman"/>
          <w:sz w:val="28"/>
          <w:szCs w:val="28"/>
          <w:lang w:val="uk-UA"/>
        </w:rPr>
        <w:t>стає все більш</w:t>
      </w:r>
      <w:r w:rsidR="003661B9">
        <w:rPr>
          <w:rFonts w:ascii="Times New Roman" w:hAnsi="Times New Roman" w:cs="Times New Roman"/>
          <w:sz w:val="28"/>
          <w:szCs w:val="28"/>
          <w:lang w:val="uk-UA"/>
        </w:rPr>
        <w:t xml:space="preserve"> вибагливою, збільшується кількість пар, які </w:t>
      </w:r>
      <w:r w:rsidR="003661B9">
        <w:rPr>
          <w:rFonts w:ascii="Times New Roman" w:hAnsi="Times New Roman" w:cs="Times New Roman"/>
          <w:sz w:val="28"/>
          <w:szCs w:val="28"/>
          <w:lang w:val="uk-UA"/>
        </w:rPr>
        <w:lastRenderedPageBreak/>
        <w:t>замислюються</w:t>
      </w:r>
      <w:r w:rsidR="00990684">
        <w:rPr>
          <w:rFonts w:ascii="Times New Roman" w:hAnsi="Times New Roman" w:cs="Times New Roman"/>
          <w:sz w:val="28"/>
          <w:szCs w:val="28"/>
          <w:lang w:val="uk-UA"/>
        </w:rPr>
        <w:t xml:space="preserve"> над</w:t>
      </w:r>
      <w:r w:rsidR="003661B9">
        <w:rPr>
          <w:rFonts w:ascii="Times New Roman" w:hAnsi="Times New Roman" w:cs="Times New Roman"/>
          <w:sz w:val="28"/>
          <w:szCs w:val="28"/>
          <w:lang w:val="uk-UA"/>
        </w:rPr>
        <w:t xml:space="preserve"> </w:t>
      </w:r>
      <w:r w:rsidRPr="005C7C2F">
        <w:rPr>
          <w:rFonts w:ascii="Times New Roman" w:hAnsi="Times New Roman" w:cs="Times New Roman"/>
          <w:sz w:val="28"/>
          <w:szCs w:val="28"/>
          <w:lang w:val="uk-UA"/>
        </w:rPr>
        <w:t>розлучення</w:t>
      </w:r>
      <w:r w:rsidR="00990684">
        <w:rPr>
          <w:rFonts w:ascii="Times New Roman" w:hAnsi="Times New Roman" w:cs="Times New Roman"/>
          <w:sz w:val="28"/>
          <w:szCs w:val="28"/>
          <w:lang w:val="uk-UA"/>
        </w:rPr>
        <w:t>м</w:t>
      </w:r>
      <w:r w:rsidRPr="005C7C2F">
        <w:rPr>
          <w:rFonts w:ascii="Times New Roman" w:hAnsi="Times New Roman" w:cs="Times New Roman"/>
          <w:sz w:val="28"/>
          <w:szCs w:val="28"/>
          <w:lang w:val="uk-UA"/>
        </w:rPr>
        <w:t xml:space="preserve">. </w:t>
      </w:r>
      <w:r w:rsidR="00132903">
        <w:rPr>
          <w:rFonts w:ascii="Times New Roman" w:hAnsi="Times New Roman" w:cs="Times New Roman"/>
          <w:sz w:val="28"/>
          <w:szCs w:val="28"/>
          <w:lang w:val="uk-UA"/>
        </w:rPr>
        <w:t xml:space="preserve">Найважливішими в Україні чинниками вдалого шлюбу жінки та чоловіка вважають </w:t>
      </w:r>
      <w:r w:rsidR="00132903" w:rsidRPr="005C7C2F">
        <w:rPr>
          <w:rFonts w:ascii="Times New Roman" w:hAnsi="Times New Roman" w:cs="Times New Roman"/>
          <w:sz w:val="28"/>
          <w:szCs w:val="28"/>
          <w:lang w:val="uk-UA"/>
        </w:rPr>
        <w:t>подружню вірність</w:t>
      </w:r>
      <w:r w:rsidR="00132903">
        <w:rPr>
          <w:rFonts w:ascii="Times New Roman" w:hAnsi="Times New Roman" w:cs="Times New Roman"/>
          <w:sz w:val="28"/>
          <w:szCs w:val="28"/>
          <w:lang w:val="uk-UA"/>
        </w:rPr>
        <w:t xml:space="preserve">, </w:t>
      </w:r>
      <w:r w:rsidR="00132903" w:rsidRPr="005C7C2F">
        <w:rPr>
          <w:rFonts w:ascii="Times New Roman" w:hAnsi="Times New Roman" w:cs="Times New Roman"/>
          <w:sz w:val="28"/>
          <w:szCs w:val="28"/>
          <w:lang w:val="uk-UA"/>
        </w:rPr>
        <w:t>підтримку</w:t>
      </w:r>
      <w:r w:rsidR="00132903">
        <w:rPr>
          <w:rFonts w:ascii="Times New Roman" w:hAnsi="Times New Roman" w:cs="Times New Roman"/>
          <w:sz w:val="28"/>
          <w:szCs w:val="28"/>
          <w:lang w:val="uk-UA"/>
        </w:rPr>
        <w:t>, повагу. До менш важливих, але суттєвих</w:t>
      </w:r>
      <w:r w:rsidRPr="005C7C2F">
        <w:rPr>
          <w:rFonts w:ascii="Times New Roman" w:hAnsi="Times New Roman" w:cs="Times New Roman"/>
          <w:sz w:val="28"/>
          <w:szCs w:val="28"/>
          <w:lang w:val="uk-UA"/>
        </w:rPr>
        <w:t xml:space="preserve">, </w:t>
      </w:r>
      <w:r w:rsidR="00132903">
        <w:rPr>
          <w:rFonts w:ascii="Times New Roman" w:hAnsi="Times New Roman" w:cs="Times New Roman"/>
          <w:sz w:val="28"/>
          <w:szCs w:val="28"/>
          <w:lang w:val="uk-UA"/>
        </w:rPr>
        <w:t xml:space="preserve">відносять </w:t>
      </w:r>
      <w:r w:rsidRPr="005C7C2F">
        <w:rPr>
          <w:rFonts w:ascii="Times New Roman" w:hAnsi="Times New Roman" w:cs="Times New Roman"/>
          <w:sz w:val="28"/>
          <w:szCs w:val="28"/>
          <w:lang w:val="uk-UA"/>
        </w:rPr>
        <w:t xml:space="preserve">економічні фактори </w:t>
      </w:r>
      <w:r w:rsidR="00990684">
        <w:rPr>
          <w:rFonts w:ascii="Times New Roman" w:hAnsi="Times New Roman" w:cs="Times New Roman"/>
          <w:sz w:val="28"/>
          <w:szCs w:val="28"/>
          <w:lang w:val="uk-UA"/>
        </w:rPr>
        <w:t xml:space="preserve">такі </w:t>
      </w:r>
      <w:r w:rsidRPr="005C7C2F">
        <w:rPr>
          <w:rFonts w:ascii="Times New Roman" w:hAnsi="Times New Roman" w:cs="Times New Roman"/>
          <w:sz w:val="28"/>
          <w:szCs w:val="28"/>
          <w:lang w:val="uk-UA"/>
        </w:rPr>
        <w:t>як</w:t>
      </w:r>
      <w:r w:rsidR="00990684">
        <w:rPr>
          <w:rFonts w:ascii="Times New Roman" w:hAnsi="Times New Roman" w:cs="Times New Roman"/>
          <w:sz w:val="28"/>
          <w:szCs w:val="28"/>
          <w:lang w:val="uk-UA"/>
        </w:rPr>
        <w:t xml:space="preserve"> </w:t>
      </w:r>
      <w:r w:rsidR="00132903" w:rsidRPr="005C7C2F">
        <w:rPr>
          <w:rFonts w:ascii="Times New Roman" w:hAnsi="Times New Roman" w:cs="Times New Roman"/>
          <w:sz w:val="28"/>
          <w:szCs w:val="28"/>
          <w:lang w:val="uk-UA"/>
        </w:rPr>
        <w:t>наявність окремого житла</w:t>
      </w:r>
      <w:r w:rsidR="00132903">
        <w:rPr>
          <w:rFonts w:ascii="Times New Roman" w:hAnsi="Times New Roman" w:cs="Times New Roman"/>
          <w:sz w:val="28"/>
          <w:szCs w:val="28"/>
          <w:lang w:val="uk-UA"/>
        </w:rPr>
        <w:t xml:space="preserve"> та </w:t>
      </w:r>
      <w:r w:rsidRPr="005C7C2F">
        <w:rPr>
          <w:rFonts w:ascii="Times New Roman" w:hAnsi="Times New Roman" w:cs="Times New Roman"/>
          <w:sz w:val="28"/>
          <w:szCs w:val="28"/>
          <w:lang w:val="uk-UA"/>
        </w:rPr>
        <w:t xml:space="preserve">матеріальний </w:t>
      </w:r>
      <w:r w:rsidR="00132903">
        <w:rPr>
          <w:rFonts w:ascii="Times New Roman" w:hAnsi="Times New Roman" w:cs="Times New Roman"/>
          <w:sz w:val="28"/>
          <w:szCs w:val="28"/>
          <w:lang w:val="uk-UA"/>
        </w:rPr>
        <w:t>достаток</w:t>
      </w:r>
      <w:r w:rsidR="00460BF8">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5</w:t>
      </w:r>
      <w:r w:rsidR="00460BF8">
        <w:rPr>
          <w:rFonts w:ascii="Times New Roman" w:hAnsi="Times New Roman" w:cs="Times New Roman"/>
          <w:sz w:val="28"/>
          <w:szCs w:val="28"/>
          <w:lang w:val="uk-UA"/>
        </w:rPr>
        <w:t>]</w:t>
      </w:r>
      <w:r w:rsidR="00990684">
        <w:rPr>
          <w:rFonts w:ascii="Times New Roman" w:hAnsi="Times New Roman" w:cs="Times New Roman"/>
          <w:sz w:val="28"/>
          <w:szCs w:val="28"/>
          <w:lang w:val="uk-UA"/>
        </w:rPr>
        <w:t>.</w:t>
      </w:r>
    </w:p>
    <w:p w:rsidR="00991875" w:rsidRPr="005C7C2F" w:rsidRDefault="00ED038A" w:rsidP="00990BC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Сімейна політика вважається однією</w:t>
      </w:r>
      <w:r w:rsidR="00991875" w:rsidRPr="005C7C2F">
        <w:rPr>
          <w:rFonts w:ascii="Times New Roman" w:hAnsi="Times New Roman" w:cs="Times New Roman"/>
          <w:sz w:val="28"/>
          <w:szCs w:val="28"/>
          <w:lang w:val="uk-UA"/>
        </w:rPr>
        <w:t xml:space="preserve"> із напрямів соціаль</w:t>
      </w:r>
      <w:r>
        <w:rPr>
          <w:rFonts w:ascii="Times New Roman" w:hAnsi="Times New Roman" w:cs="Times New Roman"/>
          <w:sz w:val="28"/>
          <w:szCs w:val="28"/>
          <w:lang w:val="uk-UA"/>
        </w:rPr>
        <w:t>но-демографічної політики, мета якої</w:t>
      </w:r>
      <w:r w:rsidR="00991875" w:rsidRPr="005C7C2F">
        <w:rPr>
          <w:rFonts w:ascii="Times New Roman" w:hAnsi="Times New Roman" w:cs="Times New Roman"/>
          <w:sz w:val="28"/>
          <w:szCs w:val="28"/>
          <w:lang w:val="uk-UA"/>
        </w:rPr>
        <w:t xml:space="preserve"> є </w:t>
      </w:r>
      <w:r w:rsidRPr="005C7C2F">
        <w:rPr>
          <w:rFonts w:ascii="Times New Roman" w:hAnsi="Times New Roman" w:cs="Times New Roman"/>
          <w:sz w:val="28"/>
          <w:szCs w:val="28"/>
          <w:lang w:val="uk-UA"/>
        </w:rPr>
        <w:t>зміцнення сім’ї</w:t>
      </w:r>
      <w:r>
        <w:rPr>
          <w:rFonts w:ascii="Times New Roman" w:hAnsi="Times New Roman" w:cs="Times New Roman"/>
          <w:sz w:val="28"/>
          <w:szCs w:val="28"/>
          <w:lang w:val="uk-UA"/>
        </w:rPr>
        <w:t xml:space="preserve"> (насамперед сім’ї з дітьми)</w:t>
      </w:r>
      <w:r w:rsidRPr="005C7C2F">
        <w:rPr>
          <w:rFonts w:ascii="Times New Roman" w:hAnsi="Times New Roman" w:cs="Times New Roman"/>
          <w:sz w:val="28"/>
          <w:szCs w:val="28"/>
          <w:lang w:val="uk-UA"/>
        </w:rPr>
        <w:t>,</w:t>
      </w:r>
      <w:r w:rsidR="00990684">
        <w:rPr>
          <w:rFonts w:ascii="Times New Roman" w:hAnsi="Times New Roman" w:cs="Times New Roman"/>
          <w:sz w:val="28"/>
          <w:szCs w:val="28"/>
          <w:lang w:val="uk-UA"/>
        </w:rPr>
        <w:t xml:space="preserve"> </w:t>
      </w:r>
      <w:r w:rsidR="00DF63FB">
        <w:rPr>
          <w:rFonts w:ascii="Times New Roman" w:hAnsi="Times New Roman" w:cs="Times New Roman"/>
          <w:sz w:val="28"/>
          <w:szCs w:val="28"/>
          <w:lang w:val="uk-UA"/>
        </w:rPr>
        <w:t>підтримка сімейних пар</w:t>
      </w:r>
      <w:r w:rsidR="00991875" w:rsidRPr="005C7C2F">
        <w:rPr>
          <w:rFonts w:ascii="Times New Roman" w:hAnsi="Times New Roman" w:cs="Times New Roman"/>
          <w:sz w:val="28"/>
          <w:szCs w:val="28"/>
          <w:lang w:val="uk-UA"/>
        </w:rPr>
        <w:t xml:space="preserve">, </w:t>
      </w:r>
      <w:r w:rsidR="00DF63FB">
        <w:rPr>
          <w:rFonts w:ascii="Times New Roman" w:hAnsi="Times New Roman" w:cs="Times New Roman"/>
          <w:sz w:val="28"/>
          <w:szCs w:val="28"/>
          <w:lang w:val="uk-UA"/>
        </w:rPr>
        <w:t xml:space="preserve">створення найкращих умов для </w:t>
      </w:r>
      <w:r w:rsidR="00DF63FB" w:rsidRPr="005C7C2F">
        <w:rPr>
          <w:rFonts w:ascii="Times New Roman" w:hAnsi="Times New Roman" w:cs="Times New Roman"/>
          <w:sz w:val="28"/>
          <w:szCs w:val="28"/>
          <w:lang w:val="uk-UA"/>
        </w:rPr>
        <w:t>розвитку</w:t>
      </w:r>
      <w:r w:rsidR="00DF63FB">
        <w:rPr>
          <w:rFonts w:ascii="Times New Roman" w:hAnsi="Times New Roman" w:cs="Times New Roman"/>
          <w:sz w:val="28"/>
          <w:szCs w:val="28"/>
          <w:lang w:val="uk-UA"/>
        </w:rPr>
        <w:t xml:space="preserve"> та функціонування </w:t>
      </w:r>
      <w:r>
        <w:rPr>
          <w:rFonts w:ascii="Times New Roman" w:hAnsi="Times New Roman" w:cs="Times New Roman"/>
          <w:sz w:val="28"/>
          <w:szCs w:val="28"/>
          <w:lang w:val="uk-UA"/>
        </w:rPr>
        <w:t>сім'ї</w:t>
      </w:r>
      <w:r w:rsidR="00991875" w:rsidRPr="005C7C2F">
        <w:rPr>
          <w:rFonts w:ascii="Times New Roman" w:hAnsi="Times New Roman" w:cs="Times New Roman"/>
          <w:sz w:val="28"/>
          <w:szCs w:val="28"/>
          <w:lang w:val="uk-UA"/>
        </w:rPr>
        <w:t>.</w:t>
      </w:r>
    </w:p>
    <w:p w:rsidR="00991875" w:rsidRDefault="00C807B7" w:rsidP="00ED038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н</w:t>
      </w:r>
      <w:r w:rsidR="00ED038A">
        <w:rPr>
          <w:rFonts w:ascii="Times New Roman" w:hAnsi="Times New Roman" w:cs="Times New Roman"/>
          <w:sz w:val="28"/>
          <w:szCs w:val="28"/>
          <w:lang w:val="uk-UA"/>
        </w:rPr>
        <w:t>айголовнішою</w:t>
      </w:r>
      <w:r w:rsidR="00991875" w:rsidRPr="005C7C2F">
        <w:rPr>
          <w:rFonts w:ascii="Times New Roman" w:hAnsi="Times New Roman" w:cs="Times New Roman"/>
          <w:sz w:val="28"/>
          <w:szCs w:val="28"/>
          <w:lang w:val="uk-UA"/>
        </w:rPr>
        <w:t xml:space="preserve"> метою сімейної політики має </w:t>
      </w:r>
      <w:r>
        <w:rPr>
          <w:rFonts w:ascii="Times New Roman" w:hAnsi="Times New Roman" w:cs="Times New Roman"/>
          <w:sz w:val="28"/>
          <w:szCs w:val="28"/>
          <w:lang w:val="uk-UA"/>
        </w:rPr>
        <w:t>бути зміцнення інституту сім’ї,</w:t>
      </w:r>
      <w:r w:rsidR="00990684">
        <w:rPr>
          <w:rFonts w:ascii="Times New Roman" w:hAnsi="Times New Roman" w:cs="Times New Roman"/>
          <w:sz w:val="28"/>
          <w:szCs w:val="28"/>
          <w:lang w:val="uk-UA"/>
        </w:rPr>
        <w:t xml:space="preserve"> </w:t>
      </w:r>
      <w:r>
        <w:rPr>
          <w:rFonts w:ascii="Times New Roman" w:hAnsi="Times New Roman" w:cs="Times New Roman"/>
          <w:sz w:val="28"/>
          <w:szCs w:val="28"/>
          <w:lang w:val="uk-UA"/>
        </w:rPr>
        <w:t>швидкий вихід</w:t>
      </w:r>
      <w:r w:rsidR="00991875" w:rsidRPr="005C7C2F">
        <w:rPr>
          <w:rFonts w:ascii="Times New Roman" w:hAnsi="Times New Roman" w:cs="Times New Roman"/>
          <w:sz w:val="28"/>
          <w:szCs w:val="28"/>
          <w:lang w:val="uk-UA"/>
        </w:rPr>
        <w:t xml:space="preserve"> з демографічно</w:t>
      </w:r>
      <w:r>
        <w:rPr>
          <w:rFonts w:ascii="Times New Roman" w:hAnsi="Times New Roman" w:cs="Times New Roman"/>
          <w:sz w:val="28"/>
          <w:szCs w:val="28"/>
          <w:lang w:val="uk-UA"/>
        </w:rPr>
        <w:t>ї кри</w:t>
      </w:r>
      <w:r w:rsidR="00DF63FB">
        <w:rPr>
          <w:rFonts w:ascii="Times New Roman" w:hAnsi="Times New Roman" w:cs="Times New Roman"/>
          <w:sz w:val="28"/>
          <w:szCs w:val="28"/>
          <w:lang w:val="uk-UA"/>
        </w:rPr>
        <w:t xml:space="preserve">зи шляхом підтримки </w:t>
      </w:r>
      <w:r w:rsidR="00991875" w:rsidRPr="005C7C2F">
        <w:rPr>
          <w:rFonts w:ascii="Times New Roman" w:hAnsi="Times New Roman" w:cs="Times New Roman"/>
          <w:sz w:val="28"/>
          <w:szCs w:val="28"/>
          <w:lang w:val="uk-UA"/>
        </w:rPr>
        <w:t>економічно</w:t>
      </w:r>
      <w:r>
        <w:rPr>
          <w:rFonts w:ascii="Times New Roman" w:hAnsi="Times New Roman" w:cs="Times New Roman"/>
          <w:sz w:val="28"/>
          <w:szCs w:val="28"/>
          <w:lang w:val="uk-UA"/>
        </w:rPr>
        <w:t>ї</w:t>
      </w:r>
      <w:r w:rsidR="00991875" w:rsidRPr="005C7C2F">
        <w:rPr>
          <w:rFonts w:ascii="Times New Roman" w:hAnsi="Times New Roman" w:cs="Times New Roman"/>
          <w:sz w:val="28"/>
          <w:szCs w:val="28"/>
          <w:lang w:val="uk-UA"/>
        </w:rPr>
        <w:t>, соціально</w:t>
      </w:r>
      <w:r>
        <w:rPr>
          <w:rFonts w:ascii="Times New Roman" w:hAnsi="Times New Roman" w:cs="Times New Roman"/>
          <w:sz w:val="28"/>
          <w:szCs w:val="28"/>
          <w:lang w:val="uk-UA"/>
        </w:rPr>
        <w:t xml:space="preserve">ї, </w:t>
      </w:r>
      <w:r w:rsidR="00991875" w:rsidRPr="005C7C2F">
        <w:rPr>
          <w:rFonts w:ascii="Times New Roman" w:hAnsi="Times New Roman" w:cs="Times New Roman"/>
          <w:sz w:val="28"/>
          <w:szCs w:val="28"/>
          <w:lang w:val="uk-UA"/>
        </w:rPr>
        <w:t>ду</w:t>
      </w:r>
      <w:r w:rsidR="00DF63FB">
        <w:rPr>
          <w:rFonts w:ascii="Times New Roman" w:hAnsi="Times New Roman" w:cs="Times New Roman"/>
          <w:sz w:val="28"/>
          <w:szCs w:val="28"/>
          <w:lang w:val="uk-UA"/>
        </w:rPr>
        <w:t xml:space="preserve">ховно самодостатньої моделі </w:t>
      </w:r>
      <w:r w:rsidR="00B125F0">
        <w:rPr>
          <w:rFonts w:ascii="Times New Roman" w:hAnsi="Times New Roman" w:cs="Times New Roman"/>
          <w:sz w:val="28"/>
          <w:szCs w:val="28"/>
          <w:lang w:val="uk-UA"/>
        </w:rPr>
        <w:t xml:space="preserve">сім’ї, </w:t>
      </w:r>
      <w:r>
        <w:rPr>
          <w:rFonts w:ascii="Times New Roman" w:hAnsi="Times New Roman" w:cs="Times New Roman"/>
          <w:sz w:val="28"/>
          <w:szCs w:val="28"/>
          <w:lang w:val="uk-UA"/>
        </w:rPr>
        <w:t xml:space="preserve">що створена на рівноправних </w:t>
      </w:r>
      <w:r w:rsidR="00B125F0">
        <w:rPr>
          <w:rFonts w:ascii="Times New Roman" w:hAnsi="Times New Roman" w:cs="Times New Roman"/>
          <w:sz w:val="28"/>
          <w:szCs w:val="28"/>
          <w:lang w:val="uk-UA"/>
        </w:rPr>
        <w:t xml:space="preserve">принципах </w:t>
      </w:r>
      <w:r>
        <w:rPr>
          <w:rFonts w:ascii="Times New Roman" w:hAnsi="Times New Roman" w:cs="Times New Roman"/>
          <w:sz w:val="28"/>
          <w:szCs w:val="28"/>
          <w:lang w:val="uk-UA"/>
        </w:rPr>
        <w:t xml:space="preserve">та </w:t>
      </w:r>
      <w:r w:rsidR="00B125F0">
        <w:rPr>
          <w:rFonts w:ascii="Times New Roman" w:hAnsi="Times New Roman" w:cs="Times New Roman"/>
          <w:sz w:val="28"/>
          <w:szCs w:val="28"/>
          <w:lang w:val="uk-UA"/>
        </w:rPr>
        <w:t xml:space="preserve">надає </w:t>
      </w:r>
      <w:r>
        <w:rPr>
          <w:rFonts w:ascii="Times New Roman" w:hAnsi="Times New Roman" w:cs="Times New Roman"/>
          <w:sz w:val="28"/>
          <w:szCs w:val="28"/>
          <w:lang w:val="uk-UA"/>
        </w:rPr>
        <w:t xml:space="preserve">рівні можливості </w:t>
      </w:r>
      <w:r w:rsidR="00991875" w:rsidRPr="005C7C2F">
        <w:rPr>
          <w:rFonts w:ascii="Times New Roman" w:hAnsi="Times New Roman" w:cs="Times New Roman"/>
          <w:sz w:val="28"/>
          <w:szCs w:val="28"/>
          <w:lang w:val="uk-UA"/>
        </w:rPr>
        <w:t xml:space="preserve">самореалізації для кожного </w:t>
      </w:r>
      <w:r>
        <w:rPr>
          <w:rFonts w:ascii="Times New Roman" w:hAnsi="Times New Roman" w:cs="Times New Roman"/>
          <w:sz w:val="28"/>
          <w:szCs w:val="28"/>
          <w:lang w:val="uk-UA"/>
        </w:rPr>
        <w:t>з членів</w:t>
      </w:r>
      <w:r w:rsidR="00991875" w:rsidRPr="005C7C2F">
        <w:rPr>
          <w:rFonts w:ascii="Times New Roman" w:hAnsi="Times New Roman" w:cs="Times New Roman"/>
          <w:sz w:val="28"/>
          <w:szCs w:val="28"/>
          <w:lang w:val="uk-UA"/>
        </w:rPr>
        <w:t xml:space="preserve"> сім’ї. </w:t>
      </w:r>
    </w:p>
    <w:p w:rsidR="008659F5" w:rsidRDefault="008659F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659F5" w:rsidRPr="00181C93" w:rsidRDefault="008659F5" w:rsidP="00C369FD">
      <w:pPr>
        <w:pStyle w:val="Heading1"/>
        <w:spacing w:line="360" w:lineRule="auto"/>
        <w:jc w:val="center"/>
        <w:rPr>
          <w:rFonts w:ascii="Times New Roman" w:hAnsi="Times New Roman" w:cs="Times New Roman"/>
          <w:b/>
          <w:color w:val="000000" w:themeColor="text1"/>
          <w:sz w:val="28"/>
          <w:szCs w:val="28"/>
          <w:lang w:val="uk-UA"/>
        </w:rPr>
      </w:pPr>
      <w:bookmarkStart w:id="15" w:name="_Toc532074567"/>
      <w:r w:rsidRPr="00181C93">
        <w:rPr>
          <w:rFonts w:ascii="Times New Roman" w:hAnsi="Times New Roman" w:cs="Times New Roman"/>
          <w:b/>
          <w:color w:val="000000" w:themeColor="text1"/>
          <w:sz w:val="28"/>
          <w:szCs w:val="28"/>
          <w:lang w:val="uk-UA"/>
        </w:rPr>
        <w:lastRenderedPageBreak/>
        <w:t>Розділ 3. Регіони України: геокультурні відмінності</w:t>
      </w:r>
      <w:bookmarkEnd w:id="15"/>
    </w:p>
    <w:p w:rsidR="00DF3BFE" w:rsidRDefault="002E34A4" w:rsidP="008F7AEB">
      <w:pPr>
        <w:spacing w:after="0" w:line="360" w:lineRule="auto"/>
        <w:ind w:firstLine="348"/>
        <w:jc w:val="both"/>
        <w:rPr>
          <w:rFonts w:ascii="Times New Roman" w:hAnsi="Times New Roman" w:cs="Times New Roman"/>
          <w:sz w:val="28"/>
          <w:szCs w:val="28"/>
          <w:lang w:val="uk-UA"/>
        </w:rPr>
      </w:pPr>
      <w:r w:rsidRPr="00527721">
        <w:rPr>
          <w:rFonts w:ascii="Times New Roman" w:hAnsi="Times New Roman" w:cs="Times New Roman"/>
          <w:sz w:val="28"/>
          <w:szCs w:val="28"/>
          <w:lang w:val="uk-UA"/>
        </w:rPr>
        <w:t>Умовно на території України можна в</w:t>
      </w:r>
      <w:r w:rsidR="008F7AEB">
        <w:rPr>
          <w:rFonts w:ascii="Times New Roman" w:hAnsi="Times New Roman" w:cs="Times New Roman"/>
          <w:sz w:val="28"/>
          <w:szCs w:val="28"/>
          <w:lang w:val="uk-UA"/>
        </w:rPr>
        <w:t>и</w:t>
      </w:r>
      <w:r w:rsidRPr="00527721">
        <w:rPr>
          <w:rFonts w:ascii="Times New Roman" w:hAnsi="Times New Roman" w:cs="Times New Roman"/>
          <w:sz w:val="28"/>
          <w:szCs w:val="28"/>
          <w:lang w:val="uk-UA"/>
        </w:rPr>
        <w:t>д</w:t>
      </w:r>
      <w:r w:rsidR="008F7AEB">
        <w:rPr>
          <w:rFonts w:ascii="Times New Roman" w:hAnsi="Times New Roman" w:cs="Times New Roman"/>
          <w:sz w:val="28"/>
          <w:szCs w:val="28"/>
          <w:lang w:val="uk-UA"/>
        </w:rPr>
        <w:t>і</w:t>
      </w:r>
      <w:r w:rsidRPr="00527721">
        <w:rPr>
          <w:rFonts w:ascii="Times New Roman" w:hAnsi="Times New Roman" w:cs="Times New Roman"/>
          <w:sz w:val="28"/>
          <w:szCs w:val="28"/>
          <w:lang w:val="uk-UA"/>
        </w:rPr>
        <w:t>лити декілька історико-географічних регіонів, що протягом століть складались під впливом різних факторів: географічних, етнічних, кліматичних, політичних,  історичних тощо. Таки регіони з часом змінювали свої назви та кордони. У тепер</w:t>
      </w:r>
      <w:r w:rsidR="008F7AEB">
        <w:rPr>
          <w:rFonts w:ascii="Times New Roman" w:hAnsi="Times New Roman" w:cs="Times New Roman"/>
          <w:sz w:val="28"/>
          <w:szCs w:val="28"/>
          <w:lang w:val="uk-UA"/>
        </w:rPr>
        <w:t>і</w:t>
      </w:r>
      <w:r w:rsidRPr="00527721">
        <w:rPr>
          <w:rFonts w:ascii="Times New Roman" w:hAnsi="Times New Roman" w:cs="Times New Roman"/>
          <w:sz w:val="28"/>
          <w:szCs w:val="28"/>
          <w:lang w:val="uk-UA"/>
        </w:rPr>
        <w:t xml:space="preserve">шній час назви регіонів походять від назв областей (Сумщина, Одещина, Львівщина тошо). Але в той же час часто вживаються назви регіонів, які були у </w:t>
      </w:r>
      <w:r w:rsidR="008F7AEB">
        <w:rPr>
          <w:rFonts w:ascii="Times New Roman" w:hAnsi="Times New Roman" w:cs="Times New Roman"/>
          <w:sz w:val="28"/>
          <w:szCs w:val="28"/>
          <w:lang w:val="uk-UA"/>
        </w:rPr>
        <w:t>використанні</w:t>
      </w:r>
      <w:r w:rsidRPr="00527721">
        <w:rPr>
          <w:rFonts w:ascii="Times New Roman" w:hAnsi="Times New Roman" w:cs="Times New Roman"/>
          <w:sz w:val="28"/>
          <w:szCs w:val="28"/>
          <w:lang w:val="uk-UA"/>
        </w:rPr>
        <w:t xml:space="preserve"> у попередніх століттях (Галичина, Буковина, Поділля тощо). </w:t>
      </w:r>
    </w:p>
    <w:p w:rsidR="00DE50AA" w:rsidRDefault="00527721" w:rsidP="008F7AEB">
      <w:pPr>
        <w:spacing w:after="0" w:line="360" w:lineRule="auto"/>
        <w:ind w:firstLine="348"/>
        <w:jc w:val="both"/>
        <w:rPr>
          <w:rFonts w:ascii="Times New Roman" w:hAnsi="Times New Roman" w:cs="Times New Roman"/>
          <w:sz w:val="28"/>
          <w:szCs w:val="28"/>
          <w:lang w:val="uk-UA"/>
        </w:rPr>
      </w:pPr>
      <w:r w:rsidRPr="00424E7A">
        <w:rPr>
          <w:rFonts w:ascii="Times New Roman" w:hAnsi="Times New Roman" w:cs="Times New Roman"/>
          <w:i/>
          <w:sz w:val="28"/>
          <w:szCs w:val="28"/>
          <w:lang w:val="uk-UA"/>
        </w:rPr>
        <w:t>Галичина</w:t>
      </w:r>
      <w:r>
        <w:rPr>
          <w:rFonts w:ascii="Times New Roman" w:hAnsi="Times New Roman" w:cs="Times New Roman"/>
          <w:sz w:val="28"/>
          <w:szCs w:val="28"/>
          <w:lang w:val="uk-UA"/>
        </w:rPr>
        <w:t xml:space="preserve"> знаходиться у південній та центральній частині західноукраїнських земель, </w:t>
      </w:r>
      <w:r w:rsidR="000C706D">
        <w:rPr>
          <w:rFonts w:ascii="Times New Roman" w:hAnsi="Times New Roman" w:cs="Times New Roman"/>
          <w:sz w:val="28"/>
          <w:szCs w:val="28"/>
          <w:lang w:val="uk-UA"/>
        </w:rPr>
        <w:t xml:space="preserve">до її складу </w:t>
      </w:r>
      <w:r>
        <w:rPr>
          <w:rFonts w:ascii="Times New Roman" w:hAnsi="Times New Roman" w:cs="Times New Roman"/>
          <w:sz w:val="28"/>
          <w:szCs w:val="28"/>
          <w:lang w:val="uk-UA"/>
        </w:rPr>
        <w:t>входить Львівськ</w:t>
      </w:r>
      <w:r w:rsidR="000C706D">
        <w:rPr>
          <w:rFonts w:ascii="Times New Roman" w:hAnsi="Times New Roman" w:cs="Times New Roman"/>
          <w:sz w:val="28"/>
          <w:szCs w:val="28"/>
          <w:lang w:val="uk-UA"/>
        </w:rPr>
        <w:t>а</w:t>
      </w:r>
      <w:r>
        <w:rPr>
          <w:rFonts w:ascii="Times New Roman" w:hAnsi="Times New Roman" w:cs="Times New Roman"/>
          <w:sz w:val="28"/>
          <w:szCs w:val="28"/>
          <w:lang w:val="uk-UA"/>
        </w:rPr>
        <w:t>, Івано-Франківськ</w:t>
      </w:r>
      <w:r w:rsidR="000C706D">
        <w:rPr>
          <w:rFonts w:ascii="Times New Roman" w:hAnsi="Times New Roman" w:cs="Times New Roman"/>
          <w:sz w:val="28"/>
          <w:szCs w:val="28"/>
          <w:lang w:val="uk-UA"/>
        </w:rPr>
        <w:t>а</w:t>
      </w:r>
      <w:r>
        <w:rPr>
          <w:rFonts w:ascii="Times New Roman" w:hAnsi="Times New Roman" w:cs="Times New Roman"/>
          <w:sz w:val="28"/>
          <w:szCs w:val="28"/>
          <w:lang w:val="uk-UA"/>
        </w:rPr>
        <w:t xml:space="preserve"> та більш</w:t>
      </w:r>
      <w:r w:rsidR="000C706D">
        <w:rPr>
          <w:rFonts w:ascii="Times New Roman" w:hAnsi="Times New Roman" w:cs="Times New Roman"/>
          <w:sz w:val="28"/>
          <w:szCs w:val="28"/>
          <w:lang w:val="uk-UA"/>
        </w:rPr>
        <w:t>а частина</w:t>
      </w:r>
      <w:r>
        <w:rPr>
          <w:rFonts w:ascii="Times New Roman" w:hAnsi="Times New Roman" w:cs="Times New Roman"/>
          <w:sz w:val="28"/>
          <w:szCs w:val="28"/>
          <w:lang w:val="uk-UA"/>
        </w:rPr>
        <w:t xml:space="preserve"> Тернопільскої областей. Площа </w:t>
      </w:r>
      <w:r w:rsidR="000C706D">
        <w:rPr>
          <w:rFonts w:ascii="Times New Roman" w:hAnsi="Times New Roman" w:cs="Times New Roman"/>
          <w:sz w:val="28"/>
          <w:szCs w:val="28"/>
          <w:lang w:val="uk-UA"/>
        </w:rPr>
        <w:t xml:space="preserve">регіону </w:t>
      </w:r>
      <w:r>
        <w:rPr>
          <w:rFonts w:ascii="Times New Roman" w:hAnsi="Times New Roman" w:cs="Times New Roman"/>
          <w:sz w:val="28"/>
          <w:szCs w:val="28"/>
          <w:lang w:val="uk-UA"/>
        </w:rPr>
        <w:t>в ет</w:t>
      </w:r>
      <w:r w:rsidR="000C706D">
        <w:rPr>
          <w:rFonts w:ascii="Times New Roman" w:hAnsi="Times New Roman" w:cs="Times New Roman"/>
          <w:sz w:val="28"/>
          <w:szCs w:val="28"/>
          <w:lang w:val="uk-UA"/>
        </w:rPr>
        <w:t>н</w:t>
      </w:r>
      <w:r>
        <w:rPr>
          <w:rFonts w:ascii="Times New Roman" w:hAnsi="Times New Roman" w:cs="Times New Roman"/>
          <w:sz w:val="28"/>
          <w:szCs w:val="28"/>
          <w:lang w:val="uk-UA"/>
        </w:rPr>
        <w:t>ографічних межах складає 55700 км</w:t>
      </w:r>
      <w:r>
        <w:rPr>
          <w:rFonts w:ascii="Times New Roman" w:hAnsi="Times New Roman" w:cs="Times New Roman"/>
          <w:sz w:val="28"/>
          <w:szCs w:val="28"/>
          <w:vertAlign w:val="superscript"/>
          <w:lang w:val="uk-UA"/>
        </w:rPr>
        <w:t xml:space="preserve">2 </w:t>
      </w:r>
      <w:r w:rsidR="00DE50A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4E26CE">
        <w:rPr>
          <w:rFonts w:ascii="Times New Roman" w:hAnsi="Times New Roman" w:cs="Times New Roman"/>
          <w:sz w:val="28"/>
          <w:szCs w:val="28"/>
          <w:lang w:val="uk-UA"/>
        </w:rPr>
        <w:t>24</w:t>
      </w:r>
      <w:r w:rsidR="00DE50AA">
        <w:rPr>
          <w:rFonts w:ascii="Times New Roman" w:hAnsi="Times New Roman" w:cs="Times New Roman"/>
          <w:sz w:val="28"/>
          <w:szCs w:val="28"/>
          <w:lang w:val="uk-UA"/>
        </w:rPr>
        <w:t>]</w:t>
      </w:r>
      <w:r w:rsidR="000C706D">
        <w:rPr>
          <w:rFonts w:ascii="Times New Roman" w:hAnsi="Times New Roman" w:cs="Times New Roman"/>
          <w:sz w:val="28"/>
          <w:szCs w:val="28"/>
          <w:lang w:val="uk-UA"/>
        </w:rPr>
        <w:t>.</w:t>
      </w:r>
    </w:p>
    <w:p w:rsidR="00527721" w:rsidRDefault="00527721" w:rsidP="008F7AEB">
      <w:pPr>
        <w:spacing w:after="0" w:line="360" w:lineRule="auto"/>
        <w:ind w:firstLine="708"/>
        <w:jc w:val="both"/>
      </w:pPr>
      <w:r>
        <w:rPr>
          <w:rFonts w:ascii="Times New Roman" w:hAnsi="Times New Roman" w:cs="Times New Roman"/>
          <w:sz w:val="28"/>
          <w:szCs w:val="28"/>
          <w:lang w:val="uk-UA"/>
        </w:rPr>
        <w:t xml:space="preserve">Галичина </w:t>
      </w:r>
      <w:r w:rsidR="000C706D">
        <w:rPr>
          <w:rFonts w:ascii="Times New Roman" w:hAnsi="Times New Roman" w:cs="Times New Roman"/>
          <w:sz w:val="28"/>
          <w:szCs w:val="28"/>
          <w:lang w:val="uk-UA"/>
        </w:rPr>
        <w:t>-</w:t>
      </w:r>
      <w:r>
        <w:rPr>
          <w:rFonts w:ascii="Times New Roman" w:hAnsi="Times New Roman" w:cs="Times New Roman"/>
          <w:sz w:val="28"/>
          <w:szCs w:val="28"/>
          <w:lang w:val="uk-UA"/>
        </w:rPr>
        <w:t xml:space="preserve"> ядро Західної України у басейні Верхнього Дніст</w:t>
      </w:r>
      <w:r w:rsidR="000C706D">
        <w:rPr>
          <w:rFonts w:ascii="Times New Roman" w:hAnsi="Times New Roman" w:cs="Times New Roman"/>
          <w:sz w:val="28"/>
          <w:szCs w:val="28"/>
          <w:lang w:val="uk-UA"/>
        </w:rPr>
        <w:t>р</w:t>
      </w:r>
      <w:r>
        <w:rPr>
          <w:rFonts w:ascii="Times New Roman" w:hAnsi="Times New Roman" w:cs="Times New Roman"/>
          <w:sz w:val="28"/>
          <w:szCs w:val="28"/>
          <w:lang w:val="uk-UA"/>
        </w:rPr>
        <w:t xml:space="preserve">а і Північного Прикарпаття. Львів </w:t>
      </w:r>
      <w:r w:rsidR="000C706D">
        <w:rPr>
          <w:rFonts w:ascii="Times New Roman" w:hAnsi="Times New Roman" w:cs="Times New Roman"/>
          <w:sz w:val="28"/>
          <w:szCs w:val="28"/>
          <w:lang w:val="uk-UA"/>
        </w:rPr>
        <w:t>-</w:t>
      </w:r>
      <w:r>
        <w:rPr>
          <w:rFonts w:ascii="Times New Roman" w:hAnsi="Times New Roman" w:cs="Times New Roman"/>
          <w:sz w:val="28"/>
          <w:szCs w:val="28"/>
          <w:lang w:val="uk-UA"/>
        </w:rPr>
        <w:t xml:space="preserve"> історичний, індустріальний та культурний центр Галичини. Місто Галич дало назву “Галичина”</w:t>
      </w:r>
      <w:r w:rsidR="000C70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C706D">
        <w:rPr>
          <w:rFonts w:ascii="Times New Roman" w:hAnsi="Times New Roman" w:cs="Times New Roman"/>
          <w:sz w:val="28"/>
          <w:szCs w:val="28"/>
          <w:lang w:val="uk-UA"/>
        </w:rPr>
        <w:t>Ц</w:t>
      </w:r>
      <w:r>
        <w:rPr>
          <w:rFonts w:ascii="Times New Roman" w:hAnsi="Times New Roman" w:cs="Times New Roman"/>
          <w:sz w:val="28"/>
          <w:szCs w:val="28"/>
          <w:lang w:val="uk-UA"/>
        </w:rPr>
        <w:t>е назва столиці Галицько-Волинського князівства (кельтською “гал” означає сіль). Перші згадки про Галич датуються 1140 р., а з 144</w:t>
      </w:r>
      <w:r w:rsidR="000C706D">
        <w:rPr>
          <w:rFonts w:ascii="Times New Roman" w:hAnsi="Times New Roman" w:cs="Times New Roman"/>
          <w:sz w:val="28"/>
          <w:szCs w:val="28"/>
          <w:lang w:val="uk-UA"/>
        </w:rPr>
        <w:t xml:space="preserve">0 </w:t>
      </w:r>
      <w:r>
        <w:rPr>
          <w:rFonts w:ascii="Times New Roman" w:hAnsi="Times New Roman" w:cs="Times New Roman"/>
          <w:sz w:val="28"/>
          <w:szCs w:val="28"/>
          <w:lang w:val="uk-UA"/>
        </w:rPr>
        <w:t>р</w:t>
      </w:r>
      <w:r w:rsidR="000C706D">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000C706D">
        <w:rPr>
          <w:rFonts w:ascii="Times New Roman" w:hAnsi="Times New Roman" w:cs="Times New Roman"/>
          <w:sz w:val="28"/>
          <w:szCs w:val="28"/>
          <w:lang w:val="uk-UA"/>
        </w:rPr>
        <w:t>оно</w:t>
      </w:r>
      <w:r>
        <w:rPr>
          <w:rFonts w:ascii="Times New Roman" w:hAnsi="Times New Roman" w:cs="Times New Roman"/>
          <w:sz w:val="28"/>
          <w:szCs w:val="28"/>
          <w:lang w:val="uk-UA"/>
        </w:rPr>
        <w:t xml:space="preserve"> </w:t>
      </w:r>
      <w:r w:rsidR="000C706D">
        <w:rPr>
          <w:rFonts w:ascii="Times New Roman" w:hAnsi="Times New Roman" w:cs="Times New Roman"/>
          <w:sz w:val="28"/>
          <w:szCs w:val="28"/>
          <w:lang w:val="uk-UA"/>
        </w:rPr>
        <w:t>є</w:t>
      </w:r>
      <w:r w:rsidR="00C821AB">
        <w:rPr>
          <w:rFonts w:ascii="Times New Roman" w:hAnsi="Times New Roman" w:cs="Times New Roman"/>
          <w:sz w:val="28"/>
          <w:szCs w:val="28"/>
          <w:lang w:val="uk-UA"/>
        </w:rPr>
        <w:t xml:space="preserve"> центр</w:t>
      </w:r>
      <w:r w:rsidR="000C706D">
        <w:rPr>
          <w:rFonts w:ascii="Times New Roman" w:hAnsi="Times New Roman" w:cs="Times New Roman"/>
          <w:sz w:val="28"/>
          <w:szCs w:val="28"/>
          <w:lang w:val="uk-UA"/>
        </w:rPr>
        <w:t>ом</w:t>
      </w:r>
      <w:r w:rsidR="00C821AB">
        <w:rPr>
          <w:rFonts w:ascii="Times New Roman" w:hAnsi="Times New Roman" w:cs="Times New Roman"/>
          <w:sz w:val="28"/>
          <w:szCs w:val="28"/>
          <w:lang w:val="uk-UA"/>
        </w:rPr>
        <w:t xml:space="preserve"> Галицького князівства</w:t>
      </w:r>
      <w:r>
        <w:rPr>
          <w:rFonts w:ascii="Times New Roman" w:hAnsi="Times New Roman" w:cs="Times New Roman"/>
          <w:sz w:val="28"/>
          <w:szCs w:val="28"/>
          <w:lang w:val="uk-UA"/>
        </w:rPr>
        <w:t>. Центр</w:t>
      </w:r>
      <w:r w:rsidR="000C706D">
        <w:rPr>
          <w:rFonts w:ascii="Times New Roman" w:hAnsi="Times New Roman" w:cs="Times New Roman"/>
          <w:sz w:val="28"/>
          <w:szCs w:val="28"/>
          <w:lang w:val="uk-UA"/>
        </w:rPr>
        <w:t>ом</w:t>
      </w:r>
      <w:r>
        <w:rPr>
          <w:rFonts w:ascii="Times New Roman" w:hAnsi="Times New Roman" w:cs="Times New Roman"/>
          <w:sz w:val="28"/>
          <w:szCs w:val="28"/>
          <w:lang w:val="uk-UA"/>
        </w:rPr>
        <w:t xml:space="preserve"> Галицько-Волинського князівства Галич стає вже з 1199 р. Львів став культурним та політичним центром регіону лише з 2-ї пол. XIII ст. На думку М. Гімбутаса праслов’яни походять саме з Галичини (особливо західна частина).</w:t>
      </w:r>
    </w:p>
    <w:p w:rsidR="00527721" w:rsidRPr="00AE23DA" w:rsidRDefault="00527721" w:rsidP="008F7AEB">
      <w:pPr>
        <w:spacing w:after="0" w:line="360" w:lineRule="auto"/>
        <w:ind w:firstLine="720"/>
        <w:jc w:val="both"/>
        <w:rPr>
          <w:lang w:val="uk-UA"/>
        </w:rPr>
      </w:pPr>
      <w:r>
        <w:rPr>
          <w:rFonts w:ascii="Times New Roman" w:hAnsi="Times New Roman" w:cs="Times New Roman"/>
          <w:sz w:val="28"/>
          <w:szCs w:val="28"/>
          <w:lang w:val="uk-UA"/>
        </w:rPr>
        <w:t xml:space="preserve">Галичину можна поділити на Опілля, Наддністрянщину, Покуття, Західне Поділля, Надсяння, північні частини Гуцульщини, Лемківщини та Бойківщини. </w:t>
      </w:r>
      <w:r w:rsidR="000C706D">
        <w:rPr>
          <w:rFonts w:ascii="Times New Roman" w:hAnsi="Times New Roman" w:cs="Times New Roman"/>
          <w:sz w:val="28"/>
          <w:szCs w:val="28"/>
          <w:lang w:val="uk-UA"/>
        </w:rPr>
        <w:t>У</w:t>
      </w:r>
      <w:r>
        <w:rPr>
          <w:rFonts w:ascii="Times New Roman" w:hAnsi="Times New Roman" w:cs="Times New Roman"/>
          <w:sz w:val="28"/>
          <w:szCs w:val="28"/>
          <w:lang w:val="uk-UA"/>
        </w:rPr>
        <w:t xml:space="preserve"> діалектн</w:t>
      </w:r>
      <w:r w:rsidR="000C706D">
        <w:rPr>
          <w:rFonts w:ascii="Times New Roman" w:hAnsi="Times New Roman" w:cs="Times New Roman"/>
          <w:sz w:val="28"/>
          <w:szCs w:val="28"/>
          <w:lang w:val="uk-UA"/>
        </w:rPr>
        <w:t>о-етнографічному відношенні</w:t>
      </w:r>
      <w:r>
        <w:rPr>
          <w:rFonts w:ascii="Times New Roman" w:hAnsi="Times New Roman" w:cs="Times New Roman"/>
          <w:sz w:val="28"/>
          <w:szCs w:val="28"/>
          <w:lang w:val="uk-UA"/>
        </w:rPr>
        <w:t xml:space="preserve"> Галичина дуже неоднорідний регіон. </w:t>
      </w:r>
      <w:r w:rsidR="000C706D">
        <w:rPr>
          <w:rFonts w:ascii="Times New Roman" w:hAnsi="Times New Roman" w:cs="Times New Roman"/>
          <w:sz w:val="28"/>
          <w:szCs w:val="28"/>
          <w:lang w:val="uk-UA"/>
        </w:rPr>
        <w:t xml:space="preserve">Тут </w:t>
      </w:r>
      <w:r>
        <w:rPr>
          <w:rFonts w:ascii="Times New Roman" w:hAnsi="Times New Roman" w:cs="Times New Roman"/>
          <w:sz w:val="28"/>
          <w:szCs w:val="28"/>
          <w:lang w:val="uk-UA"/>
        </w:rPr>
        <w:t>розповсюджені покутсько-буковинський, бойківський, наддністрянський, лемківський та надсянський діалекти.</w:t>
      </w:r>
    </w:p>
    <w:p w:rsidR="00527721" w:rsidRDefault="00527721"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Хорвати </w:t>
      </w:r>
      <w:r w:rsidR="000C706D">
        <w:rPr>
          <w:rFonts w:ascii="Times New Roman" w:hAnsi="Times New Roman" w:cs="Times New Roman"/>
          <w:sz w:val="28"/>
          <w:szCs w:val="28"/>
          <w:lang w:val="uk-UA"/>
        </w:rPr>
        <w:t>-</w:t>
      </w:r>
      <w:r>
        <w:rPr>
          <w:rFonts w:ascii="Times New Roman" w:hAnsi="Times New Roman" w:cs="Times New Roman"/>
          <w:sz w:val="28"/>
          <w:szCs w:val="28"/>
          <w:lang w:val="uk-UA"/>
        </w:rPr>
        <w:t xml:space="preserve"> основа населення майбутнього </w:t>
      </w:r>
      <w:r w:rsidRPr="00424E7A">
        <w:rPr>
          <w:rFonts w:ascii="Times New Roman" w:hAnsi="Times New Roman" w:cs="Times New Roman"/>
          <w:sz w:val="28"/>
          <w:szCs w:val="28"/>
          <w:lang w:val="uk-UA"/>
        </w:rPr>
        <w:t>Галицького краю</w:t>
      </w:r>
      <w:r>
        <w:rPr>
          <w:rFonts w:ascii="Times New Roman" w:hAnsi="Times New Roman" w:cs="Times New Roman"/>
          <w:sz w:val="28"/>
          <w:szCs w:val="28"/>
          <w:lang w:val="uk-UA"/>
        </w:rPr>
        <w:t xml:space="preserve">. </w:t>
      </w:r>
      <w:r w:rsidR="000C706D">
        <w:rPr>
          <w:rFonts w:ascii="Times New Roman" w:hAnsi="Times New Roman" w:cs="Times New Roman"/>
          <w:sz w:val="28"/>
          <w:szCs w:val="28"/>
          <w:lang w:val="uk-UA"/>
        </w:rPr>
        <w:t>Т</w:t>
      </w:r>
      <w:r>
        <w:rPr>
          <w:rFonts w:ascii="Times New Roman" w:hAnsi="Times New Roman" w:cs="Times New Roman"/>
          <w:sz w:val="28"/>
          <w:szCs w:val="28"/>
          <w:lang w:val="uk-UA"/>
        </w:rPr>
        <w:t>ікаючи від натиску печенігів у 2-й пол. Х ст., вони посели</w:t>
      </w:r>
      <w:r w:rsidR="00843DA4">
        <w:rPr>
          <w:rFonts w:ascii="Times New Roman" w:hAnsi="Times New Roman" w:cs="Times New Roman"/>
          <w:sz w:val="28"/>
          <w:szCs w:val="28"/>
          <w:lang w:val="uk-UA"/>
        </w:rPr>
        <w:t>л</w:t>
      </w:r>
      <w:r w:rsidR="00460BF8">
        <w:rPr>
          <w:rFonts w:ascii="Times New Roman" w:hAnsi="Times New Roman" w:cs="Times New Roman"/>
          <w:sz w:val="28"/>
          <w:szCs w:val="28"/>
          <w:lang w:val="uk-UA"/>
        </w:rPr>
        <w:t>ися у Верхньому Подністров’ї</w:t>
      </w:r>
      <w:r w:rsidR="004E26CE">
        <w:rPr>
          <w:rFonts w:ascii="Times New Roman" w:hAnsi="Times New Roman" w:cs="Times New Roman"/>
          <w:sz w:val="28"/>
          <w:szCs w:val="28"/>
          <w:lang w:val="uk-UA"/>
        </w:rPr>
        <w:t xml:space="preserve"> [24</w:t>
      </w:r>
      <w:r w:rsidR="00460BF8">
        <w:rPr>
          <w:rFonts w:ascii="Times New Roman" w:hAnsi="Times New Roman" w:cs="Times New Roman"/>
          <w:sz w:val="28"/>
          <w:szCs w:val="28"/>
          <w:lang w:val="uk-UA"/>
        </w:rPr>
        <w:t>]</w:t>
      </w:r>
      <w:r w:rsidR="000C706D">
        <w:rPr>
          <w:rFonts w:ascii="Times New Roman" w:hAnsi="Times New Roman" w:cs="Times New Roman"/>
          <w:sz w:val="28"/>
          <w:szCs w:val="28"/>
          <w:lang w:val="uk-UA"/>
        </w:rPr>
        <w:t>.</w:t>
      </w:r>
    </w:p>
    <w:p w:rsidR="00527721" w:rsidRDefault="00527721" w:rsidP="008F7AEB">
      <w:pPr>
        <w:spacing w:after="0" w:line="360" w:lineRule="auto"/>
        <w:ind w:firstLine="708"/>
        <w:jc w:val="both"/>
      </w:pPr>
      <w:r>
        <w:rPr>
          <w:rFonts w:ascii="Times New Roman" w:hAnsi="Times New Roman" w:cs="Times New Roman"/>
          <w:sz w:val="28"/>
          <w:szCs w:val="28"/>
          <w:lang w:val="uk-UA"/>
        </w:rPr>
        <w:t xml:space="preserve">Гуцульский одяг був пристосований до їзди верхи, це кептарик, вишита сорочка,  ґуґля та сердак. Чоловіки носили штани гранатового або синього </w:t>
      </w:r>
      <w:r>
        <w:rPr>
          <w:rFonts w:ascii="Times New Roman" w:hAnsi="Times New Roman" w:cs="Times New Roman"/>
          <w:sz w:val="28"/>
          <w:szCs w:val="28"/>
          <w:lang w:val="uk-UA"/>
        </w:rPr>
        <w:lastRenderedPageBreak/>
        <w:t xml:space="preserve">кольорів, жінки </w:t>
      </w:r>
      <w:r w:rsidR="000C706D">
        <w:rPr>
          <w:rFonts w:ascii="Times New Roman" w:hAnsi="Times New Roman" w:cs="Times New Roman"/>
          <w:sz w:val="28"/>
          <w:szCs w:val="28"/>
          <w:lang w:val="uk-UA"/>
        </w:rPr>
        <w:t>-</w:t>
      </w:r>
      <w:r>
        <w:rPr>
          <w:rFonts w:ascii="Times New Roman" w:hAnsi="Times New Roman" w:cs="Times New Roman"/>
          <w:sz w:val="28"/>
          <w:szCs w:val="28"/>
          <w:lang w:val="uk-UA"/>
        </w:rPr>
        <w:t xml:space="preserve"> сукні із срібними або золотими галунами. Гуцули любили одягати сині повстяні штани та черес (широкий шкіряний пас). Кептар одягався зверху сорочки </w:t>
      </w:r>
      <w:r w:rsidR="000C706D">
        <w:rPr>
          <w:rFonts w:ascii="Times New Roman" w:hAnsi="Times New Roman" w:cs="Times New Roman"/>
          <w:sz w:val="28"/>
          <w:szCs w:val="28"/>
          <w:lang w:val="uk-UA"/>
        </w:rPr>
        <w:t>-</w:t>
      </w:r>
      <w:r>
        <w:rPr>
          <w:rFonts w:ascii="Times New Roman" w:hAnsi="Times New Roman" w:cs="Times New Roman"/>
          <w:sz w:val="28"/>
          <w:szCs w:val="28"/>
          <w:lang w:val="uk-UA"/>
        </w:rPr>
        <w:t xml:space="preserve"> це безрукавний хутряний кожушок. Часто кептар виготовляли з овечої шкури, яку перегинали навпіл і робили виріз для горловини, а з боків залишали прорізи для рук. Шви завжди декорували. Сердак </w:t>
      </w:r>
      <w:r w:rsidR="000C706D">
        <w:rPr>
          <w:rFonts w:ascii="Times New Roman" w:hAnsi="Times New Roman" w:cs="Times New Roman"/>
          <w:sz w:val="28"/>
          <w:szCs w:val="28"/>
          <w:lang w:val="uk-UA"/>
        </w:rPr>
        <w:t>о</w:t>
      </w:r>
      <w:r>
        <w:rPr>
          <w:rFonts w:ascii="Times New Roman" w:hAnsi="Times New Roman" w:cs="Times New Roman"/>
          <w:sz w:val="28"/>
          <w:szCs w:val="28"/>
          <w:lang w:val="uk-UA"/>
        </w:rPr>
        <w:t>дягався поверх кептарика.</w:t>
      </w:r>
    </w:p>
    <w:p w:rsidR="00527721" w:rsidRDefault="00527721" w:rsidP="008F7AEB">
      <w:pPr>
        <w:spacing w:after="0" w:line="360" w:lineRule="auto"/>
        <w:ind w:firstLine="720"/>
        <w:jc w:val="both"/>
      </w:pPr>
      <w:r>
        <w:rPr>
          <w:rFonts w:ascii="Times New Roman" w:hAnsi="Times New Roman" w:cs="Times New Roman"/>
          <w:sz w:val="28"/>
          <w:szCs w:val="28"/>
          <w:lang w:val="uk-UA"/>
        </w:rPr>
        <w:t xml:space="preserve">Гуцульскі жінки зазвичай вдягали дві запаски та сорочку. </w:t>
      </w:r>
      <w:r w:rsidR="000C706D">
        <w:rPr>
          <w:rFonts w:ascii="Times New Roman" w:hAnsi="Times New Roman" w:cs="Times New Roman"/>
          <w:sz w:val="28"/>
          <w:szCs w:val="28"/>
          <w:lang w:val="uk-UA"/>
        </w:rPr>
        <w:t>З</w:t>
      </w:r>
      <w:r>
        <w:rPr>
          <w:rFonts w:ascii="Times New Roman" w:hAnsi="Times New Roman" w:cs="Times New Roman"/>
          <w:sz w:val="28"/>
          <w:szCs w:val="28"/>
          <w:lang w:val="uk-UA"/>
        </w:rPr>
        <w:t xml:space="preserve">апаска </w:t>
      </w:r>
      <w:r w:rsidR="000C706D">
        <w:rPr>
          <w:rFonts w:ascii="Times New Roman" w:hAnsi="Times New Roman" w:cs="Times New Roman"/>
          <w:sz w:val="28"/>
          <w:szCs w:val="28"/>
          <w:lang w:val="uk-UA"/>
        </w:rPr>
        <w:t>ззаду була ширша, ніж та, що спереду</w:t>
      </w:r>
      <w:r>
        <w:rPr>
          <w:rFonts w:ascii="Times New Roman" w:hAnsi="Times New Roman" w:cs="Times New Roman"/>
          <w:sz w:val="28"/>
          <w:szCs w:val="28"/>
          <w:lang w:val="uk-UA"/>
        </w:rPr>
        <w:t xml:space="preserve">. Для пов’язування запасок використовували червоний вовняний пасок. Жінки зверху </w:t>
      </w:r>
      <w:r w:rsidR="000C706D">
        <w:rPr>
          <w:rFonts w:ascii="Times New Roman" w:hAnsi="Times New Roman" w:cs="Times New Roman"/>
          <w:sz w:val="28"/>
          <w:szCs w:val="28"/>
          <w:lang w:val="uk-UA"/>
        </w:rPr>
        <w:t xml:space="preserve">одягали </w:t>
      </w:r>
      <w:r>
        <w:rPr>
          <w:rFonts w:ascii="Times New Roman" w:hAnsi="Times New Roman" w:cs="Times New Roman"/>
          <w:sz w:val="28"/>
          <w:szCs w:val="28"/>
          <w:lang w:val="uk-UA"/>
        </w:rPr>
        <w:t xml:space="preserve">кептар, на ноги </w:t>
      </w:r>
      <w:r w:rsidR="000C706D">
        <w:rPr>
          <w:rFonts w:ascii="Times New Roman" w:hAnsi="Times New Roman" w:cs="Times New Roman"/>
          <w:sz w:val="28"/>
          <w:szCs w:val="28"/>
          <w:lang w:val="uk-UA"/>
        </w:rPr>
        <w:t>-</w:t>
      </w:r>
      <w:r>
        <w:rPr>
          <w:rFonts w:ascii="Times New Roman" w:hAnsi="Times New Roman" w:cs="Times New Roman"/>
          <w:sz w:val="28"/>
          <w:szCs w:val="28"/>
          <w:lang w:val="uk-UA"/>
        </w:rPr>
        <w:t xml:space="preserve"> постоли. </w:t>
      </w:r>
      <w:r w:rsidR="000C706D">
        <w:rPr>
          <w:rFonts w:ascii="Times New Roman" w:hAnsi="Times New Roman" w:cs="Times New Roman"/>
          <w:sz w:val="28"/>
          <w:szCs w:val="28"/>
          <w:lang w:val="uk-UA"/>
        </w:rPr>
        <w:t>Голову</w:t>
      </w:r>
      <w:r>
        <w:rPr>
          <w:rFonts w:ascii="Times New Roman" w:hAnsi="Times New Roman" w:cs="Times New Roman"/>
          <w:sz w:val="28"/>
          <w:szCs w:val="28"/>
          <w:lang w:val="uk-UA"/>
        </w:rPr>
        <w:t xml:space="preserve"> жінки прикрашав чепе</w:t>
      </w:r>
      <w:r w:rsidR="000C706D">
        <w:rPr>
          <w:rFonts w:ascii="Times New Roman" w:hAnsi="Times New Roman" w:cs="Times New Roman"/>
          <w:sz w:val="28"/>
          <w:szCs w:val="28"/>
          <w:lang w:val="uk-UA"/>
        </w:rPr>
        <w:t>ць, з червоною або чорною хустко</w:t>
      </w:r>
      <w:r>
        <w:rPr>
          <w:rFonts w:ascii="Times New Roman" w:hAnsi="Times New Roman" w:cs="Times New Roman"/>
          <w:sz w:val="28"/>
          <w:szCs w:val="28"/>
          <w:lang w:val="uk-UA"/>
        </w:rPr>
        <w:t>ю. Кінці хусток звисали на плеч</w:t>
      </w:r>
      <w:r w:rsidR="000C706D">
        <w:rPr>
          <w:rFonts w:ascii="Times New Roman" w:hAnsi="Times New Roman" w:cs="Times New Roman"/>
          <w:sz w:val="28"/>
          <w:szCs w:val="28"/>
          <w:lang w:val="uk-UA"/>
        </w:rPr>
        <w:t>і</w:t>
      </w:r>
      <w:r>
        <w:rPr>
          <w:rFonts w:ascii="Times New Roman" w:hAnsi="Times New Roman" w:cs="Times New Roman"/>
          <w:sz w:val="28"/>
          <w:szCs w:val="28"/>
          <w:lang w:val="uk-UA"/>
        </w:rPr>
        <w:t>. У якості ювелірних прикрас жінки носили декілька шнурків з перлами, гердан або пацьорки.</w:t>
      </w:r>
    </w:p>
    <w:p w:rsidR="00460BF8" w:rsidRPr="004E26CE" w:rsidRDefault="00527721"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Гуцульскі хати будувались із деревини. Дах покрива</w:t>
      </w:r>
      <w:r w:rsidR="000C706D">
        <w:rPr>
          <w:rFonts w:ascii="Times New Roman" w:hAnsi="Times New Roman" w:cs="Times New Roman"/>
          <w:sz w:val="28"/>
          <w:szCs w:val="28"/>
          <w:lang w:val="uk-UA"/>
        </w:rPr>
        <w:t>в</w:t>
      </w:r>
      <w:r>
        <w:rPr>
          <w:rFonts w:ascii="Times New Roman" w:hAnsi="Times New Roman" w:cs="Times New Roman"/>
          <w:sz w:val="28"/>
          <w:szCs w:val="28"/>
          <w:lang w:val="uk-UA"/>
        </w:rPr>
        <w:t>ся дошками-драницями. Окрем</w:t>
      </w:r>
      <w:r w:rsidR="000C706D">
        <w:rPr>
          <w:rFonts w:ascii="Times New Roman" w:hAnsi="Times New Roman" w:cs="Times New Roman"/>
          <w:sz w:val="28"/>
          <w:szCs w:val="28"/>
          <w:lang w:val="uk-UA"/>
        </w:rPr>
        <w:t>і деталі</w:t>
      </w:r>
      <w:r>
        <w:rPr>
          <w:rFonts w:ascii="Times New Roman" w:hAnsi="Times New Roman" w:cs="Times New Roman"/>
          <w:sz w:val="28"/>
          <w:szCs w:val="28"/>
          <w:lang w:val="uk-UA"/>
        </w:rPr>
        <w:t xml:space="preserve"> оздоблювали різьбою (наприклад сволоки, галерейки, одвірки тощо). Основним видом житла була хата з галерейкою. По обидва боки від сіней розташовувались житлові приміщення</w:t>
      </w:r>
      <w:r w:rsidR="00460BF8">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12</w:t>
      </w:r>
      <w:r w:rsidR="00460BF8">
        <w:rPr>
          <w:rFonts w:ascii="Times New Roman" w:hAnsi="Times New Roman" w:cs="Times New Roman"/>
          <w:sz w:val="28"/>
          <w:szCs w:val="28"/>
          <w:lang w:val="uk-UA"/>
        </w:rPr>
        <w:t>]</w:t>
      </w:r>
      <w:r w:rsidR="000C706D">
        <w:rPr>
          <w:rFonts w:ascii="Times New Roman" w:hAnsi="Times New Roman" w:cs="Times New Roman"/>
          <w:sz w:val="28"/>
          <w:szCs w:val="28"/>
          <w:lang w:val="uk-UA"/>
        </w:rPr>
        <w:t>.</w:t>
      </w:r>
    </w:p>
    <w:p w:rsidR="00527721" w:rsidRDefault="000C706D"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Основою </w:t>
      </w:r>
      <w:r w:rsidR="00527721">
        <w:rPr>
          <w:rFonts w:ascii="Times New Roman" w:hAnsi="Times New Roman" w:cs="Times New Roman"/>
          <w:sz w:val="28"/>
          <w:szCs w:val="28"/>
          <w:lang w:val="uk-UA"/>
        </w:rPr>
        <w:t xml:space="preserve">раціону </w:t>
      </w:r>
      <w:r>
        <w:rPr>
          <w:rFonts w:ascii="Times New Roman" w:hAnsi="Times New Roman" w:cs="Times New Roman"/>
          <w:sz w:val="28"/>
          <w:szCs w:val="28"/>
          <w:lang w:val="uk-UA"/>
        </w:rPr>
        <w:t xml:space="preserve">харчування </w:t>
      </w:r>
      <w:r w:rsidR="00527721">
        <w:rPr>
          <w:rFonts w:ascii="Times New Roman" w:hAnsi="Times New Roman" w:cs="Times New Roman"/>
          <w:sz w:val="28"/>
          <w:szCs w:val="28"/>
          <w:lang w:val="uk-UA"/>
        </w:rPr>
        <w:t xml:space="preserve">гуцулів є молочні продукти, </w:t>
      </w:r>
      <w:r>
        <w:rPr>
          <w:rFonts w:ascii="Times New Roman" w:hAnsi="Times New Roman" w:cs="Times New Roman"/>
          <w:sz w:val="28"/>
          <w:szCs w:val="28"/>
          <w:lang w:val="uk-UA"/>
        </w:rPr>
        <w:t>яких</w:t>
      </w:r>
      <w:r w:rsidR="0052772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527721">
        <w:rPr>
          <w:rFonts w:ascii="Times New Roman" w:hAnsi="Times New Roman" w:cs="Times New Roman"/>
          <w:sz w:val="28"/>
          <w:szCs w:val="28"/>
          <w:lang w:val="uk-UA"/>
        </w:rPr>
        <w:t xml:space="preserve"> овечий та звичайний коров’ячий сир, сметана, бринза, гуслянка тощо. Головною овочевою культурою є картопля. З таких городніх культур як морква та буряк жителі варили різні страви, також до страв додавали приправи (часник, цибуля, петрушка тощо). Найголовнішою стравою для гуцулів є борошняна страва “мамалига”, інша її назва - “кулеша”. Це густа кукурудзяна каша. Її зазвичай їдять разом із салом, кислим або свіжим молоком, коров’ячим сиром, гуслянкою або звичайною бринзою.</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424E7A">
        <w:rPr>
          <w:rFonts w:ascii="Times New Roman" w:hAnsi="Times New Roman" w:cs="Times New Roman"/>
          <w:i/>
          <w:sz w:val="28"/>
          <w:szCs w:val="28"/>
          <w:lang w:val="uk-UA"/>
        </w:rPr>
        <w:t>Волинь</w:t>
      </w:r>
      <w:r w:rsidR="00424E7A" w:rsidRPr="00424E7A">
        <w:rPr>
          <w:rFonts w:ascii="Times New Roman" w:hAnsi="Times New Roman" w:cs="Times New Roman"/>
          <w:i/>
          <w:sz w:val="28"/>
          <w:szCs w:val="28"/>
          <w:lang w:val="uk-UA"/>
        </w:rPr>
        <w:t xml:space="preserve"> </w:t>
      </w:r>
      <w:r w:rsidRPr="00424E7A">
        <w:rPr>
          <w:rFonts w:ascii="Times New Roman" w:hAnsi="Times New Roman" w:cs="Times New Roman"/>
          <w:i/>
          <w:sz w:val="28"/>
          <w:szCs w:val="28"/>
          <w:lang w:val="uk-UA"/>
        </w:rPr>
        <w:t>-</w:t>
      </w:r>
      <w:r w:rsidR="00424E7A">
        <w:rPr>
          <w:rFonts w:ascii="Times New Roman" w:hAnsi="Times New Roman" w:cs="Times New Roman"/>
          <w:sz w:val="28"/>
          <w:szCs w:val="28"/>
          <w:lang w:val="uk-UA"/>
        </w:rPr>
        <w:t xml:space="preserve"> </w:t>
      </w:r>
      <w:r w:rsidR="00961FA4" w:rsidRPr="008E687F">
        <w:rPr>
          <w:rFonts w:ascii="Times New Roman" w:hAnsi="Times New Roman" w:cs="Times New Roman"/>
          <w:sz w:val="28"/>
          <w:szCs w:val="28"/>
          <w:lang w:val="uk-UA"/>
        </w:rPr>
        <w:t>істори</w:t>
      </w:r>
      <w:r w:rsidR="00961FA4">
        <w:rPr>
          <w:rFonts w:ascii="Times New Roman" w:hAnsi="Times New Roman" w:cs="Times New Roman"/>
          <w:sz w:val="28"/>
          <w:szCs w:val="28"/>
          <w:lang w:val="uk-UA"/>
        </w:rPr>
        <w:t>к</w:t>
      </w:r>
      <w:r w:rsidR="00961FA4" w:rsidRPr="008E687F">
        <w:rPr>
          <w:rFonts w:ascii="Times New Roman" w:hAnsi="Times New Roman" w:cs="Times New Roman"/>
          <w:sz w:val="28"/>
          <w:szCs w:val="28"/>
          <w:lang w:val="uk-UA"/>
        </w:rPr>
        <w:t>о-географічний край</w:t>
      </w:r>
      <w:r w:rsidR="00961FA4">
        <w:rPr>
          <w:rFonts w:ascii="Times New Roman" w:hAnsi="Times New Roman" w:cs="Times New Roman"/>
          <w:sz w:val="28"/>
          <w:szCs w:val="28"/>
          <w:lang w:val="uk-UA"/>
        </w:rPr>
        <w:t xml:space="preserve">, який знаходиться у басейні приток </w:t>
      </w:r>
      <w:r w:rsidR="00961FA4" w:rsidRPr="008E687F">
        <w:rPr>
          <w:rFonts w:ascii="Times New Roman" w:hAnsi="Times New Roman" w:cs="Times New Roman"/>
          <w:sz w:val="28"/>
          <w:szCs w:val="28"/>
          <w:lang w:val="uk-UA"/>
        </w:rPr>
        <w:t>Прип'яті</w:t>
      </w:r>
      <w:r w:rsidR="00961FA4">
        <w:rPr>
          <w:rFonts w:ascii="Times New Roman" w:hAnsi="Times New Roman" w:cs="Times New Roman"/>
          <w:sz w:val="28"/>
          <w:szCs w:val="28"/>
          <w:lang w:val="uk-UA"/>
        </w:rPr>
        <w:t xml:space="preserve"> (південних) і правих приток </w:t>
      </w:r>
      <w:r w:rsidR="00A40001">
        <w:rPr>
          <w:rFonts w:ascii="Times New Roman" w:hAnsi="Times New Roman" w:cs="Times New Roman"/>
          <w:sz w:val="28"/>
          <w:szCs w:val="28"/>
          <w:lang w:val="uk-UA"/>
        </w:rPr>
        <w:t>верхів'я</w:t>
      </w:r>
      <w:r w:rsidR="00A40001" w:rsidRPr="008E687F">
        <w:rPr>
          <w:rFonts w:ascii="Times New Roman" w:hAnsi="Times New Roman" w:cs="Times New Roman"/>
          <w:sz w:val="28"/>
          <w:szCs w:val="28"/>
          <w:lang w:val="uk-UA"/>
        </w:rPr>
        <w:t xml:space="preserve"> Західного Буг</w:t>
      </w:r>
      <w:r w:rsidR="00A40001">
        <w:rPr>
          <w:rFonts w:ascii="Times New Roman" w:hAnsi="Times New Roman" w:cs="Times New Roman"/>
          <w:sz w:val="28"/>
          <w:szCs w:val="28"/>
          <w:lang w:val="uk-UA"/>
        </w:rPr>
        <w:t>у</w:t>
      </w:r>
      <w:r w:rsidR="00A34EB6">
        <w:rPr>
          <w:rFonts w:ascii="Times New Roman" w:hAnsi="Times New Roman" w:cs="Times New Roman"/>
          <w:sz w:val="28"/>
          <w:szCs w:val="28"/>
          <w:lang w:val="uk-UA"/>
        </w:rPr>
        <w:t>,</w:t>
      </w:r>
      <w:r w:rsidR="00A40001">
        <w:rPr>
          <w:rFonts w:ascii="Times New Roman" w:hAnsi="Times New Roman" w:cs="Times New Roman"/>
          <w:sz w:val="28"/>
          <w:szCs w:val="28"/>
          <w:lang w:val="uk-UA"/>
        </w:rPr>
        <w:t xml:space="preserve">  </w:t>
      </w:r>
      <w:r w:rsidR="00A40001" w:rsidRPr="008E687F">
        <w:rPr>
          <w:rFonts w:ascii="Times New Roman" w:hAnsi="Times New Roman" w:cs="Times New Roman"/>
          <w:sz w:val="28"/>
          <w:szCs w:val="28"/>
          <w:lang w:val="uk-UA"/>
        </w:rPr>
        <w:t>у північно-західній частині сучасної України.</w:t>
      </w:r>
      <w:r w:rsidR="00A34EB6">
        <w:rPr>
          <w:rFonts w:ascii="Times New Roman" w:hAnsi="Times New Roman" w:cs="Times New Roman"/>
          <w:sz w:val="28"/>
          <w:szCs w:val="28"/>
          <w:lang w:val="uk-UA"/>
        </w:rPr>
        <w:t xml:space="preserve"> </w:t>
      </w:r>
      <w:r w:rsidR="00C24E28" w:rsidRPr="008E687F">
        <w:rPr>
          <w:rFonts w:ascii="Times New Roman" w:hAnsi="Times New Roman" w:cs="Times New Roman"/>
          <w:sz w:val="28"/>
          <w:szCs w:val="28"/>
          <w:lang w:val="uk-UA"/>
        </w:rPr>
        <w:t xml:space="preserve">Площа </w:t>
      </w:r>
      <w:r w:rsidR="00C24E28">
        <w:rPr>
          <w:rFonts w:ascii="Times New Roman" w:hAnsi="Times New Roman" w:cs="Times New Roman"/>
          <w:sz w:val="28"/>
          <w:szCs w:val="28"/>
          <w:lang w:val="uk-UA"/>
        </w:rPr>
        <w:t>-</w:t>
      </w:r>
      <w:r w:rsidR="00C24E28" w:rsidRPr="008E687F">
        <w:rPr>
          <w:rFonts w:ascii="Times New Roman" w:hAnsi="Times New Roman" w:cs="Times New Roman"/>
          <w:sz w:val="28"/>
          <w:szCs w:val="28"/>
          <w:lang w:val="uk-UA"/>
        </w:rPr>
        <w:t xml:space="preserve"> 70000 км². </w:t>
      </w:r>
      <w:r w:rsidR="00A40001">
        <w:rPr>
          <w:rFonts w:ascii="Times New Roman" w:hAnsi="Times New Roman" w:cs="Times New Roman"/>
          <w:sz w:val="28"/>
          <w:szCs w:val="28"/>
          <w:lang w:val="uk-UA"/>
        </w:rPr>
        <w:t>І</w:t>
      </w:r>
      <w:r w:rsidRPr="008E687F">
        <w:rPr>
          <w:rFonts w:ascii="Times New Roman" w:hAnsi="Times New Roman" w:cs="Times New Roman"/>
          <w:sz w:val="28"/>
          <w:szCs w:val="28"/>
          <w:lang w:val="uk-UA"/>
        </w:rPr>
        <w:t>сторична область</w:t>
      </w:r>
      <w:r w:rsidR="00961FA4">
        <w:rPr>
          <w:rFonts w:ascii="Times New Roman" w:hAnsi="Times New Roman" w:cs="Times New Roman"/>
          <w:sz w:val="28"/>
          <w:szCs w:val="28"/>
          <w:lang w:val="uk-UA"/>
        </w:rPr>
        <w:t xml:space="preserve"> з давньою назвою, перша відома слов'янська</w:t>
      </w:r>
      <w:r w:rsidR="00A34EB6">
        <w:rPr>
          <w:rFonts w:ascii="Times New Roman" w:hAnsi="Times New Roman" w:cs="Times New Roman"/>
          <w:sz w:val="28"/>
          <w:szCs w:val="28"/>
          <w:lang w:val="uk-UA"/>
        </w:rPr>
        <w:t xml:space="preserve"> </w:t>
      </w:r>
      <w:r w:rsidR="00961FA4">
        <w:rPr>
          <w:rFonts w:ascii="Times New Roman" w:hAnsi="Times New Roman" w:cs="Times New Roman"/>
          <w:sz w:val="28"/>
          <w:szCs w:val="28"/>
          <w:lang w:val="uk-UA"/>
        </w:rPr>
        <w:t>колиска державності на те</w:t>
      </w:r>
      <w:r w:rsidR="00A40001">
        <w:rPr>
          <w:rFonts w:ascii="Times New Roman" w:hAnsi="Times New Roman" w:cs="Times New Roman"/>
          <w:sz w:val="28"/>
          <w:szCs w:val="28"/>
          <w:lang w:val="uk-UA"/>
        </w:rPr>
        <w:t>р</w:t>
      </w:r>
      <w:r w:rsidR="00961FA4">
        <w:rPr>
          <w:rFonts w:ascii="Times New Roman" w:hAnsi="Times New Roman" w:cs="Times New Roman"/>
          <w:sz w:val="28"/>
          <w:szCs w:val="28"/>
          <w:lang w:val="uk-UA"/>
        </w:rPr>
        <w:t>иторії</w:t>
      </w:r>
      <w:r w:rsidRPr="008E687F">
        <w:rPr>
          <w:rFonts w:ascii="Times New Roman" w:hAnsi="Times New Roman" w:cs="Times New Roman"/>
          <w:sz w:val="28"/>
          <w:szCs w:val="28"/>
          <w:lang w:val="uk-UA"/>
        </w:rPr>
        <w:t xml:space="preserve"> України. </w:t>
      </w:r>
      <w:r w:rsidR="00C24E28">
        <w:rPr>
          <w:rFonts w:ascii="Times New Roman" w:hAnsi="Times New Roman" w:cs="Times New Roman"/>
          <w:sz w:val="28"/>
          <w:szCs w:val="28"/>
          <w:lang w:val="uk-UA"/>
        </w:rPr>
        <w:t xml:space="preserve">Волинь межує з </w:t>
      </w:r>
      <w:r w:rsidR="00C24E28" w:rsidRPr="008E687F">
        <w:rPr>
          <w:rFonts w:ascii="Times New Roman" w:hAnsi="Times New Roman" w:cs="Times New Roman"/>
          <w:sz w:val="28"/>
          <w:szCs w:val="28"/>
          <w:lang w:val="uk-UA"/>
        </w:rPr>
        <w:t xml:space="preserve">Поліссям на півночі, </w:t>
      </w:r>
      <w:r w:rsidRPr="008E687F">
        <w:rPr>
          <w:rFonts w:ascii="Times New Roman" w:hAnsi="Times New Roman" w:cs="Times New Roman"/>
          <w:sz w:val="28"/>
          <w:szCs w:val="28"/>
          <w:lang w:val="uk-UA"/>
        </w:rPr>
        <w:t>Г</w:t>
      </w:r>
      <w:r w:rsidR="00A34EB6">
        <w:rPr>
          <w:rFonts w:ascii="Times New Roman" w:hAnsi="Times New Roman" w:cs="Times New Roman"/>
          <w:sz w:val="28"/>
          <w:szCs w:val="28"/>
          <w:lang w:val="uk-UA"/>
        </w:rPr>
        <w:t>аличиною та Поділлям на півдні</w:t>
      </w:r>
      <w:r w:rsidRPr="008E687F">
        <w:rPr>
          <w:rFonts w:ascii="Times New Roman" w:hAnsi="Times New Roman" w:cs="Times New Roman"/>
          <w:sz w:val="28"/>
          <w:szCs w:val="28"/>
          <w:lang w:val="uk-UA"/>
        </w:rPr>
        <w:t xml:space="preserve">. </w:t>
      </w:r>
      <w:r w:rsidR="00A34EB6">
        <w:rPr>
          <w:rFonts w:ascii="Times New Roman" w:hAnsi="Times New Roman" w:cs="Times New Roman"/>
          <w:sz w:val="28"/>
          <w:szCs w:val="28"/>
          <w:lang w:val="uk-UA"/>
        </w:rPr>
        <w:t>Сьогодні</w:t>
      </w:r>
      <w:r w:rsidR="00C24E28">
        <w:rPr>
          <w:rFonts w:ascii="Times New Roman" w:hAnsi="Times New Roman" w:cs="Times New Roman"/>
          <w:sz w:val="28"/>
          <w:szCs w:val="28"/>
          <w:lang w:val="uk-UA"/>
        </w:rPr>
        <w:t xml:space="preserve"> Волинь займає </w:t>
      </w:r>
      <w:r w:rsidRPr="008E687F">
        <w:rPr>
          <w:rFonts w:ascii="Times New Roman" w:hAnsi="Times New Roman" w:cs="Times New Roman"/>
          <w:sz w:val="28"/>
          <w:szCs w:val="28"/>
          <w:lang w:val="uk-UA"/>
        </w:rPr>
        <w:t xml:space="preserve">Волинську та Рівненську області, </w:t>
      </w:r>
      <w:r w:rsidR="00C24E28">
        <w:rPr>
          <w:rFonts w:ascii="Times New Roman" w:hAnsi="Times New Roman" w:cs="Times New Roman"/>
          <w:sz w:val="28"/>
          <w:szCs w:val="28"/>
          <w:lang w:val="uk-UA"/>
        </w:rPr>
        <w:t xml:space="preserve">частково </w:t>
      </w:r>
      <w:r w:rsidRPr="008E687F">
        <w:rPr>
          <w:rFonts w:ascii="Times New Roman" w:hAnsi="Times New Roman" w:cs="Times New Roman"/>
          <w:sz w:val="28"/>
          <w:szCs w:val="28"/>
          <w:lang w:val="uk-UA"/>
        </w:rPr>
        <w:t xml:space="preserve">західну </w:t>
      </w:r>
      <w:r w:rsidRPr="008E687F">
        <w:rPr>
          <w:rFonts w:ascii="Times New Roman" w:hAnsi="Times New Roman" w:cs="Times New Roman"/>
          <w:sz w:val="28"/>
          <w:szCs w:val="28"/>
          <w:lang w:val="uk-UA"/>
        </w:rPr>
        <w:lastRenderedPageBreak/>
        <w:t>частину Житомирської</w:t>
      </w:r>
      <w:r>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північну частину Тернопільської та Хмельницької областей. </w:t>
      </w:r>
    </w:p>
    <w:p w:rsidR="00DE50AA" w:rsidRDefault="00D84A08"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8659F5" w:rsidRPr="008E687F">
        <w:rPr>
          <w:rFonts w:ascii="Times New Roman" w:hAnsi="Times New Roman" w:cs="Times New Roman"/>
          <w:sz w:val="28"/>
          <w:szCs w:val="28"/>
          <w:lang w:val="uk-UA"/>
        </w:rPr>
        <w:t xml:space="preserve">перше </w:t>
      </w:r>
      <w:r>
        <w:rPr>
          <w:rFonts w:ascii="Times New Roman" w:hAnsi="Times New Roman" w:cs="Times New Roman"/>
          <w:sz w:val="28"/>
          <w:szCs w:val="28"/>
          <w:lang w:val="uk-UA"/>
        </w:rPr>
        <w:t xml:space="preserve">назва </w:t>
      </w:r>
      <w:r w:rsidRPr="008E687F">
        <w:rPr>
          <w:rFonts w:ascii="Times New Roman" w:hAnsi="Times New Roman" w:cs="Times New Roman"/>
          <w:sz w:val="28"/>
          <w:szCs w:val="28"/>
          <w:lang w:val="uk-UA"/>
        </w:rPr>
        <w:t>«</w:t>
      </w:r>
      <w:r>
        <w:rPr>
          <w:rFonts w:ascii="Times New Roman" w:hAnsi="Times New Roman" w:cs="Times New Roman"/>
          <w:sz w:val="28"/>
          <w:szCs w:val="28"/>
          <w:lang w:val="uk-UA"/>
        </w:rPr>
        <w:t xml:space="preserve">Волинь» (як ознака території) </w:t>
      </w:r>
      <w:r w:rsidR="008659F5" w:rsidRPr="008E687F">
        <w:rPr>
          <w:rFonts w:ascii="Times New Roman" w:hAnsi="Times New Roman" w:cs="Times New Roman"/>
          <w:sz w:val="28"/>
          <w:szCs w:val="28"/>
          <w:lang w:val="uk-UA"/>
        </w:rPr>
        <w:t xml:space="preserve">з'явилася у літописі 1077 року. Деякі історики </w:t>
      </w:r>
      <w:r>
        <w:rPr>
          <w:rFonts w:ascii="Times New Roman" w:hAnsi="Times New Roman" w:cs="Times New Roman"/>
          <w:sz w:val="28"/>
          <w:szCs w:val="28"/>
          <w:lang w:val="uk-UA"/>
        </w:rPr>
        <w:t>дотримуються думки, що назва пішла</w:t>
      </w:r>
      <w:r w:rsidR="008659F5" w:rsidRPr="008E687F">
        <w:rPr>
          <w:rFonts w:ascii="Times New Roman" w:hAnsi="Times New Roman" w:cs="Times New Roman"/>
          <w:sz w:val="28"/>
          <w:szCs w:val="28"/>
          <w:lang w:val="uk-UA"/>
        </w:rPr>
        <w:t xml:space="preserve"> від міста «Велинь» або «Волинь», про яке згадують давні літописи. </w:t>
      </w:r>
      <w:r w:rsidR="008659F5">
        <w:rPr>
          <w:rFonts w:ascii="Times New Roman" w:hAnsi="Times New Roman" w:cs="Times New Roman"/>
          <w:sz w:val="28"/>
          <w:szCs w:val="28"/>
          <w:lang w:val="uk-UA"/>
        </w:rPr>
        <w:t>Воно</w:t>
      </w:r>
      <w:r w:rsidR="00A34EB6">
        <w:rPr>
          <w:rFonts w:ascii="Times New Roman" w:hAnsi="Times New Roman" w:cs="Times New Roman"/>
          <w:sz w:val="28"/>
          <w:szCs w:val="28"/>
          <w:lang w:val="uk-UA"/>
        </w:rPr>
        <w:t xml:space="preserve"> </w:t>
      </w:r>
      <w:r w:rsidR="00587844">
        <w:rPr>
          <w:rFonts w:ascii="Times New Roman" w:hAnsi="Times New Roman" w:cs="Times New Roman"/>
          <w:sz w:val="28"/>
          <w:szCs w:val="28"/>
          <w:lang w:val="uk-UA"/>
        </w:rPr>
        <w:t xml:space="preserve">знаходилося </w:t>
      </w:r>
      <w:r w:rsidR="00587844" w:rsidRPr="008E687F">
        <w:rPr>
          <w:rFonts w:ascii="Times New Roman" w:hAnsi="Times New Roman" w:cs="Times New Roman"/>
          <w:sz w:val="28"/>
          <w:szCs w:val="28"/>
          <w:lang w:val="uk-UA"/>
        </w:rPr>
        <w:t xml:space="preserve">поблизу гирла річки Гучви, яка впадає </w:t>
      </w:r>
      <w:r w:rsidR="00587844">
        <w:rPr>
          <w:rFonts w:ascii="Times New Roman" w:hAnsi="Times New Roman" w:cs="Times New Roman"/>
          <w:sz w:val="28"/>
          <w:szCs w:val="28"/>
          <w:lang w:val="uk-UA"/>
        </w:rPr>
        <w:t>у</w:t>
      </w:r>
      <w:r w:rsidR="00587844" w:rsidRPr="008E687F">
        <w:rPr>
          <w:rFonts w:ascii="Times New Roman" w:hAnsi="Times New Roman" w:cs="Times New Roman"/>
          <w:sz w:val="28"/>
          <w:szCs w:val="28"/>
          <w:lang w:val="uk-UA"/>
        </w:rPr>
        <w:t xml:space="preserve"> Західний Буг</w:t>
      </w:r>
      <w:r w:rsidR="00587844">
        <w:rPr>
          <w:rFonts w:ascii="Times New Roman" w:hAnsi="Times New Roman" w:cs="Times New Roman"/>
          <w:sz w:val="28"/>
          <w:szCs w:val="28"/>
          <w:lang w:val="uk-UA"/>
        </w:rPr>
        <w:t xml:space="preserve">, це </w:t>
      </w:r>
      <w:r w:rsidR="008659F5" w:rsidRPr="008E687F">
        <w:rPr>
          <w:rFonts w:ascii="Times New Roman" w:hAnsi="Times New Roman" w:cs="Times New Roman"/>
          <w:sz w:val="28"/>
          <w:szCs w:val="28"/>
          <w:lang w:val="uk-UA"/>
        </w:rPr>
        <w:t>за 20 кілометрів на захід від ни</w:t>
      </w:r>
      <w:r w:rsidR="00587844">
        <w:rPr>
          <w:rFonts w:ascii="Times New Roman" w:hAnsi="Times New Roman" w:cs="Times New Roman"/>
          <w:sz w:val="28"/>
          <w:szCs w:val="28"/>
          <w:lang w:val="uk-UA"/>
        </w:rPr>
        <w:t>нішнього Володимира-Волинського</w:t>
      </w:r>
      <w:r w:rsidR="00E84309">
        <w:rPr>
          <w:rFonts w:ascii="Times New Roman" w:hAnsi="Times New Roman" w:cs="Times New Roman"/>
          <w:sz w:val="28"/>
          <w:szCs w:val="28"/>
          <w:lang w:val="uk-UA"/>
        </w:rPr>
        <w:t>. Н</w:t>
      </w:r>
      <w:r w:rsidR="008659F5" w:rsidRPr="008E687F">
        <w:rPr>
          <w:rFonts w:ascii="Times New Roman" w:hAnsi="Times New Roman" w:cs="Times New Roman"/>
          <w:sz w:val="28"/>
          <w:szCs w:val="28"/>
          <w:lang w:val="uk-UA"/>
        </w:rPr>
        <w:t>азва краю</w:t>
      </w:r>
      <w:r w:rsidR="00843DA4">
        <w:rPr>
          <w:rFonts w:ascii="Times New Roman" w:hAnsi="Times New Roman" w:cs="Times New Roman"/>
          <w:sz w:val="28"/>
          <w:szCs w:val="28"/>
          <w:lang w:val="uk-UA"/>
        </w:rPr>
        <w:t xml:space="preserve"> та племені, </w:t>
      </w:r>
      <w:r w:rsidR="00E84309">
        <w:rPr>
          <w:rFonts w:ascii="Times New Roman" w:hAnsi="Times New Roman" w:cs="Times New Roman"/>
          <w:sz w:val="28"/>
          <w:szCs w:val="28"/>
          <w:lang w:val="uk-UA"/>
        </w:rPr>
        <w:t>походить від назви міста</w:t>
      </w:r>
      <w:r w:rsidR="00843DA4">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8]</w:t>
      </w:r>
      <w:r w:rsidR="00A34EB6">
        <w:rPr>
          <w:rFonts w:ascii="Times New Roman" w:hAnsi="Times New Roman" w:cs="Times New Roman"/>
          <w:sz w:val="28"/>
          <w:szCs w:val="28"/>
          <w:lang w:val="uk-UA"/>
        </w:rPr>
        <w:t>.</w:t>
      </w:r>
    </w:p>
    <w:p w:rsidR="00DE50AA" w:rsidRDefault="00E84309"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Польський історик</w:t>
      </w:r>
      <w:r w:rsidR="008659F5" w:rsidRPr="008E687F">
        <w:rPr>
          <w:rFonts w:ascii="Times New Roman" w:hAnsi="Times New Roman" w:cs="Times New Roman"/>
          <w:sz w:val="28"/>
          <w:szCs w:val="28"/>
          <w:lang w:val="uk-UA"/>
        </w:rPr>
        <w:t xml:space="preserve"> Яна Д</w:t>
      </w:r>
      <w:r>
        <w:rPr>
          <w:rFonts w:ascii="Times New Roman" w:hAnsi="Times New Roman" w:cs="Times New Roman"/>
          <w:sz w:val="28"/>
          <w:szCs w:val="28"/>
          <w:lang w:val="uk-UA"/>
        </w:rPr>
        <w:t xml:space="preserve">лугоша вважає, що </w:t>
      </w:r>
      <w:r w:rsidR="008659F5" w:rsidRPr="008E687F">
        <w:rPr>
          <w:rFonts w:ascii="Times New Roman" w:hAnsi="Times New Roman" w:cs="Times New Roman"/>
          <w:sz w:val="28"/>
          <w:szCs w:val="28"/>
          <w:lang w:val="uk-UA"/>
        </w:rPr>
        <w:t xml:space="preserve">назва регіону Волинь походить від назви фортеці, яка </w:t>
      </w:r>
      <w:r>
        <w:rPr>
          <w:rFonts w:ascii="Times New Roman" w:hAnsi="Times New Roman" w:cs="Times New Roman"/>
          <w:sz w:val="28"/>
          <w:szCs w:val="28"/>
          <w:lang w:val="uk-UA"/>
        </w:rPr>
        <w:t>знаходилася де зливалися</w:t>
      </w:r>
      <w:r w:rsidR="00A34EB6">
        <w:rPr>
          <w:rFonts w:ascii="Times New Roman" w:hAnsi="Times New Roman" w:cs="Times New Roman"/>
          <w:sz w:val="28"/>
          <w:szCs w:val="28"/>
          <w:lang w:val="uk-UA"/>
        </w:rPr>
        <w:t xml:space="preserve"> річки Гучва і</w:t>
      </w:r>
      <w:r w:rsidR="008659F5">
        <w:rPr>
          <w:rFonts w:ascii="Times New Roman" w:hAnsi="Times New Roman" w:cs="Times New Roman"/>
          <w:sz w:val="28"/>
          <w:szCs w:val="28"/>
          <w:lang w:val="uk-UA"/>
        </w:rPr>
        <w:t xml:space="preserve"> Західний Буг, неподалік</w:t>
      </w:r>
      <w:r w:rsidR="00A34EB6">
        <w:rPr>
          <w:rFonts w:ascii="Times New Roman" w:hAnsi="Times New Roman" w:cs="Times New Roman"/>
          <w:sz w:val="28"/>
          <w:szCs w:val="28"/>
          <w:lang w:val="uk-UA"/>
        </w:rPr>
        <w:t xml:space="preserve"> </w:t>
      </w:r>
      <w:r>
        <w:rPr>
          <w:rFonts w:ascii="Times New Roman" w:hAnsi="Times New Roman" w:cs="Times New Roman"/>
          <w:sz w:val="28"/>
          <w:szCs w:val="28"/>
          <w:lang w:val="uk-UA"/>
        </w:rPr>
        <w:t>теперішнього</w:t>
      </w:r>
      <w:r w:rsidR="008659F5" w:rsidRPr="008E687F">
        <w:rPr>
          <w:rFonts w:ascii="Times New Roman" w:hAnsi="Times New Roman" w:cs="Times New Roman"/>
          <w:sz w:val="28"/>
          <w:szCs w:val="28"/>
          <w:lang w:val="uk-UA"/>
        </w:rPr>
        <w:t xml:space="preserve"> м</w:t>
      </w:r>
      <w:r w:rsidR="008659F5">
        <w:rPr>
          <w:rFonts w:ascii="Times New Roman" w:hAnsi="Times New Roman" w:cs="Times New Roman"/>
          <w:sz w:val="28"/>
          <w:szCs w:val="28"/>
          <w:lang w:val="uk-UA"/>
        </w:rPr>
        <w:t>.</w:t>
      </w:r>
      <w:r w:rsidR="008659F5" w:rsidRPr="008E687F">
        <w:rPr>
          <w:rFonts w:ascii="Times New Roman" w:hAnsi="Times New Roman" w:cs="Times New Roman"/>
          <w:sz w:val="28"/>
          <w:szCs w:val="28"/>
          <w:lang w:val="uk-UA"/>
        </w:rPr>
        <w:t xml:space="preserve"> Грубешова </w:t>
      </w:r>
      <w:r>
        <w:rPr>
          <w:rFonts w:ascii="Times New Roman" w:hAnsi="Times New Roman" w:cs="Times New Roman"/>
          <w:sz w:val="28"/>
          <w:szCs w:val="28"/>
          <w:lang w:val="uk-UA"/>
        </w:rPr>
        <w:t>(</w:t>
      </w:r>
      <w:r w:rsidR="00DE50AA">
        <w:rPr>
          <w:rFonts w:ascii="Times New Roman" w:hAnsi="Times New Roman" w:cs="Times New Roman"/>
          <w:sz w:val="28"/>
          <w:szCs w:val="28"/>
          <w:lang w:val="uk-UA"/>
        </w:rPr>
        <w:t>зараз це територія Польщі).</w:t>
      </w:r>
    </w:p>
    <w:p w:rsidR="008659F5" w:rsidRPr="008E687F" w:rsidRDefault="00A34EB6"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Такої думки </w:t>
      </w:r>
      <w:r w:rsidR="00E01399">
        <w:rPr>
          <w:rFonts w:ascii="Times New Roman" w:hAnsi="Times New Roman" w:cs="Times New Roman"/>
          <w:sz w:val="28"/>
          <w:szCs w:val="28"/>
          <w:lang w:val="uk-UA"/>
        </w:rPr>
        <w:t xml:space="preserve">дотримується </w:t>
      </w:r>
      <w:r w:rsidR="008659F5" w:rsidRPr="008E687F">
        <w:rPr>
          <w:rFonts w:ascii="Times New Roman" w:hAnsi="Times New Roman" w:cs="Times New Roman"/>
          <w:sz w:val="28"/>
          <w:szCs w:val="28"/>
          <w:lang w:val="uk-UA"/>
        </w:rPr>
        <w:t>пе</w:t>
      </w:r>
      <w:r w:rsidR="00E6300B">
        <w:rPr>
          <w:rFonts w:ascii="Times New Roman" w:hAnsi="Times New Roman" w:cs="Times New Roman"/>
          <w:sz w:val="28"/>
          <w:szCs w:val="28"/>
          <w:lang w:val="uk-UA"/>
        </w:rPr>
        <w:t xml:space="preserve">реважна більшість істориків, лінгвістів. Має місце </w:t>
      </w:r>
      <w:r>
        <w:rPr>
          <w:rFonts w:ascii="Times New Roman" w:hAnsi="Times New Roman" w:cs="Times New Roman"/>
          <w:sz w:val="28"/>
          <w:szCs w:val="28"/>
          <w:lang w:val="uk-UA"/>
        </w:rPr>
        <w:t>і</w:t>
      </w:r>
      <w:r w:rsidR="00E6300B">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версія походженн</w:t>
      </w:r>
      <w:r w:rsidR="00E6300B">
        <w:rPr>
          <w:rFonts w:ascii="Times New Roman" w:hAnsi="Times New Roman" w:cs="Times New Roman"/>
          <w:sz w:val="28"/>
          <w:szCs w:val="28"/>
          <w:lang w:val="uk-UA"/>
        </w:rPr>
        <w:t xml:space="preserve">я назви «Волинь», «в олинь», на цій території колись була велика кількість </w:t>
      </w:r>
      <w:r w:rsidR="008659F5" w:rsidRPr="008E687F">
        <w:rPr>
          <w:rFonts w:ascii="Times New Roman" w:hAnsi="Times New Roman" w:cs="Times New Roman"/>
          <w:sz w:val="28"/>
          <w:szCs w:val="28"/>
          <w:lang w:val="uk-UA"/>
        </w:rPr>
        <w:t xml:space="preserve">оленів. </w:t>
      </w:r>
      <w:r>
        <w:rPr>
          <w:rFonts w:ascii="Times New Roman" w:hAnsi="Times New Roman" w:cs="Times New Roman"/>
          <w:sz w:val="28"/>
          <w:szCs w:val="28"/>
          <w:lang w:val="uk-UA"/>
        </w:rPr>
        <w:t>Про</w:t>
      </w:r>
      <w:r w:rsidR="008659F5" w:rsidRPr="008E687F">
        <w:rPr>
          <w:rFonts w:ascii="Times New Roman" w:hAnsi="Times New Roman" w:cs="Times New Roman"/>
          <w:sz w:val="28"/>
          <w:szCs w:val="28"/>
          <w:lang w:val="uk-UA"/>
        </w:rPr>
        <w:t xml:space="preserve"> це </w:t>
      </w:r>
      <w:r w:rsidR="00E6300B">
        <w:rPr>
          <w:rFonts w:ascii="Times New Roman" w:hAnsi="Times New Roman" w:cs="Times New Roman"/>
          <w:sz w:val="28"/>
          <w:szCs w:val="28"/>
          <w:lang w:val="uk-UA"/>
        </w:rPr>
        <w:t xml:space="preserve">свідчать </w:t>
      </w:r>
      <w:r w:rsidR="008659F5" w:rsidRPr="008E687F">
        <w:rPr>
          <w:rFonts w:ascii="Times New Roman" w:hAnsi="Times New Roman" w:cs="Times New Roman"/>
          <w:sz w:val="28"/>
          <w:szCs w:val="28"/>
          <w:lang w:val="uk-UA"/>
        </w:rPr>
        <w:t>назви Олевс</w:t>
      </w:r>
      <w:r w:rsidR="00E6300B">
        <w:rPr>
          <w:rFonts w:ascii="Times New Roman" w:hAnsi="Times New Roman" w:cs="Times New Roman"/>
          <w:sz w:val="28"/>
          <w:szCs w:val="28"/>
          <w:lang w:val="uk-UA"/>
        </w:rPr>
        <w:t>ьк, Олика, прізвище Оленюк. Таким чином, це земля оленів.</w:t>
      </w:r>
    </w:p>
    <w:p w:rsidR="008659F5" w:rsidRPr="008E687F" w:rsidRDefault="008659F5" w:rsidP="008F7AEB">
      <w:pPr>
        <w:spacing w:after="0" w:line="360" w:lineRule="auto"/>
        <w:ind w:firstLine="720"/>
        <w:jc w:val="both"/>
        <w:rPr>
          <w:rFonts w:ascii="Times New Roman" w:hAnsi="Times New Roman" w:cs="Times New Roman"/>
          <w:color w:val="222222"/>
          <w:sz w:val="28"/>
          <w:szCs w:val="28"/>
          <w:shd w:val="clear" w:color="auto" w:fill="FFFFFF"/>
          <w:lang w:val="uk-UA"/>
        </w:rPr>
      </w:pPr>
      <w:r>
        <w:rPr>
          <w:rFonts w:ascii="Times New Roman" w:hAnsi="Times New Roman" w:cs="Times New Roman"/>
          <w:sz w:val="28"/>
          <w:szCs w:val="28"/>
          <w:lang w:val="uk-UA"/>
        </w:rPr>
        <w:t xml:space="preserve">Чоловічий одяг </w:t>
      </w:r>
      <w:r w:rsidR="00A34EB6">
        <w:rPr>
          <w:rFonts w:ascii="Times New Roman" w:hAnsi="Times New Roman" w:cs="Times New Roman"/>
          <w:sz w:val="28"/>
          <w:szCs w:val="28"/>
          <w:lang w:val="uk-UA"/>
        </w:rPr>
        <w:t xml:space="preserve">волинян </w:t>
      </w:r>
      <w:r w:rsidR="00CC35F1">
        <w:rPr>
          <w:rFonts w:ascii="Times New Roman" w:hAnsi="Times New Roman" w:cs="Times New Roman"/>
          <w:sz w:val="28"/>
          <w:szCs w:val="28"/>
          <w:lang w:val="uk-UA"/>
        </w:rPr>
        <w:t xml:space="preserve">складався з </w:t>
      </w:r>
      <w:r w:rsidR="00CC35F1">
        <w:rPr>
          <w:rFonts w:ascii="Times New Roman" w:hAnsi="Times New Roman" w:cs="Times New Roman"/>
          <w:color w:val="222222"/>
          <w:sz w:val="28"/>
          <w:szCs w:val="28"/>
          <w:shd w:val="clear" w:color="auto" w:fill="FFFFFF"/>
          <w:lang w:val="uk-UA"/>
        </w:rPr>
        <w:t>конопляної сорочки або кошулі</w:t>
      </w:r>
      <w:r w:rsidRPr="008E687F">
        <w:rPr>
          <w:rFonts w:ascii="Times New Roman" w:hAnsi="Times New Roman" w:cs="Times New Roman"/>
          <w:color w:val="222222"/>
          <w:sz w:val="28"/>
          <w:szCs w:val="28"/>
          <w:shd w:val="clear" w:color="auto" w:fill="FFFFFF"/>
          <w:lang w:val="uk-UA"/>
        </w:rPr>
        <w:t xml:space="preserve">. Комір </w:t>
      </w:r>
      <w:r w:rsidR="00CC35F1">
        <w:rPr>
          <w:rFonts w:ascii="Times New Roman" w:hAnsi="Times New Roman" w:cs="Times New Roman"/>
          <w:color w:val="222222"/>
          <w:sz w:val="28"/>
          <w:szCs w:val="28"/>
          <w:shd w:val="clear" w:color="auto" w:fill="FFFFFF"/>
          <w:lang w:val="uk-UA"/>
        </w:rPr>
        <w:t xml:space="preserve">сорочки </w:t>
      </w:r>
      <w:r w:rsidRPr="008E687F">
        <w:rPr>
          <w:rFonts w:ascii="Times New Roman" w:hAnsi="Times New Roman" w:cs="Times New Roman"/>
          <w:color w:val="222222"/>
          <w:sz w:val="28"/>
          <w:szCs w:val="28"/>
          <w:shd w:val="clear" w:color="auto" w:fill="FFFFFF"/>
          <w:lang w:val="uk-UA"/>
        </w:rPr>
        <w:t>защіпали мідною шпонкою або червоно</w:t>
      </w:r>
      <w:r>
        <w:rPr>
          <w:rFonts w:ascii="Times New Roman" w:hAnsi="Times New Roman" w:cs="Times New Roman"/>
          <w:color w:val="222222"/>
          <w:sz w:val="28"/>
          <w:szCs w:val="28"/>
          <w:shd w:val="clear" w:color="auto" w:fill="FFFFFF"/>
          <w:lang w:val="uk-UA"/>
        </w:rPr>
        <w:t xml:space="preserve">ю стрічкою. </w:t>
      </w:r>
      <w:r w:rsidR="00CC35F1">
        <w:rPr>
          <w:rFonts w:ascii="Times New Roman" w:hAnsi="Times New Roman" w:cs="Times New Roman"/>
          <w:color w:val="222222"/>
          <w:sz w:val="28"/>
          <w:szCs w:val="28"/>
          <w:shd w:val="clear" w:color="auto" w:fill="FFFFFF"/>
          <w:lang w:val="uk-UA"/>
        </w:rPr>
        <w:t>С</w:t>
      </w:r>
      <w:r w:rsidR="00CC35F1" w:rsidRPr="008E687F">
        <w:rPr>
          <w:rFonts w:ascii="Times New Roman" w:hAnsi="Times New Roman" w:cs="Times New Roman"/>
          <w:color w:val="222222"/>
          <w:sz w:val="28"/>
          <w:szCs w:val="28"/>
          <w:shd w:val="clear" w:color="auto" w:fill="FFFFFF"/>
          <w:lang w:val="uk-UA"/>
        </w:rPr>
        <w:t>орочк</w:t>
      </w:r>
      <w:r w:rsidR="00CC35F1">
        <w:rPr>
          <w:rFonts w:ascii="Times New Roman" w:hAnsi="Times New Roman" w:cs="Times New Roman"/>
          <w:color w:val="222222"/>
          <w:sz w:val="28"/>
          <w:szCs w:val="28"/>
          <w:shd w:val="clear" w:color="auto" w:fill="FFFFFF"/>
          <w:lang w:val="uk-UA"/>
        </w:rPr>
        <w:t>у носили</w:t>
      </w:r>
      <w:r w:rsidR="00CC35F1" w:rsidRPr="008E687F">
        <w:rPr>
          <w:rFonts w:ascii="Times New Roman" w:hAnsi="Times New Roman" w:cs="Times New Roman"/>
          <w:color w:val="222222"/>
          <w:sz w:val="28"/>
          <w:szCs w:val="28"/>
          <w:shd w:val="clear" w:color="auto" w:fill="FFFFFF"/>
          <w:lang w:val="uk-UA"/>
        </w:rPr>
        <w:t xml:space="preserve"> до колін або нижче. </w:t>
      </w:r>
      <w:r>
        <w:rPr>
          <w:rFonts w:ascii="Times New Roman" w:hAnsi="Times New Roman" w:cs="Times New Roman"/>
          <w:color w:val="222222"/>
          <w:sz w:val="28"/>
          <w:szCs w:val="28"/>
          <w:shd w:val="clear" w:color="auto" w:fill="FFFFFF"/>
          <w:lang w:val="uk-UA"/>
        </w:rPr>
        <w:t>Рукава ніколи</w:t>
      </w:r>
      <w:r w:rsidRPr="008E687F">
        <w:rPr>
          <w:rFonts w:ascii="Times New Roman" w:hAnsi="Times New Roman" w:cs="Times New Roman"/>
          <w:color w:val="222222"/>
          <w:sz w:val="28"/>
          <w:szCs w:val="28"/>
          <w:shd w:val="clear" w:color="auto" w:fill="FFFFFF"/>
          <w:lang w:val="uk-UA"/>
        </w:rPr>
        <w:t xml:space="preserve"> не </w:t>
      </w:r>
      <w:r w:rsidR="00CC35F1">
        <w:rPr>
          <w:rFonts w:ascii="Times New Roman" w:hAnsi="Times New Roman" w:cs="Times New Roman"/>
          <w:color w:val="222222"/>
          <w:sz w:val="28"/>
          <w:szCs w:val="28"/>
          <w:shd w:val="clear" w:color="auto" w:fill="FFFFFF"/>
          <w:lang w:val="uk-UA"/>
        </w:rPr>
        <w:t>були вишиті</w:t>
      </w:r>
      <w:r w:rsidRPr="008E687F">
        <w:rPr>
          <w:rFonts w:ascii="Times New Roman" w:hAnsi="Times New Roman" w:cs="Times New Roman"/>
          <w:color w:val="222222"/>
          <w:sz w:val="28"/>
          <w:szCs w:val="28"/>
          <w:shd w:val="clear" w:color="auto" w:fill="FFFFFF"/>
          <w:lang w:val="uk-UA"/>
        </w:rPr>
        <w:t xml:space="preserve"> кольоров</w:t>
      </w:r>
      <w:r w:rsidR="00CC35F1">
        <w:rPr>
          <w:rFonts w:ascii="Times New Roman" w:hAnsi="Times New Roman" w:cs="Times New Roman"/>
          <w:color w:val="222222"/>
          <w:sz w:val="28"/>
          <w:szCs w:val="28"/>
          <w:shd w:val="clear" w:color="auto" w:fill="FFFFFF"/>
          <w:lang w:val="uk-UA"/>
        </w:rPr>
        <w:t>ими нитками. Носили конопляні штани</w:t>
      </w:r>
      <w:r w:rsidR="00A34EB6">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lang w:val="uk-UA"/>
        </w:rPr>
        <w:t>і</w:t>
      </w:r>
      <w:r w:rsidRPr="008E687F">
        <w:rPr>
          <w:rFonts w:ascii="Times New Roman" w:hAnsi="Times New Roman" w:cs="Times New Roman"/>
          <w:color w:val="222222"/>
          <w:sz w:val="28"/>
          <w:szCs w:val="28"/>
          <w:shd w:val="clear" w:color="auto" w:fill="FFFFFF"/>
          <w:lang w:val="uk-UA"/>
        </w:rPr>
        <w:t>з паском</w:t>
      </w:r>
      <w:r w:rsidR="00CC35F1">
        <w:rPr>
          <w:rFonts w:ascii="Times New Roman" w:hAnsi="Times New Roman" w:cs="Times New Roman"/>
          <w:color w:val="222222"/>
          <w:sz w:val="28"/>
          <w:szCs w:val="28"/>
          <w:shd w:val="clear" w:color="auto" w:fill="FFFFFF"/>
          <w:lang w:val="uk-UA"/>
        </w:rPr>
        <w:t>. С</w:t>
      </w:r>
      <w:r w:rsidRPr="008E687F">
        <w:rPr>
          <w:rFonts w:ascii="Times New Roman" w:hAnsi="Times New Roman" w:cs="Times New Roman"/>
          <w:color w:val="222222"/>
          <w:sz w:val="28"/>
          <w:szCs w:val="28"/>
          <w:shd w:val="clear" w:color="auto" w:fill="FFFFFF"/>
          <w:lang w:val="uk-UA"/>
        </w:rPr>
        <w:t>олом'яні капелюхи</w:t>
      </w:r>
      <w:r w:rsidR="00CC35F1">
        <w:rPr>
          <w:rFonts w:ascii="Times New Roman" w:hAnsi="Times New Roman" w:cs="Times New Roman"/>
          <w:color w:val="222222"/>
          <w:sz w:val="28"/>
          <w:szCs w:val="28"/>
          <w:shd w:val="clear" w:color="auto" w:fill="FFFFFF"/>
          <w:lang w:val="uk-UA"/>
        </w:rPr>
        <w:t xml:space="preserve"> прикрашали голову</w:t>
      </w:r>
      <w:r w:rsidR="009D27E9">
        <w:rPr>
          <w:rFonts w:ascii="Times New Roman" w:hAnsi="Times New Roman" w:cs="Times New Roman"/>
          <w:color w:val="222222"/>
          <w:sz w:val="28"/>
          <w:szCs w:val="28"/>
          <w:shd w:val="clear" w:color="auto" w:fill="FFFFFF"/>
          <w:lang w:val="uk-UA"/>
        </w:rPr>
        <w:t>. Ч</w:t>
      </w:r>
      <w:r w:rsidRPr="008E687F">
        <w:rPr>
          <w:rFonts w:ascii="Times New Roman" w:hAnsi="Times New Roman" w:cs="Times New Roman"/>
          <w:color w:val="222222"/>
          <w:sz w:val="28"/>
          <w:szCs w:val="28"/>
          <w:shd w:val="clear" w:color="auto" w:fill="FFFFFF"/>
          <w:lang w:val="uk-UA"/>
        </w:rPr>
        <w:t xml:space="preserve">оловіки завжди </w:t>
      </w:r>
      <w:r w:rsidR="009D27E9">
        <w:rPr>
          <w:rFonts w:ascii="Times New Roman" w:hAnsi="Times New Roman" w:cs="Times New Roman"/>
          <w:color w:val="222222"/>
          <w:sz w:val="28"/>
          <w:szCs w:val="28"/>
          <w:shd w:val="clear" w:color="auto" w:fill="FFFFFF"/>
          <w:lang w:val="uk-UA"/>
        </w:rPr>
        <w:t>покидаючи своє подвір'я</w:t>
      </w:r>
      <w:r w:rsidR="00A34EB6">
        <w:rPr>
          <w:rFonts w:ascii="Times New Roman" w:hAnsi="Times New Roman" w:cs="Times New Roman"/>
          <w:color w:val="222222"/>
          <w:sz w:val="28"/>
          <w:szCs w:val="28"/>
          <w:shd w:val="clear" w:color="auto" w:fill="FFFFFF"/>
          <w:lang w:val="uk-UA"/>
        </w:rPr>
        <w:t xml:space="preserve"> </w:t>
      </w:r>
      <w:r w:rsidR="009D27E9">
        <w:rPr>
          <w:rFonts w:ascii="Times New Roman" w:hAnsi="Times New Roman" w:cs="Times New Roman"/>
          <w:color w:val="222222"/>
          <w:sz w:val="28"/>
          <w:szCs w:val="28"/>
          <w:shd w:val="clear" w:color="auto" w:fill="FFFFFF"/>
          <w:lang w:val="uk-UA"/>
        </w:rPr>
        <w:t>вдягали капелюхи</w:t>
      </w:r>
      <w:r w:rsidRPr="008E687F">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lang w:val="uk-UA"/>
        </w:rPr>
        <w:t>Поверх</w:t>
      </w:r>
      <w:r w:rsidR="00A34EB6">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lang w:val="uk-UA"/>
        </w:rPr>
        <w:t>сорочки</w:t>
      </w:r>
      <w:r w:rsidR="00A34EB6">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lang w:val="uk-UA"/>
        </w:rPr>
        <w:t>одягали сукману</w:t>
      </w:r>
      <w:r w:rsidR="0016346F">
        <w:rPr>
          <w:rFonts w:ascii="Times New Roman" w:hAnsi="Times New Roman" w:cs="Times New Roman"/>
          <w:color w:val="222222"/>
          <w:sz w:val="28"/>
          <w:szCs w:val="28"/>
          <w:shd w:val="clear" w:color="auto" w:fill="FFFFFF"/>
          <w:lang w:val="uk-UA"/>
        </w:rPr>
        <w:t xml:space="preserve"> або</w:t>
      </w:r>
      <w:r w:rsidR="0016346F" w:rsidRPr="008E687F">
        <w:rPr>
          <w:rFonts w:ascii="Times New Roman" w:hAnsi="Times New Roman" w:cs="Times New Roman"/>
          <w:color w:val="222222"/>
          <w:sz w:val="28"/>
          <w:szCs w:val="28"/>
          <w:shd w:val="clear" w:color="auto" w:fill="FFFFFF"/>
          <w:lang w:val="uk-UA"/>
        </w:rPr>
        <w:t xml:space="preserve"> серм'ягу</w:t>
      </w:r>
      <w:r w:rsidR="00A34EB6">
        <w:rPr>
          <w:rFonts w:ascii="Times New Roman" w:hAnsi="Times New Roman" w:cs="Times New Roman"/>
          <w:color w:val="222222"/>
          <w:sz w:val="28"/>
          <w:szCs w:val="28"/>
          <w:shd w:val="clear" w:color="auto" w:fill="FFFFFF"/>
          <w:lang w:val="uk-UA"/>
        </w:rPr>
        <w:t xml:space="preserve"> </w:t>
      </w:r>
      <w:r w:rsidRPr="008E687F">
        <w:rPr>
          <w:rFonts w:ascii="Times New Roman" w:hAnsi="Times New Roman" w:cs="Times New Roman"/>
          <w:color w:val="222222"/>
          <w:sz w:val="28"/>
          <w:szCs w:val="28"/>
          <w:shd w:val="clear" w:color="auto" w:fill="FFFFFF"/>
          <w:lang w:val="uk-UA"/>
        </w:rPr>
        <w:t>з коміром-стійкою.</w:t>
      </w:r>
    </w:p>
    <w:p w:rsidR="008659F5" w:rsidRPr="008E687F" w:rsidRDefault="0016346F" w:rsidP="008F7AEB">
      <w:pPr>
        <w:spacing w:after="0" w:line="360" w:lineRule="auto"/>
        <w:ind w:firstLine="720"/>
        <w:jc w:val="both"/>
        <w:rPr>
          <w:rFonts w:ascii="Times New Roman" w:hAnsi="Times New Roman" w:cs="Times New Roman"/>
          <w:color w:val="222222"/>
          <w:sz w:val="28"/>
          <w:szCs w:val="28"/>
          <w:shd w:val="clear" w:color="auto" w:fill="FFFFFF"/>
          <w:lang w:val="uk-UA"/>
        </w:rPr>
      </w:pPr>
      <w:r>
        <w:rPr>
          <w:rFonts w:ascii="Times New Roman" w:hAnsi="Times New Roman" w:cs="Times New Roman"/>
          <w:color w:val="222222"/>
          <w:sz w:val="28"/>
          <w:szCs w:val="28"/>
          <w:shd w:val="clear" w:color="auto" w:fill="FFFFFF"/>
          <w:lang w:val="uk-UA"/>
        </w:rPr>
        <w:t>Д</w:t>
      </w:r>
      <w:r w:rsidR="008659F5" w:rsidRPr="008E687F">
        <w:rPr>
          <w:rFonts w:ascii="Times New Roman" w:hAnsi="Times New Roman" w:cs="Times New Roman"/>
          <w:color w:val="222222"/>
          <w:sz w:val="28"/>
          <w:szCs w:val="28"/>
          <w:shd w:val="clear" w:color="auto" w:fill="FFFFFF"/>
          <w:lang w:val="uk-UA"/>
        </w:rPr>
        <w:t xml:space="preserve">овгі </w:t>
      </w:r>
      <w:r>
        <w:rPr>
          <w:rFonts w:ascii="Times New Roman" w:hAnsi="Times New Roman" w:cs="Times New Roman"/>
          <w:color w:val="222222"/>
          <w:sz w:val="28"/>
          <w:szCs w:val="28"/>
          <w:shd w:val="clear" w:color="auto" w:fill="FFFFFF"/>
          <w:lang w:val="uk-UA"/>
        </w:rPr>
        <w:t xml:space="preserve">з чорного хутра </w:t>
      </w:r>
      <w:r w:rsidR="008659F5" w:rsidRPr="008E687F">
        <w:rPr>
          <w:rFonts w:ascii="Times New Roman" w:hAnsi="Times New Roman" w:cs="Times New Roman"/>
          <w:color w:val="222222"/>
          <w:sz w:val="28"/>
          <w:szCs w:val="28"/>
          <w:shd w:val="clear" w:color="auto" w:fill="FFFFFF"/>
          <w:lang w:val="uk-UA"/>
        </w:rPr>
        <w:t xml:space="preserve">кожухи </w:t>
      </w:r>
      <w:r>
        <w:rPr>
          <w:rFonts w:ascii="Times New Roman" w:hAnsi="Times New Roman" w:cs="Times New Roman"/>
          <w:color w:val="222222"/>
          <w:sz w:val="28"/>
          <w:szCs w:val="28"/>
          <w:shd w:val="clear" w:color="auto" w:fill="FFFFFF"/>
          <w:lang w:val="uk-UA"/>
        </w:rPr>
        <w:t>одягали взимку</w:t>
      </w:r>
      <w:r w:rsidR="008659F5" w:rsidRPr="008E687F">
        <w:rPr>
          <w:rFonts w:ascii="Times New Roman" w:hAnsi="Times New Roman" w:cs="Times New Roman"/>
          <w:color w:val="222222"/>
          <w:sz w:val="28"/>
          <w:szCs w:val="28"/>
          <w:shd w:val="clear" w:color="auto" w:fill="FFFFFF"/>
          <w:lang w:val="uk-UA"/>
        </w:rPr>
        <w:t xml:space="preserve">. </w:t>
      </w:r>
      <w:r w:rsidR="00A34EB6">
        <w:rPr>
          <w:rFonts w:ascii="Times New Roman" w:hAnsi="Times New Roman" w:cs="Times New Roman"/>
          <w:color w:val="222222"/>
          <w:sz w:val="28"/>
          <w:szCs w:val="28"/>
          <w:shd w:val="clear" w:color="auto" w:fill="FFFFFF"/>
          <w:lang w:val="uk-UA"/>
        </w:rPr>
        <w:t>К</w:t>
      </w:r>
      <w:r w:rsidR="008659F5">
        <w:rPr>
          <w:rFonts w:ascii="Times New Roman" w:hAnsi="Times New Roman" w:cs="Times New Roman"/>
          <w:color w:val="222222"/>
          <w:sz w:val="28"/>
          <w:szCs w:val="28"/>
          <w:shd w:val="clear" w:color="auto" w:fill="FFFFFF"/>
          <w:lang w:val="uk-UA"/>
        </w:rPr>
        <w:t xml:space="preserve">ожуха </w:t>
      </w:r>
      <w:r>
        <w:rPr>
          <w:rFonts w:ascii="Times New Roman" w:hAnsi="Times New Roman" w:cs="Times New Roman"/>
          <w:color w:val="222222"/>
          <w:sz w:val="28"/>
          <w:szCs w:val="28"/>
          <w:shd w:val="clear" w:color="auto" w:fill="FFFFFF"/>
          <w:lang w:val="uk-UA"/>
        </w:rPr>
        <w:t xml:space="preserve">завжди підперезувалися </w:t>
      </w:r>
      <w:r w:rsidR="008659F5">
        <w:rPr>
          <w:rFonts w:ascii="Times New Roman" w:hAnsi="Times New Roman" w:cs="Times New Roman"/>
          <w:color w:val="222222"/>
          <w:sz w:val="28"/>
          <w:szCs w:val="28"/>
          <w:shd w:val="clear" w:color="auto" w:fill="FFFFFF"/>
          <w:lang w:val="uk-UA"/>
        </w:rPr>
        <w:t>пояс</w:t>
      </w:r>
      <w:r>
        <w:rPr>
          <w:rFonts w:ascii="Times New Roman" w:hAnsi="Times New Roman" w:cs="Times New Roman"/>
          <w:color w:val="222222"/>
          <w:sz w:val="28"/>
          <w:szCs w:val="28"/>
          <w:shd w:val="clear" w:color="auto" w:fill="FFFFFF"/>
          <w:lang w:val="uk-UA"/>
        </w:rPr>
        <w:t>ом</w:t>
      </w:r>
      <w:r w:rsidR="008659F5" w:rsidRPr="008E687F">
        <w:rPr>
          <w:rFonts w:ascii="Times New Roman" w:hAnsi="Times New Roman" w:cs="Times New Roman"/>
          <w:color w:val="222222"/>
          <w:sz w:val="28"/>
          <w:szCs w:val="28"/>
          <w:shd w:val="clear" w:color="auto" w:fill="FFFFFF"/>
          <w:lang w:val="uk-UA"/>
        </w:rPr>
        <w:t xml:space="preserve">. Шапки </w:t>
      </w:r>
      <w:r w:rsidR="00A34EB6">
        <w:rPr>
          <w:rFonts w:ascii="Times New Roman" w:hAnsi="Times New Roman" w:cs="Times New Roman"/>
          <w:color w:val="222222"/>
          <w:sz w:val="28"/>
          <w:szCs w:val="28"/>
          <w:shd w:val="clear" w:color="auto" w:fill="FFFFFF"/>
          <w:lang w:val="uk-UA"/>
        </w:rPr>
        <w:t>мали</w:t>
      </w:r>
      <w:r w:rsidRPr="008E687F">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lang w:val="uk-UA"/>
        </w:rPr>
        <w:t>повстяни</w:t>
      </w:r>
      <w:r w:rsidR="00A34EB6">
        <w:rPr>
          <w:rFonts w:ascii="Times New Roman" w:hAnsi="Times New Roman" w:cs="Times New Roman"/>
          <w:color w:val="222222"/>
          <w:sz w:val="28"/>
          <w:szCs w:val="28"/>
          <w:shd w:val="clear" w:color="auto" w:fill="FFFFFF"/>
          <w:lang w:val="uk-UA"/>
        </w:rPr>
        <w:t>й</w:t>
      </w:r>
      <w:r w:rsidRPr="008E687F">
        <w:rPr>
          <w:rFonts w:ascii="Times New Roman" w:hAnsi="Times New Roman" w:cs="Times New Roman"/>
          <w:color w:val="222222"/>
          <w:sz w:val="28"/>
          <w:szCs w:val="28"/>
          <w:shd w:val="clear" w:color="auto" w:fill="FFFFFF"/>
          <w:lang w:val="uk-UA"/>
        </w:rPr>
        <w:t xml:space="preserve"> верх</w:t>
      </w:r>
      <w:r>
        <w:rPr>
          <w:rFonts w:ascii="Times New Roman" w:hAnsi="Times New Roman" w:cs="Times New Roman"/>
          <w:color w:val="222222"/>
          <w:sz w:val="28"/>
          <w:szCs w:val="28"/>
          <w:shd w:val="clear" w:color="auto" w:fill="FFFFFF"/>
          <w:lang w:val="uk-UA"/>
        </w:rPr>
        <w:t xml:space="preserve"> з чорного або </w:t>
      </w:r>
      <w:r w:rsidR="008659F5" w:rsidRPr="008E687F">
        <w:rPr>
          <w:rFonts w:ascii="Times New Roman" w:hAnsi="Times New Roman" w:cs="Times New Roman"/>
          <w:color w:val="222222"/>
          <w:sz w:val="28"/>
          <w:szCs w:val="28"/>
          <w:shd w:val="clear" w:color="auto" w:fill="FFFFFF"/>
          <w:lang w:val="uk-UA"/>
        </w:rPr>
        <w:t xml:space="preserve">сивого каракуля. </w:t>
      </w:r>
      <w:r w:rsidR="008659F5">
        <w:rPr>
          <w:rFonts w:ascii="Times New Roman" w:hAnsi="Times New Roman" w:cs="Times New Roman"/>
          <w:color w:val="222222"/>
          <w:sz w:val="28"/>
          <w:szCs w:val="28"/>
          <w:shd w:val="clear" w:color="auto" w:fill="FFFFFF"/>
          <w:lang w:val="uk-UA"/>
        </w:rPr>
        <w:t>Голову голили</w:t>
      </w:r>
      <w:r w:rsidR="008659F5" w:rsidRPr="008E687F">
        <w:rPr>
          <w:rFonts w:ascii="Times New Roman" w:hAnsi="Times New Roman" w:cs="Times New Roman"/>
          <w:color w:val="222222"/>
          <w:sz w:val="28"/>
          <w:szCs w:val="28"/>
          <w:shd w:val="clear" w:color="auto" w:fill="FFFFFF"/>
          <w:lang w:val="uk-UA"/>
        </w:rPr>
        <w:t xml:space="preserve">, зверху </w:t>
      </w:r>
      <w:r>
        <w:rPr>
          <w:rFonts w:ascii="Times New Roman" w:hAnsi="Times New Roman" w:cs="Times New Roman"/>
          <w:color w:val="222222"/>
          <w:sz w:val="28"/>
          <w:szCs w:val="28"/>
          <w:shd w:val="clear" w:color="auto" w:fill="FFFFFF"/>
          <w:lang w:val="uk-UA"/>
        </w:rPr>
        <w:t>залишали чуприну. Бороду</w:t>
      </w:r>
      <w:r w:rsidR="00A34EB6">
        <w:rPr>
          <w:rFonts w:ascii="Times New Roman" w:hAnsi="Times New Roman" w:cs="Times New Roman"/>
          <w:color w:val="222222"/>
          <w:sz w:val="28"/>
          <w:szCs w:val="28"/>
          <w:shd w:val="clear" w:color="auto" w:fill="FFFFFF"/>
          <w:lang w:val="uk-UA"/>
        </w:rPr>
        <w:t xml:space="preserve"> </w:t>
      </w:r>
      <w:r w:rsidR="008659F5">
        <w:rPr>
          <w:rFonts w:ascii="Times New Roman" w:hAnsi="Times New Roman" w:cs="Times New Roman"/>
          <w:color w:val="222222"/>
          <w:sz w:val="28"/>
          <w:szCs w:val="28"/>
          <w:shd w:val="clear" w:color="auto" w:fill="FFFFFF"/>
          <w:lang w:val="uk-UA"/>
        </w:rPr>
        <w:t>від</w:t>
      </w:r>
      <w:r w:rsidR="008659F5" w:rsidRPr="008E687F">
        <w:rPr>
          <w:rFonts w:ascii="Times New Roman" w:hAnsi="Times New Roman" w:cs="Times New Roman"/>
          <w:color w:val="222222"/>
          <w:sz w:val="28"/>
          <w:szCs w:val="28"/>
          <w:shd w:val="clear" w:color="auto" w:fill="FFFFFF"/>
          <w:lang w:val="uk-UA"/>
        </w:rPr>
        <w:t xml:space="preserve">пускали тільки діди, вуса </w:t>
      </w:r>
      <w:r w:rsidR="008659F5">
        <w:rPr>
          <w:rFonts w:ascii="Times New Roman" w:hAnsi="Times New Roman" w:cs="Times New Roman"/>
          <w:color w:val="222222"/>
          <w:sz w:val="28"/>
          <w:szCs w:val="28"/>
          <w:shd w:val="clear" w:color="auto" w:fill="FFFFFF"/>
          <w:lang w:val="uk-UA"/>
        </w:rPr>
        <w:t>у</w:t>
      </w:r>
      <w:r w:rsidR="008659F5" w:rsidRPr="008E687F">
        <w:rPr>
          <w:rFonts w:ascii="Times New Roman" w:hAnsi="Times New Roman" w:cs="Times New Roman"/>
          <w:color w:val="222222"/>
          <w:sz w:val="28"/>
          <w:szCs w:val="28"/>
          <w:shd w:val="clear" w:color="auto" w:fill="FFFFFF"/>
          <w:lang w:val="uk-UA"/>
        </w:rPr>
        <w:t xml:space="preserve">сі. На ногах </w:t>
      </w:r>
      <w:r w:rsidR="008659F5">
        <w:rPr>
          <w:rFonts w:ascii="Times New Roman" w:hAnsi="Times New Roman" w:cs="Times New Roman"/>
          <w:color w:val="222222"/>
          <w:sz w:val="28"/>
          <w:szCs w:val="28"/>
          <w:shd w:val="clear" w:color="auto" w:fill="FFFFFF"/>
          <w:lang w:val="uk-UA"/>
        </w:rPr>
        <w:t>були</w:t>
      </w:r>
      <w:r w:rsidR="008659F5" w:rsidRPr="008E687F">
        <w:rPr>
          <w:rFonts w:ascii="Times New Roman" w:hAnsi="Times New Roman" w:cs="Times New Roman"/>
          <w:color w:val="222222"/>
          <w:sz w:val="28"/>
          <w:szCs w:val="28"/>
          <w:shd w:val="clear" w:color="auto" w:fill="FFFFFF"/>
          <w:lang w:val="uk-UA"/>
        </w:rPr>
        <w:t xml:space="preserve"> шкапові чоботи. </w:t>
      </w:r>
    </w:p>
    <w:p w:rsidR="00DE50AA" w:rsidRPr="008E687F" w:rsidRDefault="008659F5" w:rsidP="008F7AEB">
      <w:pPr>
        <w:spacing w:after="0" w:line="360" w:lineRule="auto"/>
        <w:ind w:firstLine="720"/>
        <w:jc w:val="both"/>
        <w:rPr>
          <w:rFonts w:ascii="Times New Roman" w:hAnsi="Times New Roman" w:cs="Times New Roman"/>
          <w:color w:val="222222"/>
          <w:sz w:val="28"/>
          <w:szCs w:val="28"/>
          <w:shd w:val="clear" w:color="auto" w:fill="FFFFFF"/>
          <w:lang w:val="uk-UA"/>
        </w:rPr>
      </w:pPr>
      <w:r>
        <w:rPr>
          <w:rFonts w:ascii="Times New Roman" w:hAnsi="Times New Roman" w:cs="Times New Roman"/>
          <w:color w:val="222222"/>
          <w:sz w:val="28"/>
          <w:szCs w:val="28"/>
          <w:shd w:val="clear" w:color="auto" w:fill="FFFFFF"/>
          <w:lang w:val="uk-UA"/>
        </w:rPr>
        <w:t>Ж</w:t>
      </w:r>
      <w:r w:rsidR="00D67242">
        <w:rPr>
          <w:rFonts w:ascii="Times New Roman" w:hAnsi="Times New Roman" w:cs="Times New Roman"/>
          <w:color w:val="222222"/>
          <w:sz w:val="28"/>
          <w:szCs w:val="28"/>
          <w:shd w:val="clear" w:color="auto" w:fill="FFFFFF"/>
          <w:lang w:val="uk-UA"/>
        </w:rPr>
        <w:t xml:space="preserve">іночий одяг складався з сорочки, яку не вишивали кольоровими нитками </w:t>
      </w:r>
      <w:r w:rsidRPr="008E687F">
        <w:rPr>
          <w:rFonts w:ascii="Times New Roman" w:hAnsi="Times New Roman" w:cs="Times New Roman"/>
          <w:color w:val="222222"/>
          <w:sz w:val="28"/>
          <w:szCs w:val="28"/>
          <w:shd w:val="clear" w:color="auto" w:fill="FFFFFF"/>
          <w:lang w:val="uk-UA"/>
        </w:rPr>
        <w:t xml:space="preserve">та </w:t>
      </w:r>
      <w:r w:rsidR="00A34EB6">
        <w:rPr>
          <w:rFonts w:ascii="Times New Roman" w:hAnsi="Times New Roman" w:cs="Times New Roman"/>
          <w:color w:val="222222"/>
          <w:sz w:val="28"/>
          <w:szCs w:val="28"/>
          <w:shd w:val="clear" w:color="auto" w:fill="FFFFFF"/>
          <w:lang w:val="uk-UA"/>
        </w:rPr>
        <w:t xml:space="preserve">полотняної </w:t>
      </w:r>
      <w:r w:rsidRPr="008E687F">
        <w:rPr>
          <w:rFonts w:ascii="Times New Roman" w:hAnsi="Times New Roman" w:cs="Times New Roman"/>
          <w:color w:val="222222"/>
          <w:sz w:val="28"/>
          <w:szCs w:val="28"/>
          <w:shd w:val="clear" w:color="auto" w:fill="FFFFFF"/>
          <w:lang w:val="uk-UA"/>
        </w:rPr>
        <w:t>спідниці</w:t>
      </w:r>
      <w:r w:rsidR="00D67242">
        <w:rPr>
          <w:rFonts w:ascii="Times New Roman" w:hAnsi="Times New Roman" w:cs="Times New Roman"/>
          <w:color w:val="222222"/>
          <w:sz w:val="28"/>
          <w:szCs w:val="28"/>
          <w:shd w:val="clear" w:color="auto" w:fill="FFFFFF"/>
          <w:lang w:val="uk-UA"/>
        </w:rPr>
        <w:t>. В</w:t>
      </w:r>
      <w:r w:rsidRPr="008E687F">
        <w:rPr>
          <w:rFonts w:ascii="Times New Roman" w:hAnsi="Times New Roman" w:cs="Times New Roman"/>
          <w:color w:val="222222"/>
          <w:sz w:val="28"/>
          <w:szCs w:val="28"/>
          <w:shd w:val="clear" w:color="auto" w:fill="FFFFFF"/>
          <w:lang w:val="uk-UA"/>
        </w:rPr>
        <w:t>ставки</w:t>
      </w:r>
      <w:r w:rsidR="00D67242">
        <w:rPr>
          <w:rFonts w:ascii="Times New Roman" w:hAnsi="Times New Roman" w:cs="Times New Roman"/>
          <w:color w:val="222222"/>
          <w:sz w:val="28"/>
          <w:szCs w:val="28"/>
          <w:shd w:val="clear" w:color="auto" w:fill="FFFFFF"/>
          <w:lang w:val="uk-UA"/>
        </w:rPr>
        <w:t xml:space="preserve"> були білими. </w:t>
      </w:r>
      <w:r>
        <w:rPr>
          <w:rFonts w:ascii="Times New Roman" w:hAnsi="Times New Roman" w:cs="Times New Roman"/>
          <w:color w:val="222222"/>
          <w:sz w:val="28"/>
          <w:szCs w:val="28"/>
          <w:shd w:val="clear" w:color="auto" w:fill="FFFFFF"/>
          <w:lang w:val="uk-UA"/>
        </w:rPr>
        <w:t>Шию</w:t>
      </w:r>
      <w:r w:rsidR="00A34EB6">
        <w:rPr>
          <w:rFonts w:ascii="Times New Roman" w:hAnsi="Times New Roman" w:cs="Times New Roman"/>
          <w:color w:val="222222"/>
          <w:sz w:val="28"/>
          <w:szCs w:val="28"/>
          <w:shd w:val="clear" w:color="auto" w:fill="FFFFFF"/>
          <w:lang w:val="uk-UA"/>
        </w:rPr>
        <w:t xml:space="preserve"> </w:t>
      </w:r>
      <w:r>
        <w:rPr>
          <w:rFonts w:ascii="Times New Roman" w:hAnsi="Times New Roman" w:cs="Times New Roman"/>
          <w:color w:val="222222"/>
          <w:sz w:val="28"/>
          <w:szCs w:val="28"/>
          <w:shd w:val="clear" w:color="auto" w:fill="FFFFFF"/>
          <w:lang w:val="uk-UA"/>
        </w:rPr>
        <w:t>прикрашали</w:t>
      </w:r>
      <w:r w:rsidRPr="008E687F">
        <w:rPr>
          <w:rFonts w:ascii="Times New Roman" w:hAnsi="Times New Roman" w:cs="Times New Roman"/>
          <w:color w:val="222222"/>
          <w:sz w:val="28"/>
          <w:szCs w:val="28"/>
          <w:shd w:val="clear" w:color="auto" w:fill="FFFFFF"/>
          <w:lang w:val="uk-UA"/>
        </w:rPr>
        <w:t xml:space="preserve"> різнокольорові скляні коралі, мідний хрестик та</w:t>
      </w:r>
      <w:r w:rsidR="00D67242">
        <w:rPr>
          <w:rFonts w:ascii="Times New Roman" w:hAnsi="Times New Roman" w:cs="Times New Roman"/>
          <w:color w:val="222222"/>
          <w:sz w:val="28"/>
          <w:szCs w:val="28"/>
          <w:shd w:val="clear" w:color="auto" w:fill="FFFFFF"/>
          <w:lang w:val="uk-UA"/>
        </w:rPr>
        <w:t xml:space="preserve"> медальйон</w:t>
      </w:r>
      <w:r w:rsidRPr="008E687F">
        <w:rPr>
          <w:rFonts w:ascii="Times New Roman" w:hAnsi="Times New Roman" w:cs="Times New Roman"/>
          <w:color w:val="222222"/>
          <w:sz w:val="28"/>
          <w:szCs w:val="28"/>
          <w:shd w:val="clear" w:color="auto" w:fill="FFFFFF"/>
          <w:lang w:val="uk-UA"/>
        </w:rPr>
        <w:t xml:space="preserve">. Жінки та дівчата до спідниць </w:t>
      </w:r>
      <w:r>
        <w:rPr>
          <w:rFonts w:ascii="Times New Roman" w:hAnsi="Times New Roman" w:cs="Times New Roman"/>
          <w:color w:val="222222"/>
          <w:sz w:val="28"/>
          <w:szCs w:val="28"/>
          <w:shd w:val="clear" w:color="auto" w:fill="FFFFFF"/>
          <w:lang w:val="uk-UA"/>
        </w:rPr>
        <w:t xml:space="preserve">одягали </w:t>
      </w:r>
      <w:r w:rsidRPr="008E687F">
        <w:rPr>
          <w:rFonts w:ascii="Times New Roman" w:hAnsi="Times New Roman" w:cs="Times New Roman"/>
          <w:color w:val="222222"/>
          <w:sz w:val="28"/>
          <w:szCs w:val="28"/>
          <w:shd w:val="clear" w:color="auto" w:fill="FFFFFF"/>
          <w:lang w:val="uk-UA"/>
        </w:rPr>
        <w:t xml:space="preserve">білі полотняні </w:t>
      </w:r>
      <w:r>
        <w:rPr>
          <w:rFonts w:ascii="Times New Roman" w:hAnsi="Times New Roman" w:cs="Times New Roman"/>
          <w:color w:val="222222"/>
          <w:sz w:val="28"/>
          <w:szCs w:val="28"/>
          <w:shd w:val="clear" w:color="auto" w:fill="FFFFFF"/>
          <w:lang w:val="uk-UA"/>
        </w:rPr>
        <w:t>фартухи</w:t>
      </w:r>
      <w:r w:rsidR="00A34EB6">
        <w:rPr>
          <w:rFonts w:ascii="Times New Roman" w:hAnsi="Times New Roman" w:cs="Times New Roman"/>
          <w:color w:val="222222"/>
          <w:sz w:val="28"/>
          <w:szCs w:val="28"/>
          <w:shd w:val="clear" w:color="auto" w:fill="FFFFFF"/>
          <w:lang w:val="uk-UA"/>
        </w:rPr>
        <w:t>, а голову п</w:t>
      </w:r>
      <w:r w:rsidRPr="008E687F">
        <w:rPr>
          <w:rFonts w:ascii="Times New Roman" w:hAnsi="Times New Roman" w:cs="Times New Roman"/>
          <w:color w:val="222222"/>
          <w:sz w:val="28"/>
          <w:szCs w:val="28"/>
          <w:shd w:val="clear" w:color="auto" w:fill="FFFFFF"/>
          <w:lang w:val="uk-UA"/>
        </w:rPr>
        <w:t>окривали в'язаним чепцем</w:t>
      </w:r>
      <w:r w:rsidR="00D67242">
        <w:rPr>
          <w:rFonts w:ascii="Times New Roman" w:hAnsi="Times New Roman" w:cs="Times New Roman"/>
          <w:color w:val="222222"/>
          <w:sz w:val="28"/>
          <w:szCs w:val="28"/>
          <w:shd w:val="clear" w:color="auto" w:fill="FFFFFF"/>
          <w:lang w:val="uk-UA"/>
        </w:rPr>
        <w:t xml:space="preserve">, </w:t>
      </w:r>
      <w:r w:rsidR="00A34EB6">
        <w:rPr>
          <w:rFonts w:ascii="Times New Roman" w:hAnsi="Times New Roman" w:cs="Times New Roman"/>
          <w:color w:val="222222"/>
          <w:sz w:val="28"/>
          <w:szCs w:val="28"/>
          <w:shd w:val="clear" w:color="auto" w:fill="FFFFFF"/>
          <w:lang w:val="uk-UA"/>
        </w:rPr>
        <w:t>зверху</w:t>
      </w:r>
      <w:r w:rsidR="00D67242">
        <w:rPr>
          <w:rFonts w:ascii="Times New Roman" w:hAnsi="Times New Roman" w:cs="Times New Roman"/>
          <w:color w:val="222222"/>
          <w:sz w:val="28"/>
          <w:szCs w:val="28"/>
          <w:shd w:val="clear" w:color="auto" w:fill="FFFFFF"/>
          <w:lang w:val="uk-UA"/>
        </w:rPr>
        <w:t xml:space="preserve"> </w:t>
      </w:r>
      <w:r w:rsidRPr="008E687F">
        <w:rPr>
          <w:rFonts w:ascii="Times New Roman" w:hAnsi="Times New Roman" w:cs="Times New Roman"/>
          <w:color w:val="222222"/>
          <w:sz w:val="28"/>
          <w:szCs w:val="28"/>
          <w:shd w:val="clear" w:color="auto" w:fill="FFFFFF"/>
          <w:lang w:val="uk-UA"/>
        </w:rPr>
        <w:lastRenderedPageBreak/>
        <w:t>пов'язували хустку. Верхні</w:t>
      </w:r>
      <w:r>
        <w:rPr>
          <w:rFonts w:ascii="Times New Roman" w:hAnsi="Times New Roman" w:cs="Times New Roman"/>
          <w:color w:val="222222"/>
          <w:sz w:val="28"/>
          <w:szCs w:val="28"/>
          <w:shd w:val="clear" w:color="auto" w:fill="FFFFFF"/>
          <w:lang w:val="uk-UA"/>
        </w:rPr>
        <w:t>й</w:t>
      </w:r>
      <w:r w:rsidRPr="008E687F">
        <w:rPr>
          <w:rFonts w:ascii="Times New Roman" w:hAnsi="Times New Roman" w:cs="Times New Roman"/>
          <w:color w:val="222222"/>
          <w:sz w:val="28"/>
          <w:szCs w:val="28"/>
          <w:shd w:val="clear" w:color="auto" w:fill="FFFFFF"/>
          <w:lang w:val="uk-UA"/>
        </w:rPr>
        <w:t xml:space="preserve"> одяг</w:t>
      </w:r>
      <w:r>
        <w:rPr>
          <w:rFonts w:ascii="Times New Roman" w:hAnsi="Times New Roman" w:cs="Times New Roman"/>
          <w:color w:val="222222"/>
          <w:sz w:val="28"/>
          <w:szCs w:val="28"/>
          <w:shd w:val="clear" w:color="auto" w:fill="FFFFFF"/>
          <w:lang w:val="uk-UA"/>
        </w:rPr>
        <w:t xml:space="preserve"> жінок -</w:t>
      </w:r>
      <w:r w:rsidRPr="008E687F">
        <w:rPr>
          <w:rFonts w:ascii="Times New Roman" w:hAnsi="Times New Roman" w:cs="Times New Roman"/>
          <w:color w:val="222222"/>
          <w:sz w:val="28"/>
          <w:szCs w:val="28"/>
          <w:shd w:val="clear" w:color="auto" w:fill="FFFFFF"/>
          <w:lang w:val="uk-UA"/>
        </w:rPr>
        <w:t xml:space="preserve"> сіряки або  білі свити. На ногах </w:t>
      </w:r>
      <w:r>
        <w:rPr>
          <w:rFonts w:ascii="Times New Roman" w:hAnsi="Times New Roman" w:cs="Times New Roman"/>
          <w:color w:val="222222"/>
          <w:sz w:val="28"/>
          <w:szCs w:val="28"/>
          <w:shd w:val="clear" w:color="auto" w:fill="FFFFFF"/>
          <w:lang w:val="uk-UA"/>
        </w:rPr>
        <w:t>-</w:t>
      </w:r>
      <w:r w:rsidRPr="008E687F">
        <w:rPr>
          <w:rFonts w:ascii="Times New Roman" w:hAnsi="Times New Roman" w:cs="Times New Roman"/>
          <w:color w:val="222222"/>
          <w:sz w:val="28"/>
          <w:szCs w:val="28"/>
          <w:shd w:val="clear" w:color="auto" w:fill="FFFFFF"/>
          <w:lang w:val="uk-UA"/>
        </w:rPr>
        <w:t xml:space="preserve"> чорні чоботи</w:t>
      </w:r>
      <w:r w:rsidR="00843DA4">
        <w:rPr>
          <w:rFonts w:ascii="Times New Roman" w:hAnsi="Times New Roman" w:cs="Times New Roman"/>
          <w:color w:val="222222"/>
          <w:sz w:val="28"/>
          <w:szCs w:val="28"/>
          <w:shd w:val="clear" w:color="auto" w:fill="FFFFFF"/>
          <w:lang w:val="uk-UA"/>
        </w:rPr>
        <w:t xml:space="preserve"> [</w:t>
      </w:r>
      <w:r w:rsidR="004E26CE">
        <w:rPr>
          <w:rFonts w:ascii="Times New Roman" w:hAnsi="Times New Roman" w:cs="Times New Roman"/>
          <w:color w:val="222222"/>
          <w:sz w:val="28"/>
          <w:szCs w:val="28"/>
          <w:shd w:val="clear" w:color="auto" w:fill="FFFFFF"/>
        </w:rPr>
        <w:t>4</w:t>
      </w:r>
      <w:r w:rsidR="00B83380">
        <w:rPr>
          <w:rFonts w:ascii="Times New Roman" w:hAnsi="Times New Roman" w:cs="Times New Roman"/>
          <w:color w:val="222222"/>
          <w:sz w:val="28"/>
          <w:szCs w:val="28"/>
          <w:shd w:val="clear" w:color="auto" w:fill="FFFFFF"/>
          <w:lang w:val="uk-UA"/>
        </w:rPr>
        <w:t>]</w:t>
      </w:r>
      <w:r w:rsidR="00A34EB6">
        <w:rPr>
          <w:rFonts w:ascii="Times New Roman" w:hAnsi="Times New Roman" w:cs="Times New Roman"/>
          <w:color w:val="222222"/>
          <w:sz w:val="28"/>
          <w:szCs w:val="28"/>
          <w:shd w:val="clear" w:color="auto" w:fill="FFFFFF"/>
          <w:lang w:val="uk-UA"/>
        </w:rPr>
        <w:t>.</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Хати на Волині бу</w:t>
      </w:r>
      <w:r>
        <w:rPr>
          <w:rFonts w:ascii="Times New Roman" w:hAnsi="Times New Roman" w:cs="Times New Roman"/>
          <w:sz w:val="28"/>
          <w:szCs w:val="28"/>
          <w:lang w:val="uk-UA"/>
        </w:rPr>
        <w:t>дували</w:t>
      </w:r>
      <w:r w:rsidRPr="008E687F">
        <w:rPr>
          <w:rFonts w:ascii="Times New Roman" w:hAnsi="Times New Roman" w:cs="Times New Roman"/>
          <w:sz w:val="28"/>
          <w:szCs w:val="28"/>
          <w:lang w:val="uk-UA"/>
        </w:rPr>
        <w:t xml:space="preserve"> переважно з</w:t>
      </w:r>
      <w:r w:rsidR="00D67242">
        <w:rPr>
          <w:rFonts w:ascii="Times New Roman" w:hAnsi="Times New Roman" w:cs="Times New Roman"/>
          <w:sz w:val="28"/>
          <w:szCs w:val="28"/>
          <w:lang w:val="uk-UA"/>
        </w:rPr>
        <w:t xml:space="preserve"> дерева і мазали глиною. Хата мала призьбу</w:t>
      </w:r>
      <w:r w:rsidR="00A34EB6">
        <w:rPr>
          <w:rFonts w:ascii="Times New Roman" w:hAnsi="Times New Roman" w:cs="Times New Roman"/>
          <w:sz w:val="28"/>
          <w:szCs w:val="28"/>
          <w:lang w:val="uk-UA"/>
        </w:rPr>
        <w:t>,</w:t>
      </w:r>
      <w:r w:rsidR="00D67242">
        <w:rPr>
          <w:rFonts w:ascii="Times New Roman" w:hAnsi="Times New Roman" w:cs="Times New Roman"/>
          <w:sz w:val="28"/>
          <w:szCs w:val="28"/>
          <w:lang w:val="uk-UA"/>
        </w:rPr>
        <w:t xml:space="preserve"> </w:t>
      </w:r>
      <w:r w:rsidR="00A34EB6">
        <w:rPr>
          <w:rFonts w:ascii="Times New Roman" w:hAnsi="Times New Roman" w:cs="Times New Roman"/>
          <w:sz w:val="28"/>
          <w:szCs w:val="28"/>
          <w:lang w:val="uk-UA"/>
        </w:rPr>
        <w:t xml:space="preserve">була </w:t>
      </w:r>
      <w:r w:rsidR="00D67242">
        <w:rPr>
          <w:rFonts w:ascii="Times New Roman" w:hAnsi="Times New Roman" w:cs="Times New Roman"/>
          <w:sz w:val="28"/>
          <w:szCs w:val="28"/>
          <w:lang w:val="uk-UA"/>
        </w:rPr>
        <w:t xml:space="preserve">оточена </w:t>
      </w:r>
      <w:r w:rsidRPr="008E687F">
        <w:rPr>
          <w:rFonts w:ascii="Times New Roman" w:hAnsi="Times New Roman" w:cs="Times New Roman"/>
          <w:sz w:val="28"/>
          <w:szCs w:val="28"/>
          <w:lang w:val="uk-UA"/>
        </w:rPr>
        <w:t xml:space="preserve">земляним плотом (там де було мало лісу) чи дубовим тином. </w:t>
      </w:r>
    </w:p>
    <w:p w:rsidR="00460BF8" w:rsidRPr="008E687F" w:rsidRDefault="008659F5"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Їжа волинян</w:t>
      </w:r>
      <w:r w:rsidRPr="008E687F">
        <w:rPr>
          <w:rFonts w:ascii="Times New Roman" w:hAnsi="Times New Roman" w:cs="Times New Roman"/>
          <w:sz w:val="28"/>
          <w:szCs w:val="28"/>
          <w:lang w:val="uk-UA"/>
        </w:rPr>
        <w:t xml:space="preserve"> дуже смачн</w:t>
      </w:r>
      <w:r>
        <w:rPr>
          <w:rFonts w:ascii="Times New Roman" w:hAnsi="Times New Roman" w:cs="Times New Roman"/>
          <w:sz w:val="28"/>
          <w:szCs w:val="28"/>
          <w:lang w:val="uk-UA"/>
        </w:rPr>
        <w:t>а</w:t>
      </w:r>
      <w:r w:rsidRPr="008E687F">
        <w:rPr>
          <w:rFonts w:ascii="Times New Roman" w:hAnsi="Times New Roman" w:cs="Times New Roman"/>
          <w:sz w:val="28"/>
          <w:szCs w:val="28"/>
          <w:lang w:val="uk-UA"/>
        </w:rPr>
        <w:t xml:space="preserve"> та калорійн</w:t>
      </w:r>
      <w:r>
        <w:rPr>
          <w:rFonts w:ascii="Times New Roman" w:hAnsi="Times New Roman" w:cs="Times New Roman"/>
          <w:sz w:val="28"/>
          <w:szCs w:val="28"/>
          <w:lang w:val="uk-UA"/>
        </w:rPr>
        <w:t>а</w:t>
      </w:r>
      <w:r w:rsidRPr="008E687F">
        <w:rPr>
          <w:rFonts w:ascii="Times New Roman" w:hAnsi="Times New Roman" w:cs="Times New Roman"/>
          <w:sz w:val="28"/>
          <w:szCs w:val="28"/>
          <w:lang w:val="uk-UA"/>
        </w:rPr>
        <w:t xml:space="preserve">. Сюди </w:t>
      </w:r>
      <w:r>
        <w:rPr>
          <w:rFonts w:ascii="Times New Roman" w:hAnsi="Times New Roman" w:cs="Times New Roman"/>
          <w:sz w:val="28"/>
          <w:szCs w:val="28"/>
          <w:lang w:val="uk-UA"/>
        </w:rPr>
        <w:t>належать</w:t>
      </w:r>
      <w:r w:rsidRPr="008E687F">
        <w:rPr>
          <w:rFonts w:ascii="Times New Roman" w:hAnsi="Times New Roman" w:cs="Times New Roman"/>
          <w:sz w:val="28"/>
          <w:szCs w:val="28"/>
          <w:lang w:val="uk-UA"/>
        </w:rPr>
        <w:t xml:space="preserve"> такі страви як: голубці з картоплею і м'ясом, крученики, лазанки з салом та сиром. </w:t>
      </w:r>
      <w:r>
        <w:rPr>
          <w:rFonts w:ascii="Times New Roman" w:hAnsi="Times New Roman" w:cs="Times New Roman"/>
          <w:sz w:val="28"/>
          <w:szCs w:val="28"/>
          <w:lang w:val="uk-UA"/>
        </w:rPr>
        <w:t>М</w:t>
      </w:r>
      <w:r w:rsidRPr="008E687F">
        <w:rPr>
          <w:rFonts w:ascii="Times New Roman" w:hAnsi="Times New Roman" w:cs="Times New Roman"/>
          <w:sz w:val="28"/>
          <w:szCs w:val="28"/>
          <w:lang w:val="uk-UA"/>
        </w:rPr>
        <w:t>енш</w:t>
      </w:r>
      <w:r>
        <w:rPr>
          <w:rFonts w:ascii="Times New Roman" w:hAnsi="Times New Roman" w:cs="Times New Roman"/>
          <w:sz w:val="28"/>
          <w:szCs w:val="28"/>
          <w:lang w:val="uk-UA"/>
        </w:rPr>
        <w:t xml:space="preserve"> калорійними</w:t>
      </w:r>
      <w:r w:rsidRPr="008E687F">
        <w:rPr>
          <w:rFonts w:ascii="Times New Roman" w:hAnsi="Times New Roman" w:cs="Times New Roman"/>
          <w:sz w:val="28"/>
          <w:szCs w:val="28"/>
          <w:lang w:val="uk-UA"/>
        </w:rPr>
        <w:t xml:space="preserve">, але дуже </w:t>
      </w:r>
      <w:r>
        <w:rPr>
          <w:rFonts w:ascii="Times New Roman" w:hAnsi="Times New Roman" w:cs="Times New Roman"/>
          <w:sz w:val="28"/>
          <w:szCs w:val="28"/>
          <w:lang w:val="uk-UA"/>
        </w:rPr>
        <w:t>відомими</w:t>
      </w:r>
      <w:r w:rsidRPr="008E687F">
        <w:rPr>
          <w:rFonts w:ascii="Times New Roman" w:hAnsi="Times New Roman" w:cs="Times New Roman"/>
          <w:sz w:val="28"/>
          <w:szCs w:val="28"/>
          <w:lang w:val="uk-UA"/>
        </w:rPr>
        <w:t xml:space="preserve"> страв</w:t>
      </w:r>
      <w:r>
        <w:rPr>
          <w:rFonts w:ascii="Times New Roman" w:hAnsi="Times New Roman" w:cs="Times New Roman"/>
          <w:sz w:val="28"/>
          <w:szCs w:val="28"/>
          <w:lang w:val="uk-UA"/>
        </w:rPr>
        <w:t>ами є</w:t>
      </w:r>
      <w:r w:rsidRPr="008E687F">
        <w:rPr>
          <w:rFonts w:ascii="Times New Roman" w:hAnsi="Times New Roman" w:cs="Times New Roman"/>
          <w:sz w:val="28"/>
          <w:szCs w:val="28"/>
          <w:lang w:val="uk-UA"/>
        </w:rPr>
        <w:t>: бобівник, свиріпка, пироги з буряками, квасок</w:t>
      </w:r>
      <w:r w:rsidR="00460BF8">
        <w:rPr>
          <w:rFonts w:ascii="Times New Roman" w:hAnsi="Times New Roman" w:cs="Times New Roman"/>
          <w:sz w:val="28"/>
          <w:szCs w:val="28"/>
          <w:lang w:val="uk-UA"/>
        </w:rPr>
        <w:t xml:space="preserve"> [</w:t>
      </w:r>
      <w:r w:rsidR="004E26CE">
        <w:rPr>
          <w:rFonts w:ascii="Times New Roman" w:hAnsi="Times New Roman" w:cs="Times New Roman"/>
          <w:sz w:val="28"/>
          <w:szCs w:val="28"/>
          <w:lang w:val="uk-UA"/>
        </w:rPr>
        <w:t>37</w:t>
      </w:r>
      <w:r w:rsidR="00460BF8">
        <w:rPr>
          <w:rFonts w:ascii="Times New Roman" w:hAnsi="Times New Roman" w:cs="Times New Roman"/>
          <w:sz w:val="28"/>
          <w:szCs w:val="28"/>
          <w:lang w:val="uk-UA"/>
        </w:rPr>
        <w:t>]</w:t>
      </w:r>
      <w:r w:rsidR="00A34EB6">
        <w:rPr>
          <w:rFonts w:ascii="Times New Roman" w:hAnsi="Times New Roman" w:cs="Times New Roman"/>
          <w:sz w:val="28"/>
          <w:szCs w:val="28"/>
          <w:lang w:val="uk-UA"/>
        </w:rPr>
        <w:t>.</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A34EB6">
        <w:rPr>
          <w:rFonts w:ascii="Times New Roman" w:hAnsi="Times New Roman" w:cs="Times New Roman"/>
          <w:i/>
          <w:sz w:val="28"/>
          <w:szCs w:val="28"/>
          <w:lang w:val="uk-UA"/>
        </w:rPr>
        <w:t>Полісся</w:t>
      </w:r>
      <w:r w:rsidR="00424E7A" w:rsidRPr="00424E7A">
        <w:rPr>
          <w:rFonts w:ascii="Times New Roman" w:hAnsi="Times New Roman" w:cs="Times New Roman"/>
          <w:i/>
          <w:sz w:val="28"/>
          <w:szCs w:val="28"/>
          <w:lang w:val="uk-UA"/>
        </w:rPr>
        <w:t xml:space="preserve"> </w:t>
      </w:r>
      <w:r>
        <w:rPr>
          <w:rFonts w:ascii="Times New Roman" w:hAnsi="Times New Roman" w:cs="Times New Roman"/>
          <w:sz w:val="28"/>
          <w:szCs w:val="28"/>
          <w:lang w:val="uk-UA"/>
        </w:rPr>
        <w:t>-</w:t>
      </w:r>
      <w:r w:rsidR="00424E7A">
        <w:rPr>
          <w:rFonts w:ascii="Times New Roman" w:hAnsi="Times New Roman" w:cs="Times New Roman"/>
          <w:sz w:val="28"/>
          <w:szCs w:val="28"/>
          <w:lang w:val="uk-UA"/>
        </w:rPr>
        <w:t xml:space="preserve"> </w:t>
      </w:r>
      <w:r w:rsidR="000B2D66" w:rsidRPr="008E687F">
        <w:rPr>
          <w:rFonts w:ascii="Times New Roman" w:hAnsi="Times New Roman" w:cs="Times New Roman"/>
          <w:sz w:val="28"/>
          <w:szCs w:val="28"/>
          <w:lang w:val="uk-UA"/>
        </w:rPr>
        <w:t>край лісів і боліт.</w:t>
      </w:r>
      <w:r w:rsidR="000B2D66">
        <w:rPr>
          <w:rFonts w:ascii="Times New Roman" w:hAnsi="Times New Roman" w:cs="Times New Roman"/>
          <w:sz w:val="28"/>
          <w:szCs w:val="28"/>
          <w:lang w:val="uk-UA"/>
        </w:rPr>
        <w:t xml:space="preserve"> Це </w:t>
      </w:r>
      <w:r w:rsidRPr="008E687F">
        <w:rPr>
          <w:rFonts w:ascii="Times New Roman" w:hAnsi="Times New Roman" w:cs="Times New Roman"/>
          <w:sz w:val="28"/>
          <w:szCs w:val="28"/>
          <w:lang w:val="uk-UA"/>
        </w:rPr>
        <w:t>історико-етнографічна облас</w:t>
      </w:r>
      <w:r w:rsidR="004E7468">
        <w:rPr>
          <w:rFonts w:ascii="Times New Roman" w:hAnsi="Times New Roman" w:cs="Times New Roman"/>
          <w:sz w:val="28"/>
          <w:szCs w:val="28"/>
          <w:lang w:val="uk-UA"/>
        </w:rPr>
        <w:t>ть, яка</w:t>
      </w:r>
      <w:r w:rsidR="000B2D66">
        <w:rPr>
          <w:rFonts w:ascii="Times New Roman" w:hAnsi="Times New Roman" w:cs="Times New Roman"/>
          <w:sz w:val="28"/>
          <w:szCs w:val="28"/>
          <w:lang w:val="uk-UA"/>
        </w:rPr>
        <w:t xml:space="preserve"> займає територію таких країн</w:t>
      </w:r>
      <w:r w:rsidRPr="008E687F">
        <w:rPr>
          <w:rFonts w:ascii="Times New Roman" w:hAnsi="Times New Roman" w:cs="Times New Roman"/>
          <w:sz w:val="28"/>
          <w:szCs w:val="28"/>
          <w:lang w:val="uk-UA"/>
        </w:rPr>
        <w:t xml:space="preserve">: </w:t>
      </w:r>
      <w:r w:rsidR="001C6048" w:rsidRPr="008E687F">
        <w:rPr>
          <w:rFonts w:ascii="Times New Roman" w:hAnsi="Times New Roman" w:cs="Times New Roman"/>
          <w:sz w:val="28"/>
          <w:szCs w:val="28"/>
          <w:lang w:val="uk-UA"/>
        </w:rPr>
        <w:t>Україн</w:t>
      </w:r>
      <w:r w:rsidR="004E7468">
        <w:rPr>
          <w:rFonts w:ascii="Times New Roman" w:hAnsi="Times New Roman" w:cs="Times New Roman"/>
          <w:sz w:val="28"/>
          <w:szCs w:val="28"/>
          <w:lang w:val="uk-UA"/>
        </w:rPr>
        <w:t>а</w:t>
      </w:r>
      <w:r w:rsidR="001C6048" w:rsidRPr="008E687F">
        <w:rPr>
          <w:rFonts w:ascii="Times New Roman" w:hAnsi="Times New Roman" w:cs="Times New Roman"/>
          <w:sz w:val="28"/>
          <w:szCs w:val="28"/>
          <w:lang w:val="uk-UA"/>
        </w:rPr>
        <w:t>,</w:t>
      </w:r>
      <w:r w:rsidR="004E7468">
        <w:rPr>
          <w:rFonts w:ascii="Times New Roman" w:hAnsi="Times New Roman" w:cs="Times New Roman"/>
          <w:sz w:val="28"/>
          <w:szCs w:val="28"/>
          <w:lang w:val="uk-UA"/>
        </w:rPr>
        <w:t xml:space="preserve"> </w:t>
      </w:r>
      <w:r w:rsidR="001C6048" w:rsidRPr="008E687F">
        <w:rPr>
          <w:rFonts w:ascii="Times New Roman" w:hAnsi="Times New Roman" w:cs="Times New Roman"/>
          <w:sz w:val="28"/>
          <w:szCs w:val="28"/>
          <w:lang w:val="uk-UA"/>
        </w:rPr>
        <w:t>Росі</w:t>
      </w:r>
      <w:r w:rsidR="004E7468">
        <w:rPr>
          <w:rFonts w:ascii="Times New Roman" w:hAnsi="Times New Roman" w:cs="Times New Roman"/>
          <w:sz w:val="28"/>
          <w:szCs w:val="28"/>
          <w:lang w:val="uk-UA"/>
        </w:rPr>
        <w:t>я</w:t>
      </w:r>
      <w:r w:rsidR="001C6048">
        <w:rPr>
          <w:rFonts w:ascii="Times New Roman" w:hAnsi="Times New Roman" w:cs="Times New Roman"/>
          <w:sz w:val="28"/>
          <w:szCs w:val="28"/>
          <w:lang w:val="uk-UA"/>
        </w:rPr>
        <w:t xml:space="preserve">, </w:t>
      </w:r>
      <w:r w:rsidRPr="008E687F">
        <w:rPr>
          <w:rFonts w:ascii="Times New Roman" w:hAnsi="Times New Roman" w:cs="Times New Roman"/>
          <w:sz w:val="28"/>
          <w:szCs w:val="28"/>
          <w:lang w:val="uk-UA"/>
        </w:rPr>
        <w:t>Білорус</w:t>
      </w:r>
      <w:r w:rsidR="004E7468">
        <w:rPr>
          <w:rFonts w:ascii="Times New Roman" w:hAnsi="Times New Roman" w:cs="Times New Roman"/>
          <w:sz w:val="28"/>
          <w:szCs w:val="28"/>
          <w:lang w:val="uk-UA"/>
        </w:rPr>
        <w:t>ь</w:t>
      </w:r>
      <w:r w:rsidRPr="008E687F">
        <w:rPr>
          <w:rFonts w:ascii="Times New Roman" w:hAnsi="Times New Roman" w:cs="Times New Roman"/>
          <w:sz w:val="28"/>
          <w:szCs w:val="28"/>
          <w:lang w:val="uk-UA"/>
        </w:rPr>
        <w:t xml:space="preserve">, </w:t>
      </w:r>
      <w:r w:rsidR="001C6048">
        <w:rPr>
          <w:rFonts w:ascii="Times New Roman" w:hAnsi="Times New Roman" w:cs="Times New Roman"/>
          <w:sz w:val="28"/>
          <w:szCs w:val="28"/>
          <w:lang w:val="uk-UA"/>
        </w:rPr>
        <w:t>Польщ</w:t>
      </w:r>
      <w:r w:rsidR="004E7468">
        <w:rPr>
          <w:rFonts w:ascii="Times New Roman" w:hAnsi="Times New Roman" w:cs="Times New Roman"/>
          <w:sz w:val="28"/>
          <w:szCs w:val="28"/>
          <w:lang w:val="uk-UA"/>
        </w:rPr>
        <w:t>а</w:t>
      </w:r>
      <w:r w:rsidR="000B2D66">
        <w:rPr>
          <w:rFonts w:ascii="Times New Roman" w:hAnsi="Times New Roman" w:cs="Times New Roman"/>
          <w:sz w:val="28"/>
          <w:szCs w:val="28"/>
          <w:lang w:val="uk-UA"/>
        </w:rPr>
        <w:t xml:space="preserve">. Полісся увібрало в себе </w:t>
      </w:r>
      <w:r w:rsidRPr="008E687F">
        <w:rPr>
          <w:rFonts w:ascii="Times New Roman" w:hAnsi="Times New Roman" w:cs="Times New Roman"/>
          <w:sz w:val="28"/>
          <w:szCs w:val="28"/>
          <w:lang w:val="uk-UA"/>
        </w:rPr>
        <w:t xml:space="preserve">найдавніші релікти праслов'янської та праукраїнської культури, що є об'єктами вивчення. </w:t>
      </w:r>
    </w:p>
    <w:p w:rsidR="008659F5" w:rsidRPr="008E687F" w:rsidRDefault="000B2D66"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659F5" w:rsidRPr="008E687F">
        <w:rPr>
          <w:rFonts w:ascii="Times New Roman" w:hAnsi="Times New Roman" w:cs="Times New Roman"/>
          <w:sz w:val="28"/>
          <w:szCs w:val="28"/>
          <w:lang w:val="uk-UA"/>
        </w:rPr>
        <w:t xml:space="preserve">азва Полісся </w:t>
      </w:r>
      <w:r>
        <w:rPr>
          <w:rFonts w:ascii="Times New Roman" w:hAnsi="Times New Roman" w:cs="Times New Roman"/>
          <w:sz w:val="28"/>
          <w:szCs w:val="28"/>
          <w:lang w:val="uk-UA"/>
        </w:rPr>
        <w:t>була згадана</w:t>
      </w:r>
      <w:r w:rsidR="008659F5" w:rsidRPr="008E687F">
        <w:rPr>
          <w:rFonts w:ascii="Times New Roman" w:hAnsi="Times New Roman" w:cs="Times New Roman"/>
          <w:sz w:val="28"/>
          <w:szCs w:val="28"/>
          <w:lang w:val="uk-UA"/>
        </w:rPr>
        <w:t xml:space="preserve"> у літо</w:t>
      </w:r>
      <w:r>
        <w:rPr>
          <w:rFonts w:ascii="Times New Roman" w:hAnsi="Times New Roman" w:cs="Times New Roman"/>
          <w:sz w:val="28"/>
          <w:szCs w:val="28"/>
          <w:lang w:val="uk-UA"/>
        </w:rPr>
        <w:t>писі за Іпатіївським списком. Ця н</w:t>
      </w:r>
      <w:r w:rsidR="008659F5" w:rsidRPr="008E687F">
        <w:rPr>
          <w:rFonts w:ascii="Times New Roman" w:hAnsi="Times New Roman" w:cs="Times New Roman"/>
          <w:sz w:val="28"/>
          <w:szCs w:val="28"/>
          <w:lang w:val="uk-UA"/>
        </w:rPr>
        <w:t xml:space="preserve">азва найчастіше </w:t>
      </w:r>
      <w:r>
        <w:rPr>
          <w:rFonts w:ascii="Times New Roman" w:hAnsi="Times New Roman" w:cs="Times New Roman"/>
          <w:sz w:val="28"/>
          <w:szCs w:val="28"/>
          <w:lang w:val="uk-UA"/>
        </w:rPr>
        <w:t xml:space="preserve">зустрічалась </w:t>
      </w:r>
      <w:r w:rsidR="008659F5" w:rsidRPr="008E687F">
        <w:rPr>
          <w:rFonts w:ascii="Times New Roman" w:hAnsi="Times New Roman" w:cs="Times New Roman"/>
          <w:sz w:val="28"/>
          <w:szCs w:val="28"/>
          <w:lang w:val="uk-UA"/>
        </w:rPr>
        <w:t xml:space="preserve">у </w:t>
      </w:r>
      <w:r w:rsidRPr="008E687F">
        <w:rPr>
          <w:rFonts w:ascii="Times New Roman" w:hAnsi="Times New Roman" w:cs="Times New Roman"/>
          <w:sz w:val="28"/>
          <w:szCs w:val="28"/>
          <w:lang w:val="uk-UA"/>
        </w:rPr>
        <w:t>джерелах XIV</w:t>
      </w:r>
      <w:r>
        <w:rPr>
          <w:rFonts w:ascii="Times New Roman" w:hAnsi="Times New Roman" w:cs="Times New Roman"/>
          <w:sz w:val="28"/>
          <w:szCs w:val="28"/>
          <w:lang w:val="uk-UA"/>
        </w:rPr>
        <w:t>-XVI ст.</w:t>
      </w:r>
      <w:r w:rsidR="00D16953">
        <w:rPr>
          <w:rFonts w:ascii="Times New Roman" w:hAnsi="Times New Roman" w:cs="Times New Roman"/>
          <w:sz w:val="28"/>
          <w:szCs w:val="28"/>
          <w:lang w:val="uk-UA"/>
        </w:rPr>
        <w:t xml:space="preserve"> і мала вигляд </w:t>
      </w:r>
      <w:r w:rsidR="008659F5" w:rsidRPr="008E687F">
        <w:rPr>
          <w:rFonts w:ascii="Times New Roman" w:hAnsi="Times New Roman" w:cs="Times New Roman"/>
          <w:sz w:val="28"/>
          <w:szCs w:val="28"/>
          <w:lang w:val="uk-UA"/>
        </w:rPr>
        <w:t xml:space="preserve">спільнокореневих топонімів </w:t>
      </w:r>
      <w:r w:rsidR="00D16953" w:rsidRPr="008E687F">
        <w:rPr>
          <w:rFonts w:ascii="Times New Roman" w:hAnsi="Times New Roman" w:cs="Times New Roman"/>
          <w:sz w:val="28"/>
          <w:szCs w:val="28"/>
          <w:lang w:val="uk-UA"/>
        </w:rPr>
        <w:t xml:space="preserve">«Полясє», </w:t>
      </w:r>
      <w:r w:rsidR="008659F5" w:rsidRPr="008E687F">
        <w:rPr>
          <w:rFonts w:ascii="Times New Roman" w:hAnsi="Times New Roman" w:cs="Times New Roman"/>
          <w:sz w:val="28"/>
          <w:szCs w:val="28"/>
          <w:lang w:val="uk-UA"/>
        </w:rPr>
        <w:t xml:space="preserve">«Подлесьє», «Полєсє». </w:t>
      </w:r>
    </w:p>
    <w:p w:rsidR="008659F5" w:rsidRPr="008E687F" w:rsidRDefault="00395510"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Полісся</w:t>
      </w:r>
      <w:r w:rsidR="004E7468">
        <w:rPr>
          <w:rFonts w:ascii="Times New Roman" w:hAnsi="Times New Roman" w:cs="Times New Roman"/>
          <w:sz w:val="28"/>
          <w:szCs w:val="28"/>
          <w:lang w:val="uk-UA"/>
        </w:rPr>
        <w:t xml:space="preserve"> заселяли </w:t>
      </w:r>
      <w:r>
        <w:rPr>
          <w:rFonts w:ascii="Times New Roman" w:hAnsi="Times New Roman" w:cs="Times New Roman"/>
          <w:sz w:val="28"/>
          <w:szCs w:val="28"/>
          <w:lang w:val="uk-UA"/>
        </w:rPr>
        <w:t xml:space="preserve">представники різних етносів. </w:t>
      </w:r>
      <w:r w:rsidR="004E7468">
        <w:rPr>
          <w:rFonts w:ascii="Times New Roman" w:hAnsi="Times New Roman" w:cs="Times New Roman"/>
          <w:sz w:val="28"/>
          <w:szCs w:val="28"/>
          <w:lang w:val="uk-UA"/>
        </w:rPr>
        <w:t>Е</w:t>
      </w:r>
      <w:r w:rsidR="008659F5" w:rsidRPr="008E687F">
        <w:rPr>
          <w:rFonts w:ascii="Times New Roman" w:hAnsi="Times New Roman" w:cs="Times New Roman"/>
          <w:sz w:val="28"/>
          <w:szCs w:val="28"/>
          <w:lang w:val="uk-UA"/>
        </w:rPr>
        <w:t>тнографічну особливість</w:t>
      </w:r>
      <w:r>
        <w:rPr>
          <w:rFonts w:ascii="Times New Roman" w:hAnsi="Times New Roman" w:cs="Times New Roman"/>
          <w:sz w:val="28"/>
          <w:szCs w:val="28"/>
          <w:lang w:val="uk-UA"/>
        </w:rPr>
        <w:t xml:space="preserve"> Полісся</w:t>
      </w:r>
      <w:r w:rsidR="004E7468">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представлял</w:t>
      </w:r>
      <w:r w:rsidR="004E7468">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давнину </w:t>
      </w:r>
      <w:r w:rsidR="008659F5" w:rsidRPr="008E687F">
        <w:rPr>
          <w:rFonts w:ascii="Times New Roman" w:hAnsi="Times New Roman" w:cs="Times New Roman"/>
          <w:sz w:val="28"/>
          <w:szCs w:val="28"/>
          <w:lang w:val="uk-UA"/>
        </w:rPr>
        <w:t xml:space="preserve">традиційна культура сільського населення, тоді як міста </w:t>
      </w:r>
      <w:r w:rsidR="008659F5">
        <w:rPr>
          <w:rFonts w:ascii="Times New Roman" w:hAnsi="Times New Roman" w:cs="Times New Roman"/>
          <w:sz w:val="28"/>
          <w:szCs w:val="28"/>
          <w:lang w:val="uk-UA"/>
        </w:rPr>
        <w:t xml:space="preserve">були </w:t>
      </w:r>
      <w:r w:rsidR="008659F5" w:rsidRPr="008E687F">
        <w:rPr>
          <w:rFonts w:ascii="Times New Roman" w:hAnsi="Times New Roman" w:cs="Times New Roman"/>
          <w:sz w:val="28"/>
          <w:szCs w:val="28"/>
          <w:lang w:val="uk-UA"/>
        </w:rPr>
        <w:t xml:space="preserve">поліетнічними. </w:t>
      </w:r>
    </w:p>
    <w:p w:rsidR="00DE50AA" w:rsidRPr="008E687F" w:rsidRDefault="008659F5" w:rsidP="008F7AEB">
      <w:pPr>
        <w:spacing w:after="0" w:line="360" w:lineRule="auto"/>
        <w:ind w:firstLine="72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 xml:space="preserve">Українське Полісся </w:t>
      </w:r>
      <w:r w:rsidR="004E7468">
        <w:rPr>
          <w:rFonts w:ascii="Times New Roman" w:hAnsi="Times New Roman" w:cs="Times New Roman"/>
          <w:sz w:val="28"/>
          <w:szCs w:val="28"/>
          <w:lang w:val="uk-UA"/>
        </w:rPr>
        <w:t>по відношенню до</w:t>
      </w:r>
      <w:r w:rsidR="009D256D">
        <w:rPr>
          <w:rFonts w:ascii="Times New Roman" w:hAnsi="Times New Roman" w:cs="Times New Roman"/>
          <w:sz w:val="28"/>
          <w:szCs w:val="28"/>
          <w:lang w:val="uk-UA"/>
        </w:rPr>
        <w:t xml:space="preserve"> Дніпра </w:t>
      </w:r>
      <w:r w:rsidRPr="008E687F">
        <w:rPr>
          <w:rFonts w:ascii="Times New Roman" w:hAnsi="Times New Roman" w:cs="Times New Roman"/>
          <w:sz w:val="28"/>
          <w:szCs w:val="28"/>
          <w:lang w:val="uk-UA"/>
        </w:rPr>
        <w:t>поділяється на Правобережне</w:t>
      </w:r>
      <w:r w:rsidR="009D256D">
        <w:rPr>
          <w:rFonts w:ascii="Times New Roman" w:hAnsi="Times New Roman" w:cs="Times New Roman"/>
          <w:sz w:val="28"/>
          <w:szCs w:val="28"/>
          <w:lang w:val="uk-UA"/>
        </w:rPr>
        <w:t xml:space="preserve"> та Лівобережне. </w:t>
      </w:r>
      <w:r>
        <w:rPr>
          <w:rFonts w:ascii="Times New Roman" w:hAnsi="Times New Roman" w:cs="Times New Roman"/>
          <w:sz w:val="28"/>
          <w:szCs w:val="28"/>
          <w:lang w:val="uk-UA"/>
        </w:rPr>
        <w:t>Використовуються</w:t>
      </w:r>
      <w:r w:rsidR="004E7468">
        <w:rPr>
          <w:rFonts w:ascii="Times New Roman" w:hAnsi="Times New Roman" w:cs="Times New Roman"/>
          <w:sz w:val="28"/>
          <w:szCs w:val="28"/>
          <w:lang w:val="uk-UA"/>
        </w:rPr>
        <w:t xml:space="preserve"> </w:t>
      </w:r>
      <w:r w:rsidR="009D256D">
        <w:rPr>
          <w:rFonts w:ascii="Times New Roman" w:hAnsi="Times New Roman" w:cs="Times New Roman"/>
          <w:sz w:val="28"/>
          <w:szCs w:val="28"/>
          <w:lang w:val="uk-UA"/>
        </w:rPr>
        <w:t xml:space="preserve">зазвичай </w:t>
      </w:r>
      <w:r w:rsidRPr="008E687F">
        <w:rPr>
          <w:rFonts w:ascii="Times New Roman" w:hAnsi="Times New Roman" w:cs="Times New Roman"/>
          <w:sz w:val="28"/>
          <w:szCs w:val="28"/>
          <w:lang w:val="uk-UA"/>
        </w:rPr>
        <w:t>назви</w:t>
      </w:r>
      <w:r w:rsidR="009D256D">
        <w:rPr>
          <w:rFonts w:ascii="Times New Roman" w:hAnsi="Times New Roman" w:cs="Times New Roman"/>
          <w:sz w:val="28"/>
          <w:szCs w:val="28"/>
          <w:lang w:val="uk-UA"/>
        </w:rPr>
        <w:t xml:space="preserve"> Західне Полісся та </w:t>
      </w:r>
      <w:r w:rsidRPr="008E687F">
        <w:rPr>
          <w:rFonts w:ascii="Times New Roman" w:hAnsi="Times New Roman" w:cs="Times New Roman"/>
          <w:sz w:val="28"/>
          <w:szCs w:val="28"/>
          <w:lang w:val="uk-UA"/>
        </w:rPr>
        <w:t>Східне. Прип'ятським</w:t>
      </w:r>
      <w:r w:rsidR="009D256D">
        <w:rPr>
          <w:rFonts w:ascii="Times New Roman" w:hAnsi="Times New Roman" w:cs="Times New Roman"/>
          <w:sz w:val="28"/>
          <w:szCs w:val="28"/>
          <w:lang w:val="uk-UA"/>
        </w:rPr>
        <w:t xml:space="preserve"> можуть називати Західне Полісся та </w:t>
      </w:r>
      <w:r w:rsidRPr="008E687F">
        <w:rPr>
          <w:rFonts w:ascii="Times New Roman" w:hAnsi="Times New Roman" w:cs="Times New Roman"/>
          <w:sz w:val="28"/>
          <w:szCs w:val="28"/>
          <w:lang w:val="uk-UA"/>
        </w:rPr>
        <w:t>Наддеснянським або Чернігівським</w:t>
      </w:r>
      <w:r w:rsidR="009D256D">
        <w:rPr>
          <w:rFonts w:ascii="Times New Roman" w:hAnsi="Times New Roman" w:cs="Times New Roman"/>
          <w:sz w:val="28"/>
          <w:szCs w:val="28"/>
          <w:lang w:val="uk-UA"/>
        </w:rPr>
        <w:t xml:space="preserve"> – Східне.</w:t>
      </w:r>
      <w:r w:rsidR="004E7468">
        <w:rPr>
          <w:rFonts w:ascii="Times New Roman" w:hAnsi="Times New Roman" w:cs="Times New Roman"/>
          <w:sz w:val="28"/>
          <w:szCs w:val="28"/>
          <w:lang w:val="uk-UA"/>
        </w:rPr>
        <w:t xml:space="preserve"> </w:t>
      </w:r>
      <w:r w:rsidR="009D256D">
        <w:rPr>
          <w:rFonts w:ascii="Times New Roman" w:hAnsi="Times New Roman" w:cs="Times New Roman"/>
          <w:sz w:val="28"/>
          <w:szCs w:val="28"/>
          <w:lang w:val="uk-UA"/>
        </w:rPr>
        <w:t xml:space="preserve">Використовують </w:t>
      </w:r>
      <w:r w:rsidRPr="008E687F">
        <w:rPr>
          <w:rFonts w:ascii="Times New Roman" w:hAnsi="Times New Roman" w:cs="Times New Roman"/>
          <w:sz w:val="28"/>
          <w:szCs w:val="28"/>
          <w:lang w:val="uk-UA"/>
        </w:rPr>
        <w:t xml:space="preserve">такі </w:t>
      </w:r>
      <w:r w:rsidR="009D256D">
        <w:rPr>
          <w:rFonts w:ascii="Times New Roman" w:hAnsi="Times New Roman" w:cs="Times New Roman"/>
          <w:sz w:val="28"/>
          <w:szCs w:val="28"/>
          <w:lang w:val="uk-UA"/>
        </w:rPr>
        <w:t xml:space="preserve">назви </w:t>
      </w:r>
      <w:r w:rsidRPr="008E687F">
        <w:rPr>
          <w:rFonts w:ascii="Times New Roman" w:hAnsi="Times New Roman" w:cs="Times New Roman"/>
          <w:sz w:val="28"/>
          <w:szCs w:val="28"/>
          <w:lang w:val="uk-UA"/>
        </w:rPr>
        <w:t xml:space="preserve">тоді, коли </w:t>
      </w:r>
      <w:r w:rsidR="009D256D">
        <w:rPr>
          <w:rFonts w:ascii="Times New Roman" w:hAnsi="Times New Roman" w:cs="Times New Roman"/>
          <w:sz w:val="28"/>
          <w:szCs w:val="28"/>
          <w:lang w:val="uk-UA"/>
        </w:rPr>
        <w:t xml:space="preserve">говорять </w:t>
      </w:r>
      <w:r w:rsidRPr="008E687F">
        <w:rPr>
          <w:rFonts w:ascii="Times New Roman" w:hAnsi="Times New Roman" w:cs="Times New Roman"/>
          <w:sz w:val="28"/>
          <w:szCs w:val="28"/>
          <w:lang w:val="uk-UA"/>
        </w:rPr>
        <w:t>про П</w:t>
      </w:r>
      <w:r w:rsidR="00843DA4">
        <w:rPr>
          <w:rFonts w:ascii="Times New Roman" w:hAnsi="Times New Roman" w:cs="Times New Roman"/>
          <w:sz w:val="28"/>
          <w:szCs w:val="28"/>
          <w:lang w:val="uk-UA"/>
        </w:rPr>
        <w:t xml:space="preserve">олісся </w:t>
      </w:r>
      <w:r w:rsidR="009D256D">
        <w:rPr>
          <w:rFonts w:ascii="Times New Roman" w:hAnsi="Times New Roman" w:cs="Times New Roman"/>
          <w:sz w:val="28"/>
          <w:szCs w:val="28"/>
          <w:lang w:val="uk-UA"/>
        </w:rPr>
        <w:t>з обох бер</w:t>
      </w:r>
      <w:r w:rsidR="004E7468">
        <w:rPr>
          <w:rFonts w:ascii="Times New Roman" w:hAnsi="Times New Roman" w:cs="Times New Roman"/>
          <w:sz w:val="28"/>
          <w:szCs w:val="28"/>
          <w:lang w:val="uk-UA"/>
        </w:rPr>
        <w:t>ег</w:t>
      </w:r>
      <w:r w:rsidR="009D256D">
        <w:rPr>
          <w:rFonts w:ascii="Times New Roman" w:hAnsi="Times New Roman" w:cs="Times New Roman"/>
          <w:sz w:val="28"/>
          <w:szCs w:val="28"/>
          <w:lang w:val="uk-UA"/>
        </w:rPr>
        <w:t>ів</w:t>
      </w:r>
      <w:r w:rsidR="00DE50AA">
        <w:rPr>
          <w:rFonts w:ascii="Times New Roman" w:hAnsi="Times New Roman" w:cs="Times New Roman"/>
          <w:sz w:val="28"/>
          <w:szCs w:val="28"/>
          <w:lang w:val="uk-UA"/>
        </w:rPr>
        <w:t xml:space="preserve"> Дніпра</w:t>
      </w:r>
      <w:r w:rsidR="004E26CE">
        <w:rPr>
          <w:rFonts w:ascii="Times New Roman" w:hAnsi="Times New Roman" w:cs="Times New Roman"/>
          <w:sz w:val="28"/>
          <w:szCs w:val="28"/>
          <w:lang w:val="uk-UA"/>
        </w:rPr>
        <w:t xml:space="preserve"> [2</w:t>
      </w:r>
      <w:r w:rsidR="00DE50AA">
        <w:rPr>
          <w:rFonts w:ascii="Times New Roman" w:hAnsi="Times New Roman" w:cs="Times New Roman"/>
          <w:sz w:val="28"/>
          <w:szCs w:val="28"/>
          <w:lang w:val="uk-UA"/>
        </w:rPr>
        <w:t>]</w:t>
      </w:r>
      <w:r w:rsidR="004E7468">
        <w:rPr>
          <w:rFonts w:ascii="Times New Roman" w:hAnsi="Times New Roman" w:cs="Times New Roman"/>
          <w:sz w:val="28"/>
          <w:szCs w:val="28"/>
          <w:lang w:val="uk-UA"/>
        </w:rPr>
        <w:t>.</w:t>
      </w:r>
    </w:p>
    <w:p w:rsidR="00A861FC" w:rsidRDefault="008659F5" w:rsidP="008F7AEB">
      <w:pPr>
        <w:spacing w:after="0" w:line="360" w:lineRule="auto"/>
        <w:ind w:firstLine="720"/>
        <w:jc w:val="both"/>
        <w:rPr>
          <w:rFonts w:ascii="Times New Roman" w:hAnsi="Times New Roman" w:cs="Times New Roman"/>
          <w:sz w:val="28"/>
          <w:szCs w:val="28"/>
          <w:shd w:val="clear" w:color="auto" w:fill="FFFFFF"/>
          <w:lang w:val="uk-UA"/>
        </w:rPr>
      </w:pPr>
      <w:r w:rsidRPr="008E687F">
        <w:rPr>
          <w:rFonts w:ascii="Times New Roman" w:hAnsi="Times New Roman" w:cs="Times New Roman"/>
          <w:sz w:val="28"/>
          <w:szCs w:val="28"/>
          <w:shd w:val="clear" w:color="auto" w:fill="FFFFFF"/>
          <w:lang w:val="uk-UA"/>
        </w:rPr>
        <w:t xml:space="preserve">Поліський </w:t>
      </w:r>
      <w:r>
        <w:rPr>
          <w:rFonts w:ascii="Times New Roman" w:hAnsi="Times New Roman" w:cs="Times New Roman"/>
          <w:sz w:val="28"/>
          <w:szCs w:val="28"/>
          <w:shd w:val="clear" w:color="auto" w:fill="FFFFFF"/>
          <w:lang w:val="uk-UA"/>
        </w:rPr>
        <w:t xml:space="preserve">одяг вирізняється </w:t>
      </w:r>
      <w:r w:rsidR="004C173F">
        <w:rPr>
          <w:rFonts w:ascii="Times New Roman" w:hAnsi="Times New Roman" w:cs="Times New Roman"/>
          <w:sz w:val="28"/>
          <w:szCs w:val="28"/>
          <w:shd w:val="clear" w:color="auto" w:fill="FFFFFF"/>
          <w:lang w:val="uk-UA"/>
        </w:rPr>
        <w:t>червоно-білими кольорами. Жіночий одяг складався з</w:t>
      </w:r>
      <w:r w:rsidR="004E7468">
        <w:rPr>
          <w:rFonts w:ascii="Times New Roman" w:hAnsi="Times New Roman" w:cs="Times New Roman"/>
          <w:sz w:val="28"/>
          <w:szCs w:val="28"/>
          <w:shd w:val="clear" w:color="auto" w:fill="FFFFFF"/>
          <w:lang w:val="uk-UA"/>
        </w:rPr>
        <w:t>і</w:t>
      </w:r>
      <w:r w:rsidR="004C173F">
        <w:rPr>
          <w:rFonts w:ascii="Times New Roman" w:hAnsi="Times New Roman" w:cs="Times New Roman"/>
          <w:sz w:val="28"/>
          <w:szCs w:val="28"/>
          <w:shd w:val="clear" w:color="auto" w:fill="FFFFFF"/>
          <w:lang w:val="uk-UA"/>
        </w:rPr>
        <w:t xml:space="preserve"> спідниці (літники) та</w:t>
      </w:r>
      <w:r w:rsidRPr="008E687F">
        <w:rPr>
          <w:rFonts w:ascii="Times New Roman" w:hAnsi="Times New Roman" w:cs="Times New Roman"/>
          <w:sz w:val="28"/>
          <w:szCs w:val="28"/>
          <w:shd w:val="clear" w:color="auto" w:fill="FFFFFF"/>
          <w:lang w:val="uk-UA"/>
        </w:rPr>
        <w:t xml:space="preserve"> свитки</w:t>
      </w:r>
      <w:r w:rsidR="004C173F">
        <w:rPr>
          <w:rFonts w:ascii="Times New Roman" w:hAnsi="Times New Roman" w:cs="Times New Roman"/>
          <w:sz w:val="28"/>
          <w:szCs w:val="28"/>
          <w:shd w:val="clear" w:color="auto" w:fill="FFFFFF"/>
          <w:lang w:val="uk-UA"/>
        </w:rPr>
        <w:t xml:space="preserve"> зверху</w:t>
      </w:r>
      <w:r w:rsidRPr="008E687F">
        <w:rPr>
          <w:rFonts w:ascii="Times New Roman" w:hAnsi="Times New Roman" w:cs="Times New Roman"/>
          <w:sz w:val="28"/>
          <w:szCs w:val="28"/>
          <w:shd w:val="clear" w:color="auto" w:fill="FFFFFF"/>
          <w:lang w:val="uk-UA"/>
        </w:rPr>
        <w:t xml:space="preserve">. </w:t>
      </w:r>
      <w:r w:rsidR="004C173F">
        <w:rPr>
          <w:rFonts w:ascii="Times New Roman" w:hAnsi="Times New Roman" w:cs="Times New Roman"/>
          <w:sz w:val="28"/>
          <w:szCs w:val="28"/>
          <w:shd w:val="clear" w:color="auto" w:fill="FFFFFF"/>
          <w:lang w:val="uk-UA"/>
        </w:rPr>
        <w:t>Одяг оздоблювали вишивкою надавали перевагу червоному кольору до</w:t>
      </w:r>
      <w:r w:rsidR="004E7468">
        <w:rPr>
          <w:rFonts w:ascii="Times New Roman" w:hAnsi="Times New Roman" w:cs="Times New Roman"/>
          <w:sz w:val="28"/>
          <w:szCs w:val="28"/>
          <w:shd w:val="clear" w:color="auto" w:fill="FFFFFF"/>
          <w:lang w:val="uk-UA"/>
        </w:rPr>
        <w:t>да</w:t>
      </w:r>
      <w:r w:rsidR="004C173F">
        <w:rPr>
          <w:rFonts w:ascii="Times New Roman" w:hAnsi="Times New Roman" w:cs="Times New Roman"/>
          <w:sz w:val="28"/>
          <w:szCs w:val="28"/>
          <w:shd w:val="clear" w:color="auto" w:fill="FFFFFF"/>
          <w:lang w:val="uk-UA"/>
        </w:rPr>
        <w:t>ючи чорний та синій, прикрашали простими</w:t>
      </w:r>
      <w:r w:rsidRPr="008E687F">
        <w:rPr>
          <w:rFonts w:ascii="Times New Roman" w:hAnsi="Times New Roman" w:cs="Times New Roman"/>
          <w:sz w:val="28"/>
          <w:szCs w:val="28"/>
          <w:shd w:val="clear" w:color="auto" w:fill="FFFFFF"/>
          <w:lang w:val="uk-UA"/>
        </w:rPr>
        <w:t xml:space="preserve"> геометрич</w:t>
      </w:r>
      <w:r w:rsidR="004E7468">
        <w:rPr>
          <w:rFonts w:ascii="Times New Roman" w:hAnsi="Times New Roman" w:cs="Times New Roman"/>
          <w:sz w:val="28"/>
          <w:szCs w:val="28"/>
          <w:shd w:val="clear" w:color="auto" w:fill="FFFFFF"/>
          <w:lang w:val="uk-UA"/>
        </w:rPr>
        <w:t>ними візерунками</w:t>
      </w:r>
      <w:r w:rsidRPr="008E687F">
        <w:rPr>
          <w:rFonts w:ascii="Times New Roman" w:hAnsi="Times New Roman" w:cs="Times New Roman"/>
          <w:sz w:val="28"/>
          <w:szCs w:val="28"/>
          <w:shd w:val="clear" w:color="auto" w:fill="FFFFFF"/>
          <w:lang w:val="uk-UA"/>
        </w:rPr>
        <w:t xml:space="preserve">. </w:t>
      </w:r>
      <w:r w:rsidR="00A861FC">
        <w:rPr>
          <w:rFonts w:ascii="Times New Roman" w:hAnsi="Times New Roman" w:cs="Times New Roman"/>
          <w:sz w:val="28"/>
          <w:szCs w:val="28"/>
          <w:shd w:val="clear" w:color="auto" w:fill="FFFFFF"/>
          <w:lang w:val="uk-UA"/>
        </w:rPr>
        <w:t>Сорочки не вишивали</w:t>
      </w:r>
      <w:r w:rsidR="004E7468">
        <w:rPr>
          <w:rFonts w:ascii="Times New Roman" w:hAnsi="Times New Roman" w:cs="Times New Roman"/>
          <w:sz w:val="28"/>
          <w:szCs w:val="28"/>
          <w:shd w:val="clear" w:color="auto" w:fill="FFFFFF"/>
          <w:lang w:val="uk-UA"/>
        </w:rPr>
        <w:t xml:space="preserve"> </w:t>
      </w:r>
      <w:r w:rsidRPr="008E687F">
        <w:rPr>
          <w:rFonts w:ascii="Times New Roman" w:hAnsi="Times New Roman" w:cs="Times New Roman"/>
          <w:sz w:val="28"/>
          <w:szCs w:val="28"/>
          <w:shd w:val="clear" w:color="auto" w:fill="FFFFFF"/>
          <w:lang w:val="uk-UA"/>
        </w:rPr>
        <w:t xml:space="preserve">або </w:t>
      </w:r>
      <w:r w:rsidR="00A861FC">
        <w:rPr>
          <w:rFonts w:ascii="Times New Roman" w:hAnsi="Times New Roman" w:cs="Times New Roman"/>
          <w:sz w:val="28"/>
          <w:szCs w:val="28"/>
          <w:shd w:val="clear" w:color="auto" w:fill="FFFFFF"/>
          <w:lang w:val="uk-UA"/>
        </w:rPr>
        <w:t xml:space="preserve">якщо </w:t>
      </w:r>
      <w:r w:rsidR="004E7468">
        <w:rPr>
          <w:rFonts w:ascii="Times New Roman" w:hAnsi="Times New Roman" w:cs="Times New Roman"/>
          <w:sz w:val="28"/>
          <w:szCs w:val="28"/>
          <w:shd w:val="clear" w:color="auto" w:fill="FFFFFF"/>
          <w:lang w:val="uk-UA"/>
        </w:rPr>
        <w:t xml:space="preserve">і </w:t>
      </w:r>
      <w:r w:rsidR="00A861FC">
        <w:rPr>
          <w:rFonts w:ascii="Times New Roman" w:hAnsi="Times New Roman" w:cs="Times New Roman"/>
          <w:sz w:val="28"/>
          <w:szCs w:val="28"/>
          <w:shd w:val="clear" w:color="auto" w:fill="FFFFFF"/>
          <w:lang w:val="uk-UA"/>
        </w:rPr>
        <w:t>вишивали, то</w:t>
      </w:r>
      <w:r w:rsidR="004E7468">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лише</w:t>
      </w:r>
      <w:r w:rsidRPr="008E687F">
        <w:rPr>
          <w:rFonts w:ascii="Times New Roman" w:hAnsi="Times New Roman" w:cs="Times New Roman"/>
          <w:sz w:val="28"/>
          <w:szCs w:val="28"/>
          <w:shd w:val="clear" w:color="auto" w:fill="FFFFFF"/>
          <w:lang w:val="uk-UA"/>
        </w:rPr>
        <w:t xml:space="preserve"> червон</w:t>
      </w:r>
      <w:r>
        <w:rPr>
          <w:rFonts w:ascii="Times New Roman" w:hAnsi="Times New Roman" w:cs="Times New Roman"/>
          <w:sz w:val="28"/>
          <w:szCs w:val="28"/>
          <w:shd w:val="clear" w:color="auto" w:fill="FFFFFF"/>
          <w:lang w:val="uk-UA"/>
        </w:rPr>
        <w:t xml:space="preserve">им </w:t>
      </w:r>
      <w:r w:rsidRPr="008E687F">
        <w:rPr>
          <w:rFonts w:ascii="Times New Roman" w:hAnsi="Times New Roman" w:cs="Times New Roman"/>
          <w:sz w:val="28"/>
          <w:szCs w:val="28"/>
          <w:shd w:val="clear" w:color="auto" w:fill="FFFFFF"/>
          <w:lang w:val="uk-UA"/>
        </w:rPr>
        <w:t>орнаментом.</w:t>
      </w:r>
      <w:r>
        <w:rPr>
          <w:rFonts w:ascii="Times New Roman" w:hAnsi="Times New Roman" w:cs="Times New Roman"/>
          <w:sz w:val="28"/>
          <w:szCs w:val="28"/>
          <w:shd w:val="clear" w:color="auto" w:fill="FFFFFF"/>
          <w:lang w:val="uk-UA"/>
        </w:rPr>
        <w:t xml:space="preserve"> Голову</w:t>
      </w:r>
      <w:r w:rsidRPr="008E687F">
        <w:rPr>
          <w:rFonts w:ascii="Times New Roman" w:hAnsi="Times New Roman" w:cs="Times New Roman"/>
          <w:sz w:val="28"/>
          <w:szCs w:val="28"/>
          <w:shd w:val="clear" w:color="auto" w:fill="FFFFFF"/>
          <w:lang w:val="uk-UA"/>
        </w:rPr>
        <w:t xml:space="preserve"> жінки </w:t>
      </w:r>
      <w:r>
        <w:rPr>
          <w:rFonts w:ascii="Times New Roman" w:hAnsi="Times New Roman" w:cs="Times New Roman"/>
          <w:sz w:val="28"/>
          <w:szCs w:val="28"/>
          <w:shd w:val="clear" w:color="auto" w:fill="FFFFFF"/>
          <w:lang w:val="uk-UA"/>
        </w:rPr>
        <w:t>прикрашали</w:t>
      </w:r>
      <w:r w:rsidR="004E7468">
        <w:rPr>
          <w:rFonts w:ascii="Times New Roman" w:hAnsi="Times New Roman" w:cs="Times New Roman"/>
          <w:sz w:val="28"/>
          <w:szCs w:val="28"/>
          <w:shd w:val="clear" w:color="auto" w:fill="FFFFFF"/>
          <w:lang w:val="uk-UA"/>
        </w:rPr>
        <w:t xml:space="preserve"> </w:t>
      </w:r>
      <w:r w:rsidR="00A861FC">
        <w:rPr>
          <w:rFonts w:ascii="Times New Roman" w:hAnsi="Times New Roman" w:cs="Times New Roman"/>
          <w:sz w:val="28"/>
          <w:szCs w:val="28"/>
          <w:shd w:val="clear" w:color="auto" w:fill="FFFFFF"/>
          <w:lang w:val="uk-UA"/>
        </w:rPr>
        <w:t>очіпком або кибалком</w:t>
      </w:r>
      <w:r w:rsidRPr="008E687F">
        <w:rPr>
          <w:rFonts w:ascii="Times New Roman" w:hAnsi="Times New Roman" w:cs="Times New Roman"/>
          <w:sz w:val="28"/>
          <w:szCs w:val="28"/>
          <w:shd w:val="clear" w:color="auto" w:fill="FFFFFF"/>
          <w:lang w:val="uk-UA"/>
        </w:rPr>
        <w:t xml:space="preserve">. </w:t>
      </w:r>
    </w:p>
    <w:p w:rsidR="008659F5" w:rsidRPr="001A12F5" w:rsidRDefault="008659F5" w:rsidP="008F7AEB">
      <w:pPr>
        <w:spacing w:after="0" w:line="360" w:lineRule="auto"/>
        <w:ind w:firstLine="720"/>
        <w:jc w:val="both"/>
        <w:rPr>
          <w:rFonts w:ascii="Times New Roman" w:eastAsia="Times New Roman" w:hAnsi="Times New Roman" w:cs="Times New Roman"/>
          <w:color w:val="FF0000"/>
          <w:sz w:val="28"/>
          <w:szCs w:val="28"/>
          <w:lang w:val="uk-UA" w:eastAsia="ru-RU"/>
        </w:rPr>
      </w:pPr>
      <w:r w:rsidRPr="008E687F">
        <w:rPr>
          <w:rFonts w:ascii="Times New Roman" w:hAnsi="Times New Roman" w:cs="Times New Roman"/>
          <w:sz w:val="28"/>
          <w:szCs w:val="28"/>
          <w:lang w:val="uk-UA"/>
        </w:rPr>
        <w:lastRenderedPageBreak/>
        <w:t>На Поліссі</w:t>
      </w:r>
      <w:r>
        <w:rPr>
          <w:rFonts w:ascii="Times New Roman" w:hAnsi="Times New Roman" w:cs="Times New Roman"/>
          <w:sz w:val="28"/>
          <w:szCs w:val="28"/>
          <w:lang w:val="uk-UA"/>
        </w:rPr>
        <w:t xml:space="preserve"> у</w:t>
      </w:r>
      <w:r w:rsidRPr="008E687F">
        <w:rPr>
          <w:rFonts w:ascii="Times New Roman" w:hAnsi="Times New Roman" w:cs="Times New Roman"/>
          <w:sz w:val="28"/>
          <w:szCs w:val="28"/>
          <w:lang w:val="uk-UA"/>
        </w:rPr>
        <w:t xml:space="preserve"> X</w:t>
      </w:r>
      <w:r w:rsidR="00A861FC">
        <w:rPr>
          <w:rFonts w:ascii="Times New Roman" w:hAnsi="Times New Roman" w:cs="Times New Roman"/>
          <w:sz w:val="28"/>
          <w:szCs w:val="28"/>
          <w:lang w:val="uk-UA"/>
        </w:rPr>
        <w:t xml:space="preserve">III ст. будували зрубні споруди: </w:t>
      </w:r>
      <w:r w:rsidR="00A861FC" w:rsidRPr="008E687F">
        <w:rPr>
          <w:rFonts w:ascii="Times New Roman" w:hAnsi="Times New Roman" w:cs="Times New Roman"/>
          <w:sz w:val="28"/>
          <w:szCs w:val="28"/>
          <w:lang w:val="uk-UA"/>
        </w:rPr>
        <w:t>однокамерні хати</w:t>
      </w:r>
      <w:r w:rsidR="004E7468">
        <w:rPr>
          <w:rFonts w:ascii="Times New Roman" w:hAnsi="Times New Roman" w:cs="Times New Roman"/>
          <w:sz w:val="28"/>
          <w:szCs w:val="28"/>
          <w:lang w:val="uk-UA"/>
        </w:rPr>
        <w:t>, кліті, стебки</w:t>
      </w:r>
      <w:r w:rsidR="00A861FC">
        <w:rPr>
          <w:rFonts w:ascii="Times New Roman" w:hAnsi="Times New Roman" w:cs="Times New Roman"/>
          <w:sz w:val="28"/>
          <w:szCs w:val="28"/>
          <w:lang w:val="uk-UA"/>
        </w:rPr>
        <w:t xml:space="preserve"> </w:t>
      </w:r>
      <w:r w:rsidR="00843DA4">
        <w:rPr>
          <w:rFonts w:ascii="Times New Roman" w:hAnsi="Times New Roman" w:cs="Times New Roman"/>
          <w:sz w:val="28"/>
          <w:szCs w:val="28"/>
          <w:lang w:val="uk-UA"/>
        </w:rPr>
        <w:t>[</w:t>
      </w:r>
      <w:r w:rsidR="004E26CE">
        <w:rPr>
          <w:rFonts w:ascii="Times New Roman" w:hAnsi="Times New Roman" w:cs="Times New Roman"/>
          <w:sz w:val="28"/>
          <w:szCs w:val="28"/>
          <w:lang w:val="uk-UA"/>
        </w:rPr>
        <w:t>2</w:t>
      </w:r>
      <w:r w:rsidR="00A861FC">
        <w:rPr>
          <w:rFonts w:ascii="Times New Roman" w:hAnsi="Times New Roman" w:cs="Times New Roman"/>
          <w:sz w:val="28"/>
          <w:szCs w:val="28"/>
          <w:lang w:val="uk-UA"/>
        </w:rPr>
        <w:t>]</w:t>
      </w:r>
      <w:r w:rsidR="004E7468">
        <w:rPr>
          <w:rFonts w:ascii="Times New Roman" w:hAnsi="Times New Roman" w:cs="Times New Roman"/>
          <w:sz w:val="28"/>
          <w:szCs w:val="28"/>
          <w:lang w:val="uk-UA"/>
        </w:rPr>
        <w:t xml:space="preserve">. </w:t>
      </w:r>
      <w:r w:rsidR="00A861FC">
        <w:rPr>
          <w:rFonts w:ascii="Times New Roman" w:hAnsi="Times New Roman" w:cs="Times New Roman"/>
          <w:sz w:val="28"/>
          <w:szCs w:val="28"/>
          <w:lang w:val="uk-UA"/>
        </w:rPr>
        <w:t xml:space="preserve">Хати будували </w:t>
      </w:r>
      <w:r w:rsidR="007D19CE">
        <w:rPr>
          <w:rFonts w:ascii="Times New Roman" w:hAnsi="Times New Roman" w:cs="Times New Roman"/>
          <w:sz w:val="28"/>
          <w:szCs w:val="28"/>
          <w:lang w:val="uk-UA"/>
        </w:rPr>
        <w:t>з дерева. У XVI ст. проходили напружені</w:t>
      </w:r>
      <w:r w:rsidRPr="008E687F">
        <w:rPr>
          <w:rFonts w:ascii="Times New Roman" w:hAnsi="Times New Roman" w:cs="Times New Roman"/>
          <w:sz w:val="28"/>
          <w:szCs w:val="28"/>
          <w:lang w:val="uk-UA"/>
        </w:rPr>
        <w:t xml:space="preserve"> соціально-економічні процеси, які </w:t>
      </w:r>
      <w:r w:rsidR="007D19CE">
        <w:rPr>
          <w:rFonts w:ascii="Times New Roman" w:hAnsi="Times New Roman" w:cs="Times New Roman"/>
          <w:sz w:val="28"/>
          <w:szCs w:val="28"/>
          <w:lang w:val="uk-UA"/>
        </w:rPr>
        <w:t xml:space="preserve">заохочували </w:t>
      </w:r>
      <w:r w:rsidRPr="008E687F">
        <w:rPr>
          <w:rFonts w:ascii="Times New Roman" w:hAnsi="Times New Roman" w:cs="Times New Roman"/>
          <w:sz w:val="28"/>
          <w:szCs w:val="28"/>
          <w:lang w:val="uk-UA"/>
        </w:rPr>
        <w:t>розвиток хліборобств</w:t>
      </w:r>
      <w:r>
        <w:rPr>
          <w:rFonts w:ascii="Times New Roman" w:hAnsi="Times New Roman" w:cs="Times New Roman"/>
          <w:sz w:val="28"/>
          <w:szCs w:val="28"/>
          <w:lang w:val="uk-UA"/>
        </w:rPr>
        <w:t xml:space="preserve">а, розширення торгівлі. </w:t>
      </w:r>
      <w:r w:rsidR="003666F3">
        <w:rPr>
          <w:rFonts w:ascii="Times New Roman" w:hAnsi="Times New Roman" w:cs="Times New Roman"/>
          <w:sz w:val="28"/>
          <w:szCs w:val="28"/>
          <w:lang w:val="uk-UA"/>
        </w:rPr>
        <w:t xml:space="preserve">Ці процеси значно вплинули </w:t>
      </w:r>
      <w:r w:rsidR="004E7468">
        <w:rPr>
          <w:rFonts w:ascii="Times New Roman" w:hAnsi="Times New Roman" w:cs="Times New Roman"/>
          <w:sz w:val="28"/>
          <w:szCs w:val="28"/>
          <w:lang w:val="uk-UA"/>
        </w:rPr>
        <w:t>на характер</w:t>
      </w:r>
      <w:r w:rsidRPr="008E687F">
        <w:rPr>
          <w:rFonts w:ascii="Times New Roman" w:hAnsi="Times New Roman" w:cs="Times New Roman"/>
          <w:sz w:val="28"/>
          <w:szCs w:val="28"/>
          <w:lang w:val="uk-UA"/>
        </w:rPr>
        <w:t xml:space="preserve"> будівництва. </w:t>
      </w:r>
      <w:r w:rsidR="003666F3">
        <w:rPr>
          <w:rFonts w:ascii="Times New Roman" w:hAnsi="Times New Roman" w:cs="Times New Roman"/>
          <w:sz w:val="28"/>
          <w:szCs w:val="28"/>
          <w:lang w:val="uk-UA"/>
        </w:rPr>
        <w:t>Різане дерево набуло ш</w:t>
      </w:r>
      <w:r w:rsidRPr="008E687F">
        <w:rPr>
          <w:rFonts w:ascii="Times New Roman" w:hAnsi="Times New Roman" w:cs="Times New Roman"/>
          <w:sz w:val="28"/>
          <w:szCs w:val="28"/>
          <w:lang w:val="uk-UA"/>
        </w:rPr>
        <w:t>ирокого застосування; рублені дахи замінюються кроквяними;  покри</w:t>
      </w:r>
      <w:r w:rsidR="001A12F5">
        <w:rPr>
          <w:rFonts w:ascii="Times New Roman" w:hAnsi="Times New Roman" w:cs="Times New Roman"/>
          <w:sz w:val="28"/>
          <w:szCs w:val="28"/>
          <w:lang w:val="uk-UA"/>
        </w:rPr>
        <w:t>ваються соломою</w:t>
      </w:r>
      <w:r w:rsidR="004E7468">
        <w:rPr>
          <w:rFonts w:ascii="Times New Roman" w:hAnsi="Times New Roman" w:cs="Times New Roman"/>
          <w:sz w:val="28"/>
          <w:szCs w:val="28"/>
          <w:lang w:val="uk-UA"/>
        </w:rPr>
        <w:t xml:space="preserve"> </w:t>
      </w:r>
      <w:r w:rsidR="003666F3">
        <w:rPr>
          <w:rFonts w:ascii="Times New Roman" w:hAnsi="Times New Roman" w:cs="Times New Roman"/>
          <w:sz w:val="28"/>
          <w:szCs w:val="28"/>
          <w:lang w:val="uk-UA"/>
        </w:rPr>
        <w:t xml:space="preserve">господарські будівлі </w:t>
      </w:r>
      <w:r w:rsidR="004E7468">
        <w:rPr>
          <w:rFonts w:ascii="Times New Roman" w:hAnsi="Times New Roman" w:cs="Times New Roman"/>
          <w:sz w:val="28"/>
          <w:szCs w:val="28"/>
          <w:lang w:val="uk-UA"/>
        </w:rPr>
        <w:t xml:space="preserve">і </w:t>
      </w:r>
      <w:r w:rsidR="003666F3">
        <w:rPr>
          <w:rFonts w:ascii="Times New Roman" w:hAnsi="Times New Roman" w:cs="Times New Roman"/>
          <w:sz w:val="28"/>
          <w:szCs w:val="28"/>
          <w:lang w:val="uk-UA"/>
        </w:rPr>
        <w:t xml:space="preserve">збільшуються </w:t>
      </w:r>
      <w:r w:rsidR="004E7468">
        <w:rPr>
          <w:rFonts w:ascii="Times New Roman" w:hAnsi="Times New Roman" w:cs="Times New Roman"/>
          <w:sz w:val="28"/>
          <w:szCs w:val="28"/>
          <w:lang w:val="uk-UA"/>
        </w:rPr>
        <w:t>у</w:t>
      </w:r>
      <w:r w:rsidR="003666F3">
        <w:rPr>
          <w:rFonts w:ascii="Times New Roman" w:hAnsi="Times New Roman" w:cs="Times New Roman"/>
          <w:sz w:val="28"/>
          <w:szCs w:val="28"/>
          <w:lang w:val="uk-UA"/>
        </w:rPr>
        <w:t xml:space="preserve"> кількості</w:t>
      </w:r>
      <w:r w:rsidRPr="008E687F">
        <w:rPr>
          <w:rFonts w:ascii="Times New Roman" w:hAnsi="Times New Roman" w:cs="Times New Roman"/>
          <w:sz w:val="28"/>
          <w:szCs w:val="28"/>
          <w:lang w:val="uk-UA"/>
        </w:rPr>
        <w:t>,  часто</w:t>
      </w:r>
      <w:r w:rsidR="003666F3">
        <w:rPr>
          <w:rFonts w:ascii="Times New Roman" w:hAnsi="Times New Roman" w:cs="Times New Roman"/>
          <w:sz w:val="28"/>
          <w:szCs w:val="28"/>
          <w:lang w:val="uk-UA"/>
        </w:rPr>
        <w:t xml:space="preserve"> з'єднуються</w:t>
      </w:r>
      <w:r w:rsidR="004E7468">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8E687F">
        <w:rPr>
          <w:rFonts w:ascii="Times New Roman" w:hAnsi="Times New Roman" w:cs="Times New Roman"/>
          <w:sz w:val="28"/>
          <w:szCs w:val="28"/>
          <w:lang w:val="uk-UA"/>
        </w:rPr>
        <w:t>з житлом.</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8E687F">
        <w:rPr>
          <w:rFonts w:ascii="Times New Roman" w:hAnsi="Times New Roman" w:cs="Times New Roman"/>
          <w:sz w:val="28"/>
          <w:szCs w:val="28"/>
          <w:lang w:val="uk-UA"/>
        </w:rPr>
        <w:t xml:space="preserve">еографічне </w:t>
      </w:r>
      <w:r>
        <w:rPr>
          <w:rFonts w:ascii="Times New Roman" w:hAnsi="Times New Roman" w:cs="Times New Roman"/>
          <w:sz w:val="28"/>
          <w:szCs w:val="28"/>
          <w:lang w:val="uk-UA"/>
        </w:rPr>
        <w:t>положення</w:t>
      </w:r>
      <w:r w:rsidRPr="008E687F">
        <w:rPr>
          <w:rFonts w:ascii="Times New Roman" w:hAnsi="Times New Roman" w:cs="Times New Roman"/>
          <w:sz w:val="28"/>
          <w:szCs w:val="28"/>
          <w:lang w:val="uk-UA"/>
        </w:rPr>
        <w:t xml:space="preserve"> Полісся </w:t>
      </w:r>
      <w:r w:rsidR="003666F3">
        <w:rPr>
          <w:rFonts w:ascii="Times New Roman" w:hAnsi="Times New Roman" w:cs="Times New Roman"/>
          <w:sz w:val="28"/>
          <w:szCs w:val="28"/>
          <w:lang w:val="uk-UA"/>
        </w:rPr>
        <w:t xml:space="preserve">вплинуло на </w:t>
      </w:r>
      <w:r w:rsidRPr="008E687F">
        <w:rPr>
          <w:rFonts w:ascii="Times New Roman" w:hAnsi="Times New Roman" w:cs="Times New Roman"/>
          <w:sz w:val="28"/>
          <w:szCs w:val="28"/>
          <w:lang w:val="uk-UA"/>
        </w:rPr>
        <w:t>особливо</w:t>
      </w:r>
      <w:r w:rsidR="004E7468">
        <w:rPr>
          <w:rFonts w:ascii="Times New Roman" w:hAnsi="Times New Roman" w:cs="Times New Roman"/>
          <w:sz w:val="28"/>
          <w:szCs w:val="28"/>
          <w:lang w:val="uk-UA"/>
        </w:rPr>
        <w:t xml:space="preserve">сті харчування людей </w:t>
      </w:r>
      <w:r w:rsidR="003666F3">
        <w:rPr>
          <w:rFonts w:ascii="Times New Roman" w:hAnsi="Times New Roman" w:cs="Times New Roman"/>
          <w:sz w:val="28"/>
          <w:szCs w:val="28"/>
          <w:lang w:val="uk-UA"/>
        </w:rPr>
        <w:t>ці</w:t>
      </w:r>
      <w:r w:rsidR="004E7468">
        <w:rPr>
          <w:rFonts w:ascii="Times New Roman" w:hAnsi="Times New Roman" w:cs="Times New Roman"/>
          <w:sz w:val="28"/>
          <w:szCs w:val="28"/>
          <w:lang w:val="uk-UA"/>
        </w:rPr>
        <w:t>єї</w:t>
      </w:r>
      <w:r w:rsidR="003666F3">
        <w:rPr>
          <w:rFonts w:ascii="Times New Roman" w:hAnsi="Times New Roman" w:cs="Times New Roman"/>
          <w:sz w:val="28"/>
          <w:szCs w:val="28"/>
          <w:lang w:val="uk-UA"/>
        </w:rPr>
        <w:t xml:space="preserve"> території. </w:t>
      </w:r>
      <w:r w:rsidR="007F6062">
        <w:rPr>
          <w:rFonts w:ascii="Times New Roman" w:hAnsi="Times New Roman" w:cs="Times New Roman"/>
          <w:sz w:val="28"/>
          <w:szCs w:val="28"/>
          <w:lang w:val="uk-UA"/>
        </w:rPr>
        <w:t>З давніх часів тут вживають багато каш. Г</w:t>
      </w:r>
      <w:r w:rsidRPr="008E687F">
        <w:rPr>
          <w:rFonts w:ascii="Times New Roman" w:hAnsi="Times New Roman" w:cs="Times New Roman"/>
          <w:sz w:val="28"/>
          <w:szCs w:val="28"/>
          <w:lang w:val="uk-UA"/>
        </w:rPr>
        <w:t>речана й пшоняна</w:t>
      </w:r>
      <w:r w:rsidR="007F6062">
        <w:rPr>
          <w:rFonts w:ascii="Times New Roman" w:hAnsi="Times New Roman" w:cs="Times New Roman"/>
          <w:sz w:val="28"/>
          <w:szCs w:val="28"/>
          <w:lang w:val="uk-UA"/>
        </w:rPr>
        <w:t xml:space="preserve"> є найулюбленіш</w:t>
      </w:r>
      <w:r w:rsidR="004E7468">
        <w:rPr>
          <w:rFonts w:ascii="Times New Roman" w:hAnsi="Times New Roman" w:cs="Times New Roman"/>
          <w:sz w:val="28"/>
          <w:szCs w:val="28"/>
          <w:lang w:val="uk-UA"/>
        </w:rPr>
        <w:t>ими</w:t>
      </w:r>
      <w:r w:rsidRPr="008E687F">
        <w:rPr>
          <w:rFonts w:ascii="Times New Roman" w:hAnsi="Times New Roman" w:cs="Times New Roman"/>
          <w:sz w:val="28"/>
          <w:szCs w:val="28"/>
          <w:lang w:val="uk-UA"/>
        </w:rPr>
        <w:t>. Най</w:t>
      </w:r>
      <w:r>
        <w:rPr>
          <w:rFonts w:ascii="Times New Roman" w:hAnsi="Times New Roman" w:cs="Times New Roman"/>
          <w:sz w:val="28"/>
          <w:szCs w:val="28"/>
          <w:lang w:val="uk-UA"/>
        </w:rPr>
        <w:t>поширенішою стравою з овочів є</w:t>
      </w:r>
      <w:r w:rsidRPr="008E687F">
        <w:rPr>
          <w:rFonts w:ascii="Times New Roman" w:hAnsi="Times New Roman" w:cs="Times New Roman"/>
          <w:sz w:val="28"/>
          <w:szCs w:val="28"/>
          <w:lang w:val="uk-UA"/>
        </w:rPr>
        <w:t xml:space="preserve"> борщ (червоний - з буря</w:t>
      </w:r>
      <w:r w:rsidR="007F6062">
        <w:rPr>
          <w:rFonts w:ascii="Times New Roman" w:hAnsi="Times New Roman" w:cs="Times New Roman"/>
          <w:sz w:val="28"/>
          <w:szCs w:val="28"/>
          <w:lang w:val="uk-UA"/>
        </w:rPr>
        <w:t xml:space="preserve">ком і капустою, зелений - з щавлем, </w:t>
      </w:r>
      <w:r w:rsidRPr="008E687F">
        <w:rPr>
          <w:rFonts w:ascii="Times New Roman" w:hAnsi="Times New Roman" w:cs="Times New Roman"/>
          <w:sz w:val="28"/>
          <w:szCs w:val="28"/>
          <w:lang w:val="uk-UA"/>
        </w:rPr>
        <w:t xml:space="preserve">холодник - із квасу, кисляку неварений). </w:t>
      </w:r>
      <w:r w:rsidR="007F6062">
        <w:rPr>
          <w:rFonts w:ascii="Times New Roman" w:hAnsi="Times New Roman" w:cs="Times New Roman"/>
          <w:sz w:val="28"/>
          <w:szCs w:val="28"/>
          <w:lang w:val="uk-UA"/>
        </w:rPr>
        <w:t>Оладки з тертої картоплі, або їх ще називають деруни, або драники – найулюбленіша страва.</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424E7A">
        <w:rPr>
          <w:rFonts w:ascii="Times New Roman" w:hAnsi="Times New Roman" w:cs="Times New Roman"/>
          <w:i/>
          <w:sz w:val="28"/>
          <w:szCs w:val="28"/>
          <w:lang w:val="uk-UA"/>
        </w:rPr>
        <w:t>Закарпаття</w:t>
      </w:r>
      <w:r w:rsidR="00424E7A">
        <w:rPr>
          <w:rFonts w:ascii="Times New Roman" w:hAnsi="Times New Roman" w:cs="Times New Roman"/>
          <w:i/>
          <w:sz w:val="28"/>
          <w:szCs w:val="28"/>
          <w:lang w:val="uk-UA"/>
        </w:rPr>
        <w:t xml:space="preserve"> - </w:t>
      </w:r>
      <w:r w:rsidR="00AC66C3">
        <w:rPr>
          <w:rFonts w:ascii="Times New Roman" w:hAnsi="Times New Roman" w:cs="Times New Roman"/>
          <w:sz w:val="28"/>
          <w:szCs w:val="28"/>
          <w:lang w:val="uk-UA"/>
        </w:rPr>
        <w:t xml:space="preserve">розкинулося на </w:t>
      </w:r>
      <w:r w:rsidR="00AC66C3" w:rsidRPr="008E687F">
        <w:rPr>
          <w:rFonts w:ascii="Times New Roman" w:hAnsi="Times New Roman" w:cs="Times New Roman"/>
          <w:sz w:val="28"/>
          <w:szCs w:val="28"/>
          <w:lang w:val="uk-UA"/>
        </w:rPr>
        <w:t>південному заході України</w:t>
      </w:r>
      <w:r w:rsidR="004E7468">
        <w:rPr>
          <w:rFonts w:ascii="Times New Roman" w:hAnsi="Times New Roman" w:cs="Times New Roman"/>
          <w:sz w:val="28"/>
          <w:szCs w:val="28"/>
          <w:lang w:val="uk-UA"/>
        </w:rPr>
        <w:t>. Історико-географічний край оточений</w:t>
      </w:r>
      <w:r w:rsidR="00AC66C3">
        <w:rPr>
          <w:rFonts w:ascii="Times New Roman" w:hAnsi="Times New Roman" w:cs="Times New Roman"/>
          <w:sz w:val="28"/>
          <w:szCs w:val="28"/>
          <w:lang w:val="uk-UA"/>
        </w:rPr>
        <w:t xml:space="preserve"> південни</w:t>
      </w:r>
      <w:r w:rsidR="004E7468">
        <w:rPr>
          <w:rFonts w:ascii="Times New Roman" w:hAnsi="Times New Roman" w:cs="Times New Roman"/>
          <w:sz w:val="28"/>
          <w:szCs w:val="28"/>
          <w:lang w:val="uk-UA"/>
        </w:rPr>
        <w:t xml:space="preserve">ми </w:t>
      </w:r>
      <w:r w:rsidR="00AC66C3">
        <w:rPr>
          <w:rFonts w:ascii="Times New Roman" w:hAnsi="Times New Roman" w:cs="Times New Roman"/>
          <w:sz w:val="28"/>
          <w:szCs w:val="28"/>
          <w:lang w:val="uk-UA"/>
        </w:rPr>
        <w:t>схил</w:t>
      </w:r>
      <w:r w:rsidR="004E7468">
        <w:rPr>
          <w:rFonts w:ascii="Times New Roman" w:hAnsi="Times New Roman" w:cs="Times New Roman"/>
          <w:sz w:val="28"/>
          <w:szCs w:val="28"/>
          <w:lang w:val="uk-UA"/>
        </w:rPr>
        <w:t>ами</w:t>
      </w:r>
      <w:r w:rsidR="00AC66C3">
        <w:rPr>
          <w:rFonts w:ascii="Times New Roman" w:hAnsi="Times New Roman" w:cs="Times New Roman"/>
          <w:sz w:val="28"/>
          <w:szCs w:val="28"/>
          <w:lang w:val="uk-UA"/>
        </w:rPr>
        <w:t xml:space="preserve"> </w:t>
      </w:r>
      <w:r w:rsidRPr="008E687F">
        <w:rPr>
          <w:rFonts w:ascii="Times New Roman" w:hAnsi="Times New Roman" w:cs="Times New Roman"/>
          <w:sz w:val="28"/>
          <w:szCs w:val="28"/>
          <w:lang w:val="uk-UA"/>
        </w:rPr>
        <w:t>Карпат та п</w:t>
      </w:r>
      <w:r>
        <w:rPr>
          <w:rFonts w:ascii="Times New Roman" w:hAnsi="Times New Roman" w:cs="Times New Roman"/>
          <w:sz w:val="28"/>
          <w:szCs w:val="28"/>
          <w:lang w:val="uk-UA"/>
        </w:rPr>
        <w:t>рилегл</w:t>
      </w:r>
      <w:r w:rsidR="004E7468">
        <w:rPr>
          <w:rFonts w:ascii="Times New Roman" w:hAnsi="Times New Roman" w:cs="Times New Roman"/>
          <w:sz w:val="28"/>
          <w:szCs w:val="28"/>
          <w:lang w:val="uk-UA"/>
        </w:rPr>
        <w:t>ою</w:t>
      </w:r>
      <w:r>
        <w:rPr>
          <w:rFonts w:ascii="Times New Roman" w:hAnsi="Times New Roman" w:cs="Times New Roman"/>
          <w:sz w:val="28"/>
          <w:szCs w:val="28"/>
          <w:lang w:val="uk-UA"/>
        </w:rPr>
        <w:t xml:space="preserve"> низовин</w:t>
      </w:r>
      <w:r w:rsidR="004E7468">
        <w:rPr>
          <w:rFonts w:ascii="Times New Roman" w:hAnsi="Times New Roman" w:cs="Times New Roman"/>
          <w:sz w:val="28"/>
          <w:szCs w:val="28"/>
          <w:lang w:val="uk-UA"/>
        </w:rPr>
        <w:t>ою</w:t>
      </w:r>
      <w:r w:rsidRPr="008E687F">
        <w:rPr>
          <w:rFonts w:ascii="Times New Roman" w:hAnsi="Times New Roman" w:cs="Times New Roman"/>
          <w:sz w:val="28"/>
          <w:szCs w:val="28"/>
          <w:lang w:val="uk-UA"/>
        </w:rPr>
        <w:t xml:space="preserve">. </w:t>
      </w:r>
      <w:r w:rsidR="0096052E">
        <w:rPr>
          <w:rFonts w:ascii="Times New Roman" w:hAnsi="Times New Roman" w:cs="Times New Roman"/>
          <w:sz w:val="28"/>
          <w:szCs w:val="28"/>
          <w:lang w:val="uk-UA"/>
        </w:rPr>
        <w:t>Територія відповідає</w:t>
      </w:r>
      <w:r w:rsidRPr="008E687F">
        <w:rPr>
          <w:rFonts w:ascii="Times New Roman" w:hAnsi="Times New Roman" w:cs="Times New Roman"/>
          <w:sz w:val="28"/>
          <w:szCs w:val="28"/>
          <w:lang w:val="uk-UA"/>
        </w:rPr>
        <w:t xml:space="preserve"> су</w:t>
      </w:r>
      <w:r w:rsidR="0096052E">
        <w:rPr>
          <w:rFonts w:ascii="Times New Roman" w:hAnsi="Times New Roman" w:cs="Times New Roman"/>
          <w:sz w:val="28"/>
          <w:szCs w:val="28"/>
          <w:lang w:val="uk-UA"/>
        </w:rPr>
        <w:t>часній Закарпатській</w:t>
      </w:r>
      <w:r w:rsidR="00843DA4">
        <w:rPr>
          <w:rFonts w:ascii="Times New Roman" w:hAnsi="Times New Roman" w:cs="Times New Roman"/>
          <w:sz w:val="28"/>
          <w:szCs w:val="28"/>
          <w:lang w:val="uk-UA"/>
        </w:rPr>
        <w:t xml:space="preserve"> області [</w:t>
      </w:r>
      <w:r w:rsidR="00843DA4" w:rsidRPr="00D1684C">
        <w:rPr>
          <w:rFonts w:ascii="Times New Roman" w:hAnsi="Times New Roman" w:cs="Times New Roman"/>
          <w:sz w:val="28"/>
          <w:szCs w:val="28"/>
          <w:lang w:val="uk-UA"/>
        </w:rPr>
        <w:t>55</w:t>
      </w:r>
      <w:r w:rsidRPr="008E687F">
        <w:rPr>
          <w:rFonts w:ascii="Times New Roman" w:hAnsi="Times New Roman" w:cs="Times New Roman"/>
          <w:sz w:val="28"/>
          <w:szCs w:val="28"/>
          <w:lang w:val="uk-UA"/>
        </w:rPr>
        <w:t xml:space="preserve">]. </w:t>
      </w:r>
      <w:r w:rsidR="0096052E">
        <w:rPr>
          <w:rFonts w:ascii="Times New Roman" w:hAnsi="Times New Roman" w:cs="Times New Roman"/>
          <w:sz w:val="28"/>
          <w:szCs w:val="28"/>
          <w:lang w:val="uk-UA"/>
        </w:rPr>
        <w:t xml:space="preserve">Закарпаття </w:t>
      </w:r>
      <w:r w:rsidRPr="008E687F">
        <w:rPr>
          <w:rFonts w:ascii="Times New Roman" w:hAnsi="Times New Roman" w:cs="Times New Roman"/>
          <w:sz w:val="28"/>
          <w:szCs w:val="28"/>
          <w:lang w:val="uk-UA"/>
        </w:rPr>
        <w:t xml:space="preserve">з давніх </w:t>
      </w:r>
      <w:r>
        <w:rPr>
          <w:rFonts w:ascii="Times New Roman" w:hAnsi="Times New Roman" w:cs="Times New Roman"/>
          <w:sz w:val="28"/>
          <w:szCs w:val="28"/>
          <w:lang w:val="uk-UA"/>
        </w:rPr>
        <w:t>часів</w:t>
      </w:r>
      <w:r w:rsidR="0096052E">
        <w:rPr>
          <w:rFonts w:ascii="Times New Roman" w:hAnsi="Times New Roman" w:cs="Times New Roman"/>
          <w:sz w:val="28"/>
          <w:szCs w:val="28"/>
          <w:lang w:val="uk-UA"/>
        </w:rPr>
        <w:t xml:space="preserve"> населен</w:t>
      </w:r>
      <w:r w:rsidR="004E7468">
        <w:rPr>
          <w:rFonts w:ascii="Times New Roman" w:hAnsi="Times New Roman" w:cs="Times New Roman"/>
          <w:sz w:val="28"/>
          <w:szCs w:val="28"/>
          <w:lang w:val="uk-UA"/>
        </w:rPr>
        <w:t>е</w:t>
      </w:r>
      <w:r w:rsidRPr="008E687F">
        <w:rPr>
          <w:rFonts w:ascii="Times New Roman" w:hAnsi="Times New Roman" w:cs="Times New Roman"/>
          <w:sz w:val="28"/>
          <w:szCs w:val="28"/>
          <w:lang w:val="uk-UA"/>
        </w:rPr>
        <w:t xml:space="preserve"> українцями. </w:t>
      </w:r>
      <w:r w:rsidR="004E7468">
        <w:rPr>
          <w:rFonts w:ascii="Times New Roman" w:hAnsi="Times New Roman" w:cs="Times New Roman"/>
          <w:sz w:val="28"/>
          <w:szCs w:val="28"/>
          <w:lang w:val="uk-UA"/>
        </w:rPr>
        <w:t>Його</w:t>
      </w:r>
      <w:r w:rsidR="00AC66C3">
        <w:rPr>
          <w:rFonts w:ascii="Times New Roman" w:hAnsi="Times New Roman" w:cs="Times New Roman"/>
          <w:sz w:val="28"/>
          <w:szCs w:val="28"/>
          <w:lang w:val="uk-UA"/>
        </w:rPr>
        <w:t xml:space="preserve"> вважають краєм</w:t>
      </w:r>
      <w:r w:rsidR="004E7468">
        <w:rPr>
          <w:rFonts w:ascii="Times New Roman" w:hAnsi="Times New Roman" w:cs="Times New Roman"/>
          <w:sz w:val="28"/>
          <w:szCs w:val="28"/>
          <w:lang w:val="uk-UA"/>
        </w:rPr>
        <w:t xml:space="preserve"> </w:t>
      </w:r>
      <w:r w:rsidR="00AC66C3">
        <w:rPr>
          <w:rFonts w:ascii="Times New Roman" w:hAnsi="Times New Roman" w:cs="Times New Roman"/>
          <w:sz w:val="28"/>
          <w:szCs w:val="28"/>
          <w:lang w:val="uk-UA"/>
        </w:rPr>
        <w:t xml:space="preserve">лісів, гір, стрімких річок, виноградників. Це </w:t>
      </w:r>
      <w:r w:rsidRPr="008E687F">
        <w:rPr>
          <w:rFonts w:ascii="Times New Roman" w:hAnsi="Times New Roman" w:cs="Times New Roman"/>
          <w:sz w:val="28"/>
          <w:szCs w:val="28"/>
          <w:lang w:val="uk-UA"/>
        </w:rPr>
        <w:t xml:space="preserve">ворота до Центральної Європи. </w:t>
      </w:r>
      <w:r w:rsidR="00AC66C3">
        <w:rPr>
          <w:rFonts w:ascii="Times New Roman" w:hAnsi="Times New Roman" w:cs="Times New Roman"/>
          <w:color w:val="000000"/>
          <w:sz w:val="28"/>
          <w:szCs w:val="28"/>
          <w:shd w:val="clear" w:color="auto" w:fill="FFFFFF"/>
          <w:lang w:val="uk-UA"/>
        </w:rPr>
        <w:t>Загальна площа</w:t>
      </w:r>
      <w:r>
        <w:rPr>
          <w:rFonts w:ascii="Times New Roman" w:hAnsi="Times New Roman" w:cs="Times New Roman"/>
          <w:color w:val="000000"/>
          <w:sz w:val="28"/>
          <w:szCs w:val="28"/>
          <w:shd w:val="clear" w:color="auto" w:fill="FFFFFF"/>
          <w:lang w:val="uk-UA"/>
        </w:rPr>
        <w:t xml:space="preserve"> -</w:t>
      </w:r>
      <w:r w:rsidRPr="008E687F">
        <w:rPr>
          <w:rFonts w:ascii="Times New Roman" w:hAnsi="Times New Roman" w:cs="Times New Roman"/>
          <w:color w:val="000000"/>
          <w:sz w:val="28"/>
          <w:szCs w:val="28"/>
          <w:shd w:val="clear" w:color="auto" w:fill="FFFFFF"/>
          <w:lang w:val="uk-UA"/>
        </w:rPr>
        <w:t xml:space="preserve"> 12 800 км².</w:t>
      </w:r>
    </w:p>
    <w:p w:rsidR="008659F5" w:rsidRDefault="00585A5C"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Закарпаття має багату </w:t>
      </w:r>
      <w:r w:rsidR="008659F5" w:rsidRPr="008E687F">
        <w:rPr>
          <w:rFonts w:ascii="Times New Roman" w:hAnsi="Times New Roman" w:cs="Times New Roman"/>
          <w:sz w:val="28"/>
          <w:szCs w:val="28"/>
          <w:lang w:val="uk-UA"/>
        </w:rPr>
        <w:t xml:space="preserve">історією. </w:t>
      </w:r>
      <w:r>
        <w:rPr>
          <w:rFonts w:ascii="Times New Roman" w:hAnsi="Times New Roman" w:cs="Times New Roman"/>
          <w:sz w:val="28"/>
          <w:szCs w:val="28"/>
          <w:lang w:val="uk-UA"/>
        </w:rPr>
        <w:t xml:space="preserve"> </w:t>
      </w:r>
      <w:r w:rsidR="004E7468">
        <w:rPr>
          <w:rFonts w:ascii="Times New Roman" w:hAnsi="Times New Roman" w:cs="Times New Roman"/>
          <w:sz w:val="28"/>
          <w:szCs w:val="28"/>
          <w:lang w:val="uk-UA"/>
        </w:rPr>
        <w:t xml:space="preserve">Тут </w:t>
      </w:r>
      <w:r w:rsidR="00BC23DC">
        <w:rPr>
          <w:rFonts w:ascii="Times New Roman" w:hAnsi="Times New Roman" w:cs="Times New Roman"/>
          <w:sz w:val="28"/>
          <w:szCs w:val="28"/>
          <w:lang w:val="uk-UA"/>
        </w:rPr>
        <w:t>знаходиться найдавніша стоянка первісних людей</w:t>
      </w:r>
      <w:r w:rsidR="0014076F">
        <w:rPr>
          <w:rFonts w:ascii="Times New Roman" w:hAnsi="Times New Roman" w:cs="Times New Roman"/>
          <w:sz w:val="28"/>
          <w:szCs w:val="28"/>
          <w:lang w:val="uk-UA"/>
        </w:rPr>
        <w:t xml:space="preserve"> у Центральній і Східній Європі. Вона </w:t>
      </w:r>
      <w:r w:rsidR="0014076F" w:rsidRPr="008E687F">
        <w:rPr>
          <w:rFonts w:ascii="Times New Roman" w:hAnsi="Times New Roman" w:cs="Times New Roman"/>
          <w:sz w:val="28"/>
          <w:szCs w:val="28"/>
          <w:lang w:val="uk-UA"/>
        </w:rPr>
        <w:t xml:space="preserve">датується </w:t>
      </w:r>
      <w:r w:rsidR="0014076F">
        <w:rPr>
          <w:rFonts w:ascii="Times New Roman" w:hAnsi="Times New Roman" w:cs="Times New Roman"/>
          <w:sz w:val="28"/>
          <w:szCs w:val="28"/>
          <w:lang w:val="uk-UA"/>
        </w:rPr>
        <w:t xml:space="preserve">приблизно 1100 тис років </w:t>
      </w:r>
      <w:r w:rsidR="004E7468">
        <w:rPr>
          <w:rFonts w:ascii="Times New Roman" w:hAnsi="Times New Roman" w:cs="Times New Roman"/>
          <w:sz w:val="28"/>
          <w:szCs w:val="28"/>
          <w:lang w:val="uk-UA"/>
        </w:rPr>
        <w:t xml:space="preserve">тому </w:t>
      </w:r>
      <w:r w:rsidR="0014076F">
        <w:rPr>
          <w:rFonts w:ascii="Times New Roman" w:hAnsi="Times New Roman" w:cs="Times New Roman"/>
          <w:sz w:val="28"/>
          <w:szCs w:val="28"/>
          <w:lang w:val="uk-UA"/>
        </w:rPr>
        <w:t xml:space="preserve">і </w:t>
      </w:r>
      <w:r w:rsidR="008659F5" w:rsidRPr="008E687F">
        <w:rPr>
          <w:rFonts w:ascii="Times New Roman" w:hAnsi="Times New Roman" w:cs="Times New Roman"/>
          <w:sz w:val="28"/>
          <w:szCs w:val="28"/>
          <w:lang w:val="uk-UA"/>
        </w:rPr>
        <w:t xml:space="preserve">знаходиться </w:t>
      </w:r>
      <w:r w:rsidR="008659F5">
        <w:rPr>
          <w:rFonts w:ascii="Times New Roman" w:hAnsi="Times New Roman" w:cs="Times New Roman"/>
          <w:sz w:val="28"/>
          <w:szCs w:val="28"/>
          <w:lang w:val="uk-UA"/>
        </w:rPr>
        <w:t>у</w:t>
      </w:r>
      <w:r w:rsidR="008659F5" w:rsidRPr="008E687F">
        <w:rPr>
          <w:rFonts w:ascii="Times New Roman" w:hAnsi="Times New Roman" w:cs="Times New Roman"/>
          <w:sz w:val="28"/>
          <w:szCs w:val="28"/>
          <w:lang w:val="uk-UA"/>
        </w:rPr>
        <w:t xml:space="preserve"> Виноградівсько</w:t>
      </w:r>
      <w:r w:rsidR="008659F5">
        <w:rPr>
          <w:rFonts w:ascii="Times New Roman" w:hAnsi="Times New Roman" w:cs="Times New Roman"/>
          <w:sz w:val="28"/>
          <w:szCs w:val="28"/>
          <w:lang w:val="uk-UA"/>
        </w:rPr>
        <w:t>му</w:t>
      </w:r>
      <w:r w:rsidR="008659F5" w:rsidRPr="008E687F">
        <w:rPr>
          <w:rFonts w:ascii="Times New Roman" w:hAnsi="Times New Roman" w:cs="Times New Roman"/>
          <w:sz w:val="28"/>
          <w:szCs w:val="28"/>
          <w:lang w:val="uk-UA"/>
        </w:rPr>
        <w:t xml:space="preserve"> район</w:t>
      </w:r>
      <w:r w:rsidR="008659F5">
        <w:rPr>
          <w:rFonts w:ascii="Times New Roman" w:hAnsi="Times New Roman" w:cs="Times New Roman"/>
          <w:sz w:val="28"/>
          <w:szCs w:val="28"/>
          <w:lang w:val="uk-UA"/>
        </w:rPr>
        <w:t>і</w:t>
      </w:r>
      <w:r w:rsidR="0014076F">
        <w:rPr>
          <w:rFonts w:ascii="Times New Roman" w:hAnsi="Times New Roman" w:cs="Times New Roman"/>
          <w:sz w:val="28"/>
          <w:szCs w:val="28"/>
          <w:lang w:val="uk-UA"/>
        </w:rPr>
        <w:t xml:space="preserve"> </w:t>
      </w:r>
      <w:r w:rsidR="001A12F5">
        <w:rPr>
          <w:rFonts w:ascii="Times New Roman" w:hAnsi="Times New Roman" w:cs="Times New Roman"/>
          <w:sz w:val="28"/>
          <w:szCs w:val="28"/>
          <w:lang w:val="uk-UA"/>
        </w:rPr>
        <w:t>[39</w:t>
      </w:r>
      <w:r w:rsidR="0014076F">
        <w:rPr>
          <w:rFonts w:ascii="Times New Roman" w:hAnsi="Times New Roman" w:cs="Times New Roman"/>
          <w:sz w:val="28"/>
          <w:szCs w:val="28"/>
          <w:lang w:val="uk-UA"/>
        </w:rPr>
        <w:t>]</w:t>
      </w:r>
      <w:r w:rsidR="004E7468">
        <w:rPr>
          <w:rFonts w:ascii="Times New Roman" w:hAnsi="Times New Roman" w:cs="Times New Roman"/>
          <w:sz w:val="28"/>
          <w:szCs w:val="28"/>
          <w:lang w:val="uk-UA"/>
        </w:rPr>
        <w:t>.</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 xml:space="preserve">Під впливом різноманітних факторів був сформований певний </w:t>
      </w:r>
      <w:r>
        <w:rPr>
          <w:rFonts w:ascii="Times New Roman" w:hAnsi="Times New Roman" w:cs="Times New Roman"/>
          <w:sz w:val="28"/>
          <w:szCs w:val="28"/>
          <w:lang w:val="uk-UA"/>
        </w:rPr>
        <w:t>стиль одягу. Елементи чоловічого одягу -</w:t>
      </w:r>
      <w:r w:rsidRPr="008E687F">
        <w:rPr>
          <w:rFonts w:ascii="Times New Roman" w:hAnsi="Times New Roman" w:cs="Times New Roman"/>
          <w:sz w:val="28"/>
          <w:szCs w:val="28"/>
          <w:lang w:val="uk-UA"/>
        </w:rPr>
        <w:t xml:space="preserve"> ллян</w:t>
      </w:r>
      <w:r>
        <w:rPr>
          <w:rFonts w:ascii="Times New Roman" w:hAnsi="Times New Roman" w:cs="Times New Roman"/>
          <w:sz w:val="28"/>
          <w:szCs w:val="28"/>
          <w:lang w:val="uk-UA"/>
        </w:rPr>
        <w:t>а</w:t>
      </w:r>
      <w:r w:rsidRPr="008E687F">
        <w:rPr>
          <w:rFonts w:ascii="Times New Roman" w:hAnsi="Times New Roman" w:cs="Times New Roman"/>
          <w:sz w:val="28"/>
          <w:szCs w:val="28"/>
          <w:lang w:val="uk-UA"/>
        </w:rPr>
        <w:t xml:space="preserve"> або коноплян</w:t>
      </w:r>
      <w:r>
        <w:rPr>
          <w:rFonts w:ascii="Times New Roman" w:hAnsi="Times New Roman" w:cs="Times New Roman"/>
          <w:sz w:val="28"/>
          <w:szCs w:val="28"/>
          <w:lang w:val="uk-UA"/>
        </w:rPr>
        <w:t>а</w:t>
      </w:r>
      <w:r w:rsidRPr="008E687F">
        <w:rPr>
          <w:rFonts w:ascii="Times New Roman" w:hAnsi="Times New Roman" w:cs="Times New Roman"/>
          <w:sz w:val="28"/>
          <w:szCs w:val="28"/>
          <w:lang w:val="uk-UA"/>
        </w:rPr>
        <w:t xml:space="preserve"> сорочк</w:t>
      </w:r>
      <w:r>
        <w:rPr>
          <w:rFonts w:ascii="Times New Roman" w:hAnsi="Times New Roman" w:cs="Times New Roman"/>
          <w:sz w:val="28"/>
          <w:szCs w:val="28"/>
          <w:lang w:val="uk-UA"/>
        </w:rPr>
        <w:t>а</w:t>
      </w:r>
      <w:r w:rsidRPr="008E687F">
        <w:rPr>
          <w:rFonts w:ascii="Times New Roman" w:hAnsi="Times New Roman" w:cs="Times New Roman"/>
          <w:sz w:val="28"/>
          <w:szCs w:val="28"/>
          <w:lang w:val="uk-UA"/>
        </w:rPr>
        <w:t xml:space="preserve">. Зверху </w:t>
      </w:r>
      <w:r>
        <w:rPr>
          <w:rFonts w:ascii="Times New Roman" w:hAnsi="Times New Roman" w:cs="Times New Roman"/>
          <w:sz w:val="28"/>
          <w:szCs w:val="28"/>
          <w:lang w:val="uk-UA"/>
        </w:rPr>
        <w:t>одягали</w:t>
      </w:r>
      <w:r w:rsidR="004E7468">
        <w:rPr>
          <w:rFonts w:ascii="Times New Roman" w:hAnsi="Times New Roman" w:cs="Times New Roman"/>
          <w:sz w:val="28"/>
          <w:szCs w:val="28"/>
          <w:lang w:val="uk-UA"/>
        </w:rPr>
        <w:t xml:space="preserve"> </w:t>
      </w:r>
      <w:r w:rsidR="00DC08F2">
        <w:rPr>
          <w:rFonts w:ascii="Times New Roman" w:hAnsi="Times New Roman" w:cs="Times New Roman"/>
          <w:sz w:val="28"/>
          <w:szCs w:val="28"/>
          <w:lang w:val="uk-UA"/>
        </w:rPr>
        <w:t>кожух білого кольору без рукавів, розшитий різнокольоровою шкірою. Спереду кожух прикраш</w:t>
      </w:r>
      <w:r w:rsidR="004E7468">
        <w:rPr>
          <w:rFonts w:ascii="Times New Roman" w:hAnsi="Times New Roman" w:cs="Times New Roman"/>
          <w:sz w:val="28"/>
          <w:szCs w:val="28"/>
          <w:lang w:val="uk-UA"/>
        </w:rPr>
        <w:t>али</w:t>
      </w:r>
      <w:r w:rsidR="00DC08F2">
        <w:rPr>
          <w:rFonts w:ascii="Times New Roman" w:hAnsi="Times New Roman" w:cs="Times New Roman"/>
          <w:sz w:val="28"/>
          <w:szCs w:val="28"/>
          <w:lang w:val="uk-UA"/>
        </w:rPr>
        <w:t xml:space="preserve"> мідними ґудзиками з двох </w:t>
      </w:r>
      <w:r w:rsidR="004E7468">
        <w:rPr>
          <w:rFonts w:ascii="Times New Roman" w:hAnsi="Times New Roman" w:cs="Times New Roman"/>
          <w:sz w:val="28"/>
          <w:szCs w:val="28"/>
          <w:lang w:val="uk-UA"/>
        </w:rPr>
        <w:t>боків</w:t>
      </w:r>
      <w:r w:rsidRPr="008E687F">
        <w:rPr>
          <w:rFonts w:ascii="Times New Roman" w:hAnsi="Times New Roman" w:cs="Times New Roman"/>
          <w:sz w:val="28"/>
          <w:szCs w:val="28"/>
          <w:lang w:val="uk-UA"/>
        </w:rPr>
        <w:t xml:space="preserve">. Влітку </w:t>
      </w:r>
      <w:r>
        <w:rPr>
          <w:rFonts w:ascii="Times New Roman" w:hAnsi="Times New Roman" w:cs="Times New Roman"/>
          <w:sz w:val="28"/>
          <w:szCs w:val="28"/>
          <w:lang w:val="uk-UA"/>
        </w:rPr>
        <w:t>одягали</w:t>
      </w:r>
      <w:r w:rsidRPr="008E687F">
        <w:rPr>
          <w:rFonts w:ascii="Times New Roman" w:hAnsi="Times New Roman" w:cs="Times New Roman"/>
          <w:sz w:val="28"/>
          <w:szCs w:val="28"/>
          <w:lang w:val="uk-UA"/>
        </w:rPr>
        <w:t xml:space="preserve"> білі </w:t>
      </w:r>
      <w:r w:rsidR="00DC08F2" w:rsidRPr="008E687F">
        <w:rPr>
          <w:rFonts w:ascii="Times New Roman" w:hAnsi="Times New Roman" w:cs="Times New Roman"/>
          <w:sz w:val="28"/>
          <w:szCs w:val="28"/>
          <w:lang w:val="uk-UA"/>
        </w:rPr>
        <w:t xml:space="preserve">штани </w:t>
      </w:r>
      <w:r w:rsidR="00DC08F2">
        <w:rPr>
          <w:rFonts w:ascii="Times New Roman" w:hAnsi="Times New Roman" w:cs="Times New Roman"/>
          <w:sz w:val="28"/>
          <w:szCs w:val="28"/>
          <w:lang w:val="uk-UA"/>
        </w:rPr>
        <w:t>(лляні)</w:t>
      </w:r>
      <w:r w:rsidRPr="008E687F">
        <w:rPr>
          <w:rFonts w:ascii="Times New Roman" w:hAnsi="Times New Roman" w:cs="Times New Roman"/>
          <w:sz w:val="28"/>
          <w:szCs w:val="28"/>
          <w:lang w:val="uk-UA"/>
        </w:rPr>
        <w:t xml:space="preserve">, а взимку </w:t>
      </w:r>
      <w:r>
        <w:rPr>
          <w:rFonts w:ascii="Times New Roman" w:hAnsi="Times New Roman" w:cs="Times New Roman"/>
          <w:sz w:val="28"/>
          <w:szCs w:val="28"/>
          <w:lang w:val="uk-UA"/>
        </w:rPr>
        <w:t>вовняні</w:t>
      </w:r>
      <w:r w:rsidR="00DC08F2">
        <w:rPr>
          <w:rFonts w:ascii="Times New Roman" w:hAnsi="Times New Roman" w:cs="Times New Roman"/>
          <w:sz w:val="28"/>
          <w:szCs w:val="28"/>
          <w:lang w:val="uk-UA"/>
        </w:rPr>
        <w:t xml:space="preserve"> холошні, які </w:t>
      </w:r>
      <w:r w:rsidRPr="008E687F">
        <w:rPr>
          <w:rFonts w:ascii="Times New Roman" w:hAnsi="Times New Roman" w:cs="Times New Roman"/>
          <w:sz w:val="28"/>
          <w:szCs w:val="28"/>
          <w:lang w:val="uk-UA"/>
        </w:rPr>
        <w:t>до колін</w:t>
      </w:r>
      <w:r w:rsidR="004E7468">
        <w:rPr>
          <w:rFonts w:ascii="Times New Roman" w:hAnsi="Times New Roman" w:cs="Times New Roman"/>
          <w:sz w:val="28"/>
          <w:szCs w:val="28"/>
          <w:lang w:val="uk-UA"/>
        </w:rPr>
        <w:t>а білі, а від коліна коричневі. Інколи о</w:t>
      </w:r>
      <w:r w:rsidR="00DC08F2">
        <w:rPr>
          <w:rFonts w:ascii="Times New Roman" w:hAnsi="Times New Roman" w:cs="Times New Roman"/>
          <w:sz w:val="28"/>
          <w:szCs w:val="28"/>
          <w:lang w:val="uk-UA"/>
        </w:rPr>
        <w:t xml:space="preserve">дягали </w:t>
      </w:r>
      <w:r w:rsidRPr="008E687F">
        <w:rPr>
          <w:rFonts w:ascii="Times New Roman" w:hAnsi="Times New Roman" w:cs="Times New Roman"/>
          <w:sz w:val="28"/>
          <w:szCs w:val="28"/>
          <w:lang w:val="uk-UA"/>
        </w:rPr>
        <w:t>чорні, сині, червоні. На пояс</w:t>
      </w:r>
      <w:r w:rsidR="00DC08F2">
        <w:rPr>
          <w:rFonts w:ascii="Times New Roman" w:hAnsi="Times New Roman" w:cs="Times New Roman"/>
          <w:sz w:val="28"/>
          <w:szCs w:val="28"/>
          <w:lang w:val="uk-UA"/>
        </w:rPr>
        <w:t>і підперезувалися вузьким ремін</w:t>
      </w:r>
      <w:r w:rsidR="00C56BBB">
        <w:rPr>
          <w:rFonts w:ascii="Times New Roman" w:hAnsi="Times New Roman" w:cs="Times New Roman"/>
          <w:sz w:val="28"/>
          <w:szCs w:val="28"/>
          <w:lang w:val="uk-UA"/>
        </w:rPr>
        <w:t>ц</w:t>
      </w:r>
      <w:r w:rsidR="00DC08F2">
        <w:rPr>
          <w:rFonts w:ascii="Times New Roman" w:hAnsi="Times New Roman" w:cs="Times New Roman"/>
          <w:sz w:val="28"/>
          <w:szCs w:val="28"/>
          <w:lang w:val="uk-UA"/>
        </w:rPr>
        <w:t>ем</w:t>
      </w:r>
      <w:r w:rsidRPr="008E687F">
        <w:rPr>
          <w:rFonts w:ascii="Times New Roman" w:hAnsi="Times New Roman" w:cs="Times New Roman"/>
          <w:sz w:val="28"/>
          <w:szCs w:val="28"/>
          <w:lang w:val="uk-UA"/>
        </w:rPr>
        <w:t xml:space="preserve">, а </w:t>
      </w:r>
      <w:r w:rsidR="00C56BBB">
        <w:rPr>
          <w:rFonts w:ascii="Times New Roman" w:hAnsi="Times New Roman" w:cs="Times New Roman"/>
          <w:sz w:val="28"/>
          <w:szCs w:val="28"/>
          <w:lang w:val="uk-UA"/>
        </w:rPr>
        <w:t>з</w:t>
      </w:r>
      <w:r w:rsidR="00DC08F2">
        <w:rPr>
          <w:rFonts w:ascii="Times New Roman" w:hAnsi="Times New Roman" w:cs="Times New Roman"/>
          <w:sz w:val="28"/>
          <w:szCs w:val="28"/>
          <w:lang w:val="uk-UA"/>
        </w:rPr>
        <w:t xml:space="preserve">верху </w:t>
      </w:r>
      <w:r w:rsidR="00C56BBB">
        <w:rPr>
          <w:rFonts w:ascii="Times New Roman" w:hAnsi="Times New Roman" w:cs="Times New Roman"/>
          <w:sz w:val="28"/>
          <w:szCs w:val="28"/>
          <w:lang w:val="uk-UA"/>
        </w:rPr>
        <w:t xml:space="preserve">одягали </w:t>
      </w:r>
      <w:r w:rsidRPr="008E687F">
        <w:rPr>
          <w:rFonts w:ascii="Times New Roman" w:hAnsi="Times New Roman" w:cs="Times New Roman"/>
          <w:sz w:val="28"/>
          <w:szCs w:val="28"/>
          <w:lang w:val="uk-UA"/>
        </w:rPr>
        <w:t xml:space="preserve">шкіряний широкий </w:t>
      </w:r>
      <w:r w:rsidR="00DC08F2" w:rsidRPr="008E687F">
        <w:rPr>
          <w:rFonts w:ascii="Times New Roman" w:hAnsi="Times New Roman" w:cs="Times New Roman"/>
          <w:sz w:val="28"/>
          <w:szCs w:val="28"/>
          <w:lang w:val="uk-UA"/>
        </w:rPr>
        <w:t xml:space="preserve">черес </w:t>
      </w:r>
      <w:r w:rsidRPr="008E687F">
        <w:rPr>
          <w:rFonts w:ascii="Times New Roman" w:hAnsi="Times New Roman" w:cs="Times New Roman"/>
          <w:sz w:val="28"/>
          <w:szCs w:val="28"/>
          <w:lang w:val="uk-UA"/>
        </w:rPr>
        <w:t xml:space="preserve">темно-червоного кольору, який </w:t>
      </w:r>
      <w:r w:rsidR="00686EE6">
        <w:rPr>
          <w:rFonts w:ascii="Times New Roman" w:hAnsi="Times New Roman" w:cs="Times New Roman"/>
          <w:sz w:val="28"/>
          <w:szCs w:val="28"/>
          <w:lang w:val="uk-UA"/>
        </w:rPr>
        <w:t xml:space="preserve">призначений </w:t>
      </w:r>
      <w:r w:rsidR="00C56BBB">
        <w:rPr>
          <w:rFonts w:ascii="Times New Roman" w:hAnsi="Times New Roman" w:cs="Times New Roman"/>
          <w:sz w:val="28"/>
          <w:szCs w:val="28"/>
          <w:lang w:val="uk-UA"/>
        </w:rPr>
        <w:t>для грошей, документів. На ремінець</w:t>
      </w:r>
      <w:r w:rsidR="00686EE6">
        <w:rPr>
          <w:rFonts w:ascii="Times New Roman" w:hAnsi="Times New Roman" w:cs="Times New Roman"/>
          <w:sz w:val="28"/>
          <w:szCs w:val="28"/>
          <w:lang w:val="uk-UA"/>
        </w:rPr>
        <w:t xml:space="preserve"> прикріпляли </w:t>
      </w:r>
      <w:r w:rsidRPr="008E687F">
        <w:rPr>
          <w:rFonts w:ascii="Times New Roman" w:hAnsi="Times New Roman" w:cs="Times New Roman"/>
          <w:sz w:val="28"/>
          <w:szCs w:val="28"/>
          <w:lang w:val="uk-UA"/>
        </w:rPr>
        <w:t xml:space="preserve">шкіряну сумку, </w:t>
      </w:r>
      <w:r>
        <w:rPr>
          <w:rFonts w:ascii="Times New Roman" w:hAnsi="Times New Roman" w:cs="Times New Roman"/>
          <w:sz w:val="28"/>
          <w:szCs w:val="28"/>
          <w:lang w:val="uk-UA"/>
        </w:rPr>
        <w:lastRenderedPageBreak/>
        <w:t>до якої</w:t>
      </w:r>
      <w:r w:rsidR="00C56BBB">
        <w:rPr>
          <w:rFonts w:ascii="Times New Roman" w:hAnsi="Times New Roman" w:cs="Times New Roman"/>
          <w:sz w:val="28"/>
          <w:szCs w:val="28"/>
          <w:lang w:val="uk-UA"/>
        </w:rPr>
        <w:t xml:space="preserve"> </w:t>
      </w:r>
      <w:r w:rsidR="00686EE6">
        <w:rPr>
          <w:rFonts w:ascii="Times New Roman" w:hAnsi="Times New Roman" w:cs="Times New Roman"/>
          <w:sz w:val="28"/>
          <w:szCs w:val="28"/>
          <w:lang w:val="uk-UA"/>
        </w:rPr>
        <w:t xml:space="preserve">клали </w:t>
      </w:r>
      <w:r w:rsidRPr="008E687F">
        <w:rPr>
          <w:rFonts w:ascii="Times New Roman" w:hAnsi="Times New Roman" w:cs="Times New Roman"/>
          <w:sz w:val="28"/>
          <w:szCs w:val="28"/>
          <w:lang w:val="uk-UA"/>
        </w:rPr>
        <w:t>л</w:t>
      </w:r>
      <w:r w:rsidR="00686EE6">
        <w:rPr>
          <w:rFonts w:ascii="Times New Roman" w:hAnsi="Times New Roman" w:cs="Times New Roman"/>
          <w:sz w:val="28"/>
          <w:szCs w:val="28"/>
          <w:lang w:val="uk-UA"/>
        </w:rPr>
        <w:t xml:space="preserve">юльку, тютюн. </w:t>
      </w:r>
      <w:r w:rsidR="00C56BBB">
        <w:rPr>
          <w:rFonts w:ascii="Times New Roman" w:hAnsi="Times New Roman" w:cs="Times New Roman"/>
          <w:sz w:val="28"/>
          <w:szCs w:val="28"/>
          <w:lang w:val="uk-UA"/>
        </w:rPr>
        <w:t>На голові носили ч</w:t>
      </w:r>
      <w:r w:rsidRPr="008E687F">
        <w:rPr>
          <w:rFonts w:ascii="Times New Roman" w:hAnsi="Times New Roman" w:cs="Times New Roman"/>
          <w:sz w:val="28"/>
          <w:szCs w:val="28"/>
          <w:lang w:val="uk-UA"/>
        </w:rPr>
        <w:t xml:space="preserve">орні капелюхи </w:t>
      </w:r>
      <w:r w:rsidR="00686EE6">
        <w:rPr>
          <w:rFonts w:ascii="Times New Roman" w:hAnsi="Times New Roman" w:cs="Times New Roman"/>
          <w:sz w:val="28"/>
          <w:szCs w:val="28"/>
          <w:lang w:val="uk-UA"/>
        </w:rPr>
        <w:t>(</w:t>
      </w:r>
      <w:r w:rsidRPr="008E687F">
        <w:rPr>
          <w:rFonts w:ascii="Times New Roman" w:hAnsi="Times New Roman" w:cs="Times New Roman"/>
          <w:sz w:val="28"/>
          <w:szCs w:val="28"/>
          <w:lang w:val="uk-UA"/>
        </w:rPr>
        <w:t>кресані</w:t>
      </w:r>
      <w:r w:rsidR="00686EE6">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w:t>
      </w:r>
      <w:r w:rsidR="00686EE6">
        <w:rPr>
          <w:rFonts w:ascii="Times New Roman" w:hAnsi="Times New Roman" w:cs="Times New Roman"/>
          <w:sz w:val="28"/>
          <w:szCs w:val="28"/>
          <w:lang w:val="uk-UA"/>
        </w:rPr>
        <w:t xml:space="preserve">а </w:t>
      </w:r>
      <w:r w:rsidRPr="008E687F">
        <w:rPr>
          <w:rFonts w:ascii="Times New Roman" w:hAnsi="Times New Roman" w:cs="Times New Roman"/>
          <w:sz w:val="28"/>
          <w:szCs w:val="28"/>
          <w:lang w:val="uk-UA"/>
        </w:rPr>
        <w:t>взимку</w:t>
      </w:r>
      <w:r w:rsidR="00C56BBB">
        <w:rPr>
          <w:rFonts w:ascii="Times New Roman" w:hAnsi="Times New Roman" w:cs="Times New Roman"/>
          <w:sz w:val="28"/>
          <w:szCs w:val="28"/>
          <w:lang w:val="uk-UA"/>
        </w:rPr>
        <w:t xml:space="preserve"> - </w:t>
      </w:r>
      <w:r w:rsidR="00686EE6" w:rsidRPr="008E687F">
        <w:rPr>
          <w:rFonts w:ascii="Times New Roman" w:hAnsi="Times New Roman" w:cs="Times New Roman"/>
          <w:sz w:val="28"/>
          <w:szCs w:val="28"/>
          <w:lang w:val="uk-UA"/>
        </w:rPr>
        <w:t>шапки з вухами</w:t>
      </w:r>
      <w:r w:rsidR="00C56BBB">
        <w:rPr>
          <w:rFonts w:ascii="Times New Roman" w:hAnsi="Times New Roman" w:cs="Times New Roman"/>
          <w:sz w:val="28"/>
          <w:szCs w:val="28"/>
          <w:lang w:val="uk-UA"/>
        </w:rPr>
        <w:t xml:space="preserve"> </w:t>
      </w:r>
      <w:r w:rsidR="00686EE6">
        <w:rPr>
          <w:rFonts w:ascii="Times New Roman" w:hAnsi="Times New Roman" w:cs="Times New Roman"/>
          <w:sz w:val="28"/>
          <w:szCs w:val="28"/>
          <w:lang w:val="uk-UA"/>
        </w:rPr>
        <w:t>(клепані)</w:t>
      </w:r>
      <w:r w:rsidRPr="008E687F">
        <w:rPr>
          <w:rFonts w:ascii="Times New Roman" w:hAnsi="Times New Roman" w:cs="Times New Roman"/>
          <w:sz w:val="28"/>
          <w:szCs w:val="28"/>
          <w:lang w:val="uk-UA"/>
        </w:rPr>
        <w:t>. На ногах шкіряні постоли</w:t>
      </w:r>
      <w:r>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а також бочкори </w:t>
      </w:r>
      <w:r>
        <w:rPr>
          <w:rFonts w:ascii="Times New Roman" w:hAnsi="Times New Roman" w:cs="Times New Roman"/>
          <w:sz w:val="28"/>
          <w:szCs w:val="28"/>
          <w:lang w:val="uk-UA"/>
        </w:rPr>
        <w:t>-</w:t>
      </w:r>
      <w:r w:rsidR="00C56BBB">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8E687F">
        <w:rPr>
          <w:rFonts w:ascii="Times New Roman" w:hAnsi="Times New Roman" w:cs="Times New Roman"/>
          <w:sz w:val="28"/>
          <w:szCs w:val="28"/>
          <w:lang w:val="uk-UA"/>
        </w:rPr>
        <w:t>з загостреними носами, які одягали поверх вовняних плетених капч</w:t>
      </w:r>
      <w:r w:rsidR="00686EE6">
        <w:rPr>
          <w:rFonts w:ascii="Times New Roman" w:hAnsi="Times New Roman" w:cs="Times New Roman"/>
          <w:sz w:val="28"/>
          <w:szCs w:val="28"/>
          <w:lang w:val="uk-UA"/>
        </w:rPr>
        <w:t xml:space="preserve">урів (пунчох), </w:t>
      </w:r>
      <w:r w:rsidR="00686EE6" w:rsidRPr="008E687F">
        <w:rPr>
          <w:rFonts w:ascii="Times New Roman" w:hAnsi="Times New Roman" w:cs="Times New Roman"/>
          <w:sz w:val="28"/>
          <w:szCs w:val="28"/>
          <w:lang w:val="uk-UA"/>
        </w:rPr>
        <w:t>червоного</w:t>
      </w:r>
      <w:r w:rsidR="00C56BBB">
        <w:rPr>
          <w:rFonts w:ascii="Times New Roman" w:hAnsi="Times New Roman" w:cs="Times New Roman"/>
          <w:sz w:val="28"/>
          <w:szCs w:val="28"/>
          <w:lang w:val="uk-UA"/>
        </w:rPr>
        <w:t xml:space="preserve"> та</w:t>
      </w:r>
      <w:r w:rsidR="00686EE6">
        <w:rPr>
          <w:rFonts w:ascii="Times New Roman" w:hAnsi="Times New Roman" w:cs="Times New Roman"/>
          <w:sz w:val="28"/>
          <w:szCs w:val="28"/>
          <w:lang w:val="uk-UA"/>
        </w:rPr>
        <w:t xml:space="preserve"> чорного </w:t>
      </w:r>
      <w:r>
        <w:rPr>
          <w:rFonts w:ascii="Times New Roman" w:hAnsi="Times New Roman" w:cs="Times New Roman"/>
          <w:sz w:val="28"/>
          <w:szCs w:val="28"/>
          <w:lang w:val="uk-UA"/>
        </w:rPr>
        <w:t>кольорів</w:t>
      </w:r>
      <w:r w:rsidRPr="008E687F">
        <w:rPr>
          <w:rFonts w:ascii="Times New Roman" w:hAnsi="Times New Roman" w:cs="Times New Roman"/>
          <w:sz w:val="28"/>
          <w:szCs w:val="28"/>
          <w:lang w:val="uk-UA"/>
        </w:rPr>
        <w:t xml:space="preserve">. </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Ж</w:t>
      </w:r>
      <w:r w:rsidRPr="008E687F">
        <w:rPr>
          <w:rFonts w:ascii="Times New Roman" w:hAnsi="Times New Roman" w:cs="Times New Roman"/>
          <w:sz w:val="28"/>
          <w:szCs w:val="28"/>
          <w:lang w:val="uk-UA"/>
        </w:rPr>
        <w:t>іноч</w:t>
      </w:r>
      <w:r>
        <w:rPr>
          <w:rFonts w:ascii="Times New Roman" w:hAnsi="Times New Roman" w:cs="Times New Roman"/>
          <w:sz w:val="28"/>
          <w:szCs w:val="28"/>
          <w:lang w:val="uk-UA"/>
        </w:rPr>
        <w:t>ий</w:t>
      </w:r>
      <w:r w:rsidR="00C56BBB">
        <w:rPr>
          <w:rFonts w:ascii="Times New Roman" w:hAnsi="Times New Roman" w:cs="Times New Roman"/>
          <w:sz w:val="28"/>
          <w:szCs w:val="28"/>
          <w:lang w:val="uk-UA"/>
        </w:rPr>
        <w:t xml:space="preserve"> </w:t>
      </w:r>
      <w:r>
        <w:rPr>
          <w:rFonts w:ascii="Times New Roman" w:hAnsi="Times New Roman" w:cs="Times New Roman"/>
          <w:sz w:val="28"/>
          <w:szCs w:val="28"/>
          <w:lang w:val="uk-UA"/>
        </w:rPr>
        <w:t>одяг</w:t>
      </w:r>
      <w:r w:rsidR="00BA68FD">
        <w:rPr>
          <w:rFonts w:ascii="Times New Roman" w:hAnsi="Times New Roman" w:cs="Times New Roman"/>
          <w:sz w:val="28"/>
          <w:szCs w:val="28"/>
          <w:lang w:val="uk-UA"/>
        </w:rPr>
        <w:t xml:space="preserve"> Закарпаття </w:t>
      </w:r>
      <w:r w:rsidR="00C56BBB">
        <w:rPr>
          <w:rFonts w:ascii="Times New Roman" w:hAnsi="Times New Roman" w:cs="Times New Roman"/>
          <w:sz w:val="28"/>
          <w:szCs w:val="28"/>
          <w:lang w:val="uk-UA"/>
        </w:rPr>
        <w:t>- вишиті</w:t>
      </w:r>
      <w:r w:rsidR="00BA68FD">
        <w:rPr>
          <w:rFonts w:ascii="Times New Roman" w:hAnsi="Times New Roman" w:cs="Times New Roman"/>
          <w:sz w:val="28"/>
          <w:szCs w:val="28"/>
          <w:lang w:val="uk-UA"/>
        </w:rPr>
        <w:t xml:space="preserve"> сорочки на вставках, довг</w:t>
      </w:r>
      <w:r w:rsidR="00C56BBB">
        <w:rPr>
          <w:rFonts w:ascii="Times New Roman" w:hAnsi="Times New Roman" w:cs="Times New Roman"/>
          <w:sz w:val="28"/>
          <w:szCs w:val="28"/>
          <w:lang w:val="uk-UA"/>
        </w:rPr>
        <w:t>і</w:t>
      </w:r>
      <w:r w:rsidR="00BA68FD">
        <w:rPr>
          <w:rFonts w:ascii="Times New Roman" w:hAnsi="Times New Roman" w:cs="Times New Roman"/>
          <w:sz w:val="28"/>
          <w:szCs w:val="28"/>
          <w:lang w:val="uk-UA"/>
        </w:rPr>
        <w:t xml:space="preserve"> до кісточок</w:t>
      </w:r>
      <w:r w:rsidRPr="008E687F">
        <w:rPr>
          <w:rFonts w:ascii="Times New Roman" w:hAnsi="Times New Roman" w:cs="Times New Roman"/>
          <w:sz w:val="28"/>
          <w:szCs w:val="28"/>
          <w:lang w:val="uk-UA"/>
        </w:rPr>
        <w:t>. Сорочки підперізувались плетеними крайками</w:t>
      </w:r>
      <w:r>
        <w:rPr>
          <w:rFonts w:ascii="Times New Roman" w:hAnsi="Times New Roman" w:cs="Times New Roman"/>
          <w:sz w:val="28"/>
          <w:szCs w:val="28"/>
          <w:lang w:val="uk-UA"/>
        </w:rPr>
        <w:t xml:space="preserve"> з вовни</w:t>
      </w:r>
      <w:r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до</w:t>
      </w:r>
      <w:r w:rsidRPr="008E687F">
        <w:rPr>
          <w:rFonts w:ascii="Times New Roman" w:hAnsi="Times New Roman" w:cs="Times New Roman"/>
          <w:sz w:val="28"/>
          <w:szCs w:val="28"/>
          <w:lang w:val="uk-UA"/>
        </w:rPr>
        <w:t xml:space="preserve"> як</w:t>
      </w:r>
      <w:r>
        <w:rPr>
          <w:rFonts w:ascii="Times New Roman" w:hAnsi="Times New Roman" w:cs="Times New Roman"/>
          <w:sz w:val="28"/>
          <w:szCs w:val="28"/>
          <w:lang w:val="uk-UA"/>
        </w:rPr>
        <w:t>их</w:t>
      </w:r>
      <w:r w:rsidRPr="008E687F">
        <w:rPr>
          <w:rFonts w:ascii="Times New Roman" w:hAnsi="Times New Roman" w:cs="Times New Roman"/>
          <w:sz w:val="28"/>
          <w:szCs w:val="28"/>
          <w:lang w:val="uk-UA"/>
        </w:rPr>
        <w:t xml:space="preserve"> додавалась  золота нитка. </w:t>
      </w:r>
      <w:r>
        <w:rPr>
          <w:rFonts w:ascii="Times New Roman" w:hAnsi="Times New Roman" w:cs="Times New Roman"/>
          <w:sz w:val="28"/>
          <w:szCs w:val="28"/>
          <w:lang w:val="uk-UA"/>
        </w:rPr>
        <w:t>С</w:t>
      </w:r>
      <w:r w:rsidRPr="008E687F">
        <w:rPr>
          <w:rFonts w:ascii="Times New Roman" w:hAnsi="Times New Roman" w:cs="Times New Roman"/>
          <w:sz w:val="28"/>
          <w:szCs w:val="28"/>
          <w:lang w:val="uk-UA"/>
        </w:rPr>
        <w:t xml:space="preserve">підниці </w:t>
      </w:r>
      <w:r>
        <w:rPr>
          <w:rFonts w:ascii="Times New Roman" w:hAnsi="Times New Roman" w:cs="Times New Roman"/>
          <w:sz w:val="28"/>
          <w:szCs w:val="28"/>
          <w:lang w:val="uk-UA"/>
        </w:rPr>
        <w:t>заміняли</w:t>
      </w:r>
      <w:r w:rsidRPr="008E687F">
        <w:rPr>
          <w:rFonts w:ascii="Times New Roman" w:hAnsi="Times New Roman" w:cs="Times New Roman"/>
          <w:sz w:val="28"/>
          <w:szCs w:val="28"/>
          <w:lang w:val="uk-UA"/>
        </w:rPr>
        <w:t xml:space="preserve"> дві запаски. </w:t>
      </w:r>
      <w:r>
        <w:rPr>
          <w:rFonts w:ascii="Times New Roman" w:hAnsi="Times New Roman" w:cs="Times New Roman"/>
          <w:sz w:val="28"/>
          <w:szCs w:val="28"/>
          <w:lang w:val="uk-UA"/>
        </w:rPr>
        <w:t xml:space="preserve">Також одягали </w:t>
      </w:r>
      <w:r w:rsidR="00BA68FD">
        <w:rPr>
          <w:rFonts w:ascii="Times New Roman" w:hAnsi="Times New Roman" w:cs="Times New Roman"/>
          <w:sz w:val="28"/>
          <w:szCs w:val="28"/>
          <w:lang w:val="uk-UA"/>
        </w:rPr>
        <w:t xml:space="preserve">цифровані кожушки, постоли, панчохи </w:t>
      </w:r>
      <w:r w:rsidRPr="008E687F">
        <w:rPr>
          <w:rFonts w:ascii="Times New Roman" w:hAnsi="Times New Roman" w:cs="Times New Roman"/>
          <w:sz w:val="28"/>
          <w:szCs w:val="28"/>
          <w:lang w:val="uk-UA"/>
        </w:rPr>
        <w:t>та кожухи</w:t>
      </w:r>
      <w:r>
        <w:rPr>
          <w:rFonts w:ascii="Times New Roman" w:hAnsi="Times New Roman" w:cs="Times New Roman"/>
          <w:sz w:val="28"/>
          <w:szCs w:val="28"/>
          <w:lang w:val="uk-UA"/>
        </w:rPr>
        <w:t xml:space="preserve"> взимку</w:t>
      </w:r>
      <w:r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Шию </w:t>
      </w:r>
      <w:r w:rsidR="00BA68FD">
        <w:rPr>
          <w:rFonts w:ascii="Times New Roman" w:hAnsi="Times New Roman" w:cs="Times New Roman"/>
          <w:sz w:val="28"/>
          <w:szCs w:val="28"/>
          <w:lang w:val="uk-UA"/>
        </w:rPr>
        <w:t xml:space="preserve">жінок </w:t>
      </w:r>
      <w:r>
        <w:rPr>
          <w:rFonts w:ascii="Times New Roman" w:hAnsi="Times New Roman" w:cs="Times New Roman"/>
          <w:sz w:val="28"/>
          <w:szCs w:val="28"/>
          <w:lang w:val="uk-UA"/>
        </w:rPr>
        <w:t>прикрашали</w:t>
      </w:r>
      <w:r w:rsidR="00BA68FD">
        <w:rPr>
          <w:rFonts w:ascii="Times New Roman" w:hAnsi="Times New Roman" w:cs="Times New Roman"/>
          <w:sz w:val="28"/>
          <w:szCs w:val="28"/>
          <w:lang w:val="uk-UA"/>
        </w:rPr>
        <w:t xml:space="preserve"> силянки та мониста </w:t>
      </w:r>
      <w:r w:rsidR="00C56BBB">
        <w:rPr>
          <w:rFonts w:ascii="Times New Roman" w:hAnsi="Times New Roman" w:cs="Times New Roman"/>
          <w:sz w:val="28"/>
          <w:szCs w:val="28"/>
          <w:lang w:val="uk-UA"/>
        </w:rPr>
        <w:t>з</w:t>
      </w:r>
      <w:r w:rsidR="00BA68FD">
        <w:rPr>
          <w:rFonts w:ascii="Times New Roman" w:hAnsi="Times New Roman" w:cs="Times New Roman"/>
          <w:sz w:val="28"/>
          <w:szCs w:val="28"/>
          <w:lang w:val="uk-UA"/>
        </w:rPr>
        <w:t xml:space="preserve">акручені </w:t>
      </w:r>
      <w:r w:rsidR="00C56BBB">
        <w:rPr>
          <w:rFonts w:ascii="Times New Roman" w:hAnsi="Times New Roman" w:cs="Times New Roman"/>
          <w:sz w:val="28"/>
          <w:szCs w:val="28"/>
          <w:lang w:val="uk-UA"/>
        </w:rPr>
        <w:t>у</w:t>
      </w:r>
      <w:r w:rsidR="00BA68FD">
        <w:rPr>
          <w:rFonts w:ascii="Times New Roman" w:hAnsi="Times New Roman" w:cs="Times New Roman"/>
          <w:sz w:val="28"/>
          <w:szCs w:val="28"/>
          <w:lang w:val="uk-UA"/>
        </w:rPr>
        <w:t xml:space="preserve"> 8-9 ниток.</w:t>
      </w:r>
      <w:r w:rsidR="00C56BBB">
        <w:rPr>
          <w:rFonts w:ascii="Times New Roman" w:hAnsi="Times New Roman" w:cs="Times New Roman"/>
          <w:sz w:val="28"/>
          <w:szCs w:val="28"/>
          <w:lang w:val="uk-UA"/>
        </w:rPr>
        <w:t xml:space="preserve"> </w:t>
      </w:r>
      <w:r w:rsidR="00BA68FD">
        <w:rPr>
          <w:rFonts w:ascii="Times New Roman" w:hAnsi="Times New Roman" w:cs="Times New Roman"/>
          <w:sz w:val="28"/>
          <w:szCs w:val="28"/>
          <w:lang w:val="uk-UA"/>
        </w:rPr>
        <w:t>Тільки з</w:t>
      </w:r>
      <w:r w:rsidRPr="008E687F">
        <w:rPr>
          <w:rFonts w:ascii="Times New Roman" w:hAnsi="Times New Roman" w:cs="Times New Roman"/>
          <w:sz w:val="28"/>
          <w:szCs w:val="28"/>
          <w:lang w:val="uk-UA"/>
        </w:rPr>
        <w:t>аміжні жінки</w:t>
      </w:r>
      <w:r w:rsidR="00BA68FD">
        <w:rPr>
          <w:rFonts w:ascii="Times New Roman" w:hAnsi="Times New Roman" w:cs="Times New Roman"/>
          <w:sz w:val="28"/>
          <w:szCs w:val="28"/>
          <w:lang w:val="uk-UA"/>
        </w:rPr>
        <w:t xml:space="preserve"> носили білі намітки та хустки</w:t>
      </w:r>
      <w:r w:rsidRPr="008E687F">
        <w:rPr>
          <w:rFonts w:ascii="Times New Roman" w:hAnsi="Times New Roman" w:cs="Times New Roman"/>
          <w:sz w:val="28"/>
          <w:szCs w:val="28"/>
          <w:lang w:val="uk-UA"/>
        </w:rPr>
        <w:t>.</w:t>
      </w:r>
    </w:p>
    <w:p w:rsidR="009A0548" w:rsidRPr="008E687F" w:rsidRDefault="008659F5" w:rsidP="008F7AEB">
      <w:pPr>
        <w:spacing w:after="0" w:line="360" w:lineRule="auto"/>
        <w:ind w:firstLine="72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 xml:space="preserve">На рівнинному Закарпатті </w:t>
      </w:r>
      <w:r w:rsidR="00BA68FD">
        <w:rPr>
          <w:rFonts w:ascii="Times New Roman" w:hAnsi="Times New Roman" w:cs="Times New Roman"/>
          <w:sz w:val="28"/>
          <w:szCs w:val="28"/>
          <w:lang w:val="uk-UA"/>
        </w:rPr>
        <w:t>домінували зрубні</w:t>
      </w:r>
      <w:r w:rsidRPr="008E687F">
        <w:rPr>
          <w:rFonts w:ascii="Times New Roman" w:hAnsi="Times New Roman" w:cs="Times New Roman"/>
          <w:sz w:val="28"/>
          <w:szCs w:val="28"/>
          <w:lang w:val="uk-UA"/>
        </w:rPr>
        <w:t xml:space="preserve"> </w:t>
      </w:r>
      <w:r w:rsidR="00BA68FD">
        <w:rPr>
          <w:rFonts w:ascii="Times New Roman" w:hAnsi="Times New Roman" w:cs="Times New Roman"/>
          <w:sz w:val="28"/>
          <w:szCs w:val="28"/>
          <w:lang w:val="uk-UA"/>
        </w:rPr>
        <w:t>будівлі</w:t>
      </w:r>
      <w:r w:rsidR="00C56BBB">
        <w:rPr>
          <w:rFonts w:ascii="Times New Roman" w:hAnsi="Times New Roman" w:cs="Times New Roman"/>
          <w:sz w:val="28"/>
          <w:szCs w:val="28"/>
          <w:lang w:val="uk-UA"/>
        </w:rPr>
        <w:t xml:space="preserve"> з дуба,</w:t>
      </w:r>
      <w:r w:rsidRPr="008E687F">
        <w:rPr>
          <w:rFonts w:ascii="Times New Roman" w:hAnsi="Times New Roman" w:cs="Times New Roman"/>
          <w:sz w:val="28"/>
          <w:szCs w:val="28"/>
          <w:lang w:val="uk-UA"/>
        </w:rPr>
        <w:t xml:space="preserve"> </w:t>
      </w:r>
      <w:r w:rsidR="00BA68FD">
        <w:rPr>
          <w:rFonts w:ascii="Times New Roman" w:hAnsi="Times New Roman" w:cs="Times New Roman"/>
          <w:sz w:val="28"/>
          <w:szCs w:val="28"/>
          <w:lang w:val="uk-UA"/>
        </w:rPr>
        <w:t>рідше з липи. З</w:t>
      </w:r>
      <w:r w:rsidR="00C56BBB">
        <w:rPr>
          <w:rFonts w:ascii="Times New Roman" w:hAnsi="Times New Roman" w:cs="Times New Roman"/>
          <w:sz w:val="28"/>
          <w:szCs w:val="28"/>
          <w:lang w:val="uk-UA"/>
        </w:rPr>
        <w:t>з</w:t>
      </w:r>
      <w:r w:rsidRPr="008E687F">
        <w:rPr>
          <w:rFonts w:ascii="Times New Roman" w:hAnsi="Times New Roman" w:cs="Times New Roman"/>
          <w:sz w:val="28"/>
          <w:szCs w:val="28"/>
          <w:lang w:val="uk-UA"/>
        </w:rPr>
        <w:t xml:space="preserve">овні </w:t>
      </w:r>
      <w:r w:rsidR="00BA68FD">
        <w:rPr>
          <w:rFonts w:ascii="Times New Roman" w:hAnsi="Times New Roman" w:cs="Times New Roman"/>
          <w:sz w:val="28"/>
          <w:szCs w:val="28"/>
          <w:lang w:val="uk-UA"/>
        </w:rPr>
        <w:t>стіни хат обмазували глиною. С</w:t>
      </w:r>
      <w:r w:rsidRPr="008E687F">
        <w:rPr>
          <w:rFonts w:ascii="Times New Roman" w:hAnsi="Times New Roman" w:cs="Times New Roman"/>
          <w:sz w:val="28"/>
          <w:szCs w:val="28"/>
          <w:lang w:val="uk-UA"/>
        </w:rPr>
        <w:t>иній колір, пластичн</w:t>
      </w:r>
      <w:r>
        <w:rPr>
          <w:rFonts w:ascii="Times New Roman" w:hAnsi="Times New Roman" w:cs="Times New Roman"/>
          <w:sz w:val="28"/>
          <w:szCs w:val="28"/>
          <w:lang w:val="uk-UA"/>
        </w:rPr>
        <w:t>е</w:t>
      </w:r>
      <w:r w:rsidRPr="008E687F">
        <w:rPr>
          <w:rFonts w:ascii="Times New Roman" w:hAnsi="Times New Roman" w:cs="Times New Roman"/>
          <w:sz w:val="28"/>
          <w:szCs w:val="28"/>
          <w:lang w:val="uk-UA"/>
        </w:rPr>
        <w:t xml:space="preserve"> ліплення</w:t>
      </w:r>
      <w:r w:rsidR="00BA68FD">
        <w:rPr>
          <w:rFonts w:ascii="Times New Roman" w:hAnsi="Times New Roman" w:cs="Times New Roman"/>
          <w:sz w:val="28"/>
          <w:szCs w:val="28"/>
          <w:lang w:val="uk-UA"/>
        </w:rPr>
        <w:t xml:space="preserve"> використовували для </w:t>
      </w:r>
      <w:r w:rsidR="009A0548">
        <w:rPr>
          <w:rFonts w:ascii="Times New Roman" w:hAnsi="Times New Roman" w:cs="Times New Roman"/>
          <w:sz w:val="28"/>
          <w:szCs w:val="28"/>
          <w:lang w:val="uk-UA"/>
        </w:rPr>
        <w:t>обмазування та виокремлення деталей</w:t>
      </w:r>
      <w:r w:rsidRPr="008E687F">
        <w:rPr>
          <w:rFonts w:ascii="Times New Roman" w:hAnsi="Times New Roman" w:cs="Times New Roman"/>
          <w:sz w:val="28"/>
          <w:szCs w:val="28"/>
          <w:lang w:val="uk-UA"/>
        </w:rPr>
        <w:t xml:space="preserve">. Дахи </w:t>
      </w:r>
      <w:r w:rsidR="009A0548">
        <w:rPr>
          <w:rFonts w:ascii="Times New Roman" w:hAnsi="Times New Roman" w:cs="Times New Roman"/>
          <w:sz w:val="28"/>
          <w:szCs w:val="28"/>
          <w:lang w:val="uk-UA"/>
        </w:rPr>
        <w:t xml:space="preserve">викладали соломою та робили їх </w:t>
      </w:r>
      <w:r w:rsidRPr="008E687F">
        <w:rPr>
          <w:rFonts w:ascii="Times New Roman" w:hAnsi="Times New Roman" w:cs="Times New Roman"/>
          <w:sz w:val="28"/>
          <w:szCs w:val="28"/>
          <w:lang w:val="uk-UA"/>
        </w:rPr>
        <w:t>високими</w:t>
      </w:r>
      <w:r w:rsidR="009A0548">
        <w:rPr>
          <w:rFonts w:ascii="Times New Roman" w:hAnsi="Times New Roman" w:cs="Times New Roman"/>
          <w:sz w:val="28"/>
          <w:szCs w:val="28"/>
          <w:lang w:val="uk-UA"/>
        </w:rPr>
        <w:t xml:space="preserve">. Таким чином, окремі деталі, форми місцевих хат були подібними </w:t>
      </w:r>
      <w:r w:rsidR="00C56BBB">
        <w:rPr>
          <w:rFonts w:ascii="Times New Roman" w:hAnsi="Times New Roman" w:cs="Times New Roman"/>
          <w:sz w:val="28"/>
          <w:szCs w:val="28"/>
          <w:lang w:val="uk-UA"/>
        </w:rPr>
        <w:t>до будинків в</w:t>
      </w:r>
      <w:r w:rsidR="009A0548">
        <w:rPr>
          <w:rFonts w:ascii="Times New Roman" w:hAnsi="Times New Roman" w:cs="Times New Roman"/>
          <w:sz w:val="28"/>
          <w:szCs w:val="28"/>
          <w:lang w:val="uk-UA"/>
        </w:rPr>
        <w:t xml:space="preserve"> інши</w:t>
      </w:r>
      <w:r w:rsidR="00C56BBB">
        <w:rPr>
          <w:rFonts w:ascii="Times New Roman" w:hAnsi="Times New Roman" w:cs="Times New Roman"/>
          <w:sz w:val="28"/>
          <w:szCs w:val="28"/>
          <w:lang w:val="uk-UA"/>
        </w:rPr>
        <w:t>х регіонах</w:t>
      </w:r>
      <w:r w:rsidR="009A0548">
        <w:rPr>
          <w:rFonts w:ascii="Times New Roman" w:hAnsi="Times New Roman" w:cs="Times New Roman"/>
          <w:sz w:val="28"/>
          <w:szCs w:val="28"/>
          <w:lang w:val="uk-UA"/>
        </w:rPr>
        <w:t xml:space="preserve"> України. </w:t>
      </w:r>
      <w:r w:rsidR="00C56BBB">
        <w:rPr>
          <w:rFonts w:ascii="Times New Roman" w:hAnsi="Times New Roman" w:cs="Times New Roman"/>
          <w:sz w:val="28"/>
          <w:szCs w:val="28"/>
          <w:lang w:val="uk-UA"/>
        </w:rPr>
        <w:t>Наприклад, з</w:t>
      </w:r>
      <w:r w:rsidR="009A0548">
        <w:rPr>
          <w:rFonts w:ascii="Times New Roman" w:hAnsi="Times New Roman" w:cs="Times New Roman"/>
          <w:sz w:val="28"/>
          <w:szCs w:val="28"/>
          <w:lang w:val="uk-UA"/>
        </w:rPr>
        <w:t>акарпатські хати були схожі на хати Поділля.</w:t>
      </w:r>
    </w:p>
    <w:p w:rsidR="008659F5" w:rsidRPr="008E687F" w:rsidRDefault="009A0548"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Різноманітність</w:t>
      </w:r>
      <w:r w:rsidR="00C56BBB">
        <w:rPr>
          <w:rFonts w:ascii="Times New Roman" w:hAnsi="Times New Roman" w:cs="Times New Roman"/>
          <w:sz w:val="28"/>
          <w:szCs w:val="28"/>
          <w:lang w:val="uk-UA"/>
        </w:rPr>
        <w:t xml:space="preserve"> </w:t>
      </w:r>
      <w:r w:rsidR="008659F5">
        <w:rPr>
          <w:rFonts w:ascii="Times New Roman" w:hAnsi="Times New Roman" w:cs="Times New Roman"/>
          <w:sz w:val="28"/>
          <w:szCs w:val="28"/>
          <w:lang w:val="uk-UA"/>
        </w:rPr>
        <w:t>з</w:t>
      </w:r>
      <w:r w:rsidR="008659F5" w:rsidRPr="008E687F">
        <w:rPr>
          <w:rFonts w:ascii="Times New Roman" w:hAnsi="Times New Roman" w:cs="Times New Roman"/>
          <w:sz w:val="28"/>
          <w:szCs w:val="28"/>
          <w:lang w:val="uk-UA"/>
        </w:rPr>
        <w:t xml:space="preserve">акарпатської кухні вражає. Це </w:t>
      </w:r>
      <w:r>
        <w:rPr>
          <w:rFonts w:ascii="Times New Roman" w:hAnsi="Times New Roman" w:cs="Times New Roman"/>
          <w:sz w:val="28"/>
          <w:szCs w:val="28"/>
          <w:lang w:val="uk-UA"/>
        </w:rPr>
        <w:t xml:space="preserve">очевидно, </w:t>
      </w:r>
      <w:r w:rsidR="008659F5" w:rsidRPr="008E687F">
        <w:rPr>
          <w:rFonts w:ascii="Times New Roman" w:hAnsi="Times New Roman" w:cs="Times New Roman"/>
          <w:sz w:val="28"/>
          <w:szCs w:val="28"/>
          <w:lang w:val="uk-UA"/>
        </w:rPr>
        <w:t>о</w:t>
      </w:r>
      <w:r w:rsidR="00C56BBB">
        <w:rPr>
          <w:rFonts w:ascii="Times New Roman" w:hAnsi="Times New Roman" w:cs="Times New Roman"/>
          <w:sz w:val="28"/>
          <w:szCs w:val="28"/>
          <w:lang w:val="uk-UA"/>
        </w:rPr>
        <w:t>скільки</w:t>
      </w:r>
      <w:r w:rsidR="008659F5" w:rsidRPr="008E687F">
        <w:rPr>
          <w:rFonts w:ascii="Times New Roman" w:hAnsi="Times New Roman" w:cs="Times New Roman"/>
          <w:sz w:val="28"/>
          <w:szCs w:val="28"/>
          <w:lang w:val="uk-UA"/>
        </w:rPr>
        <w:t xml:space="preserve"> формува</w:t>
      </w:r>
      <w:r>
        <w:rPr>
          <w:rFonts w:ascii="Times New Roman" w:hAnsi="Times New Roman" w:cs="Times New Roman"/>
          <w:sz w:val="28"/>
          <w:szCs w:val="28"/>
          <w:lang w:val="uk-UA"/>
        </w:rPr>
        <w:t xml:space="preserve">ння цієї кухні відбувалося </w:t>
      </w:r>
      <w:r w:rsidR="008659F5" w:rsidRPr="008E687F">
        <w:rPr>
          <w:rFonts w:ascii="Times New Roman" w:hAnsi="Times New Roman" w:cs="Times New Roman"/>
          <w:sz w:val="28"/>
          <w:szCs w:val="28"/>
          <w:lang w:val="uk-UA"/>
        </w:rPr>
        <w:t>п</w:t>
      </w:r>
      <w:r w:rsidR="00C56BBB">
        <w:rPr>
          <w:rFonts w:ascii="Times New Roman" w:hAnsi="Times New Roman" w:cs="Times New Roman"/>
          <w:sz w:val="28"/>
          <w:szCs w:val="28"/>
          <w:lang w:val="uk-UA"/>
        </w:rPr>
        <w:t>ід впливом історичних факторів.</w:t>
      </w:r>
      <w:r w:rsidR="008659F5">
        <w:rPr>
          <w:rFonts w:ascii="Times New Roman" w:hAnsi="Times New Roman" w:cs="Times New Roman"/>
          <w:sz w:val="28"/>
          <w:szCs w:val="28"/>
          <w:lang w:val="uk-UA"/>
        </w:rPr>
        <w:t xml:space="preserve"> </w:t>
      </w:r>
      <w:r w:rsidR="00C56BBB">
        <w:rPr>
          <w:rFonts w:ascii="Times New Roman" w:hAnsi="Times New Roman" w:cs="Times New Roman"/>
          <w:sz w:val="28"/>
          <w:szCs w:val="28"/>
          <w:lang w:val="uk-UA"/>
        </w:rPr>
        <w:t>Ц</w:t>
      </w:r>
      <w:r w:rsidR="008659F5">
        <w:rPr>
          <w:rFonts w:ascii="Times New Roman" w:hAnsi="Times New Roman" w:cs="Times New Roman"/>
          <w:sz w:val="28"/>
          <w:szCs w:val="28"/>
          <w:lang w:val="uk-UA"/>
        </w:rPr>
        <w:t>ей</w:t>
      </w:r>
      <w:r w:rsidR="008659F5" w:rsidRPr="008E687F">
        <w:rPr>
          <w:rFonts w:ascii="Times New Roman" w:hAnsi="Times New Roman" w:cs="Times New Roman"/>
          <w:sz w:val="28"/>
          <w:szCs w:val="28"/>
          <w:lang w:val="uk-UA"/>
        </w:rPr>
        <w:t xml:space="preserve"> регіон до 1945 року перебував п</w:t>
      </w:r>
      <w:r>
        <w:rPr>
          <w:rFonts w:ascii="Times New Roman" w:hAnsi="Times New Roman" w:cs="Times New Roman"/>
          <w:sz w:val="28"/>
          <w:szCs w:val="28"/>
          <w:lang w:val="uk-UA"/>
        </w:rPr>
        <w:t>ід владою європейських держав (</w:t>
      </w:r>
      <w:r w:rsidR="008659F5" w:rsidRPr="008E687F">
        <w:rPr>
          <w:rFonts w:ascii="Times New Roman" w:hAnsi="Times New Roman" w:cs="Times New Roman"/>
          <w:sz w:val="28"/>
          <w:szCs w:val="28"/>
          <w:lang w:val="uk-UA"/>
        </w:rPr>
        <w:t>Австро-Угорщини, Чехослова</w:t>
      </w:r>
      <w:r w:rsidR="008659F5">
        <w:rPr>
          <w:rFonts w:ascii="Times New Roman" w:hAnsi="Times New Roman" w:cs="Times New Roman"/>
          <w:sz w:val="28"/>
          <w:szCs w:val="28"/>
          <w:lang w:val="uk-UA"/>
        </w:rPr>
        <w:t>ччини</w:t>
      </w:r>
      <w:r w:rsidR="008659F5" w:rsidRPr="008E687F">
        <w:rPr>
          <w:rFonts w:ascii="Times New Roman" w:hAnsi="Times New Roman" w:cs="Times New Roman"/>
          <w:sz w:val="28"/>
          <w:szCs w:val="28"/>
          <w:lang w:val="uk-UA"/>
        </w:rPr>
        <w:t>, Угорщини</w:t>
      </w:r>
      <w:r>
        <w:rPr>
          <w:rFonts w:ascii="Times New Roman" w:hAnsi="Times New Roman" w:cs="Times New Roman"/>
          <w:sz w:val="28"/>
          <w:szCs w:val="28"/>
          <w:lang w:val="uk-UA"/>
        </w:rPr>
        <w:t>)</w:t>
      </w:r>
      <w:r w:rsidR="008659F5" w:rsidRPr="008E687F">
        <w:rPr>
          <w:rFonts w:ascii="Times New Roman" w:hAnsi="Times New Roman" w:cs="Times New Roman"/>
          <w:sz w:val="28"/>
          <w:szCs w:val="28"/>
          <w:lang w:val="uk-UA"/>
        </w:rPr>
        <w:t>. Закарпаття</w:t>
      </w:r>
      <w:r>
        <w:rPr>
          <w:rFonts w:ascii="Times New Roman" w:hAnsi="Times New Roman" w:cs="Times New Roman"/>
          <w:sz w:val="28"/>
          <w:szCs w:val="28"/>
          <w:lang w:val="uk-UA"/>
        </w:rPr>
        <w:t xml:space="preserve"> для більшості українців</w:t>
      </w:r>
      <w:r w:rsidR="008659F5" w:rsidRPr="008E687F">
        <w:rPr>
          <w:rFonts w:ascii="Times New Roman" w:hAnsi="Times New Roman" w:cs="Times New Roman"/>
          <w:sz w:val="28"/>
          <w:szCs w:val="28"/>
          <w:lang w:val="uk-UA"/>
        </w:rPr>
        <w:t>, як «закордон</w:t>
      </w:r>
      <w:r w:rsidR="009E1D4B">
        <w:rPr>
          <w:rFonts w:ascii="Times New Roman" w:hAnsi="Times New Roman" w:cs="Times New Roman"/>
          <w:sz w:val="28"/>
          <w:szCs w:val="28"/>
          <w:lang w:val="uk-UA"/>
        </w:rPr>
        <w:t xml:space="preserve">». Особлива </w:t>
      </w:r>
      <w:r w:rsidR="009E1D4B" w:rsidRPr="008E687F">
        <w:rPr>
          <w:rFonts w:ascii="Times New Roman" w:hAnsi="Times New Roman" w:cs="Times New Roman"/>
          <w:sz w:val="28"/>
          <w:szCs w:val="28"/>
          <w:lang w:val="uk-UA"/>
        </w:rPr>
        <w:t>культура,</w:t>
      </w:r>
      <w:r w:rsidR="00C56BBB">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природа, </w:t>
      </w:r>
      <w:r w:rsidR="009E1D4B">
        <w:rPr>
          <w:rFonts w:ascii="Times New Roman" w:hAnsi="Times New Roman" w:cs="Times New Roman"/>
          <w:sz w:val="28"/>
          <w:szCs w:val="28"/>
          <w:lang w:val="uk-UA"/>
        </w:rPr>
        <w:t>мова, кухня. Багато страв</w:t>
      </w:r>
      <w:r w:rsidR="008659F5" w:rsidRPr="008E687F">
        <w:rPr>
          <w:rFonts w:ascii="Times New Roman" w:hAnsi="Times New Roman" w:cs="Times New Roman"/>
          <w:sz w:val="28"/>
          <w:szCs w:val="28"/>
          <w:lang w:val="uk-UA"/>
        </w:rPr>
        <w:t xml:space="preserve">, які дійшли </w:t>
      </w:r>
      <w:r w:rsidR="009E1D4B">
        <w:rPr>
          <w:rFonts w:ascii="Times New Roman" w:hAnsi="Times New Roman" w:cs="Times New Roman"/>
          <w:sz w:val="28"/>
          <w:szCs w:val="28"/>
          <w:lang w:val="uk-UA"/>
        </w:rPr>
        <w:t xml:space="preserve">до </w:t>
      </w:r>
      <w:r w:rsidR="00C56BBB">
        <w:rPr>
          <w:rFonts w:ascii="Times New Roman" w:hAnsi="Times New Roman" w:cs="Times New Roman"/>
          <w:sz w:val="28"/>
          <w:szCs w:val="28"/>
          <w:lang w:val="uk-UA"/>
        </w:rPr>
        <w:t>нас</w:t>
      </w:r>
      <w:r w:rsidR="009E1D4B">
        <w:rPr>
          <w:rFonts w:ascii="Times New Roman" w:hAnsi="Times New Roman" w:cs="Times New Roman"/>
          <w:sz w:val="28"/>
          <w:szCs w:val="28"/>
          <w:lang w:val="uk-UA"/>
        </w:rPr>
        <w:t xml:space="preserve"> з давніх часів, не зустрінеш</w:t>
      </w:r>
      <w:r w:rsidR="00C56BBB">
        <w:rPr>
          <w:rFonts w:ascii="Times New Roman" w:hAnsi="Times New Roman" w:cs="Times New Roman"/>
          <w:sz w:val="28"/>
          <w:szCs w:val="28"/>
          <w:lang w:val="uk-UA"/>
        </w:rPr>
        <w:t xml:space="preserve"> </w:t>
      </w:r>
      <w:r w:rsidR="008659F5">
        <w:rPr>
          <w:rFonts w:ascii="Times New Roman" w:hAnsi="Times New Roman" w:cs="Times New Roman"/>
          <w:sz w:val="28"/>
          <w:szCs w:val="28"/>
          <w:lang w:val="uk-UA"/>
        </w:rPr>
        <w:t>у</w:t>
      </w:r>
      <w:r w:rsidR="009E1D4B">
        <w:rPr>
          <w:rFonts w:ascii="Times New Roman" w:hAnsi="Times New Roman" w:cs="Times New Roman"/>
          <w:sz w:val="28"/>
          <w:szCs w:val="28"/>
          <w:lang w:val="uk-UA"/>
        </w:rPr>
        <w:t xml:space="preserve"> жодному меню інших народів, наприклад: </w:t>
      </w:r>
      <w:r w:rsidR="009E1D4B" w:rsidRPr="008E687F">
        <w:rPr>
          <w:rFonts w:ascii="Times New Roman" w:hAnsi="Times New Roman" w:cs="Times New Roman"/>
          <w:sz w:val="28"/>
          <w:szCs w:val="28"/>
          <w:lang w:val="uk-UA"/>
        </w:rPr>
        <w:t>дзьобачки</w:t>
      </w:r>
      <w:r w:rsidR="009E1D4B">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п</w:t>
      </w:r>
      <w:r w:rsidR="009E1D4B">
        <w:rPr>
          <w:rFonts w:ascii="Times New Roman" w:hAnsi="Times New Roman" w:cs="Times New Roman"/>
          <w:sz w:val="28"/>
          <w:szCs w:val="28"/>
          <w:lang w:val="uk-UA"/>
        </w:rPr>
        <w:t>ідбивані пасулі, лопатки і ріпа</w:t>
      </w:r>
      <w:r w:rsidR="008659F5" w:rsidRPr="008E687F">
        <w:rPr>
          <w:rFonts w:ascii="Times New Roman" w:hAnsi="Times New Roman" w:cs="Times New Roman"/>
          <w:sz w:val="28"/>
          <w:szCs w:val="28"/>
          <w:lang w:val="uk-UA"/>
        </w:rPr>
        <w:t xml:space="preserve">. Закарпатці </w:t>
      </w:r>
      <w:r w:rsidR="00C56BBB">
        <w:rPr>
          <w:rFonts w:ascii="Times New Roman" w:hAnsi="Times New Roman" w:cs="Times New Roman"/>
          <w:sz w:val="28"/>
          <w:szCs w:val="28"/>
          <w:lang w:val="uk-UA"/>
        </w:rPr>
        <w:t>відомі</w:t>
      </w:r>
      <w:r w:rsidR="009E1D4B">
        <w:rPr>
          <w:rFonts w:ascii="Times New Roman" w:hAnsi="Times New Roman" w:cs="Times New Roman"/>
          <w:sz w:val="28"/>
          <w:szCs w:val="28"/>
          <w:lang w:val="uk-UA"/>
        </w:rPr>
        <w:t xml:space="preserve"> запашною і гострою їжею</w:t>
      </w:r>
      <w:r w:rsidR="008659F5" w:rsidRPr="008E687F">
        <w:rPr>
          <w:rFonts w:ascii="Times New Roman" w:hAnsi="Times New Roman" w:cs="Times New Roman"/>
          <w:sz w:val="28"/>
          <w:szCs w:val="28"/>
          <w:lang w:val="uk-UA"/>
        </w:rPr>
        <w:t xml:space="preserve"> і використовують червону паприку "папригу" і чорний перець "попер</w:t>
      </w:r>
      <w:r w:rsidR="008659F5">
        <w:rPr>
          <w:rFonts w:ascii="Times New Roman" w:hAnsi="Times New Roman" w:cs="Times New Roman"/>
          <w:sz w:val="28"/>
          <w:szCs w:val="28"/>
          <w:lang w:val="uk-UA"/>
        </w:rPr>
        <w:t>"</w:t>
      </w:r>
      <w:r w:rsidR="00C56BBB">
        <w:rPr>
          <w:rFonts w:ascii="Times New Roman" w:hAnsi="Times New Roman" w:cs="Times New Roman"/>
          <w:sz w:val="28"/>
          <w:szCs w:val="28"/>
          <w:lang w:val="uk-UA"/>
        </w:rPr>
        <w:t>, кмин, часник, цибулю у</w:t>
      </w:r>
      <w:r w:rsidR="009E1D4B">
        <w:rPr>
          <w:rFonts w:ascii="Times New Roman" w:hAnsi="Times New Roman" w:cs="Times New Roman"/>
          <w:sz w:val="28"/>
          <w:szCs w:val="28"/>
          <w:lang w:val="uk-UA"/>
        </w:rPr>
        <w:t xml:space="preserve"> більшості своїх страв. </w:t>
      </w:r>
      <w:r w:rsidR="008659F5" w:rsidRPr="008E687F">
        <w:rPr>
          <w:rFonts w:ascii="Times New Roman" w:hAnsi="Times New Roman" w:cs="Times New Roman"/>
          <w:sz w:val="28"/>
          <w:szCs w:val="28"/>
          <w:lang w:val="uk-UA"/>
        </w:rPr>
        <w:t xml:space="preserve">Візитівкою Закарпаття є бограч, </w:t>
      </w:r>
      <w:r w:rsidR="008659F5">
        <w:rPr>
          <w:rFonts w:ascii="Times New Roman" w:hAnsi="Times New Roman" w:cs="Times New Roman"/>
          <w:sz w:val="28"/>
          <w:szCs w:val="28"/>
          <w:lang w:val="uk-UA"/>
        </w:rPr>
        <w:t xml:space="preserve">а </w:t>
      </w:r>
      <w:r w:rsidR="008659F5" w:rsidRPr="008E687F">
        <w:rPr>
          <w:rFonts w:ascii="Times New Roman" w:hAnsi="Times New Roman" w:cs="Times New Roman"/>
          <w:sz w:val="28"/>
          <w:szCs w:val="28"/>
          <w:lang w:val="uk-UA"/>
        </w:rPr>
        <w:t>також банош, рокот-крумплі, лечо, лоці – печене.</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E566E5">
        <w:rPr>
          <w:rFonts w:ascii="Times New Roman" w:hAnsi="Times New Roman" w:cs="Times New Roman"/>
          <w:i/>
          <w:sz w:val="28"/>
          <w:szCs w:val="28"/>
          <w:lang w:val="uk-UA"/>
        </w:rPr>
        <w:t>Буковина</w:t>
      </w:r>
      <w:r w:rsidR="00424E7A" w:rsidRPr="00E566E5">
        <w:rPr>
          <w:rFonts w:ascii="Times New Roman" w:hAnsi="Times New Roman" w:cs="Times New Roman"/>
          <w:i/>
          <w:sz w:val="28"/>
          <w:szCs w:val="28"/>
          <w:lang w:val="uk-UA"/>
        </w:rPr>
        <w:t xml:space="preserve"> </w:t>
      </w:r>
      <w:r w:rsidR="00424E7A">
        <w:rPr>
          <w:rFonts w:ascii="Times New Roman" w:hAnsi="Times New Roman" w:cs="Times New Roman"/>
          <w:sz w:val="28"/>
          <w:szCs w:val="28"/>
          <w:lang w:val="uk-UA"/>
        </w:rPr>
        <w:t xml:space="preserve">- </w:t>
      </w:r>
      <w:r w:rsidRPr="008E687F">
        <w:rPr>
          <w:rFonts w:ascii="Times New Roman" w:hAnsi="Times New Roman" w:cs="Times New Roman"/>
          <w:sz w:val="28"/>
          <w:szCs w:val="28"/>
          <w:lang w:val="uk-UA"/>
        </w:rPr>
        <w:t xml:space="preserve">історико-географічний </w:t>
      </w:r>
      <w:r>
        <w:rPr>
          <w:rFonts w:ascii="Times New Roman" w:hAnsi="Times New Roman" w:cs="Times New Roman"/>
          <w:sz w:val="28"/>
          <w:szCs w:val="28"/>
          <w:lang w:val="uk-UA"/>
        </w:rPr>
        <w:t xml:space="preserve">регіон у </w:t>
      </w:r>
      <w:r w:rsidR="004521AF">
        <w:rPr>
          <w:rFonts w:ascii="Times New Roman" w:hAnsi="Times New Roman" w:cs="Times New Roman"/>
          <w:sz w:val="28"/>
          <w:szCs w:val="28"/>
          <w:lang w:val="uk-UA"/>
        </w:rPr>
        <w:t>верхів'ї</w:t>
      </w:r>
      <w:r w:rsidRPr="008E687F">
        <w:rPr>
          <w:rFonts w:ascii="Times New Roman" w:hAnsi="Times New Roman" w:cs="Times New Roman"/>
          <w:sz w:val="28"/>
          <w:szCs w:val="28"/>
          <w:lang w:val="uk-UA"/>
        </w:rPr>
        <w:t xml:space="preserve"> річок Прут і Серет на правому березі Дністра. Назва </w:t>
      </w:r>
      <w:r>
        <w:rPr>
          <w:rFonts w:ascii="Times New Roman" w:hAnsi="Times New Roman" w:cs="Times New Roman"/>
          <w:sz w:val="28"/>
          <w:szCs w:val="28"/>
          <w:lang w:val="uk-UA"/>
        </w:rPr>
        <w:t xml:space="preserve">регіону </w:t>
      </w:r>
      <w:r w:rsidRPr="008E687F">
        <w:rPr>
          <w:rFonts w:ascii="Times New Roman" w:hAnsi="Times New Roman" w:cs="Times New Roman"/>
          <w:sz w:val="28"/>
          <w:szCs w:val="28"/>
          <w:lang w:val="uk-UA"/>
        </w:rPr>
        <w:t xml:space="preserve">офіційно увійшла </w:t>
      </w:r>
      <w:r>
        <w:rPr>
          <w:rFonts w:ascii="Times New Roman" w:hAnsi="Times New Roman" w:cs="Times New Roman"/>
          <w:sz w:val="28"/>
          <w:szCs w:val="28"/>
          <w:lang w:val="uk-UA"/>
        </w:rPr>
        <w:t>в обіг</w:t>
      </w:r>
      <w:r w:rsidR="00C56BBB">
        <w:rPr>
          <w:rFonts w:ascii="Times New Roman" w:hAnsi="Times New Roman" w:cs="Times New Roman"/>
          <w:sz w:val="28"/>
          <w:szCs w:val="28"/>
          <w:lang w:val="uk-UA"/>
        </w:rPr>
        <w:t xml:space="preserve"> </w:t>
      </w:r>
      <w:r>
        <w:rPr>
          <w:rFonts w:ascii="Times New Roman" w:hAnsi="Times New Roman" w:cs="Times New Roman"/>
          <w:sz w:val="28"/>
          <w:szCs w:val="28"/>
          <w:lang w:val="uk-UA"/>
        </w:rPr>
        <w:t>напри</w:t>
      </w:r>
      <w:r w:rsidRPr="008E687F">
        <w:rPr>
          <w:rFonts w:ascii="Times New Roman" w:hAnsi="Times New Roman" w:cs="Times New Roman"/>
          <w:sz w:val="28"/>
          <w:szCs w:val="28"/>
          <w:lang w:val="uk-UA"/>
        </w:rPr>
        <w:t xml:space="preserve">кінці XIV </w:t>
      </w:r>
      <w:r>
        <w:rPr>
          <w:rFonts w:ascii="Times New Roman" w:hAnsi="Times New Roman" w:cs="Times New Roman"/>
          <w:sz w:val="28"/>
          <w:szCs w:val="28"/>
          <w:lang w:val="uk-UA"/>
        </w:rPr>
        <w:t>ст.</w:t>
      </w:r>
      <w:r w:rsidR="00C56BBB">
        <w:rPr>
          <w:rFonts w:ascii="Times New Roman" w:hAnsi="Times New Roman" w:cs="Times New Roman"/>
          <w:sz w:val="28"/>
          <w:szCs w:val="28"/>
          <w:lang w:val="uk-UA"/>
        </w:rPr>
        <w:t xml:space="preserve"> </w:t>
      </w:r>
      <w:r w:rsidR="004521AF">
        <w:rPr>
          <w:rFonts w:ascii="Times New Roman" w:hAnsi="Times New Roman" w:cs="Times New Roman"/>
          <w:sz w:val="28"/>
          <w:szCs w:val="28"/>
          <w:lang w:val="uk-UA"/>
        </w:rPr>
        <w:t>коли знаходилася</w:t>
      </w:r>
      <w:r w:rsidRPr="008E687F">
        <w:rPr>
          <w:rFonts w:ascii="Times New Roman" w:hAnsi="Times New Roman" w:cs="Times New Roman"/>
          <w:sz w:val="28"/>
          <w:szCs w:val="28"/>
          <w:lang w:val="uk-UA"/>
        </w:rPr>
        <w:t xml:space="preserve"> у ск</w:t>
      </w:r>
      <w:r w:rsidR="00C56BBB">
        <w:rPr>
          <w:rFonts w:ascii="Times New Roman" w:hAnsi="Times New Roman" w:cs="Times New Roman"/>
          <w:sz w:val="28"/>
          <w:szCs w:val="28"/>
          <w:lang w:val="uk-UA"/>
        </w:rPr>
        <w:t>ладі Молдовського князівства. При цьому</w:t>
      </w:r>
      <w:r w:rsidR="004521AF">
        <w:rPr>
          <w:rFonts w:ascii="Times New Roman" w:hAnsi="Times New Roman" w:cs="Times New Roman"/>
          <w:sz w:val="28"/>
          <w:szCs w:val="28"/>
          <w:lang w:val="uk-UA"/>
        </w:rPr>
        <w:t xml:space="preserve"> втрати</w:t>
      </w:r>
      <w:r w:rsidR="00C56BBB">
        <w:rPr>
          <w:rFonts w:ascii="Times New Roman" w:hAnsi="Times New Roman" w:cs="Times New Roman"/>
          <w:sz w:val="28"/>
          <w:szCs w:val="28"/>
          <w:lang w:val="uk-UA"/>
        </w:rPr>
        <w:t>ла</w:t>
      </w:r>
      <w:r w:rsidR="004521AF">
        <w:rPr>
          <w:rFonts w:ascii="Times New Roman" w:hAnsi="Times New Roman" w:cs="Times New Roman"/>
          <w:sz w:val="28"/>
          <w:szCs w:val="28"/>
          <w:lang w:val="uk-UA"/>
        </w:rPr>
        <w:t xml:space="preserve"> </w:t>
      </w:r>
      <w:r w:rsidR="004521AF">
        <w:rPr>
          <w:rFonts w:ascii="Times New Roman" w:hAnsi="Times New Roman" w:cs="Times New Roman"/>
          <w:sz w:val="28"/>
          <w:szCs w:val="28"/>
          <w:lang w:val="uk-UA"/>
        </w:rPr>
        <w:lastRenderedPageBreak/>
        <w:t>свою</w:t>
      </w:r>
      <w:r w:rsidRPr="008E687F">
        <w:rPr>
          <w:rFonts w:ascii="Times New Roman" w:hAnsi="Times New Roman" w:cs="Times New Roman"/>
          <w:sz w:val="28"/>
          <w:szCs w:val="28"/>
          <w:lang w:val="uk-UA"/>
        </w:rPr>
        <w:t xml:space="preserve"> історичну назву Шипинська земля. </w:t>
      </w:r>
      <w:r w:rsidR="004521AF">
        <w:rPr>
          <w:rFonts w:ascii="Times New Roman" w:hAnsi="Times New Roman" w:cs="Times New Roman"/>
          <w:sz w:val="28"/>
          <w:szCs w:val="28"/>
          <w:lang w:val="uk-UA"/>
        </w:rPr>
        <w:t>Назва Буковина п</w:t>
      </w:r>
      <w:r w:rsidRPr="008E687F">
        <w:rPr>
          <w:rFonts w:ascii="Times New Roman" w:hAnsi="Times New Roman" w:cs="Times New Roman"/>
          <w:sz w:val="28"/>
          <w:szCs w:val="28"/>
          <w:lang w:val="uk-UA"/>
        </w:rPr>
        <w:t>оходить від слов'янського слова бук.</w:t>
      </w:r>
    </w:p>
    <w:p w:rsidR="008659F5" w:rsidRPr="008E687F" w:rsidRDefault="004521AF" w:rsidP="008F7AEB">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8659F5" w:rsidRPr="008E687F">
        <w:rPr>
          <w:rFonts w:ascii="Times New Roman" w:hAnsi="Times New Roman" w:cs="Times New Roman"/>
          <w:sz w:val="28"/>
          <w:szCs w:val="28"/>
          <w:lang w:val="uk-UA"/>
        </w:rPr>
        <w:t>лов'янські племена</w:t>
      </w:r>
      <w:r>
        <w:rPr>
          <w:rFonts w:ascii="Times New Roman" w:hAnsi="Times New Roman" w:cs="Times New Roman"/>
          <w:sz w:val="28"/>
          <w:szCs w:val="28"/>
          <w:lang w:val="uk-UA"/>
        </w:rPr>
        <w:t xml:space="preserve"> населяли територію Буковини</w:t>
      </w:r>
      <w:r w:rsidR="00C56BB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56BBB">
        <w:rPr>
          <w:rFonts w:ascii="Times New Roman" w:hAnsi="Times New Roman" w:cs="Times New Roman"/>
          <w:sz w:val="28"/>
          <w:szCs w:val="28"/>
          <w:lang w:val="uk-UA"/>
        </w:rPr>
        <w:t>Д</w:t>
      </w:r>
      <w:r>
        <w:rPr>
          <w:rFonts w:ascii="Times New Roman" w:hAnsi="Times New Roman" w:cs="Times New Roman"/>
          <w:sz w:val="28"/>
          <w:szCs w:val="28"/>
          <w:lang w:val="uk-UA"/>
        </w:rPr>
        <w:t>оказом</w:t>
      </w:r>
      <w:r w:rsidR="008659F5" w:rsidRPr="008E687F">
        <w:rPr>
          <w:rFonts w:ascii="Times New Roman" w:hAnsi="Times New Roman" w:cs="Times New Roman"/>
          <w:sz w:val="28"/>
          <w:szCs w:val="28"/>
          <w:lang w:val="uk-UA"/>
        </w:rPr>
        <w:t xml:space="preserve"> цього є </w:t>
      </w:r>
      <w:r>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досліджені стоянки зарубинецької (II </w:t>
      </w:r>
      <w:r w:rsidR="008659F5">
        <w:rPr>
          <w:rFonts w:ascii="Times New Roman" w:hAnsi="Times New Roman" w:cs="Times New Roman"/>
          <w:sz w:val="28"/>
          <w:szCs w:val="28"/>
          <w:lang w:val="uk-UA"/>
        </w:rPr>
        <w:t>ст.</w:t>
      </w:r>
      <w:r w:rsidR="008659F5" w:rsidRPr="008E687F">
        <w:rPr>
          <w:rFonts w:ascii="Times New Roman" w:hAnsi="Times New Roman" w:cs="Times New Roman"/>
          <w:sz w:val="28"/>
          <w:szCs w:val="28"/>
          <w:lang w:val="uk-UA"/>
        </w:rPr>
        <w:t xml:space="preserve"> до н. е.-II ст. н. е.) та черняхівської (II-VII століття) археологічних культур. Це підтверджує </w:t>
      </w:r>
      <w:r>
        <w:rPr>
          <w:rFonts w:ascii="Times New Roman" w:hAnsi="Times New Roman" w:cs="Times New Roman"/>
          <w:sz w:val="28"/>
          <w:szCs w:val="28"/>
          <w:lang w:val="uk-UA"/>
        </w:rPr>
        <w:t xml:space="preserve">походження </w:t>
      </w:r>
      <w:r w:rsidR="008659F5" w:rsidRPr="008E687F">
        <w:rPr>
          <w:rFonts w:ascii="Times New Roman" w:hAnsi="Times New Roman" w:cs="Times New Roman"/>
          <w:sz w:val="28"/>
          <w:szCs w:val="28"/>
          <w:lang w:val="uk-UA"/>
        </w:rPr>
        <w:t xml:space="preserve">українського населення на </w:t>
      </w:r>
      <w:r>
        <w:rPr>
          <w:rFonts w:ascii="Times New Roman" w:hAnsi="Times New Roman" w:cs="Times New Roman"/>
          <w:sz w:val="28"/>
          <w:szCs w:val="28"/>
          <w:lang w:val="uk-UA"/>
        </w:rPr>
        <w:t>буковинській землі</w:t>
      </w:r>
      <w:r w:rsidR="008659F5" w:rsidRPr="008E687F">
        <w:rPr>
          <w:rFonts w:ascii="Times New Roman" w:hAnsi="Times New Roman" w:cs="Times New Roman"/>
          <w:sz w:val="28"/>
          <w:szCs w:val="28"/>
          <w:lang w:val="uk-UA"/>
        </w:rPr>
        <w:t>.</w:t>
      </w:r>
    </w:p>
    <w:p w:rsidR="008659F5" w:rsidRPr="008E687F" w:rsidRDefault="008659F5" w:rsidP="008F7AEB">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Тривалий період ізоляції </w:t>
      </w:r>
      <w:r w:rsidRPr="008E687F">
        <w:rPr>
          <w:rFonts w:ascii="Times New Roman" w:hAnsi="Times New Roman" w:cs="Times New Roman"/>
          <w:sz w:val="28"/>
          <w:szCs w:val="28"/>
          <w:lang w:val="uk-UA"/>
        </w:rPr>
        <w:t>не змінили мов</w:t>
      </w:r>
      <w:r>
        <w:rPr>
          <w:rFonts w:ascii="Times New Roman" w:hAnsi="Times New Roman" w:cs="Times New Roman"/>
          <w:sz w:val="28"/>
          <w:szCs w:val="28"/>
          <w:lang w:val="uk-UA"/>
        </w:rPr>
        <w:t>у</w:t>
      </w:r>
      <w:r w:rsidR="000C324B">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8E687F">
        <w:rPr>
          <w:rFonts w:ascii="Times New Roman" w:hAnsi="Times New Roman" w:cs="Times New Roman"/>
          <w:sz w:val="28"/>
          <w:szCs w:val="28"/>
          <w:lang w:val="uk-UA"/>
        </w:rPr>
        <w:t xml:space="preserve"> побут населення, вони такі як і у сусідів подолян. </w:t>
      </w:r>
      <w:r>
        <w:rPr>
          <w:rFonts w:ascii="Times New Roman" w:hAnsi="Times New Roman" w:cs="Times New Roman"/>
          <w:sz w:val="28"/>
          <w:szCs w:val="28"/>
          <w:lang w:val="uk-UA"/>
        </w:rPr>
        <w:t>О</w:t>
      </w:r>
      <w:r w:rsidRPr="008E687F">
        <w:rPr>
          <w:rFonts w:ascii="Times New Roman" w:hAnsi="Times New Roman" w:cs="Times New Roman"/>
          <w:sz w:val="28"/>
          <w:szCs w:val="28"/>
          <w:lang w:val="uk-UA"/>
        </w:rPr>
        <w:t xml:space="preserve">дяг </w:t>
      </w:r>
      <w:r w:rsidR="004521AF">
        <w:rPr>
          <w:rFonts w:ascii="Times New Roman" w:hAnsi="Times New Roman" w:cs="Times New Roman"/>
          <w:sz w:val="28"/>
          <w:szCs w:val="28"/>
          <w:lang w:val="uk-UA"/>
        </w:rPr>
        <w:t>жителів Букови</w:t>
      </w:r>
      <w:r w:rsidR="00F16B33">
        <w:rPr>
          <w:rFonts w:ascii="Times New Roman" w:hAnsi="Times New Roman" w:cs="Times New Roman"/>
          <w:sz w:val="28"/>
          <w:szCs w:val="28"/>
          <w:lang w:val="uk-UA"/>
        </w:rPr>
        <w:t>н</w:t>
      </w:r>
      <w:r w:rsidR="004521AF">
        <w:rPr>
          <w:rFonts w:ascii="Times New Roman" w:hAnsi="Times New Roman" w:cs="Times New Roman"/>
          <w:sz w:val="28"/>
          <w:szCs w:val="28"/>
          <w:lang w:val="uk-UA"/>
        </w:rPr>
        <w:t xml:space="preserve">и </w:t>
      </w:r>
      <w:r w:rsidR="00F16B33">
        <w:rPr>
          <w:rFonts w:ascii="Times New Roman" w:hAnsi="Times New Roman" w:cs="Times New Roman"/>
          <w:sz w:val="28"/>
          <w:szCs w:val="28"/>
          <w:lang w:val="uk-UA"/>
        </w:rPr>
        <w:t xml:space="preserve">увібрав певні </w:t>
      </w:r>
      <w:r w:rsidRPr="008E687F">
        <w:rPr>
          <w:rFonts w:ascii="Times New Roman" w:hAnsi="Times New Roman" w:cs="Times New Roman"/>
          <w:sz w:val="28"/>
          <w:szCs w:val="28"/>
          <w:lang w:val="uk-UA"/>
        </w:rPr>
        <w:t>ознаки візантійського орнаменту. Буковинці північн</w:t>
      </w:r>
      <w:r>
        <w:rPr>
          <w:rFonts w:ascii="Times New Roman" w:hAnsi="Times New Roman" w:cs="Times New Roman"/>
          <w:sz w:val="28"/>
          <w:szCs w:val="28"/>
          <w:lang w:val="uk-UA"/>
        </w:rPr>
        <w:t>ої</w:t>
      </w:r>
      <w:r w:rsidRPr="008E687F">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и</w:t>
      </w:r>
      <w:r w:rsidRPr="008E687F">
        <w:rPr>
          <w:rFonts w:ascii="Times New Roman" w:hAnsi="Times New Roman" w:cs="Times New Roman"/>
          <w:sz w:val="28"/>
          <w:szCs w:val="28"/>
          <w:lang w:val="uk-UA"/>
        </w:rPr>
        <w:t xml:space="preserve"> є продовженням подолян, а </w:t>
      </w:r>
      <w:r>
        <w:rPr>
          <w:rFonts w:ascii="Times New Roman" w:hAnsi="Times New Roman" w:cs="Times New Roman"/>
          <w:sz w:val="28"/>
          <w:szCs w:val="28"/>
          <w:lang w:val="uk-UA"/>
        </w:rPr>
        <w:t>у</w:t>
      </w:r>
      <w:r w:rsidR="00F16B33">
        <w:rPr>
          <w:rFonts w:ascii="Times New Roman" w:hAnsi="Times New Roman" w:cs="Times New Roman"/>
          <w:sz w:val="28"/>
          <w:szCs w:val="28"/>
          <w:lang w:val="uk-UA"/>
        </w:rPr>
        <w:t xml:space="preserve"> південній їх не</w:t>
      </w:r>
      <w:r w:rsidR="000C324B">
        <w:rPr>
          <w:rFonts w:ascii="Times New Roman" w:hAnsi="Times New Roman" w:cs="Times New Roman"/>
          <w:sz w:val="28"/>
          <w:szCs w:val="28"/>
          <w:lang w:val="uk-UA"/>
        </w:rPr>
        <w:t xml:space="preserve"> </w:t>
      </w:r>
      <w:r w:rsidR="00F16B33">
        <w:rPr>
          <w:rFonts w:ascii="Times New Roman" w:hAnsi="Times New Roman" w:cs="Times New Roman"/>
          <w:sz w:val="28"/>
          <w:szCs w:val="28"/>
          <w:lang w:val="uk-UA"/>
        </w:rPr>
        <w:t>відрізнити від</w:t>
      </w:r>
      <w:r w:rsidRPr="008E687F">
        <w:rPr>
          <w:rFonts w:ascii="Times New Roman" w:hAnsi="Times New Roman" w:cs="Times New Roman"/>
          <w:sz w:val="28"/>
          <w:szCs w:val="28"/>
          <w:lang w:val="uk-UA"/>
        </w:rPr>
        <w:t xml:space="preserve"> гуцулів</w:t>
      </w:r>
      <w:r w:rsidR="00F16B33">
        <w:rPr>
          <w:rFonts w:ascii="Times New Roman" w:hAnsi="Times New Roman" w:cs="Times New Roman"/>
          <w:sz w:val="28"/>
          <w:szCs w:val="28"/>
          <w:lang w:val="uk-UA"/>
        </w:rPr>
        <w:t xml:space="preserve"> Галичини</w:t>
      </w:r>
      <w:r w:rsidRPr="008E687F">
        <w:rPr>
          <w:rFonts w:ascii="Times New Roman" w:hAnsi="Times New Roman" w:cs="Times New Roman"/>
          <w:sz w:val="28"/>
          <w:szCs w:val="28"/>
          <w:lang w:val="uk-UA"/>
        </w:rPr>
        <w:t>.</w:t>
      </w:r>
    </w:p>
    <w:p w:rsidR="008659F5" w:rsidRPr="008E687F" w:rsidRDefault="005E23C0" w:rsidP="008F7AEB">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Буковинців поділяють </w:t>
      </w:r>
      <w:r w:rsidR="008659F5" w:rsidRPr="008E687F">
        <w:rPr>
          <w:rFonts w:ascii="Times New Roman" w:hAnsi="Times New Roman" w:cs="Times New Roman"/>
          <w:sz w:val="28"/>
          <w:szCs w:val="28"/>
          <w:lang w:val="uk-UA"/>
        </w:rPr>
        <w:t xml:space="preserve">на подолян </w:t>
      </w:r>
      <w:r>
        <w:rPr>
          <w:rFonts w:ascii="Times New Roman" w:hAnsi="Times New Roman" w:cs="Times New Roman"/>
          <w:sz w:val="28"/>
          <w:szCs w:val="28"/>
          <w:lang w:val="uk-UA"/>
        </w:rPr>
        <w:t>та гуцулів. Подоляни проживають на</w:t>
      </w:r>
      <w:r w:rsidR="000C324B">
        <w:rPr>
          <w:rFonts w:ascii="Times New Roman" w:hAnsi="Times New Roman" w:cs="Times New Roman"/>
          <w:sz w:val="28"/>
          <w:szCs w:val="28"/>
          <w:lang w:val="uk-UA"/>
        </w:rPr>
        <w:t xml:space="preserve"> рівнинній території, а гуцули у</w:t>
      </w:r>
      <w:r>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гір</w:t>
      </w:r>
      <w:r>
        <w:rPr>
          <w:rFonts w:ascii="Times New Roman" w:hAnsi="Times New Roman" w:cs="Times New Roman"/>
          <w:sz w:val="28"/>
          <w:szCs w:val="28"/>
          <w:lang w:val="uk-UA"/>
        </w:rPr>
        <w:t>ських р</w:t>
      </w:r>
      <w:r w:rsidR="000C324B">
        <w:rPr>
          <w:rFonts w:ascii="Times New Roman" w:hAnsi="Times New Roman" w:cs="Times New Roman"/>
          <w:sz w:val="28"/>
          <w:szCs w:val="28"/>
          <w:lang w:val="uk-UA"/>
        </w:rPr>
        <w:t>айонах</w:t>
      </w:r>
      <w:r>
        <w:rPr>
          <w:rFonts w:ascii="Times New Roman" w:hAnsi="Times New Roman" w:cs="Times New Roman"/>
          <w:sz w:val="28"/>
          <w:szCs w:val="28"/>
          <w:lang w:val="uk-UA"/>
        </w:rPr>
        <w:t>. Їх мову і традиції важко відрізнити</w:t>
      </w:r>
      <w:r w:rsidR="008659F5">
        <w:rPr>
          <w:rFonts w:ascii="Times New Roman" w:hAnsi="Times New Roman" w:cs="Times New Roman"/>
          <w:sz w:val="28"/>
          <w:szCs w:val="28"/>
          <w:lang w:val="uk-UA"/>
        </w:rPr>
        <w:t xml:space="preserve">, а </w:t>
      </w:r>
      <w:r>
        <w:rPr>
          <w:rFonts w:ascii="Times New Roman" w:hAnsi="Times New Roman" w:cs="Times New Roman"/>
          <w:sz w:val="28"/>
          <w:szCs w:val="28"/>
          <w:lang w:val="uk-UA"/>
        </w:rPr>
        <w:t xml:space="preserve">різняться вони </w:t>
      </w:r>
      <w:r w:rsidR="008659F5" w:rsidRPr="008E687F">
        <w:rPr>
          <w:rFonts w:ascii="Times New Roman" w:hAnsi="Times New Roman" w:cs="Times New Roman"/>
          <w:sz w:val="28"/>
          <w:szCs w:val="28"/>
          <w:lang w:val="uk-UA"/>
        </w:rPr>
        <w:t>релігі</w:t>
      </w:r>
      <w:r w:rsidR="008659F5">
        <w:rPr>
          <w:rFonts w:ascii="Times New Roman" w:hAnsi="Times New Roman" w:cs="Times New Roman"/>
          <w:sz w:val="28"/>
          <w:szCs w:val="28"/>
          <w:lang w:val="uk-UA"/>
        </w:rPr>
        <w:t>єю</w:t>
      </w:r>
      <w:r w:rsidR="008659F5" w:rsidRPr="008E687F">
        <w:rPr>
          <w:rFonts w:ascii="Times New Roman" w:hAnsi="Times New Roman" w:cs="Times New Roman"/>
          <w:sz w:val="28"/>
          <w:szCs w:val="28"/>
          <w:lang w:val="uk-UA"/>
        </w:rPr>
        <w:t xml:space="preserve">. Буковинські </w:t>
      </w:r>
      <w:r w:rsidR="008659F5">
        <w:rPr>
          <w:rFonts w:ascii="Times New Roman" w:hAnsi="Times New Roman" w:cs="Times New Roman"/>
          <w:sz w:val="28"/>
          <w:szCs w:val="28"/>
          <w:lang w:val="uk-UA"/>
        </w:rPr>
        <w:t>-</w:t>
      </w:r>
      <w:r w:rsidR="008659F5" w:rsidRPr="008E687F">
        <w:rPr>
          <w:rFonts w:ascii="Times New Roman" w:hAnsi="Times New Roman" w:cs="Times New Roman"/>
          <w:sz w:val="28"/>
          <w:szCs w:val="28"/>
          <w:lang w:val="uk-UA"/>
        </w:rPr>
        <w:t xml:space="preserve"> православн</w:t>
      </w:r>
      <w:r w:rsidR="008659F5">
        <w:rPr>
          <w:rFonts w:ascii="Times New Roman" w:hAnsi="Times New Roman" w:cs="Times New Roman"/>
          <w:sz w:val="28"/>
          <w:szCs w:val="28"/>
          <w:lang w:val="uk-UA"/>
        </w:rPr>
        <w:t>і</w:t>
      </w:r>
      <w:r w:rsidR="008659F5" w:rsidRPr="008E687F">
        <w:rPr>
          <w:rFonts w:ascii="Times New Roman" w:hAnsi="Times New Roman" w:cs="Times New Roman"/>
          <w:sz w:val="28"/>
          <w:szCs w:val="28"/>
          <w:lang w:val="uk-UA"/>
        </w:rPr>
        <w:t>, а галицькі</w:t>
      </w:r>
      <w:r w:rsidR="008659F5">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 греко-католи</w:t>
      </w:r>
      <w:r w:rsidR="008659F5">
        <w:rPr>
          <w:rFonts w:ascii="Times New Roman" w:hAnsi="Times New Roman" w:cs="Times New Roman"/>
          <w:sz w:val="28"/>
          <w:szCs w:val="28"/>
          <w:lang w:val="uk-UA"/>
        </w:rPr>
        <w:t>ки</w:t>
      </w:r>
      <w:r w:rsidR="009F51D7">
        <w:rPr>
          <w:rFonts w:ascii="Times New Roman" w:hAnsi="Times New Roman" w:cs="Times New Roman"/>
          <w:sz w:val="28"/>
          <w:szCs w:val="28"/>
          <w:lang w:val="uk-UA"/>
        </w:rPr>
        <w:t>. Умовний кордон</w:t>
      </w:r>
      <w:r w:rsidR="008659F5" w:rsidRPr="008E687F">
        <w:rPr>
          <w:rFonts w:ascii="Times New Roman" w:hAnsi="Times New Roman" w:cs="Times New Roman"/>
          <w:sz w:val="28"/>
          <w:szCs w:val="28"/>
          <w:lang w:val="uk-UA"/>
        </w:rPr>
        <w:t xml:space="preserve"> між ними проходить долиною Черемош</w:t>
      </w:r>
      <w:r w:rsidR="009F51D7">
        <w:rPr>
          <w:rFonts w:ascii="Times New Roman" w:hAnsi="Times New Roman" w:cs="Times New Roman"/>
          <w:sz w:val="28"/>
          <w:szCs w:val="28"/>
          <w:lang w:val="uk-UA"/>
        </w:rPr>
        <w:t xml:space="preserve">у, Білого Черемошу, Перкалабою. </w:t>
      </w:r>
      <w:r w:rsidR="000C324B">
        <w:rPr>
          <w:rFonts w:ascii="Times New Roman" w:hAnsi="Times New Roman" w:cs="Times New Roman"/>
          <w:sz w:val="28"/>
          <w:szCs w:val="28"/>
          <w:lang w:val="uk-UA"/>
        </w:rPr>
        <w:t>Відрізняється і одяг</w:t>
      </w:r>
      <w:r w:rsidR="009F51D7">
        <w:rPr>
          <w:rFonts w:ascii="Times New Roman" w:hAnsi="Times New Roman" w:cs="Times New Roman"/>
          <w:sz w:val="28"/>
          <w:szCs w:val="28"/>
          <w:lang w:val="uk-UA"/>
        </w:rPr>
        <w:t xml:space="preserve">. Наприклад, </w:t>
      </w:r>
      <w:r w:rsidR="008659F5" w:rsidRPr="008E687F">
        <w:rPr>
          <w:rFonts w:ascii="Times New Roman" w:hAnsi="Times New Roman" w:cs="Times New Roman"/>
          <w:sz w:val="28"/>
          <w:szCs w:val="28"/>
          <w:lang w:val="uk-UA"/>
        </w:rPr>
        <w:t>галицькі гуцу</w:t>
      </w:r>
      <w:r w:rsidR="009F51D7">
        <w:rPr>
          <w:rFonts w:ascii="Times New Roman" w:hAnsi="Times New Roman" w:cs="Times New Roman"/>
          <w:sz w:val="28"/>
          <w:szCs w:val="28"/>
          <w:lang w:val="uk-UA"/>
        </w:rPr>
        <w:t xml:space="preserve">лки вдягають </w:t>
      </w:r>
      <w:r w:rsidR="008659F5" w:rsidRPr="008E687F">
        <w:rPr>
          <w:rFonts w:ascii="Times New Roman" w:hAnsi="Times New Roman" w:cs="Times New Roman"/>
          <w:sz w:val="28"/>
          <w:szCs w:val="28"/>
          <w:lang w:val="uk-UA"/>
        </w:rPr>
        <w:t>дві запаски, а буковинські</w:t>
      </w:r>
      <w:r w:rsidR="009F51D7">
        <w:rPr>
          <w:rFonts w:ascii="Times New Roman" w:hAnsi="Times New Roman" w:cs="Times New Roman"/>
          <w:sz w:val="28"/>
          <w:szCs w:val="28"/>
          <w:lang w:val="uk-UA"/>
        </w:rPr>
        <w:t xml:space="preserve"> вдягають обгортку. Г</w:t>
      </w:r>
      <w:r w:rsidR="008659F5" w:rsidRPr="008E687F">
        <w:rPr>
          <w:rFonts w:ascii="Times New Roman" w:hAnsi="Times New Roman" w:cs="Times New Roman"/>
          <w:sz w:val="28"/>
          <w:szCs w:val="28"/>
          <w:lang w:val="uk-UA"/>
        </w:rPr>
        <w:t xml:space="preserve">алицькі гуцулки носять гуглю та дві окремі </w:t>
      </w:r>
      <w:r w:rsidR="008659F5">
        <w:rPr>
          <w:rFonts w:ascii="Times New Roman" w:hAnsi="Times New Roman" w:cs="Times New Roman"/>
          <w:sz w:val="28"/>
          <w:szCs w:val="28"/>
          <w:lang w:val="uk-UA"/>
        </w:rPr>
        <w:t>вовняні</w:t>
      </w:r>
      <w:r w:rsidR="008659F5" w:rsidRPr="008E687F">
        <w:rPr>
          <w:rFonts w:ascii="Times New Roman" w:hAnsi="Times New Roman" w:cs="Times New Roman"/>
          <w:sz w:val="28"/>
          <w:szCs w:val="28"/>
          <w:lang w:val="uk-UA"/>
        </w:rPr>
        <w:t xml:space="preserve"> штанини.</w:t>
      </w:r>
    </w:p>
    <w:p w:rsidR="00DE50AA" w:rsidRPr="008E687F" w:rsidRDefault="008659F5" w:rsidP="008F7AEB">
      <w:pPr>
        <w:spacing w:after="0" w:line="360" w:lineRule="auto"/>
        <w:ind w:firstLine="36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 xml:space="preserve">Буковинські подоляни </w:t>
      </w:r>
      <w:r w:rsidR="009F51D7">
        <w:rPr>
          <w:rFonts w:ascii="Times New Roman" w:hAnsi="Times New Roman" w:cs="Times New Roman"/>
          <w:sz w:val="28"/>
          <w:szCs w:val="28"/>
          <w:lang w:val="uk-UA"/>
        </w:rPr>
        <w:t xml:space="preserve">вишивали сорочку і носили її з </w:t>
      </w:r>
      <w:r w:rsidRPr="008E687F">
        <w:rPr>
          <w:rFonts w:ascii="Times New Roman" w:hAnsi="Times New Roman" w:cs="Times New Roman"/>
          <w:sz w:val="28"/>
          <w:szCs w:val="28"/>
          <w:lang w:val="uk-UA"/>
        </w:rPr>
        <w:t>широкими відкритими рукавами, яка спереду</w:t>
      </w:r>
      <w:r w:rsidR="007E7E15">
        <w:rPr>
          <w:rFonts w:ascii="Times New Roman" w:hAnsi="Times New Roman" w:cs="Times New Roman"/>
          <w:sz w:val="28"/>
          <w:szCs w:val="28"/>
          <w:lang w:val="uk-UA"/>
        </w:rPr>
        <w:t xml:space="preserve"> защіпалася</w:t>
      </w:r>
      <w:r w:rsidRPr="008E687F">
        <w:rPr>
          <w:rFonts w:ascii="Times New Roman" w:hAnsi="Times New Roman" w:cs="Times New Roman"/>
          <w:sz w:val="28"/>
          <w:szCs w:val="28"/>
          <w:lang w:val="uk-UA"/>
        </w:rPr>
        <w:t xml:space="preserve">. </w:t>
      </w:r>
      <w:r w:rsidR="007E7E15">
        <w:rPr>
          <w:rFonts w:ascii="Times New Roman" w:hAnsi="Times New Roman" w:cs="Times New Roman"/>
          <w:sz w:val="28"/>
          <w:szCs w:val="28"/>
          <w:lang w:val="uk-UA"/>
        </w:rPr>
        <w:t>Зверху на вишиту сорочку</w:t>
      </w:r>
      <w:r w:rsidRPr="008E687F">
        <w:rPr>
          <w:rFonts w:ascii="Times New Roman" w:hAnsi="Times New Roman" w:cs="Times New Roman"/>
          <w:sz w:val="28"/>
          <w:szCs w:val="28"/>
          <w:lang w:val="uk-UA"/>
        </w:rPr>
        <w:t xml:space="preserve"> одягали розшиту цурканку (кожушок без рукавів)</w:t>
      </w:r>
      <w:r>
        <w:rPr>
          <w:rFonts w:ascii="Times New Roman" w:hAnsi="Times New Roman" w:cs="Times New Roman"/>
          <w:sz w:val="28"/>
          <w:szCs w:val="28"/>
          <w:lang w:val="uk-UA"/>
        </w:rPr>
        <w:t>,</w:t>
      </w:r>
      <w:r w:rsidR="000C324B">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8E687F">
        <w:rPr>
          <w:rFonts w:ascii="Times New Roman" w:hAnsi="Times New Roman" w:cs="Times New Roman"/>
          <w:sz w:val="28"/>
          <w:szCs w:val="28"/>
          <w:lang w:val="uk-UA"/>
        </w:rPr>
        <w:t xml:space="preserve"> на цурканку </w:t>
      </w:r>
      <w:r>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довгий вовняний сердак </w:t>
      </w:r>
      <w:r w:rsidR="007E7E15">
        <w:rPr>
          <w:rFonts w:ascii="Times New Roman" w:hAnsi="Times New Roman" w:cs="Times New Roman"/>
          <w:sz w:val="28"/>
          <w:szCs w:val="28"/>
          <w:lang w:val="uk-UA"/>
        </w:rPr>
        <w:t>чорного або бурого кольору</w:t>
      </w:r>
      <w:r w:rsidRPr="008E687F">
        <w:rPr>
          <w:rFonts w:ascii="Times New Roman" w:hAnsi="Times New Roman" w:cs="Times New Roman"/>
          <w:sz w:val="28"/>
          <w:szCs w:val="28"/>
          <w:lang w:val="uk-UA"/>
        </w:rPr>
        <w:t xml:space="preserve"> з вовняними ґудзиками на грудях. </w:t>
      </w:r>
      <w:r>
        <w:rPr>
          <w:rFonts w:ascii="Times New Roman" w:hAnsi="Times New Roman" w:cs="Times New Roman"/>
          <w:sz w:val="28"/>
          <w:szCs w:val="28"/>
          <w:lang w:val="uk-UA"/>
        </w:rPr>
        <w:t>Влітку одягали в</w:t>
      </w:r>
      <w:r w:rsidRPr="008E687F">
        <w:rPr>
          <w:rFonts w:ascii="Times New Roman" w:hAnsi="Times New Roman" w:cs="Times New Roman"/>
          <w:sz w:val="28"/>
          <w:szCs w:val="28"/>
          <w:lang w:val="uk-UA"/>
        </w:rPr>
        <w:t>узькі штани (портяниці) з білосніжного лляного полотна</w:t>
      </w:r>
      <w:r>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взимку поверх штанів </w:t>
      </w:r>
      <w:r>
        <w:rPr>
          <w:rFonts w:ascii="Times New Roman" w:hAnsi="Times New Roman" w:cs="Times New Roman"/>
          <w:sz w:val="28"/>
          <w:szCs w:val="28"/>
          <w:lang w:val="uk-UA"/>
        </w:rPr>
        <w:t xml:space="preserve">гачі </w:t>
      </w:r>
      <w:r w:rsidRPr="008E687F">
        <w:rPr>
          <w:rFonts w:ascii="Times New Roman" w:hAnsi="Times New Roman" w:cs="Times New Roman"/>
          <w:sz w:val="28"/>
          <w:szCs w:val="28"/>
          <w:lang w:val="uk-UA"/>
        </w:rPr>
        <w:t xml:space="preserve">з чорної, білої або червоної </w:t>
      </w:r>
      <w:r>
        <w:rPr>
          <w:rFonts w:ascii="Times New Roman" w:hAnsi="Times New Roman" w:cs="Times New Roman"/>
          <w:sz w:val="28"/>
          <w:szCs w:val="28"/>
          <w:lang w:val="uk-UA"/>
        </w:rPr>
        <w:t>вовни</w:t>
      </w:r>
      <w:r w:rsidRPr="008E687F">
        <w:rPr>
          <w:rFonts w:ascii="Times New Roman" w:hAnsi="Times New Roman" w:cs="Times New Roman"/>
          <w:sz w:val="28"/>
          <w:szCs w:val="28"/>
          <w:lang w:val="uk-UA"/>
        </w:rPr>
        <w:t xml:space="preserve">. На ногах </w:t>
      </w:r>
      <w:r>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високі чоботи </w:t>
      </w:r>
      <w:r>
        <w:rPr>
          <w:rFonts w:ascii="Times New Roman" w:hAnsi="Times New Roman" w:cs="Times New Roman"/>
          <w:sz w:val="28"/>
          <w:szCs w:val="28"/>
          <w:lang w:val="uk-UA"/>
        </w:rPr>
        <w:t>і</w:t>
      </w:r>
      <w:r w:rsidRPr="008E687F">
        <w:rPr>
          <w:rFonts w:ascii="Times New Roman" w:hAnsi="Times New Roman" w:cs="Times New Roman"/>
          <w:sz w:val="28"/>
          <w:szCs w:val="28"/>
          <w:lang w:val="uk-UA"/>
        </w:rPr>
        <w:t xml:space="preserve">з загостреними або притятими носами, </w:t>
      </w:r>
      <w:r>
        <w:rPr>
          <w:rFonts w:ascii="Times New Roman" w:hAnsi="Times New Roman" w:cs="Times New Roman"/>
          <w:sz w:val="28"/>
          <w:szCs w:val="28"/>
          <w:lang w:val="uk-UA"/>
        </w:rPr>
        <w:t xml:space="preserve">влітку - </w:t>
      </w:r>
      <w:r w:rsidRPr="008E687F">
        <w:rPr>
          <w:rFonts w:ascii="Times New Roman" w:hAnsi="Times New Roman" w:cs="Times New Roman"/>
          <w:sz w:val="28"/>
          <w:szCs w:val="28"/>
          <w:lang w:val="uk-UA"/>
        </w:rPr>
        <w:t xml:space="preserve">черевики та </w:t>
      </w:r>
      <w:r w:rsidR="00D2549A">
        <w:rPr>
          <w:rFonts w:ascii="Times New Roman" w:hAnsi="Times New Roman" w:cs="Times New Roman"/>
          <w:sz w:val="28"/>
          <w:szCs w:val="28"/>
          <w:lang w:val="uk-UA"/>
        </w:rPr>
        <w:t>постоли</w:t>
      </w:r>
      <w:r w:rsidR="001A12F5">
        <w:rPr>
          <w:rFonts w:ascii="Times New Roman" w:hAnsi="Times New Roman" w:cs="Times New Roman"/>
          <w:sz w:val="28"/>
          <w:szCs w:val="28"/>
          <w:lang w:val="uk-UA"/>
        </w:rPr>
        <w:t xml:space="preserve"> [42</w:t>
      </w:r>
      <w:r w:rsidR="00D2549A">
        <w:rPr>
          <w:rFonts w:ascii="Times New Roman" w:hAnsi="Times New Roman" w:cs="Times New Roman"/>
          <w:sz w:val="28"/>
          <w:szCs w:val="28"/>
          <w:lang w:val="uk-UA"/>
        </w:rPr>
        <w:t>]</w:t>
      </w:r>
      <w:r w:rsidR="000C324B">
        <w:rPr>
          <w:rFonts w:ascii="Times New Roman" w:hAnsi="Times New Roman" w:cs="Times New Roman"/>
          <w:sz w:val="28"/>
          <w:szCs w:val="28"/>
          <w:lang w:val="uk-UA"/>
        </w:rPr>
        <w:t>.</w:t>
      </w:r>
    </w:p>
    <w:p w:rsidR="008659F5" w:rsidRPr="008E687F" w:rsidRDefault="008659F5" w:rsidP="008F7AEB">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Будинки на Буковині </w:t>
      </w:r>
      <w:r w:rsidRPr="008E687F">
        <w:rPr>
          <w:rFonts w:ascii="Times New Roman" w:hAnsi="Times New Roman" w:cs="Times New Roman"/>
          <w:sz w:val="28"/>
          <w:szCs w:val="28"/>
          <w:lang w:val="uk-UA"/>
        </w:rPr>
        <w:t xml:space="preserve">споруджували з дерева. На зруб, складений з менш цінних порід дерева, густо набивали клини, накидали суміш глини </w:t>
      </w:r>
      <w:r>
        <w:rPr>
          <w:rFonts w:ascii="Times New Roman" w:hAnsi="Times New Roman" w:cs="Times New Roman"/>
          <w:sz w:val="28"/>
          <w:szCs w:val="28"/>
          <w:lang w:val="uk-UA"/>
        </w:rPr>
        <w:t>і</w:t>
      </w:r>
      <w:r w:rsidRPr="008E687F">
        <w:rPr>
          <w:rFonts w:ascii="Times New Roman" w:hAnsi="Times New Roman" w:cs="Times New Roman"/>
          <w:sz w:val="28"/>
          <w:szCs w:val="28"/>
          <w:lang w:val="uk-UA"/>
        </w:rPr>
        <w:t>з соломою і вирівнювал</w:t>
      </w:r>
      <w:r w:rsidR="007E7E15">
        <w:rPr>
          <w:rFonts w:ascii="Times New Roman" w:hAnsi="Times New Roman" w:cs="Times New Roman"/>
          <w:sz w:val="28"/>
          <w:szCs w:val="28"/>
          <w:lang w:val="uk-UA"/>
        </w:rPr>
        <w:t>и поверхню. Значну</w:t>
      </w:r>
      <w:r w:rsidRPr="008E687F">
        <w:rPr>
          <w:rFonts w:ascii="Times New Roman" w:hAnsi="Times New Roman" w:cs="Times New Roman"/>
          <w:sz w:val="28"/>
          <w:szCs w:val="28"/>
          <w:lang w:val="uk-UA"/>
        </w:rPr>
        <w:t xml:space="preserve"> уваг</w:t>
      </w:r>
      <w:r w:rsidR="000C324B">
        <w:rPr>
          <w:rFonts w:ascii="Times New Roman" w:hAnsi="Times New Roman" w:cs="Times New Roman"/>
          <w:sz w:val="28"/>
          <w:szCs w:val="28"/>
          <w:lang w:val="uk-UA"/>
        </w:rPr>
        <w:t>у</w:t>
      </w:r>
      <w:r w:rsidRPr="008E687F">
        <w:rPr>
          <w:rFonts w:ascii="Times New Roman" w:hAnsi="Times New Roman" w:cs="Times New Roman"/>
          <w:sz w:val="28"/>
          <w:szCs w:val="28"/>
          <w:lang w:val="uk-UA"/>
        </w:rPr>
        <w:t xml:space="preserve"> приділяли обробці кутів, зберігаючи при цьому їх ступінча</w:t>
      </w:r>
      <w:r>
        <w:rPr>
          <w:rFonts w:ascii="Times New Roman" w:hAnsi="Times New Roman" w:cs="Times New Roman"/>
          <w:sz w:val="28"/>
          <w:szCs w:val="28"/>
          <w:lang w:val="uk-UA"/>
        </w:rPr>
        <w:t>с</w:t>
      </w:r>
      <w:r w:rsidRPr="008E687F">
        <w:rPr>
          <w:rFonts w:ascii="Times New Roman" w:hAnsi="Times New Roman" w:cs="Times New Roman"/>
          <w:sz w:val="28"/>
          <w:szCs w:val="28"/>
          <w:lang w:val="uk-UA"/>
        </w:rPr>
        <w:t>тість.</w:t>
      </w:r>
    </w:p>
    <w:p w:rsidR="00460BF8" w:rsidRDefault="008B1046" w:rsidP="008F7AEB">
      <w:pPr>
        <w:spacing w:after="0"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Буковинська кухня</w:t>
      </w:r>
      <w:r w:rsidR="000C324B">
        <w:rPr>
          <w:rFonts w:ascii="Times New Roman" w:hAnsi="Times New Roman" w:cs="Times New Roman"/>
          <w:sz w:val="28"/>
          <w:szCs w:val="28"/>
          <w:lang w:val="uk-UA"/>
        </w:rPr>
        <w:t xml:space="preserve"> </w:t>
      </w:r>
      <w:r>
        <w:rPr>
          <w:rFonts w:ascii="Times New Roman" w:hAnsi="Times New Roman" w:cs="Times New Roman"/>
          <w:sz w:val="28"/>
          <w:szCs w:val="28"/>
          <w:lang w:val="uk-UA"/>
        </w:rPr>
        <w:t>сформувалась досить пізно (</w:t>
      </w:r>
      <w:r w:rsidR="000C324B">
        <w:rPr>
          <w:rFonts w:ascii="Times New Roman" w:hAnsi="Times New Roman" w:cs="Times New Roman"/>
          <w:sz w:val="28"/>
          <w:szCs w:val="28"/>
          <w:lang w:val="uk-UA"/>
        </w:rPr>
        <w:t xml:space="preserve">із </w:t>
      </w:r>
      <w:r w:rsidR="008659F5" w:rsidRPr="008E687F">
        <w:rPr>
          <w:rFonts w:ascii="Times New Roman" w:hAnsi="Times New Roman" w:cs="Times New Roman"/>
          <w:sz w:val="28"/>
          <w:szCs w:val="28"/>
          <w:lang w:val="uk-UA"/>
        </w:rPr>
        <w:t xml:space="preserve">середини XVIII </w:t>
      </w:r>
      <w:r w:rsidR="008659F5">
        <w:rPr>
          <w:rFonts w:ascii="Times New Roman" w:hAnsi="Times New Roman" w:cs="Times New Roman"/>
          <w:sz w:val="28"/>
          <w:szCs w:val="28"/>
          <w:lang w:val="uk-UA"/>
        </w:rPr>
        <w:t>ст.</w:t>
      </w:r>
      <w:r>
        <w:rPr>
          <w:rFonts w:ascii="Times New Roman" w:hAnsi="Times New Roman" w:cs="Times New Roman"/>
          <w:sz w:val="28"/>
          <w:szCs w:val="28"/>
          <w:lang w:val="uk-UA"/>
        </w:rPr>
        <w:t xml:space="preserve">, а остаточно </w:t>
      </w:r>
      <w:r w:rsidR="008659F5" w:rsidRPr="008E687F">
        <w:rPr>
          <w:rFonts w:ascii="Times New Roman" w:hAnsi="Times New Roman" w:cs="Times New Roman"/>
          <w:sz w:val="28"/>
          <w:szCs w:val="28"/>
          <w:lang w:val="uk-UA"/>
        </w:rPr>
        <w:t>до початку XIX ст.</w:t>
      </w:r>
      <w:r>
        <w:rPr>
          <w:rFonts w:ascii="Times New Roman" w:hAnsi="Times New Roman" w:cs="Times New Roman"/>
          <w:sz w:val="28"/>
          <w:szCs w:val="28"/>
          <w:lang w:val="uk-UA"/>
        </w:rPr>
        <w:t>).</w:t>
      </w:r>
      <w:r w:rsidR="008659F5" w:rsidRPr="008E687F">
        <w:rPr>
          <w:rFonts w:ascii="Times New Roman" w:hAnsi="Times New Roman" w:cs="Times New Roman"/>
          <w:sz w:val="28"/>
          <w:szCs w:val="28"/>
          <w:lang w:val="uk-UA"/>
        </w:rPr>
        <w:t xml:space="preserve"> Для </w:t>
      </w:r>
      <w:r>
        <w:rPr>
          <w:rFonts w:ascii="Times New Roman" w:hAnsi="Times New Roman" w:cs="Times New Roman"/>
          <w:sz w:val="28"/>
          <w:szCs w:val="28"/>
          <w:lang w:val="uk-UA"/>
        </w:rPr>
        <w:t xml:space="preserve">кухні Буковини притаманним </w:t>
      </w:r>
      <w:r w:rsidR="008659F5" w:rsidRPr="008E687F">
        <w:rPr>
          <w:rFonts w:ascii="Times New Roman" w:hAnsi="Times New Roman" w:cs="Times New Roman"/>
          <w:sz w:val="28"/>
          <w:szCs w:val="28"/>
          <w:lang w:val="uk-UA"/>
        </w:rPr>
        <w:t xml:space="preserve">є використання </w:t>
      </w:r>
      <w:r w:rsidRPr="008E687F">
        <w:rPr>
          <w:rFonts w:ascii="Times New Roman" w:hAnsi="Times New Roman" w:cs="Times New Roman"/>
          <w:sz w:val="28"/>
          <w:szCs w:val="28"/>
          <w:lang w:val="uk-UA"/>
        </w:rPr>
        <w:lastRenderedPageBreak/>
        <w:t>помідорів,</w:t>
      </w:r>
      <w:r w:rsidR="000C324B">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квасолі, </w:t>
      </w:r>
      <w:r w:rsidRPr="008E687F">
        <w:rPr>
          <w:rFonts w:ascii="Times New Roman" w:hAnsi="Times New Roman" w:cs="Times New Roman"/>
          <w:sz w:val="28"/>
          <w:szCs w:val="28"/>
          <w:lang w:val="uk-UA"/>
        </w:rPr>
        <w:t>кабачків, картоплі,</w:t>
      </w:r>
      <w:r w:rsidR="000C324B">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зеленого горошку, огірків, солодкого перцю, моркви, гарбуза. </w:t>
      </w:r>
      <w:r w:rsidR="000C324B">
        <w:rPr>
          <w:rFonts w:ascii="Times New Roman" w:hAnsi="Times New Roman" w:cs="Times New Roman"/>
          <w:sz w:val="28"/>
          <w:szCs w:val="28"/>
          <w:lang w:val="uk-UA"/>
        </w:rPr>
        <w:t>Помітні</w:t>
      </w:r>
      <w:r w:rsidR="00A27524">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регіональні особливості овочевого різноманіття. </w:t>
      </w:r>
      <w:r w:rsidR="008659F5">
        <w:rPr>
          <w:rFonts w:ascii="Times New Roman" w:hAnsi="Times New Roman" w:cs="Times New Roman"/>
          <w:sz w:val="28"/>
          <w:szCs w:val="28"/>
          <w:lang w:val="uk-UA"/>
        </w:rPr>
        <w:t>На</w:t>
      </w:r>
      <w:r w:rsidR="008659F5" w:rsidRPr="008E687F">
        <w:rPr>
          <w:rFonts w:ascii="Times New Roman" w:hAnsi="Times New Roman" w:cs="Times New Roman"/>
          <w:sz w:val="28"/>
          <w:szCs w:val="28"/>
          <w:lang w:val="uk-UA"/>
        </w:rPr>
        <w:t xml:space="preserve">приклад, на Буковині великий вплив </w:t>
      </w:r>
      <w:r w:rsidR="008659F5">
        <w:rPr>
          <w:rFonts w:ascii="Times New Roman" w:hAnsi="Times New Roman" w:cs="Times New Roman"/>
          <w:sz w:val="28"/>
          <w:szCs w:val="28"/>
          <w:lang w:val="uk-UA"/>
        </w:rPr>
        <w:t>мають</w:t>
      </w:r>
      <w:r w:rsidR="008659F5" w:rsidRPr="008E687F">
        <w:rPr>
          <w:rFonts w:ascii="Times New Roman" w:hAnsi="Times New Roman" w:cs="Times New Roman"/>
          <w:sz w:val="28"/>
          <w:szCs w:val="28"/>
          <w:lang w:val="uk-UA"/>
        </w:rPr>
        <w:t xml:space="preserve"> молдавські традиції</w:t>
      </w:r>
      <w:r w:rsidR="00A27524">
        <w:rPr>
          <w:rFonts w:ascii="Times New Roman" w:hAnsi="Times New Roman" w:cs="Times New Roman"/>
          <w:sz w:val="28"/>
          <w:szCs w:val="28"/>
          <w:lang w:val="uk-UA"/>
        </w:rPr>
        <w:t>.</w:t>
      </w:r>
      <w:r w:rsidR="000C324B">
        <w:rPr>
          <w:rFonts w:ascii="Times New Roman" w:hAnsi="Times New Roman" w:cs="Times New Roman"/>
          <w:sz w:val="28"/>
          <w:szCs w:val="28"/>
          <w:lang w:val="uk-UA"/>
        </w:rPr>
        <w:t xml:space="preserve"> </w:t>
      </w:r>
      <w:r w:rsidR="00A27524">
        <w:rPr>
          <w:rFonts w:ascii="Times New Roman" w:hAnsi="Times New Roman" w:cs="Times New Roman"/>
          <w:sz w:val="28"/>
          <w:szCs w:val="28"/>
          <w:lang w:val="uk-UA"/>
        </w:rPr>
        <w:t>У них використовують кукурудзу, перець, квасолю</w:t>
      </w:r>
      <w:r w:rsidR="008659F5" w:rsidRPr="008E687F">
        <w:rPr>
          <w:rFonts w:ascii="Times New Roman" w:hAnsi="Times New Roman" w:cs="Times New Roman"/>
          <w:sz w:val="28"/>
          <w:szCs w:val="28"/>
          <w:lang w:val="uk-UA"/>
        </w:rPr>
        <w:t xml:space="preserve">. Визитівкою регіону є </w:t>
      </w:r>
      <w:r w:rsidR="008659F5">
        <w:rPr>
          <w:rFonts w:ascii="Times New Roman" w:hAnsi="Times New Roman" w:cs="Times New Roman"/>
          <w:sz w:val="28"/>
          <w:szCs w:val="28"/>
          <w:lang w:val="uk-UA"/>
        </w:rPr>
        <w:t>б</w:t>
      </w:r>
      <w:r w:rsidR="00A27524">
        <w:rPr>
          <w:rFonts w:ascii="Times New Roman" w:hAnsi="Times New Roman" w:cs="Times New Roman"/>
          <w:sz w:val="28"/>
          <w:szCs w:val="28"/>
          <w:lang w:val="uk-UA"/>
        </w:rPr>
        <w:t>уковинська мамалига, або її ще називають токан</w:t>
      </w:r>
      <w:r w:rsidR="008659F5" w:rsidRPr="008E687F">
        <w:rPr>
          <w:rFonts w:ascii="Times New Roman" w:hAnsi="Times New Roman" w:cs="Times New Roman"/>
          <w:sz w:val="28"/>
          <w:szCs w:val="28"/>
          <w:lang w:val="uk-UA"/>
        </w:rPr>
        <w:t xml:space="preserve"> - це заварена</w:t>
      </w:r>
      <w:r w:rsidR="00A27524">
        <w:rPr>
          <w:rFonts w:ascii="Times New Roman" w:hAnsi="Times New Roman" w:cs="Times New Roman"/>
          <w:sz w:val="28"/>
          <w:szCs w:val="28"/>
          <w:lang w:val="uk-UA"/>
        </w:rPr>
        <w:t xml:space="preserve"> вкруту</w:t>
      </w:r>
      <w:r w:rsidR="000C324B">
        <w:rPr>
          <w:rFonts w:ascii="Times New Roman" w:hAnsi="Times New Roman" w:cs="Times New Roman"/>
          <w:sz w:val="28"/>
          <w:szCs w:val="28"/>
          <w:lang w:val="uk-UA"/>
        </w:rPr>
        <w:t xml:space="preserve"> каша з кукурудзяного борошна</w:t>
      </w:r>
      <w:r w:rsidR="00460BF8">
        <w:rPr>
          <w:rFonts w:ascii="Times New Roman" w:hAnsi="Times New Roman" w:cs="Times New Roman"/>
          <w:sz w:val="28"/>
          <w:szCs w:val="28"/>
          <w:lang w:val="uk-UA"/>
        </w:rPr>
        <w:t xml:space="preserve"> [</w:t>
      </w:r>
      <w:r w:rsidR="001A12F5">
        <w:rPr>
          <w:rFonts w:ascii="Times New Roman" w:hAnsi="Times New Roman" w:cs="Times New Roman"/>
          <w:sz w:val="28"/>
          <w:szCs w:val="28"/>
          <w:lang w:val="uk-UA"/>
        </w:rPr>
        <w:t>37</w:t>
      </w:r>
      <w:r w:rsidR="00460BF8">
        <w:rPr>
          <w:rFonts w:ascii="Times New Roman" w:hAnsi="Times New Roman" w:cs="Times New Roman"/>
          <w:sz w:val="28"/>
          <w:szCs w:val="28"/>
          <w:lang w:val="uk-UA"/>
        </w:rPr>
        <w:t>]</w:t>
      </w:r>
      <w:r w:rsidR="000C324B">
        <w:rPr>
          <w:rFonts w:ascii="Times New Roman" w:hAnsi="Times New Roman" w:cs="Times New Roman"/>
          <w:sz w:val="28"/>
          <w:szCs w:val="28"/>
          <w:lang w:val="uk-UA"/>
        </w:rPr>
        <w:t>.</w:t>
      </w:r>
    </w:p>
    <w:p w:rsidR="00A24187" w:rsidRDefault="00A24187" w:rsidP="008F7AEB">
      <w:pPr>
        <w:spacing w:after="0" w:line="360" w:lineRule="auto"/>
        <w:ind w:firstLine="360"/>
        <w:jc w:val="both"/>
      </w:pPr>
      <w:r w:rsidRPr="00424E7A">
        <w:rPr>
          <w:rFonts w:ascii="Times New Roman" w:hAnsi="Times New Roman" w:cs="Times New Roman"/>
          <w:i/>
          <w:sz w:val="28"/>
          <w:szCs w:val="28"/>
          <w:lang w:val="uk-UA"/>
        </w:rPr>
        <w:t>Поділля</w:t>
      </w:r>
      <w:r>
        <w:rPr>
          <w:rFonts w:ascii="Times New Roman" w:hAnsi="Times New Roman" w:cs="Times New Roman"/>
          <w:sz w:val="28"/>
          <w:szCs w:val="28"/>
          <w:lang w:val="uk-UA"/>
        </w:rPr>
        <w:t xml:space="preserve"> як історико-географічна область </w:t>
      </w:r>
      <w:r w:rsidR="000C324B">
        <w:rPr>
          <w:rFonts w:ascii="Times New Roman" w:hAnsi="Times New Roman" w:cs="Times New Roman"/>
          <w:sz w:val="28"/>
          <w:szCs w:val="28"/>
          <w:lang w:val="uk-UA"/>
        </w:rPr>
        <w:t>сформувалась</w:t>
      </w:r>
      <w:r>
        <w:rPr>
          <w:rFonts w:ascii="Times New Roman" w:hAnsi="Times New Roman" w:cs="Times New Roman"/>
          <w:sz w:val="28"/>
          <w:szCs w:val="28"/>
          <w:lang w:val="uk-UA"/>
        </w:rPr>
        <w:t xml:space="preserve"> в останній третині ХІІІ ст. До неї входить територія від р. Стрипа (це ліва притока Дністра) та Дністра на заході до Київської Наддніпрянщини. Ця територія була заселена пращурами українців дуже давно.</w:t>
      </w:r>
    </w:p>
    <w:p w:rsidR="00A24187" w:rsidRDefault="00A24187" w:rsidP="008F7AEB">
      <w:pPr>
        <w:spacing w:after="0" w:line="360" w:lineRule="auto"/>
        <w:ind w:firstLine="360"/>
        <w:jc w:val="both"/>
      </w:pPr>
      <w:r>
        <w:rPr>
          <w:rFonts w:ascii="Times New Roman" w:hAnsi="Times New Roman" w:cs="Times New Roman"/>
          <w:sz w:val="28"/>
          <w:szCs w:val="28"/>
          <w:lang w:val="uk-UA"/>
        </w:rPr>
        <w:t xml:space="preserve">Кожний український регіон має свої особливості одягу. До вбрання жінок Поділля входили довга сорочка з льону, запаска (нею обгортався стан), сап’янці, червона крайка. Особливістю жіночого подільского одягу є вишита темно-синіми, червоними, чорними або жовтими нитками сорочка. </w:t>
      </w:r>
      <w:r w:rsidR="000C324B">
        <w:rPr>
          <w:rFonts w:ascii="Times New Roman" w:hAnsi="Times New Roman" w:cs="Times New Roman"/>
          <w:sz w:val="28"/>
          <w:szCs w:val="28"/>
          <w:lang w:val="uk-UA"/>
        </w:rPr>
        <w:t>Інколи</w:t>
      </w:r>
      <w:r>
        <w:rPr>
          <w:rFonts w:ascii="Times New Roman" w:hAnsi="Times New Roman" w:cs="Times New Roman"/>
          <w:sz w:val="28"/>
          <w:szCs w:val="28"/>
          <w:lang w:val="uk-UA"/>
        </w:rPr>
        <w:t xml:space="preserve"> разом із чорними нитками використовували срібні або золоті. </w:t>
      </w:r>
      <w:r w:rsidR="000C324B">
        <w:rPr>
          <w:rFonts w:ascii="Times New Roman" w:hAnsi="Times New Roman" w:cs="Times New Roman"/>
          <w:sz w:val="28"/>
          <w:szCs w:val="28"/>
          <w:lang w:val="uk-UA"/>
        </w:rPr>
        <w:t>На</w:t>
      </w:r>
      <w:r>
        <w:rPr>
          <w:rFonts w:ascii="Times New Roman" w:hAnsi="Times New Roman" w:cs="Times New Roman"/>
          <w:sz w:val="28"/>
          <w:szCs w:val="28"/>
          <w:lang w:val="uk-UA"/>
        </w:rPr>
        <w:t>початку ХІХ ст. подільскі сорочки вишивались синіми та яскраво-червоними нитками.</w:t>
      </w:r>
    </w:p>
    <w:p w:rsidR="00A24187" w:rsidRDefault="00A24187" w:rsidP="008F7AEB">
      <w:pPr>
        <w:spacing w:after="0" w:line="360" w:lineRule="auto"/>
        <w:ind w:firstLine="360"/>
        <w:jc w:val="both"/>
      </w:pPr>
      <w:r>
        <w:rPr>
          <w:rFonts w:ascii="Times New Roman" w:hAnsi="Times New Roman" w:cs="Times New Roman"/>
          <w:sz w:val="28"/>
          <w:szCs w:val="28"/>
          <w:lang w:val="uk-UA"/>
        </w:rPr>
        <w:t xml:space="preserve">До чоловічого одягу </w:t>
      </w:r>
      <w:r w:rsidR="000C324B">
        <w:rPr>
          <w:rFonts w:ascii="Times New Roman" w:hAnsi="Times New Roman" w:cs="Times New Roman"/>
          <w:sz w:val="28"/>
          <w:szCs w:val="28"/>
          <w:lang w:val="uk-UA"/>
        </w:rPr>
        <w:t>належали</w:t>
      </w:r>
      <w:r>
        <w:rPr>
          <w:rFonts w:ascii="Times New Roman" w:hAnsi="Times New Roman" w:cs="Times New Roman"/>
          <w:sz w:val="28"/>
          <w:szCs w:val="28"/>
          <w:lang w:val="uk-UA"/>
        </w:rPr>
        <w:t xml:space="preserve"> смугасті сині або білі широки штани, сорочка з льону. </w:t>
      </w:r>
      <w:r w:rsidR="000C324B">
        <w:rPr>
          <w:rFonts w:ascii="Times New Roman" w:hAnsi="Times New Roman" w:cs="Times New Roman"/>
          <w:sz w:val="28"/>
          <w:szCs w:val="28"/>
          <w:lang w:val="uk-UA"/>
        </w:rPr>
        <w:t xml:space="preserve">Взимку </w:t>
      </w:r>
      <w:r>
        <w:rPr>
          <w:rFonts w:ascii="Times New Roman" w:hAnsi="Times New Roman" w:cs="Times New Roman"/>
          <w:sz w:val="28"/>
          <w:szCs w:val="28"/>
          <w:lang w:val="uk-UA"/>
        </w:rPr>
        <w:t xml:space="preserve">чоловіки вдягали кожухи білого кольору, додатково вишиті кольоровим шовком (наприклад червоним або зеленим), також  кафтани. На ногах були </w:t>
      </w:r>
      <w:r w:rsidR="000C324B">
        <w:rPr>
          <w:rFonts w:ascii="Times New Roman" w:hAnsi="Times New Roman" w:cs="Times New Roman"/>
          <w:sz w:val="28"/>
          <w:szCs w:val="28"/>
          <w:lang w:val="uk-UA"/>
        </w:rPr>
        <w:t xml:space="preserve">чоботи </w:t>
      </w:r>
      <w:r>
        <w:rPr>
          <w:rFonts w:ascii="Times New Roman" w:hAnsi="Times New Roman" w:cs="Times New Roman"/>
          <w:sz w:val="28"/>
          <w:szCs w:val="28"/>
          <w:lang w:val="uk-UA"/>
        </w:rPr>
        <w:t xml:space="preserve">з широкими халявами до колін без підборів. Вони були вивернуті на ширину долоні зверху, додатково підбиті підковою із заліза. У якості головного убору чоловіки використовували високи шапки із каракуля чорного кольору; влітку вдягали брилі (низькі капелюхи із соломи, з широкими полями). Традиційно чоловіки на голові залишали лише чуб, голячи голову. </w:t>
      </w:r>
      <w:r w:rsidR="000C324B">
        <w:rPr>
          <w:rFonts w:ascii="Times New Roman" w:hAnsi="Times New Roman" w:cs="Times New Roman"/>
          <w:sz w:val="28"/>
          <w:szCs w:val="28"/>
          <w:lang w:val="uk-UA"/>
        </w:rPr>
        <w:t>Б</w:t>
      </w:r>
      <w:r>
        <w:rPr>
          <w:rFonts w:ascii="Times New Roman" w:hAnsi="Times New Roman" w:cs="Times New Roman"/>
          <w:sz w:val="28"/>
          <w:szCs w:val="28"/>
          <w:lang w:val="uk-UA"/>
        </w:rPr>
        <w:t>ороду</w:t>
      </w:r>
      <w:r w:rsidR="000C324B">
        <w:rPr>
          <w:rFonts w:ascii="Times New Roman" w:hAnsi="Times New Roman" w:cs="Times New Roman"/>
          <w:sz w:val="28"/>
          <w:szCs w:val="28"/>
          <w:lang w:val="uk-UA"/>
        </w:rPr>
        <w:t xml:space="preserve"> не носили</w:t>
      </w:r>
      <w:r>
        <w:rPr>
          <w:rFonts w:ascii="Times New Roman" w:hAnsi="Times New Roman" w:cs="Times New Roman"/>
          <w:sz w:val="28"/>
          <w:szCs w:val="28"/>
          <w:lang w:val="uk-UA"/>
        </w:rPr>
        <w:t>, вуси були коротко п</w:t>
      </w:r>
      <w:r w:rsidR="000C324B">
        <w:rPr>
          <w:rFonts w:ascii="Times New Roman" w:hAnsi="Times New Roman" w:cs="Times New Roman"/>
          <w:sz w:val="28"/>
          <w:szCs w:val="28"/>
          <w:lang w:val="uk-UA"/>
        </w:rPr>
        <w:t>ід</w:t>
      </w:r>
      <w:r>
        <w:rPr>
          <w:rFonts w:ascii="Times New Roman" w:hAnsi="Times New Roman" w:cs="Times New Roman"/>
          <w:sz w:val="28"/>
          <w:szCs w:val="28"/>
          <w:lang w:val="uk-UA"/>
        </w:rPr>
        <w:t>стрижені [32]</w:t>
      </w:r>
      <w:r w:rsidR="000C324B">
        <w:rPr>
          <w:rFonts w:ascii="Times New Roman" w:hAnsi="Times New Roman" w:cs="Times New Roman"/>
          <w:sz w:val="28"/>
          <w:szCs w:val="28"/>
          <w:lang w:val="uk-UA"/>
        </w:rPr>
        <w:t>.</w:t>
      </w:r>
    </w:p>
    <w:p w:rsidR="00A24187" w:rsidRPr="008957FC" w:rsidRDefault="00A24187" w:rsidP="008F7AEB">
      <w:pPr>
        <w:spacing w:after="0" w:line="360" w:lineRule="auto"/>
        <w:ind w:firstLine="360"/>
        <w:jc w:val="both"/>
        <w:rPr>
          <w:lang w:val="uk-UA"/>
        </w:rPr>
      </w:pPr>
      <w:r>
        <w:rPr>
          <w:rFonts w:ascii="Times New Roman" w:hAnsi="Times New Roman" w:cs="Times New Roman"/>
          <w:sz w:val="28"/>
          <w:szCs w:val="28"/>
          <w:lang w:val="uk-UA"/>
        </w:rPr>
        <w:t>Завдяки</w:t>
      </w:r>
      <w:r w:rsidR="000C324B">
        <w:rPr>
          <w:rFonts w:ascii="Times New Roman" w:hAnsi="Times New Roman" w:cs="Times New Roman"/>
          <w:sz w:val="28"/>
          <w:szCs w:val="28"/>
          <w:lang w:val="uk-UA"/>
        </w:rPr>
        <w:t xml:space="preserve"> широкому використанню</w:t>
      </w:r>
      <w:r>
        <w:rPr>
          <w:rFonts w:ascii="Times New Roman" w:hAnsi="Times New Roman" w:cs="Times New Roman"/>
          <w:sz w:val="28"/>
          <w:szCs w:val="28"/>
          <w:lang w:val="uk-UA"/>
        </w:rPr>
        <w:t xml:space="preserve"> настінного розпису та різних кольорів</w:t>
      </w:r>
      <w:r w:rsidR="000C324B">
        <w:rPr>
          <w:rFonts w:ascii="Times New Roman" w:hAnsi="Times New Roman" w:cs="Times New Roman"/>
          <w:sz w:val="28"/>
          <w:szCs w:val="28"/>
          <w:lang w:val="uk-UA"/>
        </w:rPr>
        <w:t>,</w:t>
      </w:r>
      <w:r>
        <w:rPr>
          <w:rFonts w:ascii="Times New Roman" w:hAnsi="Times New Roman" w:cs="Times New Roman"/>
          <w:sz w:val="28"/>
          <w:szCs w:val="28"/>
          <w:lang w:val="uk-UA"/>
        </w:rPr>
        <w:t xml:space="preserve"> житлові будинки </w:t>
      </w:r>
      <w:r w:rsidR="000C324B">
        <w:rPr>
          <w:rFonts w:ascii="Times New Roman" w:hAnsi="Times New Roman" w:cs="Times New Roman"/>
          <w:sz w:val="28"/>
          <w:szCs w:val="28"/>
          <w:lang w:val="uk-UA"/>
        </w:rPr>
        <w:t xml:space="preserve">на Поділлі </w:t>
      </w:r>
      <w:r>
        <w:rPr>
          <w:rFonts w:ascii="Times New Roman" w:hAnsi="Times New Roman" w:cs="Times New Roman"/>
          <w:sz w:val="28"/>
          <w:szCs w:val="28"/>
          <w:lang w:val="uk-UA"/>
        </w:rPr>
        <w:t xml:space="preserve">відрізнялися мальованими фасадами. Для будівництва використовували солому та глину. Переважно будували оселю з двома житловими приміщеннями, що розташовувалися з обох боків сіней. Окрім глини та соломи жителі Поділля здавна використовували камінь. З каменю </w:t>
      </w:r>
      <w:r>
        <w:rPr>
          <w:rFonts w:ascii="Times New Roman" w:hAnsi="Times New Roman" w:cs="Times New Roman"/>
          <w:sz w:val="28"/>
          <w:szCs w:val="28"/>
          <w:lang w:val="uk-UA"/>
        </w:rPr>
        <w:lastRenderedPageBreak/>
        <w:t>будували будинки мешканці межиріччя Збруча і Золотої Липи, покутсько-буковинського Подністров’я, а також басейну Дністра. Всі хати мали приблизно однаковий інтер’єр, піч.</w:t>
      </w:r>
    </w:p>
    <w:p w:rsidR="00A24187" w:rsidRDefault="00A24187" w:rsidP="008F7AEB">
      <w:pPr>
        <w:spacing w:after="0" w:line="360" w:lineRule="auto"/>
        <w:ind w:firstLine="360"/>
        <w:jc w:val="both"/>
      </w:pPr>
      <w:r>
        <w:rPr>
          <w:rFonts w:ascii="Times New Roman" w:hAnsi="Times New Roman" w:cs="Times New Roman"/>
          <w:sz w:val="28"/>
          <w:szCs w:val="28"/>
          <w:lang w:val="uk-UA"/>
        </w:rPr>
        <w:t xml:space="preserve">Завдяки нескладності приготування, довгій історії та вишуканому смаку страви подільскої кухні є культурною спадщиною. Найпопулярнішими стравами є борщ, різні супи, фаршировані овочі, холодець, м’ясні крученики, хліб, відбивна з яловичини, смажене порося, голубці. Найпопулярнішими солодкими стравами є налисники, тістечка, торти, ватрушки, рогалики, пряники, бублики, кисіль. </w:t>
      </w:r>
    </w:p>
    <w:p w:rsidR="00A24187" w:rsidRDefault="00A24187" w:rsidP="008F7AEB">
      <w:pPr>
        <w:spacing w:after="0" w:line="360" w:lineRule="auto"/>
        <w:ind w:firstLine="360"/>
        <w:jc w:val="both"/>
      </w:pPr>
      <w:r w:rsidRPr="00424E7A">
        <w:rPr>
          <w:rFonts w:ascii="Times New Roman" w:hAnsi="Times New Roman" w:cs="Times New Roman"/>
          <w:i/>
          <w:sz w:val="28"/>
          <w:szCs w:val="28"/>
          <w:lang w:val="uk-UA"/>
        </w:rPr>
        <w:t>Придніпров'я</w:t>
      </w:r>
      <w:r>
        <w:rPr>
          <w:rFonts w:ascii="Times New Roman" w:hAnsi="Times New Roman" w:cs="Times New Roman"/>
          <w:sz w:val="28"/>
          <w:szCs w:val="28"/>
          <w:lang w:val="uk-UA"/>
        </w:rPr>
        <w:t xml:space="preserve"> </w:t>
      </w:r>
      <w:r w:rsidR="00044740">
        <w:rPr>
          <w:rFonts w:ascii="Times New Roman" w:hAnsi="Times New Roman" w:cs="Times New Roman"/>
          <w:sz w:val="28"/>
          <w:szCs w:val="28"/>
          <w:lang w:val="uk-UA"/>
        </w:rPr>
        <w:t>- історик</w:t>
      </w:r>
      <w:r>
        <w:rPr>
          <w:rFonts w:ascii="Times New Roman" w:hAnsi="Times New Roman" w:cs="Times New Roman"/>
          <w:sz w:val="28"/>
          <w:szCs w:val="28"/>
          <w:lang w:val="uk-UA"/>
        </w:rPr>
        <w:t>о-географічн</w:t>
      </w:r>
      <w:r w:rsidR="00044740">
        <w:rPr>
          <w:rFonts w:ascii="Times New Roman" w:hAnsi="Times New Roman" w:cs="Times New Roman"/>
          <w:sz w:val="28"/>
          <w:szCs w:val="28"/>
          <w:lang w:val="uk-UA"/>
        </w:rPr>
        <w:t>а</w:t>
      </w:r>
      <w:r>
        <w:rPr>
          <w:rFonts w:ascii="Times New Roman" w:hAnsi="Times New Roman" w:cs="Times New Roman"/>
          <w:sz w:val="28"/>
          <w:szCs w:val="28"/>
          <w:lang w:val="uk-UA"/>
        </w:rPr>
        <w:t xml:space="preserve"> област</w:t>
      </w:r>
      <w:r w:rsidR="00044740">
        <w:rPr>
          <w:rFonts w:ascii="Times New Roman" w:hAnsi="Times New Roman" w:cs="Times New Roman"/>
          <w:sz w:val="28"/>
          <w:szCs w:val="28"/>
          <w:lang w:val="uk-UA"/>
        </w:rPr>
        <w:t>ь</w:t>
      </w:r>
      <w:r>
        <w:rPr>
          <w:rFonts w:ascii="Times New Roman" w:hAnsi="Times New Roman" w:cs="Times New Roman"/>
          <w:sz w:val="28"/>
          <w:szCs w:val="28"/>
          <w:lang w:val="uk-UA"/>
        </w:rPr>
        <w:t xml:space="preserve"> України, що включає північні та центральні області України з центром у Києві. Тобто до складу </w:t>
      </w:r>
      <w:r w:rsidR="00044740">
        <w:rPr>
          <w:rFonts w:ascii="Times New Roman" w:hAnsi="Times New Roman" w:cs="Times New Roman"/>
          <w:sz w:val="28"/>
          <w:szCs w:val="28"/>
          <w:lang w:val="uk-UA"/>
        </w:rPr>
        <w:t xml:space="preserve">регіону </w:t>
      </w:r>
      <w:r>
        <w:rPr>
          <w:rFonts w:ascii="Times New Roman" w:hAnsi="Times New Roman" w:cs="Times New Roman"/>
          <w:sz w:val="28"/>
          <w:szCs w:val="28"/>
          <w:lang w:val="uk-UA"/>
        </w:rPr>
        <w:t xml:space="preserve">входить лише Середня Наддніпрянщина. Придніпров’я займає територію по праву та ліву сторони Дніпра, у дніпрянській долині і долинах середніх та малих річок-притоків Дніпра. </w:t>
      </w:r>
    </w:p>
    <w:p w:rsidR="00A24187" w:rsidRDefault="00044740" w:rsidP="008F7AEB">
      <w:pPr>
        <w:spacing w:after="0" w:line="360" w:lineRule="auto"/>
        <w:ind w:firstLine="360"/>
        <w:jc w:val="both"/>
      </w:pPr>
      <w:r>
        <w:rPr>
          <w:rFonts w:ascii="Times New Roman" w:hAnsi="Times New Roman" w:cs="Times New Roman"/>
          <w:sz w:val="28"/>
          <w:szCs w:val="28"/>
          <w:lang w:val="uk-UA"/>
        </w:rPr>
        <w:t xml:space="preserve">Мода на території </w:t>
      </w:r>
      <w:r w:rsidR="00A24187">
        <w:rPr>
          <w:rFonts w:ascii="Times New Roman" w:hAnsi="Times New Roman" w:cs="Times New Roman"/>
          <w:sz w:val="28"/>
          <w:szCs w:val="28"/>
          <w:lang w:val="uk-UA"/>
        </w:rPr>
        <w:t xml:space="preserve"> Наддніпрянщини формувалася довго, протяго</w:t>
      </w:r>
      <w:r>
        <w:rPr>
          <w:rFonts w:ascii="Times New Roman" w:hAnsi="Times New Roman" w:cs="Times New Roman"/>
          <w:sz w:val="28"/>
          <w:szCs w:val="28"/>
          <w:lang w:val="uk-UA"/>
        </w:rPr>
        <w:t>м</w:t>
      </w:r>
      <w:r w:rsidR="00A24187">
        <w:rPr>
          <w:rFonts w:ascii="Times New Roman" w:hAnsi="Times New Roman" w:cs="Times New Roman"/>
          <w:sz w:val="28"/>
          <w:szCs w:val="28"/>
          <w:lang w:val="uk-UA"/>
        </w:rPr>
        <w:t xml:space="preserve"> віків. І тільки у двадцятому столітті досягнула класики. Фабричні матеріали входили </w:t>
      </w:r>
      <w:r>
        <w:rPr>
          <w:rFonts w:ascii="Times New Roman" w:hAnsi="Times New Roman" w:cs="Times New Roman"/>
          <w:sz w:val="28"/>
          <w:szCs w:val="28"/>
          <w:lang w:val="uk-UA"/>
        </w:rPr>
        <w:t>до</w:t>
      </w:r>
      <w:r w:rsidR="00A24187">
        <w:rPr>
          <w:rFonts w:ascii="Times New Roman" w:hAnsi="Times New Roman" w:cs="Times New Roman"/>
          <w:sz w:val="28"/>
          <w:szCs w:val="28"/>
          <w:lang w:val="uk-UA"/>
        </w:rPr>
        <w:t xml:space="preserve"> одяг</w:t>
      </w:r>
      <w:r>
        <w:rPr>
          <w:rFonts w:ascii="Times New Roman" w:hAnsi="Times New Roman" w:cs="Times New Roman"/>
          <w:sz w:val="28"/>
          <w:szCs w:val="28"/>
          <w:lang w:val="uk-UA"/>
        </w:rPr>
        <w:t>у</w:t>
      </w:r>
      <w:r w:rsidR="00A24187">
        <w:rPr>
          <w:rFonts w:ascii="Times New Roman" w:hAnsi="Times New Roman" w:cs="Times New Roman"/>
          <w:sz w:val="28"/>
          <w:szCs w:val="28"/>
          <w:lang w:val="uk-UA"/>
        </w:rPr>
        <w:t xml:space="preserve"> поступово. Для свит і сорочок використовували домоткане полотно. Для Наддніпрянщини характерна надзвичайна вибагливість вишивки та різноманітність стібки. Українськ</w:t>
      </w:r>
      <w:r>
        <w:rPr>
          <w:rFonts w:ascii="Times New Roman" w:hAnsi="Times New Roman" w:cs="Times New Roman"/>
          <w:sz w:val="28"/>
          <w:szCs w:val="28"/>
          <w:lang w:val="uk-UA"/>
        </w:rPr>
        <w:t>і</w:t>
      </w:r>
      <w:r w:rsidR="00A24187">
        <w:rPr>
          <w:rFonts w:ascii="Times New Roman" w:hAnsi="Times New Roman" w:cs="Times New Roman"/>
          <w:sz w:val="28"/>
          <w:szCs w:val="28"/>
          <w:lang w:val="uk-UA"/>
        </w:rPr>
        <w:t xml:space="preserve"> сорочки виготовлялися з льону або коноплі. Жінки вдягали спідницю або дергу. Дерга</w:t>
      </w:r>
      <w:r>
        <w:rPr>
          <w:rFonts w:ascii="Times New Roman" w:hAnsi="Times New Roman" w:cs="Times New Roman"/>
          <w:sz w:val="28"/>
          <w:szCs w:val="28"/>
          <w:lang w:val="uk-UA"/>
        </w:rPr>
        <w:t xml:space="preserve"> -</w:t>
      </w:r>
      <w:r w:rsidR="00A24187">
        <w:rPr>
          <w:rFonts w:ascii="Times New Roman" w:hAnsi="Times New Roman" w:cs="Times New Roman"/>
          <w:sz w:val="28"/>
          <w:szCs w:val="28"/>
          <w:lang w:val="uk-UA"/>
        </w:rPr>
        <w:t xml:space="preserve"> це плахта темного кольору, з повстяної тканини. </w:t>
      </w:r>
      <w:r>
        <w:rPr>
          <w:rFonts w:ascii="Times New Roman" w:hAnsi="Times New Roman" w:cs="Times New Roman"/>
          <w:sz w:val="28"/>
          <w:szCs w:val="28"/>
          <w:lang w:val="uk-UA"/>
        </w:rPr>
        <w:t>Вона м</w:t>
      </w:r>
      <w:r w:rsidR="00A24187">
        <w:rPr>
          <w:rFonts w:ascii="Times New Roman" w:hAnsi="Times New Roman" w:cs="Times New Roman"/>
          <w:sz w:val="28"/>
          <w:szCs w:val="28"/>
          <w:lang w:val="uk-UA"/>
        </w:rPr>
        <w:t xml:space="preserve">огла бути чорного або брунатного кольору. Плахта вдягалася на свята. Запаска додавалася до плахти та спідниці. Найпопулярнішими варіантами були точені, різані та червоні коралі. </w:t>
      </w:r>
      <w:r>
        <w:rPr>
          <w:rFonts w:ascii="Times New Roman" w:hAnsi="Times New Roman" w:cs="Times New Roman"/>
          <w:sz w:val="28"/>
          <w:szCs w:val="28"/>
          <w:lang w:val="uk-UA"/>
        </w:rPr>
        <w:t>У</w:t>
      </w:r>
      <w:r w:rsidR="00A24187">
        <w:rPr>
          <w:rFonts w:ascii="Times New Roman" w:hAnsi="Times New Roman" w:cs="Times New Roman"/>
          <w:sz w:val="28"/>
          <w:szCs w:val="28"/>
          <w:lang w:val="uk-UA"/>
        </w:rPr>
        <w:t xml:space="preserve"> повсякденно</w:t>
      </w:r>
      <w:r>
        <w:rPr>
          <w:rFonts w:ascii="Times New Roman" w:hAnsi="Times New Roman" w:cs="Times New Roman"/>
          <w:sz w:val="28"/>
          <w:szCs w:val="28"/>
          <w:lang w:val="uk-UA"/>
        </w:rPr>
        <w:t>му</w:t>
      </w:r>
      <w:r w:rsidR="00A24187">
        <w:rPr>
          <w:rFonts w:ascii="Times New Roman" w:hAnsi="Times New Roman" w:cs="Times New Roman"/>
          <w:sz w:val="28"/>
          <w:szCs w:val="28"/>
          <w:lang w:val="uk-UA"/>
        </w:rPr>
        <w:t xml:space="preserve"> житт</w:t>
      </w:r>
      <w:r>
        <w:rPr>
          <w:rFonts w:ascii="Times New Roman" w:hAnsi="Times New Roman" w:cs="Times New Roman"/>
          <w:sz w:val="28"/>
          <w:szCs w:val="28"/>
          <w:lang w:val="uk-UA"/>
        </w:rPr>
        <w:t>і</w:t>
      </w:r>
      <w:r w:rsidR="00A24187">
        <w:rPr>
          <w:rFonts w:ascii="Times New Roman" w:hAnsi="Times New Roman" w:cs="Times New Roman"/>
          <w:sz w:val="28"/>
          <w:szCs w:val="28"/>
          <w:lang w:val="uk-UA"/>
        </w:rPr>
        <w:t xml:space="preserve"> жінки носили чорні чоботи. Підбори були невисокими.</w:t>
      </w:r>
    </w:p>
    <w:p w:rsidR="00A24187" w:rsidRDefault="00A24187" w:rsidP="008F7AEB">
      <w:pPr>
        <w:spacing w:after="0" w:line="360" w:lineRule="auto"/>
        <w:ind w:firstLine="360"/>
        <w:jc w:val="both"/>
      </w:pPr>
      <w:r>
        <w:rPr>
          <w:rFonts w:ascii="Times New Roman" w:hAnsi="Times New Roman" w:cs="Times New Roman"/>
          <w:sz w:val="28"/>
          <w:szCs w:val="28"/>
          <w:lang w:val="uk-UA"/>
        </w:rPr>
        <w:t xml:space="preserve">Чоловіки на свята вдягали льняні сорочки, на роботу </w:t>
      </w:r>
      <w:r w:rsidR="00044740">
        <w:rPr>
          <w:rFonts w:ascii="Times New Roman" w:hAnsi="Times New Roman" w:cs="Times New Roman"/>
          <w:sz w:val="28"/>
          <w:szCs w:val="28"/>
          <w:lang w:val="uk-UA"/>
        </w:rPr>
        <w:t>-</w:t>
      </w:r>
      <w:r>
        <w:rPr>
          <w:rFonts w:ascii="Times New Roman" w:hAnsi="Times New Roman" w:cs="Times New Roman"/>
          <w:sz w:val="28"/>
          <w:szCs w:val="28"/>
          <w:lang w:val="uk-UA"/>
        </w:rPr>
        <w:t xml:space="preserve"> конопляні. Штани носили широк</w:t>
      </w:r>
      <w:r w:rsidR="00044740">
        <w:rPr>
          <w:rFonts w:ascii="Times New Roman" w:hAnsi="Times New Roman" w:cs="Times New Roman"/>
          <w:sz w:val="28"/>
          <w:szCs w:val="28"/>
          <w:lang w:val="uk-UA"/>
        </w:rPr>
        <w:t>і (</w:t>
      </w:r>
      <w:r>
        <w:rPr>
          <w:rFonts w:ascii="Times New Roman" w:hAnsi="Times New Roman" w:cs="Times New Roman"/>
          <w:sz w:val="28"/>
          <w:szCs w:val="28"/>
          <w:lang w:val="uk-UA"/>
        </w:rPr>
        <w:t>шаровари з пофарбованого полотна, зазвича</w:t>
      </w:r>
      <w:r w:rsidR="00044740">
        <w:rPr>
          <w:rFonts w:ascii="Times New Roman" w:hAnsi="Times New Roman" w:cs="Times New Roman"/>
          <w:sz w:val="28"/>
          <w:szCs w:val="28"/>
          <w:lang w:val="uk-UA"/>
        </w:rPr>
        <w:t>й синього або червоного кольору)</w:t>
      </w:r>
      <w:r>
        <w:rPr>
          <w:rFonts w:ascii="Times New Roman" w:hAnsi="Times New Roman" w:cs="Times New Roman"/>
          <w:sz w:val="28"/>
          <w:szCs w:val="28"/>
          <w:lang w:val="uk-UA"/>
        </w:rPr>
        <w:t xml:space="preserve"> або тонкі штани з вовни. Щодня </w:t>
      </w:r>
      <w:r w:rsidR="00044740">
        <w:rPr>
          <w:rFonts w:ascii="Times New Roman" w:hAnsi="Times New Roman" w:cs="Times New Roman"/>
          <w:sz w:val="28"/>
          <w:szCs w:val="28"/>
          <w:lang w:val="uk-UA"/>
        </w:rPr>
        <w:t>і</w:t>
      </w:r>
      <w:r>
        <w:rPr>
          <w:rFonts w:ascii="Times New Roman" w:hAnsi="Times New Roman" w:cs="Times New Roman"/>
          <w:sz w:val="28"/>
          <w:szCs w:val="28"/>
          <w:lang w:val="uk-UA"/>
        </w:rPr>
        <w:t xml:space="preserve"> на свята </w:t>
      </w:r>
      <w:r w:rsidR="00044740">
        <w:rPr>
          <w:rFonts w:ascii="Times New Roman" w:hAnsi="Times New Roman" w:cs="Times New Roman"/>
          <w:sz w:val="28"/>
          <w:szCs w:val="28"/>
          <w:lang w:val="uk-UA"/>
        </w:rPr>
        <w:t>одягали чоботи</w:t>
      </w:r>
      <w:r>
        <w:rPr>
          <w:rFonts w:ascii="Times New Roman" w:hAnsi="Times New Roman" w:cs="Times New Roman"/>
          <w:sz w:val="28"/>
          <w:szCs w:val="28"/>
          <w:lang w:val="uk-UA"/>
        </w:rPr>
        <w:t>. Кожух та свита були верхнім одягом. Кожух ши</w:t>
      </w:r>
      <w:r w:rsidR="00044740">
        <w:rPr>
          <w:rFonts w:ascii="Times New Roman" w:hAnsi="Times New Roman" w:cs="Times New Roman"/>
          <w:sz w:val="28"/>
          <w:szCs w:val="28"/>
          <w:lang w:val="uk-UA"/>
        </w:rPr>
        <w:t>ли</w:t>
      </w:r>
      <w:r>
        <w:rPr>
          <w:rFonts w:ascii="Times New Roman" w:hAnsi="Times New Roman" w:cs="Times New Roman"/>
          <w:sz w:val="28"/>
          <w:szCs w:val="28"/>
          <w:lang w:val="uk-UA"/>
        </w:rPr>
        <w:t xml:space="preserve"> з овечого хутра, свит</w:t>
      </w:r>
      <w:r w:rsidR="00044740">
        <w:rPr>
          <w:rFonts w:ascii="Times New Roman" w:hAnsi="Times New Roman" w:cs="Times New Roman"/>
          <w:sz w:val="28"/>
          <w:szCs w:val="28"/>
          <w:lang w:val="uk-UA"/>
        </w:rPr>
        <w:t>у -</w:t>
      </w:r>
      <w:r>
        <w:rPr>
          <w:rFonts w:ascii="Times New Roman" w:hAnsi="Times New Roman" w:cs="Times New Roman"/>
          <w:sz w:val="28"/>
          <w:szCs w:val="28"/>
          <w:lang w:val="uk-UA"/>
        </w:rPr>
        <w:t xml:space="preserve"> з повстяної тканини, зазвичай білого, чорного або сірого кольорів.</w:t>
      </w:r>
    </w:p>
    <w:p w:rsidR="00A24187" w:rsidRPr="008957FC" w:rsidRDefault="00A24187" w:rsidP="008F7AEB">
      <w:pPr>
        <w:spacing w:after="0" w:line="360" w:lineRule="auto"/>
        <w:ind w:firstLine="360"/>
        <w:jc w:val="both"/>
        <w:rPr>
          <w:lang w:val="uk-UA"/>
        </w:rPr>
      </w:pPr>
      <w:r>
        <w:rPr>
          <w:rFonts w:ascii="Times New Roman" w:hAnsi="Times New Roman" w:cs="Times New Roman"/>
          <w:sz w:val="28"/>
          <w:szCs w:val="28"/>
          <w:lang w:val="uk-UA"/>
        </w:rPr>
        <w:lastRenderedPageBreak/>
        <w:t>Будинки у Придніп</w:t>
      </w:r>
      <w:r w:rsidR="00044740">
        <w:rPr>
          <w:rFonts w:ascii="Times New Roman" w:hAnsi="Times New Roman" w:cs="Times New Roman"/>
          <w:sz w:val="28"/>
          <w:szCs w:val="28"/>
          <w:lang w:val="uk-UA"/>
        </w:rPr>
        <w:t>ров’ї були каркасні та</w:t>
      </w:r>
      <w:r>
        <w:rPr>
          <w:rFonts w:ascii="Times New Roman" w:hAnsi="Times New Roman" w:cs="Times New Roman"/>
          <w:sz w:val="28"/>
          <w:szCs w:val="28"/>
          <w:lang w:val="uk-UA"/>
        </w:rPr>
        <w:t xml:space="preserve"> зрубн</w:t>
      </w:r>
      <w:r w:rsidR="00044740">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044740">
        <w:rPr>
          <w:rFonts w:ascii="Times New Roman" w:hAnsi="Times New Roman" w:cs="Times New Roman"/>
          <w:sz w:val="28"/>
          <w:szCs w:val="28"/>
          <w:lang w:val="uk-UA"/>
        </w:rPr>
        <w:t>Оскільки</w:t>
      </w:r>
      <w:r>
        <w:rPr>
          <w:rFonts w:ascii="Times New Roman" w:hAnsi="Times New Roman" w:cs="Times New Roman"/>
          <w:sz w:val="28"/>
          <w:szCs w:val="28"/>
          <w:lang w:val="uk-UA"/>
        </w:rPr>
        <w:t xml:space="preserve"> кількість деревини була обмеженою, широко засто</w:t>
      </w:r>
      <w:r w:rsidR="00044740">
        <w:rPr>
          <w:rFonts w:ascii="Times New Roman" w:hAnsi="Times New Roman" w:cs="Times New Roman"/>
          <w:sz w:val="28"/>
          <w:szCs w:val="28"/>
          <w:lang w:val="uk-UA"/>
        </w:rPr>
        <w:t>совувалась солома, очерет, лоза</w:t>
      </w:r>
      <w:r>
        <w:rPr>
          <w:rFonts w:ascii="Times New Roman" w:hAnsi="Times New Roman" w:cs="Times New Roman"/>
          <w:sz w:val="28"/>
          <w:szCs w:val="28"/>
          <w:lang w:val="uk-UA"/>
        </w:rPr>
        <w:t xml:space="preserve">. Їх декоративні властивості майстерно використовувались. Усі оселі </w:t>
      </w:r>
      <w:r w:rsidR="00044740">
        <w:rPr>
          <w:rFonts w:ascii="Times New Roman" w:hAnsi="Times New Roman" w:cs="Times New Roman"/>
          <w:sz w:val="28"/>
          <w:szCs w:val="28"/>
          <w:lang w:val="uk-UA"/>
        </w:rPr>
        <w:t xml:space="preserve">були дуже схожими. Типова хата - </w:t>
      </w:r>
      <w:r>
        <w:rPr>
          <w:rFonts w:ascii="Times New Roman" w:hAnsi="Times New Roman" w:cs="Times New Roman"/>
          <w:sz w:val="28"/>
          <w:szCs w:val="28"/>
          <w:lang w:val="uk-UA"/>
        </w:rPr>
        <w:t>житлов</w:t>
      </w:r>
      <w:r w:rsidR="00044740">
        <w:rPr>
          <w:rFonts w:ascii="Times New Roman" w:hAnsi="Times New Roman" w:cs="Times New Roman"/>
          <w:sz w:val="28"/>
          <w:szCs w:val="28"/>
          <w:lang w:val="uk-UA"/>
        </w:rPr>
        <w:t>е</w:t>
      </w:r>
      <w:r>
        <w:rPr>
          <w:rFonts w:ascii="Times New Roman" w:hAnsi="Times New Roman" w:cs="Times New Roman"/>
          <w:sz w:val="28"/>
          <w:szCs w:val="28"/>
          <w:lang w:val="uk-UA"/>
        </w:rPr>
        <w:t xml:space="preserve"> приміщення, комор</w:t>
      </w:r>
      <w:r w:rsidR="00044740">
        <w:rPr>
          <w:rFonts w:ascii="Times New Roman" w:hAnsi="Times New Roman" w:cs="Times New Roman"/>
          <w:sz w:val="28"/>
          <w:szCs w:val="28"/>
          <w:lang w:val="uk-UA"/>
        </w:rPr>
        <w:t>а</w:t>
      </w:r>
      <w:r>
        <w:rPr>
          <w:rFonts w:ascii="Times New Roman" w:hAnsi="Times New Roman" w:cs="Times New Roman"/>
          <w:sz w:val="28"/>
          <w:szCs w:val="28"/>
          <w:lang w:val="uk-UA"/>
        </w:rPr>
        <w:t xml:space="preserve"> та сіни. У Черкаському регіоні, а також у деяких районах Київщини</w:t>
      </w:r>
      <w:r w:rsidR="00044740" w:rsidRPr="00044740">
        <w:rPr>
          <w:rFonts w:ascii="Times New Roman" w:hAnsi="Times New Roman" w:cs="Times New Roman"/>
          <w:sz w:val="28"/>
          <w:szCs w:val="28"/>
          <w:lang w:val="uk-UA"/>
        </w:rPr>
        <w:t xml:space="preserve"> </w:t>
      </w:r>
      <w:r w:rsidR="00044740">
        <w:rPr>
          <w:rFonts w:ascii="Times New Roman" w:hAnsi="Times New Roman" w:cs="Times New Roman"/>
          <w:sz w:val="28"/>
          <w:szCs w:val="28"/>
          <w:lang w:val="uk-UA"/>
        </w:rPr>
        <w:t>хати</w:t>
      </w:r>
      <w:r>
        <w:rPr>
          <w:rFonts w:ascii="Times New Roman" w:hAnsi="Times New Roman" w:cs="Times New Roman"/>
          <w:sz w:val="28"/>
          <w:szCs w:val="28"/>
          <w:lang w:val="uk-UA"/>
        </w:rPr>
        <w:t xml:space="preserve"> будувались з двома житловими приміщеннями та сіньми [13]</w:t>
      </w:r>
      <w:r w:rsidR="00044740">
        <w:rPr>
          <w:rFonts w:ascii="Times New Roman" w:hAnsi="Times New Roman" w:cs="Times New Roman"/>
          <w:sz w:val="28"/>
          <w:szCs w:val="28"/>
          <w:lang w:val="uk-UA"/>
        </w:rPr>
        <w:t>.</w:t>
      </w:r>
    </w:p>
    <w:p w:rsidR="00A24187" w:rsidRDefault="00A24187" w:rsidP="008F7AEB">
      <w:pPr>
        <w:spacing w:after="0" w:line="360" w:lineRule="auto"/>
        <w:ind w:firstLine="360"/>
        <w:jc w:val="both"/>
      </w:pPr>
      <w:r>
        <w:rPr>
          <w:rFonts w:ascii="Times New Roman" w:hAnsi="Times New Roman" w:cs="Times New Roman"/>
          <w:sz w:val="28"/>
          <w:szCs w:val="28"/>
          <w:lang w:val="uk-UA"/>
        </w:rPr>
        <w:t xml:space="preserve">Соціальні та історичні умови, кліматичні та природні особливості </w:t>
      </w:r>
      <w:r w:rsidR="00044740">
        <w:rPr>
          <w:rFonts w:ascii="Times New Roman" w:hAnsi="Times New Roman" w:cs="Times New Roman"/>
          <w:sz w:val="28"/>
          <w:szCs w:val="28"/>
          <w:lang w:val="uk-UA"/>
        </w:rPr>
        <w:t>вплинули</w:t>
      </w:r>
      <w:r>
        <w:rPr>
          <w:rFonts w:ascii="Times New Roman" w:hAnsi="Times New Roman" w:cs="Times New Roman"/>
          <w:sz w:val="28"/>
          <w:szCs w:val="28"/>
          <w:lang w:val="uk-UA"/>
        </w:rPr>
        <w:t xml:space="preserve"> на розвиток кулінарних традицій Придніпров’я. Найпопулярнішими стравами зазвичай були каші із зернових: тетеря, щерба, братко, куліш. Тетеря готувалась із житнього борошна із водою та медом або з маслом та молоком. На зміну їй до сучасної української кулінарії прийш</w:t>
      </w:r>
      <w:r w:rsidR="00044740">
        <w:rPr>
          <w:rFonts w:ascii="Times New Roman" w:hAnsi="Times New Roman" w:cs="Times New Roman"/>
          <w:sz w:val="28"/>
          <w:szCs w:val="28"/>
          <w:lang w:val="uk-UA"/>
        </w:rPr>
        <w:t>ов</w:t>
      </w:r>
      <w:r>
        <w:rPr>
          <w:rFonts w:ascii="Times New Roman" w:hAnsi="Times New Roman" w:cs="Times New Roman"/>
          <w:sz w:val="28"/>
          <w:szCs w:val="28"/>
          <w:lang w:val="uk-UA"/>
        </w:rPr>
        <w:t xml:space="preserve"> смачний куліш. Основними складовими страви є сало, картопля, пшоно, хоч</w:t>
      </w:r>
      <w:r w:rsidR="00044740">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044740">
        <w:rPr>
          <w:rFonts w:ascii="Times New Roman" w:hAnsi="Times New Roman" w:cs="Times New Roman"/>
          <w:sz w:val="28"/>
          <w:szCs w:val="28"/>
          <w:lang w:val="uk-UA"/>
        </w:rPr>
        <w:t>картоплю не додавали до ХІХ ст.</w:t>
      </w:r>
      <w:r>
        <w:rPr>
          <w:rFonts w:ascii="Times New Roman" w:hAnsi="Times New Roman" w:cs="Times New Roman"/>
          <w:sz w:val="28"/>
          <w:szCs w:val="28"/>
          <w:lang w:val="uk-UA"/>
        </w:rPr>
        <w:t xml:space="preserve"> Одн</w:t>
      </w:r>
      <w:r w:rsidR="00044740">
        <w:rPr>
          <w:rFonts w:ascii="Times New Roman" w:hAnsi="Times New Roman" w:cs="Times New Roman"/>
          <w:sz w:val="28"/>
          <w:szCs w:val="28"/>
          <w:lang w:val="uk-UA"/>
        </w:rPr>
        <w:t>ією</w:t>
      </w:r>
      <w:r>
        <w:rPr>
          <w:rFonts w:ascii="Times New Roman" w:hAnsi="Times New Roman" w:cs="Times New Roman"/>
          <w:sz w:val="28"/>
          <w:szCs w:val="28"/>
          <w:lang w:val="uk-UA"/>
        </w:rPr>
        <w:t xml:space="preserve"> з найвідоміших традиційних козацьких страв є свиняча голова з хріном.</w:t>
      </w:r>
    </w:p>
    <w:p w:rsidR="00A24187" w:rsidRPr="008957FC" w:rsidRDefault="00A24187" w:rsidP="008F7AEB">
      <w:pPr>
        <w:spacing w:after="0" w:line="360" w:lineRule="auto"/>
        <w:ind w:firstLine="360"/>
        <w:jc w:val="both"/>
        <w:rPr>
          <w:lang w:val="uk-UA"/>
        </w:rPr>
      </w:pPr>
      <w:r w:rsidRPr="00424E7A">
        <w:rPr>
          <w:rFonts w:ascii="Times New Roman" w:hAnsi="Times New Roman" w:cs="Times New Roman"/>
          <w:i/>
          <w:sz w:val="28"/>
          <w:szCs w:val="28"/>
          <w:lang w:val="uk-UA"/>
        </w:rPr>
        <w:t>Слобожанщина (Слобідська Україна)</w:t>
      </w:r>
      <w:r w:rsidR="00424E7A">
        <w:rPr>
          <w:rFonts w:ascii="Times New Roman" w:hAnsi="Times New Roman" w:cs="Times New Roman"/>
          <w:sz w:val="28"/>
          <w:szCs w:val="28"/>
          <w:lang w:val="uk-UA"/>
        </w:rPr>
        <w:t xml:space="preserve"> - </w:t>
      </w:r>
      <w:r>
        <w:rPr>
          <w:rFonts w:ascii="Times New Roman" w:hAnsi="Times New Roman" w:cs="Times New Roman"/>
          <w:sz w:val="28"/>
          <w:szCs w:val="28"/>
          <w:lang w:val="uk-UA"/>
        </w:rPr>
        <w:t>регіон, що розташований на сході України та прикордонних областях РФ. До Слобожанщини вх</w:t>
      </w:r>
      <w:r w:rsidR="00044740">
        <w:rPr>
          <w:rFonts w:ascii="Times New Roman" w:hAnsi="Times New Roman" w:cs="Times New Roman"/>
          <w:sz w:val="28"/>
          <w:szCs w:val="28"/>
          <w:lang w:val="uk-UA"/>
        </w:rPr>
        <w:t>о</w:t>
      </w:r>
      <w:r>
        <w:rPr>
          <w:rFonts w:ascii="Times New Roman" w:hAnsi="Times New Roman" w:cs="Times New Roman"/>
          <w:sz w:val="28"/>
          <w:szCs w:val="28"/>
          <w:lang w:val="uk-UA"/>
        </w:rPr>
        <w:t>дить центрально-південна частина Сумської області, також Харківська, північно-східна частина Донецької області, пів</w:t>
      </w:r>
      <w:r w:rsidR="00044740">
        <w:rPr>
          <w:rFonts w:ascii="Times New Roman" w:hAnsi="Times New Roman" w:cs="Times New Roman"/>
          <w:sz w:val="28"/>
          <w:szCs w:val="28"/>
          <w:lang w:val="uk-UA"/>
        </w:rPr>
        <w:t>нічна частина Луганської області</w:t>
      </w:r>
      <w:r>
        <w:rPr>
          <w:rFonts w:ascii="Times New Roman" w:hAnsi="Times New Roman" w:cs="Times New Roman"/>
          <w:sz w:val="28"/>
          <w:szCs w:val="28"/>
          <w:lang w:val="uk-UA"/>
        </w:rPr>
        <w:t xml:space="preserve">. </w:t>
      </w:r>
    </w:p>
    <w:p w:rsidR="00A24187" w:rsidRPr="008957FC" w:rsidRDefault="00A24187" w:rsidP="008F7AEB">
      <w:pPr>
        <w:spacing w:after="0" w:line="360" w:lineRule="auto"/>
        <w:ind w:firstLine="360"/>
        <w:jc w:val="both"/>
        <w:rPr>
          <w:lang w:val="uk-UA"/>
        </w:rPr>
      </w:pPr>
      <w:r>
        <w:rPr>
          <w:rFonts w:ascii="Times New Roman" w:hAnsi="Times New Roman" w:cs="Times New Roman"/>
          <w:sz w:val="28"/>
          <w:szCs w:val="28"/>
          <w:lang w:val="uk-UA"/>
        </w:rPr>
        <w:t>Одним із говорів південно-східного наріччя був слобожанський го</w:t>
      </w:r>
      <w:r w:rsidR="00044740">
        <w:rPr>
          <w:rFonts w:ascii="Times New Roman" w:hAnsi="Times New Roman" w:cs="Times New Roman"/>
          <w:sz w:val="28"/>
          <w:szCs w:val="28"/>
          <w:lang w:val="uk-UA"/>
        </w:rPr>
        <w:t>в</w:t>
      </w:r>
      <w:r>
        <w:rPr>
          <w:rFonts w:ascii="Times New Roman" w:hAnsi="Times New Roman" w:cs="Times New Roman"/>
          <w:sz w:val="28"/>
          <w:szCs w:val="28"/>
          <w:lang w:val="uk-UA"/>
        </w:rPr>
        <w:t xml:space="preserve">ір. Він був поширений у південно-східних районах Харківської та Сумської областей, північних районах Луганської області. Внаслідок подальшого розвитку та взаємодії переселенських східнополіських, середньонаддніпрянських, частково південноросійських та подільских говірок слобожанський говір був </w:t>
      </w:r>
      <w:r w:rsidR="00044740">
        <w:rPr>
          <w:rFonts w:ascii="Times New Roman" w:hAnsi="Times New Roman" w:cs="Times New Roman"/>
          <w:sz w:val="28"/>
          <w:szCs w:val="28"/>
          <w:lang w:val="uk-UA"/>
        </w:rPr>
        <w:t xml:space="preserve">остаточно </w:t>
      </w:r>
      <w:r>
        <w:rPr>
          <w:rFonts w:ascii="Times New Roman" w:hAnsi="Times New Roman" w:cs="Times New Roman"/>
          <w:sz w:val="28"/>
          <w:szCs w:val="28"/>
          <w:lang w:val="uk-UA"/>
        </w:rPr>
        <w:t>сформований у  XVI -XVII ст.</w:t>
      </w:r>
    </w:p>
    <w:p w:rsidR="00A24187" w:rsidRPr="008957FC" w:rsidRDefault="00A24187" w:rsidP="008F7AEB">
      <w:pPr>
        <w:spacing w:after="0" w:line="360" w:lineRule="auto"/>
        <w:ind w:firstLine="720"/>
        <w:jc w:val="both"/>
        <w:rPr>
          <w:lang w:val="uk-UA"/>
        </w:rPr>
      </w:pPr>
      <w:r>
        <w:rPr>
          <w:rFonts w:ascii="Times New Roman" w:hAnsi="Times New Roman" w:cs="Times New Roman"/>
          <w:sz w:val="28"/>
          <w:szCs w:val="28"/>
          <w:lang w:val="uk-UA"/>
        </w:rPr>
        <w:t>Одяг Слобожа</w:t>
      </w:r>
      <w:r w:rsidR="00E42798">
        <w:rPr>
          <w:rFonts w:ascii="Times New Roman" w:hAnsi="Times New Roman" w:cs="Times New Roman"/>
          <w:sz w:val="28"/>
          <w:szCs w:val="28"/>
          <w:lang w:val="uk-UA"/>
        </w:rPr>
        <w:t>нщини дуже схожий на одяг Черніг</w:t>
      </w:r>
      <w:r>
        <w:rPr>
          <w:rFonts w:ascii="Times New Roman" w:hAnsi="Times New Roman" w:cs="Times New Roman"/>
          <w:sz w:val="28"/>
          <w:szCs w:val="28"/>
          <w:lang w:val="uk-UA"/>
        </w:rPr>
        <w:t xml:space="preserve">івщини, Запоріжжя, Полтавщини, Черкащини, Київщини, але є деякі незначні відмінності. </w:t>
      </w:r>
      <w:r w:rsidR="00E42798">
        <w:rPr>
          <w:rFonts w:ascii="Times New Roman" w:hAnsi="Times New Roman" w:cs="Times New Roman"/>
          <w:sz w:val="28"/>
          <w:szCs w:val="28"/>
          <w:lang w:val="uk-UA"/>
        </w:rPr>
        <w:t>Заможні</w:t>
      </w:r>
      <w:r>
        <w:rPr>
          <w:rFonts w:ascii="Times New Roman" w:hAnsi="Times New Roman" w:cs="Times New Roman"/>
          <w:sz w:val="28"/>
          <w:szCs w:val="28"/>
          <w:lang w:val="uk-UA"/>
        </w:rPr>
        <w:t xml:space="preserve"> жителі вдягали шовковий, оксамитовий, льняний одяг, або одяг з тонкої вовни.</w:t>
      </w:r>
    </w:p>
    <w:p w:rsidR="00A24187" w:rsidRDefault="00E42798" w:rsidP="008F7AEB">
      <w:pPr>
        <w:spacing w:after="0" w:line="360" w:lineRule="auto"/>
        <w:ind w:firstLine="720"/>
        <w:jc w:val="both"/>
      </w:pPr>
      <w:r>
        <w:rPr>
          <w:rFonts w:ascii="Times New Roman" w:hAnsi="Times New Roman" w:cs="Times New Roman"/>
          <w:sz w:val="28"/>
          <w:szCs w:val="28"/>
          <w:lang w:val="uk-UA"/>
        </w:rPr>
        <w:t>Ж</w:t>
      </w:r>
      <w:r w:rsidR="00A24187">
        <w:rPr>
          <w:rFonts w:ascii="Times New Roman" w:hAnsi="Times New Roman" w:cs="Times New Roman"/>
          <w:sz w:val="28"/>
          <w:szCs w:val="28"/>
          <w:lang w:val="uk-UA"/>
        </w:rPr>
        <w:t>іноч</w:t>
      </w:r>
      <w:r>
        <w:rPr>
          <w:rFonts w:ascii="Times New Roman" w:hAnsi="Times New Roman" w:cs="Times New Roman"/>
          <w:sz w:val="28"/>
          <w:szCs w:val="28"/>
          <w:lang w:val="uk-UA"/>
        </w:rPr>
        <w:t>ий</w:t>
      </w:r>
      <w:r w:rsidR="00A24187">
        <w:rPr>
          <w:rFonts w:ascii="Times New Roman" w:hAnsi="Times New Roman" w:cs="Times New Roman"/>
          <w:sz w:val="28"/>
          <w:szCs w:val="28"/>
          <w:lang w:val="uk-UA"/>
        </w:rPr>
        <w:t xml:space="preserve"> одяг </w:t>
      </w:r>
      <w:r>
        <w:rPr>
          <w:rFonts w:ascii="Times New Roman" w:hAnsi="Times New Roman" w:cs="Times New Roman"/>
          <w:sz w:val="28"/>
          <w:szCs w:val="28"/>
          <w:lang w:val="uk-UA"/>
        </w:rPr>
        <w:t>складали</w:t>
      </w:r>
      <w:r w:rsidR="00A24187">
        <w:rPr>
          <w:rFonts w:ascii="Times New Roman" w:hAnsi="Times New Roman" w:cs="Times New Roman"/>
          <w:sz w:val="28"/>
          <w:szCs w:val="28"/>
          <w:lang w:val="uk-UA"/>
        </w:rPr>
        <w:t xml:space="preserve"> сорочки, запаски з шовку або парчі (фартухи), глухі корсети з глазета або оксамиту. Плахту вдягали зверху. Найпоширенішим взуттям були червоні чоботи, або са</w:t>
      </w:r>
      <w:r>
        <w:rPr>
          <w:rFonts w:ascii="Times New Roman" w:hAnsi="Times New Roman" w:cs="Times New Roman"/>
          <w:sz w:val="28"/>
          <w:szCs w:val="28"/>
          <w:lang w:val="uk-UA"/>
        </w:rPr>
        <w:t>п’янові. Чоботи розшивали шовком</w:t>
      </w:r>
      <w:r w:rsidR="00A24187">
        <w:rPr>
          <w:rFonts w:ascii="Times New Roman" w:hAnsi="Times New Roman" w:cs="Times New Roman"/>
          <w:sz w:val="28"/>
          <w:szCs w:val="28"/>
          <w:lang w:val="uk-UA"/>
        </w:rPr>
        <w:t>. Влітку носили сап’янові черевики.</w:t>
      </w:r>
    </w:p>
    <w:p w:rsidR="00A24187" w:rsidRDefault="00A24187" w:rsidP="008F7AEB">
      <w:pPr>
        <w:spacing w:after="0" w:line="360" w:lineRule="auto"/>
        <w:ind w:firstLine="720"/>
        <w:jc w:val="both"/>
      </w:pPr>
      <w:r>
        <w:rPr>
          <w:rFonts w:ascii="Times New Roman" w:hAnsi="Times New Roman" w:cs="Times New Roman"/>
          <w:sz w:val="28"/>
          <w:szCs w:val="28"/>
          <w:lang w:val="uk-UA"/>
        </w:rPr>
        <w:lastRenderedPageBreak/>
        <w:t>Широк</w:t>
      </w:r>
      <w:r w:rsidR="00E42798">
        <w:rPr>
          <w:rFonts w:ascii="Times New Roman" w:hAnsi="Times New Roman" w:cs="Times New Roman"/>
          <w:sz w:val="28"/>
          <w:szCs w:val="28"/>
          <w:lang w:val="uk-UA"/>
        </w:rPr>
        <w:t>і</w:t>
      </w:r>
      <w:r>
        <w:rPr>
          <w:rFonts w:ascii="Times New Roman" w:hAnsi="Times New Roman" w:cs="Times New Roman"/>
          <w:sz w:val="28"/>
          <w:szCs w:val="28"/>
          <w:lang w:val="uk-UA"/>
        </w:rPr>
        <w:t xml:space="preserve"> штани вдягались козаками разом із п</w:t>
      </w:r>
      <w:r w:rsidR="00E42798">
        <w:rPr>
          <w:rFonts w:ascii="Times New Roman" w:hAnsi="Times New Roman" w:cs="Times New Roman"/>
          <w:sz w:val="28"/>
          <w:szCs w:val="28"/>
          <w:lang w:val="uk-UA"/>
        </w:rPr>
        <w:t>аском</w:t>
      </w:r>
      <w:r>
        <w:rPr>
          <w:rFonts w:ascii="Times New Roman" w:hAnsi="Times New Roman" w:cs="Times New Roman"/>
          <w:sz w:val="28"/>
          <w:szCs w:val="28"/>
          <w:lang w:val="uk-UA"/>
        </w:rPr>
        <w:t>. Черкеску з відкидними рукавами вдягали поверх каптанка; головним убором була висока повстяна шапка з кольоровим верхом.</w:t>
      </w:r>
    </w:p>
    <w:p w:rsidR="00A24187" w:rsidRDefault="00A24187" w:rsidP="008F7AEB">
      <w:pPr>
        <w:spacing w:after="0" w:line="360" w:lineRule="auto"/>
        <w:ind w:firstLine="720"/>
        <w:jc w:val="both"/>
      </w:pPr>
      <w:r>
        <w:rPr>
          <w:rFonts w:ascii="Times New Roman" w:hAnsi="Times New Roman" w:cs="Times New Roman"/>
          <w:sz w:val="28"/>
          <w:szCs w:val="28"/>
          <w:lang w:val="uk-UA"/>
        </w:rPr>
        <w:t>Для переважної більшості населення звичайним одягом були лляні або вовняні шаровари. На рукавах та комірі сорочки була вишивка, також вдягали повстян</w:t>
      </w:r>
      <w:r w:rsidR="00E42798">
        <w:rPr>
          <w:rFonts w:ascii="Times New Roman" w:hAnsi="Times New Roman" w:cs="Times New Roman"/>
          <w:sz w:val="28"/>
          <w:szCs w:val="28"/>
          <w:lang w:val="uk-UA"/>
        </w:rPr>
        <w:t>і</w:t>
      </w:r>
      <w:r>
        <w:rPr>
          <w:rFonts w:ascii="Times New Roman" w:hAnsi="Times New Roman" w:cs="Times New Roman"/>
          <w:sz w:val="28"/>
          <w:szCs w:val="28"/>
          <w:lang w:val="uk-UA"/>
        </w:rPr>
        <w:t xml:space="preserve"> свитки різних кольорів: чорні, сірі, білі. Узимку </w:t>
      </w:r>
      <w:r w:rsidR="00E42798">
        <w:rPr>
          <w:rFonts w:ascii="Times New Roman" w:hAnsi="Times New Roman" w:cs="Times New Roman"/>
          <w:sz w:val="28"/>
          <w:szCs w:val="28"/>
          <w:lang w:val="uk-UA"/>
        </w:rPr>
        <w:t xml:space="preserve">- кожухи. Заможні </w:t>
      </w:r>
      <w:r>
        <w:rPr>
          <w:rFonts w:ascii="Times New Roman" w:hAnsi="Times New Roman" w:cs="Times New Roman"/>
          <w:sz w:val="28"/>
          <w:szCs w:val="28"/>
          <w:lang w:val="uk-UA"/>
        </w:rPr>
        <w:t>жител</w:t>
      </w:r>
      <w:r w:rsidR="00E42798">
        <w:rPr>
          <w:rFonts w:ascii="Times New Roman" w:hAnsi="Times New Roman" w:cs="Times New Roman"/>
          <w:sz w:val="28"/>
          <w:szCs w:val="28"/>
          <w:lang w:val="uk-UA"/>
        </w:rPr>
        <w:t>і</w:t>
      </w:r>
      <w:r>
        <w:rPr>
          <w:rFonts w:ascii="Times New Roman" w:hAnsi="Times New Roman" w:cs="Times New Roman"/>
          <w:sz w:val="28"/>
          <w:szCs w:val="28"/>
          <w:lang w:val="uk-UA"/>
        </w:rPr>
        <w:t xml:space="preserve"> могли дозволити байбарак </w:t>
      </w:r>
      <w:r w:rsidR="00E42798">
        <w:rPr>
          <w:rFonts w:ascii="Times New Roman" w:hAnsi="Times New Roman" w:cs="Times New Roman"/>
          <w:sz w:val="28"/>
          <w:szCs w:val="28"/>
          <w:lang w:val="uk-UA"/>
        </w:rPr>
        <w:t>-</w:t>
      </w:r>
      <w:r>
        <w:rPr>
          <w:rFonts w:ascii="Times New Roman" w:hAnsi="Times New Roman" w:cs="Times New Roman"/>
          <w:sz w:val="28"/>
          <w:szCs w:val="28"/>
          <w:lang w:val="uk-UA"/>
        </w:rPr>
        <w:t xml:space="preserve"> це кожух, який покривали повстяною тканиною. Окрім цього носили кунтуші, сіряки, киреї. </w:t>
      </w:r>
      <w:r w:rsidR="00E42798">
        <w:rPr>
          <w:rFonts w:ascii="Times New Roman" w:hAnsi="Times New Roman" w:cs="Times New Roman"/>
          <w:sz w:val="28"/>
          <w:szCs w:val="28"/>
          <w:lang w:val="uk-UA"/>
        </w:rPr>
        <w:t>На голові -</w:t>
      </w:r>
      <w:r>
        <w:rPr>
          <w:rFonts w:ascii="Times New Roman" w:hAnsi="Times New Roman" w:cs="Times New Roman"/>
          <w:sz w:val="28"/>
          <w:szCs w:val="28"/>
          <w:lang w:val="uk-UA"/>
        </w:rPr>
        <w:t xml:space="preserve">  смушеві білі або чорні шапки, на ногах </w:t>
      </w:r>
      <w:r w:rsidR="00E42798">
        <w:rPr>
          <w:rFonts w:ascii="Times New Roman" w:hAnsi="Times New Roman" w:cs="Times New Roman"/>
          <w:sz w:val="28"/>
          <w:szCs w:val="28"/>
          <w:lang w:val="uk-UA"/>
        </w:rPr>
        <w:t>-</w:t>
      </w:r>
      <w:r>
        <w:rPr>
          <w:rFonts w:ascii="Times New Roman" w:hAnsi="Times New Roman" w:cs="Times New Roman"/>
          <w:sz w:val="28"/>
          <w:szCs w:val="28"/>
          <w:lang w:val="uk-UA"/>
        </w:rPr>
        <w:t xml:space="preserve"> чоботи [35]</w:t>
      </w:r>
      <w:r w:rsidR="00E42798">
        <w:rPr>
          <w:rFonts w:ascii="Times New Roman" w:hAnsi="Times New Roman" w:cs="Times New Roman"/>
          <w:sz w:val="28"/>
          <w:szCs w:val="28"/>
          <w:lang w:val="uk-UA"/>
        </w:rPr>
        <w:t>.</w:t>
      </w:r>
    </w:p>
    <w:p w:rsidR="00A24187" w:rsidRPr="00A24187" w:rsidRDefault="00E42798" w:rsidP="008F7AEB">
      <w:pPr>
        <w:spacing w:after="0" w:line="360" w:lineRule="auto"/>
        <w:ind w:firstLine="720"/>
        <w:jc w:val="both"/>
        <w:rPr>
          <w:lang w:val="uk-UA"/>
        </w:rPr>
      </w:pPr>
      <w:r>
        <w:rPr>
          <w:rFonts w:ascii="Times New Roman" w:hAnsi="Times New Roman" w:cs="Times New Roman"/>
          <w:sz w:val="28"/>
          <w:szCs w:val="28"/>
          <w:lang w:val="uk-UA"/>
        </w:rPr>
        <w:t>На територі</w:t>
      </w:r>
      <w:r w:rsidR="00A24187">
        <w:rPr>
          <w:rFonts w:ascii="Times New Roman" w:hAnsi="Times New Roman" w:cs="Times New Roman"/>
          <w:sz w:val="28"/>
          <w:szCs w:val="28"/>
          <w:lang w:val="uk-UA"/>
        </w:rPr>
        <w:t xml:space="preserve">ї Слобожанської України були розповсюджені хати з дерева, інколи стіни випліталися хмизом, оброблялись глиною, </w:t>
      </w:r>
      <w:r>
        <w:rPr>
          <w:rFonts w:ascii="Times New Roman" w:hAnsi="Times New Roman" w:cs="Times New Roman"/>
          <w:sz w:val="28"/>
          <w:szCs w:val="28"/>
          <w:lang w:val="uk-UA"/>
        </w:rPr>
        <w:t>у</w:t>
      </w:r>
      <w:r w:rsidR="00A24187">
        <w:rPr>
          <w:rFonts w:ascii="Times New Roman" w:hAnsi="Times New Roman" w:cs="Times New Roman"/>
          <w:sz w:val="28"/>
          <w:szCs w:val="28"/>
          <w:lang w:val="uk-UA"/>
        </w:rPr>
        <w:t xml:space="preserve"> деяких частинах хати складали з каменю. При зведенні будинку стіни обов’язково клинцювались, закидались половою з глиною, наприкінці фарбували. Для  даху використовували солому. Краї стріхи спирались на вінці, відводились від стіни. Вінці підтримувалися стовпчиками. Хати мали оригінальні форми. </w:t>
      </w:r>
      <w:r>
        <w:rPr>
          <w:rFonts w:ascii="Times New Roman" w:hAnsi="Times New Roman" w:cs="Times New Roman"/>
          <w:sz w:val="28"/>
          <w:szCs w:val="28"/>
          <w:lang w:val="uk-UA"/>
        </w:rPr>
        <w:t>Їх</w:t>
      </w:r>
      <w:r w:rsidR="00A24187">
        <w:rPr>
          <w:rFonts w:ascii="Times New Roman" w:hAnsi="Times New Roman" w:cs="Times New Roman"/>
          <w:sz w:val="28"/>
          <w:szCs w:val="28"/>
          <w:lang w:val="uk-UA"/>
        </w:rPr>
        <w:t xml:space="preserve"> планували по-різному, будували і двокамерні (сіни, житлове приміщення), трикамерні (сіні розділяють два житлових приміщення). Хати з сіньми, коморою та житловим приміщенням траплялись дуже рідко.</w:t>
      </w:r>
    </w:p>
    <w:p w:rsidR="008659F5" w:rsidRPr="008E687F" w:rsidRDefault="008659F5" w:rsidP="008F7AEB">
      <w:pPr>
        <w:spacing w:after="0" w:line="360" w:lineRule="auto"/>
        <w:ind w:firstLine="720"/>
        <w:jc w:val="both"/>
        <w:rPr>
          <w:rFonts w:ascii="Times New Roman" w:hAnsi="Times New Roman" w:cs="Times New Roman"/>
          <w:color w:val="000000"/>
          <w:sz w:val="28"/>
          <w:szCs w:val="28"/>
          <w:shd w:val="clear" w:color="auto" w:fill="FFFFFF"/>
          <w:lang w:val="uk-UA"/>
        </w:rPr>
      </w:pPr>
      <w:r w:rsidRPr="009F5FDA">
        <w:rPr>
          <w:rFonts w:ascii="Times New Roman" w:hAnsi="Times New Roman" w:cs="Times New Roman"/>
          <w:i/>
          <w:noProof/>
          <w:sz w:val="28"/>
          <w:szCs w:val="28"/>
          <w:lang w:val="uk-UA"/>
        </w:rPr>
        <w:t xml:space="preserve">Східна </w:t>
      </w:r>
      <w:r w:rsidR="009F5FDA" w:rsidRPr="009F5FDA">
        <w:rPr>
          <w:rFonts w:ascii="Times New Roman" w:hAnsi="Times New Roman" w:cs="Times New Roman"/>
          <w:i/>
          <w:noProof/>
          <w:sz w:val="28"/>
          <w:szCs w:val="28"/>
          <w:lang w:val="uk-UA"/>
        </w:rPr>
        <w:t xml:space="preserve">Україна </w:t>
      </w:r>
      <w:r w:rsidRPr="009F5FDA">
        <w:rPr>
          <w:rFonts w:ascii="Times New Roman" w:hAnsi="Times New Roman" w:cs="Times New Roman"/>
          <w:i/>
          <w:noProof/>
          <w:sz w:val="28"/>
          <w:szCs w:val="28"/>
          <w:lang w:val="uk-UA"/>
        </w:rPr>
        <w:t>-</w:t>
      </w:r>
      <w:r w:rsidR="009F5FDA" w:rsidRPr="009F5FDA">
        <w:rPr>
          <w:rFonts w:ascii="Times New Roman" w:hAnsi="Times New Roman" w:cs="Times New Roman"/>
          <w:i/>
          <w:noProof/>
          <w:sz w:val="28"/>
          <w:szCs w:val="28"/>
          <w:lang w:val="uk-UA"/>
        </w:rPr>
        <w:t xml:space="preserve"> </w:t>
      </w:r>
      <w:r w:rsidRPr="009F5FDA">
        <w:rPr>
          <w:rFonts w:ascii="Times New Roman" w:hAnsi="Times New Roman" w:cs="Times New Roman"/>
          <w:i/>
          <w:noProof/>
          <w:sz w:val="28"/>
          <w:szCs w:val="28"/>
          <w:lang w:val="uk-UA"/>
        </w:rPr>
        <w:t>«Донбас»</w:t>
      </w:r>
      <w:r w:rsidRPr="008E687F">
        <w:rPr>
          <w:rFonts w:ascii="Times New Roman" w:hAnsi="Times New Roman" w:cs="Times New Roman"/>
          <w:noProof/>
          <w:sz w:val="28"/>
          <w:szCs w:val="28"/>
          <w:lang w:val="uk-UA"/>
        </w:rPr>
        <w:t xml:space="preserve">. Східна Україна </w:t>
      </w:r>
      <w:r w:rsidR="00C4505A">
        <w:rPr>
          <w:rFonts w:ascii="Times New Roman" w:hAnsi="Times New Roman" w:cs="Times New Roman"/>
          <w:noProof/>
          <w:sz w:val="28"/>
          <w:szCs w:val="28"/>
          <w:lang w:val="uk-UA"/>
        </w:rPr>
        <w:t xml:space="preserve"> </w:t>
      </w:r>
      <w:r w:rsidR="00E42798">
        <w:rPr>
          <w:rFonts w:ascii="Times New Roman" w:hAnsi="Times New Roman" w:cs="Times New Roman"/>
          <w:noProof/>
          <w:sz w:val="28"/>
          <w:szCs w:val="28"/>
          <w:lang w:val="uk-UA"/>
        </w:rPr>
        <w:t>є</w:t>
      </w:r>
      <w:r w:rsidR="00C4505A">
        <w:rPr>
          <w:rFonts w:ascii="Times New Roman" w:hAnsi="Times New Roman" w:cs="Times New Roman"/>
          <w:noProof/>
          <w:sz w:val="28"/>
          <w:szCs w:val="28"/>
          <w:lang w:val="uk-UA"/>
        </w:rPr>
        <w:t xml:space="preserve"> культурно-історичним регіоном України</w:t>
      </w:r>
      <w:r w:rsidR="00E42798">
        <w:rPr>
          <w:rFonts w:ascii="Times New Roman" w:hAnsi="Times New Roman" w:cs="Times New Roman"/>
          <w:noProof/>
          <w:sz w:val="28"/>
          <w:szCs w:val="28"/>
          <w:lang w:val="uk-UA"/>
        </w:rPr>
        <w:t xml:space="preserve"> до складу якого</w:t>
      </w:r>
      <w:r w:rsidR="00C4505A">
        <w:rPr>
          <w:rFonts w:ascii="Times New Roman" w:hAnsi="Times New Roman" w:cs="Times New Roman"/>
          <w:noProof/>
          <w:sz w:val="28"/>
          <w:szCs w:val="28"/>
          <w:lang w:val="uk-UA"/>
        </w:rPr>
        <w:t xml:space="preserve"> </w:t>
      </w:r>
      <w:r w:rsidRPr="008E687F">
        <w:rPr>
          <w:rFonts w:ascii="Times New Roman" w:hAnsi="Times New Roman" w:cs="Times New Roman"/>
          <w:noProof/>
          <w:sz w:val="28"/>
          <w:szCs w:val="28"/>
          <w:lang w:val="uk-UA"/>
        </w:rPr>
        <w:t xml:space="preserve">входять </w:t>
      </w:r>
      <w:r w:rsidR="002D7D1A" w:rsidRPr="008E687F">
        <w:rPr>
          <w:rFonts w:ascii="Times New Roman" w:hAnsi="Times New Roman" w:cs="Times New Roman"/>
          <w:noProof/>
          <w:sz w:val="28"/>
          <w:szCs w:val="28"/>
          <w:lang w:val="uk-UA"/>
        </w:rPr>
        <w:t>Луганська</w:t>
      </w:r>
      <w:r w:rsidR="002D7D1A">
        <w:rPr>
          <w:rFonts w:ascii="Times New Roman" w:hAnsi="Times New Roman" w:cs="Times New Roman"/>
          <w:noProof/>
          <w:sz w:val="28"/>
          <w:szCs w:val="28"/>
          <w:lang w:val="uk-UA"/>
        </w:rPr>
        <w:t xml:space="preserve">, Харківська, Донецька </w:t>
      </w:r>
      <w:r w:rsidRPr="008E687F">
        <w:rPr>
          <w:rFonts w:ascii="Times New Roman" w:hAnsi="Times New Roman" w:cs="Times New Roman"/>
          <w:noProof/>
          <w:sz w:val="28"/>
          <w:szCs w:val="28"/>
          <w:lang w:val="uk-UA"/>
        </w:rPr>
        <w:t>області</w:t>
      </w:r>
      <w:r w:rsidRPr="008E687F">
        <w:rPr>
          <w:rFonts w:ascii="Times New Roman" w:hAnsi="Times New Roman" w:cs="Times New Roman"/>
          <w:color w:val="000000"/>
          <w:sz w:val="28"/>
          <w:szCs w:val="28"/>
          <w:shd w:val="clear" w:color="auto" w:fill="FFFFFF"/>
          <w:lang w:val="uk-UA"/>
        </w:rPr>
        <w:t>.</w:t>
      </w:r>
      <w:r w:rsidR="00C4505A">
        <w:rPr>
          <w:rFonts w:ascii="Times New Roman" w:hAnsi="Times New Roman" w:cs="Times New Roman"/>
          <w:color w:val="000000"/>
          <w:sz w:val="28"/>
          <w:szCs w:val="28"/>
          <w:shd w:val="clear" w:color="auto" w:fill="FFFFFF"/>
          <w:lang w:val="uk-UA"/>
        </w:rPr>
        <w:t xml:space="preserve"> </w:t>
      </w:r>
      <w:r w:rsidRPr="008E687F">
        <w:rPr>
          <w:rFonts w:ascii="Times New Roman" w:hAnsi="Times New Roman" w:cs="Times New Roman"/>
          <w:color w:val="000000"/>
          <w:sz w:val="28"/>
          <w:szCs w:val="28"/>
          <w:shd w:val="clear" w:color="auto" w:fill="FFFFFF"/>
          <w:lang w:val="uk-UA"/>
        </w:rPr>
        <w:t xml:space="preserve">Донбас </w:t>
      </w:r>
      <w:r>
        <w:rPr>
          <w:rFonts w:ascii="Times New Roman" w:hAnsi="Times New Roman" w:cs="Times New Roman"/>
          <w:color w:val="000000"/>
          <w:sz w:val="28"/>
          <w:szCs w:val="28"/>
          <w:shd w:val="clear" w:color="auto" w:fill="FFFFFF"/>
          <w:lang w:val="uk-UA"/>
        </w:rPr>
        <w:t>-</w:t>
      </w:r>
      <w:r w:rsidRPr="008E687F">
        <w:rPr>
          <w:rFonts w:ascii="Times New Roman" w:hAnsi="Times New Roman" w:cs="Times New Roman"/>
          <w:color w:val="000000"/>
          <w:sz w:val="28"/>
          <w:szCs w:val="28"/>
          <w:shd w:val="clear" w:color="auto" w:fill="FFFFFF"/>
          <w:lang w:val="uk-UA"/>
        </w:rPr>
        <w:t xml:space="preserve"> істо</w:t>
      </w:r>
      <w:r w:rsidR="002D7D1A">
        <w:rPr>
          <w:rFonts w:ascii="Times New Roman" w:hAnsi="Times New Roman" w:cs="Times New Roman"/>
          <w:color w:val="000000"/>
          <w:sz w:val="28"/>
          <w:szCs w:val="28"/>
          <w:shd w:val="clear" w:color="auto" w:fill="FFFFFF"/>
          <w:lang w:val="uk-UA"/>
        </w:rPr>
        <w:t>рико-географічний край України</w:t>
      </w:r>
      <w:r w:rsidR="00E42798">
        <w:rPr>
          <w:rFonts w:ascii="Times New Roman" w:hAnsi="Times New Roman" w:cs="Times New Roman"/>
          <w:color w:val="000000"/>
          <w:sz w:val="28"/>
          <w:szCs w:val="28"/>
          <w:shd w:val="clear" w:color="auto" w:fill="FFFFFF"/>
          <w:lang w:val="uk-UA"/>
        </w:rPr>
        <w:t>, з</w:t>
      </w:r>
      <w:r w:rsidR="002D7D1A">
        <w:rPr>
          <w:rFonts w:ascii="Times New Roman" w:hAnsi="Times New Roman" w:cs="Times New Roman"/>
          <w:color w:val="000000"/>
          <w:sz w:val="28"/>
          <w:szCs w:val="28"/>
          <w:shd w:val="clear" w:color="auto" w:fill="FFFFFF"/>
          <w:lang w:val="uk-UA"/>
        </w:rPr>
        <w:t xml:space="preserve">аймає територію </w:t>
      </w:r>
      <w:r w:rsidRPr="008E687F">
        <w:rPr>
          <w:rFonts w:ascii="Times New Roman" w:hAnsi="Times New Roman" w:cs="Times New Roman"/>
          <w:color w:val="000000"/>
          <w:sz w:val="28"/>
          <w:szCs w:val="28"/>
          <w:shd w:val="clear" w:color="auto" w:fill="FFFFFF"/>
          <w:lang w:val="uk-UA"/>
        </w:rPr>
        <w:t>басейн</w:t>
      </w:r>
      <w:r w:rsidR="002D7D1A">
        <w:rPr>
          <w:rFonts w:ascii="Times New Roman" w:hAnsi="Times New Roman" w:cs="Times New Roman"/>
          <w:color w:val="000000"/>
          <w:sz w:val="28"/>
          <w:szCs w:val="28"/>
          <w:shd w:val="clear" w:color="auto" w:fill="FFFFFF"/>
          <w:lang w:val="uk-UA"/>
        </w:rPr>
        <w:t>у</w:t>
      </w:r>
      <w:r w:rsidRPr="008E687F">
        <w:rPr>
          <w:rFonts w:ascii="Times New Roman" w:hAnsi="Times New Roman" w:cs="Times New Roman"/>
          <w:color w:val="000000"/>
          <w:sz w:val="28"/>
          <w:szCs w:val="28"/>
          <w:shd w:val="clear" w:color="auto" w:fill="FFFFFF"/>
          <w:lang w:val="uk-UA"/>
        </w:rPr>
        <w:t xml:space="preserve"> річки Сіверський Д</w:t>
      </w:r>
      <w:r>
        <w:rPr>
          <w:rFonts w:ascii="Times New Roman" w:hAnsi="Times New Roman" w:cs="Times New Roman"/>
          <w:color w:val="000000"/>
          <w:sz w:val="28"/>
          <w:szCs w:val="28"/>
          <w:shd w:val="clear" w:color="auto" w:fill="FFFFFF"/>
          <w:lang w:val="uk-UA"/>
        </w:rPr>
        <w:t>о</w:t>
      </w:r>
      <w:r w:rsidRPr="008E687F">
        <w:rPr>
          <w:rFonts w:ascii="Times New Roman" w:hAnsi="Times New Roman" w:cs="Times New Roman"/>
          <w:color w:val="000000"/>
          <w:sz w:val="28"/>
          <w:szCs w:val="28"/>
          <w:shd w:val="clear" w:color="auto" w:fill="FFFFFF"/>
          <w:lang w:val="uk-UA"/>
        </w:rPr>
        <w:t xml:space="preserve">нець. </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Жіночий одяг регіону </w:t>
      </w:r>
      <w:r w:rsidRPr="008E687F">
        <w:rPr>
          <w:rFonts w:ascii="Times New Roman" w:hAnsi="Times New Roman" w:cs="Times New Roman"/>
          <w:sz w:val="28"/>
          <w:szCs w:val="28"/>
          <w:lang w:val="uk-UA"/>
        </w:rPr>
        <w:t xml:space="preserve">мав такий вигляд: сорочка, вишита прямим настилом, косичкою і зерновим виводом; плахта, синій шовковий фартушок; брунатна </w:t>
      </w:r>
      <w:r>
        <w:rPr>
          <w:rFonts w:ascii="Times New Roman" w:hAnsi="Times New Roman" w:cs="Times New Roman"/>
          <w:sz w:val="28"/>
          <w:szCs w:val="28"/>
          <w:lang w:val="uk-UA"/>
        </w:rPr>
        <w:t>свита</w:t>
      </w:r>
      <w:r w:rsidRPr="008E687F">
        <w:rPr>
          <w:rFonts w:ascii="Times New Roman" w:hAnsi="Times New Roman" w:cs="Times New Roman"/>
          <w:sz w:val="28"/>
          <w:szCs w:val="28"/>
          <w:lang w:val="uk-UA"/>
        </w:rPr>
        <w:t>; очіпок перев’язаний стрічкою; червоні сап’янці.</w:t>
      </w:r>
    </w:p>
    <w:p w:rsidR="00CA5248" w:rsidRDefault="002D7D1A" w:rsidP="008F7AEB">
      <w:pPr>
        <w:spacing w:after="0" w:line="360" w:lineRule="auto"/>
        <w:ind w:firstLine="720"/>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Народне житло – чотир</w:t>
      </w:r>
      <w:r w:rsidR="00E42798">
        <w:rPr>
          <w:rFonts w:ascii="Times New Roman" w:hAnsi="Times New Roman" w:cs="Times New Roman"/>
          <w:noProof/>
          <w:sz w:val="28"/>
          <w:szCs w:val="28"/>
          <w:lang w:val="uk-UA"/>
        </w:rPr>
        <w:t>и</w:t>
      </w:r>
      <w:r>
        <w:rPr>
          <w:rFonts w:ascii="Times New Roman" w:hAnsi="Times New Roman" w:cs="Times New Roman"/>
          <w:noProof/>
          <w:sz w:val="28"/>
          <w:szCs w:val="28"/>
          <w:lang w:val="uk-UA"/>
        </w:rPr>
        <w:t>схила солом’яна  низька стріха</w:t>
      </w:r>
      <w:r w:rsidR="008659F5" w:rsidRPr="008E687F">
        <w:rPr>
          <w:rFonts w:ascii="Times New Roman" w:hAnsi="Times New Roman" w:cs="Times New Roman"/>
          <w:noProof/>
          <w:sz w:val="28"/>
          <w:szCs w:val="28"/>
          <w:lang w:val="uk-UA"/>
        </w:rPr>
        <w:t xml:space="preserve"> без уступів і виступів, з </w:t>
      </w:r>
      <w:r>
        <w:rPr>
          <w:rFonts w:ascii="Times New Roman" w:hAnsi="Times New Roman" w:cs="Times New Roman"/>
          <w:noProof/>
          <w:sz w:val="28"/>
          <w:szCs w:val="28"/>
          <w:lang w:val="uk-UA"/>
        </w:rPr>
        <w:t xml:space="preserve">ніжними </w:t>
      </w:r>
      <w:r w:rsidR="008659F5" w:rsidRPr="008E687F">
        <w:rPr>
          <w:rFonts w:ascii="Times New Roman" w:hAnsi="Times New Roman" w:cs="Times New Roman"/>
          <w:noProof/>
          <w:sz w:val="28"/>
          <w:szCs w:val="28"/>
          <w:lang w:val="uk-UA"/>
        </w:rPr>
        <w:t xml:space="preserve">обрисами. </w:t>
      </w:r>
    </w:p>
    <w:p w:rsidR="00EB0792" w:rsidRPr="008E687F" w:rsidRDefault="00CA5248" w:rsidP="008F7AEB">
      <w:pPr>
        <w:spacing w:after="0" w:line="360" w:lineRule="auto"/>
        <w:ind w:firstLine="720"/>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З</w:t>
      </w:r>
      <w:r w:rsidR="008659F5" w:rsidRPr="008E687F">
        <w:rPr>
          <w:rFonts w:ascii="Times New Roman" w:hAnsi="Times New Roman" w:cs="Times New Roman"/>
          <w:noProof/>
          <w:sz w:val="28"/>
          <w:szCs w:val="28"/>
          <w:lang w:val="uk-UA"/>
        </w:rPr>
        <w:t>авдя</w:t>
      </w:r>
      <w:r>
        <w:rPr>
          <w:rFonts w:ascii="Times New Roman" w:hAnsi="Times New Roman" w:cs="Times New Roman"/>
          <w:noProof/>
          <w:sz w:val="28"/>
          <w:szCs w:val="28"/>
          <w:lang w:val="uk-UA"/>
        </w:rPr>
        <w:t>ки світотіні на білих</w:t>
      </w:r>
      <w:r w:rsidR="00E42798">
        <w:rPr>
          <w:rFonts w:ascii="Times New Roman" w:hAnsi="Times New Roman" w:cs="Times New Roman"/>
          <w:noProof/>
          <w:sz w:val="28"/>
          <w:szCs w:val="28"/>
          <w:lang w:val="uk-UA"/>
        </w:rPr>
        <w:t xml:space="preserve"> та</w:t>
      </w:r>
      <w:r>
        <w:rPr>
          <w:rFonts w:ascii="Times New Roman" w:hAnsi="Times New Roman" w:cs="Times New Roman"/>
          <w:noProof/>
          <w:sz w:val="28"/>
          <w:szCs w:val="28"/>
          <w:lang w:val="uk-UA"/>
        </w:rPr>
        <w:t xml:space="preserve"> </w:t>
      </w:r>
      <w:r w:rsidR="008659F5">
        <w:rPr>
          <w:rFonts w:ascii="Times New Roman" w:hAnsi="Times New Roman" w:cs="Times New Roman"/>
          <w:noProof/>
          <w:sz w:val="28"/>
          <w:szCs w:val="28"/>
          <w:lang w:val="uk-UA"/>
        </w:rPr>
        <w:t>блакитних</w:t>
      </w:r>
      <w:r w:rsidR="008659F5" w:rsidRPr="008E687F">
        <w:rPr>
          <w:rFonts w:ascii="Times New Roman" w:hAnsi="Times New Roman" w:cs="Times New Roman"/>
          <w:noProof/>
          <w:sz w:val="28"/>
          <w:szCs w:val="28"/>
          <w:lang w:val="uk-UA"/>
        </w:rPr>
        <w:t xml:space="preserve"> стін</w:t>
      </w:r>
      <w:r>
        <w:rPr>
          <w:rFonts w:ascii="Times New Roman" w:hAnsi="Times New Roman" w:cs="Times New Roman"/>
          <w:noProof/>
          <w:sz w:val="28"/>
          <w:szCs w:val="28"/>
          <w:lang w:val="uk-UA"/>
        </w:rPr>
        <w:t>ах, яка з'являється від піддашку</w:t>
      </w:r>
      <w:r w:rsidR="008659F5" w:rsidRPr="008E687F">
        <w:rPr>
          <w:rFonts w:ascii="Times New Roman" w:hAnsi="Times New Roman" w:cs="Times New Roman"/>
          <w:noProof/>
          <w:sz w:val="28"/>
          <w:szCs w:val="28"/>
          <w:lang w:val="uk-UA"/>
        </w:rPr>
        <w:t>,</w:t>
      </w:r>
      <w:r>
        <w:rPr>
          <w:rFonts w:ascii="Times New Roman" w:hAnsi="Times New Roman" w:cs="Times New Roman"/>
          <w:noProof/>
          <w:sz w:val="28"/>
          <w:szCs w:val="28"/>
          <w:lang w:val="uk-UA"/>
        </w:rPr>
        <w:t xml:space="preserve"> збагачується з</w:t>
      </w:r>
      <w:r w:rsidRPr="008E687F">
        <w:rPr>
          <w:rFonts w:ascii="Times New Roman" w:hAnsi="Times New Roman" w:cs="Times New Roman"/>
          <w:noProof/>
          <w:sz w:val="28"/>
          <w:szCs w:val="28"/>
          <w:lang w:val="uk-UA"/>
        </w:rPr>
        <w:t>овнішній вигляд хати</w:t>
      </w:r>
      <w:r w:rsidR="008659F5" w:rsidRPr="008E687F">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разом</w:t>
      </w:r>
      <w:r w:rsidR="008659F5" w:rsidRPr="008E687F">
        <w:rPr>
          <w:rFonts w:ascii="Times New Roman" w:hAnsi="Times New Roman" w:cs="Times New Roman"/>
          <w:noProof/>
          <w:sz w:val="28"/>
          <w:szCs w:val="28"/>
          <w:lang w:val="uk-UA"/>
        </w:rPr>
        <w:t xml:space="preserve"> з </w:t>
      </w:r>
      <w:r>
        <w:rPr>
          <w:rFonts w:ascii="Times New Roman" w:hAnsi="Times New Roman" w:cs="Times New Roman"/>
          <w:noProof/>
          <w:sz w:val="28"/>
          <w:szCs w:val="28"/>
          <w:lang w:val="uk-UA"/>
        </w:rPr>
        <w:t xml:space="preserve">пофарбованою призьбою </w:t>
      </w:r>
      <w:r>
        <w:rPr>
          <w:rFonts w:ascii="Times New Roman" w:hAnsi="Times New Roman" w:cs="Times New Roman"/>
          <w:noProof/>
          <w:sz w:val="28"/>
          <w:szCs w:val="28"/>
          <w:lang w:val="uk-UA"/>
        </w:rPr>
        <w:lastRenderedPageBreak/>
        <w:t>у яскраво жовтий колір.</w:t>
      </w:r>
      <w:r w:rsidR="008659F5" w:rsidRPr="008E687F">
        <w:rPr>
          <w:rFonts w:ascii="Times New Roman" w:hAnsi="Times New Roman" w:cs="Times New Roman"/>
          <w:noProof/>
          <w:sz w:val="28"/>
          <w:szCs w:val="28"/>
          <w:lang w:val="uk-UA"/>
        </w:rPr>
        <w:t xml:space="preserve"> </w:t>
      </w:r>
      <w:r w:rsidR="000F1657">
        <w:rPr>
          <w:rFonts w:ascii="Times New Roman" w:hAnsi="Times New Roman" w:cs="Times New Roman"/>
          <w:noProof/>
          <w:sz w:val="28"/>
          <w:szCs w:val="28"/>
          <w:lang w:val="uk-UA"/>
        </w:rPr>
        <w:t xml:space="preserve">Оригінальними </w:t>
      </w:r>
      <w:r w:rsidR="00E42798">
        <w:rPr>
          <w:rFonts w:ascii="Times New Roman" w:hAnsi="Times New Roman" w:cs="Times New Roman"/>
          <w:noProof/>
          <w:sz w:val="28"/>
          <w:szCs w:val="28"/>
          <w:lang w:val="uk-UA"/>
        </w:rPr>
        <w:t>були</w:t>
      </w:r>
      <w:r w:rsidR="000F1657">
        <w:rPr>
          <w:rFonts w:ascii="Times New Roman" w:hAnsi="Times New Roman" w:cs="Times New Roman"/>
          <w:noProof/>
          <w:sz w:val="28"/>
          <w:szCs w:val="28"/>
          <w:lang w:val="uk-UA"/>
        </w:rPr>
        <w:t xml:space="preserve"> </w:t>
      </w:r>
      <w:r w:rsidR="008659F5" w:rsidRPr="008E687F">
        <w:rPr>
          <w:rFonts w:ascii="Times New Roman" w:hAnsi="Times New Roman" w:cs="Times New Roman"/>
          <w:noProof/>
          <w:sz w:val="28"/>
          <w:szCs w:val="28"/>
          <w:lang w:val="uk-UA"/>
        </w:rPr>
        <w:t xml:space="preserve">кронштейни, </w:t>
      </w:r>
      <w:r w:rsidR="00E42798">
        <w:rPr>
          <w:rFonts w:ascii="Times New Roman" w:hAnsi="Times New Roman" w:cs="Times New Roman"/>
          <w:noProof/>
          <w:sz w:val="28"/>
          <w:szCs w:val="28"/>
          <w:lang w:val="uk-UA"/>
        </w:rPr>
        <w:t xml:space="preserve">їх форма </w:t>
      </w:r>
      <w:r w:rsidR="000F1657">
        <w:rPr>
          <w:rFonts w:ascii="Times New Roman" w:hAnsi="Times New Roman" w:cs="Times New Roman"/>
          <w:noProof/>
          <w:sz w:val="28"/>
          <w:szCs w:val="28"/>
          <w:lang w:val="uk-UA"/>
        </w:rPr>
        <w:t>схожа на голову коня, як</w:t>
      </w:r>
      <w:r w:rsidR="00E42798">
        <w:rPr>
          <w:rFonts w:ascii="Times New Roman" w:hAnsi="Times New Roman" w:cs="Times New Roman"/>
          <w:noProof/>
          <w:sz w:val="28"/>
          <w:szCs w:val="28"/>
          <w:lang w:val="uk-UA"/>
        </w:rPr>
        <w:t>у</w:t>
      </w:r>
      <w:r w:rsidR="000F1657">
        <w:rPr>
          <w:rFonts w:ascii="Times New Roman" w:hAnsi="Times New Roman" w:cs="Times New Roman"/>
          <w:noProof/>
          <w:sz w:val="28"/>
          <w:szCs w:val="28"/>
          <w:lang w:val="uk-UA"/>
        </w:rPr>
        <w:t xml:space="preserve"> вирізали</w:t>
      </w:r>
      <w:r w:rsidR="008659F5" w:rsidRPr="008E687F">
        <w:rPr>
          <w:rFonts w:ascii="Times New Roman" w:hAnsi="Times New Roman" w:cs="Times New Roman"/>
          <w:noProof/>
          <w:sz w:val="28"/>
          <w:szCs w:val="28"/>
          <w:lang w:val="uk-UA"/>
        </w:rPr>
        <w:t xml:space="preserve"> </w:t>
      </w:r>
      <w:r w:rsidR="000F1657">
        <w:rPr>
          <w:rFonts w:ascii="Times New Roman" w:hAnsi="Times New Roman" w:cs="Times New Roman"/>
          <w:noProof/>
          <w:sz w:val="28"/>
          <w:szCs w:val="28"/>
          <w:lang w:val="uk-UA"/>
        </w:rPr>
        <w:t>беручи за основу старовинні мотиви</w:t>
      </w:r>
      <w:r w:rsidR="008659F5" w:rsidRPr="008E687F">
        <w:rPr>
          <w:rFonts w:ascii="Times New Roman" w:hAnsi="Times New Roman" w:cs="Times New Roman"/>
          <w:noProof/>
          <w:sz w:val="28"/>
          <w:szCs w:val="28"/>
          <w:lang w:val="uk-UA"/>
        </w:rPr>
        <w:t xml:space="preserve"> глухої різьби</w:t>
      </w:r>
      <w:r w:rsidR="00EB0792">
        <w:rPr>
          <w:rFonts w:ascii="Times New Roman" w:hAnsi="Times New Roman" w:cs="Times New Roman"/>
          <w:noProof/>
          <w:sz w:val="28"/>
          <w:szCs w:val="28"/>
          <w:lang w:val="uk-UA"/>
        </w:rPr>
        <w:t xml:space="preserve"> [</w:t>
      </w:r>
      <w:r w:rsidR="001A12F5">
        <w:rPr>
          <w:rFonts w:ascii="Times New Roman" w:hAnsi="Times New Roman" w:cs="Times New Roman"/>
          <w:noProof/>
          <w:sz w:val="28"/>
          <w:szCs w:val="28"/>
          <w:lang w:val="uk-UA"/>
        </w:rPr>
        <w:t>12</w:t>
      </w:r>
      <w:r w:rsidR="00EB0792">
        <w:rPr>
          <w:rFonts w:ascii="Times New Roman" w:hAnsi="Times New Roman" w:cs="Times New Roman"/>
          <w:noProof/>
          <w:sz w:val="28"/>
          <w:szCs w:val="28"/>
          <w:lang w:val="uk-UA"/>
        </w:rPr>
        <w:t>]</w:t>
      </w:r>
      <w:r w:rsidR="00E42798">
        <w:rPr>
          <w:rFonts w:ascii="Times New Roman" w:hAnsi="Times New Roman" w:cs="Times New Roman"/>
          <w:noProof/>
          <w:sz w:val="28"/>
          <w:szCs w:val="28"/>
          <w:lang w:val="uk-UA"/>
        </w:rPr>
        <w:t>.</w:t>
      </w:r>
    </w:p>
    <w:p w:rsidR="00EB0792" w:rsidRPr="008E687F" w:rsidRDefault="008659F5" w:rsidP="008F7AEB">
      <w:pPr>
        <w:spacing w:after="0" w:line="360" w:lineRule="auto"/>
        <w:ind w:firstLine="720"/>
        <w:jc w:val="both"/>
        <w:rPr>
          <w:rFonts w:ascii="Times New Roman" w:hAnsi="Times New Roman" w:cs="Times New Roman"/>
          <w:noProof/>
          <w:sz w:val="28"/>
          <w:szCs w:val="28"/>
          <w:lang w:val="uk-UA"/>
        </w:rPr>
      </w:pPr>
      <w:r w:rsidRPr="008E687F">
        <w:rPr>
          <w:rFonts w:ascii="Times New Roman" w:hAnsi="Times New Roman" w:cs="Times New Roman"/>
          <w:noProof/>
          <w:sz w:val="28"/>
          <w:szCs w:val="28"/>
          <w:lang w:val="uk-UA"/>
        </w:rPr>
        <w:t xml:space="preserve">Історія цього краю </w:t>
      </w:r>
      <w:r w:rsidR="00480C90">
        <w:rPr>
          <w:rFonts w:ascii="Times New Roman" w:hAnsi="Times New Roman" w:cs="Times New Roman"/>
          <w:noProof/>
          <w:sz w:val="28"/>
          <w:szCs w:val="28"/>
          <w:lang w:val="uk-UA"/>
        </w:rPr>
        <w:t>має дуже різноманітні кулінарні аспекти</w:t>
      </w:r>
      <w:r w:rsidRPr="008E687F">
        <w:rPr>
          <w:rFonts w:ascii="Times New Roman" w:hAnsi="Times New Roman" w:cs="Times New Roman"/>
          <w:noProof/>
          <w:sz w:val="28"/>
          <w:szCs w:val="28"/>
          <w:lang w:val="uk-UA"/>
        </w:rPr>
        <w:t xml:space="preserve">. </w:t>
      </w:r>
      <w:r w:rsidR="004C4783">
        <w:rPr>
          <w:rFonts w:ascii="Times New Roman" w:hAnsi="Times New Roman" w:cs="Times New Roman"/>
          <w:noProof/>
          <w:sz w:val="28"/>
          <w:szCs w:val="28"/>
          <w:lang w:val="uk-UA"/>
        </w:rPr>
        <w:t>Більшість с</w:t>
      </w:r>
      <w:r>
        <w:rPr>
          <w:rFonts w:ascii="Times New Roman" w:hAnsi="Times New Roman" w:cs="Times New Roman"/>
          <w:noProof/>
          <w:sz w:val="28"/>
          <w:szCs w:val="28"/>
          <w:lang w:val="uk-UA"/>
        </w:rPr>
        <w:t>трав</w:t>
      </w:r>
      <w:r w:rsidR="00480C90">
        <w:rPr>
          <w:rFonts w:ascii="Times New Roman" w:hAnsi="Times New Roman" w:cs="Times New Roman"/>
          <w:noProof/>
          <w:sz w:val="28"/>
          <w:szCs w:val="28"/>
          <w:lang w:val="uk-UA"/>
        </w:rPr>
        <w:t xml:space="preserve"> зазвичай готують у </w:t>
      </w:r>
      <w:r w:rsidR="00480C90" w:rsidRPr="008E687F">
        <w:rPr>
          <w:rFonts w:ascii="Times New Roman" w:hAnsi="Times New Roman" w:cs="Times New Roman"/>
          <w:noProof/>
          <w:sz w:val="28"/>
          <w:szCs w:val="28"/>
          <w:lang w:val="uk-UA"/>
        </w:rPr>
        <w:t>нашпигованому</w:t>
      </w:r>
      <w:r w:rsidR="00480C90">
        <w:rPr>
          <w:rFonts w:ascii="Times New Roman" w:hAnsi="Times New Roman" w:cs="Times New Roman"/>
          <w:noProof/>
          <w:sz w:val="28"/>
          <w:szCs w:val="28"/>
          <w:lang w:val="uk-UA"/>
        </w:rPr>
        <w:t xml:space="preserve"> або фаршированому </w:t>
      </w:r>
      <w:r w:rsidRPr="008E687F">
        <w:rPr>
          <w:rFonts w:ascii="Times New Roman" w:hAnsi="Times New Roman" w:cs="Times New Roman"/>
          <w:noProof/>
          <w:sz w:val="28"/>
          <w:szCs w:val="28"/>
          <w:lang w:val="uk-UA"/>
        </w:rPr>
        <w:t xml:space="preserve">вигляді. </w:t>
      </w:r>
      <w:r w:rsidR="00480C90">
        <w:rPr>
          <w:rFonts w:ascii="Times New Roman" w:hAnsi="Times New Roman" w:cs="Times New Roman"/>
          <w:noProof/>
          <w:sz w:val="28"/>
          <w:szCs w:val="28"/>
          <w:lang w:val="uk-UA"/>
        </w:rPr>
        <w:t xml:space="preserve">Комбінування </w:t>
      </w:r>
      <w:r w:rsidR="00E42798">
        <w:rPr>
          <w:rFonts w:ascii="Times New Roman" w:hAnsi="Times New Roman" w:cs="Times New Roman"/>
          <w:noProof/>
          <w:sz w:val="28"/>
          <w:szCs w:val="28"/>
          <w:lang w:val="uk-UA"/>
        </w:rPr>
        <w:t>страв</w:t>
      </w:r>
      <w:r w:rsidR="00480C90">
        <w:rPr>
          <w:rFonts w:ascii="Times New Roman" w:hAnsi="Times New Roman" w:cs="Times New Roman"/>
          <w:noProof/>
          <w:sz w:val="28"/>
          <w:szCs w:val="28"/>
          <w:lang w:val="uk-UA"/>
        </w:rPr>
        <w:t xml:space="preserve"> є дуже популярним на цій території. </w:t>
      </w:r>
      <w:r w:rsidR="004C4783">
        <w:rPr>
          <w:rFonts w:ascii="Times New Roman" w:hAnsi="Times New Roman" w:cs="Times New Roman"/>
          <w:noProof/>
          <w:sz w:val="28"/>
          <w:szCs w:val="28"/>
          <w:lang w:val="uk-UA"/>
        </w:rPr>
        <w:t xml:space="preserve">Особливо цінують </w:t>
      </w:r>
      <w:r w:rsidR="00480C90">
        <w:rPr>
          <w:rFonts w:ascii="Times New Roman" w:hAnsi="Times New Roman" w:cs="Times New Roman"/>
          <w:noProof/>
          <w:sz w:val="28"/>
          <w:szCs w:val="28"/>
          <w:lang w:val="uk-UA"/>
        </w:rPr>
        <w:t xml:space="preserve">поєднання м'яса з овочами - </w:t>
      </w:r>
      <w:r w:rsidR="00480C90" w:rsidRPr="008E687F">
        <w:rPr>
          <w:rFonts w:ascii="Times New Roman" w:hAnsi="Times New Roman" w:cs="Times New Roman"/>
          <w:noProof/>
          <w:sz w:val="28"/>
          <w:szCs w:val="28"/>
          <w:lang w:val="uk-UA"/>
        </w:rPr>
        <w:t>нашпигована яловичина з бурякам</w:t>
      </w:r>
      <w:r w:rsidR="00480C90">
        <w:rPr>
          <w:rFonts w:ascii="Times New Roman" w:hAnsi="Times New Roman" w:cs="Times New Roman"/>
          <w:noProof/>
          <w:sz w:val="28"/>
          <w:szCs w:val="28"/>
          <w:lang w:val="uk-UA"/>
        </w:rPr>
        <w:t>, голубці з м'ясом, крученики</w:t>
      </w:r>
      <w:r w:rsidRPr="008E687F">
        <w:rPr>
          <w:rFonts w:ascii="Times New Roman" w:hAnsi="Times New Roman" w:cs="Times New Roman"/>
          <w:noProof/>
          <w:sz w:val="28"/>
          <w:szCs w:val="28"/>
          <w:lang w:val="uk-UA"/>
        </w:rPr>
        <w:t>.</w:t>
      </w:r>
      <w:r w:rsidR="004C4783">
        <w:rPr>
          <w:rFonts w:ascii="Times New Roman" w:hAnsi="Times New Roman" w:cs="Times New Roman"/>
          <w:noProof/>
          <w:sz w:val="28"/>
          <w:szCs w:val="28"/>
          <w:lang w:val="uk-UA"/>
        </w:rPr>
        <w:t xml:space="preserve"> Пиш</w:t>
      </w:r>
      <w:r w:rsidR="00480C90">
        <w:rPr>
          <w:rFonts w:ascii="Times New Roman" w:hAnsi="Times New Roman" w:cs="Times New Roman"/>
          <w:noProof/>
          <w:sz w:val="28"/>
          <w:szCs w:val="28"/>
          <w:lang w:val="uk-UA"/>
        </w:rPr>
        <w:t xml:space="preserve">аються в регіоні виробами з борошна. Найбільш популярними </w:t>
      </w:r>
      <w:r>
        <w:rPr>
          <w:rFonts w:ascii="Times New Roman" w:hAnsi="Times New Roman" w:cs="Times New Roman"/>
          <w:noProof/>
          <w:sz w:val="28"/>
          <w:szCs w:val="28"/>
          <w:lang w:val="uk-UA"/>
        </w:rPr>
        <w:t xml:space="preserve">стравами </w:t>
      </w:r>
      <w:r w:rsidR="00480C90">
        <w:rPr>
          <w:rFonts w:ascii="Times New Roman" w:hAnsi="Times New Roman" w:cs="Times New Roman"/>
          <w:noProof/>
          <w:sz w:val="28"/>
          <w:szCs w:val="28"/>
          <w:lang w:val="uk-UA"/>
        </w:rPr>
        <w:t xml:space="preserve">є: </w:t>
      </w:r>
      <w:r w:rsidR="00480C90" w:rsidRPr="008E687F">
        <w:rPr>
          <w:rFonts w:ascii="Times New Roman" w:hAnsi="Times New Roman" w:cs="Times New Roman"/>
          <w:noProof/>
          <w:sz w:val="28"/>
          <w:szCs w:val="28"/>
          <w:lang w:val="uk-UA"/>
        </w:rPr>
        <w:t>млинці,</w:t>
      </w:r>
      <w:r w:rsidR="00480C90">
        <w:rPr>
          <w:rFonts w:ascii="Times New Roman" w:hAnsi="Times New Roman" w:cs="Times New Roman"/>
          <w:noProof/>
          <w:sz w:val="28"/>
          <w:szCs w:val="28"/>
          <w:lang w:val="uk-UA"/>
        </w:rPr>
        <w:t xml:space="preserve"> </w:t>
      </w:r>
      <w:r w:rsidRPr="008E687F">
        <w:rPr>
          <w:rFonts w:ascii="Times New Roman" w:hAnsi="Times New Roman" w:cs="Times New Roman"/>
          <w:noProof/>
          <w:sz w:val="28"/>
          <w:szCs w:val="28"/>
          <w:lang w:val="uk-UA"/>
        </w:rPr>
        <w:t xml:space="preserve">вареники, галушки, </w:t>
      </w:r>
      <w:r w:rsidR="00480C90">
        <w:rPr>
          <w:rFonts w:ascii="Times New Roman" w:hAnsi="Times New Roman" w:cs="Times New Roman"/>
          <w:noProof/>
          <w:sz w:val="28"/>
          <w:szCs w:val="28"/>
          <w:lang w:val="uk-UA"/>
        </w:rPr>
        <w:t xml:space="preserve">гречаники. </w:t>
      </w:r>
      <w:r w:rsidR="00E42798">
        <w:rPr>
          <w:rFonts w:ascii="Times New Roman" w:hAnsi="Times New Roman" w:cs="Times New Roman"/>
          <w:noProof/>
          <w:sz w:val="28"/>
          <w:szCs w:val="28"/>
          <w:lang w:val="uk-UA"/>
        </w:rPr>
        <w:t>До більшості</w:t>
      </w:r>
      <w:r w:rsidR="00480C90">
        <w:rPr>
          <w:rFonts w:ascii="Times New Roman" w:hAnsi="Times New Roman" w:cs="Times New Roman"/>
          <w:noProof/>
          <w:sz w:val="28"/>
          <w:szCs w:val="28"/>
          <w:lang w:val="uk-UA"/>
        </w:rPr>
        <w:t xml:space="preserve"> страв входить молоко і сир</w:t>
      </w:r>
      <w:r w:rsidR="004C4783">
        <w:rPr>
          <w:rFonts w:ascii="Times New Roman" w:hAnsi="Times New Roman" w:cs="Times New Roman"/>
          <w:noProof/>
          <w:sz w:val="28"/>
          <w:szCs w:val="28"/>
          <w:lang w:val="uk-UA"/>
        </w:rPr>
        <w:t xml:space="preserve"> – </w:t>
      </w:r>
      <w:r w:rsidR="004C4783" w:rsidRPr="008E687F">
        <w:rPr>
          <w:rFonts w:ascii="Times New Roman" w:hAnsi="Times New Roman" w:cs="Times New Roman"/>
          <w:noProof/>
          <w:sz w:val="28"/>
          <w:szCs w:val="28"/>
          <w:lang w:val="uk-UA"/>
        </w:rPr>
        <w:t>сирники,</w:t>
      </w:r>
      <w:r w:rsidR="004C4783">
        <w:rPr>
          <w:rFonts w:ascii="Times New Roman" w:hAnsi="Times New Roman" w:cs="Times New Roman"/>
          <w:noProof/>
          <w:sz w:val="28"/>
          <w:szCs w:val="28"/>
          <w:lang w:val="uk-UA"/>
        </w:rPr>
        <w:t xml:space="preserve"> супи, бабці, млинці</w:t>
      </w:r>
      <w:r w:rsidRPr="008E687F">
        <w:rPr>
          <w:rFonts w:ascii="Times New Roman" w:hAnsi="Times New Roman" w:cs="Times New Roman"/>
          <w:noProof/>
          <w:sz w:val="28"/>
          <w:szCs w:val="28"/>
          <w:lang w:val="uk-UA"/>
        </w:rPr>
        <w:t xml:space="preserve"> з сиром</w:t>
      </w:r>
      <w:r w:rsidR="00EB0792">
        <w:rPr>
          <w:rFonts w:ascii="Times New Roman" w:hAnsi="Times New Roman" w:cs="Times New Roman"/>
          <w:noProof/>
          <w:sz w:val="28"/>
          <w:szCs w:val="28"/>
          <w:lang w:val="uk-UA"/>
        </w:rPr>
        <w:t xml:space="preserve"> [</w:t>
      </w:r>
      <w:r w:rsidR="001A12F5">
        <w:rPr>
          <w:rFonts w:ascii="Times New Roman" w:hAnsi="Times New Roman" w:cs="Times New Roman"/>
          <w:noProof/>
          <w:sz w:val="28"/>
          <w:szCs w:val="28"/>
          <w:lang w:val="uk-UA"/>
        </w:rPr>
        <w:t>37</w:t>
      </w:r>
      <w:r w:rsidR="00EB0792">
        <w:rPr>
          <w:rFonts w:ascii="Times New Roman" w:hAnsi="Times New Roman" w:cs="Times New Roman"/>
          <w:noProof/>
          <w:sz w:val="28"/>
          <w:szCs w:val="28"/>
          <w:lang w:val="uk-UA"/>
        </w:rPr>
        <w:t>]</w:t>
      </w:r>
      <w:r w:rsidR="00E42798">
        <w:rPr>
          <w:rFonts w:ascii="Times New Roman" w:hAnsi="Times New Roman" w:cs="Times New Roman"/>
          <w:noProof/>
          <w:sz w:val="28"/>
          <w:szCs w:val="28"/>
          <w:lang w:val="uk-UA"/>
        </w:rPr>
        <w:t>.</w:t>
      </w:r>
    </w:p>
    <w:p w:rsidR="009C0928" w:rsidRDefault="008659F5" w:rsidP="008F7AEB">
      <w:pPr>
        <w:spacing w:after="0" w:line="360" w:lineRule="auto"/>
        <w:ind w:firstLine="720"/>
        <w:jc w:val="both"/>
        <w:rPr>
          <w:rFonts w:ascii="Times New Roman" w:hAnsi="Times New Roman" w:cs="Times New Roman"/>
          <w:sz w:val="28"/>
          <w:szCs w:val="28"/>
          <w:lang w:val="uk-UA"/>
        </w:rPr>
      </w:pPr>
      <w:r w:rsidRPr="009F5FDA">
        <w:rPr>
          <w:rFonts w:ascii="Times New Roman" w:hAnsi="Times New Roman" w:cs="Times New Roman"/>
          <w:i/>
          <w:sz w:val="28"/>
          <w:szCs w:val="28"/>
          <w:lang w:val="uk-UA"/>
        </w:rPr>
        <w:t>Причорномор'я, Приазов'я</w:t>
      </w:r>
      <w:r w:rsidRPr="009F5FDA">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w:t>
      </w:r>
      <w:r w:rsidRPr="009C0928">
        <w:rPr>
          <w:rFonts w:ascii="Times New Roman" w:hAnsi="Times New Roman" w:cs="Times New Roman"/>
          <w:i/>
          <w:sz w:val="28"/>
          <w:szCs w:val="28"/>
          <w:lang w:val="uk-UA"/>
        </w:rPr>
        <w:t>Причорномор'я</w:t>
      </w:r>
      <w:r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C0928">
        <w:rPr>
          <w:rFonts w:ascii="Times New Roman" w:hAnsi="Times New Roman" w:cs="Times New Roman"/>
          <w:sz w:val="28"/>
          <w:szCs w:val="28"/>
          <w:lang w:val="uk-UA"/>
        </w:rPr>
        <w:t xml:space="preserve"> історико-географічний регіон</w:t>
      </w:r>
      <w:r w:rsidRPr="008E687F">
        <w:rPr>
          <w:rFonts w:ascii="Times New Roman" w:hAnsi="Times New Roman" w:cs="Times New Roman"/>
          <w:sz w:val="28"/>
          <w:szCs w:val="28"/>
          <w:lang w:val="uk-UA"/>
        </w:rPr>
        <w:t xml:space="preserve"> на півдні України. </w:t>
      </w:r>
      <w:r w:rsidR="009C0928">
        <w:rPr>
          <w:rFonts w:ascii="Times New Roman" w:hAnsi="Times New Roman" w:cs="Times New Roman"/>
          <w:sz w:val="28"/>
          <w:szCs w:val="28"/>
          <w:lang w:val="uk-UA"/>
        </w:rPr>
        <w:t xml:space="preserve">Знаходиться </w:t>
      </w:r>
      <w:r w:rsidR="00E42798">
        <w:rPr>
          <w:rFonts w:ascii="Times New Roman" w:hAnsi="Times New Roman" w:cs="Times New Roman"/>
          <w:sz w:val="28"/>
          <w:szCs w:val="28"/>
          <w:lang w:val="uk-UA"/>
        </w:rPr>
        <w:t>у межах</w:t>
      </w:r>
      <w:r w:rsidR="009C0928">
        <w:rPr>
          <w:rFonts w:ascii="Times New Roman" w:hAnsi="Times New Roman" w:cs="Times New Roman"/>
          <w:sz w:val="28"/>
          <w:szCs w:val="28"/>
          <w:lang w:val="uk-UA"/>
        </w:rPr>
        <w:t xml:space="preserve"> степов</w:t>
      </w:r>
      <w:r w:rsidR="00E42798">
        <w:rPr>
          <w:rFonts w:ascii="Times New Roman" w:hAnsi="Times New Roman" w:cs="Times New Roman"/>
          <w:sz w:val="28"/>
          <w:szCs w:val="28"/>
          <w:lang w:val="uk-UA"/>
        </w:rPr>
        <w:t>ої</w:t>
      </w:r>
      <w:r w:rsidR="009C0928">
        <w:rPr>
          <w:rFonts w:ascii="Times New Roman" w:hAnsi="Times New Roman" w:cs="Times New Roman"/>
          <w:sz w:val="28"/>
          <w:szCs w:val="28"/>
          <w:lang w:val="uk-UA"/>
        </w:rPr>
        <w:t xml:space="preserve"> </w:t>
      </w:r>
      <w:r w:rsidR="00E42798">
        <w:rPr>
          <w:rFonts w:ascii="Times New Roman" w:hAnsi="Times New Roman" w:cs="Times New Roman"/>
          <w:sz w:val="28"/>
          <w:szCs w:val="28"/>
          <w:lang w:val="uk-UA"/>
        </w:rPr>
        <w:t>та</w:t>
      </w:r>
      <w:r w:rsidR="009C0928">
        <w:rPr>
          <w:rFonts w:ascii="Times New Roman" w:hAnsi="Times New Roman" w:cs="Times New Roman"/>
          <w:sz w:val="28"/>
          <w:szCs w:val="28"/>
          <w:lang w:val="uk-UA"/>
        </w:rPr>
        <w:t xml:space="preserve"> лісостепов</w:t>
      </w:r>
      <w:r w:rsidR="00E42798">
        <w:rPr>
          <w:rFonts w:ascii="Times New Roman" w:hAnsi="Times New Roman" w:cs="Times New Roman"/>
          <w:sz w:val="28"/>
          <w:szCs w:val="28"/>
          <w:lang w:val="uk-UA"/>
        </w:rPr>
        <w:t>ої</w:t>
      </w:r>
      <w:r w:rsidR="009C0928">
        <w:rPr>
          <w:rFonts w:ascii="Times New Roman" w:hAnsi="Times New Roman" w:cs="Times New Roman"/>
          <w:sz w:val="28"/>
          <w:szCs w:val="28"/>
          <w:lang w:val="uk-UA"/>
        </w:rPr>
        <w:t xml:space="preserve"> зон</w:t>
      </w:r>
      <w:r w:rsidR="00E42798">
        <w:rPr>
          <w:rFonts w:ascii="Times New Roman" w:hAnsi="Times New Roman" w:cs="Times New Roman"/>
          <w:sz w:val="28"/>
          <w:szCs w:val="28"/>
          <w:lang w:val="uk-UA"/>
        </w:rPr>
        <w:t>и</w:t>
      </w:r>
      <w:r w:rsidRPr="008E687F">
        <w:rPr>
          <w:rFonts w:ascii="Times New Roman" w:hAnsi="Times New Roman" w:cs="Times New Roman"/>
          <w:sz w:val="28"/>
          <w:szCs w:val="28"/>
          <w:lang w:val="uk-UA"/>
        </w:rPr>
        <w:t xml:space="preserve">, </w:t>
      </w:r>
      <w:r w:rsidR="009C0928">
        <w:rPr>
          <w:rFonts w:ascii="Times New Roman" w:hAnsi="Times New Roman" w:cs="Times New Roman"/>
          <w:sz w:val="28"/>
          <w:szCs w:val="28"/>
          <w:lang w:val="uk-UA"/>
        </w:rPr>
        <w:t>включаючи Чорне і Азовське моря</w:t>
      </w:r>
      <w:r w:rsidRPr="008E687F">
        <w:rPr>
          <w:rFonts w:ascii="Times New Roman" w:hAnsi="Times New Roman" w:cs="Times New Roman"/>
          <w:sz w:val="28"/>
          <w:szCs w:val="28"/>
          <w:lang w:val="uk-UA"/>
        </w:rPr>
        <w:t xml:space="preserve">. </w:t>
      </w:r>
    </w:p>
    <w:p w:rsidR="008659F5" w:rsidRPr="008E687F" w:rsidRDefault="009C0928"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Корінні жителі регіону завжди вели кочовий та </w:t>
      </w:r>
      <w:r w:rsidR="008659F5" w:rsidRPr="008E687F">
        <w:rPr>
          <w:rFonts w:ascii="Times New Roman" w:hAnsi="Times New Roman" w:cs="Times New Roman"/>
          <w:sz w:val="28"/>
          <w:szCs w:val="28"/>
          <w:lang w:val="uk-UA"/>
        </w:rPr>
        <w:t>напівкочовий спосіб</w:t>
      </w:r>
      <w:r w:rsidR="008659F5">
        <w:rPr>
          <w:rFonts w:ascii="Times New Roman" w:hAnsi="Times New Roman" w:cs="Times New Roman"/>
          <w:sz w:val="28"/>
          <w:szCs w:val="28"/>
          <w:lang w:val="uk-UA"/>
        </w:rPr>
        <w:t xml:space="preserve"> житт</w:t>
      </w:r>
      <w:r>
        <w:rPr>
          <w:rFonts w:ascii="Times New Roman" w:hAnsi="Times New Roman" w:cs="Times New Roman"/>
          <w:sz w:val="28"/>
          <w:szCs w:val="28"/>
          <w:lang w:val="uk-UA"/>
        </w:rPr>
        <w:t>я.</w:t>
      </w:r>
      <w:r w:rsidR="008659F5">
        <w:rPr>
          <w:rFonts w:ascii="Times New Roman" w:hAnsi="Times New Roman" w:cs="Times New Roman"/>
          <w:sz w:val="28"/>
          <w:szCs w:val="28"/>
          <w:lang w:val="uk-UA"/>
        </w:rPr>
        <w:t xml:space="preserve"> </w:t>
      </w:r>
      <w:r>
        <w:rPr>
          <w:rFonts w:ascii="Times New Roman" w:hAnsi="Times New Roman" w:cs="Times New Roman"/>
          <w:sz w:val="28"/>
          <w:szCs w:val="28"/>
          <w:lang w:val="uk-UA"/>
        </w:rPr>
        <w:t>Б</w:t>
      </w:r>
      <w:r w:rsidR="008659F5" w:rsidRPr="008E687F">
        <w:rPr>
          <w:rFonts w:ascii="Times New Roman" w:hAnsi="Times New Roman" w:cs="Times New Roman"/>
          <w:sz w:val="28"/>
          <w:szCs w:val="28"/>
          <w:lang w:val="uk-UA"/>
        </w:rPr>
        <w:t>іля берег</w:t>
      </w:r>
      <w:r w:rsidR="008659F5">
        <w:rPr>
          <w:rFonts w:ascii="Times New Roman" w:hAnsi="Times New Roman" w:cs="Times New Roman"/>
          <w:sz w:val="28"/>
          <w:szCs w:val="28"/>
          <w:lang w:val="uk-UA"/>
        </w:rPr>
        <w:t>ів</w:t>
      </w:r>
      <w:r w:rsidR="008659F5" w:rsidRPr="008E687F">
        <w:rPr>
          <w:rFonts w:ascii="Times New Roman" w:hAnsi="Times New Roman" w:cs="Times New Roman"/>
          <w:sz w:val="28"/>
          <w:szCs w:val="28"/>
          <w:lang w:val="uk-UA"/>
        </w:rPr>
        <w:t xml:space="preserve"> Чорного та Азовського морів </w:t>
      </w:r>
      <w:r>
        <w:rPr>
          <w:rFonts w:ascii="Times New Roman" w:hAnsi="Times New Roman" w:cs="Times New Roman"/>
          <w:sz w:val="28"/>
          <w:szCs w:val="28"/>
          <w:lang w:val="uk-UA"/>
        </w:rPr>
        <w:t xml:space="preserve">згруповувалось міське населення, яке складалось із </w:t>
      </w:r>
      <w:r w:rsidR="008659F5" w:rsidRPr="008E687F">
        <w:rPr>
          <w:rFonts w:ascii="Times New Roman" w:hAnsi="Times New Roman" w:cs="Times New Roman"/>
          <w:sz w:val="28"/>
          <w:szCs w:val="28"/>
          <w:lang w:val="uk-UA"/>
        </w:rPr>
        <w:t xml:space="preserve">середземноморських колоністів </w:t>
      </w:r>
      <w:r w:rsidR="008659F5">
        <w:rPr>
          <w:rFonts w:ascii="Times New Roman" w:hAnsi="Times New Roman" w:cs="Times New Roman"/>
          <w:sz w:val="28"/>
          <w:szCs w:val="28"/>
          <w:lang w:val="uk-UA"/>
        </w:rPr>
        <w:t>та</w:t>
      </w:r>
      <w:r>
        <w:rPr>
          <w:rFonts w:ascii="Times New Roman" w:hAnsi="Times New Roman" w:cs="Times New Roman"/>
          <w:sz w:val="28"/>
          <w:szCs w:val="28"/>
          <w:lang w:val="uk-UA"/>
        </w:rPr>
        <w:t xml:space="preserve"> їх нащадків. Протягом античного</w:t>
      </w:r>
      <w:r w:rsidR="00E42798">
        <w:rPr>
          <w:rFonts w:ascii="Times New Roman" w:hAnsi="Times New Roman" w:cs="Times New Roman"/>
          <w:sz w:val="28"/>
          <w:szCs w:val="28"/>
          <w:lang w:val="uk-UA"/>
        </w:rPr>
        <w:t xml:space="preserve"> часу та </w:t>
      </w:r>
      <w:r>
        <w:rPr>
          <w:rFonts w:ascii="Times New Roman" w:hAnsi="Times New Roman" w:cs="Times New Roman"/>
          <w:sz w:val="28"/>
          <w:szCs w:val="28"/>
          <w:lang w:val="uk-UA"/>
        </w:rPr>
        <w:t xml:space="preserve">середньовіччя міське населення </w:t>
      </w:r>
      <w:r w:rsidR="006D61D8">
        <w:rPr>
          <w:rFonts w:ascii="Times New Roman" w:hAnsi="Times New Roman" w:cs="Times New Roman"/>
          <w:sz w:val="28"/>
          <w:szCs w:val="28"/>
          <w:lang w:val="uk-UA"/>
        </w:rPr>
        <w:t xml:space="preserve">складали  греки, раби </w:t>
      </w:r>
      <w:r w:rsidR="008659F5">
        <w:rPr>
          <w:rFonts w:ascii="Times New Roman" w:hAnsi="Times New Roman" w:cs="Times New Roman"/>
          <w:sz w:val="28"/>
          <w:szCs w:val="28"/>
          <w:lang w:val="uk-UA"/>
        </w:rPr>
        <w:t>та</w:t>
      </w:r>
      <w:r w:rsidR="006D61D8">
        <w:rPr>
          <w:rFonts w:ascii="Times New Roman" w:hAnsi="Times New Roman" w:cs="Times New Roman"/>
          <w:sz w:val="28"/>
          <w:szCs w:val="28"/>
          <w:lang w:val="uk-UA"/>
        </w:rPr>
        <w:t xml:space="preserve"> еллінізовані</w:t>
      </w:r>
      <w:r w:rsidR="008659F5" w:rsidRPr="008E687F">
        <w:rPr>
          <w:rFonts w:ascii="Times New Roman" w:hAnsi="Times New Roman" w:cs="Times New Roman"/>
          <w:sz w:val="28"/>
          <w:szCs w:val="28"/>
          <w:lang w:val="uk-UA"/>
        </w:rPr>
        <w:t xml:space="preserve"> племен</w:t>
      </w:r>
      <w:r w:rsidR="0002361E">
        <w:rPr>
          <w:rFonts w:ascii="Times New Roman" w:hAnsi="Times New Roman" w:cs="Times New Roman"/>
          <w:sz w:val="28"/>
          <w:szCs w:val="28"/>
          <w:lang w:val="uk-UA"/>
        </w:rPr>
        <w:t>а</w:t>
      </w:r>
      <w:r w:rsidR="006D61D8">
        <w:rPr>
          <w:rFonts w:ascii="Times New Roman" w:hAnsi="Times New Roman" w:cs="Times New Roman"/>
          <w:sz w:val="28"/>
          <w:szCs w:val="28"/>
          <w:lang w:val="uk-UA"/>
        </w:rPr>
        <w:t xml:space="preserve"> з місцевих жителів</w:t>
      </w:r>
      <w:r w:rsidR="008659F5" w:rsidRPr="008E687F">
        <w:rPr>
          <w:rFonts w:ascii="Times New Roman" w:hAnsi="Times New Roman" w:cs="Times New Roman"/>
          <w:sz w:val="28"/>
          <w:szCs w:val="28"/>
          <w:lang w:val="uk-UA"/>
        </w:rPr>
        <w:t xml:space="preserve"> (</w:t>
      </w:r>
      <w:r w:rsidR="006D61D8" w:rsidRPr="008E687F">
        <w:rPr>
          <w:rFonts w:ascii="Times New Roman" w:hAnsi="Times New Roman" w:cs="Times New Roman"/>
          <w:sz w:val="28"/>
          <w:szCs w:val="28"/>
          <w:lang w:val="uk-UA"/>
        </w:rPr>
        <w:t>зихи,</w:t>
      </w:r>
      <w:r w:rsidR="006D61D8">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синди, меоти, гениохи). </w:t>
      </w:r>
      <w:r w:rsidR="008659F5">
        <w:rPr>
          <w:rFonts w:ascii="Times New Roman" w:hAnsi="Times New Roman" w:cs="Times New Roman"/>
          <w:sz w:val="28"/>
          <w:szCs w:val="28"/>
          <w:lang w:val="uk-UA"/>
        </w:rPr>
        <w:t>У</w:t>
      </w:r>
      <w:r w:rsidR="008659F5" w:rsidRPr="008E687F">
        <w:rPr>
          <w:rFonts w:ascii="Times New Roman" w:hAnsi="Times New Roman" w:cs="Times New Roman"/>
          <w:sz w:val="28"/>
          <w:szCs w:val="28"/>
          <w:lang w:val="uk-UA"/>
        </w:rPr>
        <w:t xml:space="preserve"> процесі історичного </w:t>
      </w:r>
      <w:r w:rsidR="008659F5">
        <w:rPr>
          <w:rFonts w:ascii="Times New Roman" w:hAnsi="Times New Roman" w:cs="Times New Roman"/>
          <w:sz w:val="28"/>
          <w:szCs w:val="28"/>
          <w:lang w:val="uk-UA"/>
        </w:rPr>
        <w:t>розвитку регіону тут розмовляли</w:t>
      </w:r>
      <w:r w:rsidR="008659F5" w:rsidRPr="008E687F">
        <w:rPr>
          <w:rFonts w:ascii="Times New Roman" w:hAnsi="Times New Roman" w:cs="Times New Roman"/>
          <w:sz w:val="28"/>
          <w:szCs w:val="28"/>
          <w:lang w:val="uk-UA"/>
        </w:rPr>
        <w:t xml:space="preserve"> адигейською, </w:t>
      </w:r>
      <w:r w:rsidR="008659F5">
        <w:rPr>
          <w:rFonts w:ascii="Times New Roman" w:hAnsi="Times New Roman" w:cs="Times New Roman"/>
          <w:sz w:val="28"/>
          <w:szCs w:val="28"/>
          <w:lang w:val="uk-UA"/>
        </w:rPr>
        <w:t>перською</w:t>
      </w:r>
      <w:r w:rsidR="008659F5" w:rsidRPr="008E687F">
        <w:rPr>
          <w:rFonts w:ascii="Times New Roman" w:hAnsi="Times New Roman" w:cs="Times New Roman"/>
          <w:sz w:val="28"/>
          <w:szCs w:val="28"/>
          <w:lang w:val="uk-UA"/>
        </w:rPr>
        <w:t>, грецькою, готською, слов'янською, тюркською, вірменською, єврейською мовами.</w:t>
      </w:r>
    </w:p>
    <w:p w:rsidR="008659F5" w:rsidRPr="008E687F" w:rsidRDefault="006D61D8"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659F5" w:rsidRPr="008E687F">
        <w:rPr>
          <w:rFonts w:ascii="Times New Roman" w:hAnsi="Times New Roman" w:cs="Times New Roman"/>
          <w:sz w:val="28"/>
          <w:szCs w:val="28"/>
          <w:lang w:val="uk-UA"/>
        </w:rPr>
        <w:t xml:space="preserve"> Північному Причорномор'ї</w:t>
      </w:r>
      <w:r>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 час античної колонізації були створені </w:t>
      </w:r>
      <w:r w:rsidR="008659F5" w:rsidRPr="008E687F">
        <w:rPr>
          <w:rFonts w:ascii="Times New Roman" w:hAnsi="Times New Roman" w:cs="Times New Roman"/>
          <w:sz w:val="28"/>
          <w:szCs w:val="28"/>
          <w:lang w:val="uk-UA"/>
        </w:rPr>
        <w:t>чотири осередки</w:t>
      </w:r>
      <w:r w:rsidR="008659F5">
        <w:rPr>
          <w:rFonts w:ascii="Times New Roman" w:hAnsi="Times New Roman" w:cs="Times New Roman"/>
          <w:sz w:val="28"/>
          <w:szCs w:val="28"/>
          <w:lang w:val="uk-UA"/>
        </w:rPr>
        <w:t xml:space="preserve"> культури</w:t>
      </w:r>
      <w:r w:rsidR="008659F5" w:rsidRPr="008E687F">
        <w:rPr>
          <w:rFonts w:ascii="Times New Roman" w:hAnsi="Times New Roman" w:cs="Times New Roman"/>
          <w:sz w:val="28"/>
          <w:szCs w:val="28"/>
          <w:lang w:val="uk-UA"/>
        </w:rPr>
        <w:t xml:space="preserve">. Перший - це </w:t>
      </w:r>
      <w:r w:rsidR="008659F5">
        <w:rPr>
          <w:rFonts w:ascii="Times New Roman" w:hAnsi="Times New Roman" w:cs="Times New Roman"/>
          <w:sz w:val="28"/>
          <w:szCs w:val="28"/>
          <w:lang w:val="uk-UA"/>
        </w:rPr>
        <w:t>узбережжя</w:t>
      </w:r>
      <w:r w:rsidR="008659F5" w:rsidRPr="008E687F">
        <w:rPr>
          <w:rFonts w:ascii="Times New Roman" w:hAnsi="Times New Roman" w:cs="Times New Roman"/>
          <w:sz w:val="28"/>
          <w:szCs w:val="28"/>
          <w:lang w:val="uk-UA"/>
        </w:rPr>
        <w:t xml:space="preserve"> </w:t>
      </w:r>
      <w:r w:rsidRPr="008E687F">
        <w:rPr>
          <w:rFonts w:ascii="Times New Roman" w:hAnsi="Times New Roman" w:cs="Times New Roman"/>
          <w:sz w:val="28"/>
          <w:szCs w:val="28"/>
          <w:lang w:val="uk-UA"/>
        </w:rPr>
        <w:t xml:space="preserve">Березанського </w:t>
      </w:r>
      <w:r>
        <w:rPr>
          <w:rFonts w:ascii="Times New Roman" w:hAnsi="Times New Roman" w:cs="Times New Roman"/>
          <w:sz w:val="28"/>
          <w:szCs w:val="28"/>
          <w:lang w:val="uk-UA"/>
        </w:rPr>
        <w:t xml:space="preserve">та Дніпро-Бузького </w:t>
      </w:r>
      <w:r w:rsidR="008659F5" w:rsidRPr="008E687F">
        <w:rPr>
          <w:rFonts w:ascii="Times New Roman" w:hAnsi="Times New Roman" w:cs="Times New Roman"/>
          <w:sz w:val="28"/>
          <w:szCs w:val="28"/>
          <w:lang w:val="uk-UA"/>
        </w:rPr>
        <w:t xml:space="preserve">лиманів. Другий </w:t>
      </w:r>
      <w:r w:rsidR="008659F5">
        <w:rPr>
          <w:rFonts w:ascii="Times New Roman" w:hAnsi="Times New Roman" w:cs="Times New Roman"/>
          <w:sz w:val="28"/>
          <w:szCs w:val="28"/>
          <w:lang w:val="uk-UA"/>
        </w:rPr>
        <w:t xml:space="preserve">- </w:t>
      </w:r>
      <w:r w:rsidR="00114511" w:rsidRPr="008E687F">
        <w:rPr>
          <w:rFonts w:ascii="Times New Roman" w:hAnsi="Times New Roman" w:cs="Times New Roman"/>
          <w:sz w:val="28"/>
          <w:szCs w:val="28"/>
          <w:lang w:val="uk-UA"/>
        </w:rPr>
        <w:t xml:space="preserve">в районі Дністровського лиману </w:t>
      </w:r>
      <w:r w:rsidR="00114511">
        <w:rPr>
          <w:rFonts w:ascii="Times New Roman" w:hAnsi="Times New Roman" w:cs="Times New Roman"/>
          <w:sz w:val="28"/>
          <w:szCs w:val="28"/>
          <w:lang w:val="uk-UA"/>
        </w:rPr>
        <w:t>(</w:t>
      </w:r>
      <w:r w:rsidR="008659F5" w:rsidRPr="008E687F">
        <w:rPr>
          <w:rFonts w:ascii="Times New Roman" w:hAnsi="Times New Roman" w:cs="Times New Roman"/>
          <w:sz w:val="28"/>
          <w:szCs w:val="28"/>
          <w:lang w:val="uk-UA"/>
        </w:rPr>
        <w:t>центр античної цивілізації Півдня України</w:t>
      </w:r>
      <w:r w:rsidR="00114511">
        <w:rPr>
          <w:rFonts w:ascii="Times New Roman" w:hAnsi="Times New Roman" w:cs="Times New Roman"/>
          <w:sz w:val="28"/>
          <w:szCs w:val="28"/>
          <w:lang w:val="uk-UA"/>
        </w:rPr>
        <w:t>)</w:t>
      </w:r>
      <w:r w:rsidR="008659F5" w:rsidRPr="008E687F">
        <w:rPr>
          <w:rFonts w:ascii="Times New Roman" w:hAnsi="Times New Roman" w:cs="Times New Roman"/>
          <w:sz w:val="28"/>
          <w:szCs w:val="28"/>
          <w:lang w:val="uk-UA"/>
        </w:rPr>
        <w:t xml:space="preserve">. Третій </w:t>
      </w:r>
      <w:r w:rsidR="008659F5">
        <w:rPr>
          <w:rFonts w:ascii="Times New Roman" w:hAnsi="Times New Roman" w:cs="Times New Roman"/>
          <w:sz w:val="28"/>
          <w:szCs w:val="28"/>
          <w:lang w:val="uk-UA"/>
        </w:rPr>
        <w:t>-</w:t>
      </w:r>
      <w:r w:rsidR="008659F5" w:rsidRPr="008E687F">
        <w:rPr>
          <w:rFonts w:ascii="Times New Roman" w:hAnsi="Times New Roman" w:cs="Times New Roman"/>
          <w:sz w:val="28"/>
          <w:szCs w:val="28"/>
          <w:lang w:val="uk-UA"/>
        </w:rPr>
        <w:t xml:space="preserve"> </w:t>
      </w:r>
      <w:r w:rsidR="008659F5">
        <w:rPr>
          <w:rFonts w:ascii="Times New Roman" w:hAnsi="Times New Roman" w:cs="Times New Roman"/>
          <w:sz w:val="28"/>
          <w:szCs w:val="28"/>
          <w:lang w:val="uk-UA"/>
        </w:rPr>
        <w:t>у</w:t>
      </w:r>
      <w:r w:rsidR="008659F5" w:rsidRPr="008E687F">
        <w:rPr>
          <w:rFonts w:ascii="Times New Roman" w:hAnsi="Times New Roman" w:cs="Times New Roman"/>
          <w:sz w:val="28"/>
          <w:szCs w:val="28"/>
          <w:lang w:val="uk-UA"/>
        </w:rPr>
        <w:t xml:space="preserve"> Південно-Західному Криму. Четвертий </w:t>
      </w:r>
      <w:r w:rsidR="00114511">
        <w:rPr>
          <w:rFonts w:ascii="Times New Roman" w:hAnsi="Times New Roman" w:cs="Times New Roman"/>
          <w:sz w:val="28"/>
          <w:szCs w:val="28"/>
          <w:lang w:val="uk-UA"/>
        </w:rPr>
        <w:t xml:space="preserve">- </w:t>
      </w:r>
      <w:r w:rsidR="00114511" w:rsidRPr="008E687F">
        <w:rPr>
          <w:rFonts w:ascii="Times New Roman" w:hAnsi="Times New Roman" w:cs="Times New Roman"/>
          <w:sz w:val="28"/>
          <w:szCs w:val="28"/>
          <w:lang w:val="uk-UA"/>
        </w:rPr>
        <w:t xml:space="preserve">виник на Керченському </w:t>
      </w:r>
      <w:r w:rsidR="00114511">
        <w:rPr>
          <w:rFonts w:ascii="Times New Roman" w:hAnsi="Times New Roman" w:cs="Times New Roman"/>
          <w:sz w:val="28"/>
          <w:szCs w:val="28"/>
          <w:lang w:val="uk-UA"/>
        </w:rPr>
        <w:t>і</w:t>
      </w:r>
      <w:r w:rsidR="00114511" w:rsidRPr="008E687F">
        <w:rPr>
          <w:rFonts w:ascii="Times New Roman" w:hAnsi="Times New Roman" w:cs="Times New Roman"/>
          <w:sz w:val="28"/>
          <w:szCs w:val="28"/>
          <w:lang w:val="uk-UA"/>
        </w:rPr>
        <w:t xml:space="preserve"> Таманському півостровах</w:t>
      </w:r>
      <w:r w:rsidR="00114511">
        <w:rPr>
          <w:rFonts w:ascii="Times New Roman" w:hAnsi="Times New Roman" w:cs="Times New Roman"/>
          <w:sz w:val="28"/>
          <w:szCs w:val="28"/>
          <w:lang w:val="uk-UA"/>
        </w:rPr>
        <w:t>.</w:t>
      </w:r>
    </w:p>
    <w:p w:rsidR="008659F5" w:rsidRPr="008E687F" w:rsidRDefault="00114511"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Будувалися античні міста</w:t>
      </w:r>
      <w:r w:rsidR="008659F5" w:rsidRPr="008E687F">
        <w:rPr>
          <w:rFonts w:ascii="Times New Roman" w:hAnsi="Times New Roman" w:cs="Times New Roman"/>
          <w:sz w:val="28"/>
          <w:szCs w:val="28"/>
          <w:lang w:val="uk-UA"/>
        </w:rPr>
        <w:t xml:space="preserve"> за </w:t>
      </w:r>
      <w:r>
        <w:rPr>
          <w:rFonts w:ascii="Times New Roman" w:hAnsi="Times New Roman" w:cs="Times New Roman"/>
          <w:sz w:val="28"/>
          <w:szCs w:val="28"/>
          <w:lang w:val="uk-UA"/>
        </w:rPr>
        <w:t>нормами і стандартами Греції. Північне Причорномор'я</w:t>
      </w:r>
      <w:r w:rsidR="008659F5"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використовувал</w:t>
      </w:r>
      <w:r w:rsidR="0002361E">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 xml:space="preserve">такі системи планування: прямолінійна, змішана (прямолінійна та променева). Місто </w:t>
      </w:r>
      <w:r w:rsidR="008659F5">
        <w:rPr>
          <w:rFonts w:ascii="Times New Roman" w:hAnsi="Times New Roman" w:cs="Times New Roman"/>
          <w:sz w:val="28"/>
          <w:szCs w:val="28"/>
          <w:lang w:val="uk-UA"/>
        </w:rPr>
        <w:t>було поділене</w:t>
      </w:r>
      <w:r w:rsidR="008659F5" w:rsidRPr="008E687F">
        <w:rPr>
          <w:rFonts w:ascii="Times New Roman" w:hAnsi="Times New Roman" w:cs="Times New Roman"/>
          <w:sz w:val="28"/>
          <w:szCs w:val="28"/>
          <w:lang w:val="uk-UA"/>
        </w:rPr>
        <w:t xml:space="preserve"> на квартали з одного - чотирьох будинків. </w:t>
      </w:r>
      <w:r w:rsidR="0002361E">
        <w:rPr>
          <w:rFonts w:ascii="Times New Roman" w:hAnsi="Times New Roman" w:cs="Times New Roman"/>
          <w:sz w:val="28"/>
          <w:szCs w:val="28"/>
          <w:lang w:val="uk-UA"/>
        </w:rPr>
        <w:t>Д</w:t>
      </w:r>
      <w:r>
        <w:rPr>
          <w:rFonts w:ascii="Times New Roman" w:hAnsi="Times New Roman" w:cs="Times New Roman"/>
          <w:sz w:val="28"/>
          <w:szCs w:val="28"/>
          <w:lang w:val="uk-UA"/>
        </w:rPr>
        <w:t>ах</w:t>
      </w:r>
      <w:r w:rsidR="008659F5">
        <w:rPr>
          <w:rFonts w:ascii="Times New Roman" w:hAnsi="Times New Roman" w:cs="Times New Roman"/>
          <w:sz w:val="28"/>
          <w:szCs w:val="28"/>
          <w:lang w:val="uk-UA"/>
        </w:rPr>
        <w:t xml:space="preserve"> </w:t>
      </w:r>
      <w:r w:rsidR="0002361E">
        <w:rPr>
          <w:rFonts w:ascii="Times New Roman" w:hAnsi="Times New Roman" w:cs="Times New Roman"/>
          <w:sz w:val="28"/>
          <w:szCs w:val="28"/>
          <w:lang w:val="uk-UA"/>
        </w:rPr>
        <w:t xml:space="preserve">виготовляли </w:t>
      </w:r>
      <w:r w:rsidR="008659F5">
        <w:rPr>
          <w:rFonts w:ascii="Times New Roman" w:hAnsi="Times New Roman" w:cs="Times New Roman"/>
          <w:sz w:val="28"/>
          <w:szCs w:val="28"/>
          <w:lang w:val="uk-UA"/>
        </w:rPr>
        <w:t>з</w:t>
      </w:r>
      <w:r w:rsidR="008659F5" w:rsidRPr="008E687F">
        <w:rPr>
          <w:rFonts w:ascii="Times New Roman" w:hAnsi="Times New Roman" w:cs="Times New Roman"/>
          <w:sz w:val="28"/>
          <w:szCs w:val="28"/>
          <w:lang w:val="uk-UA"/>
        </w:rPr>
        <w:t xml:space="preserve"> черепиц</w:t>
      </w:r>
      <w:r w:rsidR="008659F5">
        <w:rPr>
          <w:rFonts w:ascii="Times New Roman" w:hAnsi="Times New Roman" w:cs="Times New Roman"/>
          <w:sz w:val="28"/>
          <w:szCs w:val="28"/>
          <w:lang w:val="uk-UA"/>
        </w:rPr>
        <w:t>і</w:t>
      </w:r>
      <w:r w:rsidR="005A13A6">
        <w:rPr>
          <w:rFonts w:ascii="Times New Roman" w:hAnsi="Times New Roman" w:cs="Times New Roman"/>
          <w:sz w:val="28"/>
          <w:szCs w:val="28"/>
          <w:lang w:val="uk-UA"/>
        </w:rPr>
        <w:t xml:space="preserve">, будинки з каменю. Навколо міста був захисний мур. </w:t>
      </w:r>
      <w:r w:rsidR="0002361E">
        <w:rPr>
          <w:rFonts w:ascii="Times New Roman" w:hAnsi="Times New Roman" w:cs="Times New Roman"/>
          <w:sz w:val="28"/>
          <w:szCs w:val="28"/>
          <w:lang w:val="uk-UA"/>
        </w:rPr>
        <w:t>У</w:t>
      </w:r>
      <w:r w:rsidR="005A13A6">
        <w:rPr>
          <w:rFonts w:ascii="Times New Roman" w:hAnsi="Times New Roman" w:cs="Times New Roman"/>
          <w:sz w:val="28"/>
          <w:szCs w:val="28"/>
          <w:lang w:val="uk-UA"/>
        </w:rPr>
        <w:t xml:space="preserve"> деяких м</w:t>
      </w:r>
      <w:r w:rsidR="008659F5" w:rsidRPr="008E687F">
        <w:rPr>
          <w:rFonts w:ascii="Times New Roman" w:hAnsi="Times New Roman" w:cs="Times New Roman"/>
          <w:sz w:val="28"/>
          <w:szCs w:val="28"/>
          <w:lang w:val="uk-UA"/>
        </w:rPr>
        <w:t>іс</w:t>
      </w:r>
      <w:r w:rsidR="005A13A6">
        <w:rPr>
          <w:rFonts w:ascii="Times New Roman" w:hAnsi="Times New Roman" w:cs="Times New Roman"/>
          <w:sz w:val="28"/>
          <w:szCs w:val="28"/>
          <w:lang w:val="uk-UA"/>
        </w:rPr>
        <w:t xml:space="preserve">тах Причорномор'я будували додаткове </w:t>
      </w:r>
      <w:r w:rsidR="008659F5" w:rsidRPr="008E687F">
        <w:rPr>
          <w:rFonts w:ascii="Times New Roman" w:hAnsi="Times New Roman" w:cs="Times New Roman"/>
          <w:sz w:val="28"/>
          <w:szCs w:val="28"/>
          <w:lang w:val="uk-UA"/>
        </w:rPr>
        <w:lastRenderedPageBreak/>
        <w:t>укріплення -</w:t>
      </w:r>
      <w:r w:rsidR="005A13A6">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акрополь.</w:t>
      </w:r>
      <w:r w:rsidR="005A13A6">
        <w:rPr>
          <w:rFonts w:ascii="Times New Roman" w:hAnsi="Times New Roman" w:cs="Times New Roman"/>
          <w:sz w:val="28"/>
          <w:szCs w:val="28"/>
          <w:lang w:val="uk-UA"/>
        </w:rPr>
        <w:t xml:space="preserve"> Агора –</w:t>
      </w:r>
      <w:r w:rsidR="007C582F">
        <w:rPr>
          <w:rFonts w:ascii="Times New Roman" w:hAnsi="Times New Roman" w:cs="Times New Roman"/>
          <w:sz w:val="28"/>
          <w:szCs w:val="28"/>
          <w:lang w:val="uk-UA"/>
        </w:rPr>
        <w:t xml:space="preserve"> </w:t>
      </w:r>
      <w:r w:rsidR="008659F5">
        <w:rPr>
          <w:rFonts w:ascii="Times New Roman" w:hAnsi="Times New Roman" w:cs="Times New Roman"/>
          <w:sz w:val="28"/>
          <w:szCs w:val="28"/>
          <w:lang w:val="uk-UA"/>
        </w:rPr>
        <w:t>головна площа</w:t>
      </w:r>
      <w:r w:rsidR="007C582F">
        <w:rPr>
          <w:rFonts w:ascii="Times New Roman" w:hAnsi="Times New Roman" w:cs="Times New Roman"/>
          <w:sz w:val="28"/>
          <w:szCs w:val="28"/>
          <w:lang w:val="uk-UA"/>
        </w:rPr>
        <w:t xml:space="preserve"> міста, тут знаходились </w:t>
      </w:r>
      <w:r w:rsidR="008659F5" w:rsidRPr="008E687F">
        <w:rPr>
          <w:rFonts w:ascii="Times New Roman" w:hAnsi="Times New Roman" w:cs="Times New Roman"/>
          <w:sz w:val="28"/>
          <w:szCs w:val="28"/>
          <w:lang w:val="uk-UA"/>
        </w:rPr>
        <w:t>культові споруди</w:t>
      </w:r>
      <w:r w:rsidR="007C582F">
        <w:rPr>
          <w:rFonts w:ascii="Times New Roman" w:hAnsi="Times New Roman" w:cs="Times New Roman"/>
          <w:sz w:val="28"/>
          <w:szCs w:val="28"/>
          <w:lang w:val="uk-UA"/>
        </w:rPr>
        <w:t xml:space="preserve"> - </w:t>
      </w:r>
      <w:r w:rsidR="007C582F" w:rsidRPr="008E687F">
        <w:rPr>
          <w:rFonts w:ascii="Times New Roman" w:hAnsi="Times New Roman" w:cs="Times New Roman"/>
          <w:sz w:val="28"/>
          <w:szCs w:val="28"/>
          <w:lang w:val="uk-UA"/>
        </w:rPr>
        <w:t>теменос</w:t>
      </w:r>
      <w:r w:rsidR="008659F5" w:rsidRPr="008E687F">
        <w:rPr>
          <w:rFonts w:ascii="Times New Roman" w:hAnsi="Times New Roman" w:cs="Times New Roman"/>
          <w:sz w:val="28"/>
          <w:szCs w:val="28"/>
          <w:lang w:val="uk-UA"/>
        </w:rPr>
        <w:t>.</w:t>
      </w:r>
    </w:p>
    <w:p w:rsidR="008659F5" w:rsidRPr="008E687F" w:rsidRDefault="007C582F"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Греки</w:t>
      </w:r>
      <w:r w:rsidR="008659F5" w:rsidRPr="008E687F">
        <w:rPr>
          <w:rFonts w:ascii="Times New Roman" w:hAnsi="Times New Roman" w:cs="Times New Roman"/>
          <w:sz w:val="28"/>
          <w:szCs w:val="28"/>
          <w:lang w:val="uk-UA"/>
        </w:rPr>
        <w:t xml:space="preserve"> Північного Причорномор'я </w:t>
      </w:r>
      <w:r>
        <w:rPr>
          <w:rFonts w:ascii="Times New Roman" w:hAnsi="Times New Roman" w:cs="Times New Roman"/>
          <w:sz w:val="28"/>
          <w:szCs w:val="28"/>
          <w:lang w:val="uk-UA"/>
        </w:rPr>
        <w:t xml:space="preserve">займалися </w:t>
      </w:r>
      <w:r w:rsidRPr="008E687F">
        <w:rPr>
          <w:rFonts w:ascii="Times New Roman" w:hAnsi="Times New Roman" w:cs="Times New Roman"/>
          <w:sz w:val="28"/>
          <w:szCs w:val="28"/>
          <w:lang w:val="uk-UA"/>
        </w:rPr>
        <w:t>виноградарство</w:t>
      </w:r>
      <w:r>
        <w:rPr>
          <w:rFonts w:ascii="Times New Roman" w:hAnsi="Times New Roman" w:cs="Times New Roman"/>
          <w:sz w:val="28"/>
          <w:szCs w:val="28"/>
          <w:lang w:val="uk-UA"/>
        </w:rPr>
        <w:t xml:space="preserve">м, </w:t>
      </w:r>
      <w:r w:rsidR="008659F5" w:rsidRPr="008E687F">
        <w:rPr>
          <w:rFonts w:ascii="Times New Roman" w:hAnsi="Times New Roman" w:cs="Times New Roman"/>
          <w:sz w:val="28"/>
          <w:szCs w:val="28"/>
          <w:lang w:val="uk-UA"/>
        </w:rPr>
        <w:t>землеробство</w:t>
      </w:r>
      <w:r>
        <w:rPr>
          <w:rFonts w:ascii="Times New Roman" w:hAnsi="Times New Roman" w:cs="Times New Roman"/>
          <w:sz w:val="28"/>
          <w:szCs w:val="28"/>
          <w:lang w:val="uk-UA"/>
        </w:rPr>
        <w:t>м</w:t>
      </w:r>
      <w:r w:rsidR="008659F5" w:rsidRPr="008E687F">
        <w:rPr>
          <w:rFonts w:ascii="Times New Roman" w:hAnsi="Times New Roman" w:cs="Times New Roman"/>
          <w:sz w:val="28"/>
          <w:szCs w:val="28"/>
          <w:lang w:val="uk-UA"/>
        </w:rPr>
        <w:t>, скотарство</w:t>
      </w:r>
      <w:r>
        <w:rPr>
          <w:rFonts w:ascii="Times New Roman" w:hAnsi="Times New Roman" w:cs="Times New Roman"/>
          <w:sz w:val="28"/>
          <w:szCs w:val="28"/>
          <w:lang w:val="uk-UA"/>
        </w:rPr>
        <w:t>м</w:t>
      </w:r>
      <w:r w:rsidR="008659F5" w:rsidRPr="008E687F">
        <w:rPr>
          <w:rFonts w:ascii="Times New Roman" w:hAnsi="Times New Roman" w:cs="Times New Roman"/>
          <w:sz w:val="28"/>
          <w:szCs w:val="28"/>
          <w:lang w:val="uk-UA"/>
        </w:rPr>
        <w:t>, рибальство</w:t>
      </w:r>
      <w:r>
        <w:rPr>
          <w:rFonts w:ascii="Times New Roman" w:hAnsi="Times New Roman" w:cs="Times New Roman"/>
          <w:sz w:val="28"/>
          <w:szCs w:val="28"/>
          <w:lang w:val="uk-UA"/>
        </w:rPr>
        <w:t>м</w:t>
      </w:r>
      <w:r w:rsidR="008659F5"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Заняття </w:t>
      </w:r>
      <w:r w:rsidR="008659F5" w:rsidRPr="008E687F">
        <w:rPr>
          <w:rFonts w:ascii="Times New Roman" w:hAnsi="Times New Roman" w:cs="Times New Roman"/>
          <w:sz w:val="28"/>
          <w:szCs w:val="28"/>
          <w:lang w:val="uk-UA"/>
        </w:rPr>
        <w:t>ремісництво</w:t>
      </w:r>
      <w:r>
        <w:rPr>
          <w:rFonts w:ascii="Times New Roman" w:hAnsi="Times New Roman" w:cs="Times New Roman"/>
          <w:sz w:val="28"/>
          <w:szCs w:val="28"/>
          <w:lang w:val="uk-UA"/>
        </w:rPr>
        <w:t>м було дуже популярним</w:t>
      </w:r>
      <w:r w:rsidR="008659F5" w:rsidRPr="008E687F">
        <w:rPr>
          <w:rFonts w:ascii="Times New Roman" w:hAnsi="Times New Roman" w:cs="Times New Roman"/>
          <w:sz w:val="28"/>
          <w:szCs w:val="28"/>
          <w:lang w:val="uk-UA"/>
        </w:rPr>
        <w:t xml:space="preserve"> </w:t>
      </w:r>
      <w:r w:rsidR="0002361E">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гончарство, </w:t>
      </w:r>
      <w:r w:rsidR="008659F5" w:rsidRPr="008E687F">
        <w:rPr>
          <w:rFonts w:ascii="Times New Roman" w:hAnsi="Times New Roman" w:cs="Times New Roman"/>
          <w:sz w:val="28"/>
          <w:szCs w:val="28"/>
          <w:lang w:val="uk-UA"/>
        </w:rPr>
        <w:t>металообробка, ткацтво</w:t>
      </w:r>
      <w:r w:rsidR="0002361E">
        <w:rPr>
          <w:rFonts w:ascii="Times New Roman" w:hAnsi="Times New Roman" w:cs="Times New Roman"/>
          <w:sz w:val="28"/>
          <w:szCs w:val="28"/>
          <w:lang w:val="uk-UA"/>
        </w:rPr>
        <w:t>)</w:t>
      </w:r>
      <w:r w:rsidR="008659F5" w:rsidRPr="008E687F">
        <w:rPr>
          <w:rFonts w:ascii="Times New Roman" w:hAnsi="Times New Roman" w:cs="Times New Roman"/>
          <w:sz w:val="28"/>
          <w:szCs w:val="28"/>
          <w:lang w:val="uk-UA"/>
        </w:rPr>
        <w:t>.</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9F5FDA">
        <w:rPr>
          <w:rFonts w:ascii="Times New Roman" w:hAnsi="Times New Roman" w:cs="Times New Roman"/>
          <w:i/>
          <w:sz w:val="28"/>
          <w:szCs w:val="28"/>
          <w:lang w:val="uk-UA"/>
        </w:rPr>
        <w:t>Приазов'я</w:t>
      </w:r>
      <w:r w:rsidR="009F5FDA">
        <w:rPr>
          <w:rFonts w:ascii="Times New Roman" w:hAnsi="Times New Roman" w:cs="Times New Roman"/>
          <w:i/>
          <w:sz w:val="28"/>
          <w:szCs w:val="28"/>
          <w:lang w:val="uk-UA"/>
        </w:rPr>
        <w:t xml:space="preserve"> </w:t>
      </w:r>
      <w:r w:rsidR="00F70A6E">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w:t>
      </w:r>
      <w:r w:rsidR="00F70A6E">
        <w:rPr>
          <w:rFonts w:ascii="Times New Roman" w:hAnsi="Times New Roman" w:cs="Times New Roman"/>
          <w:sz w:val="28"/>
          <w:szCs w:val="28"/>
          <w:lang w:val="uk-UA"/>
        </w:rPr>
        <w:t xml:space="preserve">знаходиться на </w:t>
      </w:r>
      <w:r w:rsidRPr="008E687F">
        <w:rPr>
          <w:rFonts w:ascii="Times New Roman" w:hAnsi="Times New Roman" w:cs="Times New Roman"/>
          <w:sz w:val="28"/>
          <w:szCs w:val="28"/>
          <w:lang w:val="uk-UA"/>
        </w:rPr>
        <w:t xml:space="preserve">південному </w:t>
      </w:r>
      <w:r>
        <w:rPr>
          <w:rFonts w:ascii="Times New Roman" w:hAnsi="Times New Roman" w:cs="Times New Roman"/>
          <w:sz w:val="28"/>
          <w:szCs w:val="28"/>
          <w:lang w:val="uk-UA"/>
        </w:rPr>
        <w:t>с</w:t>
      </w:r>
      <w:r w:rsidR="00F70A6E">
        <w:rPr>
          <w:rFonts w:ascii="Times New Roman" w:hAnsi="Times New Roman" w:cs="Times New Roman"/>
          <w:sz w:val="28"/>
          <w:szCs w:val="28"/>
          <w:lang w:val="uk-UA"/>
        </w:rPr>
        <w:t xml:space="preserve">ході України. </w:t>
      </w:r>
      <w:r w:rsidRPr="008E687F">
        <w:rPr>
          <w:rFonts w:ascii="Times New Roman" w:hAnsi="Times New Roman" w:cs="Times New Roman"/>
          <w:sz w:val="28"/>
          <w:szCs w:val="28"/>
          <w:lang w:val="uk-UA"/>
        </w:rPr>
        <w:t xml:space="preserve">Включає </w:t>
      </w:r>
      <w:r w:rsidR="00903770">
        <w:rPr>
          <w:rFonts w:ascii="Times New Roman" w:hAnsi="Times New Roman" w:cs="Times New Roman"/>
          <w:sz w:val="28"/>
          <w:szCs w:val="28"/>
          <w:lang w:val="uk-UA"/>
        </w:rPr>
        <w:t xml:space="preserve">такі </w:t>
      </w:r>
      <w:r w:rsidRPr="008E687F">
        <w:rPr>
          <w:rFonts w:ascii="Times New Roman" w:hAnsi="Times New Roman" w:cs="Times New Roman"/>
          <w:sz w:val="28"/>
          <w:szCs w:val="28"/>
          <w:lang w:val="uk-UA"/>
        </w:rPr>
        <w:t>території</w:t>
      </w:r>
      <w:r w:rsidR="0002361E">
        <w:rPr>
          <w:rFonts w:ascii="Times New Roman" w:hAnsi="Times New Roman" w:cs="Times New Roman"/>
          <w:sz w:val="28"/>
          <w:szCs w:val="28"/>
          <w:lang w:val="uk-UA"/>
        </w:rPr>
        <w:t xml:space="preserve"> як</w:t>
      </w:r>
      <w:r w:rsidR="00903770">
        <w:rPr>
          <w:rFonts w:ascii="Times New Roman" w:hAnsi="Times New Roman" w:cs="Times New Roman"/>
          <w:sz w:val="28"/>
          <w:szCs w:val="28"/>
          <w:lang w:val="uk-UA"/>
        </w:rPr>
        <w:t xml:space="preserve"> північне </w:t>
      </w:r>
      <w:r w:rsidR="00903770" w:rsidRPr="008E687F">
        <w:rPr>
          <w:rFonts w:ascii="Times New Roman" w:hAnsi="Times New Roman" w:cs="Times New Roman"/>
          <w:sz w:val="28"/>
          <w:szCs w:val="28"/>
          <w:lang w:val="uk-UA"/>
        </w:rPr>
        <w:t>узбережжя Азовського моря</w:t>
      </w:r>
      <w:r w:rsidR="00903770">
        <w:rPr>
          <w:rFonts w:ascii="Times New Roman" w:hAnsi="Times New Roman" w:cs="Times New Roman"/>
          <w:sz w:val="28"/>
          <w:szCs w:val="28"/>
          <w:lang w:val="uk-UA"/>
        </w:rPr>
        <w:t>, південь Донецької, Запорізької, схід</w:t>
      </w:r>
      <w:r w:rsidRPr="008E687F">
        <w:rPr>
          <w:rFonts w:ascii="Times New Roman" w:hAnsi="Times New Roman" w:cs="Times New Roman"/>
          <w:sz w:val="28"/>
          <w:szCs w:val="28"/>
          <w:lang w:val="uk-UA"/>
        </w:rPr>
        <w:t xml:space="preserve"> Херсонської областей</w:t>
      </w:r>
      <w:r w:rsidR="00903770">
        <w:rPr>
          <w:rFonts w:ascii="Times New Roman" w:hAnsi="Times New Roman" w:cs="Times New Roman"/>
          <w:sz w:val="28"/>
          <w:szCs w:val="28"/>
          <w:lang w:val="uk-UA"/>
        </w:rPr>
        <w:t>.</w:t>
      </w:r>
    </w:p>
    <w:p w:rsidR="008659F5" w:rsidRDefault="008659F5" w:rsidP="008F7AEB">
      <w:pPr>
        <w:spacing w:after="0" w:line="360" w:lineRule="auto"/>
        <w:ind w:firstLine="72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 xml:space="preserve">На території Приазов'я мешкали понтійські греки. </w:t>
      </w:r>
      <w:r w:rsidR="006A5BCD">
        <w:rPr>
          <w:rFonts w:ascii="Times New Roman" w:hAnsi="Times New Roman" w:cs="Times New Roman"/>
          <w:color w:val="000000" w:themeColor="text1"/>
          <w:sz w:val="28"/>
          <w:szCs w:val="28"/>
          <w:shd w:val="clear" w:color="auto" w:fill="FFFFFF"/>
          <w:lang w:val="uk-UA"/>
        </w:rPr>
        <w:t>Вони були третьою за чисельністю етнічною</w:t>
      </w:r>
      <w:r w:rsidRPr="008E687F">
        <w:rPr>
          <w:rFonts w:ascii="Times New Roman" w:hAnsi="Times New Roman" w:cs="Times New Roman"/>
          <w:color w:val="000000" w:themeColor="text1"/>
          <w:sz w:val="28"/>
          <w:szCs w:val="28"/>
          <w:shd w:val="clear" w:color="auto" w:fill="FFFFFF"/>
          <w:lang w:val="uk-UA"/>
        </w:rPr>
        <w:t xml:space="preserve"> груп</w:t>
      </w:r>
      <w:r w:rsidR="006A5BCD">
        <w:rPr>
          <w:rFonts w:ascii="Times New Roman" w:hAnsi="Times New Roman" w:cs="Times New Roman"/>
          <w:color w:val="000000" w:themeColor="text1"/>
          <w:sz w:val="28"/>
          <w:szCs w:val="28"/>
          <w:shd w:val="clear" w:color="auto" w:fill="FFFFFF"/>
          <w:lang w:val="uk-UA"/>
        </w:rPr>
        <w:t xml:space="preserve">ою </w:t>
      </w:r>
      <w:hyperlink r:id="rId10" w:tooltip="Донецька область" w:history="1">
        <w:r w:rsidRPr="00424E7A">
          <w:rPr>
            <w:rStyle w:val="Hyperlink"/>
            <w:rFonts w:ascii="Times New Roman" w:hAnsi="Times New Roman" w:cs="Times New Roman"/>
            <w:color w:val="000000" w:themeColor="text1"/>
            <w:sz w:val="28"/>
            <w:szCs w:val="28"/>
            <w:u w:val="none"/>
            <w:shd w:val="clear" w:color="auto" w:fill="FFFFFF"/>
            <w:lang w:val="uk-UA"/>
          </w:rPr>
          <w:t>Донецької області</w:t>
        </w:r>
      </w:hyperlink>
      <w:r w:rsidRPr="00424E7A">
        <w:rPr>
          <w:rFonts w:ascii="Times New Roman" w:hAnsi="Times New Roman" w:cs="Times New Roman"/>
          <w:color w:val="000000" w:themeColor="text1"/>
          <w:sz w:val="28"/>
          <w:szCs w:val="28"/>
          <w:shd w:val="clear" w:color="auto" w:fill="FFFFFF"/>
          <w:lang w:val="uk-UA"/>
        </w:rPr>
        <w:t>.</w:t>
      </w:r>
      <w:r w:rsidR="006A5BCD">
        <w:rPr>
          <w:rFonts w:ascii="Times New Roman" w:hAnsi="Times New Roman" w:cs="Times New Roman"/>
          <w:sz w:val="28"/>
          <w:szCs w:val="28"/>
          <w:lang w:val="uk-UA"/>
        </w:rPr>
        <w:t xml:space="preserve"> П</w:t>
      </w:r>
      <w:r w:rsidRPr="008E687F">
        <w:rPr>
          <w:rFonts w:ascii="Times New Roman" w:hAnsi="Times New Roman" w:cs="Times New Roman"/>
          <w:sz w:val="28"/>
          <w:szCs w:val="28"/>
          <w:lang w:val="uk-UA"/>
        </w:rPr>
        <w:t>риазовські греки</w:t>
      </w:r>
      <w:r w:rsidR="006A5BCD">
        <w:rPr>
          <w:rFonts w:ascii="Times New Roman" w:hAnsi="Times New Roman" w:cs="Times New Roman"/>
          <w:sz w:val="28"/>
          <w:szCs w:val="28"/>
          <w:lang w:val="uk-UA"/>
        </w:rPr>
        <w:t xml:space="preserve"> у мовному відношенні </w:t>
      </w:r>
      <w:r>
        <w:rPr>
          <w:rFonts w:ascii="Times New Roman" w:hAnsi="Times New Roman" w:cs="Times New Roman"/>
          <w:sz w:val="28"/>
          <w:szCs w:val="28"/>
          <w:lang w:val="uk-UA"/>
        </w:rPr>
        <w:t>поділяються</w:t>
      </w:r>
      <w:r w:rsidR="006A5BCD">
        <w:rPr>
          <w:rFonts w:ascii="Times New Roman" w:hAnsi="Times New Roman" w:cs="Times New Roman"/>
          <w:sz w:val="28"/>
          <w:szCs w:val="28"/>
          <w:lang w:val="uk-UA"/>
        </w:rPr>
        <w:t xml:space="preserve"> на дві групи: румеї та </w:t>
      </w:r>
      <w:r w:rsidR="006A5BCD" w:rsidRPr="008E687F">
        <w:rPr>
          <w:rFonts w:ascii="Times New Roman" w:hAnsi="Times New Roman" w:cs="Times New Roman"/>
          <w:sz w:val="28"/>
          <w:szCs w:val="28"/>
          <w:lang w:val="uk-UA"/>
        </w:rPr>
        <w:t>уруми</w:t>
      </w:r>
      <w:r w:rsidR="006A5BCD">
        <w:rPr>
          <w:rFonts w:ascii="Times New Roman" w:hAnsi="Times New Roman" w:cs="Times New Roman"/>
          <w:sz w:val="28"/>
          <w:szCs w:val="28"/>
          <w:lang w:val="uk-UA"/>
        </w:rPr>
        <w:t>. Румеї розмовляють грецькою мовою з</w:t>
      </w:r>
      <w:r w:rsidRPr="008E687F">
        <w:rPr>
          <w:rFonts w:ascii="Times New Roman" w:hAnsi="Times New Roman" w:cs="Times New Roman"/>
          <w:sz w:val="28"/>
          <w:szCs w:val="28"/>
          <w:lang w:val="uk-UA"/>
        </w:rPr>
        <w:t xml:space="preserve"> румейським діалектом</w:t>
      </w:r>
      <w:r w:rsidR="006A5BCD">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w:t>
      </w:r>
      <w:r w:rsidR="006A5BCD">
        <w:rPr>
          <w:rFonts w:ascii="Times New Roman" w:hAnsi="Times New Roman" w:cs="Times New Roman"/>
          <w:sz w:val="28"/>
          <w:szCs w:val="28"/>
          <w:lang w:val="uk-UA"/>
        </w:rPr>
        <w:t xml:space="preserve">Уруми розмовляють мовою, яка </w:t>
      </w:r>
      <w:r w:rsidR="0002361E">
        <w:rPr>
          <w:rFonts w:ascii="Times New Roman" w:hAnsi="Times New Roman" w:cs="Times New Roman"/>
          <w:sz w:val="28"/>
          <w:szCs w:val="28"/>
          <w:lang w:val="uk-UA"/>
        </w:rPr>
        <w:t>належить</w:t>
      </w:r>
      <w:r w:rsidRPr="008E687F">
        <w:rPr>
          <w:rFonts w:ascii="Times New Roman" w:hAnsi="Times New Roman" w:cs="Times New Roman"/>
          <w:sz w:val="28"/>
          <w:szCs w:val="28"/>
          <w:lang w:val="uk-UA"/>
        </w:rPr>
        <w:t xml:space="preserve"> до групи тюркських мов. </w:t>
      </w:r>
      <w:r w:rsidR="0002361E">
        <w:rPr>
          <w:rFonts w:ascii="Times New Roman" w:hAnsi="Times New Roman" w:cs="Times New Roman"/>
          <w:sz w:val="28"/>
          <w:szCs w:val="28"/>
          <w:lang w:val="uk-UA"/>
        </w:rPr>
        <w:t>Сьогодні</w:t>
      </w:r>
      <w:r w:rsidR="006A5BCD">
        <w:rPr>
          <w:rFonts w:ascii="Times New Roman" w:hAnsi="Times New Roman" w:cs="Times New Roman"/>
          <w:sz w:val="28"/>
          <w:szCs w:val="28"/>
          <w:lang w:val="uk-UA"/>
        </w:rPr>
        <w:t xml:space="preserve"> </w:t>
      </w:r>
      <w:r w:rsidR="006A5BCD" w:rsidRPr="008E687F">
        <w:rPr>
          <w:rFonts w:ascii="Times New Roman" w:hAnsi="Times New Roman" w:cs="Times New Roman"/>
          <w:sz w:val="28"/>
          <w:szCs w:val="28"/>
          <w:lang w:val="uk-UA"/>
        </w:rPr>
        <w:t>греки-румеї і греки-уруми</w:t>
      </w:r>
      <w:r w:rsidRPr="008E687F">
        <w:rPr>
          <w:rFonts w:ascii="Times New Roman" w:hAnsi="Times New Roman" w:cs="Times New Roman"/>
          <w:sz w:val="28"/>
          <w:szCs w:val="28"/>
          <w:lang w:val="uk-UA"/>
        </w:rPr>
        <w:t xml:space="preserve"> проживають окремо</w:t>
      </w:r>
      <w:r w:rsidR="0002361E">
        <w:rPr>
          <w:rFonts w:ascii="Times New Roman" w:hAnsi="Times New Roman" w:cs="Times New Roman"/>
          <w:sz w:val="28"/>
          <w:szCs w:val="28"/>
          <w:lang w:val="uk-UA"/>
        </w:rPr>
        <w:t xml:space="preserve"> на території </w:t>
      </w:r>
      <w:r w:rsidR="006A5BCD">
        <w:rPr>
          <w:rFonts w:ascii="Times New Roman" w:hAnsi="Times New Roman" w:cs="Times New Roman"/>
          <w:sz w:val="28"/>
          <w:szCs w:val="28"/>
          <w:lang w:val="uk-UA"/>
        </w:rPr>
        <w:t>сучасно</w:t>
      </w:r>
      <w:r w:rsidR="0002361E">
        <w:rPr>
          <w:rFonts w:ascii="Times New Roman" w:hAnsi="Times New Roman" w:cs="Times New Roman"/>
          <w:sz w:val="28"/>
          <w:szCs w:val="28"/>
          <w:lang w:val="uk-UA"/>
        </w:rPr>
        <w:t>го</w:t>
      </w:r>
      <w:r w:rsidR="006A5BCD">
        <w:rPr>
          <w:rFonts w:ascii="Times New Roman" w:hAnsi="Times New Roman" w:cs="Times New Roman"/>
          <w:sz w:val="28"/>
          <w:szCs w:val="28"/>
          <w:lang w:val="uk-UA"/>
        </w:rPr>
        <w:t xml:space="preserve"> </w:t>
      </w:r>
      <w:r w:rsidR="006A5BCD" w:rsidRPr="008E687F">
        <w:rPr>
          <w:rFonts w:ascii="Times New Roman" w:hAnsi="Times New Roman" w:cs="Times New Roman"/>
          <w:sz w:val="28"/>
          <w:szCs w:val="28"/>
          <w:lang w:val="uk-UA"/>
        </w:rPr>
        <w:t>Приазов'ї</w:t>
      </w:r>
      <w:r w:rsidRPr="008E687F">
        <w:rPr>
          <w:rFonts w:ascii="Times New Roman" w:hAnsi="Times New Roman" w:cs="Times New Roman"/>
          <w:sz w:val="28"/>
          <w:szCs w:val="28"/>
          <w:lang w:val="uk-UA"/>
        </w:rPr>
        <w:t xml:space="preserve">. </w:t>
      </w:r>
    </w:p>
    <w:p w:rsidR="008659F5" w:rsidRPr="008E687F" w:rsidRDefault="0006309D"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з</w:t>
      </w:r>
      <w:r w:rsidR="008659F5" w:rsidRPr="008E687F">
        <w:rPr>
          <w:rFonts w:ascii="Times New Roman" w:hAnsi="Times New Roman" w:cs="Times New Roman"/>
          <w:sz w:val="28"/>
          <w:szCs w:val="28"/>
          <w:lang w:val="uk-UA"/>
        </w:rPr>
        <w:t>а даними перепису 2001 року н</w:t>
      </w:r>
      <w:r>
        <w:rPr>
          <w:rFonts w:ascii="Times New Roman" w:hAnsi="Times New Roman" w:cs="Times New Roman"/>
          <w:sz w:val="28"/>
          <w:szCs w:val="28"/>
          <w:lang w:val="uk-UA"/>
        </w:rPr>
        <w:t>араховується</w:t>
      </w:r>
      <w:r w:rsidR="008659F5" w:rsidRPr="008E687F">
        <w:rPr>
          <w:rFonts w:ascii="Times New Roman" w:hAnsi="Times New Roman" w:cs="Times New Roman"/>
          <w:sz w:val="28"/>
          <w:szCs w:val="28"/>
          <w:lang w:val="uk-UA"/>
        </w:rPr>
        <w:t xml:space="preserve"> 91,5 тис етнічних греків, </w:t>
      </w:r>
      <w:r w:rsidR="006A5BCD">
        <w:rPr>
          <w:rFonts w:ascii="Times New Roman" w:hAnsi="Times New Roman" w:cs="Times New Roman"/>
          <w:sz w:val="28"/>
          <w:szCs w:val="28"/>
          <w:lang w:val="uk-UA"/>
        </w:rPr>
        <w:t xml:space="preserve">з них </w:t>
      </w:r>
      <w:r w:rsidR="008659F5" w:rsidRPr="008E687F">
        <w:rPr>
          <w:rFonts w:ascii="Times New Roman" w:hAnsi="Times New Roman" w:cs="Times New Roman"/>
          <w:sz w:val="28"/>
          <w:szCs w:val="28"/>
          <w:lang w:val="uk-UA"/>
        </w:rPr>
        <w:t xml:space="preserve">77,5 тис осіб </w:t>
      </w:r>
      <w:r w:rsidR="006A5BCD">
        <w:rPr>
          <w:rFonts w:ascii="Times New Roman" w:hAnsi="Times New Roman" w:cs="Times New Roman"/>
          <w:sz w:val="28"/>
          <w:szCs w:val="28"/>
          <w:lang w:val="uk-UA"/>
        </w:rPr>
        <w:t>проживають</w:t>
      </w:r>
      <w:r w:rsidR="008659F5" w:rsidRPr="008E687F">
        <w:rPr>
          <w:rFonts w:ascii="Times New Roman" w:hAnsi="Times New Roman" w:cs="Times New Roman"/>
          <w:sz w:val="28"/>
          <w:szCs w:val="28"/>
          <w:lang w:val="uk-UA"/>
        </w:rPr>
        <w:t xml:space="preserve"> </w:t>
      </w:r>
      <w:r w:rsidR="008659F5">
        <w:rPr>
          <w:rFonts w:ascii="Times New Roman" w:hAnsi="Times New Roman" w:cs="Times New Roman"/>
          <w:sz w:val="28"/>
          <w:szCs w:val="28"/>
          <w:lang w:val="uk-UA"/>
        </w:rPr>
        <w:t>у</w:t>
      </w:r>
      <w:r w:rsidR="006A5BCD">
        <w:rPr>
          <w:rFonts w:ascii="Times New Roman" w:hAnsi="Times New Roman" w:cs="Times New Roman"/>
          <w:sz w:val="28"/>
          <w:szCs w:val="28"/>
          <w:lang w:val="uk-UA"/>
        </w:rPr>
        <w:t xml:space="preserve"> Донецькій області. 6,4 % українських греків стверджують, що їх рідна мова грецька</w:t>
      </w:r>
      <w:r w:rsidR="008659F5" w:rsidRPr="008E687F">
        <w:rPr>
          <w:rFonts w:ascii="Times New Roman" w:hAnsi="Times New Roman" w:cs="Times New Roman"/>
          <w:sz w:val="28"/>
          <w:szCs w:val="28"/>
          <w:lang w:val="uk-UA"/>
        </w:rPr>
        <w:t xml:space="preserve">, </w:t>
      </w:r>
      <w:r w:rsidR="006A5BCD">
        <w:rPr>
          <w:rFonts w:ascii="Times New Roman" w:hAnsi="Times New Roman" w:cs="Times New Roman"/>
          <w:sz w:val="28"/>
          <w:szCs w:val="28"/>
          <w:lang w:val="uk-UA"/>
        </w:rPr>
        <w:t xml:space="preserve">а </w:t>
      </w:r>
      <w:r w:rsidR="008659F5" w:rsidRPr="008E687F">
        <w:rPr>
          <w:rFonts w:ascii="Times New Roman" w:hAnsi="Times New Roman" w:cs="Times New Roman"/>
          <w:sz w:val="28"/>
          <w:szCs w:val="28"/>
          <w:lang w:val="uk-UA"/>
        </w:rPr>
        <w:t xml:space="preserve">решта </w:t>
      </w:r>
      <w:r w:rsidR="006A5BCD">
        <w:rPr>
          <w:rFonts w:ascii="Times New Roman" w:hAnsi="Times New Roman" w:cs="Times New Roman"/>
          <w:sz w:val="28"/>
          <w:szCs w:val="28"/>
          <w:lang w:val="uk-UA"/>
        </w:rPr>
        <w:t xml:space="preserve">називають рідною мовою </w:t>
      </w:r>
      <w:r w:rsidR="008659F5" w:rsidRPr="008E687F">
        <w:rPr>
          <w:rFonts w:ascii="Times New Roman" w:hAnsi="Times New Roman" w:cs="Times New Roman"/>
          <w:sz w:val="28"/>
          <w:szCs w:val="28"/>
          <w:lang w:val="uk-UA"/>
        </w:rPr>
        <w:t>російську.</w:t>
      </w:r>
    </w:p>
    <w:p w:rsidR="00EB0792" w:rsidRPr="008E687F" w:rsidRDefault="008659F5"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Одяг мешканців Причорномор’я і Приазов'я</w:t>
      </w:r>
      <w:r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06309D">
        <w:rPr>
          <w:rFonts w:ascii="Times New Roman" w:hAnsi="Times New Roman" w:cs="Times New Roman"/>
          <w:sz w:val="28"/>
          <w:szCs w:val="28"/>
          <w:lang w:val="uk-UA"/>
        </w:rPr>
        <w:t>бігається з</w:t>
      </w:r>
      <w:r>
        <w:rPr>
          <w:rFonts w:ascii="Times New Roman" w:hAnsi="Times New Roman" w:cs="Times New Roman"/>
          <w:sz w:val="28"/>
          <w:szCs w:val="28"/>
          <w:lang w:val="uk-UA"/>
        </w:rPr>
        <w:t xml:space="preserve"> одягом </w:t>
      </w:r>
      <w:r w:rsidRPr="008E687F">
        <w:rPr>
          <w:rFonts w:ascii="Times New Roman" w:hAnsi="Times New Roman" w:cs="Times New Roman"/>
          <w:sz w:val="28"/>
          <w:szCs w:val="28"/>
          <w:lang w:val="uk-UA"/>
        </w:rPr>
        <w:t xml:space="preserve">Наддніпрянщини і Слобожанщини. Чоловіки </w:t>
      </w:r>
      <w:r w:rsidR="0006309D">
        <w:rPr>
          <w:rFonts w:ascii="Times New Roman" w:hAnsi="Times New Roman" w:cs="Times New Roman"/>
          <w:sz w:val="28"/>
          <w:szCs w:val="28"/>
          <w:lang w:val="uk-UA"/>
        </w:rPr>
        <w:t xml:space="preserve">одягали полотняні </w:t>
      </w:r>
      <w:r w:rsidR="0006309D" w:rsidRPr="008E687F">
        <w:rPr>
          <w:rFonts w:ascii="Times New Roman" w:hAnsi="Times New Roman" w:cs="Times New Roman"/>
          <w:sz w:val="28"/>
          <w:szCs w:val="28"/>
          <w:lang w:val="uk-UA"/>
        </w:rPr>
        <w:t>штани</w:t>
      </w:r>
      <w:r w:rsidR="0006309D">
        <w:rPr>
          <w:rFonts w:ascii="Times New Roman" w:hAnsi="Times New Roman" w:cs="Times New Roman"/>
          <w:sz w:val="28"/>
          <w:szCs w:val="28"/>
          <w:lang w:val="uk-UA"/>
        </w:rPr>
        <w:t>, вишиті сорочки</w:t>
      </w:r>
      <w:r w:rsidRPr="008E687F">
        <w:rPr>
          <w:rFonts w:ascii="Times New Roman" w:hAnsi="Times New Roman" w:cs="Times New Roman"/>
          <w:sz w:val="28"/>
          <w:szCs w:val="28"/>
          <w:lang w:val="uk-UA"/>
        </w:rPr>
        <w:t xml:space="preserve">. Взимку </w:t>
      </w:r>
      <w:r w:rsidR="0002361E">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свитки, кирею, </w:t>
      </w:r>
      <w:r>
        <w:rPr>
          <w:rFonts w:ascii="Times New Roman" w:hAnsi="Times New Roman" w:cs="Times New Roman"/>
          <w:sz w:val="28"/>
          <w:szCs w:val="28"/>
          <w:lang w:val="uk-UA"/>
        </w:rPr>
        <w:t>повстяне пальто</w:t>
      </w:r>
      <w:r w:rsidRPr="008E687F">
        <w:rPr>
          <w:rFonts w:ascii="Times New Roman" w:hAnsi="Times New Roman" w:cs="Times New Roman"/>
          <w:sz w:val="28"/>
          <w:szCs w:val="28"/>
          <w:lang w:val="uk-UA"/>
        </w:rPr>
        <w:t>,  кожух вільного крою («толуб»)</w:t>
      </w:r>
      <w:r>
        <w:rPr>
          <w:rFonts w:ascii="Times New Roman" w:hAnsi="Times New Roman" w:cs="Times New Roman"/>
          <w:sz w:val="28"/>
          <w:szCs w:val="28"/>
          <w:lang w:val="uk-UA"/>
        </w:rPr>
        <w:t>;</w:t>
      </w:r>
      <w:r w:rsidRPr="008E687F">
        <w:rPr>
          <w:rFonts w:ascii="Times New Roman" w:hAnsi="Times New Roman" w:cs="Times New Roman"/>
          <w:sz w:val="28"/>
          <w:szCs w:val="28"/>
          <w:lang w:val="uk-UA"/>
        </w:rPr>
        <w:t xml:space="preserve"> взуття</w:t>
      </w:r>
      <w:r>
        <w:rPr>
          <w:rFonts w:ascii="Times New Roman" w:hAnsi="Times New Roman" w:cs="Times New Roman"/>
          <w:sz w:val="28"/>
          <w:szCs w:val="28"/>
          <w:lang w:val="uk-UA"/>
        </w:rPr>
        <w:t xml:space="preserve"> - чоботи</w:t>
      </w:r>
      <w:r w:rsidRPr="008E687F">
        <w:rPr>
          <w:rFonts w:ascii="Times New Roman" w:hAnsi="Times New Roman" w:cs="Times New Roman"/>
          <w:sz w:val="28"/>
          <w:szCs w:val="28"/>
          <w:lang w:val="uk-UA"/>
        </w:rPr>
        <w:t xml:space="preserve">.  Жіночий </w:t>
      </w:r>
      <w:r>
        <w:rPr>
          <w:rFonts w:ascii="Times New Roman" w:hAnsi="Times New Roman" w:cs="Times New Roman"/>
          <w:sz w:val="28"/>
          <w:szCs w:val="28"/>
          <w:lang w:val="uk-UA"/>
        </w:rPr>
        <w:t>одяг</w:t>
      </w:r>
      <w:r w:rsidRPr="008E687F">
        <w:rPr>
          <w:rFonts w:ascii="Times New Roman" w:hAnsi="Times New Roman" w:cs="Times New Roman"/>
          <w:sz w:val="28"/>
          <w:szCs w:val="28"/>
          <w:lang w:val="uk-UA"/>
        </w:rPr>
        <w:t xml:space="preserve"> включав білу сорочку, плахту, широку спідницю до якої одягали тканий фартух. </w:t>
      </w:r>
      <w:r w:rsidR="0006309D">
        <w:rPr>
          <w:rFonts w:ascii="Times New Roman" w:hAnsi="Times New Roman" w:cs="Times New Roman"/>
          <w:sz w:val="28"/>
          <w:szCs w:val="28"/>
          <w:lang w:val="uk-UA"/>
        </w:rPr>
        <w:t>Б</w:t>
      </w:r>
      <w:r w:rsidRPr="008E687F">
        <w:rPr>
          <w:rFonts w:ascii="Times New Roman" w:hAnsi="Times New Roman" w:cs="Times New Roman"/>
          <w:sz w:val="28"/>
          <w:szCs w:val="28"/>
          <w:lang w:val="uk-UA"/>
        </w:rPr>
        <w:t>урнуси і кожухи</w:t>
      </w:r>
      <w:r w:rsidR="0006309D">
        <w:rPr>
          <w:rFonts w:ascii="Times New Roman" w:hAnsi="Times New Roman" w:cs="Times New Roman"/>
          <w:sz w:val="28"/>
          <w:szCs w:val="28"/>
          <w:lang w:val="uk-UA"/>
        </w:rPr>
        <w:t xml:space="preserve"> слу</w:t>
      </w:r>
      <w:r w:rsidR="0002361E">
        <w:rPr>
          <w:rFonts w:ascii="Times New Roman" w:hAnsi="Times New Roman" w:cs="Times New Roman"/>
          <w:sz w:val="28"/>
          <w:szCs w:val="28"/>
          <w:lang w:val="uk-UA"/>
        </w:rPr>
        <w:t>гували</w:t>
      </w:r>
      <w:r w:rsidR="0006309D">
        <w:rPr>
          <w:rFonts w:ascii="Times New Roman" w:hAnsi="Times New Roman" w:cs="Times New Roman"/>
          <w:sz w:val="28"/>
          <w:szCs w:val="28"/>
          <w:lang w:val="uk-UA"/>
        </w:rPr>
        <w:t xml:space="preserve"> верхнім одягом</w:t>
      </w:r>
      <w:r w:rsidR="00EB0792">
        <w:rPr>
          <w:rFonts w:ascii="Times New Roman" w:hAnsi="Times New Roman" w:cs="Times New Roman"/>
          <w:sz w:val="28"/>
          <w:szCs w:val="28"/>
          <w:lang w:val="uk-UA"/>
        </w:rPr>
        <w:t xml:space="preserve"> [</w:t>
      </w:r>
      <w:r w:rsidR="001A12F5">
        <w:rPr>
          <w:rFonts w:ascii="Times New Roman" w:hAnsi="Times New Roman" w:cs="Times New Roman"/>
          <w:sz w:val="28"/>
          <w:szCs w:val="28"/>
          <w:lang w:val="uk-UA"/>
        </w:rPr>
        <w:t>4</w:t>
      </w:r>
      <w:r w:rsidR="00EB0792">
        <w:rPr>
          <w:rFonts w:ascii="Times New Roman" w:hAnsi="Times New Roman" w:cs="Times New Roman"/>
          <w:sz w:val="28"/>
          <w:szCs w:val="28"/>
          <w:lang w:val="uk-UA"/>
        </w:rPr>
        <w:t>]</w:t>
      </w:r>
      <w:r w:rsidR="0002361E">
        <w:rPr>
          <w:rFonts w:ascii="Times New Roman" w:hAnsi="Times New Roman" w:cs="Times New Roman"/>
          <w:sz w:val="28"/>
          <w:szCs w:val="28"/>
          <w:lang w:val="uk-UA"/>
        </w:rPr>
        <w:t>.</w:t>
      </w:r>
    </w:p>
    <w:p w:rsidR="00EB0792" w:rsidRPr="008E687F" w:rsidRDefault="008659F5" w:rsidP="008F7AEB">
      <w:pPr>
        <w:spacing w:after="0" w:line="360" w:lineRule="auto"/>
        <w:ind w:firstLine="72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 xml:space="preserve">Кухня Приазов'я </w:t>
      </w:r>
      <w:r w:rsidR="00A51C0F">
        <w:rPr>
          <w:rFonts w:ascii="Times New Roman" w:hAnsi="Times New Roman" w:cs="Times New Roman"/>
          <w:sz w:val="28"/>
          <w:szCs w:val="28"/>
          <w:lang w:val="uk-UA"/>
        </w:rPr>
        <w:t>у</w:t>
      </w:r>
      <w:r w:rsidR="0002361E">
        <w:rPr>
          <w:rFonts w:ascii="Times New Roman" w:hAnsi="Times New Roman" w:cs="Times New Roman"/>
          <w:sz w:val="28"/>
          <w:szCs w:val="28"/>
          <w:lang w:val="uk-UA"/>
        </w:rPr>
        <w:t>спадкувала</w:t>
      </w:r>
      <w:r w:rsidRPr="008E687F">
        <w:rPr>
          <w:rFonts w:ascii="Times New Roman" w:hAnsi="Times New Roman" w:cs="Times New Roman"/>
          <w:sz w:val="28"/>
          <w:szCs w:val="28"/>
          <w:lang w:val="uk-UA"/>
        </w:rPr>
        <w:t xml:space="preserve"> </w:t>
      </w:r>
      <w:r w:rsidR="00A51C0F">
        <w:rPr>
          <w:rFonts w:ascii="Times New Roman" w:hAnsi="Times New Roman" w:cs="Times New Roman"/>
          <w:sz w:val="28"/>
          <w:szCs w:val="28"/>
          <w:lang w:val="uk-UA"/>
        </w:rPr>
        <w:t xml:space="preserve">ознаки </w:t>
      </w:r>
      <w:r w:rsidRPr="008E687F">
        <w:rPr>
          <w:rFonts w:ascii="Times New Roman" w:hAnsi="Times New Roman" w:cs="Times New Roman"/>
          <w:sz w:val="28"/>
          <w:szCs w:val="28"/>
          <w:lang w:val="uk-UA"/>
        </w:rPr>
        <w:t xml:space="preserve">різних цивілізацій і </w:t>
      </w:r>
      <w:r>
        <w:rPr>
          <w:rFonts w:ascii="Times New Roman" w:hAnsi="Times New Roman" w:cs="Times New Roman"/>
          <w:sz w:val="28"/>
          <w:szCs w:val="28"/>
          <w:lang w:val="uk-UA"/>
        </w:rPr>
        <w:t>пов’язана з історією</w:t>
      </w:r>
      <w:r w:rsidRPr="008E687F">
        <w:rPr>
          <w:rFonts w:ascii="Times New Roman" w:hAnsi="Times New Roman" w:cs="Times New Roman"/>
          <w:sz w:val="28"/>
          <w:szCs w:val="28"/>
          <w:lang w:val="uk-UA"/>
        </w:rPr>
        <w:t xml:space="preserve"> народів </w:t>
      </w:r>
      <w:r w:rsidR="00A51C0F" w:rsidRPr="008E687F">
        <w:rPr>
          <w:rFonts w:ascii="Times New Roman" w:hAnsi="Times New Roman" w:cs="Times New Roman"/>
          <w:sz w:val="28"/>
          <w:szCs w:val="28"/>
          <w:lang w:val="uk-UA"/>
        </w:rPr>
        <w:t>Криму і Приазов'я</w:t>
      </w:r>
      <w:r w:rsidR="00A51C0F">
        <w:rPr>
          <w:rFonts w:ascii="Times New Roman" w:hAnsi="Times New Roman" w:cs="Times New Roman"/>
          <w:sz w:val="28"/>
          <w:szCs w:val="28"/>
          <w:lang w:val="uk-UA"/>
        </w:rPr>
        <w:t xml:space="preserve">, </w:t>
      </w:r>
      <w:r w:rsidR="00A51C0F" w:rsidRPr="008E687F">
        <w:rPr>
          <w:rFonts w:ascii="Times New Roman" w:hAnsi="Times New Roman" w:cs="Times New Roman"/>
          <w:sz w:val="28"/>
          <w:szCs w:val="28"/>
          <w:lang w:val="uk-UA"/>
        </w:rPr>
        <w:t xml:space="preserve">Малої Азії, </w:t>
      </w:r>
      <w:r w:rsidR="00A51C0F">
        <w:rPr>
          <w:rFonts w:ascii="Times New Roman" w:hAnsi="Times New Roman" w:cs="Times New Roman"/>
          <w:sz w:val="28"/>
          <w:szCs w:val="28"/>
          <w:lang w:val="uk-UA"/>
        </w:rPr>
        <w:t xml:space="preserve">Балкан. Традиційна грецька кухня </w:t>
      </w:r>
      <w:r w:rsidR="0002361E">
        <w:rPr>
          <w:rFonts w:ascii="Times New Roman" w:hAnsi="Times New Roman" w:cs="Times New Roman"/>
          <w:sz w:val="28"/>
          <w:szCs w:val="28"/>
          <w:lang w:val="uk-UA"/>
        </w:rPr>
        <w:t>відома</w:t>
      </w:r>
      <w:r w:rsidRPr="008E687F">
        <w:rPr>
          <w:rFonts w:ascii="Times New Roman" w:hAnsi="Times New Roman" w:cs="Times New Roman"/>
          <w:sz w:val="28"/>
          <w:szCs w:val="28"/>
          <w:lang w:val="uk-UA"/>
        </w:rPr>
        <w:t xml:space="preserve"> </w:t>
      </w:r>
      <w:r w:rsidR="00A51C0F">
        <w:rPr>
          <w:rFonts w:ascii="Times New Roman" w:hAnsi="Times New Roman" w:cs="Times New Roman"/>
          <w:sz w:val="28"/>
          <w:szCs w:val="28"/>
          <w:lang w:val="uk-UA"/>
        </w:rPr>
        <w:t>м'ясними, круп'яними, молочними стравами. К</w:t>
      </w:r>
      <w:r w:rsidRPr="008E687F">
        <w:rPr>
          <w:rFonts w:ascii="Times New Roman" w:hAnsi="Times New Roman" w:cs="Times New Roman"/>
          <w:sz w:val="28"/>
          <w:szCs w:val="28"/>
          <w:lang w:val="uk-UA"/>
        </w:rPr>
        <w:t xml:space="preserve">ухня </w:t>
      </w:r>
      <w:r w:rsidR="00A51C0F">
        <w:rPr>
          <w:rFonts w:ascii="Times New Roman" w:hAnsi="Times New Roman" w:cs="Times New Roman"/>
          <w:sz w:val="28"/>
          <w:szCs w:val="28"/>
          <w:lang w:val="uk-UA"/>
        </w:rPr>
        <w:t xml:space="preserve">греків Маріуполя розпочинається </w:t>
      </w:r>
      <w:r w:rsidR="0006309D">
        <w:rPr>
          <w:rFonts w:ascii="Times New Roman" w:hAnsi="Times New Roman" w:cs="Times New Roman"/>
          <w:sz w:val="28"/>
          <w:szCs w:val="28"/>
          <w:lang w:val="uk-UA"/>
        </w:rPr>
        <w:t xml:space="preserve">із сушеного і в'яленого м'яса. Ця страва є </w:t>
      </w:r>
      <w:r w:rsidRPr="008E687F">
        <w:rPr>
          <w:rFonts w:ascii="Times New Roman" w:hAnsi="Times New Roman" w:cs="Times New Roman"/>
          <w:sz w:val="28"/>
          <w:szCs w:val="28"/>
          <w:lang w:val="uk-UA"/>
        </w:rPr>
        <w:t>відом</w:t>
      </w:r>
      <w:r w:rsidR="0006309D">
        <w:rPr>
          <w:rFonts w:ascii="Times New Roman" w:hAnsi="Times New Roman" w:cs="Times New Roman"/>
          <w:sz w:val="28"/>
          <w:szCs w:val="28"/>
          <w:lang w:val="uk-UA"/>
        </w:rPr>
        <w:t>ою у</w:t>
      </w:r>
      <w:r w:rsidRPr="008E687F">
        <w:rPr>
          <w:rFonts w:ascii="Times New Roman" w:hAnsi="Times New Roman" w:cs="Times New Roman"/>
          <w:sz w:val="28"/>
          <w:szCs w:val="28"/>
          <w:lang w:val="uk-UA"/>
        </w:rPr>
        <w:t xml:space="preserve"> тюркських </w:t>
      </w:r>
      <w:r w:rsidR="0006309D">
        <w:rPr>
          <w:rFonts w:ascii="Times New Roman" w:hAnsi="Times New Roman" w:cs="Times New Roman"/>
          <w:sz w:val="28"/>
          <w:szCs w:val="28"/>
          <w:lang w:val="uk-UA"/>
        </w:rPr>
        <w:t>народів. Для них п</w:t>
      </w:r>
      <w:r w:rsidRPr="008E687F">
        <w:rPr>
          <w:rFonts w:ascii="Times New Roman" w:hAnsi="Times New Roman" w:cs="Times New Roman"/>
          <w:sz w:val="28"/>
          <w:szCs w:val="28"/>
          <w:lang w:val="uk-UA"/>
        </w:rPr>
        <w:t>ерші страви є обов'язковими</w:t>
      </w:r>
      <w:r w:rsidR="0002361E">
        <w:rPr>
          <w:rFonts w:ascii="Times New Roman" w:hAnsi="Times New Roman" w:cs="Times New Roman"/>
          <w:sz w:val="28"/>
          <w:szCs w:val="28"/>
          <w:lang w:val="uk-UA"/>
        </w:rPr>
        <w:t>, це</w:t>
      </w:r>
      <w:r w:rsidRPr="008E687F">
        <w:rPr>
          <w:rFonts w:ascii="Times New Roman" w:hAnsi="Times New Roman" w:cs="Times New Roman"/>
          <w:sz w:val="28"/>
          <w:szCs w:val="28"/>
          <w:lang w:val="uk-UA"/>
        </w:rPr>
        <w:t xml:space="preserve"> </w:t>
      </w:r>
      <w:r w:rsidR="0006309D">
        <w:rPr>
          <w:rFonts w:ascii="Times New Roman" w:hAnsi="Times New Roman" w:cs="Times New Roman"/>
          <w:sz w:val="28"/>
          <w:szCs w:val="28"/>
          <w:lang w:val="uk-UA"/>
        </w:rPr>
        <w:t xml:space="preserve">так званий </w:t>
      </w:r>
      <w:r w:rsidR="0006309D">
        <w:rPr>
          <w:rFonts w:ascii="Times New Roman" w:hAnsi="Times New Roman" w:cs="Times New Roman"/>
          <w:sz w:val="28"/>
          <w:szCs w:val="28"/>
          <w:lang w:val="uk-UA"/>
        </w:rPr>
        <w:lastRenderedPageBreak/>
        <w:t xml:space="preserve">сімейний обід. Популярні </w:t>
      </w:r>
      <w:r w:rsidRPr="008E687F">
        <w:rPr>
          <w:rFonts w:ascii="Times New Roman" w:hAnsi="Times New Roman" w:cs="Times New Roman"/>
          <w:sz w:val="28"/>
          <w:szCs w:val="28"/>
          <w:lang w:val="uk-UA"/>
        </w:rPr>
        <w:t xml:space="preserve">м'ясні, круп'яні, </w:t>
      </w:r>
      <w:r w:rsidR="0006309D" w:rsidRPr="008E687F">
        <w:rPr>
          <w:rFonts w:ascii="Times New Roman" w:hAnsi="Times New Roman" w:cs="Times New Roman"/>
          <w:sz w:val="28"/>
          <w:szCs w:val="28"/>
          <w:lang w:val="uk-UA"/>
        </w:rPr>
        <w:t>молочні</w:t>
      </w:r>
      <w:r w:rsidR="0006309D">
        <w:rPr>
          <w:rFonts w:ascii="Times New Roman" w:hAnsi="Times New Roman" w:cs="Times New Roman"/>
          <w:sz w:val="28"/>
          <w:szCs w:val="28"/>
          <w:lang w:val="uk-UA"/>
        </w:rPr>
        <w:t>, солодкі страви</w:t>
      </w:r>
      <w:r w:rsidR="0006309D" w:rsidRPr="008E687F">
        <w:rPr>
          <w:rFonts w:ascii="Times New Roman" w:hAnsi="Times New Roman" w:cs="Times New Roman"/>
          <w:sz w:val="28"/>
          <w:szCs w:val="28"/>
          <w:lang w:val="uk-UA"/>
        </w:rPr>
        <w:t xml:space="preserve"> </w:t>
      </w:r>
      <w:r w:rsidR="0006309D">
        <w:rPr>
          <w:rFonts w:ascii="Times New Roman" w:hAnsi="Times New Roman" w:cs="Times New Roman"/>
          <w:sz w:val="28"/>
          <w:szCs w:val="28"/>
          <w:lang w:val="uk-UA"/>
        </w:rPr>
        <w:t>з локшиною, галушками</w:t>
      </w:r>
      <w:r w:rsidRPr="008E687F">
        <w:rPr>
          <w:rFonts w:ascii="Times New Roman" w:hAnsi="Times New Roman" w:cs="Times New Roman"/>
          <w:sz w:val="28"/>
          <w:szCs w:val="28"/>
          <w:lang w:val="uk-UA"/>
        </w:rPr>
        <w:t xml:space="preserve">. </w:t>
      </w:r>
      <w:r w:rsidR="0006309D">
        <w:rPr>
          <w:rFonts w:ascii="Times New Roman" w:hAnsi="Times New Roman" w:cs="Times New Roman"/>
          <w:sz w:val="28"/>
          <w:szCs w:val="28"/>
          <w:lang w:val="uk-UA"/>
        </w:rPr>
        <w:t>Полюбляють також</w:t>
      </w:r>
      <w:r w:rsidR="0002361E">
        <w:rPr>
          <w:rFonts w:ascii="Times New Roman" w:hAnsi="Times New Roman" w:cs="Times New Roman"/>
          <w:sz w:val="28"/>
          <w:szCs w:val="28"/>
          <w:lang w:val="uk-UA"/>
        </w:rPr>
        <w:t xml:space="preserve"> шурпу</w:t>
      </w:r>
      <w:r w:rsidRPr="008E687F">
        <w:rPr>
          <w:rFonts w:ascii="Times New Roman" w:hAnsi="Times New Roman" w:cs="Times New Roman"/>
          <w:sz w:val="28"/>
          <w:szCs w:val="28"/>
          <w:lang w:val="uk-UA"/>
        </w:rPr>
        <w:t>, сюрп</w:t>
      </w:r>
      <w:r w:rsidR="0002361E">
        <w:rPr>
          <w:rFonts w:ascii="Times New Roman" w:hAnsi="Times New Roman" w:cs="Times New Roman"/>
          <w:sz w:val="28"/>
          <w:szCs w:val="28"/>
          <w:lang w:val="uk-UA"/>
        </w:rPr>
        <w:t>у</w:t>
      </w:r>
      <w:r w:rsidRPr="008E687F">
        <w:rPr>
          <w:rFonts w:ascii="Times New Roman" w:hAnsi="Times New Roman" w:cs="Times New Roman"/>
          <w:sz w:val="28"/>
          <w:szCs w:val="28"/>
          <w:lang w:val="uk-UA"/>
        </w:rPr>
        <w:t xml:space="preserve">, бульйон </w:t>
      </w:r>
      <w:r w:rsidR="00EB0792">
        <w:rPr>
          <w:rFonts w:ascii="Times New Roman" w:hAnsi="Times New Roman" w:cs="Times New Roman"/>
          <w:sz w:val="28"/>
          <w:szCs w:val="28"/>
          <w:lang w:val="uk-UA"/>
        </w:rPr>
        <w:t>[</w:t>
      </w:r>
      <w:r w:rsidR="001A12F5">
        <w:rPr>
          <w:rFonts w:ascii="Times New Roman" w:hAnsi="Times New Roman" w:cs="Times New Roman"/>
          <w:sz w:val="28"/>
          <w:szCs w:val="28"/>
          <w:lang w:val="uk-UA"/>
        </w:rPr>
        <w:t>36</w:t>
      </w:r>
      <w:r w:rsidR="00EB0792">
        <w:rPr>
          <w:rFonts w:ascii="Times New Roman" w:hAnsi="Times New Roman" w:cs="Times New Roman"/>
          <w:sz w:val="28"/>
          <w:szCs w:val="28"/>
          <w:lang w:val="uk-UA"/>
        </w:rPr>
        <w:t>]</w:t>
      </w:r>
      <w:r w:rsidR="0002361E">
        <w:rPr>
          <w:rFonts w:ascii="Times New Roman" w:hAnsi="Times New Roman" w:cs="Times New Roman"/>
          <w:sz w:val="28"/>
          <w:szCs w:val="28"/>
          <w:lang w:val="uk-UA"/>
        </w:rPr>
        <w:t>.</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9F5FDA">
        <w:rPr>
          <w:rFonts w:ascii="Times New Roman" w:hAnsi="Times New Roman" w:cs="Times New Roman"/>
          <w:i/>
          <w:sz w:val="28"/>
          <w:szCs w:val="28"/>
          <w:lang w:val="uk-UA"/>
        </w:rPr>
        <w:t>Бессарабія</w:t>
      </w:r>
      <w:r w:rsidR="009F5FDA">
        <w:rPr>
          <w:rFonts w:ascii="Times New Roman" w:hAnsi="Times New Roman" w:cs="Times New Roman"/>
          <w:i/>
          <w:sz w:val="28"/>
          <w:szCs w:val="28"/>
          <w:lang w:val="uk-UA"/>
        </w:rPr>
        <w:t xml:space="preserve"> </w:t>
      </w:r>
      <w:r>
        <w:rPr>
          <w:rFonts w:ascii="Times New Roman" w:hAnsi="Times New Roman" w:cs="Times New Roman"/>
          <w:sz w:val="28"/>
          <w:szCs w:val="28"/>
          <w:lang w:val="uk-UA"/>
        </w:rPr>
        <w:t>-</w:t>
      </w:r>
      <w:r w:rsidR="00B35969">
        <w:rPr>
          <w:rFonts w:ascii="Times New Roman" w:hAnsi="Times New Roman" w:cs="Times New Roman"/>
          <w:sz w:val="28"/>
          <w:szCs w:val="28"/>
          <w:lang w:val="uk-UA"/>
        </w:rPr>
        <w:t xml:space="preserve"> історична область, яка розташовується між річками Прут, Дністер, гирлом Дунаю та Чорним морем у </w:t>
      </w:r>
      <w:r w:rsidRPr="008E687F">
        <w:rPr>
          <w:rFonts w:ascii="Times New Roman" w:hAnsi="Times New Roman" w:cs="Times New Roman"/>
          <w:sz w:val="28"/>
          <w:szCs w:val="28"/>
          <w:lang w:val="uk-UA"/>
        </w:rPr>
        <w:t>східній Європі.</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Бес</w:t>
      </w:r>
      <w:r>
        <w:rPr>
          <w:rFonts w:ascii="Times New Roman" w:hAnsi="Times New Roman" w:cs="Times New Roman"/>
          <w:sz w:val="28"/>
          <w:szCs w:val="28"/>
          <w:lang w:val="uk-UA"/>
        </w:rPr>
        <w:t>с</w:t>
      </w:r>
      <w:r w:rsidR="00B35969">
        <w:rPr>
          <w:rFonts w:ascii="Times New Roman" w:hAnsi="Times New Roman" w:cs="Times New Roman"/>
          <w:sz w:val="28"/>
          <w:szCs w:val="28"/>
          <w:lang w:val="uk-UA"/>
        </w:rPr>
        <w:t>арабія нараховує</w:t>
      </w:r>
      <w:r w:rsidR="0002361E">
        <w:rPr>
          <w:rFonts w:ascii="Times New Roman" w:hAnsi="Times New Roman" w:cs="Times New Roman"/>
          <w:sz w:val="28"/>
          <w:szCs w:val="28"/>
          <w:lang w:val="uk-UA"/>
        </w:rPr>
        <w:t xml:space="preserve"> </w:t>
      </w:r>
      <w:r w:rsidRPr="008E687F">
        <w:rPr>
          <w:rFonts w:ascii="Times New Roman" w:hAnsi="Times New Roman" w:cs="Times New Roman"/>
          <w:sz w:val="28"/>
          <w:szCs w:val="28"/>
          <w:lang w:val="uk-UA"/>
        </w:rPr>
        <w:t>понад 130 національностей (</w:t>
      </w:r>
      <w:r w:rsidR="00B35969" w:rsidRPr="008E687F">
        <w:rPr>
          <w:rFonts w:ascii="Times New Roman" w:hAnsi="Times New Roman" w:cs="Times New Roman"/>
          <w:sz w:val="28"/>
          <w:szCs w:val="28"/>
          <w:lang w:val="uk-UA"/>
        </w:rPr>
        <w:t>українці</w:t>
      </w:r>
      <w:r w:rsidR="00B35969">
        <w:rPr>
          <w:rFonts w:ascii="Times New Roman" w:hAnsi="Times New Roman" w:cs="Times New Roman"/>
          <w:sz w:val="28"/>
          <w:szCs w:val="28"/>
          <w:lang w:val="uk-UA"/>
        </w:rPr>
        <w:t xml:space="preserve">, </w:t>
      </w:r>
      <w:r w:rsidRPr="008E687F">
        <w:rPr>
          <w:rFonts w:ascii="Times New Roman" w:hAnsi="Times New Roman" w:cs="Times New Roman"/>
          <w:sz w:val="28"/>
          <w:szCs w:val="28"/>
          <w:lang w:val="uk-UA"/>
        </w:rPr>
        <w:t>молдовани, болгари, ґаґаузи, татари, турки, вірмени, греки, р</w:t>
      </w:r>
      <w:r w:rsidR="00B35969">
        <w:rPr>
          <w:rFonts w:ascii="Times New Roman" w:hAnsi="Times New Roman" w:cs="Times New Roman"/>
          <w:sz w:val="28"/>
          <w:szCs w:val="28"/>
          <w:lang w:val="uk-UA"/>
        </w:rPr>
        <w:t>осіяни, поляки, євреї, цигани</w:t>
      </w:r>
      <w:r w:rsidRPr="008E687F">
        <w:rPr>
          <w:rFonts w:ascii="Times New Roman" w:hAnsi="Times New Roman" w:cs="Times New Roman"/>
          <w:sz w:val="28"/>
          <w:szCs w:val="28"/>
          <w:lang w:val="uk-UA"/>
        </w:rPr>
        <w:t xml:space="preserve">). </w:t>
      </w:r>
      <w:r w:rsidR="00B35969">
        <w:rPr>
          <w:rFonts w:ascii="Times New Roman" w:hAnsi="Times New Roman" w:cs="Times New Roman"/>
          <w:sz w:val="28"/>
          <w:szCs w:val="28"/>
          <w:lang w:val="uk-UA"/>
        </w:rPr>
        <w:t>Деякі</w:t>
      </w:r>
      <w:r w:rsidRPr="008E687F">
        <w:rPr>
          <w:rFonts w:ascii="Times New Roman" w:hAnsi="Times New Roman" w:cs="Times New Roman"/>
          <w:sz w:val="28"/>
          <w:szCs w:val="28"/>
          <w:lang w:val="uk-UA"/>
        </w:rPr>
        <w:t xml:space="preserve"> з них </w:t>
      </w:r>
      <w:r w:rsidR="00752044">
        <w:rPr>
          <w:rFonts w:ascii="Times New Roman" w:hAnsi="Times New Roman" w:cs="Times New Roman"/>
          <w:sz w:val="28"/>
          <w:szCs w:val="28"/>
          <w:lang w:val="uk-UA"/>
        </w:rPr>
        <w:t>зберегли</w:t>
      </w:r>
      <w:r w:rsidRPr="008E687F">
        <w:rPr>
          <w:rFonts w:ascii="Times New Roman" w:hAnsi="Times New Roman" w:cs="Times New Roman"/>
          <w:sz w:val="28"/>
          <w:szCs w:val="28"/>
          <w:lang w:val="uk-UA"/>
        </w:rPr>
        <w:t xml:space="preserve"> </w:t>
      </w:r>
      <w:r w:rsidR="0002361E">
        <w:rPr>
          <w:rFonts w:ascii="Times New Roman" w:hAnsi="Times New Roman" w:cs="Times New Roman"/>
          <w:sz w:val="28"/>
          <w:szCs w:val="28"/>
          <w:lang w:val="uk-UA"/>
        </w:rPr>
        <w:t>власні</w:t>
      </w:r>
      <w:r w:rsidR="00752044">
        <w:rPr>
          <w:rFonts w:ascii="Times New Roman" w:hAnsi="Times New Roman" w:cs="Times New Roman"/>
          <w:sz w:val="28"/>
          <w:szCs w:val="28"/>
          <w:lang w:val="uk-UA"/>
        </w:rPr>
        <w:t xml:space="preserve"> культурні ознаки </w:t>
      </w:r>
      <w:r w:rsidRPr="008E687F">
        <w:rPr>
          <w:rFonts w:ascii="Times New Roman" w:hAnsi="Times New Roman" w:cs="Times New Roman"/>
          <w:sz w:val="28"/>
          <w:szCs w:val="28"/>
          <w:lang w:val="uk-UA"/>
        </w:rPr>
        <w:t xml:space="preserve"> і </w:t>
      </w:r>
      <w:r w:rsidR="00752044">
        <w:rPr>
          <w:rFonts w:ascii="Times New Roman" w:hAnsi="Times New Roman" w:cs="Times New Roman"/>
          <w:sz w:val="28"/>
          <w:szCs w:val="28"/>
          <w:lang w:val="uk-UA"/>
        </w:rPr>
        <w:t xml:space="preserve">поєднують </w:t>
      </w:r>
      <w:r w:rsidR="0002361E">
        <w:rPr>
          <w:rFonts w:ascii="Times New Roman" w:hAnsi="Times New Roman" w:cs="Times New Roman"/>
          <w:sz w:val="28"/>
          <w:szCs w:val="28"/>
          <w:lang w:val="uk-UA"/>
        </w:rPr>
        <w:t xml:space="preserve">свою </w:t>
      </w:r>
      <w:r w:rsidRPr="008E687F">
        <w:rPr>
          <w:rFonts w:ascii="Times New Roman" w:hAnsi="Times New Roman" w:cs="Times New Roman"/>
          <w:sz w:val="28"/>
          <w:szCs w:val="28"/>
          <w:lang w:val="uk-UA"/>
        </w:rPr>
        <w:t>спільноту нав</w:t>
      </w:r>
      <w:r w:rsidR="00752044">
        <w:rPr>
          <w:rFonts w:ascii="Times New Roman" w:hAnsi="Times New Roman" w:cs="Times New Roman"/>
          <w:sz w:val="28"/>
          <w:szCs w:val="28"/>
          <w:lang w:val="uk-UA"/>
        </w:rPr>
        <w:t>коло культурних цінностей.</w:t>
      </w:r>
      <w:r w:rsidRPr="008E687F">
        <w:rPr>
          <w:rFonts w:ascii="Times New Roman" w:hAnsi="Times New Roman" w:cs="Times New Roman"/>
          <w:sz w:val="28"/>
          <w:szCs w:val="28"/>
          <w:lang w:val="uk-UA"/>
        </w:rPr>
        <w:t xml:space="preserve"> </w:t>
      </w:r>
      <w:r w:rsidR="00752044">
        <w:rPr>
          <w:rFonts w:ascii="Times New Roman" w:hAnsi="Times New Roman" w:cs="Times New Roman"/>
          <w:sz w:val="28"/>
          <w:szCs w:val="28"/>
          <w:lang w:val="uk-UA"/>
        </w:rPr>
        <w:t xml:space="preserve">Вони </w:t>
      </w:r>
      <w:r w:rsidRPr="008E687F">
        <w:rPr>
          <w:rFonts w:ascii="Times New Roman" w:hAnsi="Times New Roman" w:cs="Times New Roman"/>
          <w:sz w:val="28"/>
          <w:szCs w:val="28"/>
          <w:lang w:val="uk-UA"/>
        </w:rPr>
        <w:t>увійшли до загальнонаціональних надбань України.</w:t>
      </w:r>
      <w:r w:rsidR="00752044">
        <w:rPr>
          <w:rFonts w:ascii="Times New Roman" w:hAnsi="Times New Roman" w:cs="Times New Roman"/>
          <w:sz w:val="28"/>
          <w:szCs w:val="28"/>
          <w:lang w:val="uk-UA"/>
        </w:rPr>
        <w:t xml:space="preserve"> </w:t>
      </w:r>
      <w:r w:rsidRPr="008E687F">
        <w:rPr>
          <w:rFonts w:ascii="Times New Roman" w:hAnsi="Times New Roman" w:cs="Times New Roman"/>
          <w:sz w:val="28"/>
          <w:szCs w:val="28"/>
          <w:lang w:val="uk-UA"/>
        </w:rPr>
        <w:t xml:space="preserve">Такий «строкатий», неоднорідний етно-мовний склад вплинув на всі сфери життя Бессарабії. </w:t>
      </w:r>
      <w:r w:rsidR="0002361E">
        <w:rPr>
          <w:rFonts w:ascii="Times New Roman" w:hAnsi="Times New Roman" w:cs="Times New Roman"/>
          <w:sz w:val="28"/>
          <w:szCs w:val="28"/>
          <w:lang w:val="uk-UA"/>
        </w:rPr>
        <w:t>Щ</w:t>
      </w:r>
      <w:r w:rsidR="00752044">
        <w:rPr>
          <w:rFonts w:ascii="Times New Roman" w:hAnsi="Times New Roman" w:cs="Times New Roman"/>
          <w:sz w:val="28"/>
          <w:szCs w:val="28"/>
          <w:lang w:val="uk-UA"/>
        </w:rPr>
        <w:t>о стосується бессарабської  кухні, то це не є винятком.</w:t>
      </w:r>
      <w:r w:rsidRPr="008E687F">
        <w:rPr>
          <w:rFonts w:ascii="Times New Roman" w:hAnsi="Times New Roman" w:cs="Times New Roman"/>
          <w:sz w:val="28"/>
          <w:szCs w:val="28"/>
          <w:lang w:val="uk-UA"/>
        </w:rPr>
        <w:t xml:space="preserve"> </w:t>
      </w:r>
      <w:r w:rsidR="0002361E">
        <w:rPr>
          <w:rFonts w:ascii="Times New Roman" w:hAnsi="Times New Roman" w:cs="Times New Roman"/>
          <w:sz w:val="28"/>
          <w:szCs w:val="28"/>
          <w:lang w:val="uk-UA"/>
        </w:rPr>
        <w:t>Бессарабська</w:t>
      </w:r>
      <w:r w:rsidR="00752044">
        <w:rPr>
          <w:rFonts w:ascii="Times New Roman" w:hAnsi="Times New Roman" w:cs="Times New Roman"/>
          <w:sz w:val="28"/>
          <w:szCs w:val="28"/>
          <w:lang w:val="uk-UA"/>
        </w:rPr>
        <w:t xml:space="preserve"> кухня є </w:t>
      </w:r>
      <w:r w:rsidRPr="008E687F">
        <w:rPr>
          <w:rFonts w:ascii="Times New Roman" w:hAnsi="Times New Roman" w:cs="Times New Roman"/>
          <w:sz w:val="28"/>
          <w:szCs w:val="28"/>
          <w:lang w:val="uk-UA"/>
        </w:rPr>
        <w:t xml:space="preserve"> </w:t>
      </w:r>
      <w:r w:rsidR="00752044">
        <w:rPr>
          <w:rFonts w:ascii="Times New Roman" w:hAnsi="Times New Roman" w:cs="Times New Roman"/>
          <w:sz w:val="28"/>
          <w:szCs w:val="28"/>
          <w:lang w:val="uk-UA"/>
        </w:rPr>
        <w:t>різноманітн</w:t>
      </w:r>
      <w:r w:rsidR="0002361E">
        <w:rPr>
          <w:rFonts w:ascii="Times New Roman" w:hAnsi="Times New Roman" w:cs="Times New Roman"/>
          <w:sz w:val="28"/>
          <w:szCs w:val="28"/>
          <w:lang w:val="uk-UA"/>
        </w:rPr>
        <w:t>ою</w:t>
      </w:r>
      <w:r w:rsidR="00752044">
        <w:rPr>
          <w:rFonts w:ascii="Times New Roman" w:hAnsi="Times New Roman" w:cs="Times New Roman"/>
          <w:sz w:val="28"/>
          <w:szCs w:val="28"/>
          <w:lang w:val="uk-UA"/>
        </w:rPr>
        <w:t xml:space="preserve"> і </w:t>
      </w:r>
      <w:r w:rsidRPr="008E687F">
        <w:rPr>
          <w:rFonts w:ascii="Times New Roman" w:hAnsi="Times New Roman" w:cs="Times New Roman"/>
          <w:sz w:val="28"/>
          <w:szCs w:val="28"/>
          <w:lang w:val="uk-UA"/>
        </w:rPr>
        <w:t>надзвичайно самобутн</w:t>
      </w:r>
      <w:r w:rsidR="0002361E">
        <w:rPr>
          <w:rFonts w:ascii="Times New Roman" w:hAnsi="Times New Roman" w:cs="Times New Roman"/>
          <w:sz w:val="28"/>
          <w:szCs w:val="28"/>
          <w:lang w:val="uk-UA"/>
        </w:rPr>
        <w:t>ьою</w:t>
      </w:r>
      <w:r w:rsidRPr="008E687F">
        <w:rPr>
          <w:rFonts w:ascii="Times New Roman" w:hAnsi="Times New Roman" w:cs="Times New Roman"/>
          <w:sz w:val="28"/>
          <w:szCs w:val="28"/>
          <w:lang w:val="uk-UA"/>
        </w:rPr>
        <w:t xml:space="preserve">. </w:t>
      </w:r>
      <w:r w:rsidR="00752044">
        <w:rPr>
          <w:rFonts w:ascii="Times New Roman" w:hAnsi="Times New Roman" w:cs="Times New Roman"/>
          <w:sz w:val="28"/>
          <w:szCs w:val="28"/>
          <w:lang w:val="uk-UA"/>
        </w:rPr>
        <w:t>Ц</w:t>
      </w:r>
      <w:r w:rsidR="0002361E">
        <w:rPr>
          <w:rFonts w:ascii="Times New Roman" w:hAnsi="Times New Roman" w:cs="Times New Roman"/>
          <w:sz w:val="28"/>
          <w:szCs w:val="28"/>
          <w:lang w:val="uk-UA"/>
        </w:rPr>
        <w:t>е</w:t>
      </w:r>
      <w:r w:rsidR="00752044">
        <w:rPr>
          <w:rFonts w:ascii="Times New Roman" w:hAnsi="Times New Roman" w:cs="Times New Roman"/>
          <w:sz w:val="28"/>
          <w:szCs w:val="28"/>
          <w:lang w:val="uk-UA"/>
        </w:rPr>
        <w:t xml:space="preserve"> </w:t>
      </w:r>
      <w:r w:rsidRPr="008E687F">
        <w:rPr>
          <w:rFonts w:ascii="Times New Roman" w:hAnsi="Times New Roman" w:cs="Times New Roman"/>
          <w:sz w:val="28"/>
          <w:szCs w:val="28"/>
          <w:lang w:val="uk-UA"/>
        </w:rPr>
        <w:t xml:space="preserve">кухня </w:t>
      </w:r>
      <w:r w:rsidR="00752044">
        <w:rPr>
          <w:rFonts w:ascii="Times New Roman" w:hAnsi="Times New Roman" w:cs="Times New Roman"/>
          <w:sz w:val="28"/>
          <w:szCs w:val="28"/>
          <w:lang w:val="uk-UA"/>
        </w:rPr>
        <w:t xml:space="preserve">здебільшого </w:t>
      </w:r>
      <w:r w:rsidRPr="008E687F">
        <w:rPr>
          <w:rFonts w:ascii="Times New Roman" w:hAnsi="Times New Roman" w:cs="Times New Roman"/>
          <w:sz w:val="28"/>
          <w:szCs w:val="28"/>
          <w:lang w:val="uk-UA"/>
        </w:rPr>
        <w:t xml:space="preserve">одеського регіону, а також російська, українська, єврейська, болгарська, румунська, грецька, молдавська ... </w:t>
      </w:r>
      <w:r>
        <w:rPr>
          <w:rFonts w:ascii="Times New Roman" w:hAnsi="Times New Roman" w:cs="Times New Roman"/>
          <w:sz w:val="28"/>
          <w:szCs w:val="28"/>
          <w:lang w:val="uk-UA"/>
        </w:rPr>
        <w:t>Б</w:t>
      </w:r>
      <w:r w:rsidRPr="008E687F">
        <w:rPr>
          <w:rFonts w:ascii="Times New Roman" w:hAnsi="Times New Roman" w:cs="Times New Roman"/>
          <w:sz w:val="28"/>
          <w:szCs w:val="28"/>
          <w:lang w:val="uk-UA"/>
        </w:rPr>
        <w:t xml:space="preserve">ессарабська кухня </w:t>
      </w:r>
      <w:r w:rsidR="00752044">
        <w:rPr>
          <w:rFonts w:ascii="Times New Roman" w:hAnsi="Times New Roman" w:cs="Times New Roman"/>
          <w:sz w:val="28"/>
          <w:szCs w:val="28"/>
          <w:lang w:val="uk-UA"/>
        </w:rPr>
        <w:t xml:space="preserve">нараховує </w:t>
      </w:r>
      <w:r>
        <w:rPr>
          <w:rFonts w:ascii="Times New Roman" w:hAnsi="Times New Roman" w:cs="Times New Roman"/>
          <w:sz w:val="28"/>
          <w:szCs w:val="28"/>
          <w:lang w:val="uk-UA"/>
        </w:rPr>
        <w:t>260 інших кухонь</w:t>
      </w:r>
      <w:r w:rsidRPr="008E687F">
        <w:rPr>
          <w:rFonts w:ascii="Times New Roman" w:hAnsi="Times New Roman" w:cs="Times New Roman"/>
          <w:sz w:val="28"/>
          <w:szCs w:val="28"/>
          <w:lang w:val="uk-UA"/>
        </w:rPr>
        <w:t xml:space="preserve"> і </w:t>
      </w:r>
      <w:r>
        <w:rPr>
          <w:rFonts w:ascii="Times New Roman" w:hAnsi="Times New Roman" w:cs="Times New Roman"/>
          <w:sz w:val="28"/>
          <w:szCs w:val="28"/>
          <w:lang w:val="uk-UA"/>
        </w:rPr>
        <w:t xml:space="preserve">завдяки цьому </w:t>
      </w:r>
      <w:r w:rsidR="00752044">
        <w:rPr>
          <w:rFonts w:ascii="Times New Roman" w:hAnsi="Times New Roman" w:cs="Times New Roman"/>
          <w:sz w:val="28"/>
          <w:szCs w:val="28"/>
          <w:lang w:val="uk-UA"/>
        </w:rPr>
        <w:t xml:space="preserve">зацікавлює і </w:t>
      </w:r>
      <w:r w:rsidRPr="008E687F">
        <w:rPr>
          <w:rFonts w:ascii="Times New Roman" w:hAnsi="Times New Roman" w:cs="Times New Roman"/>
          <w:sz w:val="28"/>
          <w:szCs w:val="28"/>
          <w:lang w:val="uk-UA"/>
        </w:rPr>
        <w:t>привертає гурманів. Готують тут рибацьку уху, український борщ, фарширований перець, мамалигу, голубці у виноградн</w:t>
      </w:r>
      <w:r>
        <w:rPr>
          <w:rFonts w:ascii="Times New Roman" w:hAnsi="Times New Roman" w:cs="Times New Roman"/>
          <w:sz w:val="28"/>
          <w:szCs w:val="28"/>
          <w:lang w:val="uk-UA"/>
        </w:rPr>
        <w:t>ому</w:t>
      </w:r>
      <w:r w:rsidRPr="008E687F">
        <w:rPr>
          <w:rFonts w:ascii="Times New Roman" w:hAnsi="Times New Roman" w:cs="Times New Roman"/>
          <w:sz w:val="28"/>
          <w:szCs w:val="28"/>
          <w:lang w:val="uk-UA"/>
        </w:rPr>
        <w:t xml:space="preserve"> лист</w:t>
      </w:r>
      <w:r>
        <w:rPr>
          <w:rFonts w:ascii="Times New Roman" w:hAnsi="Times New Roman" w:cs="Times New Roman"/>
          <w:sz w:val="28"/>
          <w:szCs w:val="28"/>
          <w:lang w:val="uk-UA"/>
        </w:rPr>
        <w:t>і</w:t>
      </w:r>
      <w:r w:rsidRPr="008E687F">
        <w:rPr>
          <w:rFonts w:ascii="Times New Roman" w:hAnsi="Times New Roman" w:cs="Times New Roman"/>
          <w:sz w:val="28"/>
          <w:szCs w:val="28"/>
          <w:lang w:val="uk-UA"/>
        </w:rPr>
        <w:t>, вареники, плацинд</w:t>
      </w:r>
      <w:r>
        <w:rPr>
          <w:rFonts w:ascii="Times New Roman" w:hAnsi="Times New Roman" w:cs="Times New Roman"/>
          <w:sz w:val="28"/>
          <w:szCs w:val="28"/>
          <w:lang w:val="uk-UA"/>
        </w:rPr>
        <w:t>у</w:t>
      </w:r>
      <w:r w:rsidRPr="008E687F">
        <w:rPr>
          <w:rFonts w:ascii="Times New Roman" w:hAnsi="Times New Roman" w:cs="Times New Roman"/>
          <w:sz w:val="28"/>
          <w:szCs w:val="28"/>
          <w:lang w:val="uk-UA"/>
        </w:rPr>
        <w:t>, каверм</w:t>
      </w:r>
      <w:r>
        <w:rPr>
          <w:rFonts w:ascii="Times New Roman" w:hAnsi="Times New Roman" w:cs="Times New Roman"/>
          <w:sz w:val="28"/>
          <w:szCs w:val="28"/>
          <w:lang w:val="uk-UA"/>
        </w:rPr>
        <w:t>у</w:t>
      </w:r>
      <w:r w:rsidRPr="008E687F">
        <w:rPr>
          <w:rFonts w:ascii="Times New Roman" w:hAnsi="Times New Roman" w:cs="Times New Roman"/>
          <w:sz w:val="28"/>
          <w:szCs w:val="28"/>
          <w:lang w:val="uk-UA"/>
        </w:rPr>
        <w:t>.</w:t>
      </w:r>
    </w:p>
    <w:p w:rsidR="008659F5" w:rsidRPr="008E687F" w:rsidRDefault="008659F5" w:rsidP="008F7AEB">
      <w:pPr>
        <w:spacing w:after="0" w:line="360" w:lineRule="auto"/>
        <w:ind w:firstLine="720"/>
        <w:jc w:val="both"/>
        <w:rPr>
          <w:rFonts w:ascii="Times New Roman" w:hAnsi="Times New Roman" w:cs="Times New Roman"/>
          <w:sz w:val="28"/>
          <w:szCs w:val="28"/>
          <w:lang w:val="uk-UA"/>
        </w:rPr>
      </w:pPr>
      <w:r w:rsidRPr="008E687F">
        <w:rPr>
          <w:rFonts w:ascii="Times New Roman" w:hAnsi="Times New Roman" w:cs="Times New Roman"/>
          <w:sz w:val="28"/>
          <w:szCs w:val="28"/>
          <w:lang w:val="uk-UA"/>
        </w:rPr>
        <w:t xml:space="preserve">Національний одяг Бессарабії подібний </w:t>
      </w:r>
      <w:r>
        <w:rPr>
          <w:rFonts w:ascii="Times New Roman" w:hAnsi="Times New Roman" w:cs="Times New Roman"/>
          <w:sz w:val="28"/>
          <w:szCs w:val="28"/>
          <w:lang w:val="uk-UA"/>
        </w:rPr>
        <w:t>до</w:t>
      </w:r>
      <w:r w:rsidRPr="008E687F">
        <w:rPr>
          <w:rFonts w:ascii="Times New Roman" w:hAnsi="Times New Roman" w:cs="Times New Roman"/>
          <w:sz w:val="28"/>
          <w:szCs w:val="28"/>
          <w:lang w:val="uk-UA"/>
        </w:rPr>
        <w:t xml:space="preserve"> українськ</w:t>
      </w:r>
      <w:r w:rsidR="00752044">
        <w:rPr>
          <w:rFonts w:ascii="Times New Roman" w:hAnsi="Times New Roman" w:cs="Times New Roman"/>
          <w:sz w:val="28"/>
          <w:szCs w:val="28"/>
          <w:lang w:val="uk-UA"/>
        </w:rPr>
        <w:t xml:space="preserve">ого: вдягають </w:t>
      </w:r>
      <w:r w:rsidR="00752044" w:rsidRPr="008E687F">
        <w:rPr>
          <w:rFonts w:ascii="Times New Roman" w:hAnsi="Times New Roman" w:cs="Times New Roman"/>
          <w:sz w:val="28"/>
          <w:szCs w:val="28"/>
          <w:lang w:val="uk-UA"/>
        </w:rPr>
        <w:t xml:space="preserve">широкі штани (шаровари), </w:t>
      </w:r>
      <w:r w:rsidRPr="008E687F">
        <w:rPr>
          <w:rFonts w:ascii="Times New Roman" w:hAnsi="Times New Roman" w:cs="Times New Roman"/>
          <w:sz w:val="28"/>
          <w:szCs w:val="28"/>
          <w:lang w:val="uk-UA"/>
        </w:rPr>
        <w:t>напівкаптан з п</w:t>
      </w:r>
      <w:r w:rsidR="0002361E">
        <w:rPr>
          <w:rFonts w:ascii="Times New Roman" w:hAnsi="Times New Roman" w:cs="Times New Roman"/>
          <w:sz w:val="28"/>
          <w:szCs w:val="28"/>
          <w:lang w:val="uk-UA"/>
        </w:rPr>
        <w:t>аском</w:t>
      </w:r>
      <w:r w:rsidRPr="008E687F">
        <w:rPr>
          <w:rFonts w:ascii="Times New Roman" w:hAnsi="Times New Roman" w:cs="Times New Roman"/>
          <w:sz w:val="28"/>
          <w:szCs w:val="28"/>
          <w:lang w:val="uk-UA"/>
        </w:rPr>
        <w:t>,</w:t>
      </w:r>
      <w:r w:rsidR="00752044">
        <w:rPr>
          <w:rFonts w:ascii="Times New Roman" w:hAnsi="Times New Roman" w:cs="Times New Roman"/>
          <w:sz w:val="28"/>
          <w:szCs w:val="28"/>
          <w:lang w:val="uk-UA"/>
        </w:rPr>
        <w:t xml:space="preserve"> черкеск</w:t>
      </w:r>
      <w:r w:rsidR="0002361E">
        <w:rPr>
          <w:rFonts w:ascii="Times New Roman" w:hAnsi="Times New Roman" w:cs="Times New Roman"/>
          <w:sz w:val="28"/>
          <w:szCs w:val="28"/>
          <w:lang w:val="uk-UA"/>
        </w:rPr>
        <w:t>у</w:t>
      </w:r>
      <w:r w:rsidR="00752044">
        <w:rPr>
          <w:rFonts w:ascii="Times New Roman" w:hAnsi="Times New Roman" w:cs="Times New Roman"/>
          <w:sz w:val="28"/>
          <w:szCs w:val="28"/>
          <w:lang w:val="uk-UA"/>
        </w:rPr>
        <w:t xml:space="preserve"> з прорізними рукавами або без них, </w:t>
      </w:r>
      <w:r w:rsidRPr="008E687F">
        <w:rPr>
          <w:rFonts w:ascii="Times New Roman" w:hAnsi="Times New Roman" w:cs="Times New Roman"/>
          <w:sz w:val="28"/>
          <w:szCs w:val="28"/>
          <w:lang w:val="uk-UA"/>
        </w:rPr>
        <w:t>червоні чоботи, шапк</w:t>
      </w:r>
      <w:r w:rsidR="00D15932">
        <w:rPr>
          <w:rFonts w:ascii="Times New Roman" w:hAnsi="Times New Roman" w:cs="Times New Roman"/>
          <w:sz w:val="28"/>
          <w:szCs w:val="28"/>
          <w:lang w:val="uk-UA"/>
        </w:rPr>
        <w:t>у</w:t>
      </w:r>
      <w:r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8E687F">
        <w:rPr>
          <w:rFonts w:ascii="Times New Roman" w:hAnsi="Times New Roman" w:cs="Times New Roman"/>
          <w:sz w:val="28"/>
          <w:szCs w:val="28"/>
          <w:lang w:val="uk-UA"/>
        </w:rPr>
        <w:t>з сивого каракуля.</w:t>
      </w:r>
    </w:p>
    <w:p w:rsidR="00EB0792" w:rsidRDefault="008659F5"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Будуючи </w:t>
      </w:r>
      <w:r w:rsidRPr="008E687F">
        <w:rPr>
          <w:rFonts w:ascii="Times New Roman" w:hAnsi="Times New Roman" w:cs="Times New Roman"/>
          <w:sz w:val="28"/>
          <w:szCs w:val="28"/>
          <w:lang w:val="uk-UA"/>
        </w:rPr>
        <w:t xml:space="preserve">житло </w:t>
      </w:r>
      <w:r>
        <w:rPr>
          <w:rFonts w:ascii="Times New Roman" w:hAnsi="Times New Roman" w:cs="Times New Roman"/>
          <w:sz w:val="28"/>
          <w:szCs w:val="28"/>
          <w:lang w:val="uk-UA"/>
        </w:rPr>
        <w:t>мешканці Бессарабії</w:t>
      </w:r>
      <w:r w:rsidRPr="008E687F">
        <w:rPr>
          <w:rFonts w:ascii="Times New Roman" w:hAnsi="Times New Roman" w:cs="Times New Roman"/>
          <w:sz w:val="28"/>
          <w:szCs w:val="28"/>
          <w:lang w:val="uk-UA"/>
        </w:rPr>
        <w:t xml:space="preserve"> прагнули </w:t>
      </w:r>
      <w:r>
        <w:rPr>
          <w:rFonts w:ascii="Times New Roman" w:hAnsi="Times New Roman" w:cs="Times New Roman"/>
          <w:sz w:val="28"/>
          <w:szCs w:val="28"/>
          <w:lang w:val="uk-UA"/>
        </w:rPr>
        <w:t>зберегти</w:t>
      </w:r>
      <w:r w:rsidRPr="008E687F">
        <w:rPr>
          <w:rFonts w:ascii="Times New Roman" w:hAnsi="Times New Roman" w:cs="Times New Roman"/>
          <w:sz w:val="28"/>
          <w:szCs w:val="28"/>
          <w:lang w:val="uk-UA"/>
        </w:rPr>
        <w:t xml:space="preserve"> національн</w:t>
      </w:r>
      <w:r>
        <w:rPr>
          <w:rFonts w:ascii="Times New Roman" w:hAnsi="Times New Roman" w:cs="Times New Roman"/>
          <w:sz w:val="28"/>
          <w:szCs w:val="28"/>
          <w:lang w:val="uk-UA"/>
        </w:rPr>
        <w:t>і</w:t>
      </w:r>
      <w:r w:rsidRPr="008E687F">
        <w:rPr>
          <w:rFonts w:ascii="Times New Roman" w:hAnsi="Times New Roman" w:cs="Times New Roman"/>
          <w:sz w:val="28"/>
          <w:szCs w:val="28"/>
          <w:lang w:val="uk-UA"/>
        </w:rPr>
        <w:t xml:space="preserve"> традиці</w:t>
      </w:r>
      <w:r>
        <w:rPr>
          <w:rFonts w:ascii="Times New Roman" w:hAnsi="Times New Roman" w:cs="Times New Roman"/>
          <w:sz w:val="28"/>
          <w:szCs w:val="28"/>
          <w:lang w:val="uk-UA"/>
        </w:rPr>
        <w:t>ї</w:t>
      </w:r>
      <w:r w:rsidRPr="008E687F">
        <w:rPr>
          <w:rFonts w:ascii="Times New Roman" w:hAnsi="Times New Roman" w:cs="Times New Roman"/>
          <w:sz w:val="28"/>
          <w:szCs w:val="28"/>
          <w:lang w:val="uk-UA"/>
        </w:rPr>
        <w:t xml:space="preserve">. Свої перші житла </w:t>
      </w:r>
      <w:r>
        <w:rPr>
          <w:rFonts w:ascii="Times New Roman" w:hAnsi="Times New Roman" w:cs="Times New Roman"/>
          <w:sz w:val="28"/>
          <w:szCs w:val="28"/>
          <w:lang w:val="uk-UA"/>
        </w:rPr>
        <w:t xml:space="preserve">вони </w:t>
      </w:r>
      <w:r w:rsidRPr="008E687F">
        <w:rPr>
          <w:rFonts w:ascii="Times New Roman" w:hAnsi="Times New Roman" w:cs="Times New Roman"/>
          <w:sz w:val="28"/>
          <w:szCs w:val="28"/>
          <w:lang w:val="uk-UA"/>
        </w:rPr>
        <w:t>будували найпростішим способ</w:t>
      </w:r>
      <w:r>
        <w:rPr>
          <w:rFonts w:ascii="Times New Roman" w:hAnsi="Times New Roman" w:cs="Times New Roman"/>
          <w:sz w:val="28"/>
          <w:szCs w:val="28"/>
          <w:lang w:val="uk-UA"/>
        </w:rPr>
        <w:t>ом</w:t>
      </w:r>
      <w:r w:rsidR="00752044">
        <w:rPr>
          <w:rFonts w:ascii="Times New Roman" w:hAnsi="Times New Roman" w:cs="Times New Roman"/>
          <w:sz w:val="28"/>
          <w:szCs w:val="28"/>
          <w:lang w:val="uk-UA"/>
        </w:rPr>
        <w:t>. Будинки  були примітивними невелик</w:t>
      </w:r>
      <w:r w:rsidR="00D15932">
        <w:rPr>
          <w:rFonts w:ascii="Times New Roman" w:hAnsi="Times New Roman" w:cs="Times New Roman"/>
          <w:sz w:val="28"/>
          <w:szCs w:val="28"/>
          <w:lang w:val="uk-UA"/>
        </w:rPr>
        <w:t>ими.</w:t>
      </w:r>
      <w:r w:rsidR="00752044">
        <w:rPr>
          <w:rFonts w:ascii="Times New Roman" w:hAnsi="Times New Roman" w:cs="Times New Roman"/>
          <w:sz w:val="28"/>
          <w:szCs w:val="28"/>
          <w:lang w:val="uk-UA"/>
        </w:rPr>
        <w:t xml:space="preserve"> </w:t>
      </w:r>
      <w:r w:rsidR="00D15932">
        <w:rPr>
          <w:rFonts w:ascii="Times New Roman" w:hAnsi="Times New Roman" w:cs="Times New Roman"/>
          <w:sz w:val="28"/>
          <w:szCs w:val="28"/>
          <w:lang w:val="uk-UA"/>
        </w:rPr>
        <w:t>О</w:t>
      </w:r>
      <w:r w:rsidRPr="008E687F">
        <w:rPr>
          <w:rFonts w:ascii="Times New Roman" w:hAnsi="Times New Roman" w:cs="Times New Roman"/>
          <w:sz w:val="28"/>
          <w:szCs w:val="28"/>
          <w:lang w:val="uk-UA"/>
        </w:rPr>
        <w:t>днокамерні землянки чи напівземлянки з дво</w:t>
      </w:r>
      <w:r w:rsidR="00D15932">
        <w:rPr>
          <w:rFonts w:ascii="Times New Roman" w:hAnsi="Times New Roman" w:cs="Times New Roman"/>
          <w:sz w:val="28"/>
          <w:szCs w:val="28"/>
          <w:lang w:val="uk-UA"/>
        </w:rPr>
        <w:t>схилим</w:t>
      </w:r>
      <w:r w:rsidR="00752044">
        <w:rPr>
          <w:rFonts w:ascii="Times New Roman" w:hAnsi="Times New Roman" w:cs="Times New Roman"/>
          <w:sz w:val="28"/>
          <w:szCs w:val="28"/>
          <w:lang w:val="uk-UA"/>
        </w:rPr>
        <w:t xml:space="preserve"> дахом, критим </w:t>
      </w:r>
      <w:r w:rsidR="00752044" w:rsidRPr="008E687F">
        <w:rPr>
          <w:rFonts w:ascii="Times New Roman" w:hAnsi="Times New Roman" w:cs="Times New Roman"/>
          <w:sz w:val="28"/>
          <w:szCs w:val="28"/>
          <w:lang w:val="uk-UA"/>
        </w:rPr>
        <w:t>соломою</w:t>
      </w:r>
      <w:r w:rsidR="00752044">
        <w:rPr>
          <w:rFonts w:ascii="Times New Roman" w:hAnsi="Times New Roman" w:cs="Times New Roman"/>
          <w:sz w:val="28"/>
          <w:szCs w:val="28"/>
          <w:lang w:val="uk-UA"/>
        </w:rPr>
        <w:t xml:space="preserve"> або очеретом</w:t>
      </w:r>
      <w:r w:rsidRPr="008E687F">
        <w:rPr>
          <w:rFonts w:ascii="Times New Roman" w:hAnsi="Times New Roman" w:cs="Times New Roman"/>
          <w:sz w:val="28"/>
          <w:szCs w:val="28"/>
          <w:lang w:val="uk-UA"/>
        </w:rPr>
        <w:t>, обмазан</w:t>
      </w:r>
      <w:r w:rsidR="00D15932">
        <w:rPr>
          <w:rFonts w:ascii="Times New Roman" w:hAnsi="Times New Roman" w:cs="Times New Roman"/>
          <w:sz w:val="28"/>
          <w:szCs w:val="28"/>
          <w:lang w:val="uk-UA"/>
        </w:rPr>
        <w:t>і</w:t>
      </w:r>
      <w:r w:rsidRPr="008E687F">
        <w:rPr>
          <w:rFonts w:ascii="Times New Roman" w:hAnsi="Times New Roman" w:cs="Times New Roman"/>
          <w:sz w:val="28"/>
          <w:szCs w:val="28"/>
          <w:lang w:val="uk-UA"/>
        </w:rPr>
        <w:t xml:space="preserve"> глиною. </w:t>
      </w:r>
      <w:r w:rsidR="00752044">
        <w:rPr>
          <w:rFonts w:ascii="Times New Roman" w:hAnsi="Times New Roman" w:cs="Times New Roman"/>
          <w:sz w:val="28"/>
          <w:szCs w:val="28"/>
          <w:lang w:val="uk-UA"/>
        </w:rPr>
        <w:t>Для будівельного матеріалу</w:t>
      </w:r>
      <w:r w:rsidRPr="008E687F">
        <w:rPr>
          <w:rFonts w:ascii="Times New Roman" w:hAnsi="Times New Roman" w:cs="Times New Roman"/>
          <w:sz w:val="28"/>
          <w:szCs w:val="28"/>
          <w:lang w:val="uk-UA"/>
        </w:rPr>
        <w:t xml:space="preserve"> </w:t>
      </w:r>
      <w:r w:rsidR="00D15932">
        <w:rPr>
          <w:rFonts w:ascii="Times New Roman" w:hAnsi="Times New Roman" w:cs="Times New Roman"/>
          <w:sz w:val="28"/>
          <w:szCs w:val="28"/>
          <w:lang w:val="uk-UA"/>
        </w:rPr>
        <w:t>використовували</w:t>
      </w:r>
      <w:r w:rsidR="00752044">
        <w:rPr>
          <w:rFonts w:ascii="Times New Roman" w:hAnsi="Times New Roman" w:cs="Times New Roman"/>
          <w:sz w:val="28"/>
          <w:szCs w:val="28"/>
          <w:lang w:val="uk-UA"/>
        </w:rPr>
        <w:t xml:space="preserve"> </w:t>
      </w:r>
      <w:r w:rsidR="00752044" w:rsidRPr="008E687F">
        <w:rPr>
          <w:rFonts w:ascii="Times New Roman" w:hAnsi="Times New Roman" w:cs="Times New Roman"/>
          <w:sz w:val="28"/>
          <w:szCs w:val="28"/>
          <w:lang w:val="uk-UA"/>
        </w:rPr>
        <w:t xml:space="preserve">пісок, </w:t>
      </w:r>
      <w:r w:rsidR="00752044">
        <w:rPr>
          <w:rFonts w:ascii="Times New Roman" w:hAnsi="Times New Roman" w:cs="Times New Roman"/>
          <w:sz w:val="28"/>
          <w:szCs w:val="28"/>
          <w:lang w:val="uk-UA"/>
        </w:rPr>
        <w:t>глину</w:t>
      </w:r>
      <w:r w:rsidRPr="008E687F">
        <w:rPr>
          <w:rFonts w:ascii="Times New Roman" w:hAnsi="Times New Roman" w:cs="Times New Roman"/>
          <w:sz w:val="28"/>
          <w:szCs w:val="28"/>
          <w:lang w:val="uk-UA"/>
        </w:rPr>
        <w:t>, очерет, хмиз, солом</w:t>
      </w:r>
      <w:r w:rsidR="00D15932">
        <w:rPr>
          <w:rFonts w:ascii="Times New Roman" w:hAnsi="Times New Roman" w:cs="Times New Roman"/>
          <w:sz w:val="28"/>
          <w:szCs w:val="28"/>
          <w:lang w:val="uk-UA"/>
        </w:rPr>
        <w:t>у</w:t>
      </w:r>
      <w:r w:rsidRPr="008E687F">
        <w:rPr>
          <w:rFonts w:ascii="Times New Roman" w:hAnsi="Times New Roman" w:cs="Times New Roman"/>
          <w:sz w:val="28"/>
          <w:szCs w:val="28"/>
          <w:lang w:val="uk-UA"/>
        </w:rPr>
        <w:t xml:space="preserve">, стовбури дерев. </w:t>
      </w:r>
      <w:r w:rsidR="00223EE8">
        <w:rPr>
          <w:rFonts w:ascii="Times New Roman" w:hAnsi="Times New Roman" w:cs="Times New Roman"/>
          <w:sz w:val="28"/>
          <w:szCs w:val="28"/>
          <w:lang w:val="uk-UA"/>
        </w:rPr>
        <w:t>Піч клали п</w:t>
      </w:r>
      <w:r w:rsidRPr="008E687F">
        <w:rPr>
          <w:rFonts w:ascii="Times New Roman" w:hAnsi="Times New Roman" w:cs="Times New Roman"/>
          <w:sz w:val="28"/>
          <w:szCs w:val="28"/>
          <w:lang w:val="uk-UA"/>
        </w:rPr>
        <w:t>осередині приміщення</w:t>
      </w:r>
      <w:r w:rsidR="00223EE8">
        <w:rPr>
          <w:rFonts w:ascii="Times New Roman" w:hAnsi="Times New Roman" w:cs="Times New Roman"/>
          <w:sz w:val="28"/>
          <w:szCs w:val="28"/>
          <w:lang w:val="uk-UA"/>
        </w:rPr>
        <w:t>. В</w:t>
      </w:r>
      <w:r w:rsidR="00D15932">
        <w:rPr>
          <w:rFonts w:ascii="Times New Roman" w:hAnsi="Times New Roman" w:cs="Times New Roman"/>
          <w:sz w:val="28"/>
          <w:szCs w:val="28"/>
          <w:lang w:val="uk-UA"/>
        </w:rPr>
        <w:t>притул</w:t>
      </w:r>
      <w:r w:rsidR="00223EE8">
        <w:rPr>
          <w:rFonts w:ascii="Times New Roman" w:hAnsi="Times New Roman" w:cs="Times New Roman"/>
          <w:sz w:val="28"/>
          <w:szCs w:val="28"/>
          <w:lang w:val="uk-UA"/>
        </w:rPr>
        <w:t xml:space="preserve"> до з</w:t>
      </w:r>
      <w:r w:rsidRPr="008E687F">
        <w:rPr>
          <w:rFonts w:ascii="Times New Roman" w:hAnsi="Times New Roman" w:cs="Times New Roman"/>
          <w:sz w:val="28"/>
          <w:szCs w:val="28"/>
          <w:lang w:val="uk-UA"/>
        </w:rPr>
        <w:t xml:space="preserve">адньої стіни </w:t>
      </w:r>
      <w:r w:rsidR="00223EE8">
        <w:rPr>
          <w:rFonts w:ascii="Times New Roman" w:hAnsi="Times New Roman" w:cs="Times New Roman"/>
          <w:sz w:val="28"/>
          <w:szCs w:val="28"/>
          <w:lang w:val="uk-UA"/>
        </w:rPr>
        <w:t xml:space="preserve">будували </w:t>
      </w:r>
      <w:r w:rsidRPr="008E687F">
        <w:rPr>
          <w:rFonts w:ascii="Times New Roman" w:hAnsi="Times New Roman" w:cs="Times New Roman"/>
          <w:sz w:val="28"/>
          <w:szCs w:val="28"/>
          <w:lang w:val="uk-UA"/>
        </w:rPr>
        <w:t>підвищення</w:t>
      </w:r>
      <w:r w:rsidR="00223EE8">
        <w:rPr>
          <w:rFonts w:ascii="Times New Roman" w:hAnsi="Times New Roman" w:cs="Times New Roman"/>
          <w:sz w:val="28"/>
          <w:szCs w:val="28"/>
          <w:lang w:val="uk-UA"/>
        </w:rPr>
        <w:t xml:space="preserve"> з глини</w:t>
      </w:r>
      <w:r w:rsidRPr="008E687F">
        <w:rPr>
          <w:rFonts w:ascii="Times New Roman" w:hAnsi="Times New Roman" w:cs="Times New Roman"/>
          <w:sz w:val="28"/>
          <w:szCs w:val="28"/>
          <w:lang w:val="uk-UA"/>
        </w:rPr>
        <w:t xml:space="preserve">, яке використовувалось для </w:t>
      </w:r>
      <w:r>
        <w:rPr>
          <w:rFonts w:ascii="Times New Roman" w:hAnsi="Times New Roman" w:cs="Times New Roman"/>
          <w:sz w:val="28"/>
          <w:szCs w:val="28"/>
          <w:lang w:val="uk-UA"/>
        </w:rPr>
        <w:t>відпочинку</w:t>
      </w:r>
      <w:r w:rsidR="00EB0792">
        <w:rPr>
          <w:rFonts w:ascii="Times New Roman" w:hAnsi="Times New Roman" w:cs="Times New Roman"/>
          <w:sz w:val="28"/>
          <w:szCs w:val="28"/>
          <w:lang w:val="uk-UA"/>
        </w:rPr>
        <w:t xml:space="preserve"> [</w:t>
      </w:r>
      <w:r w:rsidR="001A12F5">
        <w:rPr>
          <w:rFonts w:ascii="Times New Roman" w:hAnsi="Times New Roman" w:cs="Times New Roman"/>
          <w:sz w:val="28"/>
          <w:szCs w:val="28"/>
          <w:lang w:val="uk-UA"/>
        </w:rPr>
        <w:t>12</w:t>
      </w:r>
      <w:r w:rsidR="00EB0792">
        <w:rPr>
          <w:rFonts w:ascii="Times New Roman" w:hAnsi="Times New Roman" w:cs="Times New Roman"/>
          <w:sz w:val="28"/>
          <w:szCs w:val="28"/>
          <w:lang w:val="uk-UA"/>
        </w:rPr>
        <w:t>]</w:t>
      </w:r>
      <w:r w:rsidR="00D15932">
        <w:rPr>
          <w:rFonts w:ascii="Times New Roman" w:hAnsi="Times New Roman" w:cs="Times New Roman"/>
          <w:sz w:val="28"/>
          <w:szCs w:val="28"/>
          <w:lang w:val="uk-UA"/>
        </w:rPr>
        <w:t>.</w:t>
      </w:r>
    </w:p>
    <w:p w:rsidR="001A12F5" w:rsidRDefault="00B35969" w:rsidP="008F7AE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8659F5" w:rsidRPr="008E687F">
        <w:rPr>
          <w:rFonts w:ascii="Times New Roman" w:hAnsi="Times New Roman" w:cs="Times New Roman"/>
          <w:sz w:val="28"/>
          <w:szCs w:val="28"/>
          <w:lang w:val="uk-UA"/>
        </w:rPr>
        <w:t xml:space="preserve">во- і три-камерні </w:t>
      </w:r>
      <w:r>
        <w:rPr>
          <w:rFonts w:ascii="Times New Roman" w:hAnsi="Times New Roman" w:cs="Times New Roman"/>
          <w:sz w:val="28"/>
          <w:szCs w:val="28"/>
          <w:lang w:val="uk-UA"/>
        </w:rPr>
        <w:t xml:space="preserve">наземні </w:t>
      </w:r>
      <w:r w:rsidR="008659F5" w:rsidRPr="008E687F">
        <w:rPr>
          <w:rFonts w:ascii="Times New Roman" w:hAnsi="Times New Roman" w:cs="Times New Roman"/>
          <w:sz w:val="28"/>
          <w:szCs w:val="28"/>
          <w:lang w:val="uk-UA"/>
        </w:rPr>
        <w:t>житла</w:t>
      </w:r>
      <w:r>
        <w:rPr>
          <w:rFonts w:ascii="Times New Roman" w:hAnsi="Times New Roman" w:cs="Times New Roman"/>
          <w:sz w:val="28"/>
          <w:szCs w:val="28"/>
          <w:lang w:val="uk-UA"/>
        </w:rPr>
        <w:t xml:space="preserve"> почали будувати пізніше</w:t>
      </w:r>
      <w:r w:rsidR="008659F5"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Будівлі к</w:t>
      </w:r>
      <w:r w:rsidR="008659F5" w:rsidRPr="008E687F">
        <w:rPr>
          <w:rFonts w:ascii="Times New Roman" w:hAnsi="Times New Roman" w:cs="Times New Roman"/>
          <w:sz w:val="28"/>
          <w:szCs w:val="28"/>
          <w:lang w:val="uk-UA"/>
        </w:rPr>
        <w:t xml:space="preserve">аркасно-стовпові та ломпачеві (ломпач – блок </w:t>
      </w:r>
      <w:r>
        <w:rPr>
          <w:rFonts w:ascii="Times New Roman" w:hAnsi="Times New Roman" w:cs="Times New Roman"/>
          <w:sz w:val="28"/>
          <w:szCs w:val="28"/>
          <w:lang w:val="uk-UA"/>
        </w:rPr>
        <w:t>і</w:t>
      </w:r>
      <w:r w:rsidR="008659F5" w:rsidRPr="008E687F">
        <w:rPr>
          <w:rFonts w:ascii="Times New Roman" w:hAnsi="Times New Roman" w:cs="Times New Roman"/>
          <w:sz w:val="28"/>
          <w:szCs w:val="28"/>
          <w:lang w:val="uk-UA"/>
        </w:rPr>
        <w:t xml:space="preserve">з </w:t>
      </w:r>
      <w:r>
        <w:rPr>
          <w:rFonts w:ascii="Times New Roman" w:hAnsi="Times New Roman" w:cs="Times New Roman"/>
          <w:sz w:val="28"/>
          <w:szCs w:val="28"/>
          <w:lang w:val="uk-UA"/>
        </w:rPr>
        <w:t>соломи та глини)</w:t>
      </w:r>
      <w:r w:rsidR="008659F5" w:rsidRPr="008E687F">
        <w:rPr>
          <w:rFonts w:ascii="Times New Roman" w:hAnsi="Times New Roman" w:cs="Times New Roman"/>
          <w:sz w:val="28"/>
          <w:szCs w:val="28"/>
          <w:lang w:val="uk-UA"/>
        </w:rPr>
        <w:t xml:space="preserve"> </w:t>
      </w:r>
      <w:r w:rsidR="00D15932">
        <w:rPr>
          <w:rFonts w:ascii="Times New Roman" w:hAnsi="Times New Roman" w:cs="Times New Roman"/>
          <w:sz w:val="28"/>
          <w:szCs w:val="28"/>
          <w:lang w:val="uk-UA"/>
        </w:rPr>
        <w:t>будували однаково</w:t>
      </w:r>
      <w:r>
        <w:rPr>
          <w:rFonts w:ascii="Times New Roman" w:hAnsi="Times New Roman" w:cs="Times New Roman"/>
          <w:sz w:val="28"/>
          <w:szCs w:val="28"/>
          <w:lang w:val="uk-UA"/>
        </w:rPr>
        <w:t xml:space="preserve">. Вони мали </w:t>
      </w:r>
      <w:r w:rsidR="008659F5" w:rsidRPr="008E687F">
        <w:rPr>
          <w:rFonts w:ascii="Times New Roman" w:hAnsi="Times New Roman" w:cs="Times New Roman"/>
          <w:sz w:val="28"/>
          <w:szCs w:val="28"/>
          <w:lang w:val="uk-UA"/>
        </w:rPr>
        <w:t xml:space="preserve">парадне </w:t>
      </w:r>
      <w:r>
        <w:rPr>
          <w:rFonts w:ascii="Times New Roman" w:hAnsi="Times New Roman" w:cs="Times New Roman"/>
          <w:sz w:val="28"/>
          <w:szCs w:val="28"/>
          <w:lang w:val="uk-UA"/>
        </w:rPr>
        <w:t xml:space="preserve">приміщення де ніхто не жив, ще одне </w:t>
      </w:r>
      <w:r w:rsidR="008659F5" w:rsidRPr="008E687F">
        <w:rPr>
          <w:rFonts w:ascii="Times New Roman" w:hAnsi="Times New Roman" w:cs="Times New Roman"/>
          <w:sz w:val="28"/>
          <w:szCs w:val="28"/>
          <w:lang w:val="uk-UA"/>
        </w:rPr>
        <w:t xml:space="preserve">приміщення </w:t>
      </w:r>
      <w:r w:rsidR="008659F5" w:rsidRPr="008E687F">
        <w:rPr>
          <w:rFonts w:ascii="Times New Roman" w:hAnsi="Times New Roman" w:cs="Times New Roman"/>
          <w:sz w:val="28"/>
          <w:szCs w:val="28"/>
          <w:lang w:val="uk-UA"/>
        </w:rPr>
        <w:lastRenderedPageBreak/>
        <w:t>і кухня –</w:t>
      </w:r>
      <w:r w:rsidR="00D15932">
        <w:rPr>
          <w:rFonts w:ascii="Times New Roman" w:hAnsi="Times New Roman" w:cs="Times New Roman"/>
          <w:sz w:val="28"/>
          <w:szCs w:val="28"/>
          <w:lang w:val="uk-UA"/>
        </w:rPr>
        <w:t xml:space="preserve"> </w:t>
      </w:r>
      <w:r w:rsidR="008659F5" w:rsidRPr="008E687F">
        <w:rPr>
          <w:rFonts w:ascii="Times New Roman" w:hAnsi="Times New Roman" w:cs="Times New Roman"/>
          <w:sz w:val="28"/>
          <w:szCs w:val="28"/>
          <w:lang w:val="uk-UA"/>
        </w:rPr>
        <w:t>місце для проживання</w:t>
      </w:r>
      <w:r>
        <w:rPr>
          <w:rFonts w:ascii="Times New Roman" w:hAnsi="Times New Roman" w:cs="Times New Roman"/>
          <w:sz w:val="28"/>
          <w:szCs w:val="28"/>
          <w:lang w:val="uk-UA"/>
        </w:rPr>
        <w:t xml:space="preserve"> і перебуванн</w:t>
      </w:r>
      <w:r w:rsidR="00D15932">
        <w:rPr>
          <w:rFonts w:ascii="Times New Roman" w:hAnsi="Times New Roman" w:cs="Times New Roman"/>
          <w:sz w:val="28"/>
          <w:szCs w:val="28"/>
          <w:lang w:val="uk-UA"/>
        </w:rPr>
        <w:t>я</w:t>
      </w:r>
      <w:r w:rsidR="008659F5" w:rsidRPr="008E687F">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8659F5" w:rsidRPr="008E687F">
        <w:rPr>
          <w:rFonts w:ascii="Times New Roman" w:hAnsi="Times New Roman" w:cs="Times New Roman"/>
          <w:sz w:val="28"/>
          <w:szCs w:val="28"/>
          <w:lang w:val="uk-UA"/>
        </w:rPr>
        <w:t xml:space="preserve">а початку ХХ ст. </w:t>
      </w:r>
      <w:r>
        <w:rPr>
          <w:rFonts w:ascii="Times New Roman" w:hAnsi="Times New Roman" w:cs="Times New Roman"/>
          <w:sz w:val="28"/>
          <w:szCs w:val="28"/>
          <w:lang w:val="uk-UA"/>
        </w:rPr>
        <w:t>т</w:t>
      </w:r>
      <w:r w:rsidRPr="008E687F">
        <w:rPr>
          <w:rFonts w:ascii="Times New Roman" w:hAnsi="Times New Roman" w:cs="Times New Roman"/>
          <w:sz w:val="28"/>
          <w:szCs w:val="28"/>
          <w:lang w:val="uk-UA"/>
        </w:rPr>
        <w:t xml:space="preserve">акий житловий </w:t>
      </w:r>
      <w:r>
        <w:rPr>
          <w:rFonts w:ascii="Times New Roman" w:hAnsi="Times New Roman" w:cs="Times New Roman"/>
          <w:sz w:val="28"/>
          <w:szCs w:val="28"/>
          <w:lang w:val="uk-UA"/>
        </w:rPr>
        <w:t>комплекс сформувався остаточно.</w:t>
      </w:r>
    </w:p>
    <w:p w:rsidR="00232EA6" w:rsidRDefault="00232EA6" w:rsidP="008F7AE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9739E" w:rsidRPr="00181C93" w:rsidRDefault="0009739E" w:rsidP="00C369FD">
      <w:pPr>
        <w:pStyle w:val="Heading1"/>
        <w:spacing w:line="360" w:lineRule="auto"/>
        <w:jc w:val="center"/>
        <w:rPr>
          <w:rFonts w:ascii="Times New Roman" w:hAnsi="Times New Roman" w:cs="Times New Roman"/>
          <w:b/>
          <w:color w:val="000000" w:themeColor="text1"/>
          <w:sz w:val="28"/>
          <w:szCs w:val="28"/>
          <w:lang w:val="uk-UA"/>
        </w:rPr>
      </w:pPr>
      <w:bookmarkStart w:id="16" w:name="_Toc532074568"/>
      <w:r w:rsidRPr="00181C93">
        <w:rPr>
          <w:rFonts w:ascii="Times New Roman" w:hAnsi="Times New Roman" w:cs="Times New Roman"/>
          <w:b/>
          <w:color w:val="000000" w:themeColor="text1"/>
          <w:sz w:val="28"/>
          <w:szCs w:val="28"/>
          <w:lang w:val="uk-UA"/>
        </w:rPr>
        <w:lastRenderedPageBreak/>
        <w:t>Виснов</w:t>
      </w:r>
      <w:r w:rsidR="00990684" w:rsidRPr="00181C93">
        <w:rPr>
          <w:rFonts w:ascii="Times New Roman" w:hAnsi="Times New Roman" w:cs="Times New Roman"/>
          <w:b/>
          <w:color w:val="000000" w:themeColor="text1"/>
          <w:sz w:val="28"/>
          <w:szCs w:val="28"/>
          <w:lang w:val="uk-UA"/>
        </w:rPr>
        <w:t>ки</w:t>
      </w:r>
      <w:bookmarkEnd w:id="16"/>
    </w:p>
    <w:p w:rsidR="0009739E" w:rsidRDefault="0043280D" w:rsidP="00C369F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9739E" w:rsidRPr="009430F7">
        <w:rPr>
          <w:rFonts w:ascii="Times New Roman" w:hAnsi="Times New Roman" w:cs="Times New Roman"/>
          <w:sz w:val="28"/>
          <w:szCs w:val="28"/>
          <w:lang w:val="uk-UA"/>
        </w:rPr>
        <w:t xml:space="preserve"> ході </w:t>
      </w:r>
      <w:r w:rsidR="008F7AEB">
        <w:rPr>
          <w:rFonts w:ascii="Times New Roman" w:hAnsi="Times New Roman" w:cs="Times New Roman"/>
          <w:sz w:val="28"/>
          <w:szCs w:val="28"/>
          <w:lang w:val="uk-UA"/>
        </w:rPr>
        <w:t>проведеного дослідження</w:t>
      </w:r>
      <w:r w:rsidR="0009739E" w:rsidRPr="009430F7">
        <w:rPr>
          <w:rFonts w:ascii="Times New Roman" w:hAnsi="Times New Roman" w:cs="Times New Roman"/>
          <w:sz w:val="28"/>
          <w:szCs w:val="28"/>
          <w:lang w:val="uk-UA"/>
        </w:rPr>
        <w:t xml:space="preserve"> були </w:t>
      </w:r>
      <w:r w:rsidR="008F7AEB">
        <w:rPr>
          <w:rFonts w:ascii="Times New Roman" w:hAnsi="Times New Roman" w:cs="Times New Roman"/>
          <w:sz w:val="28"/>
          <w:szCs w:val="28"/>
          <w:lang w:val="uk-UA"/>
        </w:rPr>
        <w:t>сформульовані</w:t>
      </w:r>
      <w:r w:rsidR="0009739E" w:rsidRPr="009430F7">
        <w:rPr>
          <w:rFonts w:ascii="Times New Roman" w:hAnsi="Times New Roman" w:cs="Times New Roman"/>
          <w:sz w:val="28"/>
          <w:szCs w:val="28"/>
          <w:lang w:val="uk-UA"/>
        </w:rPr>
        <w:t xml:space="preserve"> наступні висновки:</w:t>
      </w:r>
    </w:p>
    <w:p w:rsidR="0009739E" w:rsidRDefault="0009739E" w:rsidP="0043280D">
      <w:pPr>
        <w:pStyle w:val="ListParagraph"/>
        <w:numPr>
          <w:ilvl w:val="0"/>
          <w:numId w:val="18"/>
        </w:numPr>
        <w:spacing w:after="0" w:line="360" w:lineRule="auto"/>
        <w:ind w:left="0" w:firstLine="0"/>
        <w:jc w:val="both"/>
        <w:rPr>
          <w:rFonts w:ascii="Times New Roman" w:hAnsi="Times New Roman" w:cs="Times New Roman"/>
          <w:sz w:val="28"/>
          <w:szCs w:val="28"/>
          <w:lang w:val="uk-UA"/>
        </w:rPr>
      </w:pPr>
      <w:r w:rsidRPr="009430F7">
        <w:rPr>
          <w:rFonts w:ascii="Times New Roman" w:hAnsi="Times New Roman" w:cs="Times New Roman"/>
          <w:sz w:val="28"/>
          <w:szCs w:val="28"/>
          <w:lang w:val="uk-UA"/>
        </w:rPr>
        <w:t xml:space="preserve">Термін «культура» не має однозначного тлумачення. Світ культури невичерпний. Теоретично його осягають філософи, вчені, представники мистецтва, а </w:t>
      </w:r>
      <w:r w:rsidR="00445B6E">
        <w:rPr>
          <w:rFonts w:ascii="Times New Roman" w:hAnsi="Times New Roman" w:cs="Times New Roman"/>
          <w:sz w:val="28"/>
          <w:szCs w:val="28"/>
          <w:lang w:val="uk-UA"/>
        </w:rPr>
        <w:t>у</w:t>
      </w:r>
      <w:r w:rsidRPr="009430F7">
        <w:rPr>
          <w:rFonts w:ascii="Times New Roman" w:hAnsi="Times New Roman" w:cs="Times New Roman"/>
          <w:sz w:val="28"/>
          <w:szCs w:val="28"/>
          <w:lang w:val="uk-UA"/>
        </w:rPr>
        <w:t xml:space="preserve"> повсякденному житті кожен з нас освоює її норми, цінності </w:t>
      </w:r>
      <w:r w:rsidR="00445B6E">
        <w:rPr>
          <w:rFonts w:ascii="Times New Roman" w:hAnsi="Times New Roman" w:cs="Times New Roman"/>
          <w:sz w:val="28"/>
          <w:szCs w:val="28"/>
          <w:lang w:val="uk-UA"/>
        </w:rPr>
        <w:t>та</w:t>
      </w:r>
      <w:r w:rsidRPr="009430F7">
        <w:rPr>
          <w:rFonts w:ascii="Times New Roman" w:hAnsi="Times New Roman" w:cs="Times New Roman"/>
          <w:sz w:val="28"/>
          <w:szCs w:val="28"/>
          <w:lang w:val="uk-UA"/>
        </w:rPr>
        <w:t xml:space="preserve"> ідеали як цілеспрямовано, так і стихійно. Тому не дивно, що поняття «культура» включає в себе різні аспекти (</w:t>
      </w:r>
      <w:r w:rsidR="00445B6E">
        <w:rPr>
          <w:rFonts w:ascii="Times New Roman" w:hAnsi="Times New Roman" w:cs="Times New Roman"/>
          <w:sz w:val="28"/>
          <w:szCs w:val="28"/>
          <w:lang w:val="uk-UA"/>
        </w:rPr>
        <w:t>у</w:t>
      </w:r>
      <w:r w:rsidRPr="009430F7">
        <w:rPr>
          <w:rFonts w:ascii="Times New Roman" w:hAnsi="Times New Roman" w:cs="Times New Roman"/>
          <w:sz w:val="28"/>
          <w:szCs w:val="28"/>
          <w:lang w:val="uk-UA"/>
        </w:rPr>
        <w:t xml:space="preserve"> зі</w:t>
      </w:r>
      <w:r w:rsidR="00445B6E">
        <w:rPr>
          <w:rFonts w:ascii="Times New Roman" w:hAnsi="Times New Roman" w:cs="Times New Roman"/>
          <w:sz w:val="28"/>
          <w:szCs w:val="28"/>
          <w:lang w:val="uk-UA"/>
        </w:rPr>
        <w:t xml:space="preserve">ставленні з природою, </w:t>
      </w:r>
      <w:r w:rsidRPr="009430F7">
        <w:rPr>
          <w:rFonts w:ascii="Times New Roman" w:hAnsi="Times New Roman" w:cs="Times New Roman"/>
          <w:sz w:val="28"/>
          <w:szCs w:val="28"/>
          <w:lang w:val="uk-UA"/>
        </w:rPr>
        <w:t xml:space="preserve"> суспільством і  самою людиною) і компоненти (артефакти, ментіфакти, соціофакти).</w:t>
      </w:r>
    </w:p>
    <w:p w:rsidR="0009739E" w:rsidRDefault="0009739E" w:rsidP="0043280D">
      <w:pPr>
        <w:pStyle w:val="ListParagraph"/>
        <w:numPr>
          <w:ilvl w:val="0"/>
          <w:numId w:val="18"/>
        </w:numPr>
        <w:spacing w:after="0" w:line="360" w:lineRule="auto"/>
        <w:ind w:left="0" w:firstLine="0"/>
        <w:jc w:val="both"/>
        <w:rPr>
          <w:rFonts w:ascii="Times New Roman" w:hAnsi="Times New Roman" w:cs="Times New Roman"/>
          <w:sz w:val="28"/>
          <w:szCs w:val="28"/>
          <w:lang w:val="uk-UA"/>
        </w:rPr>
      </w:pPr>
      <w:r w:rsidRPr="009430F7">
        <w:rPr>
          <w:rFonts w:ascii="Times New Roman" w:hAnsi="Times New Roman" w:cs="Times New Roman"/>
          <w:sz w:val="28"/>
          <w:szCs w:val="28"/>
          <w:lang w:val="uk-UA"/>
        </w:rPr>
        <w:t>Під поняттям «географія культури» розглядаються просторові прояви культурної діяльності людини. Географію культури розглядають як складов</w:t>
      </w:r>
      <w:r w:rsidR="00445B6E">
        <w:rPr>
          <w:rFonts w:ascii="Times New Roman" w:hAnsi="Times New Roman" w:cs="Times New Roman"/>
          <w:sz w:val="28"/>
          <w:szCs w:val="28"/>
          <w:lang w:val="uk-UA"/>
        </w:rPr>
        <w:t>у</w:t>
      </w:r>
      <w:r w:rsidRPr="009430F7">
        <w:rPr>
          <w:rFonts w:ascii="Times New Roman" w:hAnsi="Times New Roman" w:cs="Times New Roman"/>
          <w:sz w:val="28"/>
          <w:szCs w:val="28"/>
          <w:lang w:val="uk-UA"/>
        </w:rPr>
        <w:t xml:space="preserve"> частин</w:t>
      </w:r>
      <w:r w:rsidR="00445B6E">
        <w:rPr>
          <w:rFonts w:ascii="Times New Roman" w:hAnsi="Times New Roman" w:cs="Times New Roman"/>
          <w:sz w:val="28"/>
          <w:szCs w:val="28"/>
          <w:lang w:val="uk-UA"/>
        </w:rPr>
        <w:t>у</w:t>
      </w:r>
      <w:r w:rsidRPr="009430F7">
        <w:rPr>
          <w:rFonts w:ascii="Times New Roman" w:hAnsi="Times New Roman" w:cs="Times New Roman"/>
          <w:sz w:val="28"/>
          <w:szCs w:val="28"/>
          <w:lang w:val="uk-UA"/>
        </w:rPr>
        <w:t xml:space="preserve"> суспільної географії. За аналогією </w:t>
      </w:r>
      <w:r w:rsidR="00445B6E">
        <w:rPr>
          <w:rFonts w:ascii="Times New Roman" w:hAnsi="Times New Roman" w:cs="Times New Roman"/>
          <w:sz w:val="28"/>
          <w:szCs w:val="28"/>
          <w:lang w:val="uk-UA"/>
        </w:rPr>
        <w:t>і</w:t>
      </w:r>
      <w:r w:rsidRPr="009430F7">
        <w:rPr>
          <w:rFonts w:ascii="Times New Roman" w:hAnsi="Times New Roman" w:cs="Times New Roman"/>
          <w:sz w:val="28"/>
          <w:szCs w:val="28"/>
          <w:lang w:val="uk-UA"/>
        </w:rPr>
        <w:t>з вивченням територіальних соціальних систем</w:t>
      </w:r>
      <w:r w:rsidR="00445B6E">
        <w:rPr>
          <w:rFonts w:ascii="Times New Roman" w:hAnsi="Times New Roman" w:cs="Times New Roman"/>
          <w:sz w:val="28"/>
          <w:szCs w:val="28"/>
          <w:lang w:val="uk-UA"/>
        </w:rPr>
        <w:t>,</w:t>
      </w:r>
      <w:r w:rsidRPr="009430F7">
        <w:rPr>
          <w:rFonts w:ascii="Times New Roman" w:hAnsi="Times New Roman" w:cs="Times New Roman"/>
          <w:sz w:val="28"/>
          <w:szCs w:val="28"/>
          <w:lang w:val="uk-UA"/>
        </w:rPr>
        <w:t xml:space="preserve"> об'єктом географії культури називають територіальну організацію культури. В даний час ще недостатньо чітко визначилися контури географії культури, і, очевидно, пройде ще чимало часу, коли ця наукова дисципліна </w:t>
      </w:r>
      <w:r w:rsidR="00445B6E">
        <w:rPr>
          <w:rFonts w:ascii="Times New Roman" w:hAnsi="Times New Roman" w:cs="Times New Roman"/>
          <w:sz w:val="28"/>
          <w:szCs w:val="28"/>
          <w:lang w:val="uk-UA"/>
        </w:rPr>
        <w:t>матиме</w:t>
      </w:r>
      <w:r w:rsidRPr="009430F7">
        <w:rPr>
          <w:rFonts w:ascii="Times New Roman" w:hAnsi="Times New Roman" w:cs="Times New Roman"/>
          <w:sz w:val="28"/>
          <w:szCs w:val="28"/>
          <w:lang w:val="uk-UA"/>
        </w:rPr>
        <w:t xml:space="preserve"> </w:t>
      </w:r>
      <w:r w:rsidR="00445B6E">
        <w:rPr>
          <w:rFonts w:ascii="Times New Roman" w:hAnsi="Times New Roman" w:cs="Times New Roman"/>
          <w:sz w:val="28"/>
          <w:szCs w:val="28"/>
          <w:lang w:val="uk-UA"/>
        </w:rPr>
        <w:t>чітку</w:t>
      </w:r>
      <w:r w:rsidRPr="009430F7">
        <w:rPr>
          <w:rFonts w:ascii="Times New Roman" w:hAnsi="Times New Roman" w:cs="Times New Roman"/>
          <w:sz w:val="28"/>
          <w:szCs w:val="28"/>
          <w:lang w:val="uk-UA"/>
        </w:rPr>
        <w:t xml:space="preserve"> і загальновизнан</w:t>
      </w:r>
      <w:r w:rsidR="00445B6E">
        <w:rPr>
          <w:rFonts w:ascii="Times New Roman" w:hAnsi="Times New Roman" w:cs="Times New Roman"/>
          <w:sz w:val="28"/>
          <w:szCs w:val="28"/>
          <w:lang w:val="uk-UA"/>
        </w:rPr>
        <w:t>у</w:t>
      </w:r>
      <w:r w:rsidRPr="009430F7">
        <w:rPr>
          <w:rFonts w:ascii="Times New Roman" w:hAnsi="Times New Roman" w:cs="Times New Roman"/>
          <w:sz w:val="28"/>
          <w:szCs w:val="28"/>
          <w:lang w:val="uk-UA"/>
        </w:rPr>
        <w:t xml:space="preserve"> внутрішню структур</w:t>
      </w:r>
      <w:r w:rsidR="00445B6E">
        <w:rPr>
          <w:rFonts w:ascii="Times New Roman" w:hAnsi="Times New Roman" w:cs="Times New Roman"/>
          <w:sz w:val="28"/>
          <w:szCs w:val="28"/>
          <w:lang w:val="uk-UA"/>
        </w:rPr>
        <w:t>у</w:t>
      </w:r>
      <w:r w:rsidRPr="009430F7">
        <w:rPr>
          <w:rFonts w:ascii="Times New Roman" w:hAnsi="Times New Roman" w:cs="Times New Roman"/>
          <w:sz w:val="28"/>
          <w:szCs w:val="28"/>
          <w:lang w:val="uk-UA"/>
        </w:rPr>
        <w:t>.</w:t>
      </w:r>
    </w:p>
    <w:p w:rsidR="00844DE0" w:rsidRDefault="0009739E" w:rsidP="00844DE0">
      <w:pPr>
        <w:pStyle w:val="ListParagraph"/>
        <w:numPr>
          <w:ilvl w:val="0"/>
          <w:numId w:val="18"/>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Культурогенез України</w:t>
      </w:r>
      <w:r w:rsidRPr="009430F7">
        <w:rPr>
          <w:rFonts w:ascii="Times New Roman" w:hAnsi="Times New Roman" w:cs="Times New Roman"/>
          <w:sz w:val="28"/>
          <w:szCs w:val="28"/>
          <w:lang w:val="uk-UA"/>
        </w:rPr>
        <w:t xml:space="preserve"> - специфічний геокультурний процес, що розвивається під впливом </w:t>
      </w:r>
      <w:r w:rsidR="00445B6E">
        <w:rPr>
          <w:rFonts w:ascii="Times New Roman" w:hAnsi="Times New Roman" w:cs="Times New Roman"/>
          <w:sz w:val="28"/>
          <w:szCs w:val="28"/>
          <w:lang w:val="uk-UA"/>
        </w:rPr>
        <w:t>низки</w:t>
      </w:r>
      <w:r w:rsidRPr="009430F7">
        <w:rPr>
          <w:rFonts w:ascii="Times New Roman" w:hAnsi="Times New Roman" w:cs="Times New Roman"/>
          <w:sz w:val="28"/>
          <w:szCs w:val="28"/>
          <w:lang w:val="uk-UA"/>
        </w:rPr>
        <w:t xml:space="preserve"> взаємопов'язаних і взаємообумовлених</w:t>
      </w:r>
      <w:r w:rsidR="00445B6E">
        <w:rPr>
          <w:rFonts w:ascii="Times New Roman" w:hAnsi="Times New Roman" w:cs="Times New Roman"/>
          <w:sz w:val="28"/>
          <w:szCs w:val="28"/>
          <w:lang w:val="uk-UA"/>
        </w:rPr>
        <w:t xml:space="preserve"> </w:t>
      </w:r>
      <w:r w:rsidRPr="009430F7">
        <w:rPr>
          <w:rFonts w:ascii="Times New Roman" w:hAnsi="Times New Roman" w:cs="Times New Roman"/>
          <w:sz w:val="28"/>
          <w:szCs w:val="28"/>
          <w:lang w:val="uk-UA"/>
        </w:rPr>
        <w:t>чинників.</w:t>
      </w:r>
      <w:r w:rsidR="00445B6E">
        <w:rPr>
          <w:rFonts w:ascii="Times New Roman" w:hAnsi="Times New Roman" w:cs="Times New Roman"/>
          <w:sz w:val="28"/>
          <w:szCs w:val="28"/>
          <w:lang w:val="uk-UA"/>
        </w:rPr>
        <w:t xml:space="preserve"> </w:t>
      </w:r>
    </w:p>
    <w:p w:rsidR="0009739E" w:rsidRPr="00844DE0" w:rsidRDefault="00445B6E" w:rsidP="00844DE0">
      <w:pPr>
        <w:pStyle w:val="ListParagraph"/>
        <w:spacing w:after="0" w:line="360" w:lineRule="auto"/>
        <w:ind w:left="0" w:firstLine="708"/>
        <w:jc w:val="both"/>
        <w:rPr>
          <w:rFonts w:ascii="Times New Roman" w:hAnsi="Times New Roman" w:cs="Times New Roman"/>
          <w:sz w:val="28"/>
          <w:szCs w:val="28"/>
          <w:lang w:val="uk-UA"/>
        </w:rPr>
      </w:pPr>
      <w:r w:rsidRPr="00844DE0">
        <w:rPr>
          <w:rFonts w:ascii="Times New Roman" w:hAnsi="Times New Roman" w:cs="Times New Roman"/>
          <w:sz w:val="28"/>
          <w:szCs w:val="28"/>
          <w:lang w:val="uk-UA"/>
        </w:rPr>
        <w:t>Головними</w:t>
      </w:r>
      <w:r w:rsidR="0009739E" w:rsidRPr="00844DE0">
        <w:rPr>
          <w:rFonts w:ascii="Times New Roman" w:hAnsi="Times New Roman" w:cs="Times New Roman"/>
          <w:sz w:val="28"/>
          <w:szCs w:val="28"/>
          <w:lang w:val="uk-UA"/>
        </w:rPr>
        <w:t xml:space="preserve"> факторами формування української національної культури є:</w:t>
      </w:r>
    </w:p>
    <w:p w:rsidR="0009739E" w:rsidRPr="00445B6E" w:rsidRDefault="00445B6E" w:rsidP="0043280D">
      <w:pPr>
        <w:spacing w:after="0" w:line="36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w:t>
      </w:r>
      <w:r w:rsidR="0009739E" w:rsidRPr="00445B6E">
        <w:rPr>
          <w:rFonts w:ascii="Times New Roman" w:hAnsi="Times New Roman" w:cs="Times New Roman"/>
          <w:sz w:val="28"/>
          <w:szCs w:val="28"/>
          <w:lang w:val="uk-UA"/>
        </w:rPr>
        <w:t xml:space="preserve">історія країни </w:t>
      </w:r>
      <w:r>
        <w:rPr>
          <w:rFonts w:ascii="Times New Roman" w:hAnsi="Times New Roman" w:cs="Times New Roman"/>
          <w:sz w:val="28"/>
          <w:szCs w:val="28"/>
          <w:lang w:val="uk-UA"/>
        </w:rPr>
        <w:t>(територія України протягом усієї і</w:t>
      </w:r>
      <w:r w:rsidR="0009739E" w:rsidRPr="00445B6E">
        <w:rPr>
          <w:rFonts w:ascii="Times New Roman" w:hAnsi="Times New Roman" w:cs="Times New Roman"/>
          <w:sz w:val="28"/>
          <w:szCs w:val="28"/>
          <w:lang w:val="uk-UA"/>
        </w:rPr>
        <w:t>сторі</w:t>
      </w:r>
      <w:r>
        <w:rPr>
          <w:rFonts w:ascii="Times New Roman" w:hAnsi="Times New Roman" w:cs="Times New Roman"/>
          <w:sz w:val="28"/>
          <w:szCs w:val="28"/>
          <w:lang w:val="uk-UA"/>
        </w:rPr>
        <w:t>ї</w:t>
      </w:r>
      <w:r w:rsidR="0009739E" w:rsidRPr="00445B6E">
        <w:rPr>
          <w:rFonts w:ascii="Times New Roman" w:hAnsi="Times New Roman" w:cs="Times New Roman"/>
          <w:sz w:val="28"/>
          <w:szCs w:val="28"/>
          <w:lang w:val="uk-UA"/>
        </w:rPr>
        <w:t xml:space="preserve"> переживала важкі часи</w:t>
      </w:r>
      <w:r>
        <w:rPr>
          <w:rFonts w:ascii="Times New Roman" w:hAnsi="Times New Roman" w:cs="Times New Roman"/>
          <w:sz w:val="28"/>
          <w:szCs w:val="28"/>
          <w:lang w:val="uk-UA"/>
        </w:rPr>
        <w:t>,</w:t>
      </w:r>
      <w:r w:rsidR="0009739E" w:rsidRPr="00445B6E">
        <w:rPr>
          <w:rFonts w:ascii="Times New Roman" w:hAnsi="Times New Roman" w:cs="Times New Roman"/>
          <w:sz w:val="28"/>
          <w:szCs w:val="28"/>
          <w:lang w:val="uk-UA"/>
        </w:rPr>
        <w:t xml:space="preserve"> постійно доводилося боротися за свободу</w:t>
      </w:r>
      <w:r>
        <w:rPr>
          <w:rFonts w:ascii="Times New Roman" w:hAnsi="Times New Roman" w:cs="Times New Roman"/>
          <w:sz w:val="28"/>
          <w:szCs w:val="28"/>
          <w:lang w:val="uk-UA"/>
        </w:rPr>
        <w:t>);</w:t>
      </w:r>
      <w:r w:rsidR="0009739E" w:rsidRPr="00445B6E">
        <w:rPr>
          <w:rFonts w:ascii="Times New Roman" w:hAnsi="Times New Roman" w:cs="Times New Roman"/>
          <w:sz w:val="28"/>
          <w:szCs w:val="28"/>
          <w:lang w:val="uk-UA"/>
        </w:rPr>
        <w:t xml:space="preserve">  </w:t>
      </w:r>
    </w:p>
    <w:p w:rsidR="0009739E" w:rsidRPr="00ED4982" w:rsidRDefault="0009739E" w:rsidP="0043280D">
      <w:pPr>
        <w:spacing w:after="0" w:line="360" w:lineRule="auto"/>
        <w:jc w:val="both"/>
        <w:rPr>
          <w:rFonts w:ascii="Times New Roman" w:hAnsi="Times New Roman" w:cs="Times New Roman"/>
          <w:color w:val="FF0000"/>
          <w:sz w:val="28"/>
          <w:szCs w:val="28"/>
          <w:lang w:val="uk-UA"/>
        </w:rPr>
      </w:pPr>
      <w:r w:rsidRPr="00EB789E">
        <w:rPr>
          <w:rFonts w:ascii="Times New Roman" w:hAnsi="Times New Roman" w:cs="Times New Roman"/>
          <w:sz w:val="28"/>
          <w:szCs w:val="28"/>
          <w:lang w:val="uk-UA"/>
        </w:rPr>
        <w:t xml:space="preserve">- </w:t>
      </w:r>
      <w:r w:rsidRPr="000C6A07">
        <w:rPr>
          <w:rFonts w:ascii="Times New Roman" w:hAnsi="Times New Roman" w:cs="Times New Roman"/>
          <w:color w:val="000000" w:themeColor="text1"/>
          <w:sz w:val="28"/>
          <w:szCs w:val="28"/>
          <w:lang w:val="uk-UA"/>
        </w:rPr>
        <w:t>географічне положення країни</w:t>
      </w:r>
      <w:r w:rsidR="00445B6E">
        <w:rPr>
          <w:rFonts w:ascii="Times New Roman" w:hAnsi="Times New Roman" w:cs="Times New Roman"/>
          <w:color w:val="000000" w:themeColor="text1"/>
          <w:sz w:val="28"/>
          <w:szCs w:val="28"/>
          <w:lang w:val="uk-UA"/>
        </w:rPr>
        <w:t xml:space="preserve"> </w:t>
      </w:r>
      <w:r w:rsidR="0043280D">
        <w:rPr>
          <w:rFonts w:ascii="Times New Roman" w:hAnsi="Times New Roman" w:cs="Times New Roman"/>
          <w:color w:val="000000" w:themeColor="text1"/>
          <w:sz w:val="28"/>
          <w:szCs w:val="28"/>
          <w:lang w:val="uk-UA"/>
        </w:rPr>
        <w:t xml:space="preserve">і сусідство з іншими країнами </w:t>
      </w:r>
      <w:r w:rsidR="00445B6E">
        <w:rPr>
          <w:rFonts w:ascii="Times New Roman" w:hAnsi="Times New Roman" w:cs="Times New Roman"/>
          <w:color w:val="000000" w:themeColor="text1"/>
          <w:sz w:val="28"/>
          <w:szCs w:val="28"/>
          <w:lang w:val="uk-UA"/>
        </w:rPr>
        <w:t>(</w:t>
      </w:r>
      <w:r w:rsidR="0043280D">
        <w:rPr>
          <w:rFonts w:ascii="Times New Roman" w:hAnsi="Times New Roman" w:cs="Times New Roman"/>
          <w:color w:val="000000" w:themeColor="text1"/>
          <w:sz w:val="28"/>
          <w:szCs w:val="28"/>
          <w:lang w:val="uk-UA"/>
        </w:rPr>
        <w:t>враховуючи те, що Україна сусідує із 7 країнами,</w:t>
      </w:r>
      <w:r w:rsidRPr="000C6A07">
        <w:rPr>
          <w:rFonts w:ascii="Times New Roman" w:hAnsi="Times New Roman" w:cs="Times New Roman"/>
          <w:color w:val="000000" w:themeColor="text1"/>
          <w:sz w:val="28"/>
          <w:szCs w:val="28"/>
          <w:lang w:val="uk-UA"/>
        </w:rPr>
        <w:t xml:space="preserve"> </w:t>
      </w:r>
      <w:r w:rsidR="0043280D">
        <w:rPr>
          <w:rFonts w:ascii="Times New Roman" w:hAnsi="Times New Roman" w:cs="Times New Roman"/>
          <w:color w:val="000000" w:themeColor="text1"/>
          <w:sz w:val="28"/>
          <w:szCs w:val="28"/>
          <w:lang w:val="uk-UA"/>
        </w:rPr>
        <w:t>м</w:t>
      </w:r>
      <w:r w:rsidRPr="000C6A07">
        <w:rPr>
          <w:rFonts w:ascii="Times New Roman" w:hAnsi="Times New Roman" w:cs="Times New Roman"/>
          <w:color w:val="000000" w:themeColor="text1"/>
          <w:sz w:val="28"/>
          <w:szCs w:val="28"/>
          <w:lang w:val="uk-UA"/>
        </w:rPr>
        <w:t xml:space="preserve">ожна </w:t>
      </w:r>
      <w:r w:rsidR="0043280D">
        <w:rPr>
          <w:rFonts w:ascii="Times New Roman" w:hAnsi="Times New Roman" w:cs="Times New Roman"/>
          <w:color w:val="000000" w:themeColor="text1"/>
          <w:sz w:val="28"/>
          <w:szCs w:val="28"/>
          <w:lang w:val="uk-UA"/>
        </w:rPr>
        <w:t>припустити</w:t>
      </w:r>
      <w:r w:rsidRPr="000C6A07">
        <w:rPr>
          <w:rFonts w:ascii="Times New Roman" w:hAnsi="Times New Roman" w:cs="Times New Roman"/>
          <w:color w:val="000000" w:themeColor="text1"/>
          <w:sz w:val="28"/>
          <w:szCs w:val="28"/>
          <w:lang w:val="uk-UA"/>
        </w:rPr>
        <w:t xml:space="preserve">, </w:t>
      </w:r>
      <w:r w:rsidR="0043280D">
        <w:rPr>
          <w:rFonts w:ascii="Times New Roman" w:hAnsi="Times New Roman" w:cs="Times New Roman"/>
          <w:color w:val="000000" w:themeColor="text1"/>
          <w:sz w:val="28"/>
          <w:szCs w:val="28"/>
          <w:lang w:val="uk-UA"/>
        </w:rPr>
        <w:t>що</w:t>
      </w:r>
      <w:r w:rsidRPr="000C6A07">
        <w:rPr>
          <w:rFonts w:ascii="Times New Roman" w:hAnsi="Times New Roman" w:cs="Times New Roman"/>
          <w:color w:val="000000" w:themeColor="text1"/>
          <w:sz w:val="28"/>
          <w:szCs w:val="28"/>
          <w:lang w:val="uk-UA"/>
        </w:rPr>
        <w:t xml:space="preserve"> </w:t>
      </w:r>
      <w:r w:rsidR="0043280D">
        <w:rPr>
          <w:rFonts w:ascii="Times New Roman" w:hAnsi="Times New Roman" w:cs="Times New Roman"/>
          <w:color w:val="000000" w:themeColor="text1"/>
          <w:sz w:val="28"/>
          <w:szCs w:val="28"/>
          <w:lang w:val="uk-UA"/>
        </w:rPr>
        <w:t xml:space="preserve">її </w:t>
      </w:r>
      <w:r w:rsidRPr="000C6A07">
        <w:rPr>
          <w:rFonts w:ascii="Times New Roman" w:hAnsi="Times New Roman" w:cs="Times New Roman"/>
          <w:color w:val="000000" w:themeColor="text1"/>
          <w:sz w:val="28"/>
          <w:szCs w:val="28"/>
          <w:lang w:val="uk-UA"/>
        </w:rPr>
        <w:t>культур</w:t>
      </w:r>
      <w:r w:rsidR="0043280D">
        <w:rPr>
          <w:rFonts w:ascii="Times New Roman" w:hAnsi="Times New Roman" w:cs="Times New Roman"/>
          <w:color w:val="000000" w:themeColor="text1"/>
          <w:sz w:val="28"/>
          <w:szCs w:val="28"/>
          <w:lang w:val="uk-UA"/>
        </w:rPr>
        <w:t>а</w:t>
      </w:r>
      <w:r w:rsidRPr="000C6A07">
        <w:rPr>
          <w:rFonts w:ascii="Times New Roman" w:hAnsi="Times New Roman" w:cs="Times New Roman"/>
          <w:color w:val="000000" w:themeColor="text1"/>
          <w:sz w:val="28"/>
          <w:szCs w:val="28"/>
          <w:lang w:val="uk-UA"/>
        </w:rPr>
        <w:t xml:space="preserve">, особливо </w:t>
      </w:r>
      <w:r w:rsidR="0043280D">
        <w:rPr>
          <w:rFonts w:ascii="Times New Roman" w:hAnsi="Times New Roman" w:cs="Times New Roman"/>
          <w:color w:val="000000" w:themeColor="text1"/>
          <w:sz w:val="28"/>
          <w:szCs w:val="28"/>
          <w:lang w:val="uk-UA"/>
        </w:rPr>
        <w:t>культура її периферійних частин зазнала</w:t>
      </w:r>
      <w:r w:rsidRPr="000C6A07">
        <w:rPr>
          <w:rFonts w:ascii="Times New Roman" w:hAnsi="Times New Roman" w:cs="Times New Roman"/>
          <w:color w:val="000000" w:themeColor="text1"/>
          <w:sz w:val="28"/>
          <w:szCs w:val="28"/>
          <w:lang w:val="uk-UA"/>
        </w:rPr>
        <w:t xml:space="preserve"> культурн</w:t>
      </w:r>
      <w:r w:rsidR="0043280D">
        <w:rPr>
          <w:rFonts w:ascii="Times New Roman" w:hAnsi="Times New Roman" w:cs="Times New Roman"/>
          <w:color w:val="000000" w:themeColor="text1"/>
          <w:sz w:val="28"/>
          <w:szCs w:val="28"/>
          <w:lang w:val="uk-UA"/>
        </w:rPr>
        <w:t>ого</w:t>
      </w:r>
      <w:r w:rsidRPr="000C6A07">
        <w:rPr>
          <w:rFonts w:ascii="Times New Roman" w:hAnsi="Times New Roman" w:cs="Times New Roman"/>
          <w:color w:val="000000" w:themeColor="text1"/>
          <w:sz w:val="28"/>
          <w:szCs w:val="28"/>
          <w:lang w:val="uk-UA"/>
        </w:rPr>
        <w:t xml:space="preserve"> вплив</w:t>
      </w:r>
      <w:r w:rsidR="0043280D">
        <w:rPr>
          <w:rFonts w:ascii="Times New Roman" w:hAnsi="Times New Roman" w:cs="Times New Roman"/>
          <w:color w:val="000000" w:themeColor="text1"/>
          <w:sz w:val="28"/>
          <w:szCs w:val="28"/>
          <w:lang w:val="uk-UA"/>
        </w:rPr>
        <w:t>у</w:t>
      </w:r>
      <w:r w:rsidRPr="000C6A07">
        <w:rPr>
          <w:rFonts w:ascii="Times New Roman" w:hAnsi="Times New Roman" w:cs="Times New Roman"/>
          <w:color w:val="000000" w:themeColor="text1"/>
          <w:sz w:val="28"/>
          <w:szCs w:val="28"/>
          <w:lang w:val="uk-UA"/>
        </w:rPr>
        <w:t xml:space="preserve"> сусідніх країн і народів</w:t>
      </w:r>
      <w:r w:rsidR="0043280D">
        <w:rPr>
          <w:rFonts w:ascii="Times New Roman" w:hAnsi="Times New Roman" w:cs="Times New Roman"/>
          <w:color w:val="000000" w:themeColor="text1"/>
          <w:sz w:val="28"/>
          <w:szCs w:val="28"/>
          <w:lang w:val="uk-UA"/>
        </w:rPr>
        <w:t>)</w:t>
      </w:r>
      <w:r w:rsidRPr="000C6A07">
        <w:rPr>
          <w:rFonts w:ascii="Times New Roman" w:hAnsi="Times New Roman" w:cs="Times New Roman"/>
          <w:color w:val="000000" w:themeColor="text1"/>
          <w:sz w:val="28"/>
          <w:szCs w:val="28"/>
          <w:lang w:val="uk-UA"/>
        </w:rPr>
        <w:t>;</w:t>
      </w:r>
    </w:p>
    <w:p w:rsidR="0009739E" w:rsidRDefault="0009739E" w:rsidP="0043280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280D">
        <w:rPr>
          <w:rFonts w:ascii="Times New Roman" w:hAnsi="Times New Roman" w:cs="Times New Roman"/>
          <w:sz w:val="28"/>
          <w:szCs w:val="28"/>
          <w:lang w:val="uk-UA"/>
        </w:rPr>
        <w:t>природні умови мали</w:t>
      </w:r>
      <w:r w:rsidRPr="00EB789E">
        <w:rPr>
          <w:rFonts w:ascii="Times New Roman" w:hAnsi="Times New Roman" w:cs="Times New Roman"/>
          <w:sz w:val="28"/>
          <w:szCs w:val="28"/>
          <w:lang w:val="uk-UA"/>
        </w:rPr>
        <w:t xml:space="preserve"> великий вплив на життя і господарську діяльність людей, на їх житла, одяг, традиційну кухню і т.п.</w:t>
      </w:r>
    </w:p>
    <w:p w:rsidR="0009739E" w:rsidRPr="00EB789E" w:rsidRDefault="0009739E" w:rsidP="0043280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Україна</w:t>
      </w:r>
      <w:r w:rsidRPr="00EB789E">
        <w:rPr>
          <w:rFonts w:ascii="Times New Roman" w:hAnsi="Times New Roman" w:cs="Times New Roman"/>
          <w:sz w:val="28"/>
          <w:szCs w:val="28"/>
          <w:lang w:val="uk-UA"/>
        </w:rPr>
        <w:t xml:space="preserve">, зважаючи на </w:t>
      </w:r>
      <w:r w:rsidR="0043280D">
        <w:rPr>
          <w:rFonts w:ascii="Times New Roman" w:hAnsi="Times New Roman" w:cs="Times New Roman"/>
          <w:sz w:val="28"/>
          <w:szCs w:val="28"/>
          <w:lang w:val="uk-UA"/>
        </w:rPr>
        <w:t>її</w:t>
      </w:r>
      <w:r w:rsidRPr="00EB789E">
        <w:rPr>
          <w:rFonts w:ascii="Times New Roman" w:hAnsi="Times New Roman" w:cs="Times New Roman"/>
          <w:sz w:val="28"/>
          <w:szCs w:val="28"/>
          <w:lang w:val="uk-UA"/>
        </w:rPr>
        <w:t xml:space="preserve"> цілісність,</w:t>
      </w:r>
      <w:r>
        <w:rPr>
          <w:rFonts w:ascii="Times New Roman" w:hAnsi="Times New Roman" w:cs="Times New Roman"/>
          <w:sz w:val="28"/>
          <w:szCs w:val="28"/>
          <w:lang w:val="uk-UA"/>
        </w:rPr>
        <w:t xml:space="preserve"> являє собою досить різноманітн</w:t>
      </w:r>
      <w:r w:rsidR="0043280D">
        <w:rPr>
          <w:rFonts w:ascii="Times New Roman" w:hAnsi="Times New Roman" w:cs="Times New Roman"/>
          <w:sz w:val="28"/>
          <w:szCs w:val="28"/>
          <w:lang w:val="uk-UA"/>
        </w:rPr>
        <w:t>е</w:t>
      </w:r>
      <w:r w:rsidRPr="00EB789E">
        <w:rPr>
          <w:rFonts w:ascii="Times New Roman" w:hAnsi="Times New Roman" w:cs="Times New Roman"/>
          <w:sz w:val="28"/>
          <w:szCs w:val="28"/>
          <w:lang w:val="uk-UA"/>
        </w:rPr>
        <w:t xml:space="preserve"> в культурному відношенні </w:t>
      </w:r>
      <w:r w:rsidR="0043280D">
        <w:rPr>
          <w:rFonts w:ascii="Times New Roman" w:hAnsi="Times New Roman" w:cs="Times New Roman"/>
          <w:sz w:val="28"/>
          <w:szCs w:val="28"/>
          <w:lang w:val="uk-UA"/>
        </w:rPr>
        <w:t>утворення</w:t>
      </w:r>
      <w:r w:rsidRPr="00EB789E">
        <w:rPr>
          <w:rFonts w:ascii="Times New Roman" w:hAnsi="Times New Roman" w:cs="Times New Roman"/>
          <w:sz w:val="28"/>
          <w:szCs w:val="28"/>
          <w:lang w:val="uk-UA"/>
        </w:rPr>
        <w:t xml:space="preserve">, глибокі відмінності спостерігаються між її окремими </w:t>
      </w:r>
      <w:r w:rsidR="00D74202">
        <w:rPr>
          <w:rFonts w:ascii="Times New Roman" w:hAnsi="Times New Roman" w:cs="Times New Roman"/>
          <w:sz w:val="28"/>
          <w:szCs w:val="28"/>
          <w:lang w:val="uk-UA"/>
        </w:rPr>
        <w:t>геокультурними</w:t>
      </w:r>
      <w:r>
        <w:rPr>
          <w:rFonts w:ascii="Times New Roman" w:hAnsi="Times New Roman" w:cs="Times New Roman"/>
          <w:sz w:val="28"/>
          <w:szCs w:val="28"/>
          <w:lang w:val="uk-UA"/>
        </w:rPr>
        <w:t xml:space="preserve"> регіонами</w:t>
      </w:r>
      <w:r w:rsidRPr="00EB789E">
        <w:rPr>
          <w:rFonts w:ascii="Times New Roman" w:hAnsi="Times New Roman" w:cs="Times New Roman"/>
          <w:sz w:val="28"/>
          <w:szCs w:val="28"/>
          <w:lang w:val="uk-UA"/>
        </w:rPr>
        <w:t xml:space="preserve">. </w:t>
      </w:r>
      <w:r w:rsidR="00D74202">
        <w:rPr>
          <w:rFonts w:ascii="Times New Roman" w:hAnsi="Times New Roman" w:cs="Times New Roman"/>
          <w:sz w:val="28"/>
          <w:szCs w:val="28"/>
          <w:lang w:val="uk-UA"/>
        </w:rPr>
        <w:t>Г</w:t>
      </w:r>
      <w:r w:rsidRPr="00EB789E">
        <w:rPr>
          <w:rFonts w:ascii="Times New Roman" w:hAnsi="Times New Roman" w:cs="Times New Roman"/>
          <w:sz w:val="28"/>
          <w:szCs w:val="28"/>
          <w:lang w:val="uk-UA"/>
        </w:rPr>
        <w:t>еокул</w:t>
      </w:r>
      <w:r>
        <w:rPr>
          <w:rFonts w:ascii="Times New Roman" w:hAnsi="Times New Roman" w:cs="Times New Roman"/>
          <w:sz w:val="28"/>
          <w:szCs w:val="28"/>
          <w:lang w:val="uk-UA"/>
        </w:rPr>
        <w:t>ьтурний аналіз тери</w:t>
      </w:r>
      <w:r w:rsidR="00D74202">
        <w:rPr>
          <w:rFonts w:ascii="Times New Roman" w:hAnsi="Times New Roman" w:cs="Times New Roman"/>
          <w:sz w:val="28"/>
          <w:szCs w:val="28"/>
          <w:lang w:val="uk-UA"/>
        </w:rPr>
        <w:t xml:space="preserve">торії України </w:t>
      </w:r>
      <w:r w:rsidR="00D74202">
        <w:rPr>
          <w:rFonts w:ascii="Times New Roman" w:hAnsi="Times New Roman" w:cs="Times New Roman"/>
          <w:sz w:val="28"/>
          <w:szCs w:val="28"/>
          <w:lang w:val="uk-UA"/>
        </w:rPr>
        <w:lastRenderedPageBreak/>
        <w:t>дозволив встановити</w:t>
      </w:r>
      <w:r w:rsidRPr="00EB789E">
        <w:rPr>
          <w:rFonts w:ascii="Times New Roman" w:hAnsi="Times New Roman" w:cs="Times New Roman"/>
          <w:sz w:val="28"/>
          <w:szCs w:val="28"/>
          <w:lang w:val="uk-UA"/>
        </w:rPr>
        <w:t xml:space="preserve"> залежність між культурою, природою та історією країни</w:t>
      </w:r>
      <w:r>
        <w:rPr>
          <w:rFonts w:ascii="Times New Roman" w:hAnsi="Times New Roman" w:cs="Times New Roman"/>
          <w:sz w:val="28"/>
          <w:szCs w:val="28"/>
          <w:lang w:val="uk-UA"/>
        </w:rPr>
        <w:t xml:space="preserve"> в </w:t>
      </w:r>
      <w:r w:rsidR="00D74202">
        <w:rPr>
          <w:rFonts w:ascii="Times New Roman" w:hAnsi="Times New Roman" w:cs="Times New Roman"/>
          <w:sz w:val="28"/>
          <w:szCs w:val="28"/>
          <w:lang w:val="uk-UA"/>
        </w:rPr>
        <w:t xml:space="preserve">межах </w:t>
      </w:r>
      <w:r>
        <w:rPr>
          <w:rFonts w:ascii="Times New Roman" w:hAnsi="Times New Roman" w:cs="Times New Roman"/>
          <w:sz w:val="28"/>
          <w:szCs w:val="28"/>
          <w:lang w:val="uk-UA"/>
        </w:rPr>
        <w:t>її геокультурних регіон</w:t>
      </w:r>
      <w:r w:rsidR="00D74202">
        <w:rPr>
          <w:rFonts w:ascii="Times New Roman" w:hAnsi="Times New Roman" w:cs="Times New Roman"/>
          <w:sz w:val="28"/>
          <w:szCs w:val="28"/>
          <w:lang w:val="uk-UA"/>
        </w:rPr>
        <w:t>ів</w:t>
      </w:r>
      <w:r w:rsidRPr="00EB789E">
        <w:rPr>
          <w:rFonts w:ascii="Times New Roman" w:hAnsi="Times New Roman" w:cs="Times New Roman"/>
          <w:sz w:val="28"/>
          <w:szCs w:val="28"/>
          <w:lang w:val="uk-UA"/>
        </w:rPr>
        <w:t xml:space="preserve">: </w:t>
      </w:r>
      <w:r>
        <w:rPr>
          <w:rFonts w:ascii="Times New Roman" w:hAnsi="Times New Roman" w:cs="Times New Roman"/>
          <w:sz w:val="28"/>
          <w:szCs w:val="28"/>
          <w:lang w:val="uk-UA"/>
        </w:rPr>
        <w:t>Галичин</w:t>
      </w:r>
      <w:r w:rsidR="00D74202">
        <w:rPr>
          <w:rFonts w:ascii="Times New Roman" w:hAnsi="Times New Roman" w:cs="Times New Roman"/>
          <w:sz w:val="28"/>
          <w:szCs w:val="28"/>
          <w:lang w:val="uk-UA"/>
        </w:rPr>
        <w:t>и</w:t>
      </w:r>
      <w:r>
        <w:rPr>
          <w:rFonts w:ascii="Times New Roman" w:hAnsi="Times New Roman" w:cs="Times New Roman"/>
          <w:sz w:val="28"/>
          <w:szCs w:val="28"/>
          <w:lang w:val="uk-UA"/>
        </w:rPr>
        <w:t>, Волині, Полісс</w:t>
      </w:r>
      <w:r w:rsidR="00D74202">
        <w:rPr>
          <w:rFonts w:ascii="Times New Roman" w:hAnsi="Times New Roman" w:cs="Times New Roman"/>
          <w:sz w:val="28"/>
          <w:szCs w:val="28"/>
          <w:lang w:val="uk-UA"/>
        </w:rPr>
        <w:t>я</w:t>
      </w:r>
      <w:r>
        <w:rPr>
          <w:rFonts w:ascii="Times New Roman" w:hAnsi="Times New Roman" w:cs="Times New Roman"/>
          <w:sz w:val="28"/>
          <w:szCs w:val="28"/>
          <w:lang w:val="uk-UA"/>
        </w:rPr>
        <w:t>, Закарпатт</w:t>
      </w:r>
      <w:r w:rsidR="00D74202">
        <w:rPr>
          <w:rFonts w:ascii="Times New Roman" w:hAnsi="Times New Roman" w:cs="Times New Roman"/>
          <w:sz w:val="28"/>
          <w:szCs w:val="28"/>
          <w:lang w:val="uk-UA"/>
        </w:rPr>
        <w:t>я</w:t>
      </w:r>
      <w:r>
        <w:rPr>
          <w:rFonts w:ascii="Times New Roman" w:hAnsi="Times New Roman" w:cs="Times New Roman"/>
          <w:sz w:val="28"/>
          <w:szCs w:val="28"/>
          <w:lang w:val="uk-UA"/>
        </w:rPr>
        <w:t>, Буковин</w:t>
      </w:r>
      <w:r w:rsidR="00D74202">
        <w:rPr>
          <w:rFonts w:ascii="Times New Roman" w:hAnsi="Times New Roman" w:cs="Times New Roman"/>
          <w:sz w:val="28"/>
          <w:szCs w:val="28"/>
          <w:lang w:val="uk-UA"/>
        </w:rPr>
        <w:t>и</w:t>
      </w:r>
      <w:r>
        <w:rPr>
          <w:rFonts w:ascii="Times New Roman" w:hAnsi="Times New Roman" w:cs="Times New Roman"/>
          <w:sz w:val="28"/>
          <w:szCs w:val="28"/>
          <w:lang w:val="uk-UA"/>
        </w:rPr>
        <w:t>, Поділл</w:t>
      </w:r>
      <w:r w:rsidR="00D74202">
        <w:rPr>
          <w:rFonts w:ascii="Times New Roman" w:hAnsi="Times New Roman" w:cs="Times New Roman"/>
          <w:sz w:val="28"/>
          <w:szCs w:val="28"/>
          <w:lang w:val="uk-UA"/>
        </w:rPr>
        <w:t>я</w:t>
      </w:r>
      <w:r>
        <w:rPr>
          <w:rFonts w:ascii="Times New Roman" w:hAnsi="Times New Roman" w:cs="Times New Roman"/>
          <w:sz w:val="28"/>
          <w:szCs w:val="28"/>
          <w:lang w:val="uk-UA"/>
        </w:rPr>
        <w:t>, Придніпров'</w:t>
      </w:r>
      <w:r w:rsidR="00D74202">
        <w:rPr>
          <w:rFonts w:ascii="Times New Roman" w:hAnsi="Times New Roman" w:cs="Times New Roman"/>
          <w:sz w:val="28"/>
          <w:szCs w:val="28"/>
          <w:lang w:val="uk-UA"/>
        </w:rPr>
        <w:t>я</w:t>
      </w:r>
      <w:r>
        <w:rPr>
          <w:rFonts w:ascii="Times New Roman" w:hAnsi="Times New Roman" w:cs="Times New Roman"/>
          <w:sz w:val="28"/>
          <w:szCs w:val="28"/>
          <w:lang w:val="uk-UA"/>
        </w:rPr>
        <w:t>, Слобожанщин</w:t>
      </w:r>
      <w:r w:rsidR="00D74202">
        <w:rPr>
          <w:rFonts w:ascii="Times New Roman" w:hAnsi="Times New Roman" w:cs="Times New Roman"/>
          <w:sz w:val="28"/>
          <w:szCs w:val="28"/>
          <w:lang w:val="uk-UA"/>
        </w:rPr>
        <w:t>и</w:t>
      </w:r>
      <w:r>
        <w:rPr>
          <w:rFonts w:ascii="Times New Roman" w:hAnsi="Times New Roman" w:cs="Times New Roman"/>
          <w:sz w:val="28"/>
          <w:szCs w:val="28"/>
          <w:lang w:val="uk-UA"/>
        </w:rPr>
        <w:t>, Донбас</w:t>
      </w:r>
      <w:r w:rsidR="00D74202">
        <w:rPr>
          <w:rFonts w:ascii="Times New Roman" w:hAnsi="Times New Roman" w:cs="Times New Roman"/>
          <w:sz w:val="28"/>
          <w:szCs w:val="28"/>
          <w:lang w:val="uk-UA"/>
        </w:rPr>
        <w:t>у</w:t>
      </w:r>
      <w:r>
        <w:rPr>
          <w:rFonts w:ascii="Times New Roman" w:hAnsi="Times New Roman" w:cs="Times New Roman"/>
          <w:sz w:val="28"/>
          <w:szCs w:val="28"/>
          <w:lang w:val="uk-UA"/>
        </w:rPr>
        <w:t>, Причорномор'</w:t>
      </w:r>
      <w:r w:rsidR="00D74202">
        <w:rPr>
          <w:rFonts w:ascii="Times New Roman" w:hAnsi="Times New Roman" w:cs="Times New Roman"/>
          <w:sz w:val="28"/>
          <w:szCs w:val="28"/>
          <w:lang w:val="uk-UA"/>
        </w:rPr>
        <w:t>я</w:t>
      </w:r>
      <w:r>
        <w:rPr>
          <w:rFonts w:ascii="Times New Roman" w:hAnsi="Times New Roman" w:cs="Times New Roman"/>
          <w:sz w:val="28"/>
          <w:szCs w:val="28"/>
          <w:lang w:val="uk-UA"/>
        </w:rPr>
        <w:t>, Приазов'</w:t>
      </w:r>
      <w:r w:rsidR="00D74202">
        <w:rPr>
          <w:rFonts w:ascii="Times New Roman" w:hAnsi="Times New Roman" w:cs="Times New Roman"/>
          <w:sz w:val="28"/>
          <w:szCs w:val="28"/>
          <w:lang w:val="uk-UA"/>
        </w:rPr>
        <w:t>я та</w:t>
      </w:r>
      <w:r>
        <w:rPr>
          <w:rFonts w:ascii="Times New Roman" w:hAnsi="Times New Roman" w:cs="Times New Roman"/>
          <w:sz w:val="28"/>
          <w:szCs w:val="28"/>
          <w:lang w:val="uk-UA"/>
        </w:rPr>
        <w:t xml:space="preserve"> Бессарабії. </w:t>
      </w:r>
      <w:r w:rsidR="00D74202">
        <w:rPr>
          <w:rFonts w:ascii="Times New Roman" w:hAnsi="Times New Roman" w:cs="Times New Roman"/>
          <w:sz w:val="28"/>
          <w:szCs w:val="28"/>
          <w:lang w:val="uk-UA"/>
        </w:rPr>
        <w:t xml:space="preserve">Кожна </w:t>
      </w:r>
      <w:r>
        <w:rPr>
          <w:rFonts w:ascii="Times New Roman" w:hAnsi="Times New Roman" w:cs="Times New Roman"/>
          <w:sz w:val="28"/>
          <w:szCs w:val="28"/>
          <w:lang w:val="uk-UA"/>
        </w:rPr>
        <w:t xml:space="preserve">з них </w:t>
      </w:r>
      <w:r w:rsidR="00D74202">
        <w:rPr>
          <w:rFonts w:ascii="Times New Roman" w:hAnsi="Times New Roman" w:cs="Times New Roman"/>
          <w:sz w:val="28"/>
          <w:szCs w:val="28"/>
          <w:lang w:val="uk-UA"/>
        </w:rPr>
        <w:t>визначається особливостями</w:t>
      </w:r>
      <w:r>
        <w:rPr>
          <w:rFonts w:ascii="Times New Roman" w:hAnsi="Times New Roman" w:cs="Times New Roman"/>
          <w:sz w:val="28"/>
          <w:szCs w:val="28"/>
          <w:lang w:val="uk-UA"/>
        </w:rPr>
        <w:t xml:space="preserve"> географічн</w:t>
      </w:r>
      <w:r w:rsidR="00D74202">
        <w:rPr>
          <w:rFonts w:ascii="Times New Roman" w:hAnsi="Times New Roman" w:cs="Times New Roman"/>
          <w:sz w:val="28"/>
          <w:szCs w:val="28"/>
          <w:lang w:val="uk-UA"/>
        </w:rPr>
        <w:t>ого</w:t>
      </w:r>
      <w:r w:rsidRPr="00EB789E">
        <w:rPr>
          <w:rFonts w:ascii="Times New Roman" w:hAnsi="Times New Roman" w:cs="Times New Roman"/>
          <w:sz w:val="28"/>
          <w:szCs w:val="28"/>
          <w:lang w:val="uk-UA"/>
        </w:rPr>
        <w:t xml:space="preserve"> положення, природн</w:t>
      </w:r>
      <w:r w:rsidR="00D74202">
        <w:rPr>
          <w:rFonts w:ascii="Times New Roman" w:hAnsi="Times New Roman" w:cs="Times New Roman"/>
          <w:sz w:val="28"/>
          <w:szCs w:val="28"/>
          <w:lang w:val="uk-UA"/>
        </w:rPr>
        <w:t>ими</w:t>
      </w:r>
      <w:r w:rsidRPr="00EB789E">
        <w:rPr>
          <w:rFonts w:ascii="Times New Roman" w:hAnsi="Times New Roman" w:cs="Times New Roman"/>
          <w:sz w:val="28"/>
          <w:szCs w:val="28"/>
          <w:lang w:val="uk-UA"/>
        </w:rPr>
        <w:t xml:space="preserve"> ландшафт</w:t>
      </w:r>
      <w:r w:rsidR="00D74202">
        <w:rPr>
          <w:rFonts w:ascii="Times New Roman" w:hAnsi="Times New Roman" w:cs="Times New Roman"/>
          <w:sz w:val="28"/>
          <w:szCs w:val="28"/>
          <w:lang w:val="uk-UA"/>
        </w:rPr>
        <w:t>ами</w:t>
      </w:r>
      <w:r w:rsidRPr="00EB789E">
        <w:rPr>
          <w:rFonts w:ascii="Times New Roman" w:hAnsi="Times New Roman" w:cs="Times New Roman"/>
          <w:sz w:val="28"/>
          <w:szCs w:val="28"/>
          <w:lang w:val="uk-UA"/>
        </w:rPr>
        <w:t>, історичн</w:t>
      </w:r>
      <w:r w:rsidR="00D74202">
        <w:rPr>
          <w:rFonts w:ascii="Times New Roman" w:hAnsi="Times New Roman" w:cs="Times New Roman"/>
          <w:sz w:val="28"/>
          <w:szCs w:val="28"/>
          <w:lang w:val="uk-UA"/>
        </w:rPr>
        <w:t>ими</w:t>
      </w:r>
      <w:r w:rsidRPr="00EB789E">
        <w:rPr>
          <w:rFonts w:ascii="Times New Roman" w:hAnsi="Times New Roman" w:cs="Times New Roman"/>
          <w:sz w:val="28"/>
          <w:szCs w:val="28"/>
          <w:lang w:val="uk-UA"/>
        </w:rPr>
        <w:t xml:space="preserve"> контакт</w:t>
      </w:r>
      <w:r w:rsidR="00D74202">
        <w:rPr>
          <w:rFonts w:ascii="Times New Roman" w:hAnsi="Times New Roman" w:cs="Times New Roman"/>
          <w:sz w:val="28"/>
          <w:szCs w:val="28"/>
          <w:lang w:val="uk-UA"/>
        </w:rPr>
        <w:t>ами</w:t>
      </w:r>
      <w:r w:rsidRPr="00EB789E">
        <w:rPr>
          <w:rFonts w:ascii="Times New Roman" w:hAnsi="Times New Roman" w:cs="Times New Roman"/>
          <w:sz w:val="28"/>
          <w:szCs w:val="28"/>
          <w:lang w:val="uk-UA"/>
        </w:rPr>
        <w:t xml:space="preserve"> між народами, що населяють територію. Ці відмінності відображаються як </w:t>
      </w:r>
      <w:r w:rsidR="00D74202">
        <w:rPr>
          <w:rFonts w:ascii="Times New Roman" w:hAnsi="Times New Roman" w:cs="Times New Roman"/>
          <w:sz w:val="28"/>
          <w:szCs w:val="28"/>
          <w:lang w:val="uk-UA"/>
        </w:rPr>
        <w:t>у</w:t>
      </w:r>
      <w:r w:rsidRPr="00EB789E">
        <w:rPr>
          <w:rFonts w:ascii="Times New Roman" w:hAnsi="Times New Roman" w:cs="Times New Roman"/>
          <w:sz w:val="28"/>
          <w:szCs w:val="28"/>
          <w:lang w:val="uk-UA"/>
        </w:rPr>
        <w:t xml:space="preserve"> традиційній, так </w:t>
      </w:r>
      <w:r>
        <w:rPr>
          <w:rFonts w:ascii="Times New Roman" w:hAnsi="Times New Roman" w:cs="Times New Roman"/>
          <w:sz w:val="28"/>
          <w:szCs w:val="28"/>
          <w:lang w:val="uk-UA"/>
        </w:rPr>
        <w:t xml:space="preserve">і в сучасній культурі населення. </w:t>
      </w:r>
      <w:r w:rsidRPr="00EB789E">
        <w:rPr>
          <w:rFonts w:ascii="Times New Roman" w:hAnsi="Times New Roman" w:cs="Times New Roman"/>
          <w:sz w:val="28"/>
          <w:szCs w:val="28"/>
          <w:lang w:val="uk-UA"/>
        </w:rPr>
        <w:t xml:space="preserve">Таким чином, цілі і завдання </w:t>
      </w:r>
      <w:r w:rsidR="00D74202">
        <w:rPr>
          <w:rFonts w:ascii="Times New Roman" w:hAnsi="Times New Roman" w:cs="Times New Roman"/>
          <w:sz w:val="28"/>
          <w:szCs w:val="28"/>
          <w:lang w:val="uk-UA"/>
        </w:rPr>
        <w:t>магістерської</w:t>
      </w:r>
      <w:r>
        <w:rPr>
          <w:rFonts w:ascii="Times New Roman" w:hAnsi="Times New Roman" w:cs="Times New Roman"/>
          <w:sz w:val="28"/>
          <w:szCs w:val="28"/>
          <w:lang w:val="uk-UA"/>
        </w:rPr>
        <w:t xml:space="preserve"> </w:t>
      </w:r>
      <w:r w:rsidRPr="00EB789E">
        <w:rPr>
          <w:rFonts w:ascii="Times New Roman" w:hAnsi="Times New Roman" w:cs="Times New Roman"/>
          <w:sz w:val="28"/>
          <w:szCs w:val="28"/>
          <w:lang w:val="uk-UA"/>
        </w:rPr>
        <w:t>роботи можна вважати досягнутими.</w:t>
      </w:r>
    </w:p>
    <w:p w:rsidR="00B166F7" w:rsidRDefault="00B166F7" w:rsidP="00445B6E">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166F7" w:rsidRPr="00181C93" w:rsidRDefault="00B166F7" w:rsidP="00981883">
      <w:pPr>
        <w:pStyle w:val="Heading1"/>
        <w:spacing w:line="360" w:lineRule="auto"/>
        <w:jc w:val="center"/>
        <w:rPr>
          <w:rFonts w:ascii="Times New Roman" w:hAnsi="Times New Roman" w:cs="Times New Roman"/>
          <w:b/>
          <w:color w:val="000000" w:themeColor="text1"/>
          <w:sz w:val="28"/>
          <w:szCs w:val="28"/>
          <w:lang w:val="uk-UA"/>
        </w:rPr>
      </w:pPr>
      <w:bookmarkStart w:id="17" w:name="_Toc532074569"/>
      <w:r w:rsidRPr="00181C93">
        <w:rPr>
          <w:rFonts w:ascii="Times New Roman" w:hAnsi="Times New Roman" w:cs="Times New Roman"/>
          <w:b/>
          <w:color w:val="000000" w:themeColor="text1"/>
          <w:sz w:val="28"/>
          <w:szCs w:val="28"/>
          <w:lang w:val="uk-UA"/>
        </w:rPr>
        <w:lastRenderedPageBreak/>
        <w:t>Список використаної літератури</w:t>
      </w:r>
      <w:bookmarkEnd w:id="17"/>
    </w:p>
    <w:p w:rsidR="00B166F7" w:rsidRPr="00C00F38" w:rsidRDefault="00B166F7" w:rsidP="00B166F7">
      <w:pPr>
        <w:pStyle w:val="ListParagraph"/>
        <w:numPr>
          <w:ilvl w:val="0"/>
          <w:numId w:val="44"/>
        </w:numPr>
        <w:spacing w:line="360" w:lineRule="auto"/>
        <w:ind w:left="284"/>
        <w:jc w:val="both"/>
        <w:rPr>
          <w:rFonts w:ascii="Times New Roman" w:hAnsi="Times New Roman" w:cs="Times New Roman"/>
          <w:sz w:val="28"/>
          <w:szCs w:val="28"/>
        </w:rPr>
      </w:pPr>
      <w:r w:rsidRPr="00C00F38">
        <w:rPr>
          <w:rStyle w:val="fontstyle01"/>
          <w:color w:val="auto"/>
        </w:rPr>
        <w:t>Ал</w:t>
      </w:r>
      <w:r w:rsidR="008F7AEB" w:rsidRPr="00C00F38">
        <w:rPr>
          <w:rStyle w:val="fontstyle01"/>
          <w:color w:val="auto"/>
        </w:rPr>
        <w:t>ё</w:t>
      </w:r>
      <w:r w:rsidRPr="00C00F38">
        <w:rPr>
          <w:rStyle w:val="fontstyle01"/>
          <w:color w:val="auto"/>
        </w:rPr>
        <w:t>шина Л.</w:t>
      </w:r>
      <w:r w:rsidR="00477146">
        <w:rPr>
          <w:rStyle w:val="fontstyle01"/>
          <w:color w:val="auto"/>
          <w:lang w:val="uk-UA"/>
        </w:rPr>
        <w:t xml:space="preserve"> </w:t>
      </w:r>
      <w:r w:rsidRPr="00C00F38">
        <w:rPr>
          <w:rStyle w:val="fontstyle01"/>
          <w:color w:val="auto"/>
        </w:rPr>
        <w:t xml:space="preserve">О. </w:t>
      </w:r>
      <w:r w:rsidR="00C00F38" w:rsidRPr="00C00F38">
        <w:rPr>
          <w:rStyle w:val="fontstyle01"/>
          <w:color w:val="auto"/>
        </w:rPr>
        <w:t xml:space="preserve">О вежливости, о такте, о деликатности. </w:t>
      </w:r>
      <w:r w:rsidRPr="00C00F38">
        <w:rPr>
          <w:rStyle w:val="fontstyle01"/>
          <w:color w:val="auto"/>
        </w:rPr>
        <w:t>- М., 1986.</w:t>
      </w:r>
      <w:r w:rsidR="003E3E9C">
        <w:rPr>
          <w:rStyle w:val="fontstyle01"/>
          <w:color w:val="auto"/>
          <w:lang w:val="uk-UA"/>
        </w:rPr>
        <w:t xml:space="preserve"> </w:t>
      </w:r>
      <w:r w:rsidR="00477146" w:rsidRPr="00477146">
        <w:rPr>
          <w:rStyle w:val="fontstyle01"/>
          <w:color w:val="auto"/>
        </w:rPr>
        <w:t xml:space="preserve">— 144 </w:t>
      </w:r>
      <w:r w:rsidR="00477146">
        <w:rPr>
          <w:rStyle w:val="fontstyle01"/>
          <w:color w:val="auto"/>
          <w:lang w:val="uk-UA"/>
        </w:rPr>
        <w:t>с.</w:t>
      </w:r>
    </w:p>
    <w:p w:rsidR="00B166F7" w:rsidRPr="00B166F7" w:rsidRDefault="00EF08AF"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Андрощук О.</w:t>
      </w:r>
      <w:r w:rsidR="00477146">
        <w:rPr>
          <w:rFonts w:ascii="Times New Roman" w:hAnsi="Times New Roman" w:cs="Times New Roman"/>
          <w:color w:val="000000" w:themeColor="text1"/>
          <w:sz w:val="28"/>
          <w:szCs w:val="28"/>
          <w:lang w:val="uk-UA"/>
        </w:rPr>
        <w:t xml:space="preserve"> </w:t>
      </w:r>
      <w:r w:rsidR="00B166F7" w:rsidRPr="00B166F7">
        <w:rPr>
          <w:rFonts w:ascii="Times New Roman" w:hAnsi="Times New Roman" w:cs="Times New Roman"/>
          <w:color w:val="000000" w:themeColor="text1"/>
          <w:sz w:val="28"/>
          <w:szCs w:val="28"/>
          <w:lang w:val="uk-UA"/>
        </w:rPr>
        <w:t xml:space="preserve">В. Прип'ятське Полісся // Енциклопедія історії України : у 10 т. / редкол.: В. А. Смолій (голова) та ін. </w:t>
      </w:r>
      <w:r w:rsidR="00C00F38">
        <w:rPr>
          <w:rFonts w:ascii="Times New Roman" w:hAnsi="Times New Roman" w:cs="Times New Roman"/>
          <w:color w:val="000000" w:themeColor="text1"/>
          <w:sz w:val="28"/>
          <w:szCs w:val="28"/>
          <w:lang w:val="uk-UA"/>
        </w:rPr>
        <w:t>-</w:t>
      </w:r>
      <w:r w:rsidR="00B166F7" w:rsidRPr="00B166F7">
        <w:rPr>
          <w:rFonts w:ascii="Times New Roman" w:hAnsi="Times New Roman" w:cs="Times New Roman"/>
          <w:color w:val="000000" w:themeColor="text1"/>
          <w:sz w:val="28"/>
          <w:szCs w:val="28"/>
          <w:lang w:val="uk-UA"/>
        </w:rPr>
        <w:t xml:space="preserve"> К. : Наук. думка, 2011. </w:t>
      </w:r>
      <w:r w:rsidR="00C00F38">
        <w:rPr>
          <w:rFonts w:ascii="Times New Roman" w:hAnsi="Times New Roman" w:cs="Times New Roman"/>
          <w:color w:val="000000" w:themeColor="text1"/>
          <w:sz w:val="28"/>
          <w:szCs w:val="28"/>
          <w:lang w:val="uk-UA"/>
        </w:rPr>
        <w:t>-</w:t>
      </w:r>
      <w:r w:rsidR="00B166F7" w:rsidRPr="00B166F7">
        <w:rPr>
          <w:rFonts w:ascii="Times New Roman" w:hAnsi="Times New Roman" w:cs="Times New Roman"/>
          <w:color w:val="000000" w:themeColor="text1"/>
          <w:sz w:val="28"/>
          <w:szCs w:val="28"/>
          <w:lang w:val="uk-UA"/>
        </w:rPr>
        <w:t xml:space="preserve"> Т. 8 : Па </w:t>
      </w:r>
      <w:r w:rsidR="00477146">
        <w:rPr>
          <w:rFonts w:ascii="Times New Roman" w:hAnsi="Times New Roman" w:cs="Times New Roman"/>
          <w:color w:val="000000" w:themeColor="text1"/>
          <w:sz w:val="28"/>
          <w:szCs w:val="28"/>
          <w:lang w:val="uk-UA"/>
        </w:rPr>
        <w:t xml:space="preserve">– Прик. </w:t>
      </w:r>
      <w:r w:rsidR="00477146" w:rsidRPr="00477146">
        <w:rPr>
          <w:rFonts w:ascii="Times New Roman" w:hAnsi="Times New Roman" w:cs="Times New Roman"/>
          <w:color w:val="000000" w:themeColor="text1"/>
          <w:sz w:val="28"/>
          <w:szCs w:val="28"/>
        </w:rPr>
        <w:t xml:space="preserve">— </w:t>
      </w:r>
      <w:r w:rsidR="00B166F7" w:rsidRPr="00B166F7">
        <w:rPr>
          <w:rFonts w:ascii="Times New Roman" w:hAnsi="Times New Roman" w:cs="Times New Roman"/>
          <w:color w:val="000000" w:themeColor="text1"/>
          <w:sz w:val="28"/>
          <w:szCs w:val="28"/>
          <w:lang w:val="uk-UA"/>
        </w:rPr>
        <w:t>327</w:t>
      </w:r>
      <w:r w:rsidR="00477146" w:rsidRPr="00477146">
        <w:rPr>
          <w:rFonts w:ascii="Times New Roman" w:hAnsi="Times New Roman" w:cs="Times New Roman"/>
          <w:color w:val="000000" w:themeColor="text1"/>
          <w:sz w:val="28"/>
          <w:szCs w:val="28"/>
        </w:rPr>
        <w:t xml:space="preserve"> </w:t>
      </w:r>
      <w:r w:rsidR="00477146">
        <w:rPr>
          <w:rFonts w:ascii="Times New Roman" w:hAnsi="Times New Roman" w:cs="Times New Roman"/>
          <w:color w:val="000000" w:themeColor="text1"/>
          <w:sz w:val="28"/>
          <w:szCs w:val="28"/>
          <w:lang w:val="uk-UA"/>
        </w:rPr>
        <w:t>с</w:t>
      </w:r>
      <w:r w:rsidR="00B166F7" w:rsidRPr="00B166F7">
        <w:rPr>
          <w:rFonts w:ascii="Times New Roman" w:hAnsi="Times New Roman" w:cs="Times New Roman"/>
          <w:color w:val="000000" w:themeColor="text1"/>
          <w:sz w:val="28"/>
          <w:szCs w:val="28"/>
          <w:lang w:val="uk-UA"/>
        </w:rPr>
        <w:t xml:space="preserve">. </w:t>
      </w:r>
    </w:p>
    <w:p w:rsidR="00B166F7" w:rsidRPr="00C00F38" w:rsidRDefault="00B166F7" w:rsidP="00B166F7">
      <w:pPr>
        <w:pStyle w:val="ListParagraph"/>
        <w:numPr>
          <w:ilvl w:val="0"/>
          <w:numId w:val="44"/>
        </w:numPr>
        <w:spacing w:line="360" w:lineRule="auto"/>
        <w:ind w:left="284"/>
        <w:jc w:val="both"/>
        <w:rPr>
          <w:rStyle w:val="fontstyle01"/>
          <w:rFonts w:eastAsia="Times New Roman"/>
          <w:color w:val="auto"/>
          <w:lang w:eastAsia="ru-RU"/>
        </w:rPr>
      </w:pPr>
      <w:r w:rsidRPr="00C00F38">
        <w:rPr>
          <w:rStyle w:val="fontstyle01"/>
          <w:color w:val="auto"/>
        </w:rPr>
        <w:t>Бахт</w:t>
      </w:r>
      <w:r w:rsidR="008F7AEB" w:rsidRPr="00C00F38">
        <w:rPr>
          <w:rStyle w:val="fontstyle01"/>
          <w:color w:val="auto"/>
        </w:rPr>
        <w:t>и</w:t>
      </w:r>
      <w:r w:rsidR="00C00F38" w:rsidRPr="00C00F38">
        <w:rPr>
          <w:rStyle w:val="fontstyle01"/>
          <w:color w:val="auto"/>
        </w:rPr>
        <w:t>н М.</w:t>
      </w:r>
      <w:r w:rsidR="00477146">
        <w:rPr>
          <w:rStyle w:val="fontstyle01"/>
          <w:color w:val="auto"/>
          <w:lang w:val="uk-UA"/>
        </w:rPr>
        <w:t xml:space="preserve"> </w:t>
      </w:r>
      <w:r w:rsidR="00C00F38" w:rsidRPr="00C00F38">
        <w:rPr>
          <w:rStyle w:val="fontstyle01"/>
          <w:color w:val="auto"/>
        </w:rPr>
        <w:t xml:space="preserve">М. </w:t>
      </w:r>
      <w:r w:rsidR="00C00F38">
        <w:rPr>
          <w:rStyle w:val="fontstyle01"/>
          <w:color w:val="auto"/>
        </w:rPr>
        <w:t>Э</w:t>
      </w:r>
      <w:r w:rsidR="00C00F38" w:rsidRPr="00C00F38">
        <w:rPr>
          <w:rStyle w:val="fontstyle01"/>
          <w:color w:val="auto"/>
        </w:rPr>
        <w:t>стетика словесного</w:t>
      </w:r>
      <w:r w:rsidRPr="00C00F38">
        <w:rPr>
          <w:rStyle w:val="fontstyle01"/>
          <w:color w:val="auto"/>
        </w:rPr>
        <w:t xml:space="preserve"> </w:t>
      </w:r>
      <w:r w:rsidR="00C00F38" w:rsidRPr="00C00F38">
        <w:rPr>
          <w:rStyle w:val="fontstyle01"/>
          <w:color w:val="auto"/>
        </w:rPr>
        <w:t>творчества</w:t>
      </w:r>
      <w:r w:rsidRPr="00C00F38">
        <w:rPr>
          <w:rStyle w:val="fontstyle01"/>
          <w:color w:val="auto"/>
        </w:rPr>
        <w:t>.</w:t>
      </w:r>
      <w:r w:rsidR="003E3E9C">
        <w:rPr>
          <w:rStyle w:val="fontstyle01"/>
          <w:color w:val="auto"/>
        </w:rPr>
        <w:t xml:space="preserve"> - М.:</w:t>
      </w:r>
      <w:r w:rsidR="003E3E9C">
        <w:rPr>
          <w:rStyle w:val="fontstyle01"/>
          <w:color w:val="auto"/>
          <w:lang w:val="uk-UA"/>
        </w:rPr>
        <w:t xml:space="preserve"> Искусство, 1986</w:t>
      </w:r>
      <w:r w:rsidRPr="00C00F38">
        <w:rPr>
          <w:rStyle w:val="fontstyle01"/>
          <w:color w:val="auto"/>
        </w:rPr>
        <w:t>.</w:t>
      </w:r>
      <w:r w:rsidR="003E3E9C">
        <w:rPr>
          <w:rStyle w:val="fontstyle01"/>
          <w:color w:val="auto"/>
          <w:lang w:val="uk-UA"/>
        </w:rPr>
        <w:t xml:space="preserve"> </w:t>
      </w:r>
      <w:r w:rsidR="003E3E9C" w:rsidRPr="003E3E9C">
        <w:rPr>
          <w:rStyle w:val="fontstyle01"/>
          <w:color w:val="auto"/>
        </w:rPr>
        <w:t xml:space="preserve">— 445 </w:t>
      </w:r>
      <w:r w:rsidR="003E3E9C">
        <w:rPr>
          <w:rStyle w:val="fontstyle01"/>
          <w:color w:val="auto"/>
          <w:lang w:val="uk-UA"/>
        </w:rPr>
        <w:t>с.</w:t>
      </w:r>
    </w:p>
    <w:p w:rsidR="00B166F7" w:rsidRPr="00B166F7" w:rsidRDefault="00B166F7" w:rsidP="00B166F7">
      <w:pPr>
        <w:pStyle w:val="ListParagraph"/>
        <w:numPr>
          <w:ilvl w:val="0"/>
          <w:numId w:val="44"/>
        </w:numPr>
        <w:spacing w:line="360" w:lineRule="auto"/>
        <w:ind w:left="284"/>
        <w:jc w:val="both"/>
        <w:rPr>
          <w:rFonts w:ascii="Times New Roman" w:eastAsia="Times New Roman" w:hAnsi="Times New Roman" w:cs="Times New Roman"/>
          <w:color w:val="000000" w:themeColor="text1"/>
          <w:sz w:val="28"/>
          <w:szCs w:val="28"/>
          <w:lang w:val="uk-UA" w:eastAsia="ru-RU"/>
        </w:rPr>
      </w:pPr>
      <w:r w:rsidRPr="00B166F7">
        <w:rPr>
          <w:rFonts w:ascii="Times New Roman" w:eastAsia="Times New Roman" w:hAnsi="Times New Roman" w:cs="Times New Roman"/>
          <w:color w:val="000000" w:themeColor="text1"/>
          <w:sz w:val="28"/>
          <w:szCs w:val="28"/>
        </w:rPr>
        <w:t xml:space="preserve">Білан М. С., Стельмащук Г. Г. Український </w:t>
      </w:r>
      <w:r w:rsidR="00C00F38">
        <w:rPr>
          <w:rFonts w:ascii="Times New Roman" w:eastAsia="Times New Roman" w:hAnsi="Times New Roman" w:cs="Times New Roman"/>
          <w:color w:val="000000" w:themeColor="text1"/>
          <w:sz w:val="28"/>
          <w:szCs w:val="28"/>
        </w:rPr>
        <w:t>стиль</w:t>
      </w:r>
      <w:r w:rsidRPr="00B166F7">
        <w:rPr>
          <w:rFonts w:ascii="Times New Roman" w:eastAsia="Times New Roman" w:hAnsi="Times New Roman" w:cs="Times New Roman"/>
          <w:color w:val="000000" w:themeColor="text1"/>
          <w:sz w:val="28"/>
          <w:szCs w:val="28"/>
        </w:rPr>
        <w:t>. </w:t>
      </w:r>
      <w:r w:rsidR="00C00F38">
        <w:rPr>
          <w:rFonts w:ascii="Times New Roman" w:eastAsia="Times New Roman" w:hAnsi="Times New Roman" w:cs="Times New Roman"/>
          <w:color w:val="000000" w:themeColor="text1"/>
          <w:sz w:val="28"/>
          <w:szCs w:val="28"/>
        </w:rPr>
        <w:t>-</w:t>
      </w:r>
      <w:r w:rsidR="000A7B5D">
        <w:rPr>
          <w:rFonts w:ascii="Times New Roman" w:eastAsia="Times New Roman" w:hAnsi="Times New Roman" w:cs="Times New Roman"/>
          <w:color w:val="000000" w:themeColor="text1"/>
          <w:sz w:val="28"/>
          <w:szCs w:val="28"/>
        </w:rPr>
        <w:t xml:space="preserve"> Львів: Фенікс, 2000.</w:t>
      </w:r>
      <w:r w:rsidR="000A7B5D">
        <w:rPr>
          <w:rFonts w:ascii="Times New Roman" w:eastAsia="Times New Roman" w:hAnsi="Times New Roman" w:cs="Times New Roman"/>
          <w:color w:val="000000" w:themeColor="text1"/>
          <w:sz w:val="28"/>
          <w:szCs w:val="28"/>
          <w:lang w:val="uk-UA"/>
        </w:rPr>
        <w:t xml:space="preserve"> </w:t>
      </w:r>
      <w:r w:rsidR="000A7B5D" w:rsidRPr="000A7B5D">
        <w:rPr>
          <w:rFonts w:ascii="Times New Roman" w:eastAsia="Times New Roman" w:hAnsi="Times New Roman" w:cs="Times New Roman"/>
          <w:color w:val="000000" w:themeColor="text1"/>
          <w:sz w:val="28"/>
          <w:szCs w:val="28"/>
        </w:rPr>
        <w:t>—</w:t>
      </w:r>
      <w:r w:rsidRPr="00B166F7">
        <w:rPr>
          <w:rFonts w:ascii="Times New Roman" w:eastAsia="Times New Roman" w:hAnsi="Times New Roman" w:cs="Times New Roman"/>
          <w:color w:val="000000" w:themeColor="text1"/>
          <w:sz w:val="28"/>
          <w:szCs w:val="28"/>
        </w:rPr>
        <w:t>325 с.</w:t>
      </w:r>
    </w:p>
    <w:p w:rsidR="00B166F7" w:rsidRPr="00B166F7" w:rsidRDefault="008F7AEB"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Бялковська</w:t>
      </w:r>
      <w:r w:rsidR="00B166F7" w:rsidRPr="00B166F7">
        <w:rPr>
          <w:rFonts w:ascii="Times New Roman" w:hAnsi="Times New Roman" w:cs="Times New Roman"/>
          <w:color w:val="000000" w:themeColor="text1"/>
          <w:sz w:val="28"/>
          <w:szCs w:val="28"/>
          <w:lang w:val="uk-UA"/>
        </w:rPr>
        <w:t xml:space="preserve"> В.Г. </w:t>
      </w:r>
      <w:r w:rsidR="00B166F7" w:rsidRPr="00B166F7">
        <w:rPr>
          <w:rFonts w:ascii="Times New Roman" w:hAnsi="Times New Roman" w:cs="Times New Roman"/>
          <w:color w:val="000000" w:themeColor="text1"/>
          <w:sz w:val="28"/>
          <w:szCs w:val="28"/>
        </w:rPr>
        <w:t> </w:t>
      </w:r>
      <w:r w:rsidR="00B166F7" w:rsidRPr="00B166F7">
        <w:rPr>
          <w:rFonts w:ascii="Times New Roman" w:hAnsi="Times New Roman" w:cs="Times New Roman"/>
          <w:color w:val="000000" w:themeColor="text1"/>
          <w:sz w:val="28"/>
          <w:szCs w:val="28"/>
          <w:lang w:val="uk-UA"/>
        </w:rPr>
        <w:t xml:space="preserve">Сім’я та сімейні відносини в Україні: сучасний стан і тенденції розвитку. </w:t>
      </w:r>
      <w:r w:rsidR="00B166F7" w:rsidRPr="00B166F7">
        <w:rPr>
          <w:rFonts w:ascii="Times New Roman" w:hAnsi="Times New Roman" w:cs="Times New Roman"/>
          <w:color w:val="000000" w:themeColor="text1"/>
          <w:sz w:val="28"/>
          <w:szCs w:val="28"/>
        </w:rPr>
        <w:t xml:space="preserve"> – </w:t>
      </w:r>
      <w:r w:rsidR="00C00F38">
        <w:rPr>
          <w:rFonts w:ascii="Times New Roman" w:hAnsi="Times New Roman" w:cs="Times New Roman"/>
          <w:color w:val="000000" w:themeColor="text1"/>
          <w:sz w:val="28"/>
          <w:szCs w:val="28"/>
        </w:rPr>
        <w:t xml:space="preserve"> </w:t>
      </w:r>
      <w:r w:rsidR="000A7B5D">
        <w:rPr>
          <w:rFonts w:ascii="Times New Roman" w:hAnsi="Times New Roman" w:cs="Times New Roman"/>
          <w:color w:val="000000" w:themeColor="text1"/>
          <w:sz w:val="28"/>
          <w:szCs w:val="28"/>
        </w:rPr>
        <w:t xml:space="preserve">К.: ТОВ «Основа–Принт», 2009. </w:t>
      </w:r>
      <w:r w:rsidR="000A7B5D">
        <w:rPr>
          <w:rFonts w:ascii="Times New Roman" w:hAnsi="Times New Roman" w:cs="Times New Roman"/>
          <w:color w:val="000000" w:themeColor="text1"/>
          <w:sz w:val="28"/>
          <w:szCs w:val="28"/>
          <w:lang w:val="en-US"/>
        </w:rPr>
        <w:t xml:space="preserve">— </w:t>
      </w:r>
      <w:r w:rsidR="00B166F7" w:rsidRPr="00B166F7">
        <w:rPr>
          <w:rFonts w:ascii="Times New Roman" w:hAnsi="Times New Roman" w:cs="Times New Roman"/>
          <w:color w:val="000000" w:themeColor="text1"/>
          <w:sz w:val="28"/>
          <w:szCs w:val="28"/>
        </w:rPr>
        <w:t>248 с.</w:t>
      </w:r>
    </w:p>
    <w:p w:rsidR="00B166F7" w:rsidRPr="00B166F7" w:rsidRDefault="00B166F7"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rPr>
      </w:pPr>
      <w:r w:rsidRPr="00B166F7">
        <w:rPr>
          <w:rStyle w:val="fontstyle01"/>
          <w:color w:val="000000" w:themeColor="text1"/>
          <w:lang w:val="uk-UA"/>
        </w:rPr>
        <w:t xml:space="preserve">Виховання дітей </w:t>
      </w:r>
      <w:r w:rsidR="00C00F38">
        <w:rPr>
          <w:rStyle w:val="fontstyle01"/>
          <w:color w:val="000000" w:themeColor="text1"/>
          <w:lang w:val="uk-UA"/>
        </w:rPr>
        <w:t>у</w:t>
      </w:r>
      <w:r w:rsidRPr="00B166F7">
        <w:rPr>
          <w:rStyle w:val="fontstyle01"/>
          <w:color w:val="000000" w:themeColor="text1"/>
          <w:lang w:val="uk-UA"/>
        </w:rPr>
        <w:t xml:space="preserve"> нових соціокультурних умовах української родини (В. Г. Постовий) // Український </w:t>
      </w:r>
      <w:r w:rsidR="00825E2D">
        <w:rPr>
          <w:rStyle w:val="fontstyle01"/>
          <w:color w:val="000000" w:themeColor="text1"/>
          <w:lang w:val="uk-UA"/>
        </w:rPr>
        <w:t xml:space="preserve">соціум. - 2004. - № 2 (4). </w:t>
      </w:r>
      <w:r w:rsidR="00825E2D" w:rsidRPr="00825E2D">
        <w:rPr>
          <w:rStyle w:val="fontstyle01"/>
          <w:color w:val="000000" w:themeColor="text1"/>
        </w:rPr>
        <w:t xml:space="preserve">— </w:t>
      </w:r>
      <w:r w:rsidR="00E95670">
        <w:rPr>
          <w:rStyle w:val="fontstyle01"/>
          <w:color w:val="000000" w:themeColor="text1"/>
          <w:lang w:val="uk-UA"/>
        </w:rPr>
        <w:t xml:space="preserve">103-108 с. </w:t>
      </w:r>
    </w:p>
    <w:p w:rsidR="00B166F7" w:rsidRPr="00B166F7" w:rsidRDefault="00B166F7" w:rsidP="00B166F7">
      <w:pPr>
        <w:pStyle w:val="ListParagraph"/>
        <w:numPr>
          <w:ilvl w:val="0"/>
          <w:numId w:val="44"/>
        </w:numPr>
        <w:spacing w:line="360" w:lineRule="auto"/>
        <w:ind w:left="284"/>
        <w:jc w:val="both"/>
        <w:rPr>
          <w:rStyle w:val="fontstyle01"/>
          <w:rFonts w:eastAsia="Times New Roman"/>
          <w:color w:val="000000" w:themeColor="text1"/>
          <w:lang w:val="uk-UA" w:eastAsia="ru-RU"/>
        </w:rPr>
      </w:pPr>
      <w:r w:rsidRPr="00B166F7">
        <w:rPr>
          <w:rStyle w:val="fontstyle01"/>
          <w:color w:val="000000" w:themeColor="text1"/>
          <w:lang w:val="uk-UA"/>
        </w:rPr>
        <w:t>Вовк</w:t>
      </w:r>
      <w:r w:rsidR="00EF08AF">
        <w:rPr>
          <w:rStyle w:val="fontstyle01"/>
          <w:color w:val="000000" w:themeColor="text1"/>
          <w:lang w:val="uk-UA"/>
        </w:rPr>
        <w:t xml:space="preserve"> Ф. К</w:t>
      </w:r>
      <w:r w:rsidRPr="00B166F7">
        <w:rPr>
          <w:rStyle w:val="fontstyle01"/>
          <w:color w:val="000000" w:themeColor="text1"/>
          <w:lang w:val="uk-UA"/>
        </w:rPr>
        <w:t xml:space="preserve">. Студії з української етнографії та антропології / проф. Хведір Вовк. </w:t>
      </w:r>
      <w:r w:rsidR="00C00F38">
        <w:rPr>
          <w:rStyle w:val="fontstyle01"/>
          <w:color w:val="000000" w:themeColor="text1"/>
          <w:lang w:val="uk-UA"/>
        </w:rPr>
        <w:t>-</w:t>
      </w:r>
      <w:r w:rsidRPr="00B166F7">
        <w:rPr>
          <w:rStyle w:val="fontstyle01"/>
          <w:color w:val="000000" w:themeColor="text1"/>
          <w:lang w:val="uk-UA"/>
        </w:rPr>
        <w:t xml:space="preserve"> Прага: Укр. громад. вид. фонд, [1916?]</w:t>
      </w:r>
      <w:r w:rsidR="00C00F38">
        <w:rPr>
          <w:rStyle w:val="fontstyle01"/>
          <w:color w:val="000000" w:themeColor="text1"/>
          <w:lang w:val="uk-UA"/>
        </w:rPr>
        <w:t xml:space="preserve">. — 354 </w:t>
      </w:r>
      <w:r w:rsidRPr="00B166F7">
        <w:rPr>
          <w:rStyle w:val="fontstyle01"/>
          <w:color w:val="000000" w:themeColor="text1"/>
          <w:lang w:val="uk-UA"/>
        </w:rPr>
        <w:t xml:space="preserve">с. </w:t>
      </w:r>
    </w:p>
    <w:p w:rsidR="00B166F7" w:rsidRPr="00233D7E" w:rsidRDefault="00B166F7"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lang w:val="uk-UA"/>
        </w:rPr>
      </w:pPr>
      <w:r w:rsidRPr="00B166F7">
        <w:rPr>
          <w:rFonts w:ascii="Times New Roman" w:eastAsia="Times New Roman" w:hAnsi="Times New Roman" w:cs="Times New Roman"/>
          <w:iCs/>
          <w:color w:val="000000" w:themeColor="text1"/>
          <w:sz w:val="28"/>
          <w:szCs w:val="28"/>
          <w:lang w:val="uk-UA"/>
        </w:rPr>
        <w:t>Гайдай Л</w:t>
      </w:r>
      <w:r w:rsidRPr="00B166F7">
        <w:rPr>
          <w:rFonts w:ascii="Times New Roman" w:eastAsia="Times New Roman" w:hAnsi="Times New Roman" w:cs="Times New Roman"/>
          <w:i/>
          <w:iCs/>
          <w:color w:val="000000" w:themeColor="text1"/>
          <w:sz w:val="28"/>
          <w:szCs w:val="28"/>
          <w:lang w:val="uk-UA"/>
        </w:rPr>
        <w:t>.</w:t>
      </w:r>
      <w:r w:rsidRPr="00B166F7">
        <w:rPr>
          <w:rFonts w:ascii="Times New Roman" w:eastAsia="Times New Roman" w:hAnsi="Times New Roman" w:cs="Times New Roman"/>
          <w:color w:val="000000" w:themeColor="text1"/>
          <w:sz w:val="28"/>
          <w:szCs w:val="28"/>
        </w:rPr>
        <w:t> </w:t>
      </w:r>
      <w:r w:rsidRPr="00B166F7">
        <w:rPr>
          <w:rFonts w:ascii="Times New Roman" w:eastAsia="Times New Roman" w:hAnsi="Times New Roman" w:cs="Times New Roman"/>
          <w:color w:val="000000" w:themeColor="text1"/>
          <w:sz w:val="28"/>
          <w:szCs w:val="28"/>
          <w:lang w:val="uk-UA"/>
        </w:rPr>
        <w:t>Історія України в особах, термінах, назвах і поняттях.</w:t>
      </w:r>
      <w:r w:rsidRPr="00B166F7">
        <w:rPr>
          <w:rFonts w:ascii="Times New Roman" w:eastAsia="Times New Roman" w:hAnsi="Times New Roman" w:cs="Times New Roman"/>
          <w:color w:val="000000" w:themeColor="text1"/>
          <w:sz w:val="28"/>
          <w:szCs w:val="28"/>
        </w:rPr>
        <w:t> </w:t>
      </w:r>
      <w:r w:rsidR="00C00F38" w:rsidRPr="00233D7E">
        <w:rPr>
          <w:rFonts w:ascii="Times New Roman" w:eastAsia="Times New Roman" w:hAnsi="Times New Roman" w:cs="Times New Roman"/>
          <w:color w:val="000000" w:themeColor="text1"/>
          <w:sz w:val="28"/>
          <w:szCs w:val="28"/>
          <w:lang w:val="uk-UA"/>
        </w:rPr>
        <w:t>-</w:t>
      </w:r>
      <w:r w:rsidRPr="00B166F7">
        <w:rPr>
          <w:rFonts w:ascii="Times New Roman" w:eastAsia="Times New Roman" w:hAnsi="Times New Roman" w:cs="Times New Roman"/>
          <w:color w:val="000000" w:themeColor="text1"/>
          <w:sz w:val="28"/>
          <w:szCs w:val="28"/>
          <w:lang w:val="uk-UA"/>
        </w:rPr>
        <w:t xml:space="preserve"> Луцьк</w:t>
      </w:r>
      <w:r w:rsidRPr="00B166F7">
        <w:rPr>
          <w:rFonts w:ascii="Times New Roman" w:eastAsia="Times New Roman" w:hAnsi="Times New Roman" w:cs="Times New Roman"/>
          <w:color w:val="000000" w:themeColor="text1"/>
          <w:sz w:val="28"/>
          <w:szCs w:val="28"/>
        </w:rPr>
        <w:t> </w:t>
      </w:r>
      <w:r w:rsidRPr="00B166F7">
        <w:rPr>
          <w:rFonts w:ascii="Times New Roman" w:eastAsia="Times New Roman" w:hAnsi="Times New Roman" w:cs="Times New Roman"/>
          <w:color w:val="000000" w:themeColor="text1"/>
          <w:sz w:val="28"/>
          <w:szCs w:val="28"/>
          <w:lang w:val="uk-UA"/>
        </w:rPr>
        <w:t xml:space="preserve">: </w:t>
      </w:r>
      <w:r w:rsidR="00233D7E">
        <w:rPr>
          <w:rFonts w:ascii="Times New Roman" w:eastAsia="Times New Roman" w:hAnsi="Times New Roman" w:cs="Times New Roman"/>
          <w:color w:val="000000" w:themeColor="text1"/>
          <w:sz w:val="28"/>
          <w:szCs w:val="28"/>
          <w:lang w:val="uk-UA"/>
        </w:rPr>
        <w:t>РВВ "</w:t>
      </w:r>
      <w:r w:rsidRPr="00B166F7">
        <w:rPr>
          <w:rFonts w:ascii="Times New Roman" w:eastAsia="Times New Roman" w:hAnsi="Times New Roman" w:cs="Times New Roman"/>
          <w:color w:val="000000" w:themeColor="text1"/>
          <w:sz w:val="28"/>
          <w:szCs w:val="28"/>
          <w:lang w:val="uk-UA"/>
        </w:rPr>
        <w:t>Вежа</w:t>
      </w:r>
      <w:r w:rsidR="00233D7E">
        <w:rPr>
          <w:rFonts w:ascii="Times New Roman" w:eastAsia="Times New Roman" w:hAnsi="Times New Roman" w:cs="Times New Roman"/>
          <w:color w:val="000000" w:themeColor="text1"/>
          <w:sz w:val="28"/>
          <w:szCs w:val="28"/>
          <w:lang w:val="uk-UA"/>
        </w:rPr>
        <w:t>" Волинського університету ім. Лесі Українки</w:t>
      </w:r>
      <w:r w:rsidRPr="00B166F7">
        <w:rPr>
          <w:rFonts w:ascii="Times New Roman" w:eastAsia="Times New Roman" w:hAnsi="Times New Roman" w:cs="Times New Roman"/>
          <w:color w:val="000000" w:themeColor="text1"/>
          <w:sz w:val="28"/>
          <w:szCs w:val="28"/>
          <w:lang w:val="uk-UA"/>
        </w:rPr>
        <w:t>, 2000.</w:t>
      </w:r>
      <w:r w:rsidR="00E95670">
        <w:rPr>
          <w:rFonts w:ascii="Times New Roman" w:eastAsia="Times New Roman" w:hAnsi="Times New Roman" w:cs="Times New Roman"/>
          <w:color w:val="000000" w:themeColor="text1"/>
          <w:sz w:val="28"/>
          <w:szCs w:val="28"/>
          <w:lang w:val="uk-UA"/>
        </w:rPr>
        <w:t xml:space="preserve"> </w:t>
      </w:r>
      <w:r w:rsidR="00233D7E" w:rsidRPr="00233D7E">
        <w:rPr>
          <w:rFonts w:ascii="Times New Roman" w:eastAsia="Times New Roman" w:hAnsi="Times New Roman" w:cs="Times New Roman"/>
          <w:color w:val="000000" w:themeColor="text1"/>
          <w:sz w:val="28"/>
          <w:szCs w:val="28"/>
          <w:lang w:val="uk-UA"/>
        </w:rPr>
        <w:t>—</w:t>
      </w:r>
      <w:r w:rsidR="00E95670">
        <w:rPr>
          <w:rFonts w:ascii="Times New Roman" w:eastAsia="Times New Roman" w:hAnsi="Times New Roman" w:cs="Times New Roman"/>
          <w:color w:val="000000" w:themeColor="text1"/>
          <w:sz w:val="28"/>
          <w:szCs w:val="28"/>
          <w:lang w:val="uk-UA"/>
        </w:rPr>
        <w:t xml:space="preserve"> </w:t>
      </w:r>
      <w:r w:rsidR="00222D14">
        <w:rPr>
          <w:rFonts w:ascii="Times New Roman" w:eastAsia="Times New Roman" w:hAnsi="Times New Roman" w:cs="Times New Roman"/>
          <w:color w:val="000000" w:themeColor="text1"/>
          <w:sz w:val="28"/>
          <w:szCs w:val="28"/>
          <w:lang w:val="uk-UA"/>
        </w:rPr>
        <w:t>435</w:t>
      </w:r>
      <w:r w:rsidR="00233D7E" w:rsidRPr="00233D7E">
        <w:rPr>
          <w:rFonts w:ascii="Times New Roman" w:eastAsia="Times New Roman" w:hAnsi="Times New Roman" w:cs="Times New Roman"/>
          <w:color w:val="000000" w:themeColor="text1"/>
          <w:sz w:val="28"/>
          <w:szCs w:val="28"/>
          <w:lang w:val="uk-UA"/>
        </w:rPr>
        <w:t xml:space="preserve"> </w:t>
      </w:r>
      <w:r w:rsidR="00233D7E">
        <w:rPr>
          <w:rFonts w:ascii="Times New Roman" w:eastAsia="Times New Roman" w:hAnsi="Times New Roman" w:cs="Times New Roman"/>
          <w:color w:val="000000" w:themeColor="text1"/>
          <w:sz w:val="28"/>
          <w:szCs w:val="28"/>
          <w:lang w:val="en-US"/>
        </w:rPr>
        <w:t>c</w:t>
      </w:r>
      <w:r w:rsidR="00233D7E">
        <w:rPr>
          <w:rFonts w:ascii="Times New Roman" w:eastAsia="Times New Roman" w:hAnsi="Times New Roman" w:cs="Times New Roman"/>
          <w:color w:val="000000" w:themeColor="text1"/>
          <w:sz w:val="28"/>
          <w:szCs w:val="28"/>
          <w:lang w:val="uk-UA"/>
        </w:rPr>
        <w:t>.</w:t>
      </w:r>
    </w:p>
    <w:p w:rsidR="00B166F7" w:rsidRPr="00233D7E" w:rsidRDefault="00C00F38" w:rsidP="00B166F7">
      <w:pPr>
        <w:pStyle w:val="ListParagraph"/>
        <w:numPr>
          <w:ilvl w:val="0"/>
          <w:numId w:val="44"/>
        </w:numPr>
        <w:spacing w:line="360" w:lineRule="auto"/>
        <w:ind w:left="284"/>
        <w:jc w:val="both"/>
        <w:rPr>
          <w:rStyle w:val="fontstyle01"/>
          <w:rFonts w:eastAsia="Times New Roman"/>
          <w:color w:val="auto"/>
          <w:lang w:val="uk-UA" w:eastAsia="ru-RU"/>
        </w:rPr>
      </w:pPr>
      <w:r w:rsidRPr="00233D7E">
        <w:rPr>
          <w:rStyle w:val="fontstyle01"/>
          <w:color w:val="auto"/>
          <w:lang w:val="uk-UA"/>
        </w:rPr>
        <w:t xml:space="preserve">Гейльборн </w:t>
      </w:r>
      <w:r w:rsidR="00B166F7" w:rsidRPr="00233D7E">
        <w:rPr>
          <w:rStyle w:val="fontstyle01"/>
          <w:color w:val="auto"/>
          <w:lang w:val="uk-UA"/>
        </w:rPr>
        <w:t xml:space="preserve"> А. </w:t>
      </w:r>
      <w:r w:rsidRPr="00233D7E">
        <w:rPr>
          <w:rStyle w:val="fontstyle01"/>
          <w:color w:val="auto"/>
          <w:lang w:val="uk-UA"/>
        </w:rPr>
        <w:t xml:space="preserve">Антропология та этнография в общин чертах </w:t>
      </w:r>
      <w:r w:rsidR="00B166F7" w:rsidRPr="00233D7E">
        <w:rPr>
          <w:rStyle w:val="fontstyle01"/>
          <w:color w:val="auto"/>
          <w:lang w:val="uk-UA"/>
        </w:rPr>
        <w:t>/ А.Гейльборн, Л.С. Берг. - С-Петербург: В</w:t>
      </w:r>
      <w:r w:rsidRPr="00233D7E">
        <w:rPr>
          <w:rStyle w:val="fontstyle01"/>
          <w:color w:val="auto"/>
          <w:lang w:val="uk-UA"/>
        </w:rPr>
        <w:t>естник</w:t>
      </w:r>
      <w:r w:rsidR="00B166F7" w:rsidRPr="00233D7E">
        <w:rPr>
          <w:rStyle w:val="fontstyle01"/>
          <w:color w:val="auto"/>
          <w:lang w:val="uk-UA"/>
        </w:rPr>
        <w:t xml:space="preserve"> </w:t>
      </w:r>
      <w:r w:rsidRPr="00233D7E">
        <w:rPr>
          <w:rStyle w:val="fontstyle01"/>
          <w:color w:val="auto"/>
          <w:lang w:val="uk-UA"/>
        </w:rPr>
        <w:t>знания</w:t>
      </w:r>
      <w:r w:rsidR="00E95670">
        <w:rPr>
          <w:rStyle w:val="fontstyle01"/>
          <w:color w:val="auto"/>
          <w:lang w:val="uk-UA"/>
        </w:rPr>
        <w:t xml:space="preserve">, 1906. </w:t>
      </w:r>
      <w:r w:rsidR="00E95670" w:rsidRPr="00E95670">
        <w:rPr>
          <w:rStyle w:val="fontstyle01"/>
          <w:color w:val="auto"/>
        </w:rPr>
        <w:t xml:space="preserve">— </w:t>
      </w:r>
      <w:r w:rsidR="00B166F7" w:rsidRPr="00233D7E">
        <w:rPr>
          <w:rStyle w:val="fontstyle01"/>
          <w:color w:val="auto"/>
          <w:lang w:val="uk-UA"/>
        </w:rPr>
        <w:t>63с.</w:t>
      </w:r>
    </w:p>
    <w:p w:rsidR="00B166F7" w:rsidRPr="00B166F7" w:rsidRDefault="008F7AEB" w:rsidP="00B166F7">
      <w:pPr>
        <w:pStyle w:val="ListParagraph"/>
        <w:numPr>
          <w:ilvl w:val="0"/>
          <w:numId w:val="44"/>
        </w:numPr>
        <w:spacing w:line="360" w:lineRule="auto"/>
        <w:ind w:left="284"/>
        <w:jc w:val="both"/>
        <w:rPr>
          <w:rStyle w:val="fontstyle01"/>
          <w:rFonts w:eastAsia="Times New Roman"/>
          <w:color w:val="000000" w:themeColor="text1"/>
          <w:lang w:val="uk-UA" w:eastAsia="ru-RU"/>
        </w:rPr>
      </w:pPr>
      <w:r>
        <w:rPr>
          <w:rStyle w:val="fontstyle01"/>
          <w:color w:val="000000" w:themeColor="text1"/>
          <w:lang w:val="uk-UA"/>
        </w:rPr>
        <w:t xml:space="preserve"> </w:t>
      </w:r>
      <w:r w:rsidR="00B166F7" w:rsidRPr="00B166F7">
        <w:rPr>
          <w:rStyle w:val="fontstyle01"/>
          <w:color w:val="000000" w:themeColor="text1"/>
          <w:lang w:val="uk-UA"/>
        </w:rPr>
        <w:t>Голубенко О. До проблеми оновлення стандартів вищої освіти в контексті болонських реформ //Ви</w:t>
      </w:r>
      <w:r w:rsidR="00E95670">
        <w:rPr>
          <w:rStyle w:val="fontstyle01"/>
          <w:color w:val="000000" w:themeColor="text1"/>
          <w:lang w:val="uk-UA"/>
        </w:rPr>
        <w:t xml:space="preserve">ща школа. - 2006. - № 5-6. </w:t>
      </w:r>
      <w:r w:rsidR="00E95670" w:rsidRPr="00E95670">
        <w:rPr>
          <w:rStyle w:val="fontstyle01"/>
          <w:color w:val="000000" w:themeColor="text1"/>
        </w:rPr>
        <w:t xml:space="preserve">— </w:t>
      </w:r>
      <w:r w:rsidR="00B166F7" w:rsidRPr="00B166F7">
        <w:rPr>
          <w:rStyle w:val="fontstyle01"/>
          <w:color w:val="000000" w:themeColor="text1"/>
          <w:lang w:val="uk-UA"/>
        </w:rPr>
        <w:t>10-18</w:t>
      </w:r>
      <w:r w:rsidR="00E95670">
        <w:rPr>
          <w:rStyle w:val="fontstyle01"/>
          <w:color w:val="000000" w:themeColor="text1"/>
          <w:lang w:val="uk-UA"/>
        </w:rPr>
        <w:t xml:space="preserve"> с.</w:t>
      </w:r>
    </w:p>
    <w:p w:rsidR="00B166F7" w:rsidRPr="00B166F7" w:rsidRDefault="00C00F38" w:rsidP="00B166F7">
      <w:pPr>
        <w:pStyle w:val="ListParagraph"/>
        <w:numPr>
          <w:ilvl w:val="0"/>
          <w:numId w:val="44"/>
        </w:numPr>
        <w:spacing w:line="360" w:lineRule="auto"/>
        <w:ind w:left="284"/>
        <w:jc w:val="both"/>
        <w:rPr>
          <w:rStyle w:val="fontstyle01"/>
          <w:rFonts w:eastAsia="Times New Roman"/>
          <w:color w:val="000000" w:themeColor="text1"/>
          <w:lang w:val="uk-UA" w:eastAsia="ru-RU"/>
        </w:rPr>
      </w:pPr>
      <w:r>
        <w:rPr>
          <w:rStyle w:val="fontstyle01"/>
          <w:color w:val="000000" w:themeColor="text1"/>
          <w:lang w:val="uk-UA"/>
        </w:rPr>
        <w:t xml:space="preserve"> </w:t>
      </w:r>
      <w:r w:rsidR="00B166F7" w:rsidRPr="00B166F7">
        <w:rPr>
          <w:rStyle w:val="fontstyle01"/>
          <w:color w:val="000000" w:themeColor="text1"/>
          <w:lang w:val="uk-UA"/>
        </w:rPr>
        <w:t>Гуцул В. Пам'ятка станкового живопису «Битва під Оршею» з національного музею у Варшаві як джерело до історії козацтва першої третини XVI ст. // Нові дослідження пам'яток козацької доби в Україні: зб</w:t>
      </w:r>
      <w:r>
        <w:rPr>
          <w:rStyle w:val="fontstyle01"/>
          <w:color w:val="000000" w:themeColor="text1"/>
          <w:lang w:val="uk-UA"/>
        </w:rPr>
        <w:t>.</w:t>
      </w:r>
      <w:r w:rsidR="00B166F7" w:rsidRPr="00B166F7">
        <w:rPr>
          <w:rStyle w:val="fontstyle01"/>
          <w:color w:val="000000" w:themeColor="text1"/>
          <w:lang w:val="uk-UA"/>
        </w:rPr>
        <w:t xml:space="preserve"> наук</w:t>
      </w:r>
      <w:r>
        <w:rPr>
          <w:rStyle w:val="fontstyle01"/>
          <w:color w:val="000000" w:themeColor="text1"/>
          <w:lang w:val="uk-UA"/>
        </w:rPr>
        <w:t>.</w:t>
      </w:r>
      <w:r w:rsidR="00B166F7" w:rsidRPr="00B166F7">
        <w:rPr>
          <w:rStyle w:val="fontstyle01"/>
          <w:color w:val="000000" w:themeColor="text1"/>
          <w:lang w:val="uk-UA"/>
        </w:rPr>
        <w:t xml:space="preserve"> праць. Випуск 21. Частина ІІ / Упор</w:t>
      </w:r>
      <w:r w:rsidR="00B8732D">
        <w:rPr>
          <w:rStyle w:val="fontstyle01"/>
          <w:color w:val="000000" w:themeColor="text1"/>
          <w:lang w:val="uk-UA"/>
        </w:rPr>
        <w:t>.</w:t>
      </w:r>
      <w:r w:rsidR="00B166F7" w:rsidRPr="00B166F7">
        <w:rPr>
          <w:rStyle w:val="fontstyle01"/>
          <w:color w:val="000000" w:themeColor="text1"/>
          <w:lang w:val="uk-UA"/>
        </w:rPr>
        <w:t xml:space="preserve"> О. М. Титова. </w:t>
      </w:r>
      <w:r w:rsidR="00B8732D">
        <w:rPr>
          <w:rStyle w:val="fontstyle01"/>
          <w:color w:val="000000" w:themeColor="text1"/>
          <w:lang w:val="uk-UA"/>
        </w:rPr>
        <w:t>-</w:t>
      </w:r>
      <w:r w:rsidR="00E95670">
        <w:rPr>
          <w:rStyle w:val="fontstyle01"/>
          <w:color w:val="000000" w:themeColor="text1"/>
          <w:lang w:val="uk-UA"/>
        </w:rPr>
        <w:t xml:space="preserve"> К., 2012. — 106 с.</w:t>
      </w:r>
    </w:p>
    <w:p w:rsidR="00B166F7" w:rsidRPr="00B166F7" w:rsidRDefault="00B8732D"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00B166F7" w:rsidRPr="00B166F7">
        <w:rPr>
          <w:rFonts w:ascii="Times New Roman" w:hAnsi="Times New Roman" w:cs="Times New Roman"/>
          <w:color w:val="000000" w:themeColor="text1"/>
          <w:sz w:val="28"/>
          <w:szCs w:val="28"/>
          <w:lang w:val="uk-UA"/>
        </w:rPr>
        <w:t>Данилюк А.</w:t>
      </w:r>
      <w:r w:rsidR="00B05EF7">
        <w:rPr>
          <w:rFonts w:ascii="Times New Roman" w:hAnsi="Times New Roman" w:cs="Times New Roman"/>
          <w:color w:val="000000" w:themeColor="text1"/>
          <w:sz w:val="28"/>
          <w:szCs w:val="28"/>
          <w:lang w:val="uk-UA"/>
        </w:rPr>
        <w:t xml:space="preserve"> Г.</w:t>
      </w:r>
      <w:r w:rsidR="00B166F7" w:rsidRPr="00B166F7">
        <w:rPr>
          <w:rFonts w:ascii="Times New Roman" w:hAnsi="Times New Roman" w:cs="Times New Roman"/>
          <w:color w:val="000000" w:themeColor="text1"/>
          <w:sz w:val="28"/>
          <w:szCs w:val="28"/>
          <w:lang w:val="uk-UA"/>
        </w:rPr>
        <w:t xml:space="preserve"> Українська хата. </w:t>
      </w:r>
      <w:r w:rsidR="00B05EF7">
        <w:rPr>
          <w:rFonts w:ascii="Times New Roman" w:hAnsi="Times New Roman" w:cs="Times New Roman"/>
          <w:color w:val="000000" w:themeColor="text1"/>
          <w:sz w:val="28"/>
          <w:szCs w:val="28"/>
          <w:lang w:val="uk-UA"/>
        </w:rPr>
        <w:t xml:space="preserve">Київ, 1991. — </w:t>
      </w:r>
      <w:r w:rsidR="00B166F7" w:rsidRPr="00B166F7">
        <w:rPr>
          <w:rFonts w:ascii="Times New Roman" w:hAnsi="Times New Roman" w:cs="Times New Roman"/>
          <w:color w:val="000000" w:themeColor="text1"/>
          <w:sz w:val="28"/>
          <w:szCs w:val="28"/>
          <w:lang w:val="uk-UA"/>
        </w:rPr>
        <w:t xml:space="preserve">21 </w:t>
      </w:r>
      <w:r w:rsidR="00B05EF7">
        <w:rPr>
          <w:rFonts w:ascii="Times New Roman" w:hAnsi="Times New Roman" w:cs="Times New Roman"/>
          <w:color w:val="000000" w:themeColor="text1"/>
          <w:sz w:val="28"/>
          <w:szCs w:val="28"/>
          <w:lang w:val="uk-UA"/>
        </w:rPr>
        <w:t>– 22 с.</w:t>
      </w:r>
    </w:p>
    <w:p w:rsidR="00B166F7" w:rsidRPr="00B166F7" w:rsidRDefault="00B8732D" w:rsidP="00B166F7">
      <w:pPr>
        <w:pStyle w:val="ListParagraph"/>
        <w:numPr>
          <w:ilvl w:val="0"/>
          <w:numId w:val="44"/>
        </w:numPr>
        <w:spacing w:line="360" w:lineRule="auto"/>
        <w:ind w:left="284"/>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rPr>
        <w:t xml:space="preserve"> </w:t>
      </w:r>
      <w:r w:rsidR="00B166F7" w:rsidRPr="00B166F7">
        <w:rPr>
          <w:rFonts w:ascii="Times New Roman" w:hAnsi="Times New Roman" w:cs="Times New Roman"/>
          <w:color w:val="000000" w:themeColor="text1"/>
          <w:sz w:val="28"/>
          <w:szCs w:val="28"/>
          <w:lang w:val="uk-UA"/>
        </w:rPr>
        <w:t>Данилюк А.Г. Давня архітектура українського села</w:t>
      </w:r>
      <w:r>
        <w:rPr>
          <w:rFonts w:ascii="Times New Roman" w:hAnsi="Times New Roman" w:cs="Times New Roman"/>
          <w:color w:val="000000" w:themeColor="text1"/>
          <w:sz w:val="28"/>
          <w:szCs w:val="28"/>
          <w:lang w:val="uk-UA"/>
        </w:rPr>
        <w:t>.</w:t>
      </w:r>
      <w:r w:rsidR="00B166F7" w:rsidRPr="00B166F7">
        <w:rPr>
          <w:rFonts w:ascii="Times New Roman" w:hAnsi="Times New Roman" w:cs="Times New Roman"/>
          <w:color w:val="000000" w:themeColor="text1"/>
          <w:sz w:val="28"/>
          <w:szCs w:val="28"/>
          <w:lang w:val="uk-UA"/>
        </w:rPr>
        <w:t xml:space="preserve"> Етнографічний нарис. К.: Техніка, 2008. </w:t>
      </w:r>
      <w:r>
        <w:rPr>
          <w:rFonts w:ascii="Times New Roman" w:hAnsi="Times New Roman" w:cs="Times New Roman"/>
          <w:color w:val="000000" w:themeColor="text1"/>
          <w:sz w:val="28"/>
          <w:szCs w:val="28"/>
          <w:lang w:val="uk-UA"/>
        </w:rPr>
        <w:t xml:space="preserve">- </w:t>
      </w:r>
      <w:r w:rsidR="00B166F7" w:rsidRPr="00B166F7">
        <w:rPr>
          <w:rFonts w:ascii="Times New Roman" w:hAnsi="Times New Roman" w:cs="Times New Roman"/>
          <w:color w:val="000000" w:themeColor="text1"/>
          <w:sz w:val="28"/>
          <w:szCs w:val="28"/>
          <w:lang w:val="uk-UA"/>
        </w:rPr>
        <w:t>256 с</w:t>
      </w:r>
      <w:r>
        <w:rPr>
          <w:rFonts w:ascii="Times New Roman" w:hAnsi="Times New Roman" w:cs="Times New Roman"/>
          <w:color w:val="000000" w:themeColor="text1"/>
          <w:sz w:val="28"/>
          <w:szCs w:val="28"/>
          <w:lang w:val="uk-UA"/>
        </w:rPr>
        <w:t>.</w:t>
      </w:r>
    </w:p>
    <w:p w:rsidR="00B166F7" w:rsidRPr="00B8732D" w:rsidRDefault="00D74202" w:rsidP="00B166F7">
      <w:pPr>
        <w:pStyle w:val="ListParagraph"/>
        <w:numPr>
          <w:ilvl w:val="0"/>
          <w:numId w:val="44"/>
        </w:numPr>
        <w:spacing w:line="360" w:lineRule="auto"/>
        <w:ind w:left="284"/>
        <w:jc w:val="both"/>
        <w:rPr>
          <w:rStyle w:val="fontstyle01"/>
          <w:rFonts w:eastAsia="Times New Roman"/>
          <w:color w:val="auto"/>
          <w:lang w:val="uk-UA" w:eastAsia="ru-RU"/>
        </w:rPr>
      </w:pPr>
      <w:r w:rsidRPr="00D74202">
        <w:rPr>
          <w:rStyle w:val="fontstyle01"/>
          <w:color w:val="auto"/>
          <w:lang w:val="uk-UA"/>
        </w:rPr>
        <w:t xml:space="preserve"> </w:t>
      </w:r>
      <w:r w:rsidRPr="00B8732D">
        <w:rPr>
          <w:rStyle w:val="fontstyle01"/>
          <w:color w:val="auto"/>
          <w:lang w:val="uk-UA"/>
        </w:rPr>
        <w:t>Драч</w:t>
      </w:r>
      <w:r w:rsidR="00B166F7" w:rsidRPr="00B8732D">
        <w:rPr>
          <w:rStyle w:val="fontstyle01"/>
          <w:color w:val="auto"/>
          <w:lang w:val="uk-UA"/>
        </w:rPr>
        <w:t xml:space="preserve"> Г.В. Культурология: </w:t>
      </w:r>
      <w:r w:rsidR="00B8732D">
        <w:rPr>
          <w:rStyle w:val="fontstyle01"/>
          <w:color w:val="auto"/>
          <w:lang w:val="uk-UA"/>
        </w:rPr>
        <w:t>у</w:t>
      </w:r>
      <w:r w:rsidR="00B166F7" w:rsidRPr="00B8732D">
        <w:rPr>
          <w:rStyle w:val="fontstyle01"/>
          <w:color w:val="auto"/>
          <w:lang w:val="uk-UA"/>
        </w:rPr>
        <w:t>чеб пособие / Г.В. Драч</w:t>
      </w:r>
      <w:r w:rsidRPr="00D74202">
        <w:rPr>
          <w:rStyle w:val="fontstyle01"/>
          <w:color w:val="auto"/>
          <w:lang w:val="uk-UA"/>
        </w:rPr>
        <w:t xml:space="preserve"> </w:t>
      </w:r>
      <w:r w:rsidR="00B166F7" w:rsidRPr="00B8732D">
        <w:rPr>
          <w:rStyle w:val="fontstyle01"/>
          <w:color w:val="auto"/>
          <w:lang w:val="uk-UA"/>
        </w:rPr>
        <w:t>- М.: Альфа-М,</w:t>
      </w:r>
      <w:r w:rsidR="00B166F7" w:rsidRPr="00B8732D">
        <w:rPr>
          <w:rFonts w:ascii="Times New Roman" w:hAnsi="Times New Roman" w:cs="Times New Roman"/>
          <w:sz w:val="28"/>
          <w:szCs w:val="28"/>
          <w:lang w:val="uk-UA"/>
        </w:rPr>
        <w:br/>
      </w:r>
      <w:r w:rsidR="00836B21">
        <w:rPr>
          <w:rStyle w:val="fontstyle01"/>
          <w:color w:val="auto"/>
          <w:lang w:val="uk-UA"/>
        </w:rPr>
        <w:t xml:space="preserve">2003. — </w:t>
      </w:r>
      <w:r w:rsidR="00B166F7" w:rsidRPr="00B8732D">
        <w:rPr>
          <w:rStyle w:val="fontstyle01"/>
          <w:color w:val="auto"/>
          <w:lang w:val="uk-UA"/>
        </w:rPr>
        <w:t>432</w:t>
      </w:r>
      <w:r w:rsidR="00836B21">
        <w:rPr>
          <w:rStyle w:val="fontstyle01"/>
          <w:color w:val="auto"/>
          <w:lang w:val="uk-UA"/>
        </w:rPr>
        <w:t xml:space="preserve"> </w:t>
      </w:r>
      <w:r w:rsidR="00B166F7" w:rsidRPr="00B8732D">
        <w:rPr>
          <w:rStyle w:val="fontstyle01"/>
          <w:color w:val="auto"/>
          <w:lang w:val="uk-UA"/>
        </w:rPr>
        <w:t>с.</w:t>
      </w:r>
    </w:p>
    <w:p w:rsidR="00B166F7" w:rsidRPr="00D74202" w:rsidRDefault="00D74202" w:rsidP="00B166F7">
      <w:pPr>
        <w:pStyle w:val="ListParagraph"/>
        <w:numPr>
          <w:ilvl w:val="0"/>
          <w:numId w:val="44"/>
        </w:numPr>
        <w:spacing w:line="360" w:lineRule="auto"/>
        <w:ind w:left="284"/>
        <w:jc w:val="both"/>
        <w:rPr>
          <w:rFonts w:ascii="Times New Roman" w:hAnsi="Times New Roman" w:cs="Times New Roman"/>
          <w:sz w:val="28"/>
          <w:szCs w:val="28"/>
        </w:rPr>
      </w:pPr>
      <w:r w:rsidRPr="00D74202">
        <w:rPr>
          <w:rFonts w:ascii="Times New Roman" w:hAnsi="Times New Roman" w:cs="Times New Roman"/>
          <w:sz w:val="28"/>
          <w:szCs w:val="28"/>
          <w:lang w:val="uk-UA"/>
        </w:rPr>
        <w:lastRenderedPageBreak/>
        <w:t xml:space="preserve"> </w:t>
      </w:r>
      <w:r w:rsidR="00B166F7" w:rsidRPr="00D74202">
        <w:rPr>
          <w:rFonts w:ascii="Times New Roman" w:hAnsi="Times New Roman" w:cs="Times New Roman"/>
          <w:sz w:val="28"/>
          <w:szCs w:val="28"/>
          <w:lang w:val="uk-UA"/>
        </w:rPr>
        <w:t xml:space="preserve">Дружинин А.Г. </w:t>
      </w:r>
      <w:r w:rsidR="00B166F7" w:rsidRPr="00B8732D">
        <w:rPr>
          <w:rFonts w:ascii="Times New Roman" w:hAnsi="Times New Roman" w:cs="Times New Roman"/>
          <w:sz w:val="28"/>
          <w:szCs w:val="28"/>
          <w:lang w:val="uk-UA"/>
        </w:rPr>
        <w:t>Теоретические основы географ</w:t>
      </w:r>
      <w:r w:rsidR="00B166F7" w:rsidRPr="0065127C">
        <w:rPr>
          <w:rFonts w:ascii="Times New Roman" w:hAnsi="Times New Roman" w:cs="Times New Roman"/>
          <w:sz w:val="28"/>
          <w:szCs w:val="28"/>
        </w:rPr>
        <w:t>ии культуры</w:t>
      </w:r>
      <w:r w:rsidR="00B166F7" w:rsidRPr="00D74202">
        <w:rPr>
          <w:rFonts w:ascii="Times New Roman" w:hAnsi="Times New Roman" w:cs="Times New Roman"/>
          <w:sz w:val="28"/>
          <w:szCs w:val="28"/>
          <w:lang w:val="uk-UA"/>
        </w:rPr>
        <w:t xml:space="preserve"> / А.Г.Дружинин. - Р</w:t>
      </w:r>
      <w:r w:rsidR="00836B21">
        <w:rPr>
          <w:rFonts w:ascii="Times New Roman" w:hAnsi="Times New Roman" w:cs="Times New Roman"/>
          <w:sz w:val="28"/>
          <w:szCs w:val="28"/>
          <w:lang w:val="uk-UA"/>
        </w:rPr>
        <w:t xml:space="preserve">остов-на-Дону: СКНЦ ВШ, 1999. — </w:t>
      </w:r>
      <w:r w:rsidR="00B166F7" w:rsidRPr="00D74202">
        <w:rPr>
          <w:rFonts w:ascii="Times New Roman" w:hAnsi="Times New Roman" w:cs="Times New Roman"/>
          <w:sz w:val="28"/>
          <w:szCs w:val="28"/>
          <w:lang w:val="uk-UA"/>
        </w:rPr>
        <w:t>114</w:t>
      </w:r>
      <w:r w:rsidR="00836B21">
        <w:rPr>
          <w:rFonts w:ascii="Times New Roman" w:hAnsi="Times New Roman" w:cs="Times New Roman"/>
          <w:sz w:val="28"/>
          <w:szCs w:val="28"/>
          <w:lang w:val="uk-UA"/>
        </w:rPr>
        <w:t xml:space="preserve"> </w:t>
      </w:r>
      <w:r w:rsidR="00B166F7" w:rsidRPr="00D74202">
        <w:rPr>
          <w:rFonts w:ascii="Times New Roman" w:hAnsi="Times New Roman" w:cs="Times New Roman"/>
          <w:sz w:val="28"/>
          <w:szCs w:val="28"/>
          <w:lang w:val="uk-UA"/>
        </w:rPr>
        <w:t>с.</w:t>
      </w:r>
    </w:p>
    <w:p w:rsidR="00B166F7" w:rsidRPr="00836B21" w:rsidRDefault="00D74202"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lang w:val="uk-UA"/>
        </w:rPr>
      </w:pPr>
      <w:r>
        <w:rPr>
          <w:rStyle w:val="-"/>
          <w:rFonts w:ascii="Times New Roman" w:hAnsi="Times New Roman" w:cs="Times New Roman"/>
          <w:color w:val="000000" w:themeColor="text1"/>
          <w:sz w:val="28"/>
          <w:szCs w:val="28"/>
          <w:u w:val="none"/>
          <w:lang w:val="uk-UA"/>
        </w:rPr>
        <w:t xml:space="preserve"> </w:t>
      </w:r>
      <w:r w:rsidR="00B166F7" w:rsidRPr="008F7AEB">
        <w:rPr>
          <w:rStyle w:val="-"/>
          <w:rFonts w:ascii="Times New Roman" w:hAnsi="Times New Roman" w:cs="Times New Roman"/>
          <w:color w:val="000000" w:themeColor="text1"/>
          <w:sz w:val="28"/>
          <w:szCs w:val="28"/>
          <w:u w:val="none"/>
          <w:lang w:val="uk-UA"/>
        </w:rPr>
        <w:t>Дулуман Є.</w:t>
      </w:r>
      <w:r w:rsidR="00E755C9">
        <w:rPr>
          <w:rStyle w:val="-"/>
          <w:rFonts w:ascii="Times New Roman" w:hAnsi="Times New Roman" w:cs="Times New Roman"/>
          <w:color w:val="000000" w:themeColor="text1"/>
          <w:sz w:val="28"/>
          <w:szCs w:val="28"/>
          <w:u w:val="none"/>
          <w:lang w:val="uk-UA"/>
        </w:rPr>
        <w:t xml:space="preserve"> Г.</w:t>
      </w:r>
      <w:r w:rsidR="00B166F7" w:rsidRPr="008F7AEB">
        <w:rPr>
          <w:rStyle w:val="-"/>
          <w:rFonts w:ascii="Times New Roman" w:hAnsi="Times New Roman" w:cs="Times New Roman"/>
          <w:color w:val="000000" w:themeColor="text1"/>
          <w:sz w:val="28"/>
          <w:szCs w:val="28"/>
          <w:u w:val="none"/>
          <w:lang w:val="uk-UA"/>
        </w:rPr>
        <w:t xml:space="preserve"> Християнство як с</w:t>
      </w:r>
      <w:r>
        <w:rPr>
          <w:rStyle w:val="-"/>
          <w:rFonts w:ascii="Times New Roman" w:hAnsi="Times New Roman" w:cs="Times New Roman"/>
          <w:color w:val="000000" w:themeColor="text1"/>
          <w:sz w:val="28"/>
          <w:szCs w:val="28"/>
          <w:u w:val="none"/>
          <w:lang w:val="uk-UA"/>
        </w:rPr>
        <w:t>вітова релігія // Людина і світ</w:t>
      </w:r>
      <w:r w:rsidR="00B166F7" w:rsidRPr="008F7AEB">
        <w:rPr>
          <w:rStyle w:val="-"/>
          <w:rFonts w:ascii="Times New Roman" w:hAnsi="Times New Roman" w:cs="Times New Roman"/>
          <w:color w:val="000000" w:themeColor="text1"/>
          <w:sz w:val="28"/>
          <w:szCs w:val="28"/>
          <w:u w:val="none"/>
          <w:lang w:val="uk-UA"/>
        </w:rPr>
        <w:t xml:space="preserve">, </w:t>
      </w:r>
      <w:r w:rsidR="00B8732D">
        <w:rPr>
          <w:rStyle w:val="-"/>
          <w:rFonts w:ascii="Times New Roman" w:hAnsi="Times New Roman" w:cs="Times New Roman"/>
          <w:color w:val="000000" w:themeColor="text1"/>
          <w:sz w:val="28"/>
          <w:szCs w:val="28"/>
          <w:u w:val="none"/>
          <w:lang w:val="uk-UA"/>
        </w:rPr>
        <w:t xml:space="preserve">- </w:t>
      </w:r>
      <w:r w:rsidR="00B166F7" w:rsidRPr="008F7AEB">
        <w:rPr>
          <w:rStyle w:val="-"/>
          <w:rFonts w:ascii="Times New Roman" w:hAnsi="Times New Roman" w:cs="Times New Roman"/>
          <w:color w:val="000000" w:themeColor="text1"/>
          <w:sz w:val="28"/>
          <w:szCs w:val="28"/>
          <w:u w:val="none"/>
          <w:lang w:val="uk-UA"/>
        </w:rPr>
        <w:t>1993,</w:t>
      </w:r>
      <w:r w:rsidR="00B8732D">
        <w:rPr>
          <w:rStyle w:val="-"/>
          <w:rFonts w:ascii="Times New Roman" w:hAnsi="Times New Roman" w:cs="Times New Roman"/>
          <w:color w:val="000000" w:themeColor="text1"/>
          <w:sz w:val="28"/>
          <w:szCs w:val="28"/>
          <w:u w:val="none"/>
          <w:lang w:val="uk-UA"/>
        </w:rPr>
        <w:t xml:space="preserve"> -</w:t>
      </w:r>
      <w:r w:rsidR="00B166F7" w:rsidRPr="008F7AEB">
        <w:rPr>
          <w:rStyle w:val="-"/>
          <w:rFonts w:ascii="Times New Roman" w:hAnsi="Times New Roman" w:cs="Times New Roman"/>
          <w:color w:val="000000" w:themeColor="text1"/>
          <w:sz w:val="28"/>
          <w:szCs w:val="28"/>
          <w:u w:val="none"/>
          <w:lang w:val="uk-UA"/>
        </w:rPr>
        <w:t xml:space="preserve"> № 2-3.</w:t>
      </w:r>
    </w:p>
    <w:p w:rsidR="00B166F7" w:rsidRPr="0065127C" w:rsidRDefault="0065127C" w:rsidP="00B166F7">
      <w:pPr>
        <w:pStyle w:val="ListParagraph"/>
        <w:numPr>
          <w:ilvl w:val="0"/>
          <w:numId w:val="44"/>
        </w:numPr>
        <w:spacing w:line="360" w:lineRule="auto"/>
        <w:ind w:left="284"/>
        <w:jc w:val="both"/>
        <w:rPr>
          <w:rStyle w:val="fontstyle01"/>
          <w:rFonts w:eastAsia="Times New Roman"/>
          <w:color w:val="auto"/>
          <w:lang w:eastAsia="ru-RU"/>
        </w:rPr>
      </w:pPr>
      <w:r>
        <w:rPr>
          <w:rStyle w:val="fontstyle01"/>
          <w:color w:val="FF0000"/>
          <w:lang w:val="uk-UA"/>
        </w:rPr>
        <w:t xml:space="preserve"> </w:t>
      </w:r>
      <w:r w:rsidR="00B166F7" w:rsidRPr="0065127C">
        <w:rPr>
          <w:rStyle w:val="fontstyle01"/>
          <w:color w:val="auto"/>
        </w:rPr>
        <w:t>Замят</w:t>
      </w:r>
      <w:r w:rsidR="00D74202" w:rsidRPr="0065127C">
        <w:rPr>
          <w:rStyle w:val="fontstyle01"/>
          <w:color w:val="auto"/>
        </w:rPr>
        <w:t>и</w:t>
      </w:r>
      <w:r w:rsidR="00B166F7" w:rsidRPr="0065127C">
        <w:rPr>
          <w:rStyle w:val="fontstyle01"/>
          <w:color w:val="auto"/>
        </w:rPr>
        <w:t xml:space="preserve">на Н.Ю. </w:t>
      </w:r>
      <w:r w:rsidR="00D74202" w:rsidRPr="0065127C">
        <w:rPr>
          <w:rStyle w:val="fontstyle01"/>
          <w:color w:val="auto"/>
        </w:rPr>
        <w:t>Использование образа мест в преподавании страноведения и градоведения</w:t>
      </w:r>
      <w:r w:rsidR="00B166F7" w:rsidRPr="0065127C">
        <w:rPr>
          <w:rStyle w:val="fontstyle01"/>
          <w:color w:val="auto"/>
        </w:rPr>
        <w:t xml:space="preserve"> / Н.Ю. Замят</w:t>
      </w:r>
      <w:r w:rsidRPr="0065127C">
        <w:rPr>
          <w:rStyle w:val="fontstyle01"/>
          <w:color w:val="auto"/>
        </w:rPr>
        <w:t>и</w:t>
      </w:r>
      <w:r w:rsidR="00B166F7" w:rsidRPr="0065127C">
        <w:rPr>
          <w:rStyle w:val="fontstyle01"/>
          <w:color w:val="auto"/>
        </w:rPr>
        <w:t>на // Культурна</w:t>
      </w:r>
      <w:r w:rsidRPr="0065127C">
        <w:rPr>
          <w:rStyle w:val="fontstyle01"/>
          <w:color w:val="auto"/>
        </w:rPr>
        <w:t>я географи</w:t>
      </w:r>
      <w:r w:rsidR="00B166F7" w:rsidRPr="0065127C">
        <w:rPr>
          <w:rStyle w:val="fontstyle01"/>
          <w:color w:val="auto"/>
        </w:rPr>
        <w:t>я. - М.: Альманах, 2003.</w:t>
      </w:r>
    </w:p>
    <w:p w:rsidR="00B166F7" w:rsidRPr="00B166F7" w:rsidRDefault="0065127C"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rPr>
      </w:pPr>
      <w:r>
        <w:rPr>
          <w:rStyle w:val="fontstyle01"/>
          <w:color w:val="000000" w:themeColor="text1"/>
        </w:rPr>
        <w:t xml:space="preserve"> </w:t>
      </w:r>
      <w:r w:rsidR="00B166F7" w:rsidRPr="00B166F7">
        <w:rPr>
          <w:rStyle w:val="fontstyle01"/>
          <w:color w:val="000000" w:themeColor="text1"/>
        </w:rPr>
        <w:t xml:space="preserve">Заставецька О. В., Заставецький О. В., Ткач Д. В. Географія населення України. </w:t>
      </w:r>
      <w:r>
        <w:rPr>
          <w:rStyle w:val="fontstyle01"/>
          <w:color w:val="000000" w:themeColor="text1"/>
        </w:rPr>
        <w:t>-</w:t>
      </w:r>
      <w:r w:rsidR="00B166F7" w:rsidRPr="00B166F7">
        <w:rPr>
          <w:rStyle w:val="fontstyle01"/>
          <w:color w:val="000000" w:themeColor="text1"/>
        </w:rPr>
        <w:t xml:space="preserve"> Тернопіль, 2007.</w:t>
      </w:r>
    </w:p>
    <w:p w:rsidR="00B166F7" w:rsidRPr="00B166F7" w:rsidRDefault="0065127C" w:rsidP="00B166F7">
      <w:pPr>
        <w:pStyle w:val="ListParagraph"/>
        <w:numPr>
          <w:ilvl w:val="0"/>
          <w:numId w:val="44"/>
        </w:numPr>
        <w:spacing w:line="360" w:lineRule="auto"/>
        <w:ind w:lef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166F7" w:rsidRPr="00B166F7">
        <w:rPr>
          <w:rFonts w:ascii="Times New Roman" w:eastAsia="Times New Roman" w:hAnsi="Times New Roman" w:cs="Times New Roman"/>
          <w:color w:val="000000" w:themeColor="text1"/>
          <w:sz w:val="28"/>
          <w:szCs w:val="28"/>
          <w:lang w:eastAsia="ru-RU"/>
        </w:rPr>
        <w:t xml:space="preserve">Історія народної культури українців: навч. посіб / Михайло Глушко. </w:t>
      </w:r>
      <w:r w:rsidR="00B8732D">
        <w:rPr>
          <w:rFonts w:ascii="Times New Roman" w:eastAsia="Times New Roman" w:hAnsi="Times New Roman" w:cs="Times New Roman"/>
          <w:color w:val="000000" w:themeColor="text1"/>
          <w:sz w:val="28"/>
          <w:szCs w:val="28"/>
          <w:lang w:eastAsia="ru-RU"/>
        </w:rPr>
        <w:t>-</w:t>
      </w:r>
      <w:r w:rsidR="00B166F7" w:rsidRPr="00B166F7">
        <w:rPr>
          <w:rFonts w:ascii="Times New Roman" w:eastAsia="Times New Roman" w:hAnsi="Times New Roman" w:cs="Times New Roman"/>
          <w:color w:val="000000" w:themeColor="text1"/>
          <w:sz w:val="28"/>
          <w:szCs w:val="28"/>
          <w:lang w:eastAsia="ru-RU"/>
        </w:rPr>
        <w:t xml:space="preserve"> Львів: ЛНУ ім. Івана Франка, 2014. </w:t>
      </w:r>
      <w:r w:rsidR="00B8732D">
        <w:rPr>
          <w:rFonts w:ascii="Times New Roman" w:eastAsia="Times New Roman" w:hAnsi="Times New Roman" w:cs="Times New Roman"/>
          <w:color w:val="000000" w:themeColor="text1"/>
          <w:sz w:val="28"/>
          <w:szCs w:val="28"/>
          <w:lang w:eastAsia="ru-RU"/>
        </w:rPr>
        <w:t>-</w:t>
      </w:r>
      <w:r w:rsidR="00B166F7" w:rsidRPr="00B166F7">
        <w:rPr>
          <w:rFonts w:ascii="Times New Roman" w:eastAsia="Times New Roman" w:hAnsi="Times New Roman" w:cs="Times New Roman"/>
          <w:color w:val="000000" w:themeColor="text1"/>
          <w:sz w:val="28"/>
          <w:szCs w:val="28"/>
          <w:lang w:eastAsia="ru-RU"/>
        </w:rPr>
        <w:t xml:space="preserve"> 416 с.</w:t>
      </w:r>
    </w:p>
    <w:p w:rsidR="00B166F7" w:rsidRPr="00B166F7" w:rsidRDefault="0065127C" w:rsidP="00B166F7">
      <w:pPr>
        <w:pStyle w:val="ListParagraph"/>
        <w:numPr>
          <w:ilvl w:val="0"/>
          <w:numId w:val="44"/>
        </w:numPr>
        <w:spacing w:line="360" w:lineRule="auto"/>
        <w:ind w:left="284"/>
        <w:jc w:val="both"/>
        <w:rPr>
          <w:rStyle w:val="fontstyle01"/>
          <w:rFonts w:eastAsia="Times New Roman"/>
          <w:color w:val="000000" w:themeColor="text1"/>
          <w:lang w:val="uk-UA" w:eastAsia="ru-RU"/>
        </w:rPr>
      </w:pPr>
      <w:r>
        <w:rPr>
          <w:rStyle w:val="fontstyle01"/>
          <w:color w:val="000000" w:themeColor="text1"/>
          <w:lang w:val="uk-UA"/>
        </w:rPr>
        <w:t xml:space="preserve"> </w:t>
      </w:r>
      <w:r w:rsidR="00B166F7" w:rsidRPr="00B166F7">
        <w:rPr>
          <w:rStyle w:val="fontstyle01"/>
          <w:color w:val="000000" w:themeColor="text1"/>
          <w:lang w:val="uk-UA"/>
        </w:rPr>
        <w:t xml:space="preserve">Історія України для загальноосвітніх навчальних закладів з поглибленим вивченням історії : підруч. </w:t>
      </w:r>
      <w:r w:rsidR="00C00F38">
        <w:rPr>
          <w:rStyle w:val="fontstyle01"/>
          <w:color w:val="000000" w:themeColor="text1"/>
          <w:lang w:val="uk-UA"/>
        </w:rPr>
        <w:t>д</w:t>
      </w:r>
      <w:r w:rsidR="00B166F7" w:rsidRPr="00B166F7">
        <w:rPr>
          <w:rStyle w:val="fontstyle01"/>
          <w:color w:val="000000" w:themeColor="text1"/>
          <w:lang w:val="uk-UA"/>
        </w:rPr>
        <w:t xml:space="preserve">ля 9 класу загальноосвіт. </w:t>
      </w:r>
      <w:r w:rsidR="00C00F38">
        <w:rPr>
          <w:rStyle w:val="fontstyle01"/>
          <w:color w:val="000000" w:themeColor="text1"/>
          <w:lang w:val="uk-UA"/>
        </w:rPr>
        <w:t>н</w:t>
      </w:r>
      <w:r w:rsidR="00B166F7" w:rsidRPr="00B166F7">
        <w:rPr>
          <w:rStyle w:val="fontstyle01"/>
          <w:color w:val="000000" w:themeColor="text1"/>
          <w:lang w:val="uk-UA"/>
        </w:rPr>
        <w:t xml:space="preserve">авч. </w:t>
      </w:r>
      <w:r w:rsidR="00C00F38">
        <w:rPr>
          <w:rStyle w:val="fontstyle01"/>
          <w:color w:val="000000" w:themeColor="text1"/>
          <w:lang w:val="uk-UA"/>
        </w:rPr>
        <w:t>з</w:t>
      </w:r>
      <w:r w:rsidR="00B166F7" w:rsidRPr="00B166F7">
        <w:rPr>
          <w:rStyle w:val="fontstyle01"/>
          <w:color w:val="000000" w:themeColor="text1"/>
          <w:lang w:val="uk-UA"/>
        </w:rPr>
        <w:t>акладів / О. В. Гісем, О. О. Мартинюк. – Харків : Вид-во «Ранок», 2017. – 256 с.</w:t>
      </w:r>
    </w:p>
    <w:p w:rsidR="00B166F7" w:rsidRPr="00B166F7" w:rsidRDefault="0065127C" w:rsidP="00B166F7">
      <w:pPr>
        <w:pStyle w:val="ListParagraph"/>
        <w:numPr>
          <w:ilvl w:val="0"/>
          <w:numId w:val="44"/>
        </w:numPr>
        <w:spacing w:line="360" w:lineRule="auto"/>
        <w:ind w:left="284"/>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00B166F7" w:rsidRPr="00B166F7">
        <w:rPr>
          <w:rFonts w:ascii="Times New Roman" w:eastAsia="Times New Roman" w:hAnsi="Times New Roman" w:cs="Times New Roman"/>
          <w:color w:val="000000" w:themeColor="text1"/>
          <w:sz w:val="28"/>
          <w:szCs w:val="28"/>
          <w:lang w:val="uk-UA" w:eastAsia="ru-RU"/>
        </w:rPr>
        <w:t>Історія української культури: європейський контекст: навч. посіб. / П. В. Вербицька, І. Я. Хома</w:t>
      </w:r>
      <w:r w:rsidR="00C00F38">
        <w:rPr>
          <w:rFonts w:ascii="Times New Roman" w:eastAsia="Times New Roman" w:hAnsi="Times New Roman" w:cs="Times New Roman"/>
          <w:color w:val="000000" w:themeColor="text1"/>
          <w:sz w:val="28"/>
          <w:szCs w:val="28"/>
          <w:lang w:val="uk-UA" w:eastAsia="ru-RU"/>
        </w:rPr>
        <w:t xml:space="preserve">. </w:t>
      </w:r>
      <w:r w:rsidR="00B8732D">
        <w:rPr>
          <w:rFonts w:ascii="Times New Roman" w:eastAsia="Times New Roman" w:hAnsi="Times New Roman" w:cs="Times New Roman"/>
          <w:color w:val="000000" w:themeColor="text1"/>
          <w:sz w:val="28"/>
          <w:szCs w:val="28"/>
          <w:lang w:val="uk-UA" w:eastAsia="ru-RU"/>
        </w:rPr>
        <w:t>-</w:t>
      </w:r>
      <w:r w:rsidR="00B166F7" w:rsidRPr="00B166F7">
        <w:rPr>
          <w:rFonts w:ascii="Times New Roman" w:eastAsia="Times New Roman" w:hAnsi="Times New Roman" w:cs="Times New Roman"/>
          <w:color w:val="000000" w:themeColor="text1"/>
          <w:sz w:val="28"/>
          <w:szCs w:val="28"/>
          <w:lang w:val="uk-UA" w:eastAsia="ru-RU"/>
        </w:rPr>
        <w:t xml:space="preserve"> Львів: Вид-во Львів. політехніки, 2015. </w:t>
      </w:r>
      <w:r w:rsidR="00C00F38">
        <w:rPr>
          <w:rFonts w:ascii="Times New Roman" w:eastAsia="Times New Roman" w:hAnsi="Times New Roman" w:cs="Times New Roman"/>
          <w:color w:val="000000" w:themeColor="text1"/>
          <w:sz w:val="28"/>
          <w:szCs w:val="28"/>
          <w:lang w:val="uk-UA" w:eastAsia="ru-RU"/>
        </w:rPr>
        <w:t>-</w:t>
      </w:r>
      <w:r w:rsidR="00B166F7" w:rsidRPr="00B166F7">
        <w:rPr>
          <w:rFonts w:ascii="Times New Roman" w:eastAsia="Times New Roman" w:hAnsi="Times New Roman" w:cs="Times New Roman"/>
          <w:color w:val="000000" w:themeColor="text1"/>
          <w:sz w:val="28"/>
          <w:szCs w:val="28"/>
          <w:lang w:val="uk-UA" w:eastAsia="ru-RU"/>
        </w:rPr>
        <w:t xml:space="preserve"> 301 </w:t>
      </w:r>
      <w:r w:rsidR="00B166F7" w:rsidRPr="00B166F7">
        <w:rPr>
          <w:rFonts w:ascii="Times New Roman" w:eastAsia="Times New Roman" w:hAnsi="Times New Roman" w:cs="Times New Roman"/>
          <w:color w:val="000000" w:themeColor="text1"/>
          <w:sz w:val="28"/>
          <w:szCs w:val="28"/>
          <w:lang w:eastAsia="ru-RU"/>
        </w:rPr>
        <w:t>c</w:t>
      </w:r>
      <w:r w:rsidR="00B166F7" w:rsidRPr="00B166F7">
        <w:rPr>
          <w:rFonts w:ascii="Times New Roman" w:eastAsia="Times New Roman" w:hAnsi="Times New Roman" w:cs="Times New Roman"/>
          <w:color w:val="000000" w:themeColor="text1"/>
          <w:sz w:val="28"/>
          <w:szCs w:val="28"/>
          <w:lang w:val="uk-UA" w:eastAsia="ru-RU"/>
        </w:rPr>
        <w:t>.</w:t>
      </w:r>
    </w:p>
    <w:p w:rsidR="00B166F7" w:rsidRPr="0065127C" w:rsidRDefault="0065127C" w:rsidP="00B166F7">
      <w:pPr>
        <w:pStyle w:val="ListParagraph"/>
        <w:numPr>
          <w:ilvl w:val="0"/>
          <w:numId w:val="44"/>
        </w:numPr>
        <w:spacing w:line="360" w:lineRule="auto"/>
        <w:ind w:left="284"/>
        <w:jc w:val="both"/>
        <w:rPr>
          <w:rStyle w:val="fontstyle01"/>
          <w:rFonts w:eastAsia="Times New Roman"/>
          <w:color w:val="auto"/>
          <w:lang w:eastAsia="ru-RU"/>
        </w:rPr>
      </w:pPr>
      <w:r>
        <w:rPr>
          <w:rStyle w:val="fontstyle01"/>
          <w:color w:val="FF0000"/>
          <w:lang w:val="uk-UA"/>
        </w:rPr>
        <w:t xml:space="preserve"> </w:t>
      </w:r>
      <w:r w:rsidR="00B166F7" w:rsidRPr="0065127C">
        <w:rPr>
          <w:rStyle w:val="fontstyle01"/>
          <w:color w:val="auto"/>
        </w:rPr>
        <w:t xml:space="preserve">Кабо Р.М. Природа </w:t>
      </w:r>
      <w:r w:rsidRPr="0065127C">
        <w:rPr>
          <w:rStyle w:val="fontstyle01"/>
          <w:color w:val="auto"/>
        </w:rPr>
        <w:t>и человек в их взаимных отношениях как предмет соц</w:t>
      </w:r>
      <w:r>
        <w:rPr>
          <w:rStyle w:val="fontstyle01"/>
          <w:color w:val="auto"/>
        </w:rPr>
        <w:t>и</w:t>
      </w:r>
      <w:r w:rsidRPr="0065127C">
        <w:rPr>
          <w:rStyle w:val="fontstyle01"/>
          <w:color w:val="auto"/>
        </w:rPr>
        <w:t>ально-культурной географии</w:t>
      </w:r>
      <w:r w:rsidR="00B166F7" w:rsidRPr="0065127C">
        <w:rPr>
          <w:rStyle w:val="fontstyle01"/>
          <w:color w:val="auto"/>
        </w:rPr>
        <w:t xml:space="preserve"> / Р.М.Кабо // </w:t>
      </w:r>
      <w:r w:rsidRPr="0065127C">
        <w:rPr>
          <w:rStyle w:val="fontstyle01"/>
          <w:color w:val="auto"/>
        </w:rPr>
        <w:t>Вопросы географии</w:t>
      </w:r>
      <w:r w:rsidR="00B166F7" w:rsidRPr="0065127C">
        <w:rPr>
          <w:rStyle w:val="fontstyle01"/>
          <w:color w:val="auto"/>
        </w:rPr>
        <w:t>. -</w:t>
      </w:r>
      <w:r w:rsidR="00B8732D">
        <w:rPr>
          <w:rStyle w:val="fontstyle01"/>
          <w:color w:val="auto"/>
        </w:rPr>
        <w:t xml:space="preserve"> С</w:t>
      </w:r>
      <w:r w:rsidR="00B166F7" w:rsidRPr="0065127C">
        <w:rPr>
          <w:rStyle w:val="fontstyle01"/>
          <w:color w:val="auto"/>
        </w:rPr>
        <w:t>б. 5. М., 1947.</w:t>
      </w:r>
    </w:p>
    <w:p w:rsidR="00B166F7" w:rsidRPr="0065127C" w:rsidRDefault="0065127C" w:rsidP="00B166F7">
      <w:pPr>
        <w:pStyle w:val="ListParagraph"/>
        <w:numPr>
          <w:ilvl w:val="0"/>
          <w:numId w:val="44"/>
        </w:numPr>
        <w:spacing w:line="360" w:lineRule="auto"/>
        <w:ind w:left="284"/>
        <w:jc w:val="both"/>
        <w:rPr>
          <w:rStyle w:val="fontstyle01"/>
          <w:rFonts w:eastAsia="Times New Roman"/>
          <w:color w:val="auto"/>
          <w:lang w:eastAsia="ru-RU"/>
        </w:rPr>
      </w:pPr>
      <w:r>
        <w:rPr>
          <w:rStyle w:val="fontstyle01"/>
          <w:color w:val="FF0000"/>
        </w:rPr>
        <w:t xml:space="preserve"> </w:t>
      </w:r>
      <w:r w:rsidR="00B166F7" w:rsidRPr="0065127C">
        <w:rPr>
          <w:rStyle w:val="fontstyle01"/>
          <w:color w:val="auto"/>
        </w:rPr>
        <w:t>Ковал</w:t>
      </w:r>
      <w:r w:rsidRPr="0065127C">
        <w:rPr>
          <w:rStyle w:val="fontstyle01"/>
          <w:color w:val="auto"/>
        </w:rPr>
        <w:t>ё</w:t>
      </w:r>
      <w:r w:rsidR="00B166F7" w:rsidRPr="0065127C">
        <w:rPr>
          <w:rStyle w:val="fontstyle01"/>
          <w:color w:val="auto"/>
        </w:rPr>
        <w:t xml:space="preserve">в </w:t>
      </w:r>
      <w:r w:rsidRPr="0065127C">
        <w:rPr>
          <w:rStyle w:val="fontstyle01"/>
          <w:color w:val="auto"/>
        </w:rPr>
        <w:t>С.А</w:t>
      </w:r>
      <w:r w:rsidR="00B166F7" w:rsidRPr="0065127C">
        <w:rPr>
          <w:rStyle w:val="fontstyle01"/>
          <w:color w:val="auto"/>
        </w:rPr>
        <w:t>. Вен</w:t>
      </w:r>
      <w:r w:rsidRPr="0065127C">
        <w:rPr>
          <w:rStyle w:val="fontstyle01"/>
          <w:color w:val="auto"/>
        </w:rPr>
        <w:t>и</w:t>
      </w:r>
      <w:r w:rsidR="00B166F7" w:rsidRPr="0065127C">
        <w:rPr>
          <w:rStyle w:val="fontstyle01"/>
          <w:color w:val="auto"/>
        </w:rPr>
        <w:t>ам</w:t>
      </w:r>
      <w:r w:rsidRPr="0065127C">
        <w:rPr>
          <w:rStyle w:val="fontstyle01"/>
          <w:color w:val="auto"/>
        </w:rPr>
        <w:t>и</w:t>
      </w:r>
      <w:r w:rsidR="00B166F7" w:rsidRPr="0065127C">
        <w:rPr>
          <w:rStyle w:val="fontstyle01"/>
          <w:color w:val="auto"/>
        </w:rPr>
        <w:t xml:space="preserve">н Петрович Семенов-Тян-Шанський: </w:t>
      </w:r>
      <w:r w:rsidRPr="0065127C">
        <w:rPr>
          <w:rStyle w:val="fontstyle01"/>
          <w:color w:val="auto"/>
        </w:rPr>
        <w:t>к столетию со дня рождения / С.А. Ковал</w:t>
      </w:r>
      <w:r>
        <w:rPr>
          <w:rStyle w:val="fontstyle01"/>
          <w:color w:val="auto"/>
        </w:rPr>
        <w:t>ё</w:t>
      </w:r>
      <w:r w:rsidRPr="0065127C">
        <w:rPr>
          <w:rStyle w:val="fontstyle01"/>
          <w:color w:val="auto"/>
        </w:rPr>
        <w:t>в, В. П. Коровицы</w:t>
      </w:r>
      <w:r w:rsidR="00B166F7" w:rsidRPr="0065127C">
        <w:rPr>
          <w:rStyle w:val="fontstyle01"/>
          <w:color w:val="auto"/>
        </w:rPr>
        <w:t>н, Н. Я.</w:t>
      </w:r>
      <w:r w:rsidRPr="0065127C">
        <w:rPr>
          <w:rStyle w:val="fontstyle01"/>
          <w:color w:val="auto"/>
        </w:rPr>
        <w:t xml:space="preserve"> </w:t>
      </w:r>
      <w:r w:rsidR="00B166F7" w:rsidRPr="0065127C">
        <w:rPr>
          <w:rStyle w:val="fontstyle01"/>
          <w:color w:val="auto"/>
        </w:rPr>
        <w:t>Ковальская,</w:t>
      </w:r>
      <w:r w:rsidRPr="0065127C">
        <w:rPr>
          <w:rStyle w:val="fontstyle01"/>
          <w:color w:val="auto"/>
        </w:rPr>
        <w:t xml:space="preserve"> Ю. Г. </w:t>
      </w:r>
      <w:r w:rsidR="00B166F7" w:rsidRPr="0065127C">
        <w:rPr>
          <w:rStyle w:val="fontstyle01"/>
          <w:color w:val="auto"/>
        </w:rPr>
        <w:t>Саушкин // В</w:t>
      </w:r>
      <w:r w:rsidRPr="0065127C">
        <w:rPr>
          <w:rStyle w:val="fontstyle01"/>
          <w:color w:val="auto"/>
        </w:rPr>
        <w:t>е</w:t>
      </w:r>
      <w:r w:rsidR="00B166F7" w:rsidRPr="0065127C">
        <w:rPr>
          <w:rStyle w:val="fontstyle01"/>
          <w:color w:val="auto"/>
        </w:rPr>
        <w:t xml:space="preserve">сник МГУ. </w:t>
      </w:r>
      <w:r w:rsidRPr="0065127C">
        <w:rPr>
          <w:rStyle w:val="fontstyle01"/>
          <w:color w:val="auto"/>
        </w:rPr>
        <w:t xml:space="preserve">- </w:t>
      </w:r>
      <w:r w:rsidR="00B166F7" w:rsidRPr="0065127C">
        <w:rPr>
          <w:rStyle w:val="fontstyle01"/>
          <w:color w:val="auto"/>
        </w:rPr>
        <w:t>Сер. 5. Географ</w:t>
      </w:r>
      <w:r w:rsidRPr="0065127C">
        <w:rPr>
          <w:rStyle w:val="fontstyle01"/>
          <w:color w:val="auto"/>
        </w:rPr>
        <w:t>и</w:t>
      </w:r>
      <w:r w:rsidR="00B166F7" w:rsidRPr="0065127C">
        <w:rPr>
          <w:rStyle w:val="fontstyle01"/>
          <w:color w:val="auto"/>
        </w:rPr>
        <w:t>я. - 1970. - № 4. - С.115-116.</w:t>
      </w:r>
    </w:p>
    <w:p w:rsidR="00B166F7" w:rsidRPr="00B166F7" w:rsidRDefault="00C00F38"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166F7" w:rsidRPr="00B166F7">
        <w:rPr>
          <w:rFonts w:ascii="Times New Roman" w:hAnsi="Times New Roman" w:cs="Times New Roman"/>
          <w:color w:val="000000" w:themeColor="text1"/>
          <w:sz w:val="28"/>
          <w:szCs w:val="28"/>
        </w:rPr>
        <w:t>Коструба Т. Звідки пішла «Галичина»</w:t>
      </w:r>
      <w:r w:rsidR="00B8732D">
        <w:rPr>
          <w:rFonts w:ascii="Times New Roman" w:hAnsi="Times New Roman" w:cs="Times New Roman"/>
          <w:color w:val="000000" w:themeColor="text1"/>
          <w:sz w:val="28"/>
          <w:szCs w:val="28"/>
        </w:rPr>
        <w:t xml:space="preserve"> //</w:t>
      </w:r>
      <w:r w:rsidR="00B166F7" w:rsidRPr="00B166F7">
        <w:rPr>
          <w:rFonts w:ascii="Times New Roman" w:hAnsi="Times New Roman" w:cs="Times New Roman"/>
          <w:color w:val="000000" w:themeColor="text1"/>
          <w:sz w:val="28"/>
          <w:szCs w:val="28"/>
        </w:rPr>
        <w:t xml:space="preserve"> Життя і знання</w:t>
      </w:r>
      <w:r w:rsidR="00B8732D">
        <w:rPr>
          <w:rFonts w:ascii="Times New Roman" w:hAnsi="Times New Roman" w:cs="Times New Roman"/>
          <w:color w:val="000000" w:themeColor="text1"/>
          <w:sz w:val="28"/>
          <w:szCs w:val="28"/>
        </w:rPr>
        <w:t>. -</w:t>
      </w:r>
      <w:r w:rsidR="00B166F7" w:rsidRPr="00B166F7">
        <w:rPr>
          <w:rFonts w:ascii="Times New Roman" w:hAnsi="Times New Roman" w:cs="Times New Roman"/>
          <w:color w:val="000000" w:themeColor="text1"/>
          <w:sz w:val="28"/>
          <w:szCs w:val="28"/>
        </w:rPr>
        <w:t xml:space="preserve"> 1938</w:t>
      </w:r>
      <w:r w:rsidR="00B8732D">
        <w:rPr>
          <w:rFonts w:ascii="Times New Roman" w:hAnsi="Times New Roman" w:cs="Times New Roman"/>
          <w:color w:val="000000" w:themeColor="text1"/>
          <w:sz w:val="28"/>
          <w:szCs w:val="28"/>
        </w:rPr>
        <w:t>.</w:t>
      </w:r>
      <w:r w:rsidR="00B166F7" w:rsidRPr="00B166F7">
        <w:rPr>
          <w:rFonts w:ascii="Times New Roman" w:hAnsi="Times New Roman" w:cs="Times New Roman"/>
          <w:color w:val="000000" w:themeColor="text1"/>
          <w:sz w:val="28"/>
          <w:szCs w:val="28"/>
        </w:rPr>
        <w:t xml:space="preserve"> </w:t>
      </w:r>
      <w:r w:rsidR="00B8732D">
        <w:rPr>
          <w:rFonts w:ascii="Times New Roman" w:hAnsi="Times New Roman" w:cs="Times New Roman"/>
          <w:color w:val="000000" w:themeColor="text1"/>
          <w:sz w:val="28"/>
          <w:szCs w:val="28"/>
        </w:rPr>
        <w:t xml:space="preserve">– Вип. </w:t>
      </w:r>
      <w:r w:rsidR="00B8732D">
        <w:rPr>
          <w:rFonts w:ascii="Times New Roman" w:hAnsi="Times New Roman" w:cs="Times New Roman"/>
          <w:color w:val="000000" w:themeColor="text1"/>
          <w:sz w:val="28"/>
          <w:szCs w:val="28"/>
          <w:lang w:val="en-US"/>
        </w:rPr>
        <w:t>XI</w:t>
      </w:r>
      <w:r w:rsidR="00E11B72">
        <w:rPr>
          <w:rFonts w:ascii="Times New Roman" w:hAnsi="Times New Roman" w:cs="Times New Roman"/>
          <w:color w:val="000000" w:themeColor="text1"/>
          <w:sz w:val="28"/>
          <w:szCs w:val="28"/>
        </w:rPr>
        <w:t xml:space="preserve">. </w:t>
      </w:r>
      <w:r w:rsidR="00E11B72" w:rsidRPr="00E11B72">
        <w:rPr>
          <w:rFonts w:ascii="Times New Roman" w:hAnsi="Times New Roman" w:cs="Times New Roman"/>
          <w:color w:val="000000" w:themeColor="text1"/>
          <w:sz w:val="28"/>
          <w:szCs w:val="28"/>
        </w:rPr>
        <w:t xml:space="preserve">— </w:t>
      </w:r>
      <w:r w:rsidR="00B166F7" w:rsidRPr="00B166F7">
        <w:rPr>
          <w:rFonts w:ascii="Times New Roman" w:hAnsi="Times New Roman" w:cs="Times New Roman"/>
          <w:color w:val="000000" w:themeColor="text1"/>
          <w:sz w:val="28"/>
          <w:szCs w:val="28"/>
        </w:rPr>
        <w:t>145-146</w:t>
      </w:r>
      <w:r w:rsidR="00E11B72" w:rsidRPr="00E11B72">
        <w:rPr>
          <w:rFonts w:ascii="Times New Roman" w:hAnsi="Times New Roman" w:cs="Times New Roman"/>
          <w:color w:val="000000" w:themeColor="text1"/>
          <w:sz w:val="28"/>
          <w:szCs w:val="28"/>
        </w:rPr>
        <w:t xml:space="preserve"> </w:t>
      </w:r>
      <w:r w:rsidR="00E11B72">
        <w:rPr>
          <w:rFonts w:ascii="Times New Roman" w:hAnsi="Times New Roman" w:cs="Times New Roman"/>
          <w:color w:val="000000" w:themeColor="text1"/>
          <w:sz w:val="28"/>
          <w:szCs w:val="28"/>
          <w:lang w:val="uk-UA"/>
        </w:rPr>
        <w:t>с.</w:t>
      </w:r>
    </w:p>
    <w:p w:rsidR="00B166F7" w:rsidRPr="00B166F7" w:rsidRDefault="00874F42" w:rsidP="00B166F7">
      <w:pPr>
        <w:pStyle w:val="ListParagraph"/>
        <w:numPr>
          <w:ilvl w:val="0"/>
          <w:numId w:val="44"/>
        </w:numPr>
        <w:spacing w:line="360" w:lineRule="auto"/>
        <w:ind w:left="284"/>
        <w:jc w:val="both"/>
        <w:rPr>
          <w:rStyle w:val="fontstyle01"/>
          <w:rFonts w:eastAsia="Times New Roman"/>
          <w:color w:val="000000" w:themeColor="text1"/>
          <w:lang w:val="uk-UA" w:eastAsia="ru-RU"/>
        </w:rPr>
      </w:pPr>
      <w:r>
        <w:rPr>
          <w:rStyle w:val="fontstyle01"/>
          <w:color w:val="000000" w:themeColor="text1"/>
          <w:lang w:val="uk-UA"/>
        </w:rPr>
        <w:t xml:space="preserve"> </w:t>
      </w:r>
      <w:r w:rsidR="00B166F7" w:rsidRPr="00B166F7">
        <w:rPr>
          <w:rStyle w:val="fontstyle01"/>
          <w:color w:val="000000" w:themeColor="text1"/>
          <w:lang w:val="uk-UA"/>
        </w:rPr>
        <w:t>Кудін А. Реалізація в Україні принципів і завдань Болонського процесу: забезпечення мобільності громадян з можливістю їх працевлаштування //</w:t>
      </w:r>
      <w:r w:rsidR="00E11B72">
        <w:rPr>
          <w:rStyle w:val="fontstyle01"/>
          <w:color w:val="000000" w:themeColor="text1"/>
          <w:lang w:val="uk-UA"/>
        </w:rPr>
        <w:t xml:space="preserve">Вища школа. - 2006. - № 1. — </w:t>
      </w:r>
      <w:r w:rsidR="00B166F7" w:rsidRPr="00B166F7">
        <w:rPr>
          <w:rStyle w:val="fontstyle01"/>
          <w:color w:val="000000" w:themeColor="text1"/>
          <w:lang w:val="uk-UA"/>
        </w:rPr>
        <w:t>27-34</w:t>
      </w:r>
      <w:r w:rsidR="00E11B72">
        <w:rPr>
          <w:rStyle w:val="fontstyle01"/>
          <w:color w:val="000000" w:themeColor="text1"/>
          <w:lang w:val="uk-UA"/>
        </w:rPr>
        <w:t xml:space="preserve"> с.</w:t>
      </w:r>
    </w:p>
    <w:p w:rsidR="00B166F7" w:rsidRPr="00B166F7" w:rsidRDefault="00B8732D"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rPr>
      </w:pPr>
      <w:r w:rsidRPr="00E566E5">
        <w:rPr>
          <w:rStyle w:val="fontstyle01"/>
          <w:color w:val="000000" w:themeColor="text1"/>
          <w:lang w:val="uk-UA"/>
        </w:rPr>
        <w:t xml:space="preserve"> </w:t>
      </w:r>
      <w:r w:rsidR="00B166F7" w:rsidRPr="00B166F7">
        <w:rPr>
          <w:rStyle w:val="fontstyle01"/>
          <w:color w:val="000000" w:themeColor="text1"/>
          <w:lang w:val="uk-UA"/>
        </w:rPr>
        <w:t xml:space="preserve">Маринич О. М., Шищенко П. Г. Фізична географія України: Підручник. </w:t>
      </w:r>
      <w:r w:rsidRPr="00B8732D">
        <w:rPr>
          <w:rStyle w:val="fontstyle01"/>
          <w:color w:val="000000" w:themeColor="text1"/>
        </w:rPr>
        <w:t>-</w:t>
      </w:r>
      <w:r w:rsidR="00EB2233">
        <w:rPr>
          <w:rStyle w:val="fontstyle01"/>
          <w:color w:val="000000" w:themeColor="text1"/>
          <w:lang w:val="uk-UA"/>
        </w:rPr>
        <w:t xml:space="preserve"> К.: Знання, 2005. — </w:t>
      </w:r>
      <w:r w:rsidR="00B166F7" w:rsidRPr="00B166F7">
        <w:rPr>
          <w:rStyle w:val="fontstyle01"/>
          <w:color w:val="000000" w:themeColor="text1"/>
          <w:lang w:val="uk-UA"/>
        </w:rPr>
        <w:t>511 с.</w:t>
      </w:r>
    </w:p>
    <w:p w:rsidR="00B166F7" w:rsidRPr="00B166F7" w:rsidRDefault="00B8732D"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rPr>
      </w:pPr>
      <w:r w:rsidRPr="00B8732D">
        <w:rPr>
          <w:rFonts w:ascii="Times New Roman" w:eastAsia="Times New Roman" w:hAnsi="Times New Roman" w:cs="Times New Roman"/>
          <w:color w:val="000000" w:themeColor="text1"/>
          <w:sz w:val="28"/>
          <w:szCs w:val="28"/>
          <w:lang w:eastAsia="ru-RU"/>
        </w:rPr>
        <w:t xml:space="preserve"> </w:t>
      </w:r>
      <w:r w:rsidR="00B166F7" w:rsidRPr="00B166F7">
        <w:rPr>
          <w:rFonts w:ascii="Times New Roman" w:eastAsia="Times New Roman" w:hAnsi="Times New Roman" w:cs="Times New Roman"/>
          <w:color w:val="000000" w:themeColor="text1"/>
          <w:sz w:val="28"/>
          <w:szCs w:val="28"/>
          <w:lang w:eastAsia="ru-RU"/>
        </w:rPr>
        <w:t xml:space="preserve">Нариси історії української культури в персоналіях (ХІХ </w:t>
      </w:r>
      <w:r w:rsidRPr="00B8732D">
        <w:rPr>
          <w:rFonts w:ascii="Times New Roman" w:eastAsia="Times New Roman" w:hAnsi="Times New Roman" w:cs="Times New Roman"/>
          <w:color w:val="000000" w:themeColor="text1"/>
          <w:sz w:val="28"/>
          <w:szCs w:val="28"/>
          <w:lang w:eastAsia="ru-RU"/>
        </w:rPr>
        <w:t>-</w:t>
      </w:r>
      <w:r w:rsidR="00B166F7" w:rsidRPr="00B166F7">
        <w:rPr>
          <w:rFonts w:ascii="Times New Roman" w:eastAsia="Times New Roman" w:hAnsi="Times New Roman" w:cs="Times New Roman"/>
          <w:color w:val="000000" w:themeColor="text1"/>
          <w:sz w:val="28"/>
          <w:szCs w:val="28"/>
          <w:lang w:eastAsia="ru-RU"/>
        </w:rPr>
        <w:t xml:space="preserve"> ХХ ст.): </w:t>
      </w:r>
      <w:r>
        <w:rPr>
          <w:rFonts w:ascii="Times New Roman" w:eastAsia="Times New Roman" w:hAnsi="Times New Roman" w:cs="Times New Roman"/>
          <w:color w:val="000000" w:themeColor="text1"/>
          <w:sz w:val="28"/>
          <w:szCs w:val="28"/>
          <w:lang w:val="uk-UA" w:eastAsia="ru-RU"/>
        </w:rPr>
        <w:t>н</w:t>
      </w:r>
      <w:r w:rsidR="00B166F7" w:rsidRPr="00B166F7">
        <w:rPr>
          <w:rFonts w:ascii="Times New Roman" w:eastAsia="Times New Roman" w:hAnsi="Times New Roman" w:cs="Times New Roman"/>
          <w:color w:val="000000" w:themeColor="text1"/>
          <w:sz w:val="28"/>
          <w:szCs w:val="28"/>
          <w:lang w:eastAsia="ru-RU"/>
        </w:rPr>
        <w:t>авч. посіб.-</w:t>
      </w:r>
      <w:r>
        <w:rPr>
          <w:rFonts w:ascii="Times New Roman" w:eastAsia="Times New Roman" w:hAnsi="Times New Roman" w:cs="Times New Roman"/>
          <w:color w:val="000000" w:themeColor="text1"/>
          <w:sz w:val="28"/>
          <w:szCs w:val="28"/>
          <w:lang w:val="uk-UA" w:eastAsia="ru-RU"/>
        </w:rPr>
        <w:t xml:space="preserve"> </w:t>
      </w:r>
      <w:r w:rsidR="00B166F7" w:rsidRPr="00B166F7">
        <w:rPr>
          <w:rFonts w:ascii="Times New Roman" w:eastAsia="Times New Roman" w:hAnsi="Times New Roman" w:cs="Times New Roman"/>
          <w:color w:val="000000" w:themeColor="text1"/>
          <w:sz w:val="28"/>
          <w:szCs w:val="28"/>
          <w:lang w:eastAsia="ru-RU"/>
        </w:rPr>
        <w:t>хрес</w:t>
      </w:r>
      <w:r>
        <w:rPr>
          <w:rFonts w:ascii="Times New Roman" w:eastAsia="Times New Roman" w:hAnsi="Times New Roman" w:cs="Times New Roman"/>
          <w:color w:val="000000" w:themeColor="text1"/>
          <w:sz w:val="28"/>
          <w:szCs w:val="28"/>
          <w:lang w:eastAsia="ru-RU"/>
        </w:rPr>
        <w:t>томатія / В. А. Качкан</w:t>
      </w:r>
      <w:r w:rsidR="00B166F7" w:rsidRPr="00B166F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w:t>
      </w:r>
      <w:r w:rsidR="00B166F7" w:rsidRPr="00B166F7">
        <w:rPr>
          <w:rFonts w:ascii="Times New Roman" w:eastAsia="Times New Roman" w:hAnsi="Times New Roman" w:cs="Times New Roman"/>
          <w:color w:val="000000" w:themeColor="text1"/>
          <w:sz w:val="28"/>
          <w:szCs w:val="28"/>
          <w:lang w:eastAsia="ru-RU"/>
        </w:rPr>
        <w:t xml:space="preserve"> Коломия: Вид.-</w:t>
      </w:r>
      <w:r>
        <w:rPr>
          <w:rFonts w:ascii="Times New Roman" w:eastAsia="Times New Roman" w:hAnsi="Times New Roman" w:cs="Times New Roman"/>
          <w:color w:val="000000" w:themeColor="text1"/>
          <w:sz w:val="28"/>
          <w:szCs w:val="28"/>
          <w:lang w:val="uk-UA" w:eastAsia="ru-RU"/>
        </w:rPr>
        <w:t xml:space="preserve"> </w:t>
      </w:r>
      <w:r w:rsidR="00EB2233">
        <w:rPr>
          <w:rFonts w:ascii="Times New Roman" w:eastAsia="Times New Roman" w:hAnsi="Times New Roman" w:cs="Times New Roman"/>
          <w:color w:val="000000" w:themeColor="text1"/>
          <w:sz w:val="28"/>
          <w:szCs w:val="28"/>
          <w:lang w:eastAsia="ru-RU"/>
        </w:rPr>
        <w:t xml:space="preserve">полігр. т-во «Вік», 2005. </w:t>
      </w:r>
      <w:r w:rsidR="00EB2233">
        <w:rPr>
          <w:rFonts w:ascii="Times New Roman" w:eastAsia="Times New Roman" w:hAnsi="Times New Roman" w:cs="Times New Roman"/>
          <w:color w:val="000000" w:themeColor="text1"/>
          <w:sz w:val="28"/>
          <w:szCs w:val="28"/>
          <w:lang w:val="uk-UA" w:eastAsia="ru-RU"/>
        </w:rPr>
        <w:t xml:space="preserve">— </w:t>
      </w:r>
      <w:r w:rsidR="00B166F7" w:rsidRPr="00B166F7">
        <w:rPr>
          <w:rFonts w:ascii="Times New Roman" w:eastAsia="Times New Roman" w:hAnsi="Times New Roman" w:cs="Times New Roman"/>
          <w:color w:val="000000" w:themeColor="text1"/>
          <w:sz w:val="28"/>
          <w:szCs w:val="28"/>
          <w:lang w:eastAsia="ru-RU"/>
        </w:rPr>
        <w:t>397 c.</w:t>
      </w:r>
    </w:p>
    <w:p w:rsidR="00B166F7" w:rsidRPr="00874F42" w:rsidRDefault="00B8732D" w:rsidP="00B166F7">
      <w:pPr>
        <w:pStyle w:val="ListParagraph"/>
        <w:numPr>
          <w:ilvl w:val="0"/>
          <w:numId w:val="44"/>
        </w:numPr>
        <w:spacing w:line="360" w:lineRule="auto"/>
        <w:ind w:left="284"/>
        <w:jc w:val="both"/>
        <w:rPr>
          <w:rStyle w:val="-"/>
          <w:rFonts w:ascii="Times New Roman" w:hAnsi="Times New Roman" w:cs="Times New Roman"/>
          <w:color w:val="auto"/>
          <w:sz w:val="28"/>
          <w:szCs w:val="28"/>
          <w:u w:val="none"/>
        </w:rPr>
      </w:pPr>
      <w:r w:rsidRPr="00874F42">
        <w:rPr>
          <w:lang w:val="uk-UA"/>
        </w:rPr>
        <w:lastRenderedPageBreak/>
        <w:t xml:space="preserve"> </w:t>
      </w:r>
      <w:hyperlink r:id="rId11">
        <w:r w:rsidR="00B166F7" w:rsidRPr="00874F42">
          <w:rPr>
            <w:rStyle w:val="-"/>
            <w:rFonts w:ascii="Times New Roman" w:hAnsi="Times New Roman" w:cs="Times New Roman"/>
            <w:color w:val="auto"/>
            <w:sz w:val="28"/>
            <w:szCs w:val="28"/>
            <w:u w:val="none"/>
            <w:lang w:val="uk-UA"/>
          </w:rPr>
          <w:t>Національний атлас України. Поверхневі води та водні ресурси</w:t>
        </w:r>
      </w:hyperlink>
      <w:r w:rsidR="00B166F7" w:rsidRPr="00874F42">
        <w:rPr>
          <w:rStyle w:val="-"/>
          <w:rFonts w:ascii="Times New Roman" w:hAnsi="Times New Roman" w:cs="Times New Roman"/>
          <w:color w:val="auto"/>
          <w:sz w:val="28"/>
          <w:szCs w:val="28"/>
          <w:u w:val="none"/>
          <w:lang w:val="uk-UA"/>
        </w:rPr>
        <w:t xml:space="preserve"> </w:t>
      </w:r>
      <w:r w:rsidR="00CB1F4E" w:rsidRPr="00874F42">
        <w:rPr>
          <w:rStyle w:val="-"/>
          <w:rFonts w:ascii="Times New Roman" w:hAnsi="Times New Roman" w:cs="Times New Roman"/>
          <w:color w:val="auto"/>
          <w:sz w:val="28"/>
          <w:szCs w:val="28"/>
          <w:u w:val="none"/>
        </w:rPr>
        <w:t>[</w:t>
      </w:r>
      <w:r w:rsidR="00CB1F4E" w:rsidRPr="00874F42">
        <w:rPr>
          <w:rStyle w:val="-"/>
          <w:rFonts w:ascii="Times New Roman" w:hAnsi="Times New Roman" w:cs="Times New Roman"/>
          <w:color w:val="auto"/>
          <w:sz w:val="28"/>
          <w:szCs w:val="28"/>
          <w:u w:val="none"/>
          <w:lang w:val="uk-UA"/>
        </w:rPr>
        <w:t>Електронний ресурс</w:t>
      </w:r>
      <w:r w:rsidR="00CB1F4E" w:rsidRPr="00874F42">
        <w:rPr>
          <w:rStyle w:val="-"/>
          <w:rFonts w:ascii="Times New Roman" w:hAnsi="Times New Roman" w:cs="Times New Roman"/>
          <w:color w:val="auto"/>
          <w:sz w:val="28"/>
          <w:szCs w:val="28"/>
          <w:u w:val="none"/>
        </w:rPr>
        <w:t>]</w:t>
      </w:r>
      <w:r w:rsidR="00CB1F4E" w:rsidRPr="00874F42">
        <w:rPr>
          <w:rStyle w:val="-"/>
          <w:rFonts w:ascii="Times New Roman" w:hAnsi="Times New Roman" w:cs="Times New Roman"/>
          <w:color w:val="auto"/>
          <w:sz w:val="28"/>
          <w:szCs w:val="28"/>
          <w:u w:val="none"/>
          <w:lang w:val="uk-UA"/>
        </w:rPr>
        <w:t xml:space="preserve">. </w:t>
      </w:r>
      <w:r w:rsidR="00874F42" w:rsidRPr="00874F42">
        <w:rPr>
          <w:rStyle w:val="-"/>
          <w:rFonts w:ascii="Times New Roman" w:hAnsi="Times New Roman" w:cs="Times New Roman"/>
          <w:color w:val="auto"/>
          <w:sz w:val="28"/>
          <w:szCs w:val="28"/>
          <w:u w:val="none"/>
          <w:lang w:val="uk-UA"/>
        </w:rPr>
        <w:t>–</w:t>
      </w:r>
      <w:r w:rsidR="00CB1F4E" w:rsidRPr="00874F42">
        <w:rPr>
          <w:rStyle w:val="-"/>
          <w:rFonts w:ascii="Times New Roman" w:hAnsi="Times New Roman" w:cs="Times New Roman"/>
          <w:color w:val="auto"/>
          <w:sz w:val="28"/>
          <w:szCs w:val="28"/>
          <w:u w:val="none"/>
          <w:lang w:val="uk-UA"/>
        </w:rPr>
        <w:t xml:space="preserve"> </w:t>
      </w:r>
      <w:r w:rsidR="00874F42" w:rsidRPr="00874F42">
        <w:rPr>
          <w:rStyle w:val="-"/>
          <w:rFonts w:ascii="Times New Roman" w:hAnsi="Times New Roman" w:cs="Times New Roman"/>
          <w:color w:val="auto"/>
          <w:sz w:val="28"/>
          <w:szCs w:val="28"/>
          <w:u w:val="none"/>
          <w:lang w:val="uk-UA"/>
        </w:rPr>
        <w:t xml:space="preserve">Режим доступу: </w:t>
      </w:r>
      <w:hyperlink r:id="rId12">
        <w:r w:rsidR="00B166F7" w:rsidRPr="00874F42">
          <w:rPr>
            <w:rStyle w:val="-"/>
            <w:rFonts w:ascii="Times New Roman" w:hAnsi="Times New Roman" w:cs="Times New Roman"/>
            <w:color w:val="auto"/>
            <w:sz w:val="28"/>
            <w:szCs w:val="28"/>
            <w:u w:val="none"/>
            <w:lang w:val="uk-UA"/>
          </w:rPr>
          <w:t>http://wdc.org.ua/atlas/4090100.html</w:t>
        </w:r>
      </w:hyperlink>
      <w:r w:rsidR="00874F42" w:rsidRPr="00874F42">
        <w:rPr>
          <w:lang w:val="uk-UA"/>
        </w:rPr>
        <w:t xml:space="preserve">. </w:t>
      </w:r>
      <w:r w:rsidR="00874F42" w:rsidRPr="00874F42">
        <w:rPr>
          <w:rFonts w:ascii="Times New Roman" w:hAnsi="Times New Roman" w:cs="Times New Roman"/>
          <w:sz w:val="28"/>
          <w:szCs w:val="28"/>
          <w:lang w:val="uk-UA"/>
        </w:rPr>
        <w:t>- Назва з екрану.</w:t>
      </w:r>
    </w:p>
    <w:p w:rsidR="00B166F7" w:rsidRPr="00B8732D" w:rsidRDefault="00B8732D"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lang w:val="uk-UA"/>
        </w:rPr>
      </w:pPr>
      <w:r>
        <w:rPr>
          <w:rStyle w:val="fontstyle01"/>
          <w:color w:val="000000" w:themeColor="text1"/>
          <w:lang w:val="uk-UA"/>
        </w:rPr>
        <w:t xml:space="preserve"> </w:t>
      </w:r>
      <w:r w:rsidR="00B166F7" w:rsidRPr="00B166F7">
        <w:rPr>
          <w:rStyle w:val="fontstyle01"/>
          <w:color w:val="000000" w:themeColor="text1"/>
          <w:lang w:val="uk-UA"/>
        </w:rPr>
        <w:t xml:space="preserve">Пістун М.Д. Основи теорії суспільної географії: </w:t>
      </w:r>
      <w:r>
        <w:rPr>
          <w:rStyle w:val="fontstyle01"/>
          <w:color w:val="000000" w:themeColor="text1"/>
          <w:lang w:val="uk-UA"/>
        </w:rPr>
        <w:t>н</w:t>
      </w:r>
      <w:r w:rsidR="00B166F7" w:rsidRPr="00B166F7">
        <w:rPr>
          <w:rStyle w:val="fontstyle01"/>
          <w:color w:val="000000" w:themeColor="text1"/>
          <w:lang w:val="uk-UA"/>
        </w:rPr>
        <w:t>авч. посібник. – К.: Вища шк</w:t>
      </w:r>
      <w:r>
        <w:rPr>
          <w:rStyle w:val="fontstyle01"/>
          <w:color w:val="000000" w:themeColor="text1"/>
          <w:lang w:val="uk-UA"/>
        </w:rPr>
        <w:t>ола</w:t>
      </w:r>
      <w:r w:rsidR="00B166F7" w:rsidRPr="00B166F7">
        <w:rPr>
          <w:rStyle w:val="fontstyle01"/>
          <w:color w:val="000000" w:themeColor="text1"/>
          <w:lang w:val="uk-UA"/>
        </w:rPr>
        <w:t>, 1996.</w:t>
      </w:r>
    </w:p>
    <w:p w:rsidR="00B166F7" w:rsidRPr="0065127C" w:rsidRDefault="0065127C" w:rsidP="00B166F7">
      <w:pPr>
        <w:pStyle w:val="ListParagraph"/>
        <w:numPr>
          <w:ilvl w:val="0"/>
          <w:numId w:val="44"/>
        </w:numPr>
        <w:spacing w:line="360" w:lineRule="auto"/>
        <w:ind w:left="284"/>
        <w:jc w:val="both"/>
        <w:rPr>
          <w:rStyle w:val="fontstyle01"/>
          <w:rFonts w:eastAsia="Times New Roman"/>
          <w:color w:val="auto"/>
          <w:lang w:eastAsia="ru-RU"/>
        </w:rPr>
      </w:pPr>
      <w:r w:rsidRPr="00B8732D">
        <w:rPr>
          <w:rStyle w:val="fontstyle01"/>
          <w:color w:val="FF0000"/>
          <w:lang w:val="uk-UA"/>
        </w:rPr>
        <w:t xml:space="preserve"> </w:t>
      </w:r>
      <w:r w:rsidR="00B166F7" w:rsidRPr="0065127C">
        <w:rPr>
          <w:rStyle w:val="fontstyle01"/>
          <w:color w:val="auto"/>
        </w:rPr>
        <w:t>Прохоров А.</w:t>
      </w:r>
      <w:r w:rsidRPr="0065127C">
        <w:rPr>
          <w:rStyle w:val="fontstyle01"/>
          <w:color w:val="auto"/>
        </w:rPr>
        <w:t xml:space="preserve"> </w:t>
      </w:r>
      <w:r w:rsidR="00B166F7" w:rsidRPr="0065127C">
        <w:rPr>
          <w:rStyle w:val="fontstyle01"/>
          <w:color w:val="auto"/>
        </w:rPr>
        <w:t>М. Советский энциклопедический словарь /</w:t>
      </w:r>
      <w:r w:rsidR="00B166F7" w:rsidRPr="0065127C">
        <w:rPr>
          <w:rFonts w:ascii="Times New Roman" w:hAnsi="Times New Roman" w:cs="Times New Roman"/>
          <w:sz w:val="28"/>
          <w:szCs w:val="28"/>
        </w:rPr>
        <w:br/>
      </w:r>
      <w:r w:rsidR="00B166F7" w:rsidRPr="0065127C">
        <w:rPr>
          <w:rStyle w:val="fontstyle01"/>
          <w:color w:val="auto"/>
        </w:rPr>
        <w:t>А.М.Прохоров, М.С. Гиляров, Е.М. Жуков, Н.Н. Иноземцев и др.,</w:t>
      </w:r>
      <w:r w:rsidR="00B166F7" w:rsidRPr="0065127C">
        <w:rPr>
          <w:rFonts w:ascii="Times New Roman" w:hAnsi="Times New Roman" w:cs="Times New Roman"/>
          <w:sz w:val="28"/>
          <w:szCs w:val="28"/>
        </w:rPr>
        <w:br/>
      </w:r>
      <w:r w:rsidR="00B166F7" w:rsidRPr="0065127C">
        <w:rPr>
          <w:rStyle w:val="fontstyle01"/>
          <w:color w:val="auto"/>
        </w:rPr>
        <w:t>Советская энциклопедия, - М.: 1982.</w:t>
      </w:r>
    </w:p>
    <w:p w:rsidR="00B166F7" w:rsidRPr="00B166F7" w:rsidRDefault="0065127C" w:rsidP="00B166F7">
      <w:pPr>
        <w:pStyle w:val="ListParagraph"/>
        <w:numPr>
          <w:ilvl w:val="0"/>
          <w:numId w:val="44"/>
        </w:numPr>
        <w:spacing w:line="360" w:lineRule="auto"/>
        <w:ind w:lef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B166F7" w:rsidRPr="00B166F7">
        <w:rPr>
          <w:rFonts w:ascii="Times New Roman" w:eastAsia="Times New Roman" w:hAnsi="Times New Roman" w:cs="Times New Roman"/>
          <w:color w:val="000000" w:themeColor="text1"/>
          <w:sz w:val="28"/>
          <w:szCs w:val="28"/>
          <w:lang w:val="uk-UA" w:eastAsia="ru-RU"/>
        </w:rPr>
        <w:t xml:space="preserve">Ровенчак І. І. Географія культури: проблеми теорії, методології та методики дослідження / І. І. Ровенчак. </w:t>
      </w:r>
      <w:r w:rsidR="00B8732D">
        <w:rPr>
          <w:rFonts w:ascii="Times New Roman" w:eastAsia="Times New Roman" w:hAnsi="Times New Roman" w:cs="Times New Roman"/>
          <w:color w:val="000000" w:themeColor="text1"/>
          <w:sz w:val="28"/>
          <w:szCs w:val="28"/>
          <w:lang w:val="uk-UA" w:eastAsia="ru-RU"/>
        </w:rPr>
        <w:t>-</w:t>
      </w:r>
      <w:r w:rsidR="00B166F7" w:rsidRPr="00B166F7">
        <w:rPr>
          <w:rFonts w:ascii="Times New Roman" w:eastAsia="Times New Roman" w:hAnsi="Times New Roman" w:cs="Times New Roman"/>
          <w:color w:val="000000" w:themeColor="text1"/>
          <w:sz w:val="28"/>
          <w:szCs w:val="28"/>
          <w:lang w:val="uk-UA" w:eastAsia="ru-RU"/>
        </w:rPr>
        <w:t xml:space="preserve"> Львів: Вид.</w:t>
      </w:r>
      <w:r w:rsidR="00EB2233">
        <w:rPr>
          <w:rFonts w:ascii="Times New Roman" w:eastAsia="Times New Roman" w:hAnsi="Times New Roman" w:cs="Times New Roman"/>
          <w:color w:val="000000" w:themeColor="text1"/>
          <w:sz w:val="28"/>
          <w:szCs w:val="28"/>
          <w:lang w:val="uk-UA" w:eastAsia="ru-RU"/>
        </w:rPr>
        <w:t xml:space="preserve"> центр ЛНУ ім. І. Франка, 2008. — </w:t>
      </w:r>
      <w:r w:rsidR="00B166F7" w:rsidRPr="00B166F7">
        <w:rPr>
          <w:rFonts w:ascii="Times New Roman" w:eastAsia="Times New Roman" w:hAnsi="Times New Roman" w:cs="Times New Roman"/>
          <w:color w:val="000000" w:themeColor="text1"/>
          <w:sz w:val="28"/>
          <w:szCs w:val="28"/>
          <w:lang w:val="uk-UA" w:eastAsia="ru-RU"/>
        </w:rPr>
        <w:t>240 с.</w:t>
      </w:r>
    </w:p>
    <w:p w:rsidR="00B166F7" w:rsidRPr="00B8732D" w:rsidRDefault="0065127C"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 xml:space="preserve"> </w:t>
      </w:r>
      <w:r w:rsidR="00B166F7" w:rsidRPr="00B8732D">
        <w:rPr>
          <w:rFonts w:ascii="Times New Roman" w:eastAsia="Times New Roman" w:hAnsi="Times New Roman" w:cs="Times New Roman"/>
          <w:color w:val="000000" w:themeColor="text1"/>
          <w:sz w:val="28"/>
          <w:szCs w:val="28"/>
          <w:lang w:val="uk-UA"/>
        </w:rPr>
        <w:t>Стамеров К. Нариси з історії костюмів. </w:t>
      </w:r>
      <w:r w:rsidR="00B8732D" w:rsidRPr="00B8732D">
        <w:rPr>
          <w:rFonts w:ascii="Times New Roman" w:eastAsia="Times New Roman" w:hAnsi="Times New Roman" w:cs="Times New Roman"/>
          <w:color w:val="000000" w:themeColor="text1"/>
          <w:sz w:val="28"/>
          <w:szCs w:val="28"/>
          <w:lang w:val="uk-UA"/>
        </w:rPr>
        <w:t>-</w:t>
      </w:r>
      <w:r w:rsidR="00B166F7" w:rsidRPr="00B8732D">
        <w:rPr>
          <w:rFonts w:ascii="Times New Roman" w:eastAsia="Times New Roman" w:hAnsi="Times New Roman" w:cs="Times New Roman"/>
          <w:color w:val="000000" w:themeColor="text1"/>
          <w:sz w:val="28"/>
          <w:szCs w:val="28"/>
          <w:lang w:val="uk-UA"/>
        </w:rPr>
        <w:t xml:space="preserve"> Київ: Мистецтво, 2007.</w:t>
      </w:r>
    </w:p>
    <w:p w:rsidR="00B166F7" w:rsidRPr="00B8732D" w:rsidRDefault="0065127C" w:rsidP="00B166F7">
      <w:pPr>
        <w:pStyle w:val="ListParagraph"/>
        <w:numPr>
          <w:ilvl w:val="0"/>
          <w:numId w:val="44"/>
        </w:numPr>
        <w:spacing w:line="360" w:lineRule="auto"/>
        <w:ind w:left="284"/>
        <w:jc w:val="both"/>
        <w:rPr>
          <w:rFonts w:ascii="Times New Roman" w:eastAsia="Times New Roman" w:hAnsi="Times New Roman" w:cs="Times New Roman"/>
          <w:color w:val="000000" w:themeColor="text1"/>
          <w:sz w:val="28"/>
          <w:szCs w:val="28"/>
          <w:lang w:val="uk-UA" w:eastAsia="ru-RU"/>
        </w:rPr>
      </w:pPr>
      <w:r w:rsidRPr="00B8732D">
        <w:rPr>
          <w:rFonts w:ascii="Times New Roman" w:eastAsia="Times New Roman" w:hAnsi="Times New Roman" w:cs="Times New Roman"/>
          <w:color w:val="000000" w:themeColor="text1"/>
          <w:sz w:val="28"/>
          <w:szCs w:val="28"/>
          <w:lang w:val="uk-UA" w:eastAsia="ru-RU"/>
        </w:rPr>
        <w:t xml:space="preserve"> </w:t>
      </w:r>
      <w:r w:rsidR="00B166F7" w:rsidRPr="00B8732D">
        <w:rPr>
          <w:rFonts w:ascii="Times New Roman" w:eastAsia="Times New Roman" w:hAnsi="Times New Roman" w:cs="Times New Roman"/>
          <w:color w:val="000000" w:themeColor="text1"/>
          <w:sz w:val="28"/>
          <w:szCs w:val="28"/>
          <w:lang w:val="uk-UA" w:eastAsia="ru-RU"/>
        </w:rPr>
        <w:t>Українська культура. Ч. 1. Культура передісторичної доби. Культура Київської доби. Культура Галицько-Волин</w:t>
      </w:r>
      <w:r w:rsidR="00B8732D">
        <w:rPr>
          <w:rFonts w:ascii="Times New Roman" w:eastAsia="Times New Roman" w:hAnsi="Times New Roman" w:cs="Times New Roman"/>
          <w:color w:val="000000" w:themeColor="text1"/>
          <w:sz w:val="28"/>
          <w:szCs w:val="28"/>
          <w:lang w:val="uk-UA" w:eastAsia="ru-RU"/>
        </w:rPr>
        <w:t>ської держави / А. А. Фартушний</w:t>
      </w:r>
      <w:r w:rsidR="00B166F7" w:rsidRPr="00B8732D">
        <w:rPr>
          <w:rFonts w:ascii="Times New Roman" w:eastAsia="Times New Roman" w:hAnsi="Times New Roman" w:cs="Times New Roman"/>
          <w:color w:val="000000" w:themeColor="text1"/>
          <w:sz w:val="28"/>
          <w:szCs w:val="28"/>
          <w:lang w:val="uk-UA" w:eastAsia="ru-RU"/>
        </w:rPr>
        <w:t xml:space="preserve">. </w:t>
      </w:r>
      <w:r w:rsidR="00B8732D">
        <w:rPr>
          <w:rFonts w:ascii="Times New Roman" w:eastAsia="Times New Roman" w:hAnsi="Times New Roman" w:cs="Times New Roman"/>
          <w:color w:val="000000" w:themeColor="text1"/>
          <w:sz w:val="28"/>
          <w:szCs w:val="28"/>
          <w:lang w:val="uk-UA" w:eastAsia="ru-RU"/>
        </w:rPr>
        <w:t>–</w:t>
      </w:r>
      <w:r w:rsidR="00B166F7" w:rsidRPr="00B8732D">
        <w:rPr>
          <w:rFonts w:ascii="Times New Roman" w:eastAsia="Times New Roman" w:hAnsi="Times New Roman" w:cs="Times New Roman"/>
          <w:color w:val="000000" w:themeColor="text1"/>
          <w:sz w:val="28"/>
          <w:szCs w:val="28"/>
          <w:lang w:val="uk-UA" w:eastAsia="ru-RU"/>
        </w:rPr>
        <w:t xml:space="preserve"> Л</w:t>
      </w:r>
      <w:r w:rsidR="00B8732D">
        <w:rPr>
          <w:rFonts w:ascii="Times New Roman" w:eastAsia="Times New Roman" w:hAnsi="Times New Roman" w:cs="Times New Roman"/>
          <w:color w:val="000000" w:themeColor="text1"/>
          <w:sz w:val="28"/>
          <w:szCs w:val="28"/>
          <w:lang w:val="uk-UA" w:eastAsia="ru-RU"/>
        </w:rPr>
        <w:t>ьвів:</w:t>
      </w:r>
      <w:r w:rsidR="00B8732D" w:rsidRPr="00B8732D">
        <w:rPr>
          <w:rFonts w:ascii="Times New Roman" w:eastAsia="Times New Roman" w:hAnsi="Times New Roman" w:cs="Times New Roman"/>
          <w:color w:val="000000" w:themeColor="text1"/>
          <w:sz w:val="28"/>
          <w:szCs w:val="28"/>
          <w:lang w:val="uk-UA" w:eastAsia="ru-RU"/>
        </w:rPr>
        <w:t xml:space="preserve"> Держ. ун-т «Львів. політехніка»</w:t>
      </w:r>
      <w:r w:rsidR="00B8732D">
        <w:rPr>
          <w:rFonts w:ascii="Times New Roman" w:eastAsia="Times New Roman" w:hAnsi="Times New Roman" w:cs="Times New Roman"/>
          <w:color w:val="000000" w:themeColor="text1"/>
          <w:sz w:val="28"/>
          <w:szCs w:val="28"/>
          <w:lang w:val="uk-UA" w:eastAsia="ru-RU"/>
        </w:rPr>
        <w:t>,</w:t>
      </w:r>
      <w:r w:rsidR="00EB2233">
        <w:rPr>
          <w:rFonts w:ascii="Times New Roman" w:eastAsia="Times New Roman" w:hAnsi="Times New Roman" w:cs="Times New Roman"/>
          <w:color w:val="000000" w:themeColor="text1"/>
          <w:sz w:val="28"/>
          <w:szCs w:val="28"/>
          <w:lang w:val="uk-UA" w:eastAsia="ru-RU"/>
        </w:rPr>
        <w:t xml:space="preserve"> 1999. — </w:t>
      </w:r>
      <w:r w:rsidR="00B166F7" w:rsidRPr="00B8732D">
        <w:rPr>
          <w:rFonts w:ascii="Times New Roman" w:eastAsia="Times New Roman" w:hAnsi="Times New Roman" w:cs="Times New Roman"/>
          <w:color w:val="000000" w:themeColor="text1"/>
          <w:sz w:val="28"/>
          <w:szCs w:val="28"/>
          <w:lang w:val="uk-UA" w:eastAsia="ru-RU"/>
        </w:rPr>
        <w:t xml:space="preserve">112 c. </w:t>
      </w:r>
    </w:p>
    <w:p w:rsidR="00B166F7" w:rsidRPr="00B8732D" w:rsidRDefault="0065127C" w:rsidP="00B166F7">
      <w:pPr>
        <w:pStyle w:val="ListParagraph"/>
        <w:numPr>
          <w:ilvl w:val="0"/>
          <w:numId w:val="44"/>
        </w:numPr>
        <w:spacing w:line="360" w:lineRule="auto"/>
        <w:ind w:left="284"/>
        <w:jc w:val="both"/>
        <w:rPr>
          <w:rFonts w:ascii="Times New Roman" w:eastAsia="Times New Roman" w:hAnsi="Times New Roman" w:cs="Times New Roman"/>
          <w:color w:val="000000" w:themeColor="text1"/>
          <w:sz w:val="28"/>
          <w:szCs w:val="28"/>
          <w:lang w:val="uk-UA" w:eastAsia="ru-RU"/>
        </w:rPr>
      </w:pPr>
      <w:r w:rsidRPr="00B8732D">
        <w:rPr>
          <w:rFonts w:ascii="Times New Roman" w:eastAsia="Times New Roman" w:hAnsi="Times New Roman" w:cs="Times New Roman"/>
          <w:color w:val="000000" w:themeColor="text1"/>
          <w:sz w:val="28"/>
          <w:szCs w:val="28"/>
          <w:lang w:val="uk-UA" w:eastAsia="ru-RU"/>
        </w:rPr>
        <w:t xml:space="preserve"> </w:t>
      </w:r>
      <w:r w:rsidR="00B166F7" w:rsidRPr="00B8732D">
        <w:rPr>
          <w:rFonts w:ascii="Times New Roman" w:eastAsia="Times New Roman" w:hAnsi="Times New Roman" w:cs="Times New Roman"/>
          <w:color w:val="000000" w:themeColor="text1"/>
          <w:sz w:val="28"/>
          <w:szCs w:val="28"/>
          <w:lang w:val="uk-UA" w:eastAsia="ru-RU"/>
        </w:rPr>
        <w:t xml:space="preserve">Українська культура. Ч. 2. Культура українських земель у складі Великого князівства Литовсько </w:t>
      </w:r>
      <w:r w:rsidR="00B8732D">
        <w:rPr>
          <w:rFonts w:ascii="Times New Roman" w:eastAsia="Times New Roman" w:hAnsi="Times New Roman" w:cs="Times New Roman"/>
          <w:color w:val="000000" w:themeColor="text1"/>
          <w:sz w:val="28"/>
          <w:szCs w:val="28"/>
          <w:lang w:val="uk-UA" w:eastAsia="ru-RU"/>
        </w:rPr>
        <w:t>-</w:t>
      </w:r>
      <w:r w:rsidR="00B166F7" w:rsidRPr="00B8732D">
        <w:rPr>
          <w:rFonts w:ascii="Times New Roman" w:eastAsia="Times New Roman" w:hAnsi="Times New Roman" w:cs="Times New Roman"/>
          <w:color w:val="000000" w:themeColor="text1"/>
          <w:sz w:val="28"/>
          <w:szCs w:val="28"/>
          <w:lang w:val="uk-UA" w:eastAsia="ru-RU"/>
        </w:rPr>
        <w:t xml:space="preserve"> Руського та Речі Посполитої / А. А. Фарт</w:t>
      </w:r>
      <w:r w:rsidR="00B8732D">
        <w:rPr>
          <w:rFonts w:ascii="Times New Roman" w:eastAsia="Times New Roman" w:hAnsi="Times New Roman" w:cs="Times New Roman"/>
          <w:color w:val="000000" w:themeColor="text1"/>
          <w:sz w:val="28"/>
          <w:szCs w:val="28"/>
          <w:lang w:val="uk-UA" w:eastAsia="ru-RU"/>
        </w:rPr>
        <w:t>ушний. – Львів:</w:t>
      </w:r>
      <w:r w:rsidR="00B166F7" w:rsidRPr="00B8732D">
        <w:rPr>
          <w:rFonts w:ascii="Times New Roman" w:eastAsia="Times New Roman" w:hAnsi="Times New Roman" w:cs="Times New Roman"/>
          <w:color w:val="000000" w:themeColor="text1"/>
          <w:sz w:val="28"/>
          <w:szCs w:val="28"/>
          <w:lang w:val="uk-UA" w:eastAsia="ru-RU"/>
        </w:rPr>
        <w:t xml:space="preserve"> Держ. у</w:t>
      </w:r>
      <w:r w:rsidR="00EB2233">
        <w:rPr>
          <w:rFonts w:ascii="Times New Roman" w:eastAsia="Times New Roman" w:hAnsi="Times New Roman" w:cs="Times New Roman"/>
          <w:color w:val="000000" w:themeColor="text1"/>
          <w:sz w:val="28"/>
          <w:szCs w:val="28"/>
          <w:lang w:val="uk-UA" w:eastAsia="ru-RU"/>
        </w:rPr>
        <w:t xml:space="preserve">н-т «Львів. політехніка», 2000. — </w:t>
      </w:r>
      <w:r w:rsidR="00B166F7" w:rsidRPr="00B8732D">
        <w:rPr>
          <w:rFonts w:ascii="Times New Roman" w:eastAsia="Times New Roman" w:hAnsi="Times New Roman" w:cs="Times New Roman"/>
          <w:color w:val="000000" w:themeColor="text1"/>
          <w:sz w:val="28"/>
          <w:szCs w:val="28"/>
          <w:lang w:val="uk-UA" w:eastAsia="ru-RU"/>
        </w:rPr>
        <w:t>112 c.</w:t>
      </w:r>
    </w:p>
    <w:p w:rsidR="00B166F7" w:rsidRPr="00CB1F4E" w:rsidRDefault="00B166F7"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lang w:val="uk-UA"/>
        </w:rPr>
      </w:pPr>
      <w:r w:rsidRPr="00B166F7">
        <w:rPr>
          <w:rFonts w:ascii="Times New Roman" w:eastAsia="Times New Roman" w:hAnsi="Times New Roman" w:cs="Times New Roman"/>
          <w:color w:val="000000" w:themeColor="text1"/>
          <w:sz w:val="28"/>
          <w:szCs w:val="28"/>
          <w:lang w:val="uk-UA"/>
        </w:rPr>
        <w:t>Український національний костюм: філософський і культурологічний вимір: [моногр.] / Андрушко Леся.</w:t>
      </w:r>
      <w:r w:rsidRPr="00B166F7">
        <w:rPr>
          <w:rFonts w:ascii="Times New Roman" w:eastAsia="Times New Roman" w:hAnsi="Times New Roman" w:cs="Times New Roman"/>
          <w:color w:val="000000" w:themeColor="text1"/>
          <w:sz w:val="28"/>
          <w:szCs w:val="28"/>
        </w:rPr>
        <w:t> </w:t>
      </w:r>
      <w:r w:rsidR="00CB1F4E">
        <w:rPr>
          <w:rFonts w:ascii="Times New Roman" w:eastAsia="Times New Roman" w:hAnsi="Times New Roman" w:cs="Times New Roman"/>
          <w:color w:val="000000" w:themeColor="text1"/>
          <w:sz w:val="28"/>
          <w:szCs w:val="28"/>
          <w:lang w:val="uk-UA"/>
        </w:rPr>
        <w:t>-</w:t>
      </w:r>
      <w:r w:rsidRPr="00B166F7">
        <w:rPr>
          <w:rFonts w:ascii="Times New Roman" w:eastAsia="Times New Roman" w:hAnsi="Times New Roman" w:cs="Times New Roman"/>
          <w:color w:val="000000" w:themeColor="text1"/>
          <w:sz w:val="28"/>
          <w:szCs w:val="28"/>
          <w:lang w:val="uk-UA"/>
        </w:rPr>
        <w:t xml:space="preserve"> К.</w:t>
      </w:r>
      <w:r w:rsidRPr="00B166F7">
        <w:rPr>
          <w:rFonts w:ascii="Times New Roman" w:eastAsia="Times New Roman" w:hAnsi="Times New Roman" w:cs="Times New Roman"/>
          <w:color w:val="000000" w:themeColor="text1"/>
          <w:sz w:val="28"/>
          <w:szCs w:val="28"/>
        </w:rPr>
        <w:t> </w:t>
      </w:r>
      <w:r w:rsidRPr="00B166F7">
        <w:rPr>
          <w:rFonts w:ascii="Times New Roman" w:eastAsia="Times New Roman" w:hAnsi="Times New Roman" w:cs="Times New Roman"/>
          <w:color w:val="000000" w:themeColor="text1"/>
          <w:sz w:val="28"/>
          <w:szCs w:val="28"/>
          <w:lang w:val="uk-UA"/>
        </w:rPr>
        <w:t xml:space="preserve">: </w:t>
      </w:r>
      <w:r w:rsidRPr="00B166F7">
        <w:rPr>
          <w:rFonts w:ascii="Times New Roman" w:eastAsia="Times New Roman" w:hAnsi="Times New Roman" w:cs="Times New Roman"/>
          <w:color w:val="000000" w:themeColor="text1"/>
          <w:sz w:val="28"/>
          <w:szCs w:val="28"/>
        </w:rPr>
        <w:t>TOB</w:t>
      </w:r>
      <w:r w:rsidRPr="00B166F7">
        <w:rPr>
          <w:rFonts w:ascii="Times New Roman" w:eastAsia="Times New Roman" w:hAnsi="Times New Roman" w:cs="Times New Roman"/>
          <w:color w:val="000000" w:themeColor="text1"/>
          <w:sz w:val="28"/>
          <w:szCs w:val="28"/>
          <w:lang w:val="uk-UA"/>
        </w:rPr>
        <w:t xml:space="preserve"> «Юрка Любченка», 2016.</w:t>
      </w:r>
      <w:r w:rsidR="00EB2233">
        <w:rPr>
          <w:rFonts w:ascii="Times New Roman" w:eastAsia="Times New Roman" w:hAnsi="Times New Roman" w:cs="Times New Roman"/>
          <w:color w:val="000000" w:themeColor="text1"/>
          <w:sz w:val="28"/>
          <w:szCs w:val="28"/>
          <w:lang w:val="uk-UA"/>
        </w:rPr>
        <w:t xml:space="preserve"> — </w:t>
      </w:r>
      <w:r w:rsidRPr="00B166F7">
        <w:rPr>
          <w:rFonts w:ascii="Times New Roman" w:eastAsia="Times New Roman" w:hAnsi="Times New Roman" w:cs="Times New Roman"/>
          <w:color w:val="000000" w:themeColor="text1"/>
          <w:sz w:val="28"/>
          <w:szCs w:val="28"/>
          <w:lang w:val="uk-UA"/>
        </w:rPr>
        <w:t>212 с.</w:t>
      </w:r>
      <w:r w:rsidRPr="00B166F7">
        <w:rPr>
          <w:rFonts w:ascii="Times New Roman" w:eastAsia="Times New Roman" w:hAnsi="Times New Roman" w:cs="Times New Roman"/>
          <w:color w:val="000000" w:themeColor="text1"/>
          <w:sz w:val="28"/>
          <w:szCs w:val="28"/>
        </w:rPr>
        <w:t> </w:t>
      </w:r>
      <w:r w:rsidR="0065127C" w:rsidRPr="00CB1F4E">
        <w:rPr>
          <w:rFonts w:ascii="Times New Roman" w:hAnsi="Times New Roman" w:cs="Times New Roman"/>
          <w:color w:val="000000" w:themeColor="text1"/>
          <w:sz w:val="28"/>
          <w:szCs w:val="28"/>
          <w:lang w:val="uk-UA"/>
        </w:rPr>
        <w:t xml:space="preserve"> </w:t>
      </w:r>
    </w:p>
    <w:p w:rsidR="00B166F7" w:rsidRPr="00EB2233" w:rsidRDefault="00EB2233"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lang w:val="uk-UA"/>
        </w:rPr>
      </w:pPr>
      <w:r w:rsidRPr="00EB2233">
        <w:rPr>
          <w:rStyle w:val="fontstyle01"/>
          <w:color w:val="000000" w:themeColor="text1"/>
          <w:lang w:val="uk-UA"/>
        </w:rPr>
        <w:t xml:space="preserve">Українські страви. — К.: </w:t>
      </w:r>
      <w:r w:rsidR="00B166F7" w:rsidRPr="00EB2233">
        <w:rPr>
          <w:rStyle w:val="fontstyle01"/>
          <w:color w:val="000000" w:themeColor="text1"/>
          <w:lang w:val="uk-UA"/>
        </w:rPr>
        <w:t>Державне видавництво т</w:t>
      </w:r>
      <w:r w:rsidRPr="00EB2233">
        <w:rPr>
          <w:rStyle w:val="fontstyle01"/>
          <w:color w:val="000000" w:themeColor="text1"/>
          <w:lang w:val="uk-UA"/>
        </w:rPr>
        <w:t>ехнічної літератури УРСР. 1961. — 454 с.</w:t>
      </w:r>
    </w:p>
    <w:p w:rsidR="00B166F7" w:rsidRPr="00EB2233" w:rsidRDefault="0065127C" w:rsidP="00B166F7">
      <w:pPr>
        <w:pStyle w:val="ListParagraph"/>
        <w:numPr>
          <w:ilvl w:val="0"/>
          <w:numId w:val="44"/>
        </w:numPr>
        <w:spacing w:line="360" w:lineRule="auto"/>
        <w:ind w:left="284"/>
        <w:jc w:val="both"/>
        <w:rPr>
          <w:rStyle w:val="fontstyle01"/>
          <w:rFonts w:eastAsia="Times New Roman"/>
          <w:color w:val="000000" w:themeColor="text1"/>
          <w:lang w:val="uk-UA" w:eastAsia="ru-RU"/>
        </w:rPr>
      </w:pPr>
      <w:r w:rsidRPr="00EB2233">
        <w:rPr>
          <w:rStyle w:val="fontstyle01"/>
          <w:color w:val="000000" w:themeColor="text1"/>
          <w:lang w:val="uk-UA"/>
        </w:rPr>
        <w:t>Українські страви</w:t>
      </w:r>
      <w:r w:rsidR="00CB1F4E" w:rsidRPr="00EB2233">
        <w:rPr>
          <w:rStyle w:val="fontstyle01"/>
          <w:color w:val="000000" w:themeColor="text1"/>
          <w:lang w:val="uk-UA"/>
        </w:rPr>
        <w:t xml:space="preserve"> /</w:t>
      </w:r>
      <w:r w:rsidRPr="00EB2233">
        <w:rPr>
          <w:rStyle w:val="fontstyle01"/>
          <w:color w:val="000000" w:themeColor="text1"/>
          <w:lang w:val="uk-UA"/>
        </w:rPr>
        <w:t xml:space="preserve"> </w:t>
      </w:r>
      <w:r w:rsidR="00CB1F4E" w:rsidRPr="00EB2233">
        <w:rPr>
          <w:rStyle w:val="fontstyle01"/>
          <w:color w:val="000000" w:themeColor="text1"/>
          <w:lang w:val="uk-UA"/>
        </w:rPr>
        <w:t>[у</w:t>
      </w:r>
      <w:r w:rsidRPr="00EB2233">
        <w:rPr>
          <w:rStyle w:val="fontstyle01"/>
          <w:color w:val="000000" w:themeColor="text1"/>
          <w:lang w:val="uk-UA"/>
        </w:rPr>
        <w:t>пор.</w:t>
      </w:r>
      <w:r w:rsidR="00B166F7" w:rsidRPr="00EB2233">
        <w:rPr>
          <w:rStyle w:val="fontstyle01"/>
          <w:color w:val="000000" w:themeColor="text1"/>
          <w:lang w:val="uk-UA"/>
        </w:rPr>
        <w:t xml:space="preserve"> Фік Б. Н</w:t>
      </w:r>
      <w:r w:rsidR="00CB1F4E" w:rsidRPr="00EB2233">
        <w:rPr>
          <w:rStyle w:val="fontstyle01"/>
          <w:color w:val="000000" w:themeColor="text1"/>
          <w:lang w:val="uk-UA"/>
        </w:rPr>
        <w:t>.]</w:t>
      </w:r>
      <w:r w:rsidR="00B166F7" w:rsidRPr="00EB2233">
        <w:rPr>
          <w:rStyle w:val="fontstyle01"/>
          <w:color w:val="000000" w:themeColor="text1"/>
          <w:lang w:val="uk-UA"/>
        </w:rPr>
        <w:t xml:space="preserve">. </w:t>
      </w:r>
      <w:r w:rsidRPr="00EB2233">
        <w:rPr>
          <w:rStyle w:val="fontstyle01"/>
          <w:color w:val="000000" w:themeColor="text1"/>
          <w:lang w:val="uk-UA"/>
        </w:rPr>
        <w:t>-</w:t>
      </w:r>
      <w:r w:rsidR="00EB2233" w:rsidRPr="00EB2233">
        <w:rPr>
          <w:rStyle w:val="fontstyle01"/>
          <w:color w:val="000000" w:themeColor="text1"/>
          <w:lang w:val="uk-UA"/>
        </w:rPr>
        <w:t xml:space="preserve"> Харків : Світовид, 2002. — 256 с.</w:t>
      </w:r>
      <w:r w:rsidR="00B166F7" w:rsidRPr="00EB2233">
        <w:rPr>
          <w:rStyle w:val="fontstyle01"/>
          <w:color w:val="000000" w:themeColor="text1"/>
          <w:lang w:val="uk-UA"/>
        </w:rPr>
        <w:t xml:space="preserve"> </w:t>
      </w:r>
    </w:p>
    <w:p w:rsidR="007B6B3D" w:rsidRPr="00CB1F4E" w:rsidRDefault="007B6B3D" w:rsidP="007B6B3D">
      <w:pPr>
        <w:pStyle w:val="ListParagraph"/>
        <w:numPr>
          <w:ilvl w:val="0"/>
          <w:numId w:val="44"/>
        </w:numPr>
        <w:spacing w:line="360" w:lineRule="auto"/>
        <w:ind w:left="284"/>
        <w:jc w:val="both"/>
        <w:rPr>
          <w:rFonts w:ascii="Times New Roman" w:hAnsi="Times New Roman" w:cs="Times New Roman"/>
          <w:color w:val="000000" w:themeColor="text1"/>
          <w:sz w:val="28"/>
          <w:szCs w:val="28"/>
          <w:lang w:val="uk-UA"/>
        </w:rPr>
      </w:pPr>
      <w:r w:rsidRPr="00EB2233">
        <w:rPr>
          <w:rFonts w:ascii="Times New Roman" w:hAnsi="Times New Roman" w:cs="Times New Roman"/>
          <w:color w:val="000000" w:themeColor="text1"/>
          <w:sz w:val="28"/>
          <w:szCs w:val="28"/>
          <w:lang w:val="uk-UA"/>
        </w:rPr>
        <w:t xml:space="preserve"> </w:t>
      </w:r>
      <w:r w:rsidRPr="00CB1F4E">
        <w:rPr>
          <w:rFonts w:ascii="Times New Roman" w:hAnsi="Times New Roman" w:cs="Times New Roman"/>
          <w:color w:val="000000" w:themeColor="text1"/>
          <w:sz w:val="28"/>
          <w:szCs w:val="28"/>
          <w:lang w:val="uk-UA"/>
        </w:rPr>
        <w:t xml:space="preserve">Булава </w:t>
      </w:r>
      <w:r w:rsidR="00CB1F4E" w:rsidRPr="00CB1F4E">
        <w:rPr>
          <w:rFonts w:ascii="Times New Roman" w:hAnsi="Times New Roman" w:cs="Times New Roman"/>
          <w:color w:val="000000" w:themeColor="text1"/>
          <w:sz w:val="28"/>
          <w:szCs w:val="28"/>
          <w:lang w:val="uk-UA"/>
        </w:rPr>
        <w:t>Л. М. Фізична географія України</w:t>
      </w:r>
      <w:r w:rsidRPr="00CB1F4E">
        <w:rPr>
          <w:rFonts w:ascii="Times New Roman" w:hAnsi="Times New Roman" w:cs="Times New Roman"/>
          <w:color w:val="000000" w:themeColor="text1"/>
          <w:sz w:val="28"/>
          <w:szCs w:val="28"/>
          <w:lang w:val="uk-UA"/>
        </w:rPr>
        <w:t xml:space="preserve">: </w:t>
      </w:r>
      <w:r w:rsidR="00CB1F4E" w:rsidRPr="00CB1F4E">
        <w:rPr>
          <w:rFonts w:ascii="Times New Roman" w:hAnsi="Times New Roman" w:cs="Times New Roman"/>
          <w:color w:val="000000" w:themeColor="text1"/>
          <w:sz w:val="28"/>
          <w:szCs w:val="28"/>
          <w:lang w:val="uk-UA"/>
        </w:rPr>
        <w:t>п</w:t>
      </w:r>
      <w:r w:rsidRPr="00CB1F4E">
        <w:rPr>
          <w:rFonts w:ascii="Times New Roman" w:hAnsi="Times New Roman" w:cs="Times New Roman"/>
          <w:color w:val="000000" w:themeColor="text1"/>
          <w:sz w:val="28"/>
          <w:szCs w:val="28"/>
          <w:lang w:val="uk-UA"/>
        </w:rPr>
        <w:t xml:space="preserve">ідручник для загальноосвіт. навч. закл. </w:t>
      </w:r>
      <w:r w:rsidR="00CB1F4E" w:rsidRPr="00CB1F4E">
        <w:rPr>
          <w:rFonts w:ascii="Times New Roman" w:hAnsi="Times New Roman" w:cs="Times New Roman"/>
          <w:color w:val="000000" w:themeColor="text1"/>
          <w:sz w:val="28"/>
          <w:szCs w:val="28"/>
          <w:lang w:val="uk-UA"/>
        </w:rPr>
        <w:t xml:space="preserve">8 клас </w:t>
      </w:r>
      <w:r w:rsidR="00B50A86">
        <w:rPr>
          <w:rFonts w:ascii="Times New Roman" w:hAnsi="Times New Roman" w:cs="Times New Roman"/>
          <w:color w:val="000000" w:themeColor="text1"/>
          <w:sz w:val="28"/>
          <w:szCs w:val="28"/>
          <w:lang w:val="uk-UA"/>
        </w:rPr>
        <w:t xml:space="preserve">- Х.: АН ГРО плюс, 2008. — </w:t>
      </w:r>
      <w:r w:rsidRPr="00CB1F4E">
        <w:rPr>
          <w:rFonts w:ascii="Times New Roman" w:hAnsi="Times New Roman" w:cs="Times New Roman"/>
          <w:color w:val="000000" w:themeColor="text1"/>
          <w:sz w:val="28"/>
          <w:szCs w:val="28"/>
          <w:lang w:val="uk-UA"/>
        </w:rPr>
        <w:t>224 с</w:t>
      </w:r>
      <w:r w:rsidR="00CB1F4E" w:rsidRPr="00CB1F4E">
        <w:rPr>
          <w:rFonts w:ascii="Times New Roman" w:hAnsi="Times New Roman" w:cs="Times New Roman"/>
          <w:color w:val="000000" w:themeColor="text1"/>
          <w:sz w:val="28"/>
          <w:szCs w:val="28"/>
          <w:lang w:val="uk-UA"/>
        </w:rPr>
        <w:t>.</w:t>
      </w:r>
    </w:p>
    <w:p w:rsidR="00B166F7" w:rsidRPr="00B166F7" w:rsidRDefault="00B166F7" w:rsidP="00B166F7">
      <w:pPr>
        <w:pStyle w:val="ListParagraph"/>
        <w:numPr>
          <w:ilvl w:val="0"/>
          <w:numId w:val="44"/>
        </w:numPr>
        <w:spacing w:line="360" w:lineRule="auto"/>
        <w:ind w:left="284"/>
        <w:jc w:val="both"/>
        <w:rPr>
          <w:rFonts w:ascii="Times New Roman" w:hAnsi="Times New Roman" w:cs="Times New Roman"/>
          <w:color w:val="000000" w:themeColor="text1"/>
          <w:sz w:val="28"/>
          <w:szCs w:val="28"/>
        </w:rPr>
      </w:pPr>
      <w:r w:rsidRPr="00B166F7">
        <w:rPr>
          <w:rFonts w:ascii="Times New Roman" w:hAnsi="Times New Roman" w:cs="Times New Roman"/>
          <w:color w:val="000000" w:themeColor="text1"/>
          <w:sz w:val="28"/>
          <w:szCs w:val="28"/>
        </w:rPr>
        <w:t xml:space="preserve">Художники Закарпаття: [альб.-кат. живопису та скульптури / упоряд. Кузьма Б. І.]. </w:t>
      </w:r>
      <w:r w:rsidR="00CB1F4E">
        <w:rPr>
          <w:rFonts w:ascii="Times New Roman" w:hAnsi="Times New Roman" w:cs="Times New Roman"/>
          <w:color w:val="000000" w:themeColor="text1"/>
          <w:sz w:val="28"/>
          <w:szCs w:val="28"/>
          <w:lang w:val="uk-UA"/>
        </w:rPr>
        <w:t>-</w:t>
      </w:r>
      <w:r w:rsidRPr="00B166F7">
        <w:rPr>
          <w:rFonts w:ascii="Times New Roman" w:hAnsi="Times New Roman" w:cs="Times New Roman"/>
          <w:color w:val="000000" w:themeColor="text1"/>
          <w:sz w:val="28"/>
          <w:szCs w:val="28"/>
        </w:rPr>
        <w:t xml:space="preserve"> Уж</w:t>
      </w:r>
      <w:r w:rsidR="00B50A86">
        <w:rPr>
          <w:rFonts w:ascii="Times New Roman" w:hAnsi="Times New Roman" w:cs="Times New Roman"/>
          <w:color w:val="000000" w:themeColor="text1"/>
          <w:sz w:val="28"/>
          <w:szCs w:val="28"/>
        </w:rPr>
        <w:t xml:space="preserve">город: Вид-во О. Гаркуші, 2012. </w:t>
      </w:r>
      <w:r w:rsidR="00B50A86">
        <w:rPr>
          <w:rFonts w:ascii="Times New Roman" w:hAnsi="Times New Roman" w:cs="Times New Roman"/>
          <w:color w:val="000000" w:themeColor="text1"/>
          <w:sz w:val="28"/>
          <w:szCs w:val="28"/>
          <w:lang w:val="uk-UA"/>
        </w:rPr>
        <w:t xml:space="preserve">— </w:t>
      </w:r>
      <w:r w:rsidR="00CB1F4E">
        <w:rPr>
          <w:rFonts w:ascii="Times New Roman" w:hAnsi="Times New Roman" w:cs="Times New Roman"/>
          <w:color w:val="000000" w:themeColor="text1"/>
          <w:sz w:val="28"/>
          <w:szCs w:val="28"/>
        </w:rPr>
        <w:t>165</w:t>
      </w:r>
      <w:r w:rsidR="00CB1F4E">
        <w:rPr>
          <w:rFonts w:ascii="Times New Roman" w:hAnsi="Times New Roman" w:cs="Times New Roman"/>
          <w:color w:val="000000" w:themeColor="text1"/>
          <w:sz w:val="28"/>
          <w:szCs w:val="28"/>
          <w:lang w:val="uk-UA"/>
        </w:rPr>
        <w:t xml:space="preserve"> </w:t>
      </w:r>
      <w:r w:rsidRPr="00B166F7">
        <w:rPr>
          <w:rFonts w:ascii="Times New Roman" w:hAnsi="Times New Roman" w:cs="Times New Roman"/>
          <w:color w:val="000000" w:themeColor="text1"/>
          <w:sz w:val="28"/>
          <w:szCs w:val="28"/>
        </w:rPr>
        <w:t xml:space="preserve">с. </w:t>
      </w:r>
    </w:p>
    <w:p w:rsidR="00B166F7" w:rsidRPr="00B166F7" w:rsidRDefault="0065127C" w:rsidP="00B166F7">
      <w:pPr>
        <w:pStyle w:val="ListParagraph"/>
        <w:numPr>
          <w:ilvl w:val="0"/>
          <w:numId w:val="44"/>
        </w:numPr>
        <w:spacing w:line="360" w:lineRule="auto"/>
        <w:ind w:left="284"/>
        <w:jc w:val="both"/>
        <w:rPr>
          <w:rStyle w:val="fontstyle01"/>
          <w:rFonts w:eastAsia="Times New Roman"/>
          <w:color w:val="000000" w:themeColor="text1"/>
          <w:lang w:val="uk-UA" w:eastAsia="ru-RU"/>
        </w:rPr>
      </w:pPr>
      <w:r>
        <w:rPr>
          <w:rStyle w:val="fontstyle01"/>
          <w:color w:val="000000" w:themeColor="text1"/>
          <w:lang w:val="uk-UA"/>
        </w:rPr>
        <w:t xml:space="preserve"> </w:t>
      </w:r>
      <w:r w:rsidR="00B166F7" w:rsidRPr="00B166F7">
        <w:rPr>
          <w:rStyle w:val="fontstyle01"/>
          <w:color w:val="000000" w:themeColor="text1"/>
          <w:lang w:val="uk-UA"/>
        </w:rPr>
        <w:t>Шаблій О. І. Суспільна географія: теорія, історія, українознавчі студії. – Львів: Видавничий центр ЛНУ імені Івана Франка, 2001</w:t>
      </w:r>
      <w:r>
        <w:rPr>
          <w:rStyle w:val="fontstyle01"/>
          <w:color w:val="000000" w:themeColor="text1"/>
          <w:lang w:val="uk-UA"/>
        </w:rPr>
        <w:t xml:space="preserve">. </w:t>
      </w:r>
    </w:p>
    <w:p w:rsidR="00B166F7" w:rsidRPr="00844DE0" w:rsidRDefault="0065127C" w:rsidP="00844DE0">
      <w:pPr>
        <w:pStyle w:val="ListParagraph"/>
        <w:numPr>
          <w:ilvl w:val="0"/>
          <w:numId w:val="44"/>
        </w:numPr>
        <w:spacing w:line="360" w:lineRule="auto"/>
        <w:ind w:left="284"/>
        <w:jc w:val="both"/>
        <w:rPr>
          <w:rFonts w:ascii="Times New Roman" w:eastAsia="Times New Roman" w:hAnsi="Times New Roman" w:cs="Times New Roman"/>
          <w:color w:val="000000" w:themeColor="text1"/>
          <w:sz w:val="28"/>
          <w:szCs w:val="28"/>
          <w:lang w:val="uk-UA" w:eastAsia="ru-RU"/>
        </w:rPr>
      </w:pPr>
      <w:r>
        <w:rPr>
          <w:rStyle w:val="fontstyle01"/>
          <w:color w:val="000000" w:themeColor="text1"/>
          <w:lang w:val="uk-UA"/>
        </w:rPr>
        <w:t xml:space="preserve"> </w:t>
      </w:r>
      <w:r w:rsidR="00B166F7" w:rsidRPr="00B166F7">
        <w:rPr>
          <w:rStyle w:val="fontstyle01"/>
          <w:color w:val="000000" w:themeColor="text1"/>
          <w:lang w:val="uk-UA"/>
        </w:rPr>
        <w:t xml:space="preserve">Шалімов С. А., Шадура О. А. Сучасна українська кухня. </w:t>
      </w:r>
      <w:r w:rsidR="00CB1F4E">
        <w:rPr>
          <w:rStyle w:val="fontstyle01"/>
          <w:color w:val="000000" w:themeColor="text1"/>
          <w:lang w:val="uk-UA"/>
        </w:rPr>
        <w:t>-</w:t>
      </w:r>
      <w:r w:rsidR="00B50A86">
        <w:rPr>
          <w:rStyle w:val="fontstyle01"/>
          <w:color w:val="000000" w:themeColor="text1"/>
          <w:lang w:val="uk-UA"/>
        </w:rPr>
        <w:t xml:space="preserve"> К.: Техніка, 1981. — </w:t>
      </w:r>
      <w:r w:rsidR="00B166F7" w:rsidRPr="00B166F7">
        <w:rPr>
          <w:rStyle w:val="fontstyle01"/>
          <w:color w:val="000000" w:themeColor="text1"/>
          <w:lang w:val="uk-UA"/>
        </w:rPr>
        <w:t xml:space="preserve">271 с. </w:t>
      </w:r>
    </w:p>
    <w:sectPr w:rsidR="00B166F7" w:rsidRPr="00844DE0" w:rsidSect="00C369FD">
      <w:footerReference w:type="default" r:id="rId13"/>
      <w:pgSz w:w="11906" w:h="16838"/>
      <w:pgMar w:top="851" w:right="851"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33" w:rsidRDefault="00C81533" w:rsidP="006E11AD">
      <w:pPr>
        <w:spacing w:after="0" w:line="240" w:lineRule="auto"/>
      </w:pPr>
      <w:r>
        <w:separator/>
      </w:r>
    </w:p>
  </w:endnote>
  <w:endnote w:type="continuationSeparator" w:id="0">
    <w:p w:rsidR="00C81533" w:rsidRDefault="00C81533" w:rsidP="006E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6D" w:rsidRDefault="006A3A6D" w:rsidP="00A85BDC">
    <w:pPr>
      <w:pStyle w:val="Footer"/>
    </w:pPr>
  </w:p>
  <w:p w:rsidR="006A3A6D" w:rsidRPr="00D55D62" w:rsidRDefault="006A3A6D">
    <w:pPr>
      <w:pStyle w:val="Footer"/>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53280"/>
      <w:docPartObj>
        <w:docPartGallery w:val="Page Numbers (Bottom of Page)"/>
        <w:docPartUnique/>
      </w:docPartObj>
    </w:sdtPr>
    <w:sdtEndPr>
      <w:rPr>
        <w:noProof/>
      </w:rPr>
    </w:sdtEndPr>
    <w:sdtContent>
      <w:p w:rsidR="0029540F" w:rsidRDefault="0029540F">
        <w:pPr>
          <w:pStyle w:val="Footer"/>
          <w:jc w:val="center"/>
        </w:pPr>
        <w:r>
          <w:fldChar w:fldCharType="begin"/>
        </w:r>
        <w:r>
          <w:instrText xml:space="preserve"> PAGE   \* MERGEFORMAT </w:instrText>
        </w:r>
        <w:r>
          <w:fldChar w:fldCharType="separate"/>
        </w:r>
        <w:r w:rsidR="00844DE0">
          <w:rPr>
            <w:noProof/>
          </w:rPr>
          <w:t>13</w:t>
        </w:r>
        <w:r>
          <w:rPr>
            <w:noProof/>
          </w:rPr>
          <w:fldChar w:fldCharType="end"/>
        </w:r>
      </w:p>
    </w:sdtContent>
  </w:sdt>
  <w:p w:rsidR="006A3A6D" w:rsidRPr="00D55D62" w:rsidRDefault="006A3A6D">
    <w:pPr>
      <w:pStyle w:val="Foo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33" w:rsidRDefault="00C81533" w:rsidP="006E11AD">
      <w:pPr>
        <w:spacing w:after="0" w:line="240" w:lineRule="auto"/>
      </w:pPr>
      <w:r>
        <w:separator/>
      </w:r>
    </w:p>
  </w:footnote>
  <w:footnote w:type="continuationSeparator" w:id="0">
    <w:p w:rsidR="00C81533" w:rsidRDefault="00C81533" w:rsidP="006E1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1EE3B2A"/>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E3DFE"/>
    <w:multiLevelType w:val="hybridMultilevel"/>
    <w:tmpl w:val="1440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54F5"/>
    <w:multiLevelType w:val="hybridMultilevel"/>
    <w:tmpl w:val="05A61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D5B24"/>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93DA1"/>
    <w:multiLevelType w:val="hybridMultilevel"/>
    <w:tmpl w:val="1C64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A6C53"/>
    <w:multiLevelType w:val="hybridMultilevel"/>
    <w:tmpl w:val="D5AE20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0E7D15A3"/>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06B7D"/>
    <w:multiLevelType w:val="hybridMultilevel"/>
    <w:tmpl w:val="AE1AC1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FF2A63"/>
    <w:multiLevelType w:val="hybridMultilevel"/>
    <w:tmpl w:val="9516F0C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0" w15:restartNumberingAfterBreak="0">
    <w:nsid w:val="143F6A77"/>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27F42"/>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E728D"/>
    <w:multiLevelType w:val="hybridMultilevel"/>
    <w:tmpl w:val="C34AA5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268B4AD3"/>
    <w:multiLevelType w:val="hybridMultilevel"/>
    <w:tmpl w:val="AAB8C362"/>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CC95A4E"/>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51542"/>
    <w:multiLevelType w:val="hybridMultilevel"/>
    <w:tmpl w:val="49BA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E9C"/>
    <w:multiLevelType w:val="multilevel"/>
    <w:tmpl w:val="8B4C66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12349AE"/>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902B4"/>
    <w:multiLevelType w:val="multilevel"/>
    <w:tmpl w:val="DAE2B930"/>
    <w:lvl w:ilvl="0">
      <w:start w:val="1"/>
      <w:numFmt w:val="decimal"/>
      <w:lvlText w:val="%1."/>
      <w:lvlJc w:val="left"/>
      <w:pPr>
        <w:ind w:left="1069" w:hanging="360"/>
      </w:pPr>
      <w:rPr>
        <w:lang w:val="uk-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5061AF"/>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01C9E"/>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97146"/>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35B0A"/>
    <w:multiLevelType w:val="hybridMultilevel"/>
    <w:tmpl w:val="CD4A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13B99"/>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62890"/>
    <w:multiLevelType w:val="hybridMultilevel"/>
    <w:tmpl w:val="88D61E5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49AA3657"/>
    <w:multiLevelType w:val="hybridMultilevel"/>
    <w:tmpl w:val="D430C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717D1B"/>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A0502"/>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310ED"/>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94D57"/>
    <w:multiLevelType w:val="hybridMultilevel"/>
    <w:tmpl w:val="858E106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57DE304E"/>
    <w:multiLevelType w:val="hybridMultilevel"/>
    <w:tmpl w:val="DCAC6D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9134BD"/>
    <w:multiLevelType w:val="hybridMultilevel"/>
    <w:tmpl w:val="CF742670"/>
    <w:lvl w:ilvl="0" w:tplc="9064ADD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5D3F7279"/>
    <w:multiLevelType w:val="hybridMultilevel"/>
    <w:tmpl w:val="D5B8B4C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D7C37C9"/>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B457C"/>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36326"/>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55EAE"/>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22CEE"/>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8512FD"/>
    <w:multiLevelType w:val="hybridMultilevel"/>
    <w:tmpl w:val="C0E6A7D4"/>
    <w:lvl w:ilvl="0" w:tplc="FA1A8416">
      <w:numFmt w:val="bullet"/>
      <w:lvlText w:val="-"/>
      <w:lvlJc w:val="left"/>
      <w:pPr>
        <w:ind w:left="180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C06701B"/>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0122A"/>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57DEF"/>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5B12"/>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76061"/>
    <w:multiLevelType w:val="hybridMultilevel"/>
    <w:tmpl w:val="11E6F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2E6D2C"/>
    <w:multiLevelType w:val="hybridMultilevel"/>
    <w:tmpl w:val="8BC6A88E"/>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8"/>
  </w:num>
  <w:num w:numId="4">
    <w:abstractNumId w:val="30"/>
  </w:num>
  <w:num w:numId="5">
    <w:abstractNumId w:val="22"/>
  </w:num>
  <w:num w:numId="6">
    <w:abstractNumId w:val="3"/>
  </w:num>
  <w:num w:numId="7">
    <w:abstractNumId w:val="6"/>
  </w:num>
  <w:num w:numId="8">
    <w:abstractNumId w:val="15"/>
  </w:num>
  <w:num w:numId="9">
    <w:abstractNumId w:val="16"/>
  </w:num>
  <w:num w:numId="10">
    <w:abstractNumId w:val="5"/>
  </w:num>
  <w:num w:numId="11">
    <w:abstractNumId w:val="25"/>
  </w:num>
  <w:num w:numId="12">
    <w:abstractNumId w:val="43"/>
  </w:num>
  <w:num w:numId="13">
    <w:abstractNumId w:val="12"/>
  </w:num>
  <w:num w:numId="14">
    <w:abstractNumId w:val="24"/>
  </w:num>
  <w:num w:numId="15">
    <w:abstractNumId w:val="29"/>
  </w:num>
  <w:num w:numId="16">
    <w:abstractNumId w:val="9"/>
  </w:num>
  <w:num w:numId="17">
    <w:abstractNumId w:val="31"/>
  </w:num>
  <w:num w:numId="18">
    <w:abstractNumId w:val="13"/>
  </w:num>
  <w:num w:numId="19">
    <w:abstractNumId w:val="38"/>
  </w:num>
  <w:num w:numId="20">
    <w:abstractNumId w:val="14"/>
  </w:num>
  <w:num w:numId="21">
    <w:abstractNumId w:val="7"/>
  </w:num>
  <w:num w:numId="22">
    <w:abstractNumId w:val="35"/>
  </w:num>
  <w:num w:numId="23">
    <w:abstractNumId w:val="17"/>
  </w:num>
  <w:num w:numId="24">
    <w:abstractNumId w:val="42"/>
  </w:num>
  <w:num w:numId="25">
    <w:abstractNumId w:val="26"/>
  </w:num>
  <w:num w:numId="26">
    <w:abstractNumId w:val="39"/>
  </w:num>
  <w:num w:numId="27">
    <w:abstractNumId w:val="4"/>
  </w:num>
  <w:num w:numId="28">
    <w:abstractNumId w:val="36"/>
  </w:num>
  <w:num w:numId="29">
    <w:abstractNumId w:val="40"/>
  </w:num>
  <w:num w:numId="30">
    <w:abstractNumId w:val="34"/>
  </w:num>
  <w:num w:numId="31">
    <w:abstractNumId w:val="11"/>
  </w:num>
  <w:num w:numId="32">
    <w:abstractNumId w:val="19"/>
  </w:num>
  <w:num w:numId="33">
    <w:abstractNumId w:val="27"/>
  </w:num>
  <w:num w:numId="34">
    <w:abstractNumId w:val="20"/>
  </w:num>
  <w:num w:numId="35">
    <w:abstractNumId w:val="37"/>
  </w:num>
  <w:num w:numId="36">
    <w:abstractNumId w:val="10"/>
  </w:num>
  <w:num w:numId="37">
    <w:abstractNumId w:val="21"/>
  </w:num>
  <w:num w:numId="38">
    <w:abstractNumId w:val="1"/>
  </w:num>
  <w:num w:numId="39">
    <w:abstractNumId w:val="23"/>
  </w:num>
  <w:num w:numId="40">
    <w:abstractNumId w:val="33"/>
  </w:num>
  <w:num w:numId="41">
    <w:abstractNumId w:val="41"/>
  </w:num>
  <w:num w:numId="42">
    <w:abstractNumId w:val="44"/>
  </w:num>
  <w:num w:numId="43">
    <w:abstractNumId w:val="28"/>
  </w:num>
  <w:num w:numId="44">
    <w:abstractNumId w:val="1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98"/>
    <w:rsid w:val="0002133F"/>
    <w:rsid w:val="00023075"/>
    <w:rsid w:val="0002361E"/>
    <w:rsid w:val="000237E6"/>
    <w:rsid w:val="00023ECF"/>
    <w:rsid w:val="00030D3A"/>
    <w:rsid w:val="00030F0D"/>
    <w:rsid w:val="00044740"/>
    <w:rsid w:val="0004615D"/>
    <w:rsid w:val="000462DB"/>
    <w:rsid w:val="00053A9A"/>
    <w:rsid w:val="00056762"/>
    <w:rsid w:val="00057D44"/>
    <w:rsid w:val="0006309D"/>
    <w:rsid w:val="000637B0"/>
    <w:rsid w:val="00064B95"/>
    <w:rsid w:val="0009739E"/>
    <w:rsid w:val="000A3140"/>
    <w:rsid w:val="000A7B5D"/>
    <w:rsid w:val="000B209D"/>
    <w:rsid w:val="000B2D66"/>
    <w:rsid w:val="000B689B"/>
    <w:rsid w:val="000C1594"/>
    <w:rsid w:val="000C324B"/>
    <w:rsid w:val="000C4B74"/>
    <w:rsid w:val="000C4E76"/>
    <w:rsid w:val="000C6567"/>
    <w:rsid w:val="000C706D"/>
    <w:rsid w:val="000C7638"/>
    <w:rsid w:val="000C77BF"/>
    <w:rsid w:val="000D0AC4"/>
    <w:rsid w:val="000D5977"/>
    <w:rsid w:val="000E5445"/>
    <w:rsid w:val="000E6219"/>
    <w:rsid w:val="000F1657"/>
    <w:rsid w:val="000F66F9"/>
    <w:rsid w:val="00100BEF"/>
    <w:rsid w:val="00105B24"/>
    <w:rsid w:val="0011243D"/>
    <w:rsid w:val="00114511"/>
    <w:rsid w:val="00115A1B"/>
    <w:rsid w:val="0011772D"/>
    <w:rsid w:val="00120926"/>
    <w:rsid w:val="0012530B"/>
    <w:rsid w:val="00132903"/>
    <w:rsid w:val="001348EB"/>
    <w:rsid w:val="001351C0"/>
    <w:rsid w:val="00137671"/>
    <w:rsid w:val="001401B4"/>
    <w:rsid w:val="001406BE"/>
    <w:rsid w:val="0014076F"/>
    <w:rsid w:val="001411D8"/>
    <w:rsid w:val="001418ED"/>
    <w:rsid w:val="001522F4"/>
    <w:rsid w:val="00153CCA"/>
    <w:rsid w:val="001542F5"/>
    <w:rsid w:val="00157E3A"/>
    <w:rsid w:val="0016346F"/>
    <w:rsid w:val="001648F7"/>
    <w:rsid w:val="00166063"/>
    <w:rsid w:val="00171B6F"/>
    <w:rsid w:val="0017242C"/>
    <w:rsid w:val="001736D0"/>
    <w:rsid w:val="0017559D"/>
    <w:rsid w:val="00175E82"/>
    <w:rsid w:val="00180270"/>
    <w:rsid w:val="00181471"/>
    <w:rsid w:val="00181C93"/>
    <w:rsid w:val="00196283"/>
    <w:rsid w:val="001A0727"/>
    <w:rsid w:val="001A12F5"/>
    <w:rsid w:val="001A2407"/>
    <w:rsid w:val="001B016E"/>
    <w:rsid w:val="001B281C"/>
    <w:rsid w:val="001B363D"/>
    <w:rsid w:val="001B6212"/>
    <w:rsid w:val="001C0482"/>
    <w:rsid w:val="001C20A6"/>
    <w:rsid w:val="001C2CF8"/>
    <w:rsid w:val="001C6048"/>
    <w:rsid w:val="001D2D7F"/>
    <w:rsid w:val="001D4045"/>
    <w:rsid w:val="001E04D4"/>
    <w:rsid w:val="001E549D"/>
    <w:rsid w:val="001F041A"/>
    <w:rsid w:val="001F0E13"/>
    <w:rsid w:val="001F1044"/>
    <w:rsid w:val="001F7E75"/>
    <w:rsid w:val="00200485"/>
    <w:rsid w:val="00202E7E"/>
    <w:rsid w:val="0020650B"/>
    <w:rsid w:val="00207463"/>
    <w:rsid w:val="0021677B"/>
    <w:rsid w:val="00216828"/>
    <w:rsid w:val="002203A1"/>
    <w:rsid w:val="00220A02"/>
    <w:rsid w:val="00222D14"/>
    <w:rsid w:val="002236B2"/>
    <w:rsid w:val="00223EE8"/>
    <w:rsid w:val="00232EA6"/>
    <w:rsid w:val="00233D7E"/>
    <w:rsid w:val="00237016"/>
    <w:rsid w:val="00244FB0"/>
    <w:rsid w:val="00260AA3"/>
    <w:rsid w:val="00262E01"/>
    <w:rsid w:val="00277E4B"/>
    <w:rsid w:val="00283FEA"/>
    <w:rsid w:val="002842D7"/>
    <w:rsid w:val="00285FE6"/>
    <w:rsid w:val="0029235A"/>
    <w:rsid w:val="00294794"/>
    <w:rsid w:val="00294FBB"/>
    <w:rsid w:val="0029540F"/>
    <w:rsid w:val="00295B9D"/>
    <w:rsid w:val="002B510B"/>
    <w:rsid w:val="002B6500"/>
    <w:rsid w:val="002C4B5C"/>
    <w:rsid w:val="002C609A"/>
    <w:rsid w:val="002C7D04"/>
    <w:rsid w:val="002D2C16"/>
    <w:rsid w:val="002D6CE4"/>
    <w:rsid w:val="002D7D1A"/>
    <w:rsid w:val="002E34A4"/>
    <w:rsid w:val="002E406E"/>
    <w:rsid w:val="002E6238"/>
    <w:rsid w:val="002F0753"/>
    <w:rsid w:val="002F44E8"/>
    <w:rsid w:val="002F73CB"/>
    <w:rsid w:val="003011D9"/>
    <w:rsid w:val="00307296"/>
    <w:rsid w:val="00312571"/>
    <w:rsid w:val="003127A5"/>
    <w:rsid w:val="00313D96"/>
    <w:rsid w:val="00320F4F"/>
    <w:rsid w:val="00324901"/>
    <w:rsid w:val="00336D43"/>
    <w:rsid w:val="0036098D"/>
    <w:rsid w:val="0036396B"/>
    <w:rsid w:val="003659E9"/>
    <w:rsid w:val="003661B9"/>
    <w:rsid w:val="003666F3"/>
    <w:rsid w:val="00370A7B"/>
    <w:rsid w:val="003765CA"/>
    <w:rsid w:val="00384CB7"/>
    <w:rsid w:val="00386FEE"/>
    <w:rsid w:val="00395510"/>
    <w:rsid w:val="003D4908"/>
    <w:rsid w:val="003E3E9C"/>
    <w:rsid w:val="003E6403"/>
    <w:rsid w:val="003F30B2"/>
    <w:rsid w:val="003F6648"/>
    <w:rsid w:val="00405CEE"/>
    <w:rsid w:val="00413846"/>
    <w:rsid w:val="00413BB1"/>
    <w:rsid w:val="00424E7A"/>
    <w:rsid w:val="00425832"/>
    <w:rsid w:val="00427444"/>
    <w:rsid w:val="00430F80"/>
    <w:rsid w:val="0043280D"/>
    <w:rsid w:val="00433A18"/>
    <w:rsid w:val="00443E8D"/>
    <w:rsid w:val="00445B25"/>
    <w:rsid w:val="00445B6E"/>
    <w:rsid w:val="004521AF"/>
    <w:rsid w:val="0045242B"/>
    <w:rsid w:val="0046077B"/>
    <w:rsid w:val="00460BF8"/>
    <w:rsid w:val="004752F4"/>
    <w:rsid w:val="00477146"/>
    <w:rsid w:val="00480C90"/>
    <w:rsid w:val="00485532"/>
    <w:rsid w:val="004903FE"/>
    <w:rsid w:val="004A0614"/>
    <w:rsid w:val="004A33E8"/>
    <w:rsid w:val="004A3A08"/>
    <w:rsid w:val="004A4743"/>
    <w:rsid w:val="004C173F"/>
    <w:rsid w:val="004C4783"/>
    <w:rsid w:val="004C5444"/>
    <w:rsid w:val="004D024F"/>
    <w:rsid w:val="004D3F1E"/>
    <w:rsid w:val="004E26CE"/>
    <w:rsid w:val="004E2C19"/>
    <w:rsid w:val="004E7468"/>
    <w:rsid w:val="004F084C"/>
    <w:rsid w:val="004F514B"/>
    <w:rsid w:val="00506322"/>
    <w:rsid w:val="00523AAB"/>
    <w:rsid w:val="005244E8"/>
    <w:rsid w:val="00525303"/>
    <w:rsid w:val="00527721"/>
    <w:rsid w:val="0053099D"/>
    <w:rsid w:val="00534CDC"/>
    <w:rsid w:val="00535ECA"/>
    <w:rsid w:val="00545F6A"/>
    <w:rsid w:val="00546651"/>
    <w:rsid w:val="0054758A"/>
    <w:rsid w:val="00554DC5"/>
    <w:rsid w:val="00567036"/>
    <w:rsid w:val="005746E5"/>
    <w:rsid w:val="00580665"/>
    <w:rsid w:val="00583D23"/>
    <w:rsid w:val="00585A5C"/>
    <w:rsid w:val="00587844"/>
    <w:rsid w:val="0059275F"/>
    <w:rsid w:val="00593D3C"/>
    <w:rsid w:val="00594573"/>
    <w:rsid w:val="005A13A6"/>
    <w:rsid w:val="005A1804"/>
    <w:rsid w:val="005A1F87"/>
    <w:rsid w:val="005B0D1E"/>
    <w:rsid w:val="005B37F2"/>
    <w:rsid w:val="005B78DC"/>
    <w:rsid w:val="005C2C62"/>
    <w:rsid w:val="005C6493"/>
    <w:rsid w:val="005C7C2F"/>
    <w:rsid w:val="005E23C0"/>
    <w:rsid w:val="005E3B00"/>
    <w:rsid w:val="005E687D"/>
    <w:rsid w:val="005F2F9E"/>
    <w:rsid w:val="005F56CA"/>
    <w:rsid w:val="00600F2A"/>
    <w:rsid w:val="00606605"/>
    <w:rsid w:val="00614FE7"/>
    <w:rsid w:val="00641335"/>
    <w:rsid w:val="0065127C"/>
    <w:rsid w:val="0065243E"/>
    <w:rsid w:val="0065399A"/>
    <w:rsid w:val="00655088"/>
    <w:rsid w:val="006620EB"/>
    <w:rsid w:val="00673A53"/>
    <w:rsid w:val="00686EE6"/>
    <w:rsid w:val="00693498"/>
    <w:rsid w:val="006A1D04"/>
    <w:rsid w:val="006A3A6D"/>
    <w:rsid w:val="006A5BCD"/>
    <w:rsid w:val="006A79CF"/>
    <w:rsid w:val="006B1B91"/>
    <w:rsid w:val="006B4910"/>
    <w:rsid w:val="006B7E91"/>
    <w:rsid w:val="006C16CC"/>
    <w:rsid w:val="006C4BDF"/>
    <w:rsid w:val="006D482F"/>
    <w:rsid w:val="006D61D8"/>
    <w:rsid w:val="006E11AD"/>
    <w:rsid w:val="006E4362"/>
    <w:rsid w:val="006E7CC8"/>
    <w:rsid w:val="006F5C04"/>
    <w:rsid w:val="006F6E42"/>
    <w:rsid w:val="00702764"/>
    <w:rsid w:val="00723AB6"/>
    <w:rsid w:val="00743D04"/>
    <w:rsid w:val="00744B86"/>
    <w:rsid w:val="00750EB0"/>
    <w:rsid w:val="00752044"/>
    <w:rsid w:val="00756E11"/>
    <w:rsid w:val="00765A0B"/>
    <w:rsid w:val="00775F6F"/>
    <w:rsid w:val="00781069"/>
    <w:rsid w:val="007964C3"/>
    <w:rsid w:val="007A5CC7"/>
    <w:rsid w:val="007B0966"/>
    <w:rsid w:val="007B2947"/>
    <w:rsid w:val="007B6B3D"/>
    <w:rsid w:val="007B7D29"/>
    <w:rsid w:val="007C582F"/>
    <w:rsid w:val="007D19CE"/>
    <w:rsid w:val="007D7C60"/>
    <w:rsid w:val="007E7CE5"/>
    <w:rsid w:val="007E7E15"/>
    <w:rsid w:val="007F54AD"/>
    <w:rsid w:val="007F5AA9"/>
    <w:rsid w:val="007F5B4C"/>
    <w:rsid w:val="007F6062"/>
    <w:rsid w:val="00803A86"/>
    <w:rsid w:val="008102C8"/>
    <w:rsid w:val="00810497"/>
    <w:rsid w:val="008109A7"/>
    <w:rsid w:val="0081148D"/>
    <w:rsid w:val="008154EA"/>
    <w:rsid w:val="00815E13"/>
    <w:rsid w:val="008221FA"/>
    <w:rsid w:val="00824453"/>
    <w:rsid w:val="00825E2D"/>
    <w:rsid w:val="00830442"/>
    <w:rsid w:val="00836B21"/>
    <w:rsid w:val="00843DA4"/>
    <w:rsid w:val="00844DE0"/>
    <w:rsid w:val="00847AC0"/>
    <w:rsid w:val="00852161"/>
    <w:rsid w:val="008533B2"/>
    <w:rsid w:val="00857EC7"/>
    <w:rsid w:val="008659F5"/>
    <w:rsid w:val="00867DE6"/>
    <w:rsid w:val="00874F42"/>
    <w:rsid w:val="008809DE"/>
    <w:rsid w:val="00884C47"/>
    <w:rsid w:val="0089467B"/>
    <w:rsid w:val="008A753E"/>
    <w:rsid w:val="008B0245"/>
    <w:rsid w:val="008B1046"/>
    <w:rsid w:val="008B2058"/>
    <w:rsid w:val="008B291B"/>
    <w:rsid w:val="008C36E1"/>
    <w:rsid w:val="008D0DBE"/>
    <w:rsid w:val="008D5F50"/>
    <w:rsid w:val="008F7AEB"/>
    <w:rsid w:val="009022B0"/>
    <w:rsid w:val="00903770"/>
    <w:rsid w:val="00904762"/>
    <w:rsid w:val="009053D3"/>
    <w:rsid w:val="00906C21"/>
    <w:rsid w:val="00907ADF"/>
    <w:rsid w:val="00911424"/>
    <w:rsid w:val="00913737"/>
    <w:rsid w:val="00913C7C"/>
    <w:rsid w:val="00914E2A"/>
    <w:rsid w:val="00923422"/>
    <w:rsid w:val="00930534"/>
    <w:rsid w:val="009312BB"/>
    <w:rsid w:val="00934A4E"/>
    <w:rsid w:val="00941BA2"/>
    <w:rsid w:val="00942C49"/>
    <w:rsid w:val="00947818"/>
    <w:rsid w:val="00947872"/>
    <w:rsid w:val="0096052E"/>
    <w:rsid w:val="009619C8"/>
    <w:rsid w:val="00961FA4"/>
    <w:rsid w:val="009650B7"/>
    <w:rsid w:val="00966E4A"/>
    <w:rsid w:val="0097448E"/>
    <w:rsid w:val="00974BEB"/>
    <w:rsid w:val="00976669"/>
    <w:rsid w:val="00981883"/>
    <w:rsid w:val="0098250F"/>
    <w:rsid w:val="00990684"/>
    <w:rsid w:val="00990BCD"/>
    <w:rsid w:val="00990C64"/>
    <w:rsid w:val="00991875"/>
    <w:rsid w:val="00994D15"/>
    <w:rsid w:val="009A0548"/>
    <w:rsid w:val="009A6F91"/>
    <w:rsid w:val="009B0F9B"/>
    <w:rsid w:val="009C0928"/>
    <w:rsid w:val="009C6261"/>
    <w:rsid w:val="009D256D"/>
    <w:rsid w:val="009D27E9"/>
    <w:rsid w:val="009E1D4B"/>
    <w:rsid w:val="009E2011"/>
    <w:rsid w:val="009F1C57"/>
    <w:rsid w:val="009F36DE"/>
    <w:rsid w:val="009F47F8"/>
    <w:rsid w:val="009F51D7"/>
    <w:rsid w:val="009F5FDA"/>
    <w:rsid w:val="009F634C"/>
    <w:rsid w:val="00A00430"/>
    <w:rsid w:val="00A02840"/>
    <w:rsid w:val="00A032F0"/>
    <w:rsid w:val="00A04795"/>
    <w:rsid w:val="00A05743"/>
    <w:rsid w:val="00A1088A"/>
    <w:rsid w:val="00A12729"/>
    <w:rsid w:val="00A16D78"/>
    <w:rsid w:val="00A24187"/>
    <w:rsid w:val="00A25E2F"/>
    <w:rsid w:val="00A26756"/>
    <w:rsid w:val="00A27524"/>
    <w:rsid w:val="00A31D8C"/>
    <w:rsid w:val="00A34EB6"/>
    <w:rsid w:val="00A40001"/>
    <w:rsid w:val="00A41C95"/>
    <w:rsid w:val="00A51C0F"/>
    <w:rsid w:val="00A51EEE"/>
    <w:rsid w:val="00A52A2F"/>
    <w:rsid w:val="00A52A36"/>
    <w:rsid w:val="00A574C5"/>
    <w:rsid w:val="00A60261"/>
    <w:rsid w:val="00A8487C"/>
    <w:rsid w:val="00A85BDC"/>
    <w:rsid w:val="00A861FC"/>
    <w:rsid w:val="00A92385"/>
    <w:rsid w:val="00A96D49"/>
    <w:rsid w:val="00AA2D88"/>
    <w:rsid w:val="00AA63FB"/>
    <w:rsid w:val="00AB3F61"/>
    <w:rsid w:val="00AC66C3"/>
    <w:rsid w:val="00AD5CD8"/>
    <w:rsid w:val="00AD657A"/>
    <w:rsid w:val="00AE1D98"/>
    <w:rsid w:val="00AF2D52"/>
    <w:rsid w:val="00AF688F"/>
    <w:rsid w:val="00B0065E"/>
    <w:rsid w:val="00B00FF7"/>
    <w:rsid w:val="00B010D4"/>
    <w:rsid w:val="00B0153A"/>
    <w:rsid w:val="00B026A4"/>
    <w:rsid w:val="00B05EF7"/>
    <w:rsid w:val="00B125F0"/>
    <w:rsid w:val="00B166F7"/>
    <w:rsid w:val="00B20D8E"/>
    <w:rsid w:val="00B3257C"/>
    <w:rsid w:val="00B35969"/>
    <w:rsid w:val="00B36AFF"/>
    <w:rsid w:val="00B41210"/>
    <w:rsid w:val="00B4706F"/>
    <w:rsid w:val="00B50A86"/>
    <w:rsid w:val="00B5133A"/>
    <w:rsid w:val="00B61F7E"/>
    <w:rsid w:val="00B62C8B"/>
    <w:rsid w:val="00B63531"/>
    <w:rsid w:val="00B766EB"/>
    <w:rsid w:val="00B77330"/>
    <w:rsid w:val="00B80D0F"/>
    <w:rsid w:val="00B82AD6"/>
    <w:rsid w:val="00B83380"/>
    <w:rsid w:val="00B8732D"/>
    <w:rsid w:val="00B97D75"/>
    <w:rsid w:val="00BA243E"/>
    <w:rsid w:val="00BA68FD"/>
    <w:rsid w:val="00BA69A5"/>
    <w:rsid w:val="00BB5649"/>
    <w:rsid w:val="00BC0FD7"/>
    <w:rsid w:val="00BC224D"/>
    <w:rsid w:val="00BC23DC"/>
    <w:rsid w:val="00BC77C4"/>
    <w:rsid w:val="00BD4909"/>
    <w:rsid w:val="00BD5380"/>
    <w:rsid w:val="00BD545F"/>
    <w:rsid w:val="00BD566F"/>
    <w:rsid w:val="00BE1455"/>
    <w:rsid w:val="00BE4909"/>
    <w:rsid w:val="00BF45E6"/>
    <w:rsid w:val="00BF5BF5"/>
    <w:rsid w:val="00BF6793"/>
    <w:rsid w:val="00C00F38"/>
    <w:rsid w:val="00C05227"/>
    <w:rsid w:val="00C11F29"/>
    <w:rsid w:val="00C16861"/>
    <w:rsid w:val="00C215F7"/>
    <w:rsid w:val="00C21D36"/>
    <w:rsid w:val="00C24E28"/>
    <w:rsid w:val="00C258EF"/>
    <w:rsid w:val="00C2620B"/>
    <w:rsid w:val="00C369FD"/>
    <w:rsid w:val="00C40206"/>
    <w:rsid w:val="00C416C1"/>
    <w:rsid w:val="00C42CD5"/>
    <w:rsid w:val="00C44DED"/>
    <w:rsid w:val="00C4505A"/>
    <w:rsid w:val="00C5254A"/>
    <w:rsid w:val="00C55C25"/>
    <w:rsid w:val="00C56BBB"/>
    <w:rsid w:val="00C61E09"/>
    <w:rsid w:val="00C61EB4"/>
    <w:rsid w:val="00C668CA"/>
    <w:rsid w:val="00C716A0"/>
    <w:rsid w:val="00C74BDF"/>
    <w:rsid w:val="00C76FE9"/>
    <w:rsid w:val="00C807B7"/>
    <w:rsid w:val="00C80814"/>
    <w:rsid w:val="00C81533"/>
    <w:rsid w:val="00C821AB"/>
    <w:rsid w:val="00C8451A"/>
    <w:rsid w:val="00C84D66"/>
    <w:rsid w:val="00C933D8"/>
    <w:rsid w:val="00C96676"/>
    <w:rsid w:val="00CA293B"/>
    <w:rsid w:val="00CA2D58"/>
    <w:rsid w:val="00CA5248"/>
    <w:rsid w:val="00CB13C4"/>
    <w:rsid w:val="00CB1F4E"/>
    <w:rsid w:val="00CB4E6F"/>
    <w:rsid w:val="00CC35F1"/>
    <w:rsid w:val="00CD48D7"/>
    <w:rsid w:val="00CE0925"/>
    <w:rsid w:val="00CF155B"/>
    <w:rsid w:val="00D023F9"/>
    <w:rsid w:val="00D06B99"/>
    <w:rsid w:val="00D1327C"/>
    <w:rsid w:val="00D15932"/>
    <w:rsid w:val="00D1684C"/>
    <w:rsid w:val="00D16953"/>
    <w:rsid w:val="00D171F1"/>
    <w:rsid w:val="00D2549A"/>
    <w:rsid w:val="00D351E9"/>
    <w:rsid w:val="00D35D5E"/>
    <w:rsid w:val="00D37CDB"/>
    <w:rsid w:val="00D424B8"/>
    <w:rsid w:val="00D45165"/>
    <w:rsid w:val="00D53263"/>
    <w:rsid w:val="00D55D62"/>
    <w:rsid w:val="00D56C74"/>
    <w:rsid w:val="00D57C9C"/>
    <w:rsid w:val="00D6000A"/>
    <w:rsid w:val="00D67242"/>
    <w:rsid w:val="00D74202"/>
    <w:rsid w:val="00D82DB2"/>
    <w:rsid w:val="00D83FD0"/>
    <w:rsid w:val="00D841E3"/>
    <w:rsid w:val="00D84A08"/>
    <w:rsid w:val="00D90409"/>
    <w:rsid w:val="00DA60E2"/>
    <w:rsid w:val="00DB0395"/>
    <w:rsid w:val="00DB4145"/>
    <w:rsid w:val="00DC08F2"/>
    <w:rsid w:val="00DC1714"/>
    <w:rsid w:val="00DD057B"/>
    <w:rsid w:val="00DD3434"/>
    <w:rsid w:val="00DD6039"/>
    <w:rsid w:val="00DE0984"/>
    <w:rsid w:val="00DE180B"/>
    <w:rsid w:val="00DE50AA"/>
    <w:rsid w:val="00DF2A98"/>
    <w:rsid w:val="00DF3AB4"/>
    <w:rsid w:val="00DF3BFE"/>
    <w:rsid w:val="00DF63FB"/>
    <w:rsid w:val="00E01399"/>
    <w:rsid w:val="00E02E6C"/>
    <w:rsid w:val="00E062A2"/>
    <w:rsid w:val="00E06448"/>
    <w:rsid w:val="00E07990"/>
    <w:rsid w:val="00E11B72"/>
    <w:rsid w:val="00E13AAC"/>
    <w:rsid w:val="00E17398"/>
    <w:rsid w:val="00E26548"/>
    <w:rsid w:val="00E304A5"/>
    <w:rsid w:val="00E41E44"/>
    <w:rsid w:val="00E424F2"/>
    <w:rsid w:val="00E42798"/>
    <w:rsid w:val="00E442D6"/>
    <w:rsid w:val="00E566E5"/>
    <w:rsid w:val="00E5760D"/>
    <w:rsid w:val="00E6300B"/>
    <w:rsid w:val="00E755C9"/>
    <w:rsid w:val="00E8026F"/>
    <w:rsid w:val="00E807CD"/>
    <w:rsid w:val="00E84309"/>
    <w:rsid w:val="00E87B1E"/>
    <w:rsid w:val="00E90407"/>
    <w:rsid w:val="00E95670"/>
    <w:rsid w:val="00EA387C"/>
    <w:rsid w:val="00EB0792"/>
    <w:rsid w:val="00EB2233"/>
    <w:rsid w:val="00EB6579"/>
    <w:rsid w:val="00EC3396"/>
    <w:rsid w:val="00ED038A"/>
    <w:rsid w:val="00ED0A0B"/>
    <w:rsid w:val="00ED2F56"/>
    <w:rsid w:val="00EE022A"/>
    <w:rsid w:val="00EE1B63"/>
    <w:rsid w:val="00EE6DB2"/>
    <w:rsid w:val="00EF08AF"/>
    <w:rsid w:val="00EF6EDA"/>
    <w:rsid w:val="00F0276E"/>
    <w:rsid w:val="00F02D2F"/>
    <w:rsid w:val="00F061D6"/>
    <w:rsid w:val="00F06E28"/>
    <w:rsid w:val="00F15CAB"/>
    <w:rsid w:val="00F16B33"/>
    <w:rsid w:val="00F25EE3"/>
    <w:rsid w:val="00F27D93"/>
    <w:rsid w:val="00F30434"/>
    <w:rsid w:val="00F343D1"/>
    <w:rsid w:val="00F46CF7"/>
    <w:rsid w:val="00F53839"/>
    <w:rsid w:val="00F5468B"/>
    <w:rsid w:val="00F57CE7"/>
    <w:rsid w:val="00F61553"/>
    <w:rsid w:val="00F70A6E"/>
    <w:rsid w:val="00F92227"/>
    <w:rsid w:val="00FA1541"/>
    <w:rsid w:val="00FA6D3D"/>
    <w:rsid w:val="00FB0914"/>
    <w:rsid w:val="00FB2E40"/>
    <w:rsid w:val="00FB5FCA"/>
    <w:rsid w:val="00FB7831"/>
    <w:rsid w:val="00FC12C3"/>
    <w:rsid w:val="00FD0C06"/>
    <w:rsid w:val="00FD0D5A"/>
    <w:rsid w:val="00FE283E"/>
    <w:rsid w:val="00FF2A62"/>
    <w:rsid w:val="00FF2B02"/>
    <w:rsid w:val="00FF47F5"/>
    <w:rsid w:val="00FF7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BA7C"/>
  <w15:docId w15:val="{689E6DF8-9153-4CE3-BD98-B200A848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98"/>
  </w:style>
  <w:style w:type="paragraph" w:styleId="Heading1">
    <w:name w:val="heading 1"/>
    <w:basedOn w:val="Normal"/>
    <w:next w:val="Normal"/>
    <w:link w:val="Heading1Char"/>
    <w:uiPriority w:val="9"/>
    <w:qFormat/>
    <w:rsid w:val="00181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a"/>
    <w:basedOn w:val="Normal"/>
    <w:rsid w:val="00DF2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433A18"/>
    <w:pPr>
      <w:spacing w:after="160" w:line="259" w:lineRule="auto"/>
      <w:ind w:left="720"/>
      <w:contextualSpacing/>
    </w:pPr>
  </w:style>
  <w:style w:type="character" w:customStyle="1" w:styleId="reference-text">
    <w:name w:val="reference-text"/>
    <w:basedOn w:val="DefaultParagraphFont"/>
    <w:rsid w:val="00433A18"/>
  </w:style>
  <w:style w:type="paragraph" w:styleId="BalloonText">
    <w:name w:val="Balloon Text"/>
    <w:basedOn w:val="Normal"/>
    <w:link w:val="BalloonTextChar"/>
    <w:uiPriority w:val="99"/>
    <w:semiHidden/>
    <w:unhideWhenUsed/>
    <w:rsid w:val="0043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A18"/>
    <w:rPr>
      <w:rFonts w:ascii="Tahoma" w:hAnsi="Tahoma" w:cs="Tahoma"/>
      <w:sz w:val="16"/>
      <w:szCs w:val="16"/>
    </w:rPr>
  </w:style>
  <w:style w:type="character" w:styleId="Hyperlink">
    <w:name w:val="Hyperlink"/>
    <w:basedOn w:val="DefaultParagraphFont"/>
    <w:uiPriority w:val="99"/>
    <w:unhideWhenUsed/>
    <w:rsid w:val="00D82DB2"/>
    <w:rPr>
      <w:color w:val="0000FF"/>
      <w:u w:val="single"/>
    </w:rPr>
  </w:style>
  <w:style w:type="character" w:customStyle="1" w:styleId="fontstyle01">
    <w:name w:val="fontstyle01"/>
    <w:basedOn w:val="DefaultParagraphFont"/>
    <w:qFormat/>
    <w:rsid w:val="00C821AB"/>
    <w:rPr>
      <w:rFonts w:ascii="Times New Roman" w:hAnsi="Times New Roman" w:cs="Times New Roman" w:hint="default"/>
      <w:b w:val="0"/>
      <w:bCs w:val="0"/>
      <w:i w:val="0"/>
      <w:iCs w:val="0"/>
      <w:color w:val="000000"/>
      <w:sz w:val="28"/>
      <w:szCs w:val="28"/>
    </w:rPr>
  </w:style>
  <w:style w:type="character" w:customStyle="1" w:styleId="-">
    <w:name w:val="Интернет-ссылка"/>
    <w:basedOn w:val="DefaultParagraphFont"/>
    <w:uiPriority w:val="99"/>
    <w:unhideWhenUsed/>
    <w:rsid w:val="00B166F7"/>
    <w:rPr>
      <w:color w:val="0000FF"/>
      <w:u w:val="single"/>
    </w:rPr>
  </w:style>
  <w:style w:type="character" w:customStyle="1" w:styleId="ListLabel4">
    <w:name w:val="ListLabel 4"/>
    <w:qFormat/>
    <w:rsid w:val="00B166F7"/>
    <w:rPr>
      <w:rFonts w:ascii="Times New Roman" w:eastAsia="Times New Roman" w:hAnsi="Times New Roman" w:cs="Times New Roman"/>
      <w:color w:val="0B0080"/>
      <w:sz w:val="28"/>
      <w:szCs w:val="28"/>
      <w:u w:val="single"/>
      <w:lang w:val="uk-UA"/>
    </w:rPr>
  </w:style>
  <w:style w:type="paragraph" w:styleId="Header">
    <w:name w:val="header"/>
    <w:basedOn w:val="Normal"/>
    <w:link w:val="HeaderChar"/>
    <w:uiPriority w:val="99"/>
    <w:unhideWhenUsed/>
    <w:rsid w:val="006E11AD"/>
    <w:pPr>
      <w:tabs>
        <w:tab w:val="center" w:pos="4844"/>
        <w:tab w:val="right" w:pos="9689"/>
      </w:tabs>
      <w:spacing w:after="0" w:line="240" w:lineRule="auto"/>
    </w:pPr>
  </w:style>
  <w:style w:type="character" w:customStyle="1" w:styleId="HeaderChar">
    <w:name w:val="Header Char"/>
    <w:basedOn w:val="DefaultParagraphFont"/>
    <w:link w:val="Header"/>
    <w:uiPriority w:val="99"/>
    <w:rsid w:val="006E11AD"/>
  </w:style>
  <w:style w:type="paragraph" w:styleId="Footer">
    <w:name w:val="footer"/>
    <w:basedOn w:val="Normal"/>
    <w:link w:val="FooterChar"/>
    <w:uiPriority w:val="99"/>
    <w:unhideWhenUsed/>
    <w:rsid w:val="006E11AD"/>
    <w:pPr>
      <w:tabs>
        <w:tab w:val="center" w:pos="4844"/>
        <w:tab w:val="right" w:pos="9689"/>
      </w:tabs>
      <w:spacing w:after="0" w:line="240" w:lineRule="auto"/>
    </w:pPr>
  </w:style>
  <w:style w:type="character" w:customStyle="1" w:styleId="FooterChar">
    <w:name w:val="Footer Char"/>
    <w:basedOn w:val="DefaultParagraphFont"/>
    <w:link w:val="Footer"/>
    <w:uiPriority w:val="99"/>
    <w:rsid w:val="006E11AD"/>
  </w:style>
  <w:style w:type="character" w:customStyle="1" w:styleId="Heading1Char">
    <w:name w:val="Heading 1 Char"/>
    <w:basedOn w:val="DefaultParagraphFont"/>
    <w:link w:val="Heading1"/>
    <w:uiPriority w:val="9"/>
    <w:rsid w:val="00181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81883"/>
    <w:pPr>
      <w:spacing w:line="259" w:lineRule="auto"/>
      <w:outlineLvl w:val="9"/>
    </w:pPr>
    <w:rPr>
      <w:lang w:val="en-US"/>
    </w:rPr>
  </w:style>
  <w:style w:type="paragraph" w:styleId="TOC1">
    <w:name w:val="toc 1"/>
    <w:basedOn w:val="Normal"/>
    <w:next w:val="Normal"/>
    <w:autoRedefine/>
    <w:uiPriority w:val="39"/>
    <w:unhideWhenUsed/>
    <w:rsid w:val="0098188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805">
      <w:bodyDiv w:val="1"/>
      <w:marLeft w:val="0"/>
      <w:marRight w:val="0"/>
      <w:marTop w:val="0"/>
      <w:marBottom w:val="0"/>
      <w:divBdr>
        <w:top w:val="none" w:sz="0" w:space="0" w:color="auto"/>
        <w:left w:val="none" w:sz="0" w:space="0" w:color="auto"/>
        <w:bottom w:val="none" w:sz="0" w:space="0" w:color="auto"/>
        <w:right w:val="none" w:sz="0" w:space="0" w:color="auto"/>
      </w:divBdr>
    </w:div>
    <w:div w:id="111823413">
      <w:bodyDiv w:val="1"/>
      <w:marLeft w:val="0"/>
      <w:marRight w:val="0"/>
      <w:marTop w:val="0"/>
      <w:marBottom w:val="0"/>
      <w:divBdr>
        <w:top w:val="none" w:sz="0" w:space="0" w:color="auto"/>
        <w:left w:val="none" w:sz="0" w:space="0" w:color="auto"/>
        <w:bottom w:val="none" w:sz="0" w:space="0" w:color="auto"/>
        <w:right w:val="none" w:sz="0" w:space="0" w:color="auto"/>
      </w:divBdr>
    </w:div>
    <w:div w:id="133451424">
      <w:bodyDiv w:val="1"/>
      <w:marLeft w:val="0"/>
      <w:marRight w:val="0"/>
      <w:marTop w:val="0"/>
      <w:marBottom w:val="0"/>
      <w:divBdr>
        <w:top w:val="none" w:sz="0" w:space="0" w:color="auto"/>
        <w:left w:val="none" w:sz="0" w:space="0" w:color="auto"/>
        <w:bottom w:val="none" w:sz="0" w:space="0" w:color="auto"/>
        <w:right w:val="none" w:sz="0" w:space="0" w:color="auto"/>
      </w:divBdr>
    </w:div>
    <w:div w:id="212933530">
      <w:bodyDiv w:val="1"/>
      <w:marLeft w:val="0"/>
      <w:marRight w:val="0"/>
      <w:marTop w:val="0"/>
      <w:marBottom w:val="0"/>
      <w:divBdr>
        <w:top w:val="none" w:sz="0" w:space="0" w:color="auto"/>
        <w:left w:val="none" w:sz="0" w:space="0" w:color="auto"/>
        <w:bottom w:val="none" w:sz="0" w:space="0" w:color="auto"/>
        <w:right w:val="none" w:sz="0" w:space="0" w:color="auto"/>
      </w:divBdr>
    </w:div>
    <w:div w:id="247084231">
      <w:bodyDiv w:val="1"/>
      <w:marLeft w:val="0"/>
      <w:marRight w:val="0"/>
      <w:marTop w:val="0"/>
      <w:marBottom w:val="0"/>
      <w:divBdr>
        <w:top w:val="none" w:sz="0" w:space="0" w:color="auto"/>
        <w:left w:val="none" w:sz="0" w:space="0" w:color="auto"/>
        <w:bottom w:val="none" w:sz="0" w:space="0" w:color="auto"/>
        <w:right w:val="none" w:sz="0" w:space="0" w:color="auto"/>
      </w:divBdr>
    </w:div>
    <w:div w:id="369957207">
      <w:bodyDiv w:val="1"/>
      <w:marLeft w:val="0"/>
      <w:marRight w:val="0"/>
      <w:marTop w:val="0"/>
      <w:marBottom w:val="0"/>
      <w:divBdr>
        <w:top w:val="none" w:sz="0" w:space="0" w:color="auto"/>
        <w:left w:val="none" w:sz="0" w:space="0" w:color="auto"/>
        <w:bottom w:val="none" w:sz="0" w:space="0" w:color="auto"/>
        <w:right w:val="none" w:sz="0" w:space="0" w:color="auto"/>
      </w:divBdr>
    </w:div>
    <w:div w:id="381515665">
      <w:bodyDiv w:val="1"/>
      <w:marLeft w:val="0"/>
      <w:marRight w:val="0"/>
      <w:marTop w:val="0"/>
      <w:marBottom w:val="0"/>
      <w:divBdr>
        <w:top w:val="none" w:sz="0" w:space="0" w:color="auto"/>
        <w:left w:val="none" w:sz="0" w:space="0" w:color="auto"/>
        <w:bottom w:val="none" w:sz="0" w:space="0" w:color="auto"/>
        <w:right w:val="none" w:sz="0" w:space="0" w:color="auto"/>
      </w:divBdr>
      <w:divsChild>
        <w:div w:id="1957757979">
          <w:marLeft w:val="336"/>
          <w:marRight w:val="0"/>
          <w:marTop w:val="120"/>
          <w:marBottom w:val="312"/>
          <w:divBdr>
            <w:top w:val="none" w:sz="0" w:space="0" w:color="auto"/>
            <w:left w:val="none" w:sz="0" w:space="0" w:color="auto"/>
            <w:bottom w:val="none" w:sz="0" w:space="0" w:color="auto"/>
            <w:right w:val="none" w:sz="0" w:space="0" w:color="auto"/>
          </w:divBdr>
          <w:divsChild>
            <w:div w:id="16623875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41803135">
      <w:bodyDiv w:val="1"/>
      <w:marLeft w:val="0"/>
      <w:marRight w:val="0"/>
      <w:marTop w:val="0"/>
      <w:marBottom w:val="0"/>
      <w:divBdr>
        <w:top w:val="none" w:sz="0" w:space="0" w:color="auto"/>
        <w:left w:val="none" w:sz="0" w:space="0" w:color="auto"/>
        <w:bottom w:val="none" w:sz="0" w:space="0" w:color="auto"/>
        <w:right w:val="none" w:sz="0" w:space="0" w:color="auto"/>
      </w:divBdr>
    </w:div>
    <w:div w:id="454714924">
      <w:bodyDiv w:val="1"/>
      <w:marLeft w:val="0"/>
      <w:marRight w:val="0"/>
      <w:marTop w:val="0"/>
      <w:marBottom w:val="0"/>
      <w:divBdr>
        <w:top w:val="none" w:sz="0" w:space="0" w:color="auto"/>
        <w:left w:val="none" w:sz="0" w:space="0" w:color="auto"/>
        <w:bottom w:val="none" w:sz="0" w:space="0" w:color="auto"/>
        <w:right w:val="none" w:sz="0" w:space="0" w:color="auto"/>
      </w:divBdr>
    </w:div>
    <w:div w:id="564411466">
      <w:bodyDiv w:val="1"/>
      <w:marLeft w:val="0"/>
      <w:marRight w:val="0"/>
      <w:marTop w:val="0"/>
      <w:marBottom w:val="0"/>
      <w:divBdr>
        <w:top w:val="none" w:sz="0" w:space="0" w:color="auto"/>
        <w:left w:val="none" w:sz="0" w:space="0" w:color="auto"/>
        <w:bottom w:val="none" w:sz="0" w:space="0" w:color="auto"/>
        <w:right w:val="none" w:sz="0" w:space="0" w:color="auto"/>
      </w:divBdr>
    </w:div>
    <w:div w:id="567738521">
      <w:bodyDiv w:val="1"/>
      <w:marLeft w:val="0"/>
      <w:marRight w:val="0"/>
      <w:marTop w:val="0"/>
      <w:marBottom w:val="0"/>
      <w:divBdr>
        <w:top w:val="none" w:sz="0" w:space="0" w:color="auto"/>
        <w:left w:val="none" w:sz="0" w:space="0" w:color="auto"/>
        <w:bottom w:val="none" w:sz="0" w:space="0" w:color="auto"/>
        <w:right w:val="none" w:sz="0" w:space="0" w:color="auto"/>
      </w:divBdr>
    </w:div>
    <w:div w:id="644120370">
      <w:bodyDiv w:val="1"/>
      <w:marLeft w:val="0"/>
      <w:marRight w:val="0"/>
      <w:marTop w:val="0"/>
      <w:marBottom w:val="0"/>
      <w:divBdr>
        <w:top w:val="none" w:sz="0" w:space="0" w:color="auto"/>
        <w:left w:val="none" w:sz="0" w:space="0" w:color="auto"/>
        <w:bottom w:val="none" w:sz="0" w:space="0" w:color="auto"/>
        <w:right w:val="none" w:sz="0" w:space="0" w:color="auto"/>
      </w:divBdr>
    </w:div>
    <w:div w:id="656029949">
      <w:bodyDiv w:val="1"/>
      <w:marLeft w:val="0"/>
      <w:marRight w:val="0"/>
      <w:marTop w:val="0"/>
      <w:marBottom w:val="0"/>
      <w:divBdr>
        <w:top w:val="none" w:sz="0" w:space="0" w:color="auto"/>
        <w:left w:val="none" w:sz="0" w:space="0" w:color="auto"/>
        <w:bottom w:val="none" w:sz="0" w:space="0" w:color="auto"/>
        <w:right w:val="none" w:sz="0" w:space="0" w:color="auto"/>
      </w:divBdr>
    </w:div>
    <w:div w:id="774136934">
      <w:bodyDiv w:val="1"/>
      <w:marLeft w:val="0"/>
      <w:marRight w:val="0"/>
      <w:marTop w:val="0"/>
      <w:marBottom w:val="0"/>
      <w:divBdr>
        <w:top w:val="none" w:sz="0" w:space="0" w:color="auto"/>
        <w:left w:val="none" w:sz="0" w:space="0" w:color="auto"/>
        <w:bottom w:val="none" w:sz="0" w:space="0" w:color="auto"/>
        <w:right w:val="none" w:sz="0" w:space="0" w:color="auto"/>
      </w:divBdr>
    </w:div>
    <w:div w:id="784664186">
      <w:bodyDiv w:val="1"/>
      <w:marLeft w:val="0"/>
      <w:marRight w:val="0"/>
      <w:marTop w:val="0"/>
      <w:marBottom w:val="0"/>
      <w:divBdr>
        <w:top w:val="none" w:sz="0" w:space="0" w:color="auto"/>
        <w:left w:val="none" w:sz="0" w:space="0" w:color="auto"/>
        <w:bottom w:val="none" w:sz="0" w:space="0" w:color="auto"/>
        <w:right w:val="none" w:sz="0" w:space="0" w:color="auto"/>
      </w:divBdr>
    </w:div>
    <w:div w:id="863790044">
      <w:bodyDiv w:val="1"/>
      <w:marLeft w:val="0"/>
      <w:marRight w:val="0"/>
      <w:marTop w:val="0"/>
      <w:marBottom w:val="0"/>
      <w:divBdr>
        <w:top w:val="none" w:sz="0" w:space="0" w:color="auto"/>
        <w:left w:val="none" w:sz="0" w:space="0" w:color="auto"/>
        <w:bottom w:val="none" w:sz="0" w:space="0" w:color="auto"/>
        <w:right w:val="none" w:sz="0" w:space="0" w:color="auto"/>
      </w:divBdr>
    </w:div>
    <w:div w:id="981809259">
      <w:bodyDiv w:val="1"/>
      <w:marLeft w:val="0"/>
      <w:marRight w:val="0"/>
      <w:marTop w:val="0"/>
      <w:marBottom w:val="0"/>
      <w:divBdr>
        <w:top w:val="none" w:sz="0" w:space="0" w:color="auto"/>
        <w:left w:val="none" w:sz="0" w:space="0" w:color="auto"/>
        <w:bottom w:val="none" w:sz="0" w:space="0" w:color="auto"/>
        <w:right w:val="none" w:sz="0" w:space="0" w:color="auto"/>
      </w:divBdr>
    </w:div>
    <w:div w:id="1020007501">
      <w:bodyDiv w:val="1"/>
      <w:marLeft w:val="0"/>
      <w:marRight w:val="0"/>
      <w:marTop w:val="0"/>
      <w:marBottom w:val="0"/>
      <w:divBdr>
        <w:top w:val="none" w:sz="0" w:space="0" w:color="auto"/>
        <w:left w:val="none" w:sz="0" w:space="0" w:color="auto"/>
        <w:bottom w:val="none" w:sz="0" w:space="0" w:color="auto"/>
        <w:right w:val="none" w:sz="0" w:space="0" w:color="auto"/>
      </w:divBdr>
      <w:divsChild>
        <w:div w:id="874972695">
          <w:marLeft w:val="336"/>
          <w:marRight w:val="0"/>
          <w:marTop w:val="120"/>
          <w:marBottom w:val="312"/>
          <w:divBdr>
            <w:top w:val="none" w:sz="0" w:space="0" w:color="auto"/>
            <w:left w:val="none" w:sz="0" w:space="0" w:color="auto"/>
            <w:bottom w:val="none" w:sz="0" w:space="0" w:color="auto"/>
            <w:right w:val="none" w:sz="0" w:space="0" w:color="auto"/>
          </w:divBdr>
          <w:divsChild>
            <w:div w:id="3621755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38432927">
      <w:bodyDiv w:val="1"/>
      <w:marLeft w:val="0"/>
      <w:marRight w:val="0"/>
      <w:marTop w:val="0"/>
      <w:marBottom w:val="0"/>
      <w:divBdr>
        <w:top w:val="none" w:sz="0" w:space="0" w:color="auto"/>
        <w:left w:val="none" w:sz="0" w:space="0" w:color="auto"/>
        <w:bottom w:val="none" w:sz="0" w:space="0" w:color="auto"/>
        <w:right w:val="none" w:sz="0" w:space="0" w:color="auto"/>
      </w:divBdr>
    </w:div>
    <w:div w:id="1157380803">
      <w:bodyDiv w:val="1"/>
      <w:marLeft w:val="0"/>
      <w:marRight w:val="0"/>
      <w:marTop w:val="0"/>
      <w:marBottom w:val="0"/>
      <w:divBdr>
        <w:top w:val="none" w:sz="0" w:space="0" w:color="auto"/>
        <w:left w:val="none" w:sz="0" w:space="0" w:color="auto"/>
        <w:bottom w:val="none" w:sz="0" w:space="0" w:color="auto"/>
        <w:right w:val="none" w:sz="0" w:space="0" w:color="auto"/>
      </w:divBdr>
    </w:div>
    <w:div w:id="1229849569">
      <w:bodyDiv w:val="1"/>
      <w:marLeft w:val="0"/>
      <w:marRight w:val="0"/>
      <w:marTop w:val="0"/>
      <w:marBottom w:val="0"/>
      <w:divBdr>
        <w:top w:val="none" w:sz="0" w:space="0" w:color="auto"/>
        <w:left w:val="none" w:sz="0" w:space="0" w:color="auto"/>
        <w:bottom w:val="none" w:sz="0" w:space="0" w:color="auto"/>
        <w:right w:val="none" w:sz="0" w:space="0" w:color="auto"/>
      </w:divBdr>
    </w:div>
    <w:div w:id="1279022486">
      <w:bodyDiv w:val="1"/>
      <w:marLeft w:val="0"/>
      <w:marRight w:val="0"/>
      <w:marTop w:val="0"/>
      <w:marBottom w:val="0"/>
      <w:divBdr>
        <w:top w:val="none" w:sz="0" w:space="0" w:color="auto"/>
        <w:left w:val="none" w:sz="0" w:space="0" w:color="auto"/>
        <w:bottom w:val="none" w:sz="0" w:space="0" w:color="auto"/>
        <w:right w:val="none" w:sz="0" w:space="0" w:color="auto"/>
      </w:divBdr>
    </w:div>
    <w:div w:id="1343318234">
      <w:bodyDiv w:val="1"/>
      <w:marLeft w:val="0"/>
      <w:marRight w:val="0"/>
      <w:marTop w:val="0"/>
      <w:marBottom w:val="0"/>
      <w:divBdr>
        <w:top w:val="none" w:sz="0" w:space="0" w:color="auto"/>
        <w:left w:val="none" w:sz="0" w:space="0" w:color="auto"/>
        <w:bottom w:val="none" w:sz="0" w:space="0" w:color="auto"/>
        <w:right w:val="none" w:sz="0" w:space="0" w:color="auto"/>
      </w:divBdr>
    </w:div>
    <w:div w:id="1537111075">
      <w:bodyDiv w:val="1"/>
      <w:marLeft w:val="0"/>
      <w:marRight w:val="0"/>
      <w:marTop w:val="0"/>
      <w:marBottom w:val="0"/>
      <w:divBdr>
        <w:top w:val="none" w:sz="0" w:space="0" w:color="auto"/>
        <w:left w:val="none" w:sz="0" w:space="0" w:color="auto"/>
        <w:bottom w:val="none" w:sz="0" w:space="0" w:color="auto"/>
        <w:right w:val="none" w:sz="0" w:space="0" w:color="auto"/>
      </w:divBdr>
    </w:div>
    <w:div w:id="1574852975">
      <w:bodyDiv w:val="1"/>
      <w:marLeft w:val="0"/>
      <w:marRight w:val="0"/>
      <w:marTop w:val="0"/>
      <w:marBottom w:val="0"/>
      <w:divBdr>
        <w:top w:val="none" w:sz="0" w:space="0" w:color="auto"/>
        <w:left w:val="none" w:sz="0" w:space="0" w:color="auto"/>
        <w:bottom w:val="none" w:sz="0" w:space="0" w:color="auto"/>
        <w:right w:val="none" w:sz="0" w:space="0" w:color="auto"/>
      </w:divBdr>
    </w:div>
    <w:div w:id="1588881236">
      <w:bodyDiv w:val="1"/>
      <w:marLeft w:val="0"/>
      <w:marRight w:val="0"/>
      <w:marTop w:val="0"/>
      <w:marBottom w:val="0"/>
      <w:divBdr>
        <w:top w:val="none" w:sz="0" w:space="0" w:color="auto"/>
        <w:left w:val="none" w:sz="0" w:space="0" w:color="auto"/>
        <w:bottom w:val="none" w:sz="0" w:space="0" w:color="auto"/>
        <w:right w:val="none" w:sz="0" w:space="0" w:color="auto"/>
      </w:divBdr>
    </w:div>
    <w:div w:id="1593588056">
      <w:bodyDiv w:val="1"/>
      <w:marLeft w:val="0"/>
      <w:marRight w:val="0"/>
      <w:marTop w:val="0"/>
      <w:marBottom w:val="0"/>
      <w:divBdr>
        <w:top w:val="none" w:sz="0" w:space="0" w:color="auto"/>
        <w:left w:val="none" w:sz="0" w:space="0" w:color="auto"/>
        <w:bottom w:val="none" w:sz="0" w:space="0" w:color="auto"/>
        <w:right w:val="none" w:sz="0" w:space="0" w:color="auto"/>
      </w:divBdr>
    </w:div>
    <w:div w:id="1650473844">
      <w:bodyDiv w:val="1"/>
      <w:marLeft w:val="0"/>
      <w:marRight w:val="0"/>
      <w:marTop w:val="0"/>
      <w:marBottom w:val="0"/>
      <w:divBdr>
        <w:top w:val="none" w:sz="0" w:space="0" w:color="auto"/>
        <w:left w:val="none" w:sz="0" w:space="0" w:color="auto"/>
        <w:bottom w:val="none" w:sz="0" w:space="0" w:color="auto"/>
        <w:right w:val="none" w:sz="0" w:space="0" w:color="auto"/>
      </w:divBdr>
    </w:div>
    <w:div w:id="1745444566">
      <w:bodyDiv w:val="1"/>
      <w:marLeft w:val="0"/>
      <w:marRight w:val="0"/>
      <w:marTop w:val="0"/>
      <w:marBottom w:val="0"/>
      <w:divBdr>
        <w:top w:val="none" w:sz="0" w:space="0" w:color="auto"/>
        <w:left w:val="none" w:sz="0" w:space="0" w:color="auto"/>
        <w:bottom w:val="none" w:sz="0" w:space="0" w:color="auto"/>
        <w:right w:val="none" w:sz="0" w:space="0" w:color="auto"/>
      </w:divBdr>
    </w:div>
    <w:div w:id="1839732900">
      <w:bodyDiv w:val="1"/>
      <w:marLeft w:val="0"/>
      <w:marRight w:val="0"/>
      <w:marTop w:val="0"/>
      <w:marBottom w:val="0"/>
      <w:divBdr>
        <w:top w:val="none" w:sz="0" w:space="0" w:color="auto"/>
        <w:left w:val="none" w:sz="0" w:space="0" w:color="auto"/>
        <w:bottom w:val="none" w:sz="0" w:space="0" w:color="auto"/>
        <w:right w:val="none" w:sz="0" w:space="0" w:color="auto"/>
      </w:divBdr>
    </w:div>
    <w:div w:id="20850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dc.org.ua/atlas/40901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dc.org.ua/atlas/409010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wikipedia.org/wiki/%D0%94%D0%BE%D0%BD%D0%B5%D1%86%D1%8C%D0%BA%D0%B0_%D0%BE%D0%B1%D0%BB%D0%B0%D1%81%D1%82%D1%8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F24E-F966-446E-96FE-F4E8090E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67</Pages>
  <Words>18128</Words>
  <Characters>103330</Characters>
  <Application>Microsoft Office Word</Application>
  <DocSecurity>0</DocSecurity>
  <Lines>861</Lines>
  <Paragraphs>242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2018-12-08T21:29:00Z</dcterms:created>
  <dcterms:modified xsi:type="dcterms:W3CDTF">2018-12-08T22:31:00Z</dcterms:modified>
</cp:coreProperties>
</file>