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D3" w:rsidRPr="0010619B" w:rsidRDefault="003F6CD3" w:rsidP="003F6CD3">
      <w:pPr>
        <w:pStyle w:val="ad"/>
        <w:spacing w:line="276" w:lineRule="auto"/>
        <w:jc w:val="center"/>
        <w:rPr>
          <w:rFonts w:ascii="Times New Roman" w:hAnsi="Times New Roman"/>
          <w:b/>
          <w:sz w:val="24"/>
          <w:szCs w:val="24"/>
          <w:lang w:val="ru-RU"/>
        </w:rPr>
      </w:pPr>
      <w:r w:rsidRPr="0010619B">
        <w:rPr>
          <w:rFonts w:ascii="Times New Roman" w:hAnsi="Times New Roman"/>
          <w:b/>
          <w:sz w:val="24"/>
          <w:szCs w:val="24"/>
          <w:lang w:val="ru-RU"/>
        </w:rPr>
        <w:t>Міністерство освіти і науки України</w:t>
      </w:r>
    </w:p>
    <w:p w:rsidR="003F6CD3" w:rsidRDefault="003F6CD3" w:rsidP="003F6CD3">
      <w:pPr>
        <w:pStyle w:val="ad"/>
        <w:spacing w:line="276" w:lineRule="auto"/>
        <w:jc w:val="center"/>
        <w:rPr>
          <w:rFonts w:ascii="Times New Roman" w:hAnsi="Times New Roman"/>
          <w:b/>
          <w:sz w:val="24"/>
          <w:szCs w:val="24"/>
          <w:lang w:val="ru-RU"/>
        </w:rPr>
      </w:pPr>
      <w:r w:rsidRPr="0010619B">
        <w:rPr>
          <w:rFonts w:ascii="Times New Roman" w:hAnsi="Times New Roman"/>
          <w:b/>
          <w:sz w:val="24"/>
          <w:szCs w:val="24"/>
          <w:lang w:val="ru-RU"/>
        </w:rPr>
        <w:t>Ніжинський державний університет імені Миколи Гоголя</w:t>
      </w:r>
    </w:p>
    <w:p w:rsidR="00FF6F02" w:rsidRDefault="00FF6F02" w:rsidP="00FF6F02">
      <w:pPr>
        <w:pStyle w:val="ad"/>
        <w:spacing w:line="276" w:lineRule="auto"/>
        <w:rPr>
          <w:rFonts w:ascii="Times New Roman" w:hAnsi="Times New Roman"/>
          <w:b/>
          <w:sz w:val="24"/>
          <w:szCs w:val="24"/>
          <w:lang w:val="ru-RU"/>
        </w:rPr>
      </w:pPr>
    </w:p>
    <w:p w:rsidR="003F6CD3" w:rsidRPr="0010619B" w:rsidRDefault="003F6CD3" w:rsidP="00FF6F02">
      <w:pPr>
        <w:pStyle w:val="ad"/>
        <w:spacing w:line="276" w:lineRule="auto"/>
        <w:jc w:val="center"/>
        <w:rPr>
          <w:rFonts w:ascii="Times New Roman" w:hAnsi="Times New Roman"/>
          <w:b/>
          <w:sz w:val="24"/>
          <w:szCs w:val="24"/>
          <w:lang w:val="ru-RU"/>
        </w:rPr>
      </w:pPr>
      <w:r w:rsidRPr="0010619B">
        <w:rPr>
          <w:rFonts w:ascii="Times New Roman" w:hAnsi="Times New Roman"/>
          <w:b/>
          <w:sz w:val="24"/>
          <w:szCs w:val="24"/>
          <w:lang w:val="ru-RU"/>
        </w:rPr>
        <w:t>Факультет іноземних мов</w:t>
      </w:r>
    </w:p>
    <w:p w:rsidR="003F6CD3" w:rsidRPr="0010619B" w:rsidRDefault="003F6CD3" w:rsidP="00FF6F02">
      <w:pPr>
        <w:pStyle w:val="ad"/>
        <w:spacing w:line="276" w:lineRule="auto"/>
        <w:jc w:val="center"/>
        <w:rPr>
          <w:rFonts w:ascii="Times New Roman" w:hAnsi="Times New Roman"/>
          <w:b/>
          <w:sz w:val="24"/>
          <w:szCs w:val="24"/>
          <w:lang w:val="ru-RU"/>
        </w:rPr>
      </w:pPr>
      <w:r w:rsidRPr="0010619B">
        <w:rPr>
          <w:rFonts w:ascii="Times New Roman" w:hAnsi="Times New Roman"/>
          <w:b/>
          <w:sz w:val="24"/>
          <w:szCs w:val="24"/>
          <w:lang w:val="ru-RU"/>
        </w:rPr>
        <w:t>Кафедра</w:t>
      </w:r>
      <w:r>
        <w:rPr>
          <w:rFonts w:ascii="Times New Roman" w:hAnsi="Times New Roman"/>
          <w:b/>
          <w:sz w:val="24"/>
          <w:szCs w:val="24"/>
          <w:lang w:val="ru-RU"/>
        </w:rPr>
        <w:t xml:space="preserve"> германської філології та методики викладання іноземних мов</w:t>
      </w:r>
    </w:p>
    <w:p w:rsidR="003F6CD3" w:rsidRDefault="003F6CD3" w:rsidP="00FF6F02">
      <w:pPr>
        <w:widowControl w:val="0"/>
        <w:autoSpaceDE w:val="0"/>
        <w:autoSpaceDN w:val="0"/>
        <w:adjustRightInd w:val="0"/>
        <w:spacing w:after="0"/>
        <w:jc w:val="center"/>
        <w:rPr>
          <w:sz w:val="24"/>
          <w:szCs w:val="24"/>
        </w:rPr>
      </w:pPr>
    </w:p>
    <w:p w:rsidR="003F6CD3" w:rsidRDefault="003F6CD3" w:rsidP="003F6CD3">
      <w:pPr>
        <w:widowControl w:val="0"/>
        <w:autoSpaceDE w:val="0"/>
        <w:autoSpaceDN w:val="0"/>
        <w:adjustRightInd w:val="0"/>
        <w:spacing w:after="0"/>
        <w:rPr>
          <w:sz w:val="24"/>
          <w:szCs w:val="24"/>
        </w:rPr>
      </w:pPr>
    </w:p>
    <w:p w:rsidR="003F6CD3" w:rsidRDefault="00E872A6" w:rsidP="00E872A6">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lang w:val="uk-UA"/>
        </w:rPr>
        <w:t xml:space="preserve">                                                                         </w:t>
      </w:r>
      <w:r w:rsidR="0034447B">
        <w:rPr>
          <w:rFonts w:ascii="Times New Roman" w:hAnsi="Times New Roman"/>
          <w:sz w:val="24"/>
          <w:szCs w:val="24"/>
          <w:lang w:val="uk-UA"/>
        </w:rPr>
        <w:t xml:space="preserve">   </w:t>
      </w:r>
      <w:r w:rsidR="003F6CD3">
        <w:rPr>
          <w:rFonts w:ascii="Times New Roman" w:hAnsi="Times New Roman"/>
          <w:sz w:val="24"/>
          <w:szCs w:val="24"/>
        </w:rPr>
        <w:t>Освітньо-професійна програма</w:t>
      </w:r>
    </w:p>
    <w:p w:rsidR="003F6CD3" w:rsidRDefault="003F6CD3" w:rsidP="003F6CD3">
      <w:pPr>
        <w:widowControl w:val="0"/>
        <w:autoSpaceDE w:val="0"/>
        <w:autoSpaceDN w:val="0"/>
        <w:adjustRightInd w:val="0"/>
        <w:spacing w:after="0"/>
        <w:ind w:left="5760"/>
        <w:rPr>
          <w:rFonts w:ascii="Times New Roman" w:hAnsi="Times New Roman"/>
          <w:sz w:val="24"/>
          <w:szCs w:val="24"/>
        </w:rPr>
      </w:pPr>
      <w:r>
        <w:rPr>
          <w:rFonts w:ascii="Times New Roman" w:hAnsi="Times New Roman"/>
          <w:sz w:val="24"/>
          <w:szCs w:val="24"/>
        </w:rPr>
        <w:t xml:space="preserve">«Філологія. Германські мови та </w:t>
      </w:r>
    </w:p>
    <w:p w:rsidR="003F6CD3" w:rsidRDefault="003F6CD3" w:rsidP="003F6CD3">
      <w:pPr>
        <w:widowControl w:val="0"/>
        <w:autoSpaceDE w:val="0"/>
        <w:autoSpaceDN w:val="0"/>
        <w:adjustRightInd w:val="0"/>
        <w:spacing w:after="0"/>
        <w:ind w:left="5760"/>
        <w:rPr>
          <w:rFonts w:ascii="Times New Roman" w:hAnsi="Times New Roman"/>
          <w:sz w:val="24"/>
          <w:szCs w:val="24"/>
        </w:rPr>
      </w:pPr>
      <w:r>
        <w:rPr>
          <w:rFonts w:ascii="Times New Roman" w:hAnsi="Times New Roman"/>
          <w:sz w:val="24"/>
          <w:szCs w:val="24"/>
        </w:rPr>
        <w:t>літератури (переклад включно)»</w:t>
      </w:r>
    </w:p>
    <w:p w:rsidR="003F6CD3" w:rsidRDefault="003F6CD3" w:rsidP="003F6CD3">
      <w:pPr>
        <w:widowControl w:val="0"/>
        <w:autoSpaceDE w:val="0"/>
        <w:autoSpaceDN w:val="0"/>
        <w:adjustRightInd w:val="0"/>
        <w:spacing w:after="0"/>
        <w:ind w:left="5760"/>
        <w:rPr>
          <w:rFonts w:ascii="Times New Roman" w:hAnsi="Times New Roman"/>
          <w:sz w:val="24"/>
          <w:szCs w:val="24"/>
        </w:rPr>
      </w:pPr>
      <w:r>
        <w:rPr>
          <w:rFonts w:ascii="Times New Roman" w:hAnsi="Times New Roman"/>
          <w:sz w:val="24"/>
          <w:szCs w:val="24"/>
        </w:rPr>
        <w:t>зі спеціальності 035.04 Філологія</w:t>
      </w:r>
    </w:p>
    <w:p w:rsidR="003F6CD3" w:rsidRDefault="003F6CD3" w:rsidP="003F6CD3">
      <w:pPr>
        <w:widowControl w:val="0"/>
        <w:autoSpaceDE w:val="0"/>
        <w:autoSpaceDN w:val="0"/>
        <w:adjustRightInd w:val="0"/>
        <w:spacing w:after="0"/>
        <w:ind w:left="5760"/>
        <w:rPr>
          <w:rFonts w:ascii="Times New Roman" w:hAnsi="Times New Roman"/>
          <w:sz w:val="24"/>
          <w:szCs w:val="24"/>
        </w:rPr>
      </w:pPr>
      <w:r>
        <w:rPr>
          <w:rFonts w:ascii="Times New Roman" w:hAnsi="Times New Roman"/>
          <w:sz w:val="24"/>
          <w:szCs w:val="24"/>
        </w:rPr>
        <w:t>(англійська)</w:t>
      </w:r>
    </w:p>
    <w:p w:rsidR="003F6CD3" w:rsidRDefault="003F6CD3" w:rsidP="003F6CD3">
      <w:pPr>
        <w:widowControl w:val="0"/>
        <w:autoSpaceDE w:val="0"/>
        <w:autoSpaceDN w:val="0"/>
        <w:adjustRightInd w:val="0"/>
        <w:spacing w:after="0"/>
        <w:jc w:val="both"/>
        <w:rPr>
          <w:rFonts w:ascii="Times New Roman" w:hAnsi="Times New Roman"/>
          <w:sz w:val="24"/>
          <w:szCs w:val="24"/>
        </w:rPr>
      </w:pPr>
    </w:p>
    <w:p w:rsidR="003F6CD3" w:rsidRPr="0010619B" w:rsidRDefault="003F6CD3" w:rsidP="003F6CD3">
      <w:pPr>
        <w:widowControl w:val="0"/>
        <w:autoSpaceDE w:val="0"/>
        <w:autoSpaceDN w:val="0"/>
        <w:adjustRightInd w:val="0"/>
        <w:spacing w:after="0"/>
        <w:jc w:val="center"/>
        <w:rPr>
          <w:rFonts w:ascii="Times New Roman" w:hAnsi="Times New Roman"/>
          <w:b/>
          <w:sz w:val="24"/>
          <w:szCs w:val="24"/>
          <w:u w:val="single"/>
        </w:rPr>
      </w:pPr>
      <w:r w:rsidRPr="0010619B">
        <w:rPr>
          <w:rFonts w:ascii="Times New Roman" w:hAnsi="Times New Roman"/>
          <w:b/>
          <w:sz w:val="24"/>
          <w:szCs w:val="24"/>
          <w:u w:val="single"/>
        </w:rPr>
        <w:t>КВАЛІФІКАЦІЙНА РОБОТА</w:t>
      </w:r>
    </w:p>
    <w:p w:rsidR="003F6CD3" w:rsidRPr="0010619B" w:rsidRDefault="003F6CD3" w:rsidP="003F6CD3">
      <w:pPr>
        <w:widowControl w:val="0"/>
        <w:autoSpaceDE w:val="0"/>
        <w:autoSpaceDN w:val="0"/>
        <w:adjustRightInd w:val="0"/>
        <w:spacing w:after="0"/>
        <w:jc w:val="center"/>
        <w:rPr>
          <w:rFonts w:ascii="Times New Roman" w:hAnsi="Times New Roman"/>
          <w:sz w:val="24"/>
          <w:szCs w:val="24"/>
        </w:rPr>
      </w:pPr>
      <w:r w:rsidRPr="0010619B">
        <w:rPr>
          <w:rFonts w:ascii="Times New Roman" w:hAnsi="Times New Roman"/>
          <w:sz w:val="24"/>
          <w:szCs w:val="24"/>
        </w:rPr>
        <w:t>на здобуття освітнього ступеня магістр</w:t>
      </w:r>
    </w:p>
    <w:p w:rsidR="003F6CD3" w:rsidRPr="00E93F86" w:rsidRDefault="003F6CD3" w:rsidP="003F6CD3">
      <w:pPr>
        <w:widowControl w:val="0"/>
        <w:autoSpaceDE w:val="0"/>
        <w:autoSpaceDN w:val="0"/>
        <w:adjustRightInd w:val="0"/>
        <w:spacing w:after="0"/>
        <w:jc w:val="center"/>
        <w:rPr>
          <w:rFonts w:ascii="Times New Roman" w:hAnsi="Times New Roman"/>
          <w:b/>
          <w:sz w:val="24"/>
          <w:szCs w:val="24"/>
        </w:rPr>
      </w:pPr>
      <w:r w:rsidRPr="00E93F86">
        <w:rPr>
          <w:rFonts w:ascii="Times New Roman" w:hAnsi="Times New Roman"/>
          <w:b/>
          <w:sz w:val="24"/>
          <w:szCs w:val="24"/>
        </w:rPr>
        <w:t>« Мовні реалії у системі вищої освіти Велико</w:t>
      </w:r>
      <w:r w:rsidR="00E872A6">
        <w:rPr>
          <w:rFonts w:ascii="Times New Roman" w:hAnsi="Times New Roman"/>
          <w:b/>
          <w:sz w:val="24"/>
          <w:szCs w:val="24"/>
          <w:lang w:val="uk-UA"/>
        </w:rPr>
        <w:t>ї Б</w:t>
      </w:r>
      <w:r w:rsidRPr="00E93F86">
        <w:rPr>
          <w:rFonts w:ascii="Times New Roman" w:hAnsi="Times New Roman"/>
          <w:b/>
          <w:sz w:val="24"/>
          <w:szCs w:val="24"/>
        </w:rPr>
        <w:t>ританії »</w:t>
      </w:r>
    </w:p>
    <w:p w:rsidR="003F6CD3" w:rsidRDefault="003F6CD3" w:rsidP="003F6CD3">
      <w:pPr>
        <w:widowControl w:val="0"/>
        <w:autoSpaceDE w:val="0"/>
        <w:autoSpaceDN w:val="0"/>
        <w:adjustRightInd w:val="0"/>
        <w:spacing w:after="0"/>
        <w:jc w:val="center"/>
        <w:rPr>
          <w:rFonts w:ascii="Times New Roman" w:hAnsi="Times New Roman"/>
          <w:b/>
          <w:sz w:val="24"/>
          <w:szCs w:val="24"/>
          <w:u w:val="single"/>
        </w:rPr>
      </w:pPr>
    </w:p>
    <w:p w:rsidR="003F6CD3" w:rsidRPr="00E93F86" w:rsidRDefault="00FF6F02" w:rsidP="00FF6F02">
      <w:pPr>
        <w:pStyle w:val="ad"/>
        <w:spacing w:line="276" w:lineRule="auto"/>
        <w:rPr>
          <w:rFonts w:ascii="Times New Roman" w:hAnsi="Times New Roman"/>
          <w:sz w:val="24"/>
          <w:szCs w:val="24"/>
          <w:lang w:val="ru-RU"/>
        </w:rPr>
      </w:pPr>
      <w:r>
        <w:rPr>
          <w:rFonts w:ascii="Times New Roman" w:eastAsiaTheme="minorHAnsi" w:hAnsi="Times New Roman" w:cstheme="minorBidi"/>
          <w:b/>
          <w:sz w:val="24"/>
          <w:szCs w:val="24"/>
          <w:lang w:val="ru-RU"/>
        </w:rPr>
        <w:t xml:space="preserve">                                                                                                </w:t>
      </w:r>
      <w:r w:rsidR="0034447B">
        <w:rPr>
          <w:rFonts w:ascii="Times New Roman" w:hAnsi="Times New Roman"/>
          <w:sz w:val="24"/>
          <w:szCs w:val="24"/>
          <w:lang w:val="ru-RU"/>
        </w:rPr>
        <w:t xml:space="preserve"> </w:t>
      </w:r>
      <w:r w:rsidR="003F6CD3" w:rsidRPr="00E93F86">
        <w:rPr>
          <w:rFonts w:ascii="Times New Roman" w:hAnsi="Times New Roman"/>
          <w:sz w:val="24"/>
          <w:szCs w:val="24"/>
          <w:lang w:val="ru-RU"/>
        </w:rPr>
        <w:t>Студентки другого курсу</w:t>
      </w:r>
    </w:p>
    <w:p w:rsidR="003F6CD3" w:rsidRPr="00E93F86" w:rsidRDefault="003F6CD3" w:rsidP="003F6CD3">
      <w:pPr>
        <w:pStyle w:val="ad"/>
        <w:spacing w:line="276" w:lineRule="auto"/>
        <w:ind w:left="5760"/>
        <w:rPr>
          <w:rFonts w:ascii="Times New Roman" w:hAnsi="Times New Roman"/>
          <w:sz w:val="24"/>
          <w:szCs w:val="24"/>
          <w:lang w:val="ru-RU"/>
        </w:rPr>
      </w:pPr>
      <w:r w:rsidRPr="00E93F86">
        <w:rPr>
          <w:rFonts w:ascii="Times New Roman" w:hAnsi="Times New Roman"/>
          <w:sz w:val="24"/>
          <w:szCs w:val="24"/>
          <w:lang w:val="ru-RU"/>
        </w:rPr>
        <w:t>(магістерського рівня)</w:t>
      </w:r>
      <w:r>
        <w:rPr>
          <w:rFonts w:ascii="Times New Roman" w:hAnsi="Times New Roman"/>
          <w:sz w:val="24"/>
          <w:szCs w:val="24"/>
          <w:lang w:val="ru-RU"/>
        </w:rPr>
        <w:t xml:space="preserve"> </w:t>
      </w:r>
      <w:r w:rsidRPr="00E93F86">
        <w:rPr>
          <w:rFonts w:ascii="Times New Roman" w:hAnsi="Times New Roman"/>
          <w:sz w:val="24"/>
          <w:szCs w:val="24"/>
          <w:lang w:val="ru-RU"/>
        </w:rPr>
        <w:t>Групи МАН-2</w:t>
      </w:r>
    </w:p>
    <w:p w:rsidR="003F6CD3" w:rsidRPr="00E93F86" w:rsidRDefault="003F6CD3" w:rsidP="003F6CD3">
      <w:pPr>
        <w:pStyle w:val="ad"/>
        <w:spacing w:line="276" w:lineRule="auto"/>
        <w:ind w:left="5760"/>
        <w:rPr>
          <w:rFonts w:ascii="Times New Roman" w:hAnsi="Times New Roman"/>
          <w:sz w:val="24"/>
          <w:szCs w:val="24"/>
          <w:lang w:val="ru-RU"/>
        </w:rPr>
      </w:pPr>
      <w:r w:rsidRPr="00E93F86">
        <w:rPr>
          <w:rFonts w:ascii="Times New Roman" w:hAnsi="Times New Roman"/>
          <w:sz w:val="24"/>
          <w:szCs w:val="24"/>
          <w:lang w:val="ru-RU"/>
        </w:rPr>
        <w:t xml:space="preserve">Мірошник Ніни Борисівни </w:t>
      </w:r>
    </w:p>
    <w:p w:rsidR="003F6CD3" w:rsidRPr="00E93F86" w:rsidRDefault="00FF6F02" w:rsidP="00FF6F02">
      <w:pPr>
        <w:pStyle w:val="ad"/>
        <w:spacing w:line="276" w:lineRule="auto"/>
        <w:rPr>
          <w:rFonts w:ascii="Times New Roman" w:hAnsi="Times New Roman"/>
          <w:sz w:val="24"/>
          <w:szCs w:val="24"/>
          <w:lang w:val="ru-RU"/>
        </w:rPr>
      </w:pPr>
      <w:r>
        <w:rPr>
          <w:rFonts w:ascii="Times New Roman" w:hAnsi="Times New Roman"/>
          <w:sz w:val="24"/>
          <w:szCs w:val="24"/>
          <w:lang w:val="ru-RU"/>
        </w:rPr>
        <w:t xml:space="preserve">                                                                                                </w:t>
      </w:r>
      <w:r w:rsidR="003F6CD3" w:rsidRPr="00E93F86">
        <w:rPr>
          <w:rFonts w:ascii="Times New Roman" w:hAnsi="Times New Roman"/>
          <w:sz w:val="24"/>
          <w:szCs w:val="24"/>
          <w:lang w:val="ru-RU"/>
        </w:rPr>
        <w:t>Науковий керівник:</w:t>
      </w:r>
    </w:p>
    <w:p w:rsidR="003F6CD3" w:rsidRPr="00E93F86" w:rsidRDefault="003F6CD3" w:rsidP="003F6CD3">
      <w:pPr>
        <w:pStyle w:val="ad"/>
        <w:spacing w:line="276" w:lineRule="auto"/>
        <w:ind w:left="5760"/>
        <w:rPr>
          <w:rFonts w:ascii="Times New Roman" w:hAnsi="Times New Roman"/>
          <w:sz w:val="24"/>
          <w:szCs w:val="24"/>
          <w:lang w:val="ru-RU"/>
        </w:rPr>
      </w:pPr>
      <w:r w:rsidRPr="00E93F86">
        <w:rPr>
          <w:rFonts w:ascii="Times New Roman" w:hAnsi="Times New Roman"/>
          <w:sz w:val="24"/>
          <w:szCs w:val="24"/>
          <w:lang w:val="ru-RU"/>
        </w:rPr>
        <w:t>Нагач Марина Володимирівна</w:t>
      </w:r>
    </w:p>
    <w:p w:rsidR="003F6CD3" w:rsidRPr="00E93F86" w:rsidRDefault="003F6CD3" w:rsidP="003F6CD3">
      <w:pPr>
        <w:pStyle w:val="ad"/>
        <w:spacing w:line="276" w:lineRule="auto"/>
        <w:ind w:left="5760"/>
        <w:rPr>
          <w:rFonts w:ascii="Times New Roman" w:hAnsi="Times New Roman"/>
          <w:sz w:val="24"/>
          <w:szCs w:val="24"/>
          <w:lang w:val="ru-RU"/>
        </w:rPr>
      </w:pPr>
      <w:r>
        <w:rPr>
          <w:rFonts w:ascii="Times New Roman" w:hAnsi="Times New Roman"/>
          <w:sz w:val="24"/>
          <w:szCs w:val="24"/>
          <w:lang w:val="ru-RU"/>
        </w:rPr>
        <w:t>канд. пед. наук,</w:t>
      </w:r>
      <w:r w:rsidRPr="00E93F86">
        <w:rPr>
          <w:rFonts w:ascii="Times New Roman" w:hAnsi="Times New Roman"/>
          <w:sz w:val="24"/>
          <w:szCs w:val="24"/>
          <w:lang w:val="ru-RU"/>
        </w:rPr>
        <w:t xml:space="preserve"> </w:t>
      </w:r>
    </w:p>
    <w:p w:rsidR="003F6CD3" w:rsidRPr="00E93F86" w:rsidRDefault="003F6CD3" w:rsidP="003F6CD3">
      <w:pPr>
        <w:pStyle w:val="ad"/>
        <w:spacing w:line="276" w:lineRule="auto"/>
        <w:ind w:left="5760"/>
        <w:rPr>
          <w:rFonts w:ascii="Times New Roman" w:hAnsi="Times New Roman"/>
          <w:sz w:val="24"/>
          <w:szCs w:val="24"/>
          <w:lang w:val="ru-RU"/>
        </w:rPr>
      </w:pPr>
      <w:r w:rsidRPr="00E93F86">
        <w:rPr>
          <w:rFonts w:ascii="Times New Roman" w:hAnsi="Times New Roman"/>
          <w:sz w:val="24"/>
          <w:szCs w:val="24"/>
          <w:lang w:val="ru-RU"/>
        </w:rPr>
        <w:t xml:space="preserve"> доцент кафедри </w:t>
      </w:r>
      <w:r>
        <w:rPr>
          <w:rFonts w:ascii="Times New Roman" w:hAnsi="Times New Roman"/>
          <w:sz w:val="24"/>
          <w:szCs w:val="24"/>
          <w:lang w:val="ru-RU"/>
        </w:rPr>
        <w:t xml:space="preserve">германської </w:t>
      </w:r>
      <w:r w:rsidRPr="00E93F86">
        <w:rPr>
          <w:rFonts w:ascii="Times New Roman" w:hAnsi="Times New Roman"/>
          <w:sz w:val="24"/>
          <w:szCs w:val="24"/>
          <w:lang w:val="ru-RU"/>
        </w:rPr>
        <w:t>філології та методики викладання іноземних мов</w:t>
      </w:r>
    </w:p>
    <w:p w:rsidR="00FF6F02" w:rsidRDefault="00FF6F02" w:rsidP="00FF6F02">
      <w:pPr>
        <w:pStyle w:val="ad"/>
        <w:spacing w:line="276" w:lineRule="auto"/>
        <w:jc w:val="center"/>
        <w:rPr>
          <w:rFonts w:ascii="Times New Roman" w:hAnsi="Times New Roman"/>
          <w:sz w:val="24"/>
          <w:szCs w:val="24"/>
          <w:lang w:val="ru-RU"/>
        </w:rPr>
      </w:pPr>
      <w:r>
        <w:rPr>
          <w:rFonts w:ascii="Times New Roman" w:hAnsi="Times New Roman"/>
          <w:sz w:val="24"/>
          <w:szCs w:val="24"/>
          <w:lang w:val="ru-RU"/>
        </w:rPr>
        <w:t xml:space="preserve">                                             </w:t>
      </w:r>
    </w:p>
    <w:p w:rsidR="003F6CD3" w:rsidRDefault="00FF6F02" w:rsidP="00FF6F02">
      <w:pPr>
        <w:pStyle w:val="ad"/>
        <w:spacing w:line="276" w:lineRule="auto"/>
        <w:jc w:val="center"/>
        <w:rPr>
          <w:rFonts w:ascii="Times New Roman" w:hAnsi="Times New Roman"/>
          <w:sz w:val="24"/>
          <w:szCs w:val="24"/>
          <w:lang w:val="ru-RU"/>
        </w:rPr>
      </w:pPr>
      <w:r>
        <w:rPr>
          <w:rFonts w:ascii="Times New Roman" w:hAnsi="Times New Roman"/>
          <w:sz w:val="24"/>
          <w:szCs w:val="24"/>
          <w:lang w:val="ru-RU"/>
        </w:rPr>
        <w:t xml:space="preserve">                                             </w:t>
      </w:r>
      <w:r w:rsidR="003F6CD3">
        <w:rPr>
          <w:rFonts w:ascii="Times New Roman" w:hAnsi="Times New Roman"/>
          <w:sz w:val="24"/>
          <w:szCs w:val="24"/>
          <w:lang w:val="ru-RU"/>
        </w:rPr>
        <w:t>Рецензент:</w:t>
      </w:r>
    </w:p>
    <w:p w:rsidR="003F6CD3" w:rsidRDefault="003F6CD3" w:rsidP="003F6CD3">
      <w:pPr>
        <w:pStyle w:val="ad"/>
        <w:spacing w:line="276" w:lineRule="auto"/>
        <w:ind w:left="5760"/>
        <w:rPr>
          <w:rFonts w:ascii="Times New Roman" w:hAnsi="Times New Roman"/>
          <w:sz w:val="24"/>
          <w:szCs w:val="24"/>
          <w:lang w:val="ru-RU"/>
        </w:rPr>
      </w:pPr>
      <w:r>
        <w:rPr>
          <w:rFonts w:ascii="Times New Roman" w:hAnsi="Times New Roman"/>
          <w:sz w:val="24"/>
          <w:szCs w:val="24"/>
          <w:lang w:val="ru-RU"/>
        </w:rPr>
        <w:t>Данильченко Ірина Валеріївна</w:t>
      </w:r>
      <w:r w:rsidR="00FF6F02">
        <w:rPr>
          <w:rFonts w:ascii="Times New Roman" w:hAnsi="Times New Roman"/>
          <w:sz w:val="24"/>
          <w:szCs w:val="24"/>
          <w:lang w:val="ru-RU"/>
        </w:rPr>
        <w:t>,</w:t>
      </w:r>
    </w:p>
    <w:p w:rsidR="003F6CD3" w:rsidRDefault="003F6CD3" w:rsidP="003F6CD3">
      <w:pPr>
        <w:pStyle w:val="ad"/>
        <w:spacing w:line="276" w:lineRule="auto"/>
        <w:ind w:left="5760"/>
        <w:rPr>
          <w:rFonts w:ascii="Times New Roman" w:hAnsi="Times New Roman"/>
          <w:sz w:val="24"/>
          <w:szCs w:val="24"/>
          <w:lang w:val="ru-RU"/>
        </w:rPr>
      </w:pPr>
      <w:r>
        <w:rPr>
          <w:rFonts w:ascii="Times New Roman" w:hAnsi="Times New Roman"/>
          <w:sz w:val="24"/>
          <w:szCs w:val="24"/>
          <w:lang w:val="ru-RU"/>
        </w:rPr>
        <w:t>канд. філ. наук,</w:t>
      </w:r>
      <w:r w:rsidRPr="00E93F86">
        <w:rPr>
          <w:rFonts w:ascii="Times New Roman" w:hAnsi="Times New Roman"/>
          <w:sz w:val="24"/>
          <w:szCs w:val="24"/>
          <w:lang w:val="ru-RU"/>
        </w:rPr>
        <w:t xml:space="preserve"> </w:t>
      </w:r>
    </w:p>
    <w:p w:rsidR="003F6CD3" w:rsidRDefault="003F6CD3" w:rsidP="003F6CD3">
      <w:pPr>
        <w:pStyle w:val="ad"/>
        <w:spacing w:line="276" w:lineRule="auto"/>
        <w:ind w:left="5760"/>
        <w:rPr>
          <w:rFonts w:ascii="Times New Roman" w:hAnsi="Times New Roman"/>
          <w:sz w:val="24"/>
          <w:szCs w:val="24"/>
          <w:lang w:val="ru-RU"/>
        </w:rPr>
      </w:pPr>
      <w:r w:rsidRPr="00E93F86">
        <w:rPr>
          <w:rFonts w:ascii="Times New Roman" w:hAnsi="Times New Roman"/>
          <w:sz w:val="24"/>
          <w:szCs w:val="24"/>
          <w:lang w:val="ru-RU"/>
        </w:rPr>
        <w:t xml:space="preserve">доцент кафедри </w:t>
      </w:r>
      <w:r>
        <w:rPr>
          <w:rFonts w:ascii="Times New Roman" w:hAnsi="Times New Roman"/>
          <w:sz w:val="24"/>
          <w:szCs w:val="24"/>
          <w:lang w:val="ru-RU"/>
        </w:rPr>
        <w:t xml:space="preserve">германської </w:t>
      </w:r>
      <w:r w:rsidRPr="00E93F86">
        <w:rPr>
          <w:rFonts w:ascii="Times New Roman" w:hAnsi="Times New Roman"/>
          <w:sz w:val="24"/>
          <w:szCs w:val="24"/>
          <w:lang w:val="ru-RU"/>
        </w:rPr>
        <w:t>філології та методики викладання іноземних мов</w:t>
      </w:r>
    </w:p>
    <w:p w:rsidR="00FF6F02" w:rsidRDefault="00FF6F02" w:rsidP="00E872A6">
      <w:pPr>
        <w:pStyle w:val="ad"/>
        <w:spacing w:line="276" w:lineRule="auto"/>
        <w:ind w:left="5760"/>
        <w:rPr>
          <w:rFonts w:ascii="Times New Roman" w:hAnsi="Times New Roman"/>
          <w:sz w:val="24"/>
          <w:szCs w:val="24"/>
          <w:lang w:val="ru-RU"/>
        </w:rPr>
      </w:pPr>
    </w:p>
    <w:p w:rsidR="00E872A6" w:rsidRDefault="00E872A6" w:rsidP="00E872A6">
      <w:pPr>
        <w:pStyle w:val="ad"/>
        <w:spacing w:line="276" w:lineRule="auto"/>
        <w:ind w:left="5760"/>
        <w:rPr>
          <w:rFonts w:ascii="Times New Roman" w:hAnsi="Times New Roman"/>
          <w:sz w:val="24"/>
          <w:szCs w:val="24"/>
          <w:lang w:val="ru-RU"/>
        </w:rPr>
      </w:pPr>
      <w:r>
        <w:rPr>
          <w:rFonts w:ascii="Times New Roman" w:hAnsi="Times New Roman"/>
          <w:sz w:val="24"/>
          <w:szCs w:val="24"/>
          <w:lang w:val="ru-RU"/>
        </w:rPr>
        <w:t>Рецензент:</w:t>
      </w:r>
    </w:p>
    <w:p w:rsidR="00FF6F02" w:rsidRDefault="00FF6F02" w:rsidP="00E872A6">
      <w:pPr>
        <w:pStyle w:val="ad"/>
        <w:spacing w:line="276" w:lineRule="auto"/>
        <w:ind w:left="5760"/>
        <w:rPr>
          <w:rFonts w:ascii="Times New Roman" w:hAnsi="Times New Roman"/>
          <w:sz w:val="24"/>
          <w:szCs w:val="24"/>
          <w:lang w:val="ru-RU"/>
        </w:rPr>
      </w:pPr>
      <w:r>
        <w:rPr>
          <w:rFonts w:ascii="Times New Roman" w:hAnsi="Times New Roman"/>
          <w:sz w:val="24"/>
          <w:szCs w:val="24"/>
          <w:lang w:val="ru-RU"/>
        </w:rPr>
        <w:t>Тхір Маркіян Богданович,</w:t>
      </w:r>
    </w:p>
    <w:p w:rsidR="00FF6F02" w:rsidRDefault="00FF6F02" w:rsidP="00E872A6">
      <w:pPr>
        <w:pStyle w:val="ad"/>
        <w:spacing w:line="276" w:lineRule="auto"/>
        <w:ind w:left="5760"/>
        <w:rPr>
          <w:rFonts w:ascii="Times New Roman" w:hAnsi="Times New Roman"/>
          <w:sz w:val="24"/>
          <w:szCs w:val="24"/>
          <w:lang w:val="ru-RU"/>
        </w:rPr>
      </w:pPr>
      <w:r>
        <w:rPr>
          <w:rFonts w:ascii="Times New Roman" w:hAnsi="Times New Roman"/>
          <w:sz w:val="24"/>
          <w:szCs w:val="24"/>
          <w:lang w:val="ru-RU"/>
        </w:rPr>
        <w:t xml:space="preserve">к.ф.н., доцент кафедри перекладу та філології ПВНЗ </w:t>
      </w:r>
    </w:p>
    <w:p w:rsidR="00FF6F02" w:rsidRDefault="00FF6F02" w:rsidP="00FF6F02">
      <w:pPr>
        <w:pStyle w:val="ad"/>
        <w:spacing w:line="276" w:lineRule="auto"/>
        <w:ind w:left="5760"/>
        <w:rPr>
          <w:rFonts w:ascii="Times New Roman" w:hAnsi="Times New Roman"/>
          <w:sz w:val="24"/>
          <w:szCs w:val="24"/>
          <w:lang w:val="ru-RU"/>
        </w:rPr>
      </w:pPr>
      <w:r>
        <w:rPr>
          <w:rFonts w:ascii="Times New Roman" w:hAnsi="Times New Roman"/>
          <w:sz w:val="24"/>
          <w:szCs w:val="24"/>
          <w:lang w:val="ru-RU"/>
        </w:rPr>
        <w:t>Університету Короля Данила</w:t>
      </w:r>
    </w:p>
    <w:p w:rsidR="003F6CD3" w:rsidRPr="00E93F86" w:rsidRDefault="003F6CD3" w:rsidP="00FF6F02">
      <w:pPr>
        <w:pStyle w:val="ad"/>
        <w:spacing w:line="276" w:lineRule="auto"/>
        <w:ind w:left="5760"/>
        <w:rPr>
          <w:rFonts w:ascii="Times New Roman" w:hAnsi="Times New Roman"/>
          <w:sz w:val="24"/>
          <w:szCs w:val="24"/>
          <w:lang w:val="ru-RU"/>
        </w:rPr>
      </w:pPr>
      <w:r w:rsidRPr="00E93F86">
        <w:rPr>
          <w:rFonts w:ascii="Times New Roman" w:hAnsi="Times New Roman"/>
          <w:sz w:val="24"/>
          <w:szCs w:val="24"/>
          <w:lang w:val="ru-RU"/>
        </w:rPr>
        <w:t>Допущено до захисту</w:t>
      </w:r>
    </w:p>
    <w:p w:rsidR="003F6CD3" w:rsidRPr="00E93F86" w:rsidRDefault="003F6CD3" w:rsidP="00FF6F02">
      <w:pPr>
        <w:pStyle w:val="ad"/>
        <w:spacing w:line="276" w:lineRule="auto"/>
        <w:ind w:left="5760"/>
        <w:rPr>
          <w:rFonts w:ascii="Times New Roman" w:hAnsi="Times New Roman"/>
          <w:sz w:val="24"/>
          <w:szCs w:val="24"/>
          <w:lang w:val="ru-RU"/>
        </w:rPr>
      </w:pPr>
      <w:r w:rsidRPr="00E93F86">
        <w:rPr>
          <w:rFonts w:ascii="Times New Roman" w:hAnsi="Times New Roman"/>
          <w:sz w:val="24"/>
          <w:szCs w:val="24"/>
          <w:lang w:val="ru-RU"/>
        </w:rPr>
        <w:t>Завідувач кафедри, канд. пед. наук,доцент Таран О.М.</w:t>
      </w:r>
    </w:p>
    <w:p w:rsidR="003F6CD3" w:rsidRPr="00203A8F" w:rsidRDefault="003F6CD3" w:rsidP="003F6CD3">
      <w:pPr>
        <w:pStyle w:val="ad"/>
        <w:ind w:left="5760"/>
        <w:rPr>
          <w:rFonts w:ascii="Times New Roman" w:hAnsi="Times New Roman"/>
          <w:sz w:val="24"/>
          <w:szCs w:val="24"/>
          <w:lang w:val="ru-RU"/>
        </w:rPr>
      </w:pPr>
      <w:r w:rsidRPr="00203A8F">
        <w:rPr>
          <w:rFonts w:ascii="Times New Roman" w:hAnsi="Times New Roman"/>
          <w:sz w:val="24"/>
          <w:szCs w:val="24"/>
          <w:lang w:val="ru-RU"/>
        </w:rPr>
        <w:t>_________________</w:t>
      </w:r>
    </w:p>
    <w:p w:rsidR="003F6CD3" w:rsidRPr="00E93F86" w:rsidRDefault="003F6CD3" w:rsidP="003F6CD3">
      <w:pPr>
        <w:pStyle w:val="ad"/>
        <w:ind w:left="5760"/>
        <w:rPr>
          <w:rFonts w:ascii="Times New Roman" w:hAnsi="Times New Roman"/>
          <w:sz w:val="24"/>
          <w:szCs w:val="24"/>
          <w:lang w:val="uk-UA"/>
        </w:rPr>
      </w:pPr>
      <w:r w:rsidRPr="00203A8F">
        <w:rPr>
          <w:rFonts w:ascii="Times New Roman" w:hAnsi="Times New Roman"/>
          <w:sz w:val="24"/>
          <w:szCs w:val="24"/>
          <w:lang w:val="ru-RU"/>
        </w:rPr>
        <w:t>_________________</w:t>
      </w:r>
    </w:p>
    <w:p w:rsidR="003F6CD3" w:rsidRPr="00E93F86" w:rsidRDefault="003F6CD3" w:rsidP="003F6CD3">
      <w:pPr>
        <w:pStyle w:val="ad"/>
        <w:spacing w:line="276" w:lineRule="auto"/>
        <w:ind w:left="5760"/>
        <w:jc w:val="center"/>
        <w:rPr>
          <w:rFonts w:ascii="Times New Roman" w:hAnsi="Times New Roman"/>
          <w:sz w:val="24"/>
          <w:szCs w:val="24"/>
          <w:lang w:val="uk-UA"/>
        </w:rPr>
      </w:pPr>
    </w:p>
    <w:p w:rsidR="003F6CD3" w:rsidRPr="00203A8F" w:rsidRDefault="003F6CD3" w:rsidP="00E872A6">
      <w:pPr>
        <w:pStyle w:val="ad"/>
        <w:spacing w:line="276" w:lineRule="auto"/>
        <w:jc w:val="center"/>
        <w:rPr>
          <w:rFonts w:ascii="Times New Roman" w:hAnsi="Times New Roman"/>
          <w:sz w:val="24"/>
          <w:szCs w:val="24"/>
          <w:lang w:val="ru-RU"/>
        </w:rPr>
      </w:pPr>
      <w:r w:rsidRPr="00E93F86">
        <w:rPr>
          <w:rFonts w:ascii="Times New Roman" w:hAnsi="Times New Roman"/>
          <w:sz w:val="24"/>
          <w:szCs w:val="24"/>
          <w:lang w:val="uk-UA"/>
        </w:rPr>
        <w:t>Ніжин</w:t>
      </w:r>
      <w:r>
        <w:rPr>
          <w:rFonts w:ascii="Times New Roman" w:hAnsi="Times New Roman"/>
          <w:sz w:val="24"/>
          <w:szCs w:val="24"/>
          <w:lang w:val="uk-UA"/>
        </w:rPr>
        <w:t xml:space="preserve"> </w:t>
      </w:r>
      <w:r w:rsidRPr="00E93F86">
        <w:rPr>
          <w:rFonts w:ascii="Times New Roman" w:hAnsi="Times New Roman"/>
          <w:sz w:val="24"/>
          <w:szCs w:val="24"/>
          <w:lang w:val="uk-UA"/>
        </w:rPr>
        <w:t>− 2019</w:t>
      </w:r>
    </w:p>
    <w:p w:rsidR="003F6CD3" w:rsidRPr="00203A8F" w:rsidRDefault="003F6CD3" w:rsidP="003F6CD3">
      <w:pPr>
        <w:pStyle w:val="ad"/>
        <w:jc w:val="center"/>
        <w:rPr>
          <w:rFonts w:ascii="Times New Roman" w:hAnsi="Times New Roman"/>
          <w:sz w:val="24"/>
          <w:szCs w:val="24"/>
          <w:lang w:val="ru-RU"/>
        </w:rPr>
      </w:pPr>
    </w:p>
    <w:p w:rsidR="003F6CD3" w:rsidRPr="00203A8F" w:rsidRDefault="003F6CD3" w:rsidP="003F6CD3">
      <w:pPr>
        <w:pStyle w:val="ad"/>
        <w:jc w:val="center"/>
        <w:rPr>
          <w:lang w:val="ru-RU"/>
        </w:rPr>
      </w:pPr>
    </w:p>
    <w:p w:rsidR="003F6CD3" w:rsidRPr="00203A8F" w:rsidRDefault="003F6CD3" w:rsidP="003F6CD3">
      <w:pPr>
        <w:pStyle w:val="ad"/>
        <w:jc w:val="center"/>
        <w:rPr>
          <w:lang w:val="ru-RU"/>
        </w:rPr>
      </w:pPr>
    </w:p>
    <w:p w:rsidR="003F6CD3" w:rsidRPr="00203A8F" w:rsidRDefault="003F6CD3" w:rsidP="003F6CD3">
      <w:pPr>
        <w:pStyle w:val="ad"/>
        <w:jc w:val="center"/>
        <w:rPr>
          <w:lang w:val="ru-RU"/>
        </w:rPr>
      </w:pPr>
    </w:p>
    <w:p w:rsidR="003F6CD3" w:rsidRPr="00203A8F" w:rsidRDefault="003F6CD3" w:rsidP="003F6CD3">
      <w:pPr>
        <w:pStyle w:val="ad"/>
        <w:jc w:val="center"/>
        <w:rPr>
          <w:lang w:val="ru-RU"/>
        </w:rPr>
      </w:pPr>
    </w:p>
    <w:p w:rsidR="003F6CD3" w:rsidRPr="00203A8F" w:rsidRDefault="003F6CD3" w:rsidP="003F6CD3">
      <w:pPr>
        <w:pStyle w:val="ad"/>
        <w:jc w:val="center"/>
        <w:rPr>
          <w:rFonts w:ascii="Times New Roman" w:hAnsi="Times New Roman"/>
          <w:sz w:val="28"/>
          <w:szCs w:val="28"/>
          <w:lang w:val="ru-RU"/>
        </w:rPr>
      </w:pPr>
    </w:p>
    <w:p w:rsidR="003F6CD3" w:rsidRPr="00E93F86" w:rsidRDefault="003F6CD3" w:rsidP="003F6CD3">
      <w:pPr>
        <w:pStyle w:val="ad"/>
        <w:jc w:val="center"/>
        <w:rPr>
          <w:rFonts w:ascii="Times New Roman" w:hAnsi="Times New Roman"/>
          <w:sz w:val="28"/>
          <w:szCs w:val="28"/>
        </w:rPr>
      </w:pPr>
      <w:r w:rsidRPr="00E93F86">
        <w:rPr>
          <w:rFonts w:ascii="Times New Roman" w:hAnsi="Times New Roman"/>
          <w:sz w:val="28"/>
          <w:szCs w:val="28"/>
        </w:rPr>
        <w:t>MINISTRY OF SCIENCE AND EDUCATION OF UKRAINE</w:t>
      </w: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r w:rsidRPr="00E93F86">
        <w:rPr>
          <w:rFonts w:ascii="Times New Roman" w:hAnsi="Times New Roman"/>
          <w:sz w:val="28"/>
          <w:szCs w:val="28"/>
        </w:rPr>
        <w:t>GOGOL STATE UNIVERSITY OF NIZHYN</w:t>
      </w: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r w:rsidRPr="00E93F86">
        <w:rPr>
          <w:rFonts w:ascii="Times New Roman" w:hAnsi="Times New Roman"/>
          <w:sz w:val="28"/>
          <w:szCs w:val="28"/>
        </w:rPr>
        <w:t>Germanic Philology and Foreign Languages Methodology Department</w:t>
      </w: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lang w:val="en-GB"/>
        </w:rPr>
      </w:pPr>
      <w:r w:rsidRPr="00E93F86">
        <w:rPr>
          <w:rFonts w:ascii="Times New Roman" w:hAnsi="Times New Roman"/>
          <w:sz w:val="28"/>
          <w:szCs w:val="28"/>
          <w:lang w:val="en-GB"/>
        </w:rPr>
        <w:t>Nina Miroshnyk</w:t>
      </w: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b/>
          <w:sz w:val="28"/>
          <w:szCs w:val="28"/>
        </w:rPr>
      </w:pPr>
      <w:r>
        <w:rPr>
          <w:rFonts w:ascii="Times New Roman" w:hAnsi="Times New Roman"/>
          <w:b/>
          <w:sz w:val="28"/>
          <w:szCs w:val="28"/>
        </w:rPr>
        <w:t>Language realia in the system of higher education in Great Britain</w:t>
      </w:r>
    </w:p>
    <w:p w:rsidR="003F6CD3" w:rsidRPr="00E93F86" w:rsidRDefault="003F6CD3" w:rsidP="003F6CD3">
      <w:pPr>
        <w:pStyle w:val="ad"/>
        <w:jc w:val="center"/>
        <w:rPr>
          <w:rFonts w:ascii="Times New Roman" w:hAnsi="Times New Roman"/>
          <w:b/>
          <w:sz w:val="28"/>
          <w:szCs w:val="28"/>
        </w:rPr>
      </w:pPr>
    </w:p>
    <w:p w:rsidR="003F6CD3" w:rsidRPr="00E93F86" w:rsidRDefault="003F6CD3" w:rsidP="003F6CD3">
      <w:pPr>
        <w:pStyle w:val="ad"/>
        <w:jc w:val="center"/>
        <w:rPr>
          <w:rFonts w:ascii="Times New Roman" w:hAnsi="Times New Roman"/>
          <w:sz w:val="28"/>
          <w:szCs w:val="28"/>
        </w:rPr>
      </w:pPr>
      <w:r w:rsidRPr="00E93F86">
        <w:rPr>
          <w:rFonts w:ascii="Times New Roman" w:hAnsi="Times New Roman"/>
          <w:sz w:val="28"/>
          <w:szCs w:val="28"/>
        </w:rPr>
        <w:t>Master’s Thesis</w:t>
      </w: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rPr>
          <w:rFonts w:ascii="Times New Roman" w:hAnsi="Times New Roman"/>
          <w:sz w:val="28"/>
          <w:szCs w:val="28"/>
        </w:rPr>
      </w:pPr>
    </w:p>
    <w:p w:rsidR="003F6CD3" w:rsidRPr="00E93F86" w:rsidRDefault="003F6CD3" w:rsidP="003F6CD3">
      <w:pPr>
        <w:pStyle w:val="ad"/>
        <w:jc w:val="center"/>
        <w:rPr>
          <w:rFonts w:ascii="Times New Roman" w:hAnsi="Times New Roman"/>
          <w:sz w:val="28"/>
          <w:szCs w:val="28"/>
        </w:rPr>
      </w:pPr>
    </w:p>
    <w:p w:rsidR="003F6CD3" w:rsidRPr="00E93F86" w:rsidRDefault="003F6CD3" w:rsidP="003F6CD3">
      <w:pPr>
        <w:pStyle w:val="ad"/>
        <w:ind w:left="5760"/>
        <w:jc w:val="both"/>
        <w:rPr>
          <w:rFonts w:ascii="Times New Roman" w:hAnsi="Times New Roman"/>
          <w:sz w:val="28"/>
          <w:szCs w:val="28"/>
        </w:rPr>
      </w:pPr>
      <w:r w:rsidRPr="00E93F86">
        <w:rPr>
          <w:rFonts w:ascii="Times New Roman" w:hAnsi="Times New Roman"/>
          <w:sz w:val="28"/>
          <w:szCs w:val="28"/>
        </w:rPr>
        <w:t>Research Supervisor –</w:t>
      </w:r>
    </w:p>
    <w:p w:rsidR="003F6CD3" w:rsidRPr="00E93F86" w:rsidRDefault="003F6CD3" w:rsidP="003F6CD3">
      <w:pPr>
        <w:pStyle w:val="ad"/>
        <w:ind w:left="5760"/>
        <w:jc w:val="both"/>
        <w:rPr>
          <w:rFonts w:ascii="Times New Roman" w:hAnsi="Times New Roman"/>
          <w:sz w:val="28"/>
          <w:szCs w:val="28"/>
        </w:rPr>
      </w:pPr>
      <w:r w:rsidRPr="00E93F86">
        <w:rPr>
          <w:rFonts w:ascii="Times New Roman" w:hAnsi="Times New Roman"/>
          <w:sz w:val="28"/>
          <w:szCs w:val="28"/>
        </w:rPr>
        <w:t>PhD (Education),</w:t>
      </w:r>
    </w:p>
    <w:p w:rsidR="003F6CD3" w:rsidRPr="00E93F86" w:rsidRDefault="003F6CD3" w:rsidP="003F6CD3">
      <w:pPr>
        <w:pStyle w:val="ad"/>
        <w:ind w:left="5760"/>
        <w:jc w:val="both"/>
        <w:rPr>
          <w:rFonts w:ascii="Times New Roman" w:hAnsi="Times New Roman"/>
          <w:sz w:val="28"/>
          <w:szCs w:val="28"/>
        </w:rPr>
      </w:pPr>
      <w:r w:rsidRPr="00E93F86">
        <w:rPr>
          <w:rFonts w:ascii="Times New Roman" w:hAnsi="Times New Roman"/>
          <w:sz w:val="28"/>
          <w:szCs w:val="28"/>
        </w:rPr>
        <w:t xml:space="preserve">Associate Professor </w:t>
      </w:r>
    </w:p>
    <w:p w:rsidR="003F6CD3" w:rsidRPr="00E93F86" w:rsidRDefault="003F6CD3" w:rsidP="003F6CD3">
      <w:pPr>
        <w:pStyle w:val="ad"/>
        <w:ind w:left="5760"/>
        <w:jc w:val="both"/>
        <w:rPr>
          <w:rFonts w:ascii="Times New Roman" w:hAnsi="Times New Roman"/>
          <w:sz w:val="28"/>
          <w:szCs w:val="28"/>
        </w:rPr>
      </w:pPr>
      <w:r w:rsidRPr="00E93F86">
        <w:rPr>
          <w:rFonts w:ascii="Times New Roman" w:hAnsi="Times New Roman"/>
          <w:sz w:val="28"/>
          <w:szCs w:val="28"/>
        </w:rPr>
        <w:t>Maryna Nahach</w:t>
      </w:r>
    </w:p>
    <w:p w:rsidR="003F6CD3" w:rsidRPr="00E93F86" w:rsidRDefault="003F6CD3" w:rsidP="003F6CD3">
      <w:pPr>
        <w:pStyle w:val="ad"/>
        <w:jc w:val="both"/>
        <w:rPr>
          <w:rFonts w:ascii="Times New Roman" w:hAnsi="Times New Roman"/>
          <w:sz w:val="28"/>
          <w:szCs w:val="28"/>
        </w:rPr>
      </w:pPr>
    </w:p>
    <w:p w:rsidR="003F6CD3" w:rsidRPr="00E93F86" w:rsidRDefault="003F6CD3" w:rsidP="003F6CD3">
      <w:pPr>
        <w:pStyle w:val="ad"/>
        <w:jc w:val="both"/>
        <w:rPr>
          <w:rFonts w:ascii="Times New Roman" w:hAnsi="Times New Roman"/>
          <w:sz w:val="28"/>
          <w:szCs w:val="28"/>
        </w:rPr>
      </w:pPr>
    </w:p>
    <w:p w:rsidR="003F6CD3" w:rsidRPr="00E93F86" w:rsidRDefault="003F6CD3" w:rsidP="003F6CD3">
      <w:pPr>
        <w:pStyle w:val="ad"/>
        <w:jc w:val="both"/>
        <w:rPr>
          <w:rFonts w:ascii="Times New Roman" w:hAnsi="Times New Roman"/>
          <w:sz w:val="28"/>
          <w:szCs w:val="28"/>
        </w:rPr>
      </w:pPr>
    </w:p>
    <w:p w:rsidR="003F6CD3" w:rsidRPr="00E93F86" w:rsidRDefault="003F6CD3" w:rsidP="003F6CD3">
      <w:pPr>
        <w:pStyle w:val="ad"/>
        <w:jc w:val="both"/>
        <w:rPr>
          <w:rFonts w:ascii="Times New Roman" w:hAnsi="Times New Roman"/>
          <w:sz w:val="28"/>
          <w:szCs w:val="28"/>
        </w:rPr>
      </w:pPr>
    </w:p>
    <w:p w:rsidR="003F6CD3" w:rsidRPr="00E93F86" w:rsidRDefault="003F6CD3" w:rsidP="003F6CD3">
      <w:pPr>
        <w:pStyle w:val="ad"/>
        <w:jc w:val="center"/>
        <w:rPr>
          <w:rFonts w:ascii="Times New Roman" w:hAnsi="Times New Roman"/>
          <w:b/>
          <w:sz w:val="28"/>
          <w:szCs w:val="28"/>
        </w:rPr>
      </w:pPr>
      <w:r w:rsidRPr="00E93F86">
        <w:rPr>
          <w:rFonts w:ascii="Times New Roman" w:hAnsi="Times New Roman"/>
          <w:b/>
          <w:sz w:val="28"/>
          <w:szCs w:val="28"/>
        </w:rPr>
        <w:t>Nizhyn 2019</w:t>
      </w:r>
    </w:p>
    <w:p w:rsidR="003F6CD3" w:rsidRDefault="003F6CD3" w:rsidP="003F6CD3">
      <w:pPr>
        <w:shd w:val="clear" w:color="auto" w:fill="FFFFFF"/>
        <w:spacing w:after="0" w:line="360" w:lineRule="auto"/>
        <w:rPr>
          <w:rFonts w:ascii="Times New Roman" w:hAnsi="Times New Roman" w:cs="Times New Roman"/>
          <w:sz w:val="28"/>
          <w:szCs w:val="28"/>
          <w:lang w:val="en-US"/>
        </w:rPr>
      </w:pPr>
    </w:p>
    <w:p w:rsidR="003F6CD3" w:rsidRDefault="003F6CD3" w:rsidP="003F6CD3">
      <w:pPr>
        <w:shd w:val="clear" w:color="auto" w:fill="FFFFFF"/>
        <w:spacing w:after="0" w:line="360" w:lineRule="auto"/>
        <w:rPr>
          <w:rFonts w:ascii="Times New Roman" w:hAnsi="Times New Roman" w:cs="Times New Roman"/>
          <w:sz w:val="28"/>
          <w:szCs w:val="28"/>
          <w:lang w:val="en-US"/>
        </w:rPr>
      </w:pPr>
    </w:p>
    <w:p w:rsidR="002814EF" w:rsidRDefault="002814EF" w:rsidP="00C616E3">
      <w:pPr>
        <w:shd w:val="clear" w:color="auto" w:fill="FFFFFF"/>
        <w:spacing w:after="0" w:line="360" w:lineRule="auto"/>
        <w:jc w:val="center"/>
        <w:rPr>
          <w:rFonts w:ascii="Times New Roman" w:eastAsia="Times New Roman" w:hAnsi="Times New Roman" w:cs="Times New Roman"/>
          <w:b/>
          <w:bCs/>
          <w:color w:val="000000" w:themeColor="text1"/>
          <w:sz w:val="28"/>
          <w:szCs w:val="28"/>
          <w:lang w:val="uk-UA" w:eastAsia="ru-RU"/>
        </w:rPr>
      </w:pPr>
      <w:r w:rsidRPr="003F6CD3">
        <w:rPr>
          <w:rFonts w:ascii="Times New Roman" w:eastAsia="Times New Roman" w:hAnsi="Times New Roman" w:cs="Times New Roman"/>
          <w:b/>
          <w:bCs/>
          <w:color w:val="000000" w:themeColor="text1"/>
          <w:sz w:val="28"/>
          <w:szCs w:val="28"/>
          <w:lang w:val="uk-UA" w:eastAsia="ru-RU"/>
        </w:rPr>
        <w:lastRenderedPageBreak/>
        <w:t>ЗМІСТ</w:t>
      </w:r>
    </w:p>
    <w:p w:rsidR="00C616E3" w:rsidRPr="00196234" w:rsidRDefault="00C616E3" w:rsidP="00196234">
      <w:pPr>
        <w:shd w:val="clear" w:color="auto" w:fill="FFFFFF"/>
        <w:spacing w:after="0" w:line="360" w:lineRule="auto"/>
        <w:jc w:val="center"/>
        <w:outlineLvl w:val="0"/>
        <w:rPr>
          <w:rFonts w:ascii="Times New Roman" w:eastAsia="Times New Roman" w:hAnsi="Times New Roman" w:cs="Times New Roman"/>
          <w:b/>
          <w:bCs/>
          <w:color w:val="000000" w:themeColor="text1"/>
          <w:sz w:val="28"/>
          <w:szCs w:val="28"/>
          <w:lang w:val="uk-UA" w:eastAsia="ru-RU"/>
        </w:rPr>
      </w:pPr>
    </w:p>
    <w:p w:rsidR="001612FB" w:rsidRPr="001612FB" w:rsidRDefault="001612FB" w:rsidP="001612FB">
      <w:pPr>
        <w:pStyle w:val="12"/>
        <w:tabs>
          <w:tab w:val="right" w:leader="dot" w:pos="9628"/>
        </w:tabs>
        <w:jc w:val="both"/>
        <w:rPr>
          <w:rFonts w:ascii="Times New Roman" w:eastAsiaTheme="minorEastAsia" w:hAnsi="Times New Roman" w:cs="Times New Roman"/>
          <w:noProof/>
          <w:sz w:val="28"/>
          <w:szCs w:val="28"/>
          <w:lang w:eastAsia="ru-RU"/>
        </w:rPr>
      </w:pPr>
      <w:r>
        <w:rPr>
          <w:rFonts w:ascii="Times New Roman" w:eastAsia="Times New Roman" w:hAnsi="Times New Roman" w:cs="Times New Roman"/>
          <w:b/>
          <w:bCs/>
          <w:color w:val="000000" w:themeColor="text1"/>
          <w:sz w:val="28"/>
          <w:szCs w:val="28"/>
          <w:lang w:val="uk-UA" w:eastAsia="ru-RU"/>
        </w:rPr>
        <w:fldChar w:fldCharType="begin"/>
      </w:r>
      <w:r>
        <w:rPr>
          <w:rFonts w:ascii="Times New Roman" w:eastAsia="Times New Roman" w:hAnsi="Times New Roman" w:cs="Times New Roman"/>
          <w:b/>
          <w:bCs/>
          <w:color w:val="000000" w:themeColor="text1"/>
          <w:sz w:val="28"/>
          <w:szCs w:val="28"/>
          <w:lang w:val="uk-UA" w:eastAsia="ru-RU"/>
        </w:rPr>
        <w:instrText xml:space="preserve"> TOC \o "1-3" \h \z \u </w:instrText>
      </w:r>
      <w:r>
        <w:rPr>
          <w:rFonts w:ascii="Times New Roman" w:eastAsia="Times New Roman" w:hAnsi="Times New Roman" w:cs="Times New Roman"/>
          <w:b/>
          <w:bCs/>
          <w:color w:val="000000" w:themeColor="text1"/>
          <w:sz w:val="28"/>
          <w:szCs w:val="28"/>
          <w:lang w:val="uk-UA" w:eastAsia="ru-RU"/>
        </w:rPr>
        <w:fldChar w:fldCharType="separate"/>
      </w:r>
      <w:hyperlink w:anchor="_Toc27398701" w:history="1">
        <w:r w:rsidRPr="001612FB">
          <w:rPr>
            <w:rStyle w:val="a4"/>
            <w:rFonts w:ascii="Times New Roman" w:hAnsi="Times New Roman" w:cs="Times New Roman"/>
            <w:b/>
            <w:noProof/>
            <w:sz w:val="28"/>
            <w:szCs w:val="28"/>
            <w:lang w:val="uk-UA"/>
          </w:rPr>
          <w:t>ВСТУП</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_Toc27398701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4</w:t>
        </w:r>
        <w:r w:rsidRPr="001612FB">
          <w:rPr>
            <w:rFonts w:ascii="Times New Roman" w:hAnsi="Times New Roman" w:cs="Times New Roman"/>
            <w:noProof/>
            <w:webHidden/>
            <w:sz w:val="28"/>
            <w:szCs w:val="28"/>
          </w:rPr>
          <w:fldChar w:fldCharType="end"/>
        </w:r>
      </w:hyperlink>
    </w:p>
    <w:p w:rsidR="001612FB" w:rsidRPr="001612FB" w:rsidRDefault="001612FB" w:rsidP="001612FB">
      <w:pPr>
        <w:pStyle w:val="12"/>
        <w:tabs>
          <w:tab w:val="right" w:leader="dot" w:pos="9628"/>
        </w:tabs>
        <w:jc w:val="both"/>
        <w:rPr>
          <w:rFonts w:ascii="Times New Roman" w:eastAsiaTheme="minorEastAsia" w:hAnsi="Times New Roman" w:cs="Times New Roman"/>
          <w:noProof/>
          <w:sz w:val="28"/>
          <w:szCs w:val="28"/>
          <w:lang w:eastAsia="ru-RU"/>
        </w:rPr>
      </w:pPr>
      <w:hyperlink w:anchor="_Toc27398702" w:history="1">
        <w:r w:rsidRPr="001612FB">
          <w:rPr>
            <w:rStyle w:val="a4"/>
            <w:rFonts w:ascii="Times New Roman" w:eastAsia="Times New Roman" w:hAnsi="Times New Roman" w:cs="Times New Roman"/>
            <w:b/>
            <w:bCs/>
            <w:noProof/>
            <w:sz w:val="28"/>
            <w:szCs w:val="28"/>
            <w:lang w:val="uk-UA" w:eastAsia="ru-RU"/>
          </w:rPr>
          <w:t>РОЗДІЛ 1. ТЕОРЕТИЧНЕ ОБГРУНТУВАННЯ ПОНЯТТЯ МОВНИХ РЕАЛІЙ У БРИТАНСЬКІЙ СИСТЕМІ ВИЩОЇ ОСВІТИ</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_Toc27398702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7</w:t>
        </w:r>
        <w:r w:rsidRPr="001612FB">
          <w:rPr>
            <w:rFonts w:ascii="Times New Roman" w:hAnsi="Times New Roman" w:cs="Times New Roman"/>
            <w:noProof/>
            <w:webHidden/>
            <w:sz w:val="28"/>
            <w:szCs w:val="28"/>
          </w:rPr>
          <w:fldChar w:fldCharType="end"/>
        </w:r>
      </w:hyperlink>
    </w:p>
    <w:p w:rsidR="001612FB" w:rsidRPr="001612FB" w:rsidRDefault="001612FB" w:rsidP="001612FB">
      <w:pPr>
        <w:pStyle w:val="2"/>
        <w:tabs>
          <w:tab w:val="left" w:pos="880"/>
          <w:tab w:val="right" w:leader="dot" w:pos="9628"/>
        </w:tabs>
        <w:jc w:val="both"/>
        <w:rPr>
          <w:rFonts w:ascii="Times New Roman" w:eastAsiaTheme="minorEastAsia" w:hAnsi="Times New Roman" w:cs="Times New Roman"/>
          <w:noProof/>
          <w:sz w:val="28"/>
          <w:szCs w:val="28"/>
          <w:lang w:eastAsia="ru-RU"/>
        </w:rPr>
      </w:pPr>
      <w:hyperlink w:anchor="_Toc27398703" w:history="1">
        <w:r w:rsidRPr="001612FB">
          <w:rPr>
            <w:rStyle w:val="a4"/>
            <w:rFonts w:ascii="Times New Roman" w:eastAsia="Times New Roman" w:hAnsi="Times New Roman" w:cs="Times New Roman"/>
            <w:b/>
            <w:noProof/>
            <w:sz w:val="28"/>
            <w:szCs w:val="28"/>
            <w:lang w:val="uk-UA" w:eastAsia="ru-RU"/>
          </w:rPr>
          <w:t>1.1</w:t>
        </w:r>
        <w:r w:rsidRPr="001612FB">
          <w:rPr>
            <w:rFonts w:ascii="Times New Roman" w:eastAsiaTheme="minorEastAsia" w:hAnsi="Times New Roman" w:cs="Times New Roman"/>
            <w:noProof/>
            <w:sz w:val="28"/>
            <w:szCs w:val="28"/>
            <w:lang w:eastAsia="ru-RU"/>
          </w:rPr>
          <w:tab/>
        </w:r>
        <w:r w:rsidRPr="001612FB">
          <w:rPr>
            <w:rStyle w:val="a4"/>
            <w:rFonts w:ascii="Times New Roman" w:eastAsia="Times New Roman" w:hAnsi="Times New Roman" w:cs="Times New Roman"/>
            <w:b/>
            <w:noProof/>
            <w:sz w:val="28"/>
            <w:szCs w:val="28"/>
            <w:lang w:val="uk-UA" w:eastAsia="ru-RU"/>
          </w:rPr>
          <w:t>Поняття мовних реалій</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_Toc27398703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7</w:t>
        </w:r>
        <w:r w:rsidRPr="001612FB">
          <w:rPr>
            <w:rFonts w:ascii="Times New Roman" w:hAnsi="Times New Roman" w:cs="Times New Roman"/>
            <w:noProof/>
            <w:webHidden/>
            <w:sz w:val="28"/>
            <w:szCs w:val="28"/>
          </w:rPr>
          <w:fldChar w:fldCharType="end"/>
        </w:r>
      </w:hyperlink>
    </w:p>
    <w:p w:rsidR="001612FB" w:rsidRPr="001612FB" w:rsidRDefault="001612FB" w:rsidP="001612FB">
      <w:pPr>
        <w:pStyle w:val="2"/>
        <w:tabs>
          <w:tab w:val="right" w:leader="dot" w:pos="9628"/>
        </w:tabs>
        <w:jc w:val="both"/>
        <w:rPr>
          <w:rFonts w:ascii="Times New Roman" w:eastAsiaTheme="minorEastAsia" w:hAnsi="Times New Roman" w:cs="Times New Roman"/>
          <w:noProof/>
          <w:sz w:val="28"/>
          <w:szCs w:val="28"/>
          <w:lang w:eastAsia="ru-RU"/>
        </w:rPr>
      </w:pPr>
      <w:hyperlink w:anchor="_Toc27398704" w:history="1">
        <w:r w:rsidRPr="001612FB">
          <w:rPr>
            <w:rStyle w:val="a4"/>
            <w:rFonts w:ascii="Times New Roman" w:hAnsi="Times New Roman" w:cs="Times New Roman"/>
            <w:b/>
            <w:noProof/>
            <w:sz w:val="28"/>
            <w:szCs w:val="28"/>
            <w:lang w:val="uk-UA"/>
          </w:rPr>
          <w:t>1.2. Класифікація мовних реалій</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_Toc27398704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14</w:t>
        </w:r>
        <w:r w:rsidRPr="001612FB">
          <w:rPr>
            <w:rFonts w:ascii="Times New Roman" w:hAnsi="Times New Roman" w:cs="Times New Roman"/>
            <w:noProof/>
            <w:webHidden/>
            <w:sz w:val="28"/>
            <w:szCs w:val="28"/>
          </w:rPr>
          <w:fldChar w:fldCharType="end"/>
        </w:r>
      </w:hyperlink>
    </w:p>
    <w:p w:rsidR="001612FB" w:rsidRPr="001612FB" w:rsidRDefault="001612FB" w:rsidP="001612FB">
      <w:pPr>
        <w:pStyle w:val="2"/>
        <w:tabs>
          <w:tab w:val="right" w:leader="dot" w:pos="9628"/>
        </w:tabs>
        <w:jc w:val="both"/>
        <w:rPr>
          <w:rFonts w:ascii="Times New Roman" w:eastAsiaTheme="minorEastAsia" w:hAnsi="Times New Roman" w:cs="Times New Roman"/>
          <w:noProof/>
          <w:sz w:val="28"/>
          <w:szCs w:val="28"/>
          <w:lang w:eastAsia="ru-RU"/>
        </w:rPr>
      </w:pPr>
      <w:hyperlink w:anchor="_Toc27398705" w:history="1">
        <w:r w:rsidRPr="001612FB">
          <w:rPr>
            <w:rStyle w:val="a4"/>
            <w:rFonts w:ascii="Times New Roman" w:hAnsi="Times New Roman" w:cs="Times New Roman"/>
            <w:b/>
            <w:noProof/>
            <w:sz w:val="28"/>
            <w:szCs w:val="28"/>
            <w:lang w:val="uk-UA"/>
          </w:rPr>
          <w:t>1.3 Підготовка бакалаврів гуманітарних факультетів в університетах Великобританії</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_Toc27398705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18</w:t>
        </w:r>
        <w:r w:rsidRPr="001612FB">
          <w:rPr>
            <w:rFonts w:ascii="Times New Roman" w:hAnsi="Times New Roman" w:cs="Times New Roman"/>
            <w:noProof/>
            <w:webHidden/>
            <w:sz w:val="28"/>
            <w:szCs w:val="28"/>
          </w:rPr>
          <w:fldChar w:fldCharType="end"/>
        </w:r>
      </w:hyperlink>
    </w:p>
    <w:p w:rsidR="001612FB" w:rsidRPr="001612FB" w:rsidRDefault="001612FB" w:rsidP="001612FB">
      <w:pPr>
        <w:pStyle w:val="12"/>
        <w:tabs>
          <w:tab w:val="right" w:leader="dot" w:pos="9628"/>
        </w:tabs>
        <w:jc w:val="both"/>
        <w:rPr>
          <w:rFonts w:ascii="Times New Roman" w:eastAsiaTheme="minorEastAsia" w:hAnsi="Times New Roman" w:cs="Times New Roman"/>
          <w:noProof/>
          <w:sz w:val="28"/>
          <w:szCs w:val="28"/>
          <w:lang w:eastAsia="ru-RU"/>
        </w:rPr>
      </w:pPr>
      <w:hyperlink w:anchor="_Toc27398706" w:history="1">
        <w:r w:rsidRPr="001612FB">
          <w:rPr>
            <w:rStyle w:val="a4"/>
            <w:rFonts w:ascii="Times New Roman" w:hAnsi="Times New Roman" w:cs="Times New Roman"/>
            <w:b/>
            <w:noProof/>
            <w:sz w:val="28"/>
            <w:szCs w:val="28"/>
            <w:lang w:val="uk-UA"/>
          </w:rPr>
          <w:t xml:space="preserve">ВИСНОВКИ ДО </w:t>
        </w:r>
        <w:r w:rsidRPr="001612FB">
          <w:rPr>
            <w:rStyle w:val="a4"/>
            <w:rFonts w:ascii="Times New Roman" w:hAnsi="Times New Roman" w:cs="Times New Roman"/>
            <w:b/>
            <w:noProof/>
            <w:sz w:val="28"/>
            <w:szCs w:val="28"/>
            <w:lang w:val="en-US"/>
          </w:rPr>
          <w:t>I</w:t>
        </w:r>
        <w:r w:rsidRPr="001612FB">
          <w:rPr>
            <w:rStyle w:val="a4"/>
            <w:rFonts w:ascii="Times New Roman" w:hAnsi="Times New Roman" w:cs="Times New Roman"/>
            <w:b/>
            <w:noProof/>
            <w:sz w:val="28"/>
            <w:szCs w:val="28"/>
            <w:lang w:val="uk-UA"/>
          </w:rPr>
          <w:t xml:space="preserve"> РОЗДІЛУ</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_Toc27398706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23</w:t>
        </w:r>
        <w:r w:rsidRPr="001612FB">
          <w:rPr>
            <w:rFonts w:ascii="Times New Roman" w:hAnsi="Times New Roman" w:cs="Times New Roman"/>
            <w:noProof/>
            <w:webHidden/>
            <w:sz w:val="28"/>
            <w:szCs w:val="28"/>
          </w:rPr>
          <w:fldChar w:fldCharType="end"/>
        </w:r>
      </w:hyperlink>
    </w:p>
    <w:p w:rsidR="001612FB" w:rsidRPr="001612FB" w:rsidRDefault="001612FB" w:rsidP="001612FB">
      <w:pPr>
        <w:pStyle w:val="12"/>
        <w:tabs>
          <w:tab w:val="right" w:leader="dot" w:pos="9628"/>
        </w:tabs>
        <w:jc w:val="both"/>
        <w:rPr>
          <w:rFonts w:ascii="Times New Roman" w:eastAsiaTheme="minorEastAsia" w:hAnsi="Times New Roman" w:cs="Times New Roman"/>
          <w:noProof/>
          <w:sz w:val="28"/>
          <w:szCs w:val="28"/>
          <w:lang w:eastAsia="ru-RU"/>
        </w:rPr>
      </w:pPr>
      <w:hyperlink w:anchor="_Toc27398707" w:history="1">
        <w:r w:rsidRPr="001612FB">
          <w:rPr>
            <w:rStyle w:val="a4"/>
            <w:rFonts w:ascii="Times New Roman" w:hAnsi="Times New Roman" w:cs="Times New Roman"/>
            <w:b/>
            <w:noProof/>
            <w:sz w:val="28"/>
            <w:szCs w:val="28"/>
            <w:lang w:val="uk-UA"/>
          </w:rPr>
          <w:t>РОЗДІЛ 2. СПОСОБИ ПЕРЕКЛАДУ МОВНИХ РЕАЛІЙ</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_Toc27398707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25</w:t>
        </w:r>
        <w:r w:rsidRPr="001612FB">
          <w:rPr>
            <w:rFonts w:ascii="Times New Roman" w:hAnsi="Times New Roman" w:cs="Times New Roman"/>
            <w:noProof/>
            <w:webHidden/>
            <w:sz w:val="28"/>
            <w:szCs w:val="28"/>
          </w:rPr>
          <w:fldChar w:fldCharType="end"/>
        </w:r>
      </w:hyperlink>
    </w:p>
    <w:p w:rsidR="001612FB" w:rsidRPr="001612FB" w:rsidRDefault="001612FB" w:rsidP="001612FB">
      <w:pPr>
        <w:pStyle w:val="2"/>
        <w:tabs>
          <w:tab w:val="right" w:leader="dot" w:pos="9628"/>
        </w:tabs>
        <w:jc w:val="both"/>
        <w:rPr>
          <w:rFonts w:ascii="Times New Roman" w:eastAsiaTheme="minorEastAsia" w:hAnsi="Times New Roman" w:cs="Times New Roman"/>
          <w:noProof/>
          <w:sz w:val="28"/>
          <w:szCs w:val="28"/>
          <w:lang w:eastAsia="ru-RU"/>
        </w:rPr>
      </w:pPr>
      <w:hyperlink w:anchor="_Toc27398708" w:history="1">
        <w:r w:rsidRPr="001612FB">
          <w:rPr>
            <w:rStyle w:val="a4"/>
            <w:rFonts w:ascii="Times New Roman" w:hAnsi="Times New Roman" w:cs="Times New Roman"/>
            <w:b/>
            <w:noProof/>
            <w:sz w:val="28"/>
            <w:szCs w:val="28"/>
            <w:lang w:val="uk-UA"/>
          </w:rPr>
          <w:t>2.1. Методи перекладу мовних реалій</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_Toc27398708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25</w:t>
        </w:r>
        <w:r w:rsidRPr="001612FB">
          <w:rPr>
            <w:rFonts w:ascii="Times New Roman" w:hAnsi="Times New Roman" w:cs="Times New Roman"/>
            <w:noProof/>
            <w:webHidden/>
            <w:sz w:val="28"/>
            <w:szCs w:val="28"/>
          </w:rPr>
          <w:fldChar w:fldCharType="end"/>
        </w:r>
      </w:hyperlink>
    </w:p>
    <w:p w:rsidR="001612FB" w:rsidRPr="001612FB" w:rsidRDefault="001612FB" w:rsidP="001612FB">
      <w:pPr>
        <w:pStyle w:val="2"/>
        <w:tabs>
          <w:tab w:val="right" w:leader="dot" w:pos="9628"/>
        </w:tabs>
        <w:jc w:val="both"/>
        <w:rPr>
          <w:rFonts w:ascii="Times New Roman" w:eastAsiaTheme="minorEastAsia" w:hAnsi="Times New Roman" w:cs="Times New Roman"/>
          <w:noProof/>
          <w:sz w:val="28"/>
          <w:szCs w:val="28"/>
          <w:lang w:eastAsia="ru-RU"/>
        </w:rPr>
      </w:pPr>
      <w:hyperlink w:anchor="_Toc27398710" w:history="1">
        <w:r w:rsidRPr="001612FB">
          <w:rPr>
            <w:rStyle w:val="a4"/>
            <w:rFonts w:ascii="Times New Roman" w:hAnsi="Times New Roman" w:cs="Times New Roman"/>
            <w:b/>
            <w:noProof/>
            <w:sz w:val="28"/>
            <w:szCs w:val="28"/>
            <w:lang w:val="uk-UA"/>
          </w:rPr>
          <w:t>2.1.1. Транслітерація та транскрипція як методи перекладу мовних реалій</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_Toc27398710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27</w:t>
        </w:r>
        <w:r w:rsidRPr="001612FB">
          <w:rPr>
            <w:rFonts w:ascii="Times New Roman" w:hAnsi="Times New Roman" w:cs="Times New Roman"/>
            <w:noProof/>
            <w:webHidden/>
            <w:sz w:val="28"/>
            <w:szCs w:val="28"/>
          </w:rPr>
          <w:fldChar w:fldCharType="end"/>
        </w:r>
      </w:hyperlink>
    </w:p>
    <w:p w:rsidR="001612FB" w:rsidRPr="001612FB" w:rsidRDefault="001612FB" w:rsidP="001612FB">
      <w:pPr>
        <w:pStyle w:val="2"/>
        <w:tabs>
          <w:tab w:val="right" w:leader="dot" w:pos="9628"/>
        </w:tabs>
        <w:jc w:val="both"/>
        <w:rPr>
          <w:rFonts w:ascii="Times New Roman" w:eastAsiaTheme="minorEastAsia" w:hAnsi="Times New Roman" w:cs="Times New Roman"/>
          <w:noProof/>
          <w:sz w:val="28"/>
          <w:szCs w:val="28"/>
          <w:lang w:eastAsia="ru-RU"/>
        </w:rPr>
      </w:pPr>
      <w:hyperlink w:anchor="_Toc27398711" w:history="1">
        <w:r w:rsidRPr="001612FB">
          <w:rPr>
            <w:rStyle w:val="a4"/>
            <w:rFonts w:ascii="Times New Roman" w:hAnsi="Times New Roman" w:cs="Times New Roman"/>
            <w:b/>
            <w:noProof/>
            <w:sz w:val="28"/>
            <w:szCs w:val="28"/>
            <w:lang w:val="uk-UA"/>
          </w:rPr>
          <w:t xml:space="preserve">2.3. Приклади мовних реалій у системі вищої освіти Велокобританії та способи їх перекладу у статтях </w:t>
        </w:r>
        <w:r w:rsidRPr="001612FB">
          <w:rPr>
            <w:rStyle w:val="a4"/>
            <w:rFonts w:ascii="Times New Roman" w:hAnsi="Times New Roman" w:cs="Times New Roman"/>
            <w:b/>
            <w:noProof/>
            <w:sz w:val="28"/>
            <w:szCs w:val="28"/>
            <w:lang w:val="en-US"/>
          </w:rPr>
          <w:t>BBC</w:t>
        </w:r>
        <w:r w:rsidRPr="001612FB">
          <w:rPr>
            <w:rStyle w:val="a4"/>
            <w:rFonts w:ascii="Times New Roman" w:hAnsi="Times New Roman" w:cs="Times New Roman"/>
            <w:b/>
            <w:noProof/>
            <w:sz w:val="28"/>
            <w:szCs w:val="28"/>
          </w:rPr>
          <w:t xml:space="preserve"> </w:t>
        </w:r>
        <w:r w:rsidRPr="001612FB">
          <w:rPr>
            <w:rStyle w:val="a4"/>
            <w:rFonts w:ascii="Times New Roman" w:hAnsi="Times New Roman" w:cs="Times New Roman"/>
            <w:b/>
            <w:noProof/>
            <w:sz w:val="28"/>
            <w:szCs w:val="28"/>
            <w:lang w:val="uk-UA"/>
          </w:rPr>
          <w:t>сайту</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_Toc27398711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34</w:t>
        </w:r>
        <w:r w:rsidRPr="001612FB">
          <w:rPr>
            <w:rFonts w:ascii="Times New Roman" w:hAnsi="Times New Roman" w:cs="Times New Roman"/>
            <w:noProof/>
            <w:webHidden/>
            <w:sz w:val="28"/>
            <w:szCs w:val="28"/>
          </w:rPr>
          <w:fldChar w:fldCharType="end"/>
        </w:r>
      </w:hyperlink>
    </w:p>
    <w:p w:rsidR="001612FB" w:rsidRPr="001612FB" w:rsidRDefault="001612FB" w:rsidP="001612FB">
      <w:pPr>
        <w:pStyle w:val="12"/>
        <w:tabs>
          <w:tab w:val="right" w:leader="dot" w:pos="9628"/>
        </w:tabs>
        <w:jc w:val="both"/>
        <w:rPr>
          <w:rFonts w:ascii="Times New Roman" w:eastAsiaTheme="minorEastAsia" w:hAnsi="Times New Roman" w:cs="Times New Roman"/>
          <w:noProof/>
          <w:sz w:val="28"/>
          <w:szCs w:val="28"/>
          <w:lang w:eastAsia="ru-RU"/>
        </w:rPr>
      </w:pPr>
      <w:hyperlink w:anchor="_Toc27398712" w:history="1">
        <w:r w:rsidRPr="001612FB">
          <w:rPr>
            <w:rStyle w:val="a4"/>
            <w:rFonts w:ascii="Times New Roman" w:hAnsi="Times New Roman" w:cs="Times New Roman"/>
            <w:b/>
            <w:noProof/>
            <w:sz w:val="28"/>
            <w:szCs w:val="28"/>
            <w:lang w:val="uk-UA"/>
          </w:rPr>
          <w:t xml:space="preserve">ВИСНОВКИ ДО РОЗДІЛУ </w:t>
        </w:r>
        <w:r w:rsidRPr="001612FB">
          <w:rPr>
            <w:rStyle w:val="a4"/>
            <w:rFonts w:ascii="Times New Roman" w:hAnsi="Times New Roman" w:cs="Times New Roman"/>
            <w:b/>
            <w:noProof/>
            <w:sz w:val="28"/>
            <w:szCs w:val="28"/>
            <w:lang w:val="en-US"/>
          </w:rPr>
          <w:t>II</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_Toc27398712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50</w:t>
        </w:r>
        <w:r w:rsidRPr="001612FB">
          <w:rPr>
            <w:rFonts w:ascii="Times New Roman" w:hAnsi="Times New Roman" w:cs="Times New Roman"/>
            <w:noProof/>
            <w:webHidden/>
            <w:sz w:val="28"/>
            <w:szCs w:val="28"/>
          </w:rPr>
          <w:fldChar w:fldCharType="end"/>
        </w:r>
      </w:hyperlink>
    </w:p>
    <w:p w:rsidR="001612FB" w:rsidRPr="001612FB" w:rsidRDefault="001612FB" w:rsidP="001612FB">
      <w:pPr>
        <w:pStyle w:val="12"/>
        <w:tabs>
          <w:tab w:val="right" w:leader="dot" w:pos="9628"/>
        </w:tabs>
        <w:jc w:val="both"/>
        <w:rPr>
          <w:rFonts w:ascii="Times New Roman" w:eastAsiaTheme="minorEastAsia" w:hAnsi="Times New Roman" w:cs="Times New Roman"/>
          <w:noProof/>
          <w:sz w:val="28"/>
          <w:szCs w:val="28"/>
          <w:lang w:eastAsia="ru-RU"/>
        </w:rPr>
      </w:pPr>
      <w:hyperlink w:anchor="_Toc27398713" w:history="1">
        <w:r w:rsidRPr="001612FB">
          <w:rPr>
            <w:rStyle w:val="a4"/>
            <w:rFonts w:ascii="Times New Roman" w:hAnsi="Times New Roman" w:cs="Times New Roman"/>
            <w:b/>
            <w:noProof/>
            <w:sz w:val="28"/>
            <w:szCs w:val="28"/>
            <w:lang w:val="uk-UA"/>
          </w:rPr>
          <w:t>ЗАГАЛЬНІ ВИСНОВКИ</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_Toc27398713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51</w:t>
        </w:r>
        <w:r w:rsidRPr="001612FB">
          <w:rPr>
            <w:rFonts w:ascii="Times New Roman" w:hAnsi="Times New Roman" w:cs="Times New Roman"/>
            <w:noProof/>
            <w:webHidden/>
            <w:sz w:val="28"/>
            <w:szCs w:val="28"/>
          </w:rPr>
          <w:fldChar w:fldCharType="end"/>
        </w:r>
      </w:hyperlink>
    </w:p>
    <w:p w:rsidR="001612FB" w:rsidRPr="001612FB" w:rsidRDefault="001612FB" w:rsidP="001612FB">
      <w:pPr>
        <w:pStyle w:val="12"/>
        <w:tabs>
          <w:tab w:val="right" w:leader="dot" w:pos="9628"/>
        </w:tabs>
        <w:jc w:val="both"/>
        <w:rPr>
          <w:rFonts w:ascii="Times New Roman" w:eastAsiaTheme="minorEastAsia" w:hAnsi="Times New Roman" w:cs="Times New Roman"/>
          <w:noProof/>
          <w:sz w:val="28"/>
          <w:szCs w:val="28"/>
          <w:lang w:eastAsia="ru-RU"/>
        </w:rPr>
      </w:pPr>
      <w:hyperlink w:anchor="_Toc27398714" w:history="1">
        <w:r w:rsidRPr="001612FB">
          <w:rPr>
            <w:rStyle w:val="a4"/>
            <w:rFonts w:ascii="Times New Roman" w:hAnsi="Times New Roman" w:cs="Times New Roman"/>
            <w:b/>
            <w:noProof/>
            <w:sz w:val="28"/>
            <w:szCs w:val="28"/>
            <w:lang w:val="uk-UA"/>
          </w:rPr>
          <w:t>ВИКОРИСТАНІ ІНТЕРНЕТ РЕСУРСИ:</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_Toc27398714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59</w:t>
        </w:r>
        <w:r w:rsidRPr="001612FB">
          <w:rPr>
            <w:rFonts w:ascii="Times New Roman" w:hAnsi="Times New Roman" w:cs="Times New Roman"/>
            <w:noProof/>
            <w:webHidden/>
            <w:sz w:val="28"/>
            <w:szCs w:val="28"/>
          </w:rPr>
          <w:fldChar w:fldCharType="end"/>
        </w:r>
      </w:hyperlink>
    </w:p>
    <w:p w:rsidR="001612FB" w:rsidRDefault="001612FB" w:rsidP="001612FB">
      <w:pPr>
        <w:pStyle w:val="12"/>
        <w:tabs>
          <w:tab w:val="right" w:leader="dot" w:pos="9628"/>
        </w:tabs>
        <w:jc w:val="both"/>
        <w:rPr>
          <w:rFonts w:eastAsiaTheme="minorEastAsia"/>
          <w:noProof/>
          <w:lang w:eastAsia="ru-RU"/>
        </w:rPr>
      </w:pPr>
      <w:hyperlink w:anchor="_Toc27398715" w:history="1">
        <w:r w:rsidRPr="001612FB">
          <w:rPr>
            <w:rStyle w:val="a4"/>
            <w:rFonts w:ascii="Times New Roman" w:hAnsi="Times New Roman" w:cs="Times New Roman"/>
            <w:b/>
            <w:noProof/>
            <w:sz w:val="28"/>
            <w:szCs w:val="28"/>
          </w:rPr>
          <w:t>ДОДАТ</w:t>
        </w:r>
        <w:r w:rsidRPr="001612FB">
          <w:rPr>
            <w:rStyle w:val="a4"/>
            <w:rFonts w:ascii="Times New Roman" w:hAnsi="Times New Roman" w:cs="Times New Roman"/>
            <w:b/>
            <w:noProof/>
            <w:sz w:val="28"/>
            <w:szCs w:val="28"/>
            <w:lang w:val="uk-UA"/>
          </w:rPr>
          <w:t>КИ</w:t>
        </w:r>
        <w:r w:rsidRPr="001612FB">
          <w:rPr>
            <w:rFonts w:ascii="Times New Roman" w:hAnsi="Times New Roman" w:cs="Times New Roman"/>
            <w:noProof/>
            <w:webHidden/>
            <w:sz w:val="28"/>
            <w:szCs w:val="28"/>
          </w:rPr>
          <w:tab/>
        </w:r>
        <w:r w:rsidRPr="001612FB">
          <w:rPr>
            <w:rFonts w:ascii="Times New Roman" w:hAnsi="Times New Roman" w:cs="Times New Roman"/>
            <w:noProof/>
            <w:webHidden/>
            <w:sz w:val="28"/>
            <w:szCs w:val="28"/>
          </w:rPr>
          <w:fldChar w:fldCharType="begin"/>
        </w:r>
        <w:r w:rsidRPr="001612FB">
          <w:rPr>
            <w:rFonts w:ascii="Times New Roman" w:hAnsi="Times New Roman" w:cs="Times New Roman"/>
            <w:noProof/>
            <w:webHidden/>
            <w:sz w:val="28"/>
            <w:szCs w:val="28"/>
          </w:rPr>
          <w:instrText xml:space="preserve"> PAGEREF _Toc27398715 \h </w:instrText>
        </w:r>
        <w:r w:rsidRPr="001612FB">
          <w:rPr>
            <w:rFonts w:ascii="Times New Roman" w:hAnsi="Times New Roman" w:cs="Times New Roman"/>
            <w:noProof/>
            <w:webHidden/>
            <w:sz w:val="28"/>
            <w:szCs w:val="28"/>
          </w:rPr>
        </w:r>
        <w:r w:rsidRPr="001612FB">
          <w:rPr>
            <w:rFonts w:ascii="Times New Roman" w:hAnsi="Times New Roman" w:cs="Times New Roman"/>
            <w:noProof/>
            <w:webHidden/>
            <w:sz w:val="28"/>
            <w:szCs w:val="28"/>
          </w:rPr>
          <w:fldChar w:fldCharType="separate"/>
        </w:r>
        <w:r w:rsidRPr="001612FB">
          <w:rPr>
            <w:rFonts w:ascii="Times New Roman" w:hAnsi="Times New Roman" w:cs="Times New Roman"/>
            <w:noProof/>
            <w:webHidden/>
            <w:sz w:val="28"/>
            <w:szCs w:val="28"/>
          </w:rPr>
          <w:t>66</w:t>
        </w:r>
        <w:r w:rsidRPr="001612FB">
          <w:rPr>
            <w:rFonts w:ascii="Times New Roman" w:hAnsi="Times New Roman" w:cs="Times New Roman"/>
            <w:noProof/>
            <w:webHidden/>
            <w:sz w:val="28"/>
            <w:szCs w:val="28"/>
          </w:rPr>
          <w:fldChar w:fldCharType="end"/>
        </w:r>
      </w:hyperlink>
    </w:p>
    <w:p w:rsidR="003F6CD3" w:rsidRDefault="001612FB" w:rsidP="003F6CD3">
      <w:pPr>
        <w:shd w:val="clear" w:color="auto" w:fill="FFFFFF"/>
        <w:spacing w:after="0" w:line="360" w:lineRule="auto"/>
        <w:jc w:val="center"/>
        <w:rPr>
          <w:rFonts w:ascii="Times New Roman" w:eastAsia="Times New Roman" w:hAnsi="Times New Roman" w:cs="Times New Roman"/>
          <w:b/>
          <w:bCs/>
          <w:color w:val="000000" w:themeColor="text1"/>
          <w:sz w:val="28"/>
          <w:szCs w:val="28"/>
          <w:lang w:val="uk-UA" w:eastAsia="ru-RU"/>
        </w:rPr>
      </w:pPr>
      <w:r>
        <w:rPr>
          <w:rFonts w:ascii="Times New Roman" w:eastAsia="Times New Roman" w:hAnsi="Times New Roman" w:cs="Times New Roman"/>
          <w:b/>
          <w:bCs/>
          <w:color w:val="000000" w:themeColor="text1"/>
          <w:sz w:val="28"/>
          <w:szCs w:val="28"/>
          <w:lang w:val="uk-UA" w:eastAsia="ru-RU"/>
        </w:rPr>
        <w:fldChar w:fldCharType="end"/>
      </w:r>
    </w:p>
    <w:p w:rsidR="003F6CD3" w:rsidRDefault="003F6CD3" w:rsidP="003F6CD3">
      <w:pPr>
        <w:shd w:val="clear" w:color="auto" w:fill="FFFFFF"/>
        <w:spacing w:after="0" w:line="360" w:lineRule="auto"/>
        <w:jc w:val="center"/>
        <w:rPr>
          <w:rFonts w:ascii="Times New Roman" w:eastAsia="Times New Roman" w:hAnsi="Times New Roman" w:cs="Times New Roman"/>
          <w:b/>
          <w:bCs/>
          <w:color w:val="000000" w:themeColor="text1"/>
          <w:sz w:val="28"/>
          <w:szCs w:val="28"/>
          <w:lang w:val="uk-UA" w:eastAsia="ru-RU"/>
        </w:rPr>
      </w:pPr>
    </w:p>
    <w:p w:rsidR="003F6CD3" w:rsidRDefault="003F6CD3" w:rsidP="003F6CD3">
      <w:pPr>
        <w:shd w:val="clear" w:color="auto" w:fill="FFFFFF"/>
        <w:spacing w:after="0" w:line="360" w:lineRule="auto"/>
        <w:jc w:val="center"/>
        <w:rPr>
          <w:rFonts w:ascii="Times New Roman" w:eastAsia="Times New Roman" w:hAnsi="Times New Roman" w:cs="Times New Roman"/>
          <w:b/>
          <w:bCs/>
          <w:color w:val="000000" w:themeColor="text1"/>
          <w:sz w:val="28"/>
          <w:szCs w:val="28"/>
          <w:lang w:val="uk-UA" w:eastAsia="ru-RU"/>
        </w:rPr>
      </w:pPr>
    </w:p>
    <w:p w:rsidR="003F6CD3" w:rsidRDefault="003F6CD3" w:rsidP="003F6CD3">
      <w:pPr>
        <w:shd w:val="clear" w:color="auto" w:fill="FFFFFF"/>
        <w:spacing w:after="0" w:line="360" w:lineRule="auto"/>
        <w:jc w:val="center"/>
        <w:rPr>
          <w:rFonts w:ascii="Times New Roman" w:eastAsia="Times New Roman" w:hAnsi="Times New Roman" w:cs="Times New Roman"/>
          <w:b/>
          <w:bCs/>
          <w:color w:val="000000" w:themeColor="text1"/>
          <w:sz w:val="28"/>
          <w:szCs w:val="28"/>
          <w:lang w:val="uk-UA" w:eastAsia="ru-RU"/>
        </w:rPr>
      </w:pPr>
    </w:p>
    <w:p w:rsidR="00C616E3" w:rsidRDefault="00C616E3" w:rsidP="003F6CD3">
      <w:pPr>
        <w:spacing w:line="360" w:lineRule="auto"/>
        <w:jc w:val="center"/>
        <w:outlineLvl w:val="0"/>
        <w:rPr>
          <w:rFonts w:ascii="Times New Roman" w:hAnsi="Times New Roman" w:cs="Times New Roman"/>
          <w:b/>
          <w:sz w:val="28"/>
          <w:szCs w:val="28"/>
          <w:lang w:val="uk-UA"/>
        </w:rPr>
      </w:pPr>
      <w:bookmarkStart w:id="0" w:name="_Toc27139778"/>
      <w:bookmarkStart w:id="1" w:name="_Toc27140205"/>
    </w:p>
    <w:p w:rsidR="00EC5F81" w:rsidRDefault="00EC5F81" w:rsidP="00045726">
      <w:pPr>
        <w:spacing w:line="360" w:lineRule="auto"/>
        <w:jc w:val="center"/>
        <w:outlineLvl w:val="0"/>
        <w:rPr>
          <w:rFonts w:ascii="Times New Roman" w:hAnsi="Times New Roman" w:cs="Times New Roman"/>
          <w:b/>
          <w:sz w:val="28"/>
          <w:szCs w:val="28"/>
          <w:lang w:val="uk-UA"/>
        </w:rPr>
      </w:pPr>
      <w:bookmarkStart w:id="2" w:name="_Toc27330018"/>
      <w:bookmarkStart w:id="3" w:name="_Toc27332840"/>
    </w:p>
    <w:p w:rsidR="00EC5F81" w:rsidRDefault="00EC5F81" w:rsidP="00045726">
      <w:pPr>
        <w:spacing w:line="360" w:lineRule="auto"/>
        <w:jc w:val="center"/>
        <w:outlineLvl w:val="0"/>
        <w:rPr>
          <w:rFonts w:ascii="Times New Roman" w:hAnsi="Times New Roman" w:cs="Times New Roman"/>
          <w:b/>
          <w:sz w:val="28"/>
          <w:szCs w:val="28"/>
          <w:lang w:val="uk-UA"/>
        </w:rPr>
      </w:pPr>
    </w:p>
    <w:p w:rsidR="00EC5F81" w:rsidRDefault="00EC5F81" w:rsidP="00045726">
      <w:pPr>
        <w:spacing w:line="360" w:lineRule="auto"/>
        <w:jc w:val="center"/>
        <w:outlineLvl w:val="0"/>
        <w:rPr>
          <w:rFonts w:ascii="Times New Roman" w:hAnsi="Times New Roman" w:cs="Times New Roman"/>
          <w:b/>
          <w:sz w:val="28"/>
          <w:szCs w:val="28"/>
          <w:lang w:val="uk-UA"/>
        </w:rPr>
      </w:pPr>
    </w:p>
    <w:p w:rsidR="00EC5F81" w:rsidRDefault="00EC5F81" w:rsidP="00045726">
      <w:pPr>
        <w:spacing w:line="360" w:lineRule="auto"/>
        <w:jc w:val="center"/>
        <w:outlineLvl w:val="0"/>
        <w:rPr>
          <w:rFonts w:ascii="Times New Roman" w:hAnsi="Times New Roman" w:cs="Times New Roman"/>
          <w:b/>
          <w:sz w:val="28"/>
          <w:szCs w:val="28"/>
          <w:lang w:val="uk-UA"/>
        </w:rPr>
      </w:pPr>
    </w:p>
    <w:p w:rsidR="00D47946" w:rsidRPr="00D4154C" w:rsidRDefault="002814EF" w:rsidP="001612FB">
      <w:pPr>
        <w:spacing w:line="360" w:lineRule="auto"/>
        <w:jc w:val="center"/>
        <w:outlineLvl w:val="0"/>
        <w:rPr>
          <w:rFonts w:ascii="Times New Roman" w:hAnsi="Times New Roman" w:cs="Times New Roman"/>
          <w:b/>
          <w:sz w:val="28"/>
          <w:szCs w:val="28"/>
          <w:lang w:val="uk-UA"/>
        </w:rPr>
      </w:pPr>
      <w:bookmarkStart w:id="4" w:name="_Toc27398701"/>
      <w:r w:rsidRPr="00D4154C">
        <w:rPr>
          <w:rFonts w:ascii="Times New Roman" w:hAnsi="Times New Roman" w:cs="Times New Roman"/>
          <w:b/>
          <w:sz w:val="28"/>
          <w:szCs w:val="28"/>
          <w:lang w:val="uk-UA"/>
        </w:rPr>
        <w:lastRenderedPageBreak/>
        <w:t>ВСТУП</w:t>
      </w:r>
      <w:bookmarkEnd w:id="0"/>
      <w:bookmarkEnd w:id="1"/>
      <w:bookmarkEnd w:id="2"/>
      <w:bookmarkEnd w:id="3"/>
      <w:bookmarkEnd w:id="4"/>
    </w:p>
    <w:p w:rsidR="001061B1" w:rsidRPr="00FA2DBA" w:rsidRDefault="002215BB" w:rsidP="00FA2DBA">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val="uk-UA" w:eastAsia="ru-RU"/>
        </w:rPr>
        <w:t>Реалії</w:t>
      </w:r>
      <w:r w:rsidR="001061B1" w:rsidRPr="00FA2DBA">
        <w:rPr>
          <w:rFonts w:ascii="Times New Roman" w:eastAsia="Times New Roman" w:hAnsi="Times New Roman" w:cs="Times New Roman"/>
          <w:color w:val="000000" w:themeColor="text1"/>
          <w:sz w:val="28"/>
          <w:szCs w:val="28"/>
          <w:lang w:val="uk-UA" w:eastAsia="ru-RU"/>
        </w:rPr>
        <w:t xml:space="preserve"> сьогодення, глобальна взаємозалежність народів і культурне    різноманіття  нашої  планети  в  ХХІ столітті, зростання потреб</w:t>
      </w:r>
      <w:r w:rsidRPr="00FA2DBA">
        <w:rPr>
          <w:rFonts w:ascii="Times New Roman" w:eastAsia="Times New Roman" w:hAnsi="Times New Roman" w:cs="Times New Roman"/>
          <w:color w:val="000000" w:themeColor="text1"/>
          <w:sz w:val="28"/>
          <w:szCs w:val="28"/>
          <w:lang w:val="uk-UA" w:eastAsia="ru-RU"/>
        </w:rPr>
        <w:t xml:space="preserve"> у спілкуванні та співпраці між</w:t>
      </w:r>
      <w:r w:rsidR="001061B1" w:rsidRPr="00FA2DBA">
        <w:rPr>
          <w:rFonts w:ascii="Times New Roman" w:eastAsia="Times New Roman" w:hAnsi="Times New Roman" w:cs="Times New Roman"/>
          <w:color w:val="000000" w:themeColor="text1"/>
          <w:sz w:val="28"/>
          <w:szCs w:val="28"/>
          <w:lang w:val="uk-UA" w:eastAsia="ru-RU"/>
        </w:rPr>
        <w:t xml:space="preserve"> країнами</w:t>
      </w:r>
      <w:r w:rsidRPr="00FA2DBA">
        <w:rPr>
          <w:rFonts w:ascii="Times New Roman" w:eastAsia="Times New Roman" w:hAnsi="Times New Roman" w:cs="Times New Roman"/>
          <w:color w:val="000000" w:themeColor="text1"/>
          <w:sz w:val="28"/>
          <w:szCs w:val="28"/>
          <w:lang w:val="uk-UA" w:eastAsia="ru-RU"/>
        </w:rPr>
        <w:t xml:space="preserve"> і людьми з різними мовами</w:t>
      </w:r>
      <w:r w:rsidR="001061B1" w:rsidRPr="00FA2DBA">
        <w:rPr>
          <w:rFonts w:ascii="Times New Roman" w:eastAsia="Times New Roman" w:hAnsi="Times New Roman" w:cs="Times New Roman"/>
          <w:color w:val="000000" w:themeColor="text1"/>
          <w:sz w:val="28"/>
          <w:szCs w:val="28"/>
          <w:lang w:val="uk-UA" w:eastAsia="ru-RU"/>
        </w:rPr>
        <w:t xml:space="preserve"> та культурними традиціями </w:t>
      </w:r>
      <w:r w:rsidR="009D4EC0" w:rsidRPr="00FA2DBA">
        <w:rPr>
          <w:rFonts w:ascii="Times New Roman" w:eastAsia="Times New Roman" w:hAnsi="Times New Roman" w:cs="Times New Roman"/>
          <w:color w:val="000000" w:themeColor="text1"/>
          <w:sz w:val="28"/>
          <w:szCs w:val="28"/>
          <w:lang w:val="uk-UA" w:eastAsia="ru-RU"/>
        </w:rPr>
        <w:t>сприяють</w:t>
      </w:r>
      <w:r w:rsidRPr="00FA2DBA">
        <w:rPr>
          <w:rFonts w:ascii="Times New Roman" w:eastAsia="Times New Roman" w:hAnsi="Times New Roman" w:cs="Times New Roman"/>
          <w:color w:val="000000" w:themeColor="text1"/>
          <w:sz w:val="28"/>
          <w:szCs w:val="28"/>
          <w:lang w:val="uk-UA" w:eastAsia="ru-RU"/>
        </w:rPr>
        <w:t xml:space="preserve"> оновленню</w:t>
      </w:r>
      <w:r w:rsidR="001061B1" w:rsidRPr="00FA2DBA">
        <w:rPr>
          <w:rFonts w:ascii="Times New Roman" w:eastAsia="Times New Roman" w:hAnsi="Times New Roman" w:cs="Times New Roman"/>
          <w:color w:val="000000" w:themeColor="text1"/>
          <w:sz w:val="28"/>
          <w:szCs w:val="28"/>
          <w:lang w:val="uk-UA" w:eastAsia="ru-RU"/>
        </w:rPr>
        <w:t xml:space="preserve"> </w:t>
      </w:r>
      <w:r w:rsidRPr="00FA2DBA">
        <w:rPr>
          <w:rFonts w:ascii="Times New Roman" w:eastAsia="Times New Roman" w:hAnsi="Times New Roman" w:cs="Times New Roman"/>
          <w:color w:val="000000" w:themeColor="text1"/>
          <w:sz w:val="28"/>
          <w:szCs w:val="28"/>
          <w:lang w:val="uk-UA" w:eastAsia="ru-RU"/>
        </w:rPr>
        <w:t>змісту навчання  іноземних мов і вихованню</w:t>
      </w:r>
      <w:r w:rsidR="001061B1" w:rsidRPr="00FA2DBA">
        <w:rPr>
          <w:rFonts w:ascii="Times New Roman" w:eastAsia="Times New Roman" w:hAnsi="Times New Roman" w:cs="Times New Roman"/>
          <w:color w:val="000000" w:themeColor="text1"/>
          <w:sz w:val="28"/>
          <w:szCs w:val="28"/>
          <w:lang w:val="uk-UA" w:eastAsia="ru-RU"/>
        </w:rPr>
        <w:t xml:space="preserve"> засобами іноземних мов, пошуку нових технологій навчання.</w:t>
      </w:r>
    </w:p>
    <w:p w:rsidR="00695553" w:rsidRDefault="001061B1" w:rsidP="00FA2DBA">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val="uk-UA" w:eastAsia="ru-RU"/>
        </w:rPr>
        <w:t>Наша  держава  взяла  курс  на  гуманізацію освіти,  а  це  зумовлює  відмову  від  вузьких прагматичних цілей вивч</w:t>
      </w:r>
      <w:r w:rsidR="002215BB" w:rsidRPr="00FA2DBA">
        <w:rPr>
          <w:rFonts w:ascii="Times New Roman" w:eastAsia="Times New Roman" w:hAnsi="Times New Roman" w:cs="Times New Roman"/>
          <w:color w:val="000000" w:themeColor="text1"/>
          <w:sz w:val="28"/>
          <w:szCs w:val="28"/>
          <w:lang w:val="uk-UA" w:eastAsia="ru-RU"/>
        </w:rPr>
        <w:t xml:space="preserve">ення іноземної мови. В сучасних концепціях навчання іноземна мова розглядається </w:t>
      </w:r>
      <w:r w:rsidRPr="00FA2DBA">
        <w:rPr>
          <w:rFonts w:ascii="Times New Roman" w:eastAsia="Times New Roman" w:hAnsi="Times New Roman" w:cs="Times New Roman"/>
          <w:color w:val="000000" w:themeColor="text1"/>
          <w:sz w:val="28"/>
          <w:szCs w:val="28"/>
          <w:lang w:val="uk-UA" w:eastAsia="ru-RU"/>
        </w:rPr>
        <w:t>як  відображення  культури відповідного  народу,  а  оволодіння  іноземною мовою – як оволодіння іншомовною культурою і як  засвоєння  духовних  цінностей.  Таким  чином, соціальне  замовлення  передбачає форм</w:t>
      </w:r>
      <w:r w:rsidR="002215BB" w:rsidRPr="00FA2DBA">
        <w:rPr>
          <w:rFonts w:ascii="Times New Roman" w:eastAsia="Times New Roman" w:hAnsi="Times New Roman" w:cs="Times New Roman"/>
          <w:color w:val="000000" w:themeColor="text1"/>
          <w:sz w:val="28"/>
          <w:szCs w:val="28"/>
          <w:lang w:val="uk-UA" w:eastAsia="ru-RU"/>
        </w:rPr>
        <w:t>ування  у студентів  іншомовних навичок та вмінь, ознайомлення через мову</w:t>
      </w:r>
      <w:r w:rsidRPr="00FA2DBA">
        <w:rPr>
          <w:rFonts w:ascii="Times New Roman" w:eastAsia="Times New Roman" w:hAnsi="Times New Roman" w:cs="Times New Roman"/>
          <w:color w:val="000000" w:themeColor="text1"/>
          <w:sz w:val="28"/>
          <w:szCs w:val="28"/>
          <w:lang w:val="uk-UA" w:eastAsia="ru-RU"/>
        </w:rPr>
        <w:t xml:space="preserve"> з культурою країни, її традиціями, історією та сучасністю</w:t>
      </w:r>
      <w:r w:rsidR="009D4EC0" w:rsidRPr="00FA2DBA">
        <w:rPr>
          <w:rFonts w:ascii="Times New Roman" w:eastAsia="Times New Roman" w:hAnsi="Times New Roman" w:cs="Times New Roman"/>
          <w:color w:val="000000" w:themeColor="text1"/>
          <w:sz w:val="28"/>
          <w:szCs w:val="28"/>
          <w:lang w:val="uk-UA" w:eastAsia="ru-RU"/>
        </w:rPr>
        <w:t xml:space="preserve">. </w:t>
      </w:r>
    </w:p>
    <w:p w:rsidR="001061B1" w:rsidRDefault="009D4EC0" w:rsidP="00FA2DBA">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val="uk-UA" w:eastAsia="ru-RU"/>
        </w:rPr>
        <w:t>П</w:t>
      </w:r>
      <w:r w:rsidR="001061B1" w:rsidRPr="00FA2DBA">
        <w:rPr>
          <w:rFonts w:ascii="Times New Roman" w:eastAsia="Times New Roman" w:hAnsi="Times New Roman" w:cs="Times New Roman"/>
          <w:color w:val="000000" w:themeColor="text1"/>
          <w:sz w:val="28"/>
          <w:szCs w:val="28"/>
          <w:lang w:val="uk-UA" w:eastAsia="ru-RU"/>
        </w:rPr>
        <w:t>роблема</w:t>
      </w:r>
      <w:r w:rsidRPr="00FA2DBA">
        <w:rPr>
          <w:rFonts w:ascii="Times New Roman" w:eastAsia="Times New Roman" w:hAnsi="Times New Roman" w:cs="Times New Roman"/>
          <w:color w:val="000000" w:themeColor="text1"/>
          <w:sz w:val="28"/>
          <w:szCs w:val="28"/>
          <w:lang w:val="uk-UA" w:eastAsia="ru-RU"/>
        </w:rPr>
        <w:t xml:space="preserve"> функціонування реалій в системі вищої освіти</w:t>
      </w:r>
      <w:r w:rsidR="001061B1" w:rsidRPr="00FA2DBA">
        <w:rPr>
          <w:rFonts w:ascii="Times New Roman" w:eastAsia="Times New Roman" w:hAnsi="Times New Roman" w:cs="Times New Roman"/>
          <w:color w:val="000000" w:themeColor="text1"/>
          <w:sz w:val="28"/>
          <w:szCs w:val="28"/>
          <w:lang w:val="uk-UA" w:eastAsia="ru-RU"/>
        </w:rPr>
        <w:t xml:space="preserve"> є глибоко вивченою, але все ще залишається актуальною і певною мірою новою для сучасних науковців, оскільки життя людини не стоїть на одному місці, воно розвивається, і разом з цим з’являються нові елементи, характерні для культури, поняття, яким не приділено належної уваги. Лінгвісти С.</w:t>
      </w:r>
      <w:r w:rsidR="00E872A6">
        <w:rPr>
          <w:rFonts w:ascii="Times New Roman" w:eastAsia="Times New Roman" w:hAnsi="Times New Roman" w:cs="Times New Roman"/>
          <w:color w:val="000000" w:themeColor="text1"/>
          <w:sz w:val="28"/>
          <w:szCs w:val="28"/>
          <w:lang w:val="uk-UA" w:eastAsia="ru-RU"/>
        </w:rPr>
        <w:t xml:space="preserve">М. </w:t>
      </w:r>
      <w:r w:rsidR="001061B1" w:rsidRPr="00FA2DBA">
        <w:rPr>
          <w:rFonts w:ascii="Times New Roman" w:eastAsia="Times New Roman" w:hAnsi="Times New Roman" w:cs="Times New Roman"/>
          <w:color w:val="000000" w:themeColor="text1"/>
          <w:sz w:val="28"/>
          <w:szCs w:val="28"/>
          <w:lang w:val="uk-UA" w:eastAsia="ru-RU"/>
        </w:rPr>
        <w:t>Влахов</w:t>
      </w:r>
      <w:r w:rsidR="00B71C78" w:rsidRPr="00FA2DBA">
        <w:rPr>
          <w:rFonts w:ascii="Times New Roman" w:eastAsia="Times New Roman" w:hAnsi="Times New Roman" w:cs="Times New Roman"/>
          <w:color w:val="000000" w:themeColor="text1"/>
          <w:sz w:val="28"/>
          <w:szCs w:val="28"/>
          <w:lang w:val="uk-UA" w:eastAsia="ru-RU"/>
        </w:rPr>
        <w:t xml:space="preserve">[11] та Н. Фененко[57] </w:t>
      </w:r>
      <w:r w:rsidR="001061B1" w:rsidRPr="00FA2DBA">
        <w:rPr>
          <w:rFonts w:ascii="Times New Roman" w:eastAsia="Times New Roman" w:hAnsi="Times New Roman" w:cs="Times New Roman"/>
          <w:color w:val="000000" w:themeColor="text1"/>
          <w:sz w:val="28"/>
          <w:szCs w:val="28"/>
          <w:lang w:val="uk-UA" w:eastAsia="ru-RU"/>
        </w:rPr>
        <w:t xml:space="preserve">визначають </w:t>
      </w:r>
      <w:r w:rsidR="00AD64F0" w:rsidRPr="00FA2DBA">
        <w:rPr>
          <w:rFonts w:ascii="Times New Roman" w:eastAsia="Times New Roman" w:hAnsi="Times New Roman" w:cs="Times New Roman"/>
          <w:color w:val="000000" w:themeColor="text1"/>
          <w:sz w:val="28"/>
          <w:szCs w:val="28"/>
          <w:lang w:val="uk-UA" w:eastAsia="ru-RU"/>
        </w:rPr>
        <w:t xml:space="preserve">реалії </w:t>
      </w:r>
      <w:r w:rsidR="001061B1" w:rsidRPr="00FA2DBA">
        <w:rPr>
          <w:rFonts w:ascii="Times New Roman" w:eastAsia="Times New Roman" w:hAnsi="Times New Roman" w:cs="Times New Roman"/>
          <w:color w:val="000000" w:themeColor="text1"/>
          <w:sz w:val="28"/>
          <w:szCs w:val="28"/>
          <w:lang w:val="uk-UA" w:eastAsia="ru-RU"/>
        </w:rPr>
        <w:t>елементи як слова та фрази, що позначають об'єкти, характерні для життя (культура, суспільний та історичний розвиток) одного народу, які є чужими іншому. Т</w:t>
      </w:r>
      <w:r w:rsidR="001061B1" w:rsidRPr="00FA2DBA">
        <w:rPr>
          <w:rFonts w:ascii="Times New Roman" w:eastAsia="Times New Roman" w:hAnsi="Times New Roman" w:cs="Times New Roman"/>
          <w:color w:val="000000" w:themeColor="text1"/>
          <w:sz w:val="28"/>
          <w:szCs w:val="28"/>
          <w:lang w:eastAsia="ru-RU"/>
        </w:rPr>
        <w:t xml:space="preserve">аким чином, вони </w:t>
      </w:r>
      <w:r w:rsidR="001061B1" w:rsidRPr="00FA2DBA">
        <w:rPr>
          <w:rFonts w:ascii="Times New Roman" w:eastAsia="Times New Roman" w:hAnsi="Times New Roman" w:cs="Times New Roman"/>
          <w:color w:val="000000" w:themeColor="text1"/>
          <w:sz w:val="28"/>
          <w:szCs w:val="28"/>
          <w:lang w:val="uk-UA" w:eastAsia="ru-RU"/>
        </w:rPr>
        <w:t xml:space="preserve"> є </w:t>
      </w:r>
      <w:r w:rsidR="001061B1" w:rsidRPr="00FA2DBA">
        <w:rPr>
          <w:rFonts w:ascii="Times New Roman" w:eastAsia="Times New Roman" w:hAnsi="Times New Roman" w:cs="Times New Roman"/>
          <w:color w:val="000000" w:themeColor="text1"/>
          <w:sz w:val="28"/>
          <w:szCs w:val="28"/>
          <w:lang w:eastAsia="ru-RU"/>
        </w:rPr>
        <w:t>носіями національно</w:t>
      </w:r>
      <w:r w:rsidR="001061B1" w:rsidRPr="00FA2DBA">
        <w:rPr>
          <w:rFonts w:ascii="Times New Roman" w:eastAsia="Times New Roman" w:hAnsi="Times New Roman" w:cs="Times New Roman"/>
          <w:color w:val="000000" w:themeColor="text1"/>
          <w:sz w:val="28"/>
          <w:szCs w:val="28"/>
          <w:lang w:val="uk-UA" w:eastAsia="ru-RU"/>
        </w:rPr>
        <w:t>го</w:t>
      </w:r>
      <w:r w:rsidRPr="00FA2DBA">
        <w:rPr>
          <w:rFonts w:ascii="Times New Roman" w:eastAsia="Times New Roman" w:hAnsi="Times New Roman" w:cs="Times New Roman"/>
          <w:color w:val="000000" w:themeColor="text1"/>
          <w:sz w:val="28"/>
          <w:szCs w:val="28"/>
          <w:lang w:eastAsia="ru-RU"/>
        </w:rPr>
        <w:t xml:space="preserve"> та </w:t>
      </w:r>
      <w:r w:rsidR="001061B1" w:rsidRPr="00FA2DBA">
        <w:rPr>
          <w:rFonts w:ascii="Times New Roman" w:eastAsia="Times New Roman" w:hAnsi="Times New Roman" w:cs="Times New Roman"/>
          <w:color w:val="000000" w:themeColor="text1"/>
          <w:sz w:val="28"/>
          <w:szCs w:val="28"/>
          <w:lang w:eastAsia="ru-RU"/>
        </w:rPr>
        <w:t xml:space="preserve"> історично</w:t>
      </w:r>
      <w:r w:rsidR="001061B1" w:rsidRPr="00FA2DBA">
        <w:rPr>
          <w:rFonts w:ascii="Times New Roman" w:eastAsia="Times New Roman" w:hAnsi="Times New Roman" w:cs="Times New Roman"/>
          <w:color w:val="000000" w:themeColor="text1"/>
          <w:sz w:val="28"/>
          <w:szCs w:val="28"/>
          <w:lang w:val="uk-UA" w:eastAsia="ru-RU"/>
        </w:rPr>
        <w:t>го</w:t>
      </w:r>
      <w:r w:rsidR="001061B1" w:rsidRPr="00FA2DBA">
        <w:rPr>
          <w:rFonts w:ascii="Times New Roman" w:eastAsia="Times New Roman" w:hAnsi="Times New Roman" w:cs="Times New Roman"/>
          <w:color w:val="000000" w:themeColor="text1"/>
          <w:sz w:val="28"/>
          <w:szCs w:val="28"/>
          <w:lang w:eastAsia="ru-RU"/>
        </w:rPr>
        <w:t xml:space="preserve"> забарвлення</w:t>
      </w:r>
      <w:r w:rsidR="001061B1" w:rsidRPr="00FA2DBA">
        <w:rPr>
          <w:rFonts w:ascii="Times New Roman" w:eastAsia="Times New Roman" w:hAnsi="Times New Roman" w:cs="Times New Roman"/>
          <w:color w:val="000000" w:themeColor="text1"/>
          <w:sz w:val="28"/>
          <w:szCs w:val="28"/>
          <w:lang w:val="uk-UA" w:eastAsia="ru-RU"/>
        </w:rPr>
        <w:t>. Слова – реалі</w:t>
      </w:r>
      <w:r w:rsidR="00714864" w:rsidRPr="00FA2DBA">
        <w:rPr>
          <w:rFonts w:ascii="Times New Roman" w:eastAsia="Times New Roman" w:hAnsi="Times New Roman" w:cs="Times New Roman"/>
          <w:color w:val="000000" w:themeColor="text1"/>
          <w:sz w:val="28"/>
          <w:szCs w:val="28"/>
          <w:lang w:val="uk-UA" w:eastAsia="ru-RU"/>
        </w:rPr>
        <w:t>ї</w:t>
      </w:r>
      <w:r w:rsidR="001061B1" w:rsidRPr="00FA2DBA">
        <w:rPr>
          <w:rFonts w:ascii="Times New Roman" w:eastAsia="Times New Roman" w:hAnsi="Times New Roman" w:cs="Times New Roman"/>
          <w:color w:val="000000" w:themeColor="text1"/>
          <w:sz w:val="28"/>
          <w:szCs w:val="28"/>
          <w:lang w:val="uk-UA" w:eastAsia="ru-RU"/>
        </w:rPr>
        <w:t xml:space="preserve"> </w:t>
      </w:r>
      <w:r w:rsidR="001061B1" w:rsidRPr="00FA2DBA">
        <w:rPr>
          <w:rFonts w:ascii="Times New Roman" w:eastAsia="Times New Roman" w:hAnsi="Times New Roman" w:cs="Times New Roman"/>
          <w:color w:val="000000" w:themeColor="text1"/>
          <w:sz w:val="28"/>
          <w:szCs w:val="28"/>
          <w:lang w:eastAsia="ru-RU"/>
        </w:rPr>
        <w:t>зазвичай не ма</w:t>
      </w:r>
      <w:r w:rsidR="001061B1" w:rsidRPr="00FA2DBA">
        <w:rPr>
          <w:rFonts w:ascii="Times New Roman" w:eastAsia="Times New Roman" w:hAnsi="Times New Roman" w:cs="Times New Roman"/>
          <w:color w:val="000000" w:themeColor="text1"/>
          <w:sz w:val="28"/>
          <w:szCs w:val="28"/>
          <w:lang w:val="uk-UA" w:eastAsia="ru-RU"/>
        </w:rPr>
        <w:t xml:space="preserve">ють </w:t>
      </w:r>
      <w:r w:rsidR="001061B1" w:rsidRPr="00FA2DBA">
        <w:rPr>
          <w:rFonts w:ascii="Times New Roman" w:eastAsia="Times New Roman" w:hAnsi="Times New Roman" w:cs="Times New Roman"/>
          <w:color w:val="000000" w:themeColor="text1"/>
          <w:sz w:val="28"/>
          <w:szCs w:val="28"/>
          <w:lang w:eastAsia="ru-RU"/>
        </w:rPr>
        <w:t xml:space="preserve">точних еквівалентів </w:t>
      </w:r>
      <w:r w:rsidR="001061B1" w:rsidRPr="00FA2DBA">
        <w:rPr>
          <w:rFonts w:ascii="Times New Roman" w:eastAsia="Times New Roman" w:hAnsi="Times New Roman" w:cs="Times New Roman"/>
          <w:color w:val="000000" w:themeColor="text1"/>
          <w:sz w:val="28"/>
          <w:szCs w:val="28"/>
          <w:lang w:val="uk-UA" w:eastAsia="ru-RU"/>
        </w:rPr>
        <w:t xml:space="preserve">в інших </w:t>
      </w:r>
      <w:r w:rsidR="001061B1" w:rsidRPr="00FA2DBA">
        <w:rPr>
          <w:rFonts w:ascii="Times New Roman" w:eastAsia="Times New Roman" w:hAnsi="Times New Roman" w:cs="Times New Roman"/>
          <w:color w:val="000000" w:themeColor="text1"/>
          <w:sz w:val="28"/>
          <w:szCs w:val="28"/>
          <w:lang w:eastAsia="ru-RU"/>
        </w:rPr>
        <w:t>мова</w:t>
      </w:r>
      <w:r w:rsidR="001061B1" w:rsidRPr="00FA2DBA">
        <w:rPr>
          <w:rFonts w:ascii="Times New Roman" w:eastAsia="Times New Roman" w:hAnsi="Times New Roman" w:cs="Times New Roman"/>
          <w:color w:val="000000" w:themeColor="text1"/>
          <w:sz w:val="28"/>
          <w:szCs w:val="28"/>
          <w:lang w:val="uk-UA" w:eastAsia="ru-RU"/>
        </w:rPr>
        <w:t>х</w:t>
      </w:r>
      <w:r w:rsidR="001061B1" w:rsidRPr="00FA2DBA">
        <w:rPr>
          <w:rFonts w:ascii="Times New Roman" w:eastAsia="Times New Roman" w:hAnsi="Times New Roman" w:cs="Times New Roman"/>
          <w:color w:val="000000" w:themeColor="text1"/>
          <w:sz w:val="28"/>
          <w:szCs w:val="28"/>
          <w:lang w:eastAsia="ru-RU"/>
        </w:rPr>
        <w:t>, а тому не мож</w:t>
      </w:r>
      <w:r w:rsidR="001061B1" w:rsidRPr="00FA2DBA">
        <w:rPr>
          <w:rFonts w:ascii="Times New Roman" w:eastAsia="Times New Roman" w:hAnsi="Times New Roman" w:cs="Times New Roman"/>
          <w:color w:val="000000" w:themeColor="text1"/>
          <w:sz w:val="28"/>
          <w:szCs w:val="28"/>
          <w:lang w:val="uk-UA" w:eastAsia="ru-RU"/>
        </w:rPr>
        <w:t>уть</w:t>
      </w:r>
      <w:r w:rsidR="001061B1" w:rsidRPr="00FA2DBA">
        <w:rPr>
          <w:rFonts w:ascii="Times New Roman" w:eastAsia="Times New Roman" w:hAnsi="Times New Roman" w:cs="Times New Roman"/>
          <w:color w:val="000000" w:themeColor="text1"/>
          <w:sz w:val="28"/>
          <w:szCs w:val="28"/>
          <w:lang w:eastAsia="ru-RU"/>
        </w:rPr>
        <w:t xml:space="preserve"> бути пере</w:t>
      </w:r>
      <w:r w:rsidR="00F66A79">
        <w:rPr>
          <w:rFonts w:ascii="Times New Roman" w:eastAsia="Times New Roman" w:hAnsi="Times New Roman" w:cs="Times New Roman"/>
          <w:color w:val="000000" w:themeColor="text1"/>
          <w:sz w:val="28"/>
          <w:szCs w:val="28"/>
          <w:lang w:val="uk-UA" w:eastAsia="ru-RU"/>
        </w:rPr>
        <w:t>кладеними за загальними принципами</w:t>
      </w:r>
      <w:r w:rsidR="001061B1" w:rsidRPr="00FA2DBA">
        <w:rPr>
          <w:rFonts w:ascii="Times New Roman" w:eastAsia="Times New Roman" w:hAnsi="Times New Roman" w:cs="Times New Roman"/>
          <w:color w:val="000000" w:themeColor="text1"/>
          <w:sz w:val="28"/>
          <w:szCs w:val="28"/>
          <w:lang w:eastAsia="ru-RU"/>
        </w:rPr>
        <w:t xml:space="preserve">, оскільки вимагають особливого підходу. </w:t>
      </w:r>
      <w:r w:rsidR="001061B1" w:rsidRPr="00FA2DBA">
        <w:rPr>
          <w:rFonts w:ascii="Times New Roman" w:eastAsia="Times New Roman" w:hAnsi="Times New Roman" w:cs="Times New Roman"/>
          <w:color w:val="000000" w:themeColor="text1"/>
          <w:sz w:val="28"/>
          <w:szCs w:val="28"/>
          <w:lang w:val="uk-UA" w:eastAsia="ru-RU"/>
        </w:rPr>
        <w:t>Саме тому поняття мовної реалії</w:t>
      </w:r>
      <w:r w:rsidR="00AD64F0" w:rsidRPr="00FA2DBA">
        <w:rPr>
          <w:rFonts w:ascii="Times New Roman" w:eastAsia="Times New Roman" w:hAnsi="Times New Roman" w:cs="Times New Roman"/>
          <w:color w:val="000000" w:themeColor="text1"/>
          <w:sz w:val="28"/>
          <w:szCs w:val="28"/>
          <w:lang w:val="uk-UA" w:eastAsia="ru-RU"/>
        </w:rPr>
        <w:t>,</w:t>
      </w:r>
      <w:r w:rsidR="0030418C" w:rsidRPr="00FA2DBA">
        <w:rPr>
          <w:rFonts w:ascii="Times New Roman" w:eastAsia="Times New Roman" w:hAnsi="Times New Roman" w:cs="Times New Roman"/>
          <w:color w:val="000000" w:themeColor="text1"/>
          <w:sz w:val="28"/>
          <w:szCs w:val="28"/>
          <w:lang w:val="uk-UA" w:eastAsia="ru-RU"/>
        </w:rPr>
        <w:t xml:space="preserve"> </w:t>
      </w:r>
      <w:r w:rsidR="00AD64F0" w:rsidRPr="00FA2DBA">
        <w:rPr>
          <w:rFonts w:ascii="Times New Roman" w:eastAsia="Times New Roman" w:hAnsi="Times New Roman" w:cs="Times New Roman"/>
          <w:color w:val="000000" w:themeColor="text1"/>
          <w:sz w:val="28"/>
          <w:szCs w:val="28"/>
          <w:lang w:val="uk-UA" w:eastAsia="ru-RU"/>
        </w:rPr>
        <w:t>які пов</w:t>
      </w:r>
      <w:r w:rsidR="00AD64F0" w:rsidRPr="00FA2DBA">
        <w:rPr>
          <w:rFonts w:ascii="Times New Roman" w:eastAsia="Times New Roman" w:hAnsi="Times New Roman" w:cs="Times New Roman"/>
          <w:color w:val="000000" w:themeColor="text1"/>
          <w:sz w:val="28"/>
          <w:szCs w:val="28"/>
          <w:lang w:eastAsia="ru-RU"/>
        </w:rPr>
        <w:t>`язан</w:t>
      </w:r>
      <w:r w:rsidR="00AD64F0" w:rsidRPr="00FA2DBA">
        <w:rPr>
          <w:rFonts w:ascii="Times New Roman" w:eastAsia="Times New Roman" w:hAnsi="Times New Roman" w:cs="Times New Roman"/>
          <w:color w:val="000000" w:themeColor="text1"/>
          <w:sz w:val="28"/>
          <w:szCs w:val="28"/>
          <w:lang w:val="uk-UA" w:eastAsia="ru-RU"/>
        </w:rPr>
        <w:t>і з системою вищої освіти Великобританії</w:t>
      </w:r>
      <w:r w:rsidR="001061B1" w:rsidRPr="00FA2DBA">
        <w:rPr>
          <w:rFonts w:ascii="Times New Roman" w:eastAsia="Times New Roman" w:hAnsi="Times New Roman" w:cs="Times New Roman"/>
          <w:color w:val="000000" w:themeColor="text1"/>
          <w:sz w:val="28"/>
          <w:szCs w:val="28"/>
          <w:lang w:eastAsia="ru-RU"/>
        </w:rPr>
        <w:t xml:space="preserve"> є предметом </w:t>
      </w:r>
      <w:r w:rsidR="001061B1" w:rsidRPr="00FA2DBA">
        <w:rPr>
          <w:rFonts w:ascii="Times New Roman" w:eastAsia="Times New Roman" w:hAnsi="Times New Roman" w:cs="Times New Roman"/>
          <w:color w:val="000000" w:themeColor="text1"/>
          <w:sz w:val="28"/>
          <w:szCs w:val="28"/>
          <w:lang w:val="uk-UA" w:eastAsia="ru-RU"/>
        </w:rPr>
        <w:t>даного дослідження.</w:t>
      </w:r>
    </w:p>
    <w:p w:rsidR="00203A8F" w:rsidRPr="00FA2DBA" w:rsidRDefault="00203A8F" w:rsidP="00203A8F">
      <w:pPr>
        <w:shd w:val="clear" w:color="auto" w:fill="FFFFFF"/>
        <w:spacing w:after="0" w:line="360" w:lineRule="auto"/>
        <w:ind w:firstLine="709"/>
        <w:contextualSpacing/>
        <w:jc w:val="both"/>
        <w:rPr>
          <w:rFonts w:ascii="Times New Roman" w:hAnsi="Times New Roman" w:cs="Times New Roman"/>
          <w:color w:val="000000" w:themeColor="text1"/>
          <w:sz w:val="28"/>
          <w:szCs w:val="28"/>
          <w:lang w:val="uk-UA"/>
        </w:rPr>
      </w:pPr>
      <w:r w:rsidRPr="00FA2DBA">
        <w:rPr>
          <w:rFonts w:ascii="Times New Roman" w:hAnsi="Times New Roman" w:cs="Times New Roman"/>
          <w:color w:val="000000" w:themeColor="text1"/>
          <w:sz w:val="28"/>
          <w:szCs w:val="28"/>
          <w:lang w:val="uk-UA"/>
        </w:rPr>
        <w:t xml:space="preserve">Методологічною базою дослідження стали роботи пов'язані з дослідженням основ англомовної міжкультурної комунікації, і наукові роботи, </w:t>
      </w:r>
      <w:r w:rsidRPr="00FA2DBA">
        <w:rPr>
          <w:rFonts w:ascii="Times New Roman" w:hAnsi="Times New Roman" w:cs="Times New Roman"/>
          <w:color w:val="000000" w:themeColor="text1"/>
          <w:sz w:val="28"/>
          <w:szCs w:val="28"/>
          <w:lang w:val="uk-UA"/>
        </w:rPr>
        <w:lastRenderedPageBreak/>
        <w:t>в яких докладно розглядається лексика мовних реалій в англомовних текстах. У тому числі за основу були взяті  роботи, які пов'язані з теорією перекладу, зв'язку мови і культури, основами загальної лінгвістики і специфікою художнього перекладу таких дослідників як В.В.</w:t>
      </w:r>
      <w:r>
        <w:rPr>
          <w:rFonts w:ascii="Times New Roman" w:hAnsi="Times New Roman" w:cs="Times New Roman"/>
          <w:color w:val="000000" w:themeColor="text1"/>
          <w:sz w:val="28"/>
          <w:szCs w:val="28"/>
          <w:lang w:val="uk-UA"/>
        </w:rPr>
        <w:t xml:space="preserve"> </w:t>
      </w:r>
      <w:r w:rsidRPr="00FA2DBA">
        <w:rPr>
          <w:rFonts w:ascii="Times New Roman" w:hAnsi="Times New Roman" w:cs="Times New Roman"/>
          <w:color w:val="000000" w:themeColor="text1"/>
          <w:sz w:val="28"/>
          <w:szCs w:val="28"/>
          <w:lang w:val="uk-UA"/>
        </w:rPr>
        <w:t xml:space="preserve">Кабакчи [22], Г.Д. </w:t>
      </w:r>
      <w:r>
        <w:rPr>
          <w:rFonts w:ascii="Times New Roman" w:hAnsi="Times New Roman" w:cs="Times New Roman"/>
          <w:color w:val="000000" w:themeColor="text1"/>
          <w:sz w:val="28"/>
          <w:szCs w:val="28"/>
          <w:lang w:val="uk-UA"/>
        </w:rPr>
        <w:t>Томахі</w:t>
      </w:r>
      <w:r w:rsidRPr="00FA2DBA">
        <w:rPr>
          <w:rFonts w:ascii="Times New Roman" w:hAnsi="Times New Roman" w:cs="Times New Roman"/>
          <w:color w:val="000000" w:themeColor="text1"/>
          <w:sz w:val="28"/>
          <w:szCs w:val="28"/>
          <w:lang w:val="uk-UA"/>
        </w:rPr>
        <w:t>н [52], Н.А.</w:t>
      </w:r>
      <w:r>
        <w:rPr>
          <w:rFonts w:ascii="Times New Roman" w:hAnsi="Times New Roman" w:cs="Times New Roman"/>
          <w:color w:val="000000" w:themeColor="text1"/>
          <w:sz w:val="28"/>
          <w:szCs w:val="28"/>
          <w:lang w:val="uk-UA"/>
        </w:rPr>
        <w:t xml:space="preserve"> </w:t>
      </w:r>
      <w:r w:rsidRPr="00FA2DBA">
        <w:rPr>
          <w:rFonts w:ascii="Times New Roman" w:hAnsi="Times New Roman" w:cs="Times New Roman"/>
          <w:color w:val="000000" w:themeColor="text1"/>
          <w:sz w:val="28"/>
          <w:szCs w:val="28"/>
          <w:lang w:val="uk-UA"/>
        </w:rPr>
        <w:t>Фененко [57], С.І.</w:t>
      </w:r>
      <w:r>
        <w:rPr>
          <w:rFonts w:ascii="Times New Roman" w:hAnsi="Times New Roman" w:cs="Times New Roman"/>
          <w:color w:val="000000" w:themeColor="text1"/>
          <w:sz w:val="28"/>
          <w:szCs w:val="28"/>
          <w:lang w:val="uk-UA"/>
        </w:rPr>
        <w:t xml:space="preserve"> </w:t>
      </w:r>
      <w:r w:rsidRPr="00FA2DBA">
        <w:rPr>
          <w:rFonts w:ascii="Times New Roman" w:hAnsi="Times New Roman" w:cs="Times New Roman"/>
          <w:color w:val="000000" w:themeColor="text1"/>
          <w:sz w:val="28"/>
          <w:szCs w:val="28"/>
          <w:lang w:val="uk-UA"/>
        </w:rPr>
        <w:t>Флорін і С.П.</w:t>
      </w:r>
      <w:r>
        <w:rPr>
          <w:rFonts w:ascii="Times New Roman" w:hAnsi="Times New Roman" w:cs="Times New Roman"/>
          <w:color w:val="000000" w:themeColor="text1"/>
          <w:sz w:val="28"/>
          <w:szCs w:val="28"/>
          <w:lang w:val="uk-UA"/>
        </w:rPr>
        <w:t xml:space="preserve"> </w:t>
      </w:r>
      <w:r w:rsidR="0034447B">
        <w:rPr>
          <w:rFonts w:ascii="Times New Roman" w:hAnsi="Times New Roman" w:cs="Times New Roman"/>
          <w:color w:val="000000" w:themeColor="text1"/>
          <w:sz w:val="28"/>
          <w:szCs w:val="28"/>
          <w:lang w:val="uk-UA"/>
        </w:rPr>
        <w:t>Влахов</w:t>
      </w:r>
      <w:r w:rsidR="00D853AC">
        <w:rPr>
          <w:rFonts w:ascii="Times New Roman" w:hAnsi="Times New Roman" w:cs="Times New Roman"/>
          <w:color w:val="000000" w:themeColor="text1"/>
          <w:sz w:val="28"/>
          <w:szCs w:val="28"/>
          <w:lang w:val="uk-UA"/>
        </w:rPr>
        <w:t xml:space="preserve"> </w:t>
      </w:r>
      <w:r w:rsidR="0034447B">
        <w:rPr>
          <w:rFonts w:ascii="Times New Roman" w:hAnsi="Times New Roman" w:cs="Times New Roman"/>
          <w:color w:val="000000" w:themeColor="text1"/>
          <w:sz w:val="28"/>
          <w:szCs w:val="28"/>
          <w:lang w:val="uk-UA"/>
        </w:rPr>
        <w:t>[12], С.Г. Тер</w:t>
      </w:r>
      <w:r w:rsidRPr="00FA2DBA">
        <w:rPr>
          <w:rFonts w:ascii="Times New Roman" w:hAnsi="Times New Roman" w:cs="Times New Roman"/>
          <w:color w:val="000000" w:themeColor="text1"/>
          <w:sz w:val="28"/>
          <w:szCs w:val="28"/>
          <w:lang w:val="uk-UA"/>
        </w:rPr>
        <w:t>Минасов</w:t>
      </w:r>
      <w:r w:rsidR="00D853AC">
        <w:rPr>
          <w:rFonts w:ascii="Times New Roman" w:hAnsi="Times New Roman" w:cs="Times New Roman"/>
          <w:color w:val="000000" w:themeColor="text1"/>
          <w:sz w:val="28"/>
          <w:szCs w:val="28"/>
          <w:lang w:val="uk-UA"/>
        </w:rPr>
        <w:t xml:space="preserve"> </w:t>
      </w:r>
      <w:r w:rsidRPr="00FA2DBA">
        <w:rPr>
          <w:rFonts w:ascii="Times New Roman" w:hAnsi="Times New Roman" w:cs="Times New Roman"/>
          <w:color w:val="000000" w:themeColor="text1"/>
          <w:sz w:val="28"/>
          <w:szCs w:val="28"/>
          <w:lang w:val="uk-UA"/>
        </w:rPr>
        <w:t>[51] та ін.</w:t>
      </w:r>
    </w:p>
    <w:p w:rsidR="00967276" w:rsidRPr="00FA2DBA" w:rsidRDefault="00967276" w:rsidP="00FA2DBA">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b/>
          <w:color w:val="000000" w:themeColor="text1"/>
          <w:sz w:val="28"/>
          <w:szCs w:val="28"/>
          <w:lang w:val="uk-UA" w:eastAsia="ru-RU"/>
        </w:rPr>
        <w:t>Актуальність</w:t>
      </w:r>
      <w:r w:rsidRPr="00FA2DBA">
        <w:rPr>
          <w:rFonts w:ascii="Times New Roman" w:eastAsia="Times New Roman" w:hAnsi="Times New Roman" w:cs="Times New Roman"/>
          <w:color w:val="000000" w:themeColor="text1"/>
          <w:sz w:val="28"/>
          <w:szCs w:val="28"/>
          <w:lang w:val="uk-UA" w:eastAsia="ru-RU"/>
        </w:rPr>
        <w:t xml:space="preserve"> даної роботи зумовлена необхідністю більш детального і глибокого дослідження слів</w:t>
      </w:r>
      <w:r w:rsidR="00985D5B" w:rsidRPr="00FA2DBA">
        <w:rPr>
          <w:rFonts w:ascii="Times New Roman" w:eastAsia="Times New Roman" w:hAnsi="Times New Roman" w:cs="Times New Roman"/>
          <w:color w:val="000000" w:themeColor="text1"/>
          <w:sz w:val="28"/>
          <w:szCs w:val="28"/>
          <w:lang w:val="uk-UA" w:eastAsia="ru-RU"/>
        </w:rPr>
        <w:t>-реалій у системі вищої освіти В</w:t>
      </w:r>
      <w:r w:rsidRPr="00FA2DBA">
        <w:rPr>
          <w:rFonts w:ascii="Times New Roman" w:eastAsia="Times New Roman" w:hAnsi="Times New Roman" w:cs="Times New Roman"/>
          <w:color w:val="000000" w:themeColor="text1"/>
          <w:sz w:val="28"/>
          <w:szCs w:val="28"/>
          <w:lang w:val="uk-UA" w:eastAsia="ru-RU"/>
        </w:rPr>
        <w:t>еликобританії  та їх перекладу, адже вони відображають сутність нації, а в новітній час гло</w:t>
      </w:r>
      <w:r w:rsidR="00985D5B" w:rsidRPr="00FA2DBA">
        <w:rPr>
          <w:rFonts w:ascii="Times New Roman" w:eastAsia="Times New Roman" w:hAnsi="Times New Roman" w:cs="Times New Roman"/>
          <w:color w:val="000000" w:themeColor="text1"/>
          <w:sz w:val="28"/>
          <w:szCs w:val="28"/>
          <w:lang w:val="uk-UA" w:eastAsia="ru-RU"/>
        </w:rPr>
        <w:t>балізації і розширення кордонів</w:t>
      </w:r>
      <w:r w:rsidRPr="00FA2DBA">
        <w:rPr>
          <w:rFonts w:ascii="Times New Roman" w:eastAsia="Times New Roman" w:hAnsi="Times New Roman" w:cs="Times New Roman"/>
          <w:color w:val="000000" w:themeColor="text1"/>
          <w:sz w:val="28"/>
          <w:szCs w:val="28"/>
          <w:lang w:val="uk-UA" w:eastAsia="ru-RU"/>
        </w:rPr>
        <w:t>,</w:t>
      </w:r>
      <w:r w:rsidR="00985D5B" w:rsidRPr="00FA2DBA">
        <w:rPr>
          <w:rFonts w:ascii="Times New Roman" w:eastAsia="Times New Roman" w:hAnsi="Times New Roman" w:cs="Times New Roman"/>
          <w:color w:val="000000" w:themeColor="text1"/>
          <w:sz w:val="28"/>
          <w:szCs w:val="28"/>
          <w:lang w:val="uk-UA" w:eastAsia="ru-RU"/>
        </w:rPr>
        <w:t xml:space="preserve"> </w:t>
      </w:r>
      <w:r w:rsidRPr="00FA2DBA">
        <w:rPr>
          <w:rFonts w:ascii="Times New Roman" w:eastAsia="Times New Roman" w:hAnsi="Times New Roman" w:cs="Times New Roman"/>
          <w:color w:val="000000" w:themeColor="text1"/>
          <w:sz w:val="28"/>
          <w:szCs w:val="28"/>
          <w:lang w:val="uk-UA" w:eastAsia="ru-RU"/>
        </w:rPr>
        <w:t>є необхідними порозуміння та толерантність.</w:t>
      </w:r>
      <w:r w:rsidR="00985D5B" w:rsidRPr="00FA2DBA">
        <w:rPr>
          <w:rFonts w:ascii="Times New Roman" w:eastAsia="Times New Roman" w:hAnsi="Times New Roman" w:cs="Times New Roman"/>
          <w:color w:val="000000" w:themeColor="text1"/>
          <w:sz w:val="28"/>
          <w:szCs w:val="28"/>
          <w:lang w:val="uk-UA" w:eastAsia="ru-RU"/>
        </w:rPr>
        <w:t xml:space="preserve"> </w:t>
      </w:r>
      <w:r w:rsidRPr="00FA2DBA">
        <w:rPr>
          <w:rFonts w:ascii="Times New Roman" w:eastAsia="Times New Roman" w:hAnsi="Times New Roman" w:cs="Times New Roman"/>
          <w:color w:val="000000" w:themeColor="text1"/>
          <w:sz w:val="28"/>
          <w:szCs w:val="28"/>
          <w:lang w:val="uk-UA" w:eastAsia="ru-RU"/>
        </w:rPr>
        <w:t>Цього можна досягти лише знанням і розумінням ментальності народу, а така інформація дуже часто передається мовними одиницями-реаліями.</w:t>
      </w:r>
    </w:p>
    <w:p w:rsidR="001061B1" w:rsidRPr="00FA2DBA" w:rsidRDefault="0097277F" w:rsidP="00FA2DBA">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203A8F">
        <w:rPr>
          <w:rFonts w:ascii="Times New Roman" w:eastAsia="Times New Roman" w:hAnsi="Times New Roman" w:cs="Times New Roman"/>
          <w:b/>
          <w:color w:val="000000" w:themeColor="text1"/>
          <w:sz w:val="28"/>
          <w:szCs w:val="28"/>
          <w:lang w:val="uk-UA" w:eastAsia="ru-RU"/>
        </w:rPr>
        <w:t>Мета дослідження</w:t>
      </w:r>
      <w:r w:rsidR="00203A8F">
        <w:rPr>
          <w:rFonts w:ascii="Times New Roman" w:eastAsia="Times New Roman" w:hAnsi="Times New Roman" w:cs="Times New Roman"/>
          <w:color w:val="000000" w:themeColor="text1"/>
          <w:sz w:val="28"/>
          <w:szCs w:val="28"/>
          <w:lang w:val="uk-UA" w:eastAsia="ru-RU"/>
        </w:rPr>
        <w:t xml:space="preserve"> – </w:t>
      </w:r>
      <w:r w:rsidR="001E2FBC" w:rsidRPr="00FA2DBA">
        <w:rPr>
          <w:rFonts w:ascii="Times New Roman" w:eastAsia="Times New Roman" w:hAnsi="Times New Roman" w:cs="Times New Roman"/>
          <w:color w:val="000000" w:themeColor="text1"/>
          <w:sz w:val="28"/>
          <w:szCs w:val="28"/>
          <w:lang w:val="uk-UA" w:eastAsia="ru-RU"/>
        </w:rPr>
        <w:t>виявити</w:t>
      </w:r>
      <w:r w:rsidR="00203A8F">
        <w:rPr>
          <w:rFonts w:ascii="Times New Roman" w:eastAsia="Times New Roman" w:hAnsi="Times New Roman" w:cs="Times New Roman"/>
          <w:color w:val="000000" w:themeColor="text1"/>
          <w:sz w:val="28"/>
          <w:szCs w:val="28"/>
          <w:lang w:val="uk-UA" w:eastAsia="ru-RU"/>
        </w:rPr>
        <w:t xml:space="preserve"> </w:t>
      </w:r>
      <w:r w:rsidR="001E2FBC" w:rsidRPr="00FA2DBA">
        <w:rPr>
          <w:rFonts w:ascii="Times New Roman" w:eastAsia="Times New Roman" w:hAnsi="Times New Roman" w:cs="Times New Roman"/>
          <w:color w:val="000000" w:themeColor="text1"/>
          <w:sz w:val="28"/>
          <w:szCs w:val="28"/>
          <w:lang w:val="uk-UA" w:eastAsia="ru-RU"/>
        </w:rPr>
        <w:t>сутність поняття реалій, визначи</w:t>
      </w:r>
      <w:r w:rsidR="009D4EC0" w:rsidRPr="00FA2DBA">
        <w:rPr>
          <w:rFonts w:ascii="Times New Roman" w:eastAsia="Times New Roman" w:hAnsi="Times New Roman" w:cs="Times New Roman"/>
          <w:color w:val="000000" w:themeColor="text1"/>
          <w:sz w:val="28"/>
          <w:szCs w:val="28"/>
          <w:lang w:val="uk-UA" w:eastAsia="ru-RU"/>
        </w:rPr>
        <w:t>ти специфіку їх функціонування у</w:t>
      </w:r>
      <w:r w:rsidR="001E2FBC" w:rsidRPr="00FA2DBA">
        <w:rPr>
          <w:rFonts w:ascii="Times New Roman" w:eastAsia="Times New Roman" w:hAnsi="Times New Roman" w:cs="Times New Roman"/>
          <w:color w:val="000000" w:themeColor="text1"/>
          <w:sz w:val="28"/>
          <w:szCs w:val="28"/>
          <w:lang w:val="uk-UA" w:eastAsia="ru-RU"/>
        </w:rPr>
        <w:t xml:space="preserve"> вищій освіті Велико</w:t>
      </w:r>
      <w:r w:rsidR="00E872A6">
        <w:rPr>
          <w:rFonts w:ascii="Times New Roman" w:eastAsia="Times New Roman" w:hAnsi="Times New Roman" w:cs="Times New Roman"/>
          <w:color w:val="000000" w:themeColor="text1"/>
          <w:sz w:val="28"/>
          <w:szCs w:val="28"/>
          <w:lang w:val="uk-UA" w:eastAsia="ru-RU"/>
        </w:rPr>
        <w:t>ї Б</w:t>
      </w:r>
      <w:r w:rsidR="001E2FBC" w:rsidRPr="00FA2DBA">
        <w:rPr>
          <w:rFonts w:ascii="Times New Roman" w:eastAsia="Times New Roman" w:hAnsi="Times New Roman" w:cs="Times New Roman"/>
          <w:color w:val="000000" w:themeColor="text1"/>
          <w:sz w:val="28"/>
          <w:szCs w:val="28"/>
          <w:lang w:val="uk-UA" w:eastAsia="ru-RU"/>
        </w:rPr>
        <w:t>ританії.</w:t>
      </w:r>
      <w:r w:rsidR="007A72F3">
        <w:rPr>
          <w:rFonts w:ascii="Times New Roman" w:eastAsia="Times New Roman" w:hAnsi="Times New Roman" w:cs="Times New Roman"/>
          <w:color w:val="000000" w:themeColor="text1"/>
          <w:sz w:val="28"/>
          <w:szCs w:val="28"/>
          <w:lang w:val="uk-UA" w:eastAsia="ru-RU"/>
        </w:rPr>
        <w:t xml:space="preserve"> </w:t>
      </w:r>
      <w:r w:rsidR="001E2FBC" w:rsidRPr="00FA2DBA">
        <w:rPr>
          <w:rFonts w:ascii="Times New Roman" w:eastAsia="Times New Roman" w:hAnsi="Times New Roman" w:cs="Times New Roman"/>
          <w:color w:val="000000" w:themeColor="text1"/>
          <w:sz w:val="28"/>
          <w:szCs w:val="28"/>
          <w:lang w:val="uk-UA" w:eastAsia="ru-RU"/>
        </w:rPr>
        <w:t>Також з`ясувати шляхи перекладу і збереження культурної насиченості слова при перекладі.</w:t>
      </w:r>
    </w:p>
    <w:p w:rsidR="00714864" w:rsidRPr="00FA2DBA" w:rsidRDefault="001E2FBC" w:rsidP="00FA2DBA">
      <w:pPr>
        <w:pStyle w:val="a5"/>
        <w:shd w:val="clear" w:color="auto" w:fill="FFFFFF"/>
        <w:spacing w:after="0" w:line="360" w:lineRule="auto"/>
        <w:ind w:left="1429"/>
        <w:jc w:val="both"/>
        <w:rPr>
          <w:rFonts w:ascii="Times New Roman" w:hAnsi="Times New Roman" w:cs="Times New Roman"/>
          <w:color w:val="000000" w:themeColor="text1"/>
          <w:sz w:val="28"/>
          <w:szCs w:val="28"/>
          <w:lang w:val="uk-UA"/>
        </w:rPr>
      </w:pPr>
      <w:r w:rsidRPr="00FA2DBA">
        <w:rPr>
          <w:rFonts w:ascii="Times New Roman" w:hAnsi="Times New Roman" w:cs="Times New Roman"/>
          <w:color w:val="000000" w:themeColor="text1"/>
          <w:sz w:val="28"/>
          <w:szCs w:val="28"/>
          <w:lang w:val="uk-UA"/>
        </w:rPr>
        <w:t>Відповідно до мети дослідження визначено такі завдання</w:t>
      </w:r>
      <w:r w:rsidR="001061B1" w:rsidRPr="00FA2DBA">
        <w:rPr>
          <w:rFonts w:ascii="Times New Roman" w:hAnsi="Times New Roman" w:cs="Times New Roman"/>
          <w:color w:val="000000" w:themeColor="text1"/>
          <w:sz w:val="28"/>
          <w:szCs w:val="28"/>
        </w:rPr>
        <w:t xml:space="preserve">: </w:t>
      </w:r>
    </w:p>
    <w:p w:rsidR="00714864" w:rsidRPr="00FA2DBA" w:rsidRDefault="001061B1" w:rsidP="00FA2DBA">
      <w:pPr>
        <w:pStyle w:val="a5"/>
        <w:numPr>
          <w:ilvl w:val="0"/>
          <w:numId w:val="20"/>
        </w:numPr>
        <w:shd w:val="clear" w:color="auto" w:fill="FFFFFF"/>
        <w:spacing w:after="0" w:line="360" w:lineRule="auto"/>
        <w:jc w:val="both"/>
        <w:rPr>
          <w:rFonts w:ascii="Times New Roman" w:hAnsi="Times New Roman" w:cs="Times New Roman"/>
          <w:color w:val="000000" w:themeColor="text1"/>
          <w:sz w:val="28"/>
          <w:szCs w:val="28"/>
          <w:lang w:val="uk-UA"/>
        </w:rPr>
      </w:pPr>
      <w:r w:rsidRPr="00FA2DBA">
        <w:rPr>
          <w:rFonts w:ascii="Times New Roman" w:hAnsi="Times New Roman" w:cs="Times New Roman"/>
          <w:color w:val="000000" w:themeColor="text1"/>
          <w:sz w:val="28"/>
          <w:szCs w:val="28"/>
          <w:lang w:val="uk-UA"/>
        </w:rPr>
        <w:t>визначити місце націонал</w:t>
      </w:r>
      <w:r w:rsidR="001612FB">
        <w:rPr>
          <w:rFonts w:ascii="Times New Roman" w:hAnsi="Times New Roman" w:cs="Times New Roman"/>
          <w:color w:val="000000" w:themeColor="text1"/>
          <w:sz w:val="28"/>
          <w:szCs w:val="28"/>
          <w:lang w:val="uk-UA"/>
        </w:rPr>
        <w:t xml:space="preserve">ьно-маркованої лексики як </w:t>
      </w:r>
      <w:r w:rsidRPr="00FA2DBA">
        <w:rPr>
          <w:rFonts w:ascii="Times New Roman" w:hAnsi="Times New Roman" w:cs="Times New Roman"/>
          <w:color w:val="000000" w:themeColor="text1"/>
          <w:sz w:val="28"/>
          <w:szCs w:val="28"/>
          <w:lang w:val="uk-UA"/>
        </w:rPr>
        <w:t>лінгвістичн</w:t>
      </w:r>
      <w:r w:rsidR="00695553">
        <w:rPr>
          <w:rFonts w:ascii="Times New Roman" w:hAnsi="Times New Roman" w:cs="Times New Roman"/>
          <w:color w:val="000000" w:themeColor="text1"/>
          <w:sz w:val="28"/>
          <w:szCs w:val="28"/>
          <w:lang w:val="uk-UA"/>
        </w:rPr>
        <w:t>ого та культурологічного явища;</w:t>
      </w:r>
    </w:p>
    <w:p w:rsidR="00714864" w:rsidRPr="00FA2DBA" w:rsidRDefault="001061B1" w:rsidP="00FA2DBA">
      <w:pPr>
        <w:pStyle w:val="a5"/>
        <w:numPr>
          <w:ilvl w:val="0"/>
          <w:numId w:val="20"/>
        </w:numPr>
        <w:shd w:val="clear" w:color="auto" w:fill="FFFFFF"/>
        <w:spacing w:after="0" w:line="360" w:lineRule="auto"/>
        <w:jc w:val="both"/>
        <w:rPr>
          <w:rFonts w:ascii="Times New Roman" w:hAnsi="Times New Roman" w:cs="Times New Roman"/>
          <w:color w:val="000000" w:themeColor="text1"/>
          <w:sz w:val="28"/>
          <w:szCs w:val="28"/>
          <w:lang w:val="uk-UA"/>
        </w:rPr>
      </w:pPr>
      <w:r w:rsidRPr="00FA2DBA">
        <w:rPr>
          <w:rFonts w:ascii="Times New Roman" w:hAnsi="Times New Roman" w:cs="Times New Roman"/>
          <w:color w:val="000000" w:themeColor="text1"/>
          <w:sz w:val="28"/>
          <w:szCs w:val="28"/>
          <w:lang w:val="uk-UA"/>
        </w:rPr>
        <w:t xml:space="preserve">дослідити </w:t>
      </w:r>
      <w:r w:rsidR="00695553">
        <w:rPr>
          <w:rFonts w:ascii="Times New Roman" w:hAnsi="Times New Roman" w:cs="Times New Roman"/>
          <w:color w:val="000000" w:themeColor="text1"/>
          <w:sz w:val="28"/>
          <w:szCs w:val="28"/>
          <w:lang w:val="uk-UA"/>
        </w:rPr>
        <w:t>різні види класифікацій реалій;</w:t>
      </w:r>
    </w:p>
    <w:p w:rsidR="007E6741" w:rsidRDefault="007E6741" w:rsidP="00FA2DBA">
      <w:pPr>
        <w:pStyle w:val="a5"/>
        <w:numPr>
          <w:ilvl w:val="0"/>
          <w:numId w:val="20"/>
        </w:numPr>
        <w:shd w:val="clear" w:color="auto" w:fill="FFFFFF"/>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розглянути особливості системи вищої освіти Великобританії,</w:t>
      </w:r>
    </w:p>
    <w:p w:rsidR="00714864" w:rsidRPr="00FA2DBA" w:rsidRDefault="00714864" w:rsidP="00FA2DBA">
      <w:pPr>
        <w:pStyle w:val="a5"/>
        <w:numPr>
          <w:ilvl w:val="0"/>
          <w:numId w:val="20"/>
        </w:numPr>
        <w:shd w:val="clear" w:color="auto" w:fill="FFFFFF"/>
        <w:spacing w:after="0" w:line="360" w:lineRule="auto"/>
        <w:jc w:val="both"/>
        <w:rPr>
          <w:rFonts w:ascii="Times New Roman" w:hAnsi="Times New Roman" w:cs="Times New Roman"/>
          <w:color w:val="000000" w:themeColor="text1"/>
          <w:sz w:val="28"/>
          <w:szCs w:val="28"/>
          <w:lang w:val="uk-UA"/>
        </w:rPr>
      </w:pPr>
      <w:r w:rsidRPr="00FA2DBA">
        <w:rPr>
          <w:rFonts w:ascii="Times New Roman" w:hAnsi="Times New Roman" w:cs="Times New Roman"/>
          <w:color w:val="000000" w:themeColor="text1"/>
          <w:sz w:val="28"/>
          <w:szCs w:val="28"/>
          <w:lang w:val="uk-UA"/>
        </w:rPr>
        <w:t xml:space="preserve">розглянути </w:t>
      </w:r>
      <w:r w:rsidR="001E2FBC" w:rsidRPr="00FA2DBA">
        <w:rPr>
          <w:rFonts w:ascii="Times New Roman" w:hAnsi="Times New Roman" w:cs="Times New Roman"/>
          <w:color w:val="000000" w:themeColor="text1"/>
          <w:sz w:val="28"/>
          <w:szCs w:val="28"/>
          <w:lang w:val="uk-UA"/>
        </w:rPr>
        <w:t>існуючі способи перекладу реалій</w:t>
      </w:r>
      <w:r w:rsidR="00695553">
        <w:rPr>
          <w:rFonts w:ascii="Times New Roman" w:hAnsi="Times New Roman" w:cs="Times New Roman"/>
          <w:color w:val="000000" w:themeColor="text1"/>
          <w:sz w:val="28"/>
          <w:szCs w:val="28"/>
          <w:lang w:val="uk-UA"/>
        </w:rPr>
        <w:t>;</w:t>
      </w:r>
    </w:p>
    <w:p w:rsidR="0030418C" w:rsidRPr="00FA2DBA" w:rsidRDefault="001E2FBC" w:rsidP="00FA2DBA">
      <w:pPr>
        <w:pStyle w:val="a5"/>
        <w:numPr>
          <w:ilvl w:val="0"/>
          <w:numId w:val="20"/>
        </w:numPr>
        <w:shd w:val="clear" w:color="auto" w:fill="FFFFFF"/>
        <w:spacing w:after="0" w:line="360" w:lineRule="auto"/>
        <w:jc w:val="both"/>
        <w:rPr>
          <w:rFonts w:ascii="Times New Roman" w:hAnsi="Times New Roman" w:cs="Times New Roman"/>
          <w:color w:val="000000" w:themeColor="text1"/>
          <w:sz w:val="28"/>
          <w:szCs w:val="28"/>
          <w:lang w:val="uk-UA"/>
        </w:rPr>
      </w:pPr>
      <w:r w:rsidRPr="00FA2DBA">
        <w:rPr>
          <w:rFonts w:ascii="Times New Roman" w:hAnsi="Times New Roman" w:cs="Times New Roman"/>
          <w:color w:val="000000" w:themeColor="text1"/>
          <w:sz w:val="28"/>
          <w:szCs w:val="28"/>
          <w:lang w:val="uk-UA"/>
        </w:rPr>
        <w:t>зробити перекладацький аналіз трансформацій, що застосову</w:t>
      </w:r>
      <w:r w:rsidR="005F19E5">
        <w:rPr>
          <w:rFonts w:ascii="Times New Roman" w:hAnsi="Times New Roman" w:cs="Times New Roman"/>
          <w:color w:val="000000" w:themeColor="text1"/>
          <w:sz w:val="28"/>
          <w:szCs w:val="28"/>
          <w:lang w:val="uk-UA"/>
        </w:rPr>
        <w:t>ю</w:t>
      </w:r>
      <w:r w:rsidRPr="00FA2DBA">
        <w:rPr>
          <w:rFonts w:ascii="Times New Roman" w:hAnsi="Times New Roman" w:cs="Times New Roman"/>
          <w:color w:val="000000" w:themeColor="text1"/>
          <w:sz w:val="28"/>
          <w:szCs w:val="28"/>
          <w:lang w:val="uk-UA"/>
        </w:rPr>
        <w:t>ться при перекладі реалій у вищій освіті Великобританії</w:t>
      </w:r>
      <w:r w:rsidR="00695553">
        <w:rPr>
          <w:rFonts w:ascii="Times New Roman" w:hAnsi="Times New Roman" w:cs="Times New Roman"/>
          <w:color w:val="000000" w:themeColor="text1"/>
          <w:sz w:val="28"/>
          <w:szCs w:val="28"/>
          <w:lang w:val="uk-UA"/>
        </w:rPr>
        <w:t>.</w:t>
      </w:r>
    </w:p>
    <w:p w:rsidR="007E6741" w:rsidRPr="007E6741" w:rsidRDefault="001E2FBC" w:rsidP="00FA2DB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b/>
          <w:color w:val="000000" w:themeColor="text1"/>
          <w:sz w:val="28"/>
          <w:szCs w:val="28"/>
          <w:lang w:val="uk-UA" w:eastAsia="ru-RU"/>
        </w:rPr>
        <w:t>Об'єктом дослідження</w:t>
      </w:r>
      <w:r w:rsidRPr="00FA2DBA">
        <w:rPr>
          <w:rFonts w:ascii="Times New Roman" w:eastAsia="Times New Roman" w:hAnsi="Times New Roman" w:cs="Times New Roman"/>
          <w:color w:val="000000" w:themeColor="text1"/>
          <w:sz w:val="28"/>
          <w:szCs w:val="28"/>
          <w:lang w:val="uk-UA" w:eastAsia="ru-RU"/>
        </w:rPr>
        <w:t xml:space="preserve"> </w:t>
      </w:r>
      <w:r w:rsidR="007E6741" w:rsidRPr="007E6741">
        <w:rPr>
          <w:rFonts w:ascii="Times New Roman" w:eastAsia="Times New Roman" w:hAnsi="Times New Roman" w:cs="Times New Roman"/>
          <w:color w:val="000000" w:themeColor="text1"/>
          <w:sz w:val="28"/>
          <w:szCs w:val="28"/>
          <w:lang w:val="uk-UA" w:eastAsia="ru-RU"/>
        </w:rPr>
        <w:t>у даній роботі є реалії англійської мови як частина корпусу безеквівалентної лексики</w:t>
      </w:r>
      <w:r w:rsidR="007E6741">
        <w:rPr>
          <w:rFonts w:ascii="Times New Roman" w:eastAsia="Times New Roman" w:hAnsi="Times New Roman" w:cs="Times New Roman"/>
          <w:color w:val="000000" w:themeColor="text1"/>
          <w:sz w:val="28"/>
          <w:szCs w:val="28"/>
          <w:lang w:val="uk-UA" w:eastAsia="ru-RU"/>
        </w:rPr>
        <w:t>.</w:t>
      </w:r>
    </w:p>
    <w:p w:rsidR="005D5009" w:rsidRPr="007E6741" w:rsidRDefault="005D5009" w:rsidP="00FA2DB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b/>
          <w:color w:val="000000" w:themeColor="text1"/>
          <w:sz w:val="28"/>
          <w:szCs w:val="28"/>
          <w:lang w:val="uk-UA" w:eastAsia="ru-RU"/>
        </w:rPr>
        <w:t>Предмет</w:t>
      </w:r>
      <w:r w:rsidR="007A72F3">
        <w:rPr>
          <w:rFonts w:ascii="Times New Roman" w:eastAsia="Times New Roman" w:hAnsi="Times New Roman" w:cs="Times New Roman"/>
          <w:b/>
          <w:color w:val="000000" w:themeColor="text1"/>
          <w:sz w:val="28"/>
          <w:szCs w:val="28"/>
          <w:lang w:val="uk-UA" w:eastAsia="ru-RU"/>
        </w:rPr>
        <w:t>ом</w:t>
      </w:r>
      <w:r w:rsidRPr="00FA2DBA">
        <w:rPr>
          <w:rFonts w:ascii="Times New Roman" w:eastAsia="Times New Roman" w:hAnsi="Times New Roman" w:cs="Times New Roman"/>
          <w:b/>
          <w:color w:val="000000" w:themeColor="text1"/>
          <w:sz w:val="28"/>
          <w:szCs w:val="28"/>
          <w:lang w:val="uk-UA" w:eastAsia="ru-RU"/>
        </w:rPr>
        <w:t xml:space="preserve"> дослідження</w:t>
      </w:r>
      <w:r w:rsidR="007E6741">
        <w:rPr>
          <w:rFonts w:ascii="Times New Roman" w:eastAsia="Times New Roman" w:hAnsi="Times New Roman" w:cs="Times New Roman"/>
          <w:color w:val="000000" w:themeColor="text1"/>
          <w:sz w:val="28"/>
          <w:szCs w:val="28"/>
          <w:lang w:val="uk-UA" w:eastAsia="ru-RU"/>
        </w:rPr>
        <w:t xml:space="preserve"> </w:t>
      </w:r>
      <w:r w:rsidR="007E6741" w:rsidRPr="007E6741">
        <w:rPr>
          <w:rFonts w:ascii="Times New Roman" w:eastAsia="Times New Roman" w:hAnsi="Times New Roman" w:cs="Times New Roman"/>
          <w:color w:val="000000" w:themeColor="text1"/>
          <w:sz w:val="28"/>
          <w:szCs w:val="28"/>
          <w:lang w:eastAsia="ru-RU"/>
        </w:rPr>
        <w:t>дослідження є слова-реалії, що стосуються системи освіти</w:t>
      </w:r>
      <w:r w:rsidR="007E6741">
        <w:rPr>
          <w:rFonts w:ascii="Times New Roman" w:eastAsia="Times New Roman" w:hAnsi="Times New Roman" w:cs="Times New Roman"/>
          <w:color w:val="000000" w:themeColor="text1"/>
          <w:sz w:val="28"/>
          <w:szCs w:val="28"/>
          <w:lang w:eastAsia="ru-RU"/>
        </w:rPr>
        <w:t xml:space="preserve"> Великобритан</w:t>
      </w:r>
      <w:r w:rsidR="007E6741">
        <w:rPr>
          <w:rFonts w:ascii="Times New Roman" w:eastAsia="Times New Roman" w:hAnsi="Times New Roman" w:cs="Times New Roman"/>
          <w:color w:val="000000" w:themeColor="text1"/>
          <w:sz w:val="28"/>
          <w:szCs w:val="28"/>
          <w:lang w:val="uk-UA" w:eastAsia="ru-RU"/>
        </w:rPr>
        <w:t>ії</w:t>
      </w:r>
      <w:r w:rsidRPr="007E6741">
        <w:rPr>
          <w:rFonts w:ascii="Times New Roman" w:eastAsia="Times New Roman" w:hAnsi="Times New Roman" w:cs="Times New Roman"/>
          <w:color w:val="000000" w:themeColor="text1"/>
          <w:sz w:val="28"/>
          <w:szCs w:val="28"/>
          <w:lang w:val="uk-UA" w:eastAsia="ru-RU"/>
        </w:rPr>
        <w:t>.</w:t>
      </w:r>
    </w:p>
    <w:p w:rsidR="005D5009" w:rsidRPr="00F66A79" w:rsidRDefault="005D5009" w:rsidP="00FA2DB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val="uk-UA" w:eastAsia="ru-RU"/>
        </w:rPr>
        <w:t xml:space="preserve">Для досягнення мети і реалізації поставлених у роботі конкретних завдань використано такі </w:t>
      </w:r>
      <w:r w:rsidRPr="00FA2DBA">
        <w:rPr>
          <w:rFonts w:ascii="Times New Roman" w:eastAsia="Times New Roman" w:hAnsi="Times New Roman" w:cs="Times New Roman"/>
          <w:b/>
          <w:color w:val="000000" w:themeColor="text1"/>
          <w:sz w:val="28"/>
          <w:szCs w:val="28"/>
          <w:lang w:val="uk-UA" w:eastAsia="ru-RU"/>
        </w:rPr>
        <w:t xml:space="preserve">методи дослідженя: </w:t>
      </w:r>
      <w:r w:rsidRPr="00F66A79">
        <w:rPr>
          <w:rFonts w:ascii="Times New Roman" w:eastAsia="Times New Roman" w:hAnsi="Times New Roman" w:cs="Times New Roman"/>
          <w:color w:val="000000" w:themeColor="text1"/>
          <w:sz w:val="28"/>
          <w:szCs w:val="28"/>
          <w:lang w:val="uk-UA" w:eastAsia="ru-RU"/>
        </w:rPr>
        <w:t xml:space="preserve">описовий метод (який надає </w:t>
      </w:r>
      <w:r w:rsidRPr="00F66A79">
        <w:rPr>
          <w:rFonts w:ascii="Times New Roman" w:eastAsia="Times New Roman" w:hAnsi="Times New Roman" w:cs="Times New Roman"/>
          <w:color w:val="000000" w:themeColor="text1"/>
          <w:sz w:val="28"/>
          <w:szCs w:val="28"/>
          <w:lang w:val="uk-UA" w:eastAsia="ru-RU"/>
        </w:rPr>
        <w:lastRenderedPageBreak/>
        <w:t>змогу розглянути поняття реалій та їх характерні риси), дедуктивний метод</w:t>
      </w:r>
      <w:r w:rsidR="00203A8F">
        <w:rPr>
          <w:rFonts w:ascii="Times New Roman" w:eastAsia="Times New Roman" w:hAnsi="Times New Roman" w:cs="Times New Roman"/>
          <w:color w:val="000000" w:themeColor="text1"/>
          <w:sz w:val="28"/>
          <w:szCs w:val="28"/>
          <w:lang w:val="uk-UA" w:eastAsia="ru-RU"/>
        </w:rPr>
        <w:t xml:space="preserve"> (для визначення функцій реалій</w:t>
      </w:r>
      <w:r w:rsidRPr="00F66A79">
        <w:rPr>
          <w:rFonts w:ascii="Times New Roman" w:eastAsia="Times New Roman" w:hAnsi="Times New Roman" w:cs="Times New Roman"/>
          <w:color w:val="000000" w:themeColor="text1"/>
          <w:sz w:val="28"/>
          <w:szCs w:val="28"/>
          <w:lang w:val="uk-UA" w:eastAsia="ru-RU"/>
        </w:rPr>
        <w:t>, а також для визначення трансформацій, які використовуються при перекладі), індуктивний метод (для узагальн</w:t>
      </w:r>
      <w:r w:rsidR="00203A8F">
        <w:rPr>
          <w:rFonts w:ascii="Times New Roman" w:eastAsia="Times New Roman" w:hAnsi="Times New Roman" w:cs="Times New Roman"/>
          <w:color w:val="000000" w:themeColor="text1"/>
          <w:sz w:val="28"/>
          <w:szCs w:val="28"/>
          <w:lang w:val="uk-UA" w:eastAsia="ru-RU"/>
        </w:rPr>
        <w:t>еного визначення поняття реалії</w:t>
      </w:r>
      <w:r w:rsidRPr="00F66A79">
        <w:rPr>
          <w:rFonts w:ascii="Times New Roman" w:eastAsia="Times New Roman" w:hAnsi="Times New Roman" w:cs="Times New Roman"/>
          <w:color w:val="000000" w:themeColor="text1"/>
          <w:sz w:val="28"/>
          <w:szCs w:val="28"/>
          <w:lang w:val="uk-UA" w:eastAsia="ru-RU"/>
        </w:rPr>
        <w:t xml:space="preserve">, для узагальненняя </w:t>
      </w:r>
      <w:r w:rsidR="0071336F" w:rsidRPr="00F66A79">
        <w:rPr>
          <w:rFonts w:ascii="Times New Roman" w:eastAsia="Times New Roman" w:hAnsi="Times New Roman" w:cs="Times New Roman"/>
          <w:color w:val="000000" w:themeColor="text1"/>
          <w:sz w:val="28"/>
          <w:szCs w:val="28"/>
          <w:lang w:val="uk-UA" w:eastAsia="ru-RU"/>
        </w:rPr>
        <w:t xml:space="preserve">проаналізованої інформації у висновках), метод </w:t>
      </w:r>
      <w:r w:rsidR="00A53DCC" w:rsidRPr="00F66A79">
        <w:rPr>
          <w:rFonts w:ascii="Times New Roman" w:eastAsia="Times New Roman" w:hAnsi="Times New Roman" w:cs="Times New Roman"/>
          <w:color w:val="000000" w:themeColor="text1"/>
          <w:sz w:val="28"/>
          <w:szCs w:val="28"/>
          <w:lang w:val="uk-UA" w:eastAsia="ru-RU"/>
        </w:rPr>
        <w:t>аналізу (для обґрунтування проаналізованого матеріалу та членування поняття реалія на складові частини), метод синтезу (для розгляду складових поняття реалії у взаємозв</w:t>
      </w:r>
      <w:r w:rsidR="00A53DCC" w:rsidRPr="00F66A79">
        <w:rPr>
          <w:rFonts w:ascii="Times New Roman" w:eastAsia="Times New Roman" w:hAnsi="Times New Roman" w:cs="Times New Roman"/>
          <w:color w:val="000000" w:themeColor="text1"/>
          <w:sz w:val="28"/>
          <w:szCs w:val="28"/>
          <w:lang w:eastAsia="ru-RU"/>
        </w:rPr>
        <w:t>`</w:t>
      </w:r>
      <w:r w:rsidR="00A53DCC" w:rsidRPr="00F66A79">
        <w:rPr>
          <w:rFonts w:ascii="Times New Roman" w:eastAsia="Times New Roman" w:hAnsi="Times New Roman" w:cs="Times New Roman"/>
          <w:color w:val="000000" w:themeColor="text1"/>
          <w:sz w:val="28"/>
          <w:szCs w:val="28"/>
          <w:lang w:val="uk-UA" w:eastAsia="ru-RU"/>
        </w:rPr>
        <w:t>язку з освітою).</w:t>
      </w:r>
    </w:p>
    <w:p w:rsidR="00B57519" w:rsidRPr="00FA2DBA" w:rsidRDefault="00B57519" w:rsidP="00FA2DB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b/>
          <w:color w:val="000000" w:themeColor="text1"/>
          <w:sz w:val="28"/>
          <w:szCs w:val="28"/>
          <w:lang w:val="uk-UA" w:eastAsia="ru-RU"/>
        </w:rPr>
        <w:t>Наукова новизна</w:t>
      </w:r>
      <w:r w:rsidRPr="00FA2DBA">
        <w:rPr>
          <w:rFonts w:ascii="Times New Roman" w:eastAsia="Times New Roman" w:hAnsi="Times New Roman" w:cs="Times New Roman"/>
          <w:color w:val="000000" w:themeColor="text1"/>
          <w:sz w:val="28"/>
          <w:szCs w:val="28"/>
          <w:lang w:val="uk-UA" w:eastAsia="ru-RU"/>
        </w:rPr>
        <w:t xml:space="preserve"> досл</w:t>
      </w:r>
      <w:r w:rsidR="0030418C" w:rsidRPr="00FA2DBA">
        <w:rPr>
          <w:rFonts w:ascii="Times New Roman" w:eastAsia="Times New Roman" w:hAnsi="Times New Roman" w:cs="Times New Roman"/>
          <w:color w:val="000000" w:themeColor="text1"/>
          <w:sz w:val="28"/>
          <w:szCs w:val="28"/>
          <w:lang w:val="uk-UA" w:eastAsia="ru-RU"/>
        </w:rPr>
        <w:t xml:space="preserve">ідження полягає у тому, що </w:t>
      </w:r>
      <w:r w:rsidR="006E04A7" w:rsidRPr="006E04A7">
        <w:rPr>
          <w:rFonts w:ascii="Times New Roman" w:eastAsia="Times New Roman" w:hAnsi="Times New Roman" w:cs="Times New Roman"/>
          <w:color w:val="000000" w:themeColor="text1"/>
          <w:sz w:val="28"/>
          <w:szCs w:val="28"/>
          <w:lang w:val="uk-UA" w:eastAsia="ru-RU"/>
        </w:rPr>
        <w:t xml:space="preserve"> </w:t>
      </w:r>
      <w:r w:rsidR="006E04A7">
        <w:rPr>
          <w:rFonts w:ascii="Times New Roman" w:eastAsia="Times New Roman" w:hAnsi="Times New Roman" w:cs="Times New Roman"/>
          <w:color w:val="000000" w:themeColor="text1"/>
          <w:sz w:val="28"/>
          <w:szCs w:val="28"/>
          <w:lang w:val="uk-UA" w:eastAsia="ru-RU"/>
        </w:rPr>
        <w:t xml:space="preserve">нами </w:t>
      </w:r>
      <w:r w:rsidR="0030418C" w:rsidRPr="00FA2DBA">
        <w:rPr>
          <w:rFonts w:ascii="Times New Roman" w:eastAsia="Times New Roman" w:hAnsi="Times New Roman" w:cs="Times New Roman"/>
          <w:color w:val="000000" w:themeColor="text1"/>
          <w:sz w:val="28"/>
          <w:szCs w:val="28"/>
          <w:lang w:val="uk-UA" w:eastAsia="ru-RU"/>
        </w:rPr>
        <w:t>вперш</w:t>
      </w:r>
      <w:r w:rsidRPr="00FA2DBA">
        <w:rPr>
          <w:rFonts w:ascii="Times New Roman" w:eastAsia="Times New Roman" w:hAnsi="Times New Roman" w:cs="Times New Roman"/>
          <w:color w:val="000000" w:themeColor="text1"/>
          <w:sz w:val="28"/>
          <w:szCs w:val="28"/>
          <w:lang w:val="uk-UA" w:eastAsia="ru-RU"/>
        </w:rPr>
        <w:t xml:space="preserve">е було </w:t>
      </w:r>
      <w:r w:rsidR="005314AF" w:rsidRPr="00FA2DBA">
        <w:rPr>
          <w:rFonts w:ascii="Times New Roman" w:eastAsia="Times New Roman" w:hAnsi="Times New Roman" w:cs="Times New Roman"/>
          <w:color w:val="000000" w:themeColor="text1"/>
          <w:sz w:val="28"/>
          <w:szCs w:val="28"/>
          <w:lang w:val="uk-UA" w:eastAsia="ru-RU"/>
        </w:rPr>
        <w:t>дос</w:t>
      </w:r>
      <w:r w:rsidR="007A72F3">
        <w:rPr>
          <w:rFonts w:ascii="Times New Roman" w:eastAsia="Times New Roman" w:hAnsi="Times New Roman" w:cs="Times New Roman"/>
          <w:color w:val="000000" w:themeColor="text1"/>
          <w:sz w:val="28"/>
          <w:szCs w:val="28"/>
          <w:lang w:val="uk-UA" w:eastAsia="ru-RU"/>
        </w:rPr>
        <w:t xml:space="preserve">ліджено лінгвокультурні реалії, </w:t>
      </w:r>
      <w:r w:rsidR="005314AF" w:rsidRPr="00FA2DBA">
        <w:rPr>
          <w:rFonts w:ascii="Times New Roman" w:eastAsia="Times New Roman" w:hAnsi="Times New Roman" w:cs="Times New Roman"/>
          <w:color w:val="000000" w:themeColor="text1"/>
          <w:sz w:val="28"/>
          <w:szCs w:val="28"/>
          <w:lang w:val="uk-UA" w:eastAsia="ru-RU"/>
        </w:rPr>
        <w:t>що виражають соціокультурну приналежність елементів, які спрямо</w:t>
      </w:r>
      <w:r w:rsidR="006E04A7">
        <w:rPr>
          <w:rFonts w:ascii="Times New Roman" w:eastAsia="Times New Roman" w:hAnsi="Times New Roman" w:cs="Times New Roman"/>
          <w:color w:val="000000" w:themeColor="text1"/>
          <w:sz w:val="28"/>
          <w:szCs w:val="28"/>
          <w:lang w:val="uk-UA" w:eastAsia="ru-RU"/>
        </w:rPr>
        <w:t>вані на позначення вищої освіти Великобританії.</w:t>
      </w:r>
    </w:p>
    <w:p w:rsidR="0030418C" w:rsidRPr="00FA2DBA" w:rsidRDefault="005314AF" w:rsidP="00FA2DB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b/>
          <w:color w:val="000000" w:themeColor="text1"/>
          <w:sz w:val="28"/>
          <w:szCs w:val="28"/>
          <w:lang w:val="uk-UA" w:eastAsia="ru-RU"/>
        </w:rPr>
        <w:t xml:space="preserve">Теоретичне значення </w:t>
      </w:r>
      <w:r w:rsidRPr="00FA2DBA">
        <w:rPr>
          <w:rFonts w:ascii="Times New Roman" w:eastAsia="Times New Roman" w:hAnsi="Times New Roman" w:cs="Times New Roman"/>
          <w:color w:val="000000" w:themeColor="text1"/>
          <w:sz w:val="28"/>
          <w:szCs w:val="28"/>
          <w:lang w:val="uk-UA" w:eastAsia="ru-RU"/>
        </w:rPr>
        <w:t xml:space="preserve">магістерського дослідження полягає у тому, що </w:t>
      </w:r>
      <w:r w:rsidR="00C5002A" w:rsidRPr="00FA2DBA">
        <w:rPr>
          <w:rFonts w:ascii="Times New Roman" w:eastAsia="Times New Roman" w:hAnsi="Times New Roman" w:cs="Times New Roman"/>
          <w:color w:val="000000" w:themeColor="text1"/>
          <w:sz w:val="28"/>
          <w:szCs w:val="28"/>
          <w:lang w:val="uk-UA" w:eastAsia="ru-RU"/>
        </w:rPr>
        <w:t>її основні положення можуть бути використан</w:t>
      </w:r>
      <w:r w:rsidR="007A72F3">
        <w:rPr>
          <w:rFonts w:ascii="Times New Roman" w:eastAsia="Times New Roman" w:hAnsi="Times New Roman" w:cs="Times New Roman"/>
          <w:color w:val="000000" w:themeColor="text1"/>
          <w:sz w:val="28"/>
          <w:szCs w:val="28"/>
          <w:lang w:val="uk-UA" w:eastAsia="ru-RU"/>
        </w:rPr>
        <w:t>і у майбутніх працях і доробках</w:t>
      </w:r>
      <w:r w:rsidR="00C5002A" w:rsidRPr="00FA2DBA">
        <w:rPr>
          <w:rFonts w:ascii="Times New Roman" w:eastAsia="Times New Roman" w:hAnsi="Times New Roman" w:cs="Times New Roman"/>
          <w:color w:val="000000" w:themeColor="text1"/>
          <w:sz w:val="28"/>
          <w:szCs w:val="28"/>
          <w:lang w:val="uk-UA" w:eastAsia="ru-RU"/>
        </w:rPr>
        <w:t>,</w:t>
      </w:r>
      <w:r w:rsidR="007A72F3">
        <w:rPr>
          <w:rFonts w:ascii="Times New Roman" w:eastAsia="Times New Roman" w:hAnsi="Times New Roman" w:cs="Times New Roman"/>
          <w:color w:val="000000" w:themeColor="text1"/>
          <w:sz w:val="28"/>
          <w:szCs w:val="28"/>
          <w:lang w:val="uk-UA" w:eastAsia="ru-RU"/>
        </w:rPr>
        <w:t xml:space="preserve"> </w:t>
      </w:r>
      <w:r w:rsidR="00C5002A" w:rsidRPr="00FA2DBA">
        <w:rPr>
          <w:rFonts w:ascii="Times New Roman" w:eastAsia="Times New Roman" w:hAnsi="Times New Roman" w:cs="Times New Roman"/>
          <w:color w:val="000000" w:themeColor="text1"/>
          <w:sz w:val="28"/>
          <w:szCs w:val="28"/>
          <w:lang w:val="uk-UA" w:eastAsia="ru-RU"/>
        </w:rPr>
        <w:t>які стосуються соціолінгвістичного аспекту реалій та їх перекладу.</w:t>
      </w:r>
    </w:p>
    <w:p w:rsidR="00C5002A" w:rsidRDefault="00C5002A" w:rsidP="00FA2DB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b/>
          <w:color w:val="000000" w:themeColor="text1"/>
          <w:sz w:val="28"/>
          <w:szCs w:val="28"/>
          <w:lang w:val="uk-UA" w:eastAsia="ru-RU"/>
        </w:rPr>
        <w:t xml:space="preserve">Практична </w:t>
      </w:r>
      <w:r w:rsidRPr="00FA2DBA">
        <w:rPr>
          <w:rFonts w:ascii="Times New Roman" w:eastAsia="Times New Roman" w:hAnsi="Times New Roman" w:cs="Times New Roman"/>
          <w:color w:val="000000" w:themeColor="text1"/>
          <w:sz w:val="28"/>
          <w:szCs w:val="28"/>
          <w:lang w:eastAsia="ru-RU"/>
        </w:rPr>
        <w:t>ц</w:t>
      </w:r>
      <w:r w:rsidRPr="00FA2DBA">
        <w:rPr>
          <w:rFonts w:ascii="Times New Roman" w:eastAsia="Times New Roman" w:hAnsi="Times New Roman" w:cs="Times New Roman"/>
          <w:color w:val="000000" w:themeColor="text1"/>
          <w:sz w:val="28"/>
          <w:szCs w:val="28"/>
          <w:lang w:val="uk-UA" w:eastAsia="ru-RU"/>
        </w:rPr>
        <w:t xml:space="preserve">інність роботи визначається можливістю практичного використання результатів даного дослідження у подальшому вивченні реалій в аспекті перекладу та функціонування у </w:t>
      </w:r>
      <w:r w:rsidR="007E6741">
        <w:rPr>
          <w:rFonts w:ascii="Times New Roman" w:eastAsia="Times New Roman" w:hAnsi="Times New Roman" w:cs="Times New Roman"/>
          <w:color w:val="000000" w:themeColor="text1"/>
          <w:sz w:val="28"/>
          <w:szCs w:val="28"/>
          <w:lang w:val="uk-UA" w:eastAsia="ru-RU"/>
        </w:rPr>
        <w:t xml:space="preserve">системі вищої </w:t>
      </w:r>
      <w:r w:rsidRPr="00FA2DBA">
        <w:rPr>
          <w:rFonts w:ascii="Times New Roman" w:eastAsia="Times New Roman" w:hAnsi="Times New Roman" w:cs="Times New Roman"/>
          <w:color w:val="000000" w:themeColor="text1"/>
          <w:sz w:val="28"/>
          <w:szCs w:val="28"/>
          <w:lang w:val="uk-UA" w:eastAsia="ru-RU"/>
        </w:rPr>
        <w:t>освіти.</w:t>
      </w:r>
    </w:p>
    <w:p w:rsidR="00D27368" w:rsidRDefault="00D27368" w:rsidP="00FA2DB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D27368">
        <w:rPr>
          <w:rFonts w:ascii="Times New Roman" w:eastAsia="Times New Roman" w:hAnsi="Times New Roman" w:cs="Times New Roman"/>
          <w:b/>
          <w:color w:val="000000" w:themeColor="text1"/>
          <w:sz w:val="28"/>
          <w:szCs w:val="28"/>
          <w:lang w:val="uk-UA" w:eastAsia="ru-RU"/>
        </w:rPr>
        <w:t>Апробація результатів роботи</w:t>
      </w:r>
      <w:r w:rsidRPr="00D27368">
        <w:rPr>
          <w:rFonts w:ascii="Times New Roman" w:eastAsia="Times New Roman" w:hAnsi="Times New Roman" w:cs="Times New Roman"/>
          <w:color w:val="000000" w:themeColor="text1"/>
          <w:sz w:val="28"/>
          <w:szCs w:val="28"/>
          <w:lang w:val="uk-UA" w:eastAsia="ru-RU"/>
        </w:rPr>
        <w:t>: у</w:t>
      </w:r>
      <w:r>
        <w:rPr>
          <w:rFonts w:ascii="Times New Roman" w:eastAsia="Times New Roman" w:hAnsi="Times New Roman" w:cs="Times New Roman"/>
          <w:color w:val="000000" w:themeColor="text1"/>
          <w:sz w:val="28"/>
          <w:szCs w:val="28"/>
          <w:lang w:val="uk-UA" w:eastAsia="ru-RU"/>
        </w:rPr>
        <w:t>часть у науково-практичній конференції «Наука та майбутнє», м.Київ,</w:t>
      </w:r>
      <w:r w:rsidR="00611B18">
        <w:rPr>
          <w:rFonts w:ascii="Times New Roman" w:eastAsia="Times New Roman" w:hAnsi="Times New Roman" w:cs="Times New Roman"/>
          <w:color w:val="000000" w:themeColor="text1"/>
          <w:sz w:val="28"/>
          <w:szCs w:val="28"/>
          <w:lang w:val="uk-UA" w:eastAsia="ru-RU"/>
        </w:rPr>
        <w:t xml:space="preserve"> участь у </w:t>
      </w:r>
      <w:r w:rsidR="00611B18">
        <w:rPr>
          <w:rFonts w:ascii="Times New Roman" w:eastAsia="Times New Roman" w:hAnsi="Times New Roman" w:cs="Times New Roman"/>
          <w:color w:val="000000" w:themeColor="text1"/>
          <w:sz w:val="28"/>
          <w:szCs w:val="28"/>
          <w:lang w:val="en-GB" w:eastAsia="ru-RU"/>
        </w:rPr>
        <w:t>VII</w:t>
      </w:r>
      <w:r w:rsidR="00611B18" w:rsidRPr="00D97CC7">
        <w:rPr>
          <w:rFonts w:ascii="Times New Roman" w:eastAsia="Times New Roman" w:hAnsi="Times New Roman" w:cs="Times New Roman"/>
          <w:color w:val="000000" w:themeColor="text1"/>
          <w:sz w:val="28"/>
          <w:szCs w:val="28"/>
          <w:lang w:val="uk-UA" w:eastAsia="ru-RU"/>
        </w:rPr>
        <w:t xml:space="preserve"> м</w:t>
      </w:r>
      <w:r w:rsidR="00611B18">
        <w:rPr>
          <w:rFonts w:ascii="Times New Roman" w:eastAsia="Times New Roman" w:hAnsi="Times New Roman" w:cs="Times New Roman"/>
          <w:color w:val="000000" w:themeColor="text1"/>
          <w:sz w:val="28"/>
          <w:szCs w:val="28"/>
          <w:lang w:val="uk-UA" w:eastAsia="ru-RU"/>
        </w:rPr>
        <w:t>іжнародній науково-практичній конференції Інновації в освіті</w:t>
      </w:r>
      <w:r w:rsidR="00D97CC7">
        <w:rPr>
          <w:rFonts w:ascii="Times New Roman" w:eastAsia="Times New Roman" w:hAnsi="Times New Roman" w:cs="Times New Roman"/>
          <w:color w:val="000000" w:themeColor="text1"/>
          <w:sz w:val="28"/>
          <w:szCs w:val="28"/>
          <w:lang w:val="uk-UA" w:eastAsia="ru-RU"/>
        </w:rPr>
        <w:t>:</w:t>
      </w:r>
      <w:r w:rsidR="00FF7461">
        <w:rPr>
          <w:rFonts w:ascii="Times New Roman" w:eastAsia="Times New Roman" w:hAnsi="Times New Roman" w:cs="Times New Roman"/>
          <w:color w:val="000000" w:themeColor="text1"/>
          <w:sz w:val="28"/>
          <w:szCs w:val="28"/>
          <w:lang w:val="uk-UA" w:eastAsia="ru-RU"/>
        </w:rPr>
        <w:t xml:space="preserve"> </w:t>
      </w:r>
      <w:r w:rsidR="00D97CC7">
        <w:rPr>
          <w:rFonts w:ascii="Times New Roman" w:eastAsia="Times New Roman" w:hAnsi="Times New Roman" w:cs="Times New Roman"/>
          <w:color w:val="000000" w:themeColor="text1"/>
          <w:sz w:val="28"/>
          <w:szCs w:val="28"/>
          <w:lang w:val="uk-UA" w:eastAsia="ru-RU"/>
        </w:rPr>
        <w:t>сучасні підходи до професійного розвитку вчителів іноземних мов, м.Ніжин.</w:t>
      </w:r>
    </w:p>
    <w:p w:rsidR="00D97CC7" w:rsidRPr="00F625DC" w:rsidRDefault="00D97CC7" w:rsidP="00FA2DBA">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val="uk-UA" w:eastAsia="ru-RU"/>
        </w:rPr>
      </w:pPr>
      <w:r w:rsidRPr="00D97CC7">
        <w:rPr>
          <w:rFonts w:ascii="Times New Roman" w:eastAsia="Times New Roman" w:hAnsi="Times New Roman" w:cs="Times New Roman"/>
          <w:b/>
          <w:color w:val="000000" w:themeColor="text1"/>
          <w:sz w:val="28"/>
          <w:szCs w:val="28"/>
          <w:lang w:val="uk-UA" w:eastAsia="ru-RU"/>
        </w:rPr>
        <w:t>Публікації</w:t>
      </w:r>
      <w:r w:rsidRPr="00D97CC7">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 xml:space="preserve"> </w:t>
      </w:r>
      <w:r w:rsidR="00F625DC">
        <w:rPr>
          <w:rFonts w:ascii="Times New Roman" w:eastAsia="Times New Roman" w:hAnsi="Times New Roman" w:cs="Times New Roman"/>
          <w:color w:val="000000" w:themeColor="text1"/>
          <w:sz w:val="28"/>
          <w:szCs w:val="28"/>
          <w:lang w:val="uk-UA" w:eastAsia="ru-RU"/>
        </w:rPr>
        <w:t>стаття «Мовні реалії у системі</w:t>
      </w:r>
      <w:r w:rsidR="00E872A6">
        <w:rPr>
          <w:rFonts w:ascii="Times New Roman" w:eastAsia="Times New Roman" w:hAnsi="Times New Roman" w:cs="Times New Roman"/>
          <w:color w:val="000000" w:themeColor="text1"/>
          <w:sz w:val="28"/>
          <w:szCs w:val="28"/>
          <w:lang w:val="uk-UA" w:eastAsia="ru-RU"/>
        </w:rPr>
        <w:t xml:space="preserve"> вищої освіти Великобританії», з</w:t>
      </w:r>
      <w:r w:rsidR="00F625DC">
        <w:rPr>
          <w:rFonts w:ascii="Times New Roman" w:eastAsia="Times New Roman" w:hAnsi="Times New Roman" w:cs="Times New Roman"/>
          <w:color w:val="000000" w:themeColor="text1"/>
          <w:sz w:val="28"/>
          <w:szCs w:val="28"/>
          <w:lang w:val="uk-UA" w:eastAsia="ru-RU"/>
        </w:rPr>
        <w:t>бірник «Альманах науки», тези «Поняття мовн</w:t>
      </w:r>
      <w:r w:rsidR="00E872A6">
        <w:rPr>
          <w:rFonts w:ascii="Times New Roman" w:eastAsia="Times New Roman" w:hAnsi="Times New Roman" w:cs="Times New Roman"/>
          <w:color w:val="000000" w:themeColor="text1"/>
          <w:sz w:val="28"/>
          <w:szCs w:val="28"/>
          <w:lang w:val="uk-UA" w:eastAsia="ru-RU"/>
        </w:rPr>
        <w:t>ої реалії та її класифікація», з</w:t>
      </w:r>
      <w:r w:rsidR="00F625DC">
        <w:rPr>
          <w:rFonts w:ascii="Times New Roman" w:eastAsia="Times New Roman" w:hAnsi="Times New Roman" w:cs="Times New Roman"/>
          <w:color w:val="000000" w:themeColor="text1"/>
          <w:sz w:val="28"/>
          <w:szCs w:val="28"/>
          <w:lang w:val="uk-UA" w:eastAsia="ru-RU"/>
        </w:rPr>
        <w:t xml:space="preserve">бірник «Матеріали </w:t>
      </w:r>
      <w:r w:rsidR="00F625DC">
        <w:rPr>
          <w:rFonts w:ascii="Times New Roman" w:eastAsia="Times New Roman" w:hAnsi="Times New Roman" w:cs="Times New Roman"/>
          <w:color w:val="000000" w:themeColor="text1"/>
          <w:sz w:val="28"/>
          <w:szCs w:val="28"/>
          <w:lang w:val="en-GB" w:eastAsia="ru-RU"/>
        </w:rPr>
        <w:t>VII</w:t>
      </w:r>
      <w:r w:rsidR="00F625DC" w:rsidRPr="00F625DC">
        <w:rPr>
          <w:rFonts w:ascii="Times New Roman" w:eastAsia="Times New Roman" w:hAnsi="Times New Roman" w:cs="Times New Roman"/>
          <w:color w:val="000000" w:themeColor="text1"/>
          <w:sz w:val="28"/>
          <w:szCs w:val="28"/>
          <w:lang w:val="uk-UA" w:eastAsia="ru-RU"/>
        </w:rPr>
        <w:t xml:space="preserve"> </w:t>
      </w:r>
      <w:r w:rsidR="00F625DC">
        <w:rPr>
          <w:rFonts w:ascii="Times New Roman" w:eastAsia="Times New Roman" w:hAnsi="Times New Roman" w:cs="Times New Roman"/>
          <w:color w:val="000000" w:themeColor="text1"/>
          <w:sz w:val="28"/>
          <w:szCs w:val="28"/>
          <w:lang w:val="uk-UA" w:eastAsia="ru-RU"/>
        </w:rPr>
        <w:t xml:space="preserve">міжнародної науково-практичної конференції Інновації в освіті: Сучасні підходи до професійного </w:t>
      </w:r>
      <w:r w:rsidR="006A7715">
        <w:rPr>
          <w:rFonts w:ascii="Times New Roman" w:eastAsia="Times New Roman" w:hAnsi="Times New Roman" w:cs="Times New Roman"/>
          <w:color w:val="000000" w:themeColor="text1"/>
          <w:sz w:val="28"/>
          <w:szCs w:val="28"/>
          <w:lang w:val="uk-UA" w:eastAsia="ru-RU"/>
        </w:rPr>
        <w:t>розвитку вчителів іноземних мов</w:t>
      </w:r>
      <w:r w:rsidR="00F625DC">
        <w:rPr>
          <w:rFonts w:ascii="Times New Roman" w:eastAsia="Times New Roman" w:hAnsi="Times New Roman" w:cs="Times New Roman"/>
          <w:color w:val="000000" w:themeColor="text1"/>
          <w:sz w:val="28"/>
          <w:szCs w:val="28"/>
          <w:lang w:val="uk-UA" w:eastAsia="ru-RU"/>
        </w:rPr>
        <w:t>»</w:t>
      </w:r>
      <w:r w:rsidR="006A7715">
        <w:rPr>
          <w:rFonts w:ascii="Times New Roman" w:eastAsia="Times New Roman" w:hAnsi="Times New Roman" w:cs="Times New Roman"/>
          <w:color w:val="000000" w:themeColor="text1"/>
          <w:sz w:val="28"/>
          <w:szCs w:val="28"/>
          <w:lang w:val="uk-UA" w:eastAsia="ru-RU"/>
        </w:rPr>
        <w:t>.</w:t>
      </w:r>
    </w:p>
    <w:p w:rsidR="00863745" w:rsidRDefault="00532D7E" w:rsidP="00863745">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203A8F">
        <w:rPr>
          <w:rFonts w:ascii="Times New Roman" w:eastAsia="Times New Roman" w:hAnsi="Times New Roman" w:cs="Times New Roman"/>
          <w:b/>
          <w:color w:val="000000" w:themeColor="text1"/>
          <w:sz w:val="28"/>
          <w:szCs w:val="28"/>
          <w:lang w:val="uk-UA" w:eastAsia="ru-RU"/>
        </w:rPr>
        <w:t>Структура роботи.</w:t>
      </w:r>
      <w:r w:rsidR="009275A4" w:rsidRPr="00FA2DBA">
        <w:rPr>
          <w:rFonts w:ascii="Times New Roman" w:eastAsia="Times New Roman" w:hAnsi="Times New Roman" w:cs="Times New Roman"/>
          <w:color w:val="000000" w:themeColor="text1"/>
          <w:sz w:val="28"/>
          <w:szCs w:val="28"/>
          <w:lang w:val="uk-UA" w:eastAsia="ru-RU"/>
        </w:rPr>
        <w:t xml:space="preserve"> </w:t>
      </w:r>
      <w:r w:rsidR="00863745">
        <w:rPr>
          <w:rFonts w:ascii="Times New Roman" w:eastAsia="Times New Roman" w:hAnsi="Times New Roman" w:cs="Times New Roman"/>
          <w:color w:val="000000" w:themeColor="text1"/>
          <w:sz w:val="28"/>
          <w:szCs w:val="28"/>
          <w:lang w:val="uk-UA" w:eastAsia="ru-RU"/>
        </w:rPr>
        <w:t>Робота складається із вступу, двох розділів, висновків до кожного розділу, загальних висновків, списку використаної літератури та додатків.</w:t>
      </w:r>
    </w:p>
    <w:p w:rsidR="00863745" w:rsidRDefault="00863745" w:rsidP="003F6CD3">
      <w:pPr>
        <w:shd w:val="clear" w:color="auto" w:fill="FFFFFF"/>
        <w:spacing w:after="185" w:line="360" w:lineRule="auto"/>
        <w:ind w:firstLine="709"/>
        <w:contextualSpacing/>
        <w:jc w:val="center"/>
        <w:outlineLvl w:val="0"/>
        <w:rPr>
          <w:rFonts w:ascii="Times New Roman" w:eastAsia="Times New Roman" w:hAnsi="Times New Roman" w:cs="Times New Roman"/>
          <w:color w:val="000000" w:themeColor="text1"/>
          <w:sz w:val="28"/>
          <w:szCs w:val="28"/>
          <w:lang w:val="uk-UA" w:eastAsia="ru-RU"/>
        </w:rPr>
      </w:pPr>
      <w:bookmarkStart w:id="5" w:name="_Toc27139779"/>
      <w:bookmarkStart w:id="6" w:name="_Toc27140206"/>
    </w:p>
    <w:p w:rsidR="007E6741" w:rsidRDefault="007E6741" w:rsidP="00A86983">
      <w:pPr>
        <w:shd w:val="clear" w:color="auto" w:fill="FFFFFF"/>
        <w:spacing w:after="185" w:line="360" w:lineRule="auto"/>
        <w:ind w:firstLine="709"/>
        <w:contextualSpacing/>
        <w:jc w:val="center"/>
        <w:outlineLvl w:val="0"/>
        <w:rPr>
          <w:rFonts w:ascii="Times New Roman" w:eastAsia="Times New Roman" w:hAnsi="Times New Roman" w:cs="Times New Roman"/>
          <w:b/>
          <w:bCs/>
          <w:color w:val="000000" w:themeColor="text1"/>
          <w:sz w:val="28"/>
          <w:szCs w:val="28"/>
          <w:lang w:val="uk-UA" w:eastAsia="ru-RU"/>
        </w:rPr>
      </w:pPr>
      <w:bookmarkStart w:id="7" w:name="_Toc27330019"/>
      <w:bookmarkStart w:id="8" w:name="_Toc27332841"/>
    </w:p>
    <w:p w:rsidR="00343143" w:rsidRPr="00F66A79" w:rsidRDefault="00BB29BB" w:rsidP="00A86983">
      <w:pPr>
        <w:shd w:val="clear" w:color="auto" w:fill="FFFFFF"/>
        <w:spacing w:after="185" w:line="360" w:lineRule="auto"/>
        <w:ind w:firstLine="709"/>
        <w:contextualSpacing/>
        <w:jc w:val="center"/>
        <w:outlineLvl w:val="0"/>
        <w:rPr>
          <w:rFonts w:ascii="Times New Roman" w:eastAsia="Times New Roman" w:hAnsi="Times New Roman" w:cs="Times New Roman"/>
          <w:b/>
          <w:bCs/>
          <w:color w:val="000000" w:themeColor="text1"/>
          <w:sz w:val="28"/>
          <w:szCs w:val="28"/>
          <w:lang w:val="uk-UA" w:eastAsia="ru-RU"/>
        </w:rPr>
      </w:pPr>
      <w:bookmarkStart w:id="9" w:name="_Toc27398702"/>
      <w:r w:rsidRPr="00F66A79">
        <w:rPr>
          <w:rFonts w:ascii="Times New Roman" w:eastAsia="Times New Roman" w:hAnsi="Times New Roman" w:cs="Times New Roman"/>
          <w:b/>
          <w:bCs/>
          <w:color w:val="000000" w:themeColor="text1"/>
          <w:sz w:val="28"/>
          <w:szCs w:val="28"/>
          <w:lang w:val="uk-UA" w:eastAsia="ru-RU"/>
        </w:rPr>
        <w:lastRenderedPageBreak/>
        <w:t xml:space="preserve">РОЗДІЛ 1. </w:t>
      </w:r>
      <w:r w:rsidR="00714864" w:rsidRPr="00F66A79">
        <w:rPr>
          <w:rFonts w:ascii="Times New Roman" w:eastAsia="Times New Roman" w:hAnsi="Times New Roman" w:cs="Times New Roman"/>
          <w:b/>
          <w:bCs/>
          <w:color w:val="000000" w:themeColor="text1"/>
          <w:sz w:val="28"/>
          <w:szCs w:val="28"/>
          <w:lang w:val="uk-UA" w:eastAsia="ru-RU"/>
        </w:rPr>
        <w:t>ТЕОРЕТИЧНЕ ОБГРУНТУВАННЯ ПОНЯТТЯ МОВ</w:t>
      </w:r>
      <w:r w:rsidR="00343143" w:rsidRPr="00F66A79">
        <w:rPr>
          <w:rFonts w:ascii="Times New Roman" w:eastAsia="Times New Roman" w:hAnsi="Times New Roman" w:cs="Times New Roman"/>
          <w:b/>
          <w:bCs/>
          <w:color w:val="000000" w:themeColor="text1"/>
          <w:sz w:val="28"/>
          <w:szCs w:val="28"/>
          <w:lang w:val="uk-UA" w:eastAsia="ru-RU"/>
        </w:rPr>
        <w:t>НИХ РЕАЛІЙ У БРИТАНСЬКІЙ СИСТЕМІ ВИЩОЇ ОСВІТИ</w:t>
      </w:r>
      <w:bookmarkEnd w:id="5"/>
      <w:bookmarkEnd w:id="6"/>
      <w:bookmarkEnd w:id="7"/>
      <w:bookmarkEnd w:id="8"/>
      <w:bookmarkEnd w:id="9"/>
    </w:p>
    <w:p w:rsidR="002814EF" w:rsidRPr="00F66A79" w:rsidRDefault="002215BB" w:rsidP="00A86983">
      <w:pPr>
        <w:pStyle w:val="a5"/>
        <w:numPr>
          <w:ilvl w:val="1"/>
          <w:numId w:val="2"/>
        </w:numPr>
        <w:shd w:val="clear" w:color="auto" w:fill="FFFFFF"/>
        <w:spacing w:after="0" w:line="240" w:lineRule="auto"/>
        <w:jc w:val="center"/>
        <w:outlineLvl w:val="1"/>
        <w:rPr>
          <w:rFonts w:ascii="Times New Roman" w:eastAsia="Times New Roman" w:hAnsi="Times New Roman" w:cs="Times New Roman"/>
          <w:b/>
          <w:color w:val="000000" w:themeColor="text1"/>
          <w:sz w:val="26"/>
          <w:lang w:val="uk-UA" w:eastAsia="ru-RU"/>
        </w:rPr>
      </w:pPr>
      <w:bookmarkStart w:id="10" w:name="_Toc27139780"/>
      <w:bookmarkStart w:id="11" w:name="_Toc27140207"/>
      <w:bookmarkStart w:id="12" w:name="_Toc27330020"/>
      <w:bookmarkStart w:id="13" w:name="_Toc27332842"/>
      <w:bookmarkStart w:id="14" w:name="_Toc27398703"/>
      <w:r w:rsidRPr="00F66A79">
        <w:rPr>
          <w:rFonts w:ascii="Times New Roman" w:eastAsia="Times New Roman" w:hAnsi="Times New Roman" w:cs="Times New Roman"/>
          <w:b/>
          <w:color w:val="000000" w:themeColor="text1"/>
          <w:sz w:val="28"/>
          <w:szCs w:val="28"/>
          <w:lang w:val="uk-UA" w:eastAsia="ru-RU"/>
        </w:rPr>
        <w:t>Поняття</w:t>
      </w:r>
      <w:r w:rsidR="00343143" w:rsidRPr="00F66A79">
        <w:rPr>
          <w:rFonts w:ascii="Times New Roman" w:eastAsia="Times New Roman" w:hAnsi="Times New Roman" w:cs="Times New Roman"/>
          <w:b/>
          <w:color w:val="000000" w:themeColor="text1"/>
          <w:sz w:val="28"/>
          <w:szCs w:val="28"/>
          <w:lang w:val="uk-UA" w:eastAsia="ru-RU"/>
        </w:rPr>
        <w:t xml:space="preserve"> мовних реалій</w:t>
      </w:r>
      <w:bookmarkEnd w:id="10"/>
      <w:bookmarkEnd w:id="11"/>
      <w:bookmarkEnd w:id="12"/>
      <w:bookmarkEnd w:id="13"/>
      <w:bookmarkEnd w:id="14"/>
    </w:p>
    <w:p w:rsidR="002814EF" w:rsidRPr="00D4154C" w:rsidRDefault="002814EF" w:rsidP="00A86983">
      <w:pPr>
        <w:shd w:val="clear" w:color="auto" w:fill="FFFFFF"/>
        <w:spacing w:after="0" w:line="240" w:lineRule="auto"/>
        <w:jc w:val="center"/>
        <w:outlineLvl w:val="1"/>
        <w:rPr>
          <w:rFonts w:ascii="Times New Roman" w:eastAsia="Times New Roman" w:hAnsi="Times New Roman" w:cs="Times New Roman"/>
          <w:color w:val="222222"/>
          <w:sz w:val="26"/>
          <w:lang w:val="uk-UA" w:eastAsia="ru-RU"/>
        </w:rPr>
      </w:pPr>
    </w:p>
    <w:p w:rsidR="00064EAD" w:rsidRPr="00FA2DBA" w:rsidRDefault="00064EAD" w:rsidP="00064EAD">
      <w:pPr>
        <w:spacing w:line="360" w:lineRule="auto"/>
        <w:ind w:firstLine="646"/>
        <w:contextualSpacing/>
        <w:jc w:val="both"/>
        <w:rPr>
          <w:rFonts w:ascii="Times New Roman" w:hAnsi="Times New Roman" w:cs="Times New Roman"/>
          <w:color w:val="000000" w:themeColor="text1"/>
          <w:sz w:val="28"/>
          <w:szCs w:val="28"/>
          <w:lang w:val="uk-UA"/>
        </w:rPr>
      </w:pPr>
      <w:r w:rsidRPr="00FA2DBA">
        <w:rPr>
          <w:rFonts w:ascii="Times New Roman" w:hAnsi="Times New Roman" w:cs="Times New Roman"/>
          <w:color w:val="000000" w:themeColor="text1"/>
          <w:sz w:val="28"/>
          <w:szCs w:val="28"/>
          <w:lang w:val="uk-UA"/>
        </w:rPr>
        <w:t>Культура є живою «категорією», чий розвиток безпосередньо пов’язаний з розвитком суспільства. У зв’язку з цим зміст соціокультурного компонента буде постійно змінюватися, збагачуватись новим наповненням. Цими наповненнями будуть мовні реалії, котрі займають вагоме місце у системі перекладу необхідних іноземних термінів та слів.</w:t>
      </w:r>
    </w:p>
    <w:p w:rsidR="00343143" w:rsidRPr="00FA2DBA" w:rsidRDefault="009D4EC0" w:rsidP="0034314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val="uk-UA" w:eastAsia="ru-RU"/>
        </w:rPr>
        <w:t>Реалія</w:t>
      </w:r>
      <w:r w:rsidR="002F6B46" w:rsidRPr="00FA2DBA">
        <w:rPr>
          <w:rFonts w:ascii="Times New Roman" w:eastAsia="Times New Roman" w:hAnsi="Times New Roman" w:cs="Times New Roman"/>
          <w:color w:val="000000" w:themeColor="text1"/>
          <w:sz w:val="28"/>
          <w:szCs w:val="28"/>
          <w:lang w:val="uk-UA" w:eastAsia="ru-RU"/>
        </w:rPr>
        <w:t xml:space="preserve"> може </w:t>
      </w:r>
      <w:r w:rsidR="00064EAD" w:rsidRPr="00FA2DBA">
        <w:rPr>
          <w:rFonts w:ascii="Times New Roman" w:eastAsia="Times New Roman" w:hAnsi="Times New Roman" w:cs="Times New Roman"/>
          <w:color w:val="000000" w:themeColor="text1"/>
          <w:sz w:val="28"/>
          <w:szCs w:val="28"/>
          <w:lang w:val="uk-UA" w:eastAsia="ru-RU"/>
        </w:rPr>
        <w:t>розглядатися як своєрідний елемент</w:t>
      </w:r>
      <w:r w:rsidRPr="00FA2DBA">
        <w:rPr>
          <w:rFonts w:ascii="Times New Roman" w:eastAsia="Times New Roman" w:hAnsi="Times New Roman" w:cs="Times New Roman"/>
          <w:color w:val="000000" w:themeColor="text1"/>
          <w:sz w:val="28"/>
          <w:szCs w:val="28"/>
          <w:lang w:val="uk-UA" w:eastAsia="ru-RU"/>
        </w:rPr>
        <w:t xml:space="preserve"> мови</w:t>
      </w:r>
      <w:r w:rsidR="00343143" w:rsidRPr="00FA2DBA">
        <w:rPr>
          <w:rFonts w:ascii="Times New Roman" w:eastAsia="Times New Roman" w:hAnsi="Times New Roman" w:cs="Times New Roman"/>
          <w:color w:val="000000" w:themeColor="text1"/>
          <w:sz w:val="28"/>
          <w:szCs w:val="28"/>
          <w:lang w:val="uk-UA" w:eastAsia="ru-RU"/>
        </w:rPr>
        <w:t xml:space="preserve">, </w:t>
      </w:r>
      <w:r w:rsidR="00064EAD" w:rsidRPr="00FA2DBA">
        <w:rPr>
          <w:rFonts w:ascii="Times New Roman" w:eastAsia="Times New Roman" w:hAnsi="Times New Roman" w:cs="Times New Roman"/>
          <w:color w:val="000000" w:themeColor="text1"/>
          <w:sz w:val="28"/>
          <w:szCs w:val="28"/>
          <w:lang w:val="uk-UA" w:eastAsia="ru-RU"/>
        </w:rPr>
        <w:t>котрий</w:t>
      </w:r>
      <w:r w:rsidR="00343143" w:rsidRPr="00FA2DBA">
        <w:rPr>
          <w:rFonts w:ascii="Times New Roman" w:eastAsia="Times New Roman" w:hAnsi="Times New Roman" w:cs="Times New Roman"/>
          <w:color w:val="000000" w:themeColor="text1"/>
          <w:sz w:val="28"/>
          <w:szCs w:val="28"/>
          <w:lang w:val="uk-UA" w:eastAsia="ru-RU"/>
        </w:rPr>
        <w:t xml:space="preserve"> відображає зв'язок між культурою та народом, і </w:t>
      </w:r>
      <w:r w:rsidR="001C0929" w:rsidRPr="00FA2DBA">
        <w:rPr>
          <w:rFonts w:ascii="Times New Roman" w:eastAsia="Times New Roman" w:hAnsi="Times New Roman" w:cs="Times New Roman"/>
          <w:color w:val="000000" w:themeColor="text1"/>
          <w:sz w:val="28"/>
          <w:szCs w:val="28"/>
          <w:lang w:val="uk-UA" w:eastAsia="ru-RU"/>
        </w:rPr>
        <w:t xml:space="preserve">в якості </w:t>
      </w:r>
      <w:r w:rsidR="00343143" w:rsidRPr="00FA2DBA">
        <w:rPr>
          <w:rFonts w:ascii="Times New Roman" w:eastAsia="Times New Roman" w:hAnsi="Times New Roman" w:cs="Times New Roman"/>
          <w:color w:val="000000" w:themeColor="text1"/>
          <w:sz w:val="28"/>
          <w:szCs w:val="28"/>
          <w:lang w:val="uk-UA" w:eastAsia="ru-RU"/>
        </w:rPr>
        <w:t>кул</w:t>
      </w:r>
      <w:r w:rsidR="001C0929" w:rsidRPr="00FA2DBA">
        <w:rPr>
          <w:rFonts w:ascii="Times New Roman" w:eastAsia="Times New Roman" w:hAnsi="Times New Roman" w:cs="Times New Roman"/>
          <w:color w:val="000000" w:themeColor="text1"/>
          <w:sz w:val="28"/>
          <w:szCs w:val="28"/>
          <w:lang w:val="uk-UA" w:eastAsia="ru-RU"/>
        </w:rPr>
        <w:t>ьтурного</w:t>
      </w:r>
      <w:r w:rsidR="00343143" w:rsidRPr="00FA2DBA">
        <w:rPr>
          <w:rFonts w:ascii="Times New Roman" w:eastAsia="Times New Roman" w:hAnsi="Times New Roman" w:cs="Times New Roman"/>
          <w:color w:val="000000" w:themeColor="text1"/>
          <w:sz w:val="28"/>
          <w:szCs w:val="28"/>
          <w:lang w:val="uk-UA" w:eastAsia="ru-RU"/>
        </w:rPr>
        <w:t xml:space="preserve"> компонент</w:t>
      </w:r>
      <w:r w:rsidR="001C0929" w:rsidRPr="00FA2DBA">
        <w:rPr>
          <w:rFonts w:ascii="Times New Roman" w:eastAsia="Times New Roman" w:hAnsi="Times New Roman" w:cs="Times New Roman"/>
          <w:color w:val="000000" w:themeColor="text1"/>
          <w:sz w:val="28"/>
          <w:szCs w:val="28"/>
          <w:lang w:val="uk-UA" w:eastAsia="ru-RU"/>
        </w:rPr>
        <w:t>у</w:t>
      </w:r>
      <w:r w:rsidR="00343143" w:rsidRPr="00FA2DBA">
        <w:rPr>
          <w:rFonts w:ascii="Times New Roman" w:eastAsia="Times New Roman" w:hAnsi="Times New Roman" w:cs="Times New Roman"/>
          <w:color w:val="000000" w:themeColor="text1"/>
          <w:sz w:val="28"/>
          <w:szCs w:val="28"/>
          <w:lang w:val="uk-UA" w:eastAsia="ru-RU"/>
        </w:rPr>
        <w:t xml:space="preserve"> семантичної мовної одиниці. </w:t>
      </w:r>
      <w:r w:rsidR="00343143" w:rsidRPr="00FA2DBA">
        <w:rPr>
          <w:rFonts w:ascii="Times New Roman" w:eastAsia="Times New Roman" w:hAnsi="Times New Roman" w:cs="Times New Roman"/>
          <w:color w:val="000000" w:themeColor="text1"/>
          <w:sz w:val="28"/>
          <w:szCs w:val="28"/>
          <w:lang w:eastAsia="ru-RU"/>
        </w:rPr>
        <w:t xml:space="preserve">Багато </w:t>
      </w:r>
      <w:r w:rsidR="001C0929" w:rsidRPr="00FA2DBA">
        <w:rPr>
          <w:rFonts w:ascii="Times New Roman" w:eastAsia="Times New Roman" w:hAnsi="Times New Roman" w:cs="Times New Roman"/>
          <w:color w:val="000000" w:themeColor="text1"/>
          <w:sz w:val="28"/>
          <w:szCs w:val="28"/>
          <w:lang w:val="uk-UA" w:eastAsia="ru-RU"/>
        </w:rPr>
        <w:t>вітчизняних</w:t>
      </w:r>
      <w:r w:rsidR="00343143" w:rsidRPr="00FA2DBA">
        <w:rPr>
          <w:rFonts w:ascii="Times New Roman" w:eastAsia="Times New Roman" w:hAnsi="Times New Roman" w:cs="Times New Roman"/>
          <w:color w:val="000000" w:themeColor="text1"/>
          <w:sz w:val="28"/>
          <w:szCs w:val="28"/>
          <w:lang w:eastAsia="ru-RU"/>
        </w:rPr>
        <w:t xml:space="preserve"> та зарубіжних учених звернули свою увагу на поняття</w:t>
      </w:r>
      <w:r w:rsidRPr="00FA2DBA">
        <w:rPr>
          <w:rFonts w:ascii="Times New Roman" w:eastAsia="Times New Roman" w:hAnsi="Times New Roman" w:cs="Times New Roman"/>
          <w:color w:val="000000" w:themeColor="text1"/>
          <w:sz w:val="28"/>
          <w:szCs w:val="28"/>
          <w:lang w:val="uk-UA" w:eastAsia="ru-RU"/>
        </w:rPr>
        <w:t xml:space="preserve"> реалїї</w:t>
      </w:r>
      <w:r w:rsidR="008A20A1" w:rsidRPr="00FA2DBA">
        <w:rPr>
          <w:rFonts w:ascii="Times New Roman" w:eastAsia="Times New Roman" w:hAnsi="Times New Roman" w:cs="Times New Roman"/>
          <w:color w:val="000000" w:themeColor="text1"/>
          <w:sz w:val="28"/>
          <w:szCs w:val="28"/>
          <w:lang w:val="uk-UA" w:eastAsia="ru-RU"/>
        </w:rPr>
        <w:t>.</w:t>
      </w:r>
    </w:p>
    <w:p w:rsidR="00343143" w:rsidRPr="00FA2DBA" w:rsidRDefault="009D4EC0" w:rsidP="0034314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val="uk-UA" w:eastAsia="ru-RU"/>
        </w:rPr>
        <w:t>Характеристика</w:t>
      </w:r>
      <w:r w:rsidR="003E4862" w:rsidRPr="00FA2DBA">
        <w:rPr>
          <w:rFonts w:ascii="Times New Roman" w:eastAsia="Times New Roman" w:hAnsi="Times New Roman" w:cs="Times New Roman"/>
          <w:color w:val="000000" w:themeColor="text1"/>
          <w:sz w:val="28"/>
          <w:szCs w:val="28"/>
          <w:lang w:val="uk-UA" w:eastAsia="ru-RU"/>
        </w:rPr>
        <w:t xml:space="preserve"> п</w:t>
      </w:r>
      <w:r w:rsidR="007B7D71">
        <w:rPr>
          <w:rFonts w:ascii="Times New Roman" w:eastAsia="Times New Roman" w:hAnsi="Times New Roman" w:cs="Times New Roman"/>
          <w:color w:val="000000" w:themeColor="text1"/>
          <w:sz w:val="28"/>
          <w:szCs w:val="28"/>
          <w:lang w:val="uk-UA" w:eastAsia="ru-RU"/>
        </w:rPr>
        <w:t xml:space="preserve">оняття </w:t>
      </w:r>
      <w:r w:rsidR="003E4862" w:rsidRPr="00FA2DBA">
        <w:rPr>
          <w:rFonts w:ascii="Times New Roman" w:eastAsia="Times New Roman" w:hAnsi="Times New Roman" w:cs="Times New Roman"/>
          <w:color w:val="000000" w:themeColor="text1"/>
          <w:sz w:val="28"/>
          <w:szCs w:val="28"/>
          <w:lang w:val="uk-UA" w:eastAsia="ru-RU"/>
        </w:rPr>
        <w:t xml:space="preserve">мовних реалій, особливості яких є об’єктом дослідження </w:t>
      </w:r>
      <w:r w:rsidR="007A72F3">
        <w:rPr>
          <w:rFonts w:ascii="Times New Roman" w:eastAsia="Times New Roman" w:hAnsi="Times New Roman" w:cs="Times New Roman"/>
          <w:color w:val="000000" w:themeColor="text1"/>
          <w:sz w:val="28"/>
          <w:szCs w:val="28"/>
          <w:lang w:val="uk-UA" w:eastAsia="ru-RU"/>
        </w:rPr>
        <w:t>таких лінгвістів, як В.С. Виноградов, Н.</w:t>
      </w:r>
      <w:r w:rsidR="00343143" w:rsidRPr="00FA2DBA">
        <w:rPr>
          <w:rFonts w:ascii="Times New Roman" w:eastAsia="Times New Roman" w:hAnsi="Times New Roman" w:cs="Times New Roman"/>
          <w:color w:val="000000" w:themeColor="text1"/>
          <w:sz w:val="28"/>
          <w:szCs w:val="28"/>
          <w:lang w:val="uk-UA" w:eastAsia="ru-RU"/>
        </w:rPr>
        <w:t>І. Паморозська</w:t>
      </w:r>
      <w:r w:rsidR="008A20A1" w:rsidRPr="00FA2DBA">
        <w:rPr>
          <w:rFonts w:ascii="Times New Roman" w:eastAsia="Times New Roman" w:hAnsi="Times New Roman" w:cs="Times New Roman"/>
          <w:color w:val="000000" w:themeColor="text1"/>
          <w:sz w:val="28"/>
          <w:szCs w:val="28"/>
          <w:lang w:val="uk-UA" w:eastAsia="ru-RU"/>
        </w:rPr>
        <w:t xml:space="preserve"> </w:t>
      </w:r>
      <w:r w:rsidR="008A20A1" w:rsidRPr="00FA2DBA">
        <w:rPr>
          <w:rFonts w:ascii="Times New Roman" w:hAnsi="Times New Roman" w:cs="Times New Roman"/>
          <w:color w:val="000000" w:themeColor="text1"/>
          <w:sz w:val="28"/>
          <w:szCs w:val="28"/>
          <w:lang w:val="uk-UA"/>
        </w:rPr>
        <w:t>[36]</w:t>
      </w:r>
      <w:r w:rsidR="003E4862" w:rsidRPr="00FA2DBA">
        <w:rPr>
          <w:rFonts w:ascii="Times New Roman" w:eastAsia="Times New Roman" w:hAnsi="Times New Roman" w:cs="Times New Roman"/>
          <w:color w:val="000000" w:themeColor="text1"/>
          <w:sz w:val="28"/>
          <w:szCs w:val="28"/>
          <w:lang w:val="uk-UA" w:eastAsia="ru-RU"/>
        </w:rPr>
        <w:t>,</w:t>
      </w:r>
      <w:r w:rsidR="00343143" w:rsidRPr="00FA2DBA">
        <w:rPr>
          <w:rFonts w:ascii="Times New Roman" w:eastAsia="Times New Roman" w:hAnsi="Times New Roman" w:cs="Times New Roman"/>
          <w:color w:val="000000" w:themeColor="text1"/>
          <w:sz w:val="28"/>
          <w:szCs w:val="28"/>
          <w:lang w:val="uk-UA" w:eastAsia="ru-RU"/>
        </w:rPr>
        <w:t xml:space="preserve"> залишається невирішеною, оскільки </w:t>
      </w:r>
      <w:r w:rsidR="003E4862" w:rsidRPr="00FA2DBA">
        <w:rPr>
          <w:rFonts w:ascii="Times New Roman" w:eastAsia="Times New Roman" w:hAnsi="Times New Roman" w:cs="Times New Roman"/>
          <w:color w:val="000000" w:themeColor="text1"/>
          <w:sz w:val="28"/>
          <w:szCs w:val="28"/>
          <w:lang w:val="uk-UA" w:eastAsia="ru-RU"/>
        </w:rPr>
        <w:t>мовні реалії сучасності трактуються</w:t>
      </w:r>
      <w:r w:rsidR="00343143" w:rsidRPr="00FA2DBA">
        <w:rPr>
          <w:rFonts w:ascii="Times New Roman" w:eastAsia="Times New Roman" w:hAnsi="Times New Roman" w:cs="Times New Roman"/>
          <w:color w:val="000000" w:themeColor="text1"/>
          <w:sz w:val="28"/>
          <w:szCs w:val="28"/>
          <w:lang w:val="uk-UA" w:eastAsia="ru-RU"/>
        </w:rPr>
        <w:t xml:space="preserve"> як мовні одиниці</w:t>
      </w:r>
      <w:r w:rsidR="001C0929" w:rsidRPr="00FA2DBA">
        <w:rPr>
          <w:rFonts w:ascii="Times New Roman" w:eastAsia="Times New Roman" w:hAnsi="Times New Roman" w:cs="Times New Roman"/>
          <w:color w:val="000000" w:themeColor="text1"/>
          <w:sz w:val="28"/>
          <w:szCs w:val="28"/>
          <w:lang w:val="uk-UA" w:eastAsia="ru-RU"/>
        </w:rPr>
        <w:t>.</w:t>
      </w:r>
    </w:p>
    <w:p w:rsidR="00343143" w:rsidRPr="00FA2DBA" w:rsidRDefault="007A72F3" w:rsidP="0034314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С.І</w:t>
      </w:r>
      <w:r w:rsidR="003E4862" w:rsidRPr="00FA2DBA">
        <w:rPr>
          <w:rFonts w:ascii="Times New Roman" w:eastAsia="Times New Roman" w:hAnsi="Times New Roman" w:cs="Times New Roman"/>
          <w:color w:val="000000" w:themeColor="text1"/>
          <w:sz w:val="28"/>
          <w:szCs w:val="28"/>
          <w:lang w:val="uk-UA" w:eastAsia="ru-RU"/>
        </w:rPr>
        <w:t xml:space="preserve">. </w:t>
      </w:r>
      <w:r w:rsidR="00343143" w:rsidRPr="00FA2DBA">
        <w:rPr>
          <w:rFonts w:ascii="Times New Roman" w:eastAsia="Times New Roman" w:hAnsi="Times New Roman" w:cs="Times New Roman"/>
          <w:color w:val="000000" w:themeColor="text1"/>
          <w:sz w:val="28"/>
          <w:szCs w:val="28"/>
          <w:lang w:val="uk-UA" w:eastAsia="ru-RU"/>
        </w:rPr>
        <w:t>Влахов та С.</w:t>
      </w:r>
      <w:r w:rsidR="003E4862" w:rsidRPr="00FA2DBA">
        <w:rPr>
          <w:rFonts w:ascii="Times New Roman" w:eastAsia="Times New Roman" w:hAnsi="Times New Roman" w:cs="Times New Roman"/>
          <w:color w:val="000000" w:themeColor="text1"/>
          <w:sz w:val="28"/>
          <w:szCs w:val="28"/>
          <w:lang w:val="uk-UA" w:eastAsia="ru-RU"/>
        </w:rPr>
        <w:t>О.</w:t>
      </w:r>
      <w:r w:rsidR="00343143" w:rsidRPr="00FA2DBA">
        <w:rPr>
          <w:rFonts w:ascii="Times New Roman" w:eastAsia="Times New Roman" w:hAnsi="Times New Roman" w:cs="Times New Roman"/>
          <w:color w:val="000000" w:themeColor="text1"/>
          <w:sz w:val="28"/>
          <w:szCs w:val="28"/>
          <w:lang w:val="uk-UA" w:eastAsia="ru-RU"/>
        </w:rPr>
        <w:t xml:space="preserve"> Флорін</w:t>
      </w:r>
      <w:r w:rsidR="008A20A1" w:rsidRPr="00FA2DBA">
        <w:rPr>
          <w:rFonts w:ascii="Times New Roman" w:eastAsia="Times New Roman" w:hAnsi="Times New Roman" w:cs="Times New Roman"/>
          <w:color w:val="000000" w:themeColor="text1"/>
          <w:sz w:val="28"/>
          <w:szCs w:val="28"/>
          <w:lang w:val="uk-UA" w:eastAsia="ru-RU"/>
        </w:rPr>
        <w:t xml:space="preserve"> </w:t>
      </w:r>
      <w:r w:rsidR="008A20A1" w:rsidRPr="00FA2DBA">
        <w:rPr>
          <w:rFonts w:ascii="Times New Roman" w:hAnsi="Times New Roman" w:cs="Times New Roman"/>
          <w:color w:val="000000" w:themeColor="text1"/>
          <w:sz w:val="28"/>
          <w:szCs w:val="28"/>
          <w:lang w:val="uk-UA"/>
        </w:rPr>
        <w:t>[12]</w:t>
      </w:r>
      <w:r w:rsidR="00343143" w:rsidRPr="00FA2DBA">
        <w:rPr>
          <w:rFonts w:ascii="Times New Roman" w:eastAsia="Times New Roman" w:hAnsi="Times New Roman" w:cs="Times New Roman"/>
          <w:color w:val="000000" w:themeColor="text1"/>
          <w:sz w:val="28"/>
          <w:szCs w:val="28"/>
          <w:lang w:val="uk-UA" w:eastAsia="ru-RU"/>
        </w:rPr>
        <w:t xml:space="preserve"> визначають пов'язані з культурою по</w:t>
      </w:r>
      <w:r w:rsidR="00450DC1" w:rsidRPr="00FA2DBA">
        <w:rPr>
          <w:rFonts w:ascii="Times New Roman" w:eastAsia="Times New Roman" w:hAnsi="Times New Roman" w:cs="Times New Roman"/>
          <w:color w:val="000000" w:themeColor="text1"/>
          <w:sz w:val="28"/>
          <w:szCs w:val="28"/>
          <w:lang w:val="uk-UA" w:eastAsia="ru-RU"/>
        </w:rPr>
        <w:t xml:space="preserve">няття як слова та фрази </w:t>
      </w:r>
      <w:r w:rsidR="00343143" w:rsidRPr="00FA2DBA">
        <w:rPr>
          <w:rFonts w:ascii="Times New Roman" w:eastAsia="Times New Roman" w:hAnsi="Times New Roman" w:cs="Times New Roman"/>
          <w:color w:val="000000" w:themeColor="text1"/>
          <w:sz w:val="28"/>
          <w:szCs w:val="28"/>
          <w:lang w:val="uk-UA" w:eastAsia="ru-RU"/>
        </w:rPr>
        <w:t xml:space="preserve"> мови, </w:t>
      </w:r>
      <w:r w:rsidR="0042491E" w:rsidRPr="00FA2DBA">
        <w:rPr>
          <w:rFonts w:ascii="Times New Roman" w:eastAsia="Times New Roman" w:hAnsi="Times New Roman" w:cs="Times New Roman"/>
          <w:color w:val="000000" w:themeColor="text1"/>
          <w:sz w:val="28"/>
          <w:szCs w:val="28"/>
          <w:lang w:val="uk-UA" w:eastAsia="ru-RU"/>
        </w:rPr>
        <w:t>котрі</w:t>
      </w:r>
      <w:r w:rsidR="00343143" w:rsidRPr="00FA2DBA">
        <w:rPr>
          <w:rFonts w:ascii="Times New Roman" w:eastAsia="Times New Roman" w:hAnsi="Times New Roman" w:cs="Times New Roman"/>
          <w:color w:val="000000" w:themeColor="text1"/>
          <w:sz w:val="28"/>
          <w:szCs w:val="28"/>
          <w:lang w:val="uk-UA" w:eastAsia="ru-RU"/>
        </w:rPr>
        <w:t xml:space="preserve"> </w:t>
      </w:r>
      <w:r w:rsidR="0042491E" w:rsidRPr="00FA2DBA">
        <w:rPr>
          <w:rFonts w:ascii="Times New Roman" w:eastAsia="Times New Roman" w:hAnsi="Times New Roman" w:cs="Times New Roman"/>
          <w:color w:val="000000" w:themeColor="text1"/>
          <w:sz w:val="28"/>
          <w:szCs w:val="28"/>
          <w:lang w:val="uk-UA" w:eastAsia="ru-RU"/>
        </w:rPr>
        <w:t>показують</w:t>
      </w:r>
      <w:r w:rsidR="00343143" w:rsidRPr="00FA2DBA">
        <w:rPr>
          <w:rFonts w:ascii="Times New Roman" w:eastAsia="Times New Roman" w:hAnsi="Times New Roman" w:cs="Times New Roman"/>
          <w:color w:val="000000" w:themeColor="text1"/>
          <w:sz w:val="28"/>
          <w:szCs w:val="28"/>
          <w:lang w:val="uk-UA" w:eastAsia="ru-RU"/>
        </w:rPr>
        <w:t xml:space="preserve"> назви </w:t>
      </w:r>
      <w:r w:rsidR="0042491E" w:rsidRPr="00FA2DBA">
        <w:rPr>
          <w:rFonts w:ascii="Times New Roman" w:eastAsia="Times New Roman" w:hAnsi="Times New Roman" w:cs="Times New Roman"/>
          <w:color w:val="000000" w:themeColor="text1"/>
          <w:sz w:val="28"/>
          <w:szCs w:val="28"/>
          <w:lang w:val="uk-UA" w:eastAsia="ru-RU"/>
        </w:rPr>
        <w:t>об’єктів</w:t>
      </w:r>
      <w:r w:rsidR="00343143" w:rsidRPr="00FA2DBA">
        <w:rPr>
          <w:rFonts w:ascii="Times New Roman" w:eastAsia="Times New Roman" w:hAnsi="Times New Roman" w:cs="Times New Roman"/>
          <w:color w:val="000000" w:themeColor="text1"/>
          <w:sz w:val="28"/>
          <w:szCs w:val="28"/>
          <w:lang w:val="uk-UA" w:eastAsia="ru-RU"/>
        </w:rPr>
        <w:t xml:space="preserve">, </w:t>
      </w:r>
      <w:r w:rsidR="00A26828" w:rsidRPr="00FA2DBA">
        <w:rPr>
          <w:rFonts w:ascii="Times New Roman" w:eastAsia="Times New Roman" w:hAnsi="Times New Roman" w:cs="Times New Roman"/>
          <w:color w:val="000000" w:themeColor="text1"/>
          <w:sz w:val="28"/>
          <w:szCs w:val="28"/>
          <w:lang w:val="uk-UA" w:eastAsia="ru-RU"/>
        </w:rPr>
        <w:t xml:space="preserve">різних </w:t>
      </w:r>
      <w:r w:rsidR="00343143" w:rsidRPr="00FA2DBA">
        <w:rPr>
          <w:rFonts w:ascii="Times New Roman" w:eastAsia="Times New Roman" w:hAnsi="Times New Roman" w:cs="Times New Roman"/>
          <w:color w:val="000000" w:themeColor="text1"/>
          <w:sz w:val="28"/>
          <w:szCs w:val="28"/>
          <w:lang w:val="uk-UA" w:eastAsia="ru-RU"/>
        </w:rPr>
        <w:t xml:space="preserve">понять, </w:t>
      </w:r>
      <w:r w:rsidR="00A26828" w:rsidRPr="00FA2DBA">
        <w:rPr>
          <w:rFonts w:ascii="Times New Roman" w:eastAsia="Times New Roman" w:hAnsi="Times New Roman" w:cs="Times New Roman"/>
          <w:color w:val="000000" w:themeColor="text1"/>
          <w:sz w:val="28"/>
          <w:szCs w:val="28"/>
          <w:lang w:val="uk-UA" w:eastAsia="ru-RU"/>
        </w:rPr>
        <w:t>подій</w:t>
      </w:r>
      <w:r w:rsidR="00343143" w:rsidRPr="00FA2DBA">
        <w:rPr>
          <w:rFonts w:ascii="Times New Roman" w:eastAsia="Times New Roman" w:hAnsi="Times New Roman" w:cs="Times New Roman"/>
          <w:color w:val="000000" w:themeColor="text1"/>
          <w:sz w:val="28"/>
          <w:szCs w:val="28"/>
          <w:lang w:val="uk-UA" w:eastAsia="ru-RU"/>
        </w:rPr>
        <w:t xml:space="preserve">, </w:t>
      </w:r>
      <w:r w:rsidR="00A26828" w:rsidRPr="00FA2DBA">
        <w:rPr>
          <w:rFonts w:ascii="Times New Roman" w:eastAsia="Times New Roman" w:hAnsi="Times New Roman" w:cs="Times New Roman"/>
          <w:color w:val="000000" w:themeColor="text1"/>
          <w:sz w:val="28"/>
          <w:szCs w:val="28"/>
          <w:lang w:val="uk-UA" w:eastAsia="ru-RU"/>
        </w:rPr>
        <w:t>які характерні для географічної сфери</w:t>
      </w:r>
      <w:r w:rsidR="00343143" w:rsidRPr="00FA2DBA">
        <w:rPr>
          <w:rFonts w:ascii="Times New Roman" w:eastAsia="Times New Roman" w:hAnsi="Times New Roman" w:cs="Times New Roman"/>
          <w:color w:val="000000" w:themeColor="text1"/>
          <w:sz w:val="28"/>
          <w:szCs w:val="28"/>
          <w:lang w:val="uk-UA" w:eastAsia="ru-RU"/>
        </w:rPr>
        <w:t xml:space="preserve">, культури, </w:t>
      </w:r>
      <w:r w:rsidR="00A26828" w:rsidRPr="00FA2DBA">
        <w:rPr>
          <w:rFonts w:ascii="Times New Roman" w:eastAsia="Times New Roman" w:hAnsi="Times New Roman" w:cs="Times New Roman"/>
          <w:color w:val="000000" w:themeColor="text1"/>
          <w:sz w:val="28"/>
          <w:szCs w:val="28"/>
          <w:lang w:val="uk-UA" w:eastAsia="ru-RU"/>
        </w:rPr>
        <w:t>предметного</w:t>
      </w:r>
      <w:r w:rsidR="00343143" w:rsidRPr="00FA2DBA">
        <w:rPr>
          <w:rFonts w:ascii="Times New Roman" w:eastAsia="Times New Roman" w:hAnsi="Times New Roman" w:cs="Times New Roman"/>
          <w:color w:val="000000" w:themeColor="text1"/>
          <w:sz w:val="28"/>
          <w:szCs w:val="28"/>
          <w:lang w:val="uk-UA" w:eastAsia="ru-RU"/>
        </w:rPr>
        <w:t xml:space="preserve"> життя чи суспільно-історичних </w:t>
      </w:r>
      <w:r w:rsidR="00A26828" w:rsidRPr="00FA2DBA">
        <w:rPr>
          <w:rFonts w:ascii="Times New Roman" w:eastAsia="Times New Roman" w:hAnsi="Times New Roman" w:cs="Times New Roman"/>
          <w:color w:val="000000" w:themeColor="text1"/>
          <w:sz w:val="28"/>
          <w:szCs w:val="28"/>
          <w:lang w:val="uk-UA" w:eastAsia="ru-RU"/>
        </w:rPr>
        <w:t>особливостей нації</w:t>
      </w:r>
      <w:r w:rsidR="00343143" w:rsidRPr="00FA2DBA">
        <w:rPr>
          <w:rFonts w:ascii="Times New Roman" w:eastAsia="Times New Roman" w:hAnsi="Times New Roman" w:cs="Times New Roman"/>
          <w:color w:val="000000" w:themeColor="text1"/>
          <w:sz w:val="28"/>
          <w:szCs w:val="28"/>
          <w:lang w:val="uk-UA" w:eastAsia="ru-RU"/>
        </w:rPr>
        <w:t>, к</w:t>
      </w:r>
      <w:r w:rsidR="001C0929" w:rsidRPr="00FA2DBA">
        <w:rPr>
          <w:rFonts w:ascii="Times New Roman" w:eastAsia="Times New Roman" w:hAnsi="Times New Roman" w:cs="Times New Roman"/>
          <w:color w:val="000000" w:themeColor="text1"/>
          <w:sz w:val="28"/>
          <w:szCs w:val="28"/>
          <w:lang w:val="uk-UA" w:eastAsia="ru-RU"/>
        </w:rPr>
        <w:t>раїни, племені</w:t>
      </w:r>
      <w:r w:rsidR="00A26828" w:rsidRPr="00FA2DBA">
        <w:rPr>
          <w:rFonts w:ascii="Times New Roman" w:eastAsia="Times New Roman" w:hAnsi="Times New Roman" w:cs="Times New Roman"/>
          <w:color w:val="000000" w:themeColor="text1"/>
          <w:sz w:val="28"/>
          <w:szCs w:val="28"/>
          <w:lang w:val="uk-UA" w:eastAsia="ru-RU"/>
        </w:rPr>
        <w:t>,</w:t>
      </w:r>
      <w:r w:rsidR="00343143" w:rsidRPr="00FA2DBA">
        <w:rPr>
          <w:rFonts w:ascii="Times New Roman" w:eastAsia="Times New Roman" w:hAnsi="Times New Roman" w:cs="Times New Roman"/>
          <w:color w:val="000000" w:themeColor="text1"/>
          <w:sz w:val="28"/>
          <w:szCs w:val="28"/>
          <w:lang w:val="uk-UA" w:eastAsia="ru-RU"/>
        </w:rPr>
        <w:t xml:space="preserve"> </w:t>
      </w:r>
      <w:r w:rsidR="00A26828" w:rsidRPr="00FA2DBA">
        <w:rPr>
          <w:rFonts w:ascii="Times New Roman" w:eastAsia="Times New Roman" w:hAnsi="Times New Roman" w:cs="Times New Roman"/>
          <w:color w:val="000000" w:themeColor="text1"/>
          <w:sz w:val="28"/>
          <w:szCs w:val="28"/>
          <w:lang w:val="uk-UA" w:eastAsia="ru-RU"/>
        </w:rPr>
        <w:t>котрі</w:t>
      </w:r>
      <w:r w:rsidR="00343143" w:rsidRPr="00FA2DBA">
        <w:rPr>
          <w:rFonts w:ascii="Times New Roman" w:eastAsia="Times New Roman" w:hAnsi="Times New Roman" w:cs="Times New Roman"/>
          <w:color w:val="000000" w:themeColor="text1"/>
          <w:sz w:val="28"/>
          <w:szCs w:val="28"/>
          <w:lang w:val="uk-UA" w:eastAsia="ru-RU"/>
        </w:rPr>
        <w:t xml:space="preserve"> в</w:t>
      </w:r>
      <w:r w:rsidR="00A26828" w:rsidRPr="00FA2DBA">
        <w:rPr>
          <w:rFonts w:ascii="Times New Roman" w:eastAsia="Times New Roman" w:hAnsi="Times New Roman" w:cs="Times New Roman"/>
          <w:color w:val="000000" w:themeColor="text1"/>
          <w:sz w:val="28"/>
          <w:szCs w:val="28"/>
          <w:lang w:val="uk-UA" w:eastAsia="ru-RU"/>
        </w:rPr>
        <w:t>иявляються носіями національно-історичного</w:t>
      </w:r>
      <w:r w:rsidR="00B36E11" w:rsidRPr="00FA2DBA">
        <w:rPr>
          <w:rFonts w:ascii="Times New Roman" w:eastAsia="Times New Roman" w:hAnsi="Times New Roman" w:cs="Times New Roman"/>
          <w:color w:val="000000" w:themeColor="text1"/>
          <w:sz w:val="28"/>
          <w:szCs w:val="28"/>
          <w:lang w:val="uk-UA" w:eastAsia="ru-RU"/>
        </w:rPr>
        <w:t xml:space="preserve"> </w:t>
      </w:r>
      <w:r w:rsidR="00A26828" w:rsidRPr="00FA2DBA">
        <w:rPr>
          <w:rFonts w:ascii="Times New Roman" w:eastAsia="Times New Roman" w:hAnsi="Times New Roman" w:cs="Times New Roman"/>
          <w:color w:val="000000" w:themeColor="text1"/>
          <w:sz w:val="28"/>
          <w:szCs w:val="28"/>
          <w:lang w:val="uk-UA" w:eastAsia="ru-RU"/>
        </w:rPr>
        <w:t>колориту</w:t>
      </w:r>
      <w:r w:rsidR="00B36E11" w:rsidRPr="00FA2DBA">
        <w:rPr>
          <w:rFonts w:ascii="Times New Roman" w:eastAsia="Times New Roman" w:hAnsi="Times New Roman" w:cs="Times New Roman"/>
          <w:color w:val="000000" w:themeColor="text1"/>
          <w:sz w:val="28"/>
          <w:szCs w:val="28"/>
          <w:lang w:val="uk-UA" w:eastAsia="ru-RU"/>
        </w:rPr>
        <w:t>. Прямих відповідників</w:t>
      </w:r>
      <w:r>
        <w:rPr>
          <w:rFonts w:ascii="Times New Roman" w:eastAsia="Times New Roman" w:hAnsi="Times New Roman" w:cs="Times New Roman"/>
          <w:color w:val="000000" w:themeColor="text1"/>
          <w:sz w:val="28"/>
          <w:szCs w:val="28"/>
          <w:lang w:val="uk-UA" w:eastAsia="ru-RU"/>
        </w:rPr>
        <w:t xml:space="preserve"> для таких мовних одиниць</w:t>
      </w:r>
      <w:r w:rsidR="003E4862" w:rsidRPr="00FA2DBA">
        <w:rPr>
          <w:rFonts w:ascii="Times New Roman" w:eastAsia="Times New Roman" w:hAnsi="Times New Roman" w:cs="Times New Roman"/>
          <w:color w:val="000000" w:themeColor="text1"/>
          <w:sz w:val="28"/>
          <w:szCs w:val="28"/>
          <w:lang w:val="uk-UA" w:eastAsia="ru-RU"/>
        </w:rPr>
        <w:t xml:space="preserve">  </w:t>
      </w:r>
      <w:r w:rsidR="00343143" w:rsidRPr="00FA2DBA">
        <w:rPr>
          <w:rFonts w:ascii="Times New Roman" w:eastAsia="Times New Roman" w:hAnsi="Times New Roman" w:cs="Times New Roman"/>
          <w:color w:val="000000" w:themeColor="text1"/>
          <w:sz w:val="28"/>
          <w:szCs w:val="28"/>
          <w:lang w:val="uk-UA" w:eastAsia="ru-RU"/>
        </w:rPr>
        <w:t>немає, а тому пов'язані з культурою</w:t>
      </w:r>
      <w:r w:rsidR="003E4862" w:rsidRPr="00FA2DBA">
        <w:rPr>
          <w:rFonts w:ascii="Times New Roman" w:eastAsia="Times New Roman" w:hAnsi="Times New Roman" w:cs="Times New Roman"/>
          <w:color w:val="000000" w:themeColor="text1"/>
          <w:sz w:val="28"/>
          <w:szCs w:val="28"/>
          <w:lang w:val="uk-UA" w:eastAsia="ru-RU"/>
        </w:rPr>
        <w:t xml:space="preserve"> елементи не можна перекладати «на загальних засадах»</w:t>
      </w:r>
      <w:r w:rsidR="00343143" w:rsidRPr="00FA2DBA">
        <w:rPr>
          <w:rFonts w:ascii="Times New Roman" w:eastAsia="Times New Roman" w:hAnsi="Times New Roman" w:cs="Times New Roman"/>
          <w:color w:val="000000" w:themeColor="text1"/>
          <w:sz w:val="28"/>
          <w:szCs w:val="28"/>
          <w:lang w:val="uk-UA" w:eastAsia="ru-RU"/>
        </w:rPr>
        <w:t>, оскільки вон</w:t>
      </w:r>
      <w:r w:rsidR="003E4862" w:rsidRPr="00FA2DBA">
        <w:rPr>
          <w:rFonts w:ascii="Times New Roman" w:eastAsia="Times New Roman" w:hAnsi="Times New Roman" w:cs="Times New Roman"/>
          <w:color w:val="000000" w:themeColor="text1"/>
          <w:sz w:val="28"/>
          <w:szCs w:val="28"/>
          <w:lang w:val="uk-UA" w:eastAsia="ru-RU"/>
        </w:rPr>
        <w:t>и вимагають особливого підходу.</w:t>
      </w:r>
    </w:p>
    <w:p w:rsidR="00343143" w:rsidRPr="00FA2DBA" w:rsidRDefault="00343143" w:rsidP="0034314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eastAsia="ru-RU"/>
        </w:rPr>
        <w:t>Деякі лінгвісти</w:t>
      </w:r>
      <w:r w:rsidR="003E4862" w:rsidRPr="00FA2DBA">
        <w:rPr>
          <w:rFonts w:ascii="Times New Roman" w:eastAsia="Times New Roman" w:hAnsi="Times New Roman" w:cs="Times New Roman"/>
          <w:color w:val="000000" w:themeColor="text1"/>
          <w:sz w:val="28"/>
          <w:szCs w:val="28"/>
          <w:lang w:eastAsia="ru-RU"/>
        </w:rPr>
        <w:t xml:space="preserve"> використовують термін «екзоти</w:t>
      </w:r>
      <w:r w:rsidR="003E4862" w:rsidRPr="00FA2DBA">
        <w:rPr>
          <w:rFonts w:ascii="Times New Roman" w:eastAsia="Times New Roman" w:hAnsi="Times New Roman" w:cs="Times New Roman"/>
          <w:color w:val="000000" w:themeColor="text1"/>
          <w:sz w:val="28"/>
          <w:szCs w:val="28"/>
          <w:lang w:val="uk-UA" w:eastAsia="ru-RU"/>
        </w:rPr>
        <w:t>зми</w:t>
      </w:r>
      <w:r w:rsidRPr="00FA2DBA">
        <w:rPr>
          <w:rFonts w:ascii="Times New Roman" w:eastAsia="Times New Roman" w:hAnsi="Times New Roman" w:cs="Times New Roman"/>
          <w:color w:val="000000" w:themeColor="text1"/>
          <w:sz w:val="28"/>
          <w:szCs w:val="28"/>
          <w:lang w:eastAsia="ru-RU"/>
        </w:rPr>
        <w:t>», як синоні</w:t>
      </w:r>
      <w:r w:rsidR="003E4862" w:rsidRPr="00FA2DBA">
        <w:rPr>
          <w:rFonts w:ascii="Times New Roman" w:eastAsia="Times New Roman" w:hAnsi="Times New Roman" w:cs="Times New Roman"/>
          <w:color w:val="000000" w:themeColor="text1"/>
          <w:sz w:val="28"/>
          <w:szCs w:val="28"/>
          <w:lang w:eastAsia="ru-RU"/>
        </w:rPr>
        <w:t>м поняття реалія. Екзот</w:t>
      </w:r>
      <w:r w:rsidR="003E4862" w:rsidRPr="00FA2DBA">
        <w:rPr>
          <w:rFonts w:ascii="Times New Roman" w:eastAsia="Times New Roman" w:hAnsi="Times New Roman" w:cs="Times New Roman"/>
          <w:color w:val="000000" w:themeColor="text1"/>
          <w:sz w:val="28"/>
          <w:szCs w:val="28"/>
          <w:lang w:val="uk-UA" w:eastAsia="ru-RU"/>
        </w:rPr>
        <w:t>изми −</w:t>
      </w:r>
      <w:r w:rsidRPr="00FA2DBA">
        <w:rPr>
          <w:rFonts w:ascii="Times New Roman" w:eastAsia="Times New Roman" w:hAnsi="Times New Roman" w:cs="Times New Roman"/>
          <w:color w:val="000000" w:themeColor="text1"/>
          <w:sz w:val="28"/>
          <w:szCs w:val="28"/>
          <w:lang w:eastAsia="ru-RU"/>
        </w:rPr>
        <w:t xml:space="preserve"> це слова, що позначають реалії повсякденного життя і є характерним</w:t>
      </w:r>
      <w:r w:rsidR="001C0929" w:rsidRPr="00FA2DBA">
        <w:rPr>
          <w:rFonts w:ascii="Times New Roman" w:eastAsia="Times New Roman" w:hAnsi="Times New Roman" w:cs="Times New Roman"/>
          <w:color w:val="000000" w:themeColor="text1"/>
          <w:sz w:val="28"/>
          <w:szCs w:val="28"/>
          <w:lang w:val="uk-UA" w:eastAsia="ru-RU"/>
        </w:rPr>
        <w:t>и ознаками</w:t>
      </w:r>
      <w:r w:rsidRPr="00FA2DBA">
        <w:rPr>
          <w:rFonts w:ascii="Times New Roman" w:eastAsia="Times New Roman" w:hAnsi="Times New Roman" w:cs="Times New Roman"/>
          <w:color w:val="000000" w:themeColor="text1"/>
          <w:sz w:val="28"/>
          <w:szCs w:val="28"/>
          <w:lang w:eastAsia="ru-RU"/>
        </w:rPr>
        <w:t xml:space="preserve"> н</w:t>
      </w:r>
      <w:r w:rsidR="003E4862" w:rsidRPr="00FA2DBA">
        <w:rPr>
          <w:rFonts w:ascii="Times New Roman" w:eastAsia="Times New Roman" w:hAnsi="Times New Roman" w:cs="Times New Roman"/>
          <w:color w:val="000000" w:themeColor="text1"/>
          <w:sz w:val="28"/>
          <w:szCs w:val="28"/>
          <w:lang w:eastAsia="ru-RU"/>
        </w:rPr>
        <w:t>ародності, країни чи місцевості</w:t>
      </w:r>
      <w:r w:rsidR="003E4862" w:rsidRPr="00FA2DBA">
        <w:rPr>
          <w:rFonts w:ascii="Times New Roman" w:eastAsia="Times New Roman" w:hAnsi="Times New Roman" w:cs="Times New Roman"/>
          <w:color w:val="000000" w:themeColor="text1"/>
          <w:sz w:val="28"/>
          <w:szCs w:val="28"/>
          <w:lang w:val="uk-UA" w:eastAsia="ru-RU"/>
        </w:rPr>
        <w:t>.</w:t>
      </w:r>
    </w:p>
    <w:p w:rsidR="00343143" w:rsidRPr="00FA2DBA" w:rsidRDefault="00343143" w:rsidP="0034314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val="uk-UA" w:eastAsia="ru-RU"/>
        </w:rPr>
        <w:t>Г.</w:t>
      </w:r>
      <w:r w:rsidR="003E4862" w:rsidRPr="00FA2DBA">
        <w:rPr>
          <w:rFonts w:ascii="Times New Roman" w:eastAsia="Times New Roman" w:hAnsi="Times New Roman" w:cs="Times New Roman"/>
          <w:color w:val="000000" w:themeColor="text1"/>
          <w:sz w:val="28"/>
          <w:szCs w:val="28"/>
          <w:lang w:val="uk-UA" w:eastAsia="ru-RU"/>
        </w:rPr>
        <w:t>О.</w:t>
      </w:r>
      <w:r w:rsidRPr="00FA2DBA">
        <w:rPr>
          <w:rFonts w:ascii="Times New Roman" w:eastAsia="Times New Roman" w:hAnsi="Times New Roman" w:cs="Times New Roman"/>
          <w:color w:val="000000" w:themeColor="text1"/>
          <w:sz w:val="28"/>
          <w:szCs w:val="28"/>
          <w:lang w:val="uk-UA" w:eastAsia="ru-RU"/>
        </w:rPr>
        <w:t xml:space="preserve"> Томахін </w:t>
      </w:r>
      <w:r w:rsidR="003625ED" w:rsidRPr="00FA2DBA">
        <w:rPr>
          <w:rFonts w:ascii="Times New Roman" w:eastAsia="Times New Roman" w:hAnsi="Times New Roman" w:cs="Times New Roman"/>
          <w:color w:val="000000" w:themeColor="text1"/>
          <w:sz w:val="28"/>
          <w:szCs w:val="28"/>
          <w:lang w:val="uk-UA" w:eastAsia="ru-RU"/>
        </w:rPr>
        <w:t xml:space="preserve"> визначає слова – реалії</w:t>
      </w:r>
      <w:r w:rsidR="003E4862" w:rsidRPr="00FA2DBA">
        <w:rPr>
          <w:rFonts w:ascii="Times New Roman" w:eastAsia="Times New Roman" w:hAnsi="Times New Roman" w:cs="Times New Roman"/>
          <w:color w:val="000000" w:themeColor="text1"/>
          <w:sz w:val="28"/>
          <w:szCs w:val="28"/>
          <w:lang w:val="uk-UA" w:eastAsia="ru-RU"/>
        </w:rPr>
        <w:t>, як «</w:t>
      </w:r>
      <w:r w:rsidRPr="00FA2DBA">
        <w:rPr>
          <w:rFonts w:ascii="Times New Roman" w:eastAsia="Times New Roman" w:hAnsi="Times New Roman" w:cs="Times New Roman"/>
          <w:color w:val="000000" w:themeColor="text1"/>
          <w:sz w:val="28"/>
          <w:szCs w:val="28"/>
          <w:lang w:val="uk-UA" w:eastAsia="ru-RU"/>
        </w:rPr>
        <w:t xml:space="preserve">слова, що позначають специфічні для певних народів і людей предмети матеріальної культури, факти </w:t>
      </w:r>
      <w:r w:rsidRPr="00FA2DBA">
        <w:rPr>
          <w:rFonts w:ascii="Times New Roman" w:eastAsia="Times New Roman" w:hAnsi="Times New Roman" w:cs="Times New Roman"/>
          <w:color w:val="000000" w:themeColor="text1"/>
          <w:sz w:val="28"/>
          <w:szCs w:val="28"/>
          <w:lang w:val="uk-UA" w:eastAsia="ru-RU"/>
        </w:rPr>
        <w:lastRenderedPageBreak/>
        <w:t xml:space="preserve">історії, державні установи, імена національних і народних </w:t>
      </w:r>
      <w:r w:rsidR="003E4862" w:rsidRPr="00FA2DBA">
        <w:rPr>
          <w:rFonts w:ascii="Times New Roman" w:eastAsia="Times New Roman" w:hAnsi="Times New Roman" w:cs="Times New Roman"/>
          <w:color w:val="000000" w:themeColor="text1"/>
          <w:sz w:val="28"/>
          <w:szCs w:val="28"/>
          <w:lang w:val="uk-UA" w:eastAsia="ru-RU"/>
        </w:rPr>
        <w:t>героїв, міфологічні істоти тощо»</w:t>
      </w:r>
      <w:r w:rsidR="008A20A1" w:rsidRPr="00FA2DBA">
        <w:rPr>
          <w:rFonts w:ascii="Times New Roman" w:eastAsia="Times New Roman" w:hAnsi="Times New Roman" w:cs="Times New Roman"/>
          <w:color w:val="000000" w:themeColor="text1"/>
          <w:sz w:val="28"/>
          <w:szCs w:val="28"/>
          <w:lang w:val="uk-UA" w:eastAsia="ru-RU"/>
        </w:rPr>
        <w:t xml:space="preserve"> </w:t>
      </w:r>
      <w:r w:rsidR="008A20A1" w:rsidRPr="00FA2DBA">
        <w:rPr>
          <w:rFonts w:ascii="Times New Roman" w:hAnsi="Times New Roman" w:cs="Times New Roman"/>
          <w:color w:val="000000" w:themeColor="text1"/>
          <w:sz w:val="28"/>
          <w:szCs w:val="28"/>
          <w:lang w:val="uk-UA"/>
        </w:rPr>
        <w:t>[53, с.112-113]</w:t>
      </w:r>
      <w:r w:rsidR="003E4862" w:rsidRPr="00FA2DBA">
        <w:rPr>
          <w:rFonts w:ascii="Times New Roman" w:eastAsia="Times New Roman" w:hAnsi="Times New Roman" w:cs="Times New Roman"/>
          <w:color w:val="000000" w:themeColor="text1"/>
          <w:sz w:val="28"/>
          <w:szCs w:val="28"/>
          <w:lang w:val="uk-UA" w:eastAsia="ru-RU"/>
        </w:rPr>
        <w:t>.</w:t>
      </w:r>
    </w:p>
    <w:p w:rsidR="00343143" w:rsidRPr="00FA2DBA" w:rsidRDefault="00343143" w:rsidP="0034314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eastAsia="ru-RU"/>
        </w:rPr>
        <w:t xml:space="preserve">Термін </w:t>
      </w:r>
      <w:r w:rsidR="003E4862" w:rsidRPr="00FA2DBA">
        <w:rPr>
          <w:rFonts w:ascii="Times New Roman" w:eastAsia="Times New Roman" w:hAnsi="Times New Roman" w:cs="Times New Roman"/>
          <w:color w:val="000000" w:themeColor="text1"/>
          <w:sz w:val="28"/>
          <w:szCs w:val="28"/>
          <w:lang w:val="uk-UA" w:eastAsia="ru-RU"/>
        </w:rPr>
        <w:t>«</w:t>
      </w:r>
      <w:r w:rsidRPr="00FA2DBA">
        <w:rPr>
          <w:rFonts w:ascii="Times New Roman" w:eastAsia="Times New Roman" w:hAnsi="Times New Roman" w:cs="Times New Roman"/>
          <w:color w:val="000000" w:themeColor="text1"/>
          <w:sz w:val="28"/>
          <w:szCs w:val="28"/>
          <w:lang w:val="en-US" w:eastAsia="ru-RU"/>
        </w:rPr>
        <w:t>realia</w:t>
      </w:r>
      <w:r w:rsidR="003E4862" w:rsidRPr="00FA2DBA">
        <w:rPr>
          <w:rFonts w:ascii="Times New Roman" w:eastAsia="Times New Roman" w:hAnsi="Times New Roman" w:cs="Times New Roman"/>
          <w:color w:val="000000" w:themeColor="text1"/>
          <w:sz w:val="28"/>
          <w:szCs w:val="28"/>
          <w:lang w:val="uk-UA" w:eastAsia="ru-RU"/>
        </w:rPr>
        <w:t>»</w:t>
      </w:r>
      <w:r w:rsidRPr="00FA2DBA">
        <w:rPr>
          <w:rFonts w:ascii="Times New Roman" w:eastAsia="Times New Roman" w:hAnsi="Times New Roman" w:cs="Times New Roman"/>
          <w:color w:val="000000" w:themeColor="text1"/>
          <w:sz w:val="28"/>
          <w:szCs w:val="28"/>
          <w:lang w:eastAsia="ru-RU"/>
        </w:rPr>
        <w:t xml:space="preserve"> з'явив</w:t>
      </w:r>
      <w:r w:rsidR="003E4862" w:rsidRPr="00FA2DBA">
        <w:rPr>
          <w:rFonts w:ascii="Times New Roman" w:eastAsia="Times New Roman" w:hAnsi="Times New Roman" w:cs="Times New Roman"/>
          <w:color w:val="000000" w:themeColor="text1"/>
          <w:sz w:val="28"/>
          <w:szCs w:val="28"/>
          <w:lang w:eastAsia="ru-RU"/>
        </w:rPr>
        <w:t>ся в 40-х роках ХХ століття. А.</w:t>
      </w:r>
      <w:r w:rsidR="003E4862" w:rsidRPr="00FA2DBA">
        <w:rPr>
          <w:rFonts w:ascii="Times New Roman" w:eastAsia="Times New Roman" w:hAnsi="Times New Roman" w:cs="Times New Roman"/>
          <w:color w:val="000000" w:themeColor="text1"/>
          <w:sz w:val="28"/>
          <w:szCs w:val="28"/>
          <w:lang w:val="uk-UA" w:eastAsia="ru-RU"/>
        </w:rPr>
        <w:t>К.</w:t>
      </w:r>
      <w:r w:rsidR="007A72F3">
        <w:rPr>
          <w:rFonts w:ascii="Times New Roman" w:eastAsia="Times New Roman" w:hAnsi="Times New Roman" w:cs="Times New Roman"/>
          <w:color w:val="000000" w:themeColor="text1"/>
          <w:sz w:val="28"/>
          <w:szCs w:val="28"/>
          <w:lang w:val="uk-UA" w:eastAsia="ru-RU"/>
        </w:rPr>
        <w:t xml:space="preserve"> </w:t>
      </w:r>
      <w:r w:rsidRPr="00FA2DBA">
        <w:rPr>
          <w:rFonts w:ascii="Times New Roman" w:eastAsia="Times New Roman" w:hAnsi="Times New Roman" w:cs="Times New Roman"/>
          <w:color w:val="000000" w:themeColor="text1"/>
          <w:sz w:val="28"/>
          <w:szCs w:val="28"/>
          <w:lang w:eastAsia="ru-RU"/>
        </w:rPr>
        <w:t>Федоров використав це слово у своїй праці під назв</w:t>
      </w:r>
      <w:r w:rsidR="003E4862" w:rsidRPr="00FA2DBA">
        <w:rPr>
          <w:rFonts w:ascii="Times New Roman" w:eastAsia="Times New Roman" w:hAnsi="Times New Roman" w:cs="Times New Roman"/>
          <w:color w:val="000000" w:themeColor="text1"/>
          <w:sz w:val="28"/>
          <w:szCs w:val="28"/>
          <w:lang w:eastAsia="ru-RU"/>
        </w:rPr>
        <w:t>ою «Про літературний переклад»</w:t>
      </w:r>
      <w:r w:rsidR="003E4862" w:rsidRPr="00FA2DBA">
        <w:rPr>
          <w:rFonts w:ascii="Times New Roman" w:eastAsia="Times New Roman" w:hAnsi="Times New Roman" w:cs="Times New Roman"/>
          <w:color w:val="000000" w:themeColor="text1"/>
          <w:sz w:val="28"/>
          <w:szCs w:val="28"/>
          <w:lang w:val="uk-UA" w:eastAsia="ru-RU"/>
        </w:rPr>
        <w:t xml:space="preserve"> та вживав </w:t>
      </w:r>
      <w:r w:rsidR="002F3DD8" w:rsidRPr="00FA2DBA">
        <w:rPr>
          <w:rFonts w:ascii="Times New Roman" w:eastAsia="Times New Roman" w:hAnsi="Times New Roman" w:cs="Times New Roman"/>
          <w:color w:val="000000" w:themeColor="text1"/>
          <w:sz w:val="28"/>
          <w:szCs w:val="28"/>
          <w:lang w:eastAsia="ru-RU"/>
        </w:rPr>
        <w:t>це</w:t>
      </w:r>
      <w:r w:rsidR="002F3DD8" w:rsidRPr="00FA2DBA">
        <w:rPr>
          <w:rFonts w:ascii="Times New Roman" w:eastAsia="Times New Roman" w:hAnsi="Times New Roman" w:cs="Times New Roman"/>
          <w:color w:val="000000" w:themeColor="text1"/>
          <w:sz w:val="28"/>
          <w:szCs w:val="28"/>
          <w:lang w:val="uk-UA" w:eastAsia="ru-RU"/>
        </w:rPr>
        <w:t xml:space="preserve"> визначення</w:t>
      </w:r>
      <w:r w:rsidRPr="00FA2DBA">
        <w:rPr>
          <w:rFonts w:ascii="Times New Roman" w:eastAsia="Times New Roman" w:hAnsi="Times New Roman" w:cs="Times New Roman"/>
          <w:color w:val="000000" w:themeColor="text1"/>
          <w:sz w:val="28"/>
          <w:szCs w:val="28"/>
          <w:lang w:eastAsia="ru-RU"/>
        </w:rPr>
        <w:t xml:space="preserve"> для позначення національного специ</w:t>
      </w:r>
      <w:r w:rsidR="001C0929" w:rsidRPr="00FA2DBA">
        <w:rPr>
          <w:rFonts w:ascii="Times New Roman" w:eastAsia="Times New Roman" w:hAnsi="Times New Roman" w:cs="Times New Roman"/>
          <w:color w:val="000000" w:themeColor="text1"/>
          <w:sz w:val="28"/>
          <w:szCs w:val="28"/>
          <w:lang w:eastAsia="ru-RU"/>
        </w:rPr>
        <w:t>фічного об'єкта, а</w:t>
      </w:r>
      <w:r w:rsidR="003E4862" w:rsidRPr="00FA2DBA">
        <w:rPr>
          <w:rFonts w:ascii="Times New Roman" w:eastAsia="Times New Roman" w:hAnsi="Times New Roman" w:cs="Times New Roman"/>
          <w:color w:val="000000" w:themeColor="text1"/>
          <w:sz w:val="28"/>
          <w:szCs w:val="28"/>
          <w:lang w:eastAsia="ru-RU"/>
        </w:rPr>
        <w:t xml:space="preserve"> не лексеми</w:t>
      </w:r>
      <w:r w:rsidR="003E4862" w:rsidRPr="00FA2DBA">
        <w:rPr>
          <w:rFonts w:ascii="Times New Roman" w:eastAsia="Times New Roman" w:hAnsi="Times New Roman" w:cs="Times New Roman"/>
          <w:color w:val="000000" w:themeColor="text1"/>
          <w:sz w:val="28"/>
          <w:szCs w:val="28"/>
          <w:lang w:val="uk-UA" w:eastAsia="ru-RU"/>
        </w:rPr>
        <w:t xml:space="preserve">. </w:t>
      </w:r>
      <w:r w:rsidRPr="00FA2DBA">
        <w:rPr>
          <w:rFonts w:ascii="Times New Roman" w:eastAsia="Times New Roman" w:hAnsi="Times New Roman" w:cs="Times New Roman"/>
          <w:color w:val="000000" w:themeColor="text1"/>
          <w:sz w:val="28"/>
          <w:szCs w:val="28"/>
          <w:lang w:val="uk-UA" w:eastAsia="ru-RU"/>
        </w:rPr>
        <w:t>Лексема «</w:t>
      </w:r>
      <w:r w:rsidRPr="00FA2DBA">
        <w:rPr>
          <w:rFonts w:ascii="Times New Roman" w:eastAsia="Times New Roman" w:hAnsi="Times New Roman" w:cs="Times New Roman"/>
          <w:color w:val="000000" w:themeColor="text1"/>
          <w:sz w:val="28"/>
          <w:szCs w:val="28"/>
          <w:lang w:val="en-US" w:eastAsia="ru-RU"/>
        </w:rPr>
        <w:t>realia</w:t>
      </w:r>
      <w:r w:rsidRPr="00FA2DBA">
        <w:rPr>
          <w:rFonts w:ascii="Times New Roman" w:eastAsia="Times New Roman" w:hAnsi="Times New Roman" w:cs="Times New Roman"/>
          <w:color w:val="000000" w:themeColor="text1"/>
          <w:sz w:val="28"/>
          <w:szCs w:val="28"/>
          <w:lang w:val="uk-UA" w:eastAsia="ru-RU"/>
        </w:rPr>
        <w:t>» походить від латинського жіночого іменника «</w:t>
      </w:r>
      <w:r w:rsidRPr="00FA2DBA">
        <w:rPr>
          <w:rFonts w:ascii="Times New Roman" w:eastAsia="Times New Roman" w:hAnsi="Times New Roman" w:cs="Times New Roman"/>
          <w:color w:val="000000" w:themeColor="text1"/>
          <w:sz w:val="28"/>
          <w:szCs w:val="28"/>
          <w:lang w:val="en-US" w:eastAsia="ru-RU"/>
        </w:rPr>
        <w:t>res</w:t>
      </w:r>
      <w:r w:rsidRPr="00FA2DBA">
        <w:rPr>
          <w:rFonts w:ascii="Times New Roman" w:eastAsia="Times New Roman" w:hAnsi="Times New Roman" w:cs="Times New Roman"/>
          <w:color w:val="000000" w:themeColor="text1"/>
          <w:sz w:val="28"/>
          <w:szCs w:val="28"/>
          <w:lang w:val="uk-UA" w:eastAsia="ru-RU"/>
        </w:rPr>
        <w:t xml:space="preserve">, </w:t>
      </w:r>
      <w:r w:rsidRPr="00FA2DBA">
        <w:rPr>
          <w:rFonts w:ascii="Times New Roman" w:eastAsia="Times New Roman" w:hAnsi="Times New Roman" w:cs="Times New Roman"/>
          <w:color w:val="000000" w:themeColor="text1"/>
          <w:sz w:val="28"/>
          <w:szCs w:val="28"/>
          <w:lang w:val="en-US" w:eastAsia="ru-RU"/>
        </w:rPr>
        <w:t>rei</w:t>
      </w:r>
      <w:r w:rsidRPr="00FA2DBA">
        <w:rPr>
          <w:rFonts w:ascii="Times New Roman" w:eastAsia="Times New Roman" w:hAnsi="Times New Roman" w:cs="Times New Roman"/>
          <w:color w:val="000000" w:themeColor="text1"/>
          <w:sz w:val="28"/>
          <w:szCs w:val="28"/>
          <w:lang w:val="uk-UA" w:eastAsia="ru-RU"/>
        </w:rPr>
        <w:t>» (що означає предмет, річ, факт, подія). Р.</w:t>
      </w:r>
      <w:r w:rsidR="003E4862" w:rsidRPr="00FA2DBA">
        <w:rPr>
          <w:rFonts w:ascii="Times New Roman" w:eastAsia="Times New Roman" w:hAnsi="Times New Roman" w:cs="Times New Roman"/>
          <w:color w:val="000000" w:themeColor="text1"/>
          <w:sz w:val="28"/>
          <w:szCs w:val="28"/>
          <w:lang w:val="uk-UA" w:eastAsia="ru-RU"/>
        </w:rPr>
        <w:t>І.</w:t>
      </w:r>
      <w:r w:rsidRPr="00FA2DBA">
        <w:rPr>
          <w:rFonts w:ascii="Times New Roman" w:eastAsia="Times New Roman" w:hAnsi="Times New Roman" w:cs="Times New Roman"/>
          <w:color w:val="000000" w:themeColor="text1"/>
          <w:sz w:val="28"/>
          <w:szCs w:val="28"/>
          <w:lang w:val="uk-UA" w:eastAsia="ru-RU"/>
        </w:rPr>
        <w:t xml:space="preserve"> Зорівчак вказує, що спочатку слово </w:t>
      </w:r>
      <w:r w:rsidR="003E4862" w:rsidRPr="00FA2DBA">
        <w:rPr>
          <w:rFonts w:ascii="Times New Roman" w:eastAsia="Times New Roman" w:hAnsi="Times New Roman" w:cs="Times New Roman"/>
          <w:color w:val="000000" w:themeColor="text1"/>
          <w:sz w:val="28"/>
          <w:szCs w:val="28"/>
          <w:lang w:val="uk-UA" w:eastAsia="ru-RU"/>
        </w:rPr>
        <w:t>«</w:t>
      </w:r>
      <w:r w:rsidRPr="00FA2DBA">
        <w:rPr>
          <w:rFonts w:ascii="Times New Roman" w:eastAsia="Times New Roman" w:hAnsi="Times New Roman" w:cs="Times New Roman"/>
          <w:color w:val="000000" w:themeColor="text1"/>
          <w:sz w:val="28"/>
          <w:szCs w:val="28"/>
          <w:lang w:val="en-US" w:eastAsia="ru-RU"/>
        </w:rPr>
        <w:t>realia</w:t>
      </w:r>
      <w:r w:rsidR="003E4862" w:rsidRPr="00FA2DBA">
        <w:rPr>
          <w:rFonts w:ascii="Times New Roman" w:eastAsia="Times New Roman" w:hAnsi="Times New Roman" w:cs="Times New Roman"/>
          <w:color w:val="000000" w:themeColor="text1"/>
          <w:sz w:val="28"/>
          <w:szCs w:val="28"/>
          <w:lang w:val="uk-UA" w:eastAsia="ru-RU"/>
        </w:rPr>
        <w:t>»</w:t>
      </w:r>
      <w:r w:rsidR="001C0929" w:rsidRPr="00FA2DBA">
        <w:rPr>
          <w:rFonts w:ascii="Times New Roman" w:eastAsia="Times New Roman" w:hAnsi="Times New Roman" w:cs="Times New Roman"/>
          <w:color w:val="000000" w:themeColor="text1"/>
          <w:sz w:val="28"/>
          <w:szCs w:val="28"/>
          <w:lang w:val="uk-UA" w:eastAsia="ru-RU"/>
        </w:rPr>
        <w:t xml:space="preserve"> було</w:t>
      </w:r>
      <w:r w:rsidRPr="00FA2DBA">
        <w:rPr>
          <w:rFonts w:ascii="Times New Roman" w:eastAsia="Times New Roman" w:hAnsi="Times New Roman" w:cs="Times New Roman"/>
          <w:color w:val="000000" w:themeColor="text1"/>
          <w:sz w:val="28"/>
          <w:szCs w:val="28"/>
          <w:lang w:val="uk-UA" w:eastAsia="ru-RU"/>
        </w:rPr>
        <w:t xml:space="preserve"> формою множини жіночого прикметника </w:t>
      </w:r>
      <w:r w:rsidR="003E4862" w:rsidRPr="00FA2DBA">
        <w:rPr>
          <w:rFonts w:ascii="Times New Roman" w:eastAsia="Times New Roman" w:hAnsi="Times New Roman" w:cs="Times New Roman"/>
          <w:color w:val="000000" w:themeColor="text1"/>
          <w:sz w:val="28"/>
          <w:szCs w:val="28"/>
          <w:lang w:val="uk-UA" w:eastAsia="ru-RU"/>
        </w:rPr>
        <w:t>«</w:t>
      </w:r>
      <w:r w:rsidRPr="00FA2DBA">
        <w:rPr>
          <w:rFonts w:ascii="Times New Roman" w:eastAsia="Times New Roman" w:hAnsi="Times New Roman" w:cs="Times New Roman"/>
          <w:color w:val="000000" w:themeColor="text1"/>
          <w:sz w:val="28"/>
          <w:szCs w:val="28"/>
          <w:lang w:val="en-US" w:eastAsia="ru-RU"/>
        </w:rPr>
        <w:t>realis</w:t>
      </w:r>
      <w:r w:rsidR="003E4862" w:rsidRPr="00FA2DBA">
        <w:rPr>
          <w:rFonts w:ascii="Times New Roman" w:eastAsia="Times New Roman" w:hAnsi="Times New Roman" w:cs="Times New Roman"/>
          <w:color w:val="000000" w:themeColor="text1"/>
          <w:sz w:val="28"/>
          <w:szCs w:val="28"/>
          <w:lang w:val="uk-UA" w:eastAsia="ru-RU"/>
        </w:rPr>
        <w:t>»</w:t>
      </w:r>
      <w:r w:rsidRPr="00FA2DBA">
        <w:rPr>
          <w:rFonts w:ascii="Times New Roman" w:eastAsia="Times New Roman" w:hAnsi="Times New Roman" w:cs="Times New Roman"/>
          <w:color w:val="000000" w:themeColor="text1"/>
          <w:sz w:val="28"/>
          <w:szCs w:val="28"/>
          <w:lang w:val="uk-UA" w:eastAsia="ru-RU"/>
        </w:rPr>
        <w:t>, що стало іменником від однини</w:t>
      </w:r>
      <w:r w:rsidR="008A20A1" w:rsidRPr="00FA2DBA">
        <w:rPr>
          <w:rFonts w:ascii="Times New Roman" w:eastAsia="Times New Roman" w:hAnsi="Times New Roman" w:cs="Times New Roman"/>
          <w:color w:val="000000" w:themeColor="text1"/>
          <w:sz w:val="28"/>
          <w:szCs w:val="28"/>
          <w:lang w:val="uk-UA" w:eastAsia="ru-RU"/>
        </w:rPr>
        <w:t xml:space="preserve"> </w:t>
      </w:r>
      <w:r w:rsidR="008A20A1" w:rsidRPr="00FA2DBA">
        <w:rPr>
          <w:rFonts w:ascii="Times New Roman" w:hAnsi="Times New Roman" w:cs="Times New Roman"/>
          <w:color w:val="000000" w:themeColor="text1"/>
          <w:sz w:val="28"/>
          <w:szCs w:val="28"/>
          <w:lang w:val="uk-UA"/>
        </w:rPr>
        <w:t>[18,</w:t>
      </w:r>
      <w:r w:rsidR="00E872A6">
        <w:rPr>
          <w:rFonts w:ascii="Times New Roman" w:hAnsi="Times New Roman" w:cs="Times New Roman"/>
          <w:color w:val="000000" w:themeColor="text1"/>
          <w:sz w:val="28"/>
          <w:szCs w:val="28"/>
          <w:lang w:val="uk-UA"/>
        </w:rPr>
        <w:t xml:space="preserve"> </w:t>
      </w:r>
      <w:r w:rsidR="008A20A1" w:rsidRPr="00FA2DBA">
        <w:rPr>
          <w:rFonts w:ascii="Times New Roman" w:hAnsi="Times New Roman" w:cs="Times New Roman"/>
          <w:color w:val="000000" w:themeColor="text1"/>
          <w:sz w:val="28"/>
          <w:szCs w:val="28"/>
          <w:lang w:val="uk-UA"/>
        </w:rPr>
        <w:t>с.45]</w:t>
      </w:r>
      <w:r w:rsidR="003E4862" w:rsidRPr="00FA2DBA">
        <w:rPr>
          <w:rFonts w:ascii="Times New Roman" w:eastAsia="Times New Roman" w:hAnsi="Times New Roman" w:cs="Times New Roman"/>
          <w:color w:val="000000" w:themeColor="text1"/>
          <w:sz w:val="28"/>
          <w:szCs w:val="28"/>
          <w:lang w:val="uk-UA" w:eastAsia="ru-RU"/>
        </w:rPr>
        <w:t>.</w:t>
      </w:r>
    </w:p>
    <w:p w:rsidR="003E4862" w:rsidRPr="00FA2DBA" w:rsidRDefault="00343143" w:rsidP="0034314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val="uk-UA" w:eastAsia="ru-RU"/>
        </w:rPr>
        <w:t>Словник лінгвістичних термінів О.</w:t>
      </w:r>
      <w:r w:rsidR="008A20A1" w:rsidRPr="00FA2DBA">
        <w:rPr>
          <w:rFonts w:ascii="Times New Roman" w:eastAsia="Times New Roman" w:hAnsi="Times New Roman" w:cs="Times New Roman"/>
          <w:color w:val="000000" w:themeColor="text1"/>
          <w:sz w:val="28"/>
          <w:szCs w:val="28"/>
          <w:lang w:val="uk-UA" w:eastAsia="ru-RU"/>
        </w:rPr>
        <w:t>С.</w:t>
      </w:r>
      <w:r w:rsidR="00E872A6">
        <w:rPr>
          <w:rFonts w:ascii="Times New Roman" w:eastAsia="Times New Roman" w:hAnsi="Times New Roman" w:cs="Times New Roman"/>
          <w:color w:val="000000" w:themeColor="text1"/>
          <w:sz w:val="28"/>
          <w:szCs w:val="28"/>
          <w:lang w:val="uk-UA" w:eastAsia="ru-RU"/>
        </w:rPr>
        <w:t xml:space="preserve"> </w:t>
      </w:r>
      <w:r w:rsidR="008A20A1" w:rsidRPr="00FA2DBA">
        <w:rPr>
          <w:rFonts w:ascii="Times New Roman" w:eastAsia="Times New Roman" w:hAnsi="Times New Roman" w:cs="Times New Roman"/>
          <w:color w:val="000000" w:themeColor="text1"/>
          <w:sz w:val="28"/>
          <w:szCs w:val="28"/>
          <w:lang w:val="uk-UA" w:eastAsia="ru-RU"/>
        </w:rPr>
        <w:t>Ах</w:t>
      </w:r>
      <w:r w:rsidR="003E4862" w:rsidRPr="00FA2DBA">
        <w:rPr>
          <w:rFonts w:ascii="Times New Roman" w:eastAsia="Times New Roman" w:hAnsi="Times New Roman" w:cs="Times New Roman"/>
          <w:color w:val="000000" w:themeColor="text1"/>
          <w:sz w:val="28"/>
          <w:szCs w:val="28"/>
          <w:lang w:val="uk-UA" w:eastAsia="ru-RU"/>
        </w:rPr>
        <w:t>манової визначає термін «культурознавча концепція</w:t>
      </w:r>
      <w:r w:rsidR="001C0929" w:rsidRPr="00FA2DBA">
        <w:rPr>
          <w:rFonts w:ascii="Times New Roman" w:eastAsia="Times New Roman" w:hAnsi="Times New Roman" w:cs="Times New Roman"/>
          <w:color w:val="000000" w:themeColor="text1"/>
          <w:sz w:val="28"/>
          <w:szCs w:val="28"/>
          <w:lang w:val="uk-UA" w:eastAsia="ru-RU"/>
        </w:rPr>
        <w:t xml:space="preserve"> мовних реалій</w:t>
      </w:r>
      <w:r w:rsidR="003E4862" w:rsidRPr="00FA2DBA">
        <w:rPr>
          <w:rFonts w:ascii="Times New Roman" w:eastAsia="Times New Roman" w:hAnsi="Times New Roman" w:cs="Times New Roman"/>
          <w:color w:val="000000" w:themeColor="text1"/>
          <w:sz w:val="28"/>
          <w:szCs w:val="28"/>
          <w:lang w:val="uk-UA" w:eastAsia="ru-RU"/>
        </w:rPr>
        <w:t>» як:</w:t>
      </w:r>
    </w:p>
    <w:p w:rsidR="003E4862" w:rsidRPr="00FA2DBA" w:rsidRDefault="001C0929" w:rsidP="0034314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val="uk-UA" w:eastAsia="ru-RU"/>
        </w:rPr>
        <w:t>1. р</w:t>
      </w:r>
      <w:r w:rsidR="00343143" w:rsidRPr="00FA2DBA">
        <w:rPr>
          <w:rFonts w:ascii="Times New Roman" w:eastAsia="Times New Roman" w:hAnsi="Times New Roman" w:cs="Times New Roman"/>
          <w:color w:val="000000" w:themeColor="text1"/>
          <w:sz w:val="28"/>
          <w:szCs w:val="28"/>
          <w:lang w:val="uk-UA" w:eastAsia="ru-RU"/>
        </w:rPr>
        <w:t xml:space="preserve">ізні </w:t>
      </w:r>
      <w:r w:rsidR="002F3DD8" w:rsidRPr="00FA2DBA">
        <w:rPr>
          <w:rFonts w:ascii="Times New Roman" w:eastAsia="Times New Roman" w:hAnsi="Times New Roman" w:cs="Times New Roman"/>
          <w:color w:val="000000" w:themeColor="text1"/>
          <w:sz w:val="28"/>
          <w:szCs w:val="28"/>
          <w:lang w:val="uk-UA" w:eastAsia="ru-RU"/>
        </w:rPr>
        <w:t>чинники</w:t>
      </w:r>
      <w:r w:rsidR="00343143" w:rsidRPr="00FA2DBA">
        <w:rPr>
          <w:rFonts w:ascii="Times New Roman" w:eastAsia="Times New Roman" w:hAnsi="Times New Roman" w:cs="Times New Roman"/>
          <w:color w:val="000000" w:themeColor="text1"/>
          <w:sz w:val="28"/>
          <w:szCs w:val="28"/>
          <w:lang w:val="uk-UA" w:eastAsia="ru-RU"/>
        </w:rPr>
        <w:t xml:space="preserve">, </w:t>
      </w:r>
      <w:r w:rsidR="002F3DD8" w:rsidRPr="00FA2DBA">
        <w:rPr>
          <w:rFonts w:ascii="Times New Roman" w:eastAsia="Times New Roman" w:hAnsi="Times New Roman" w:cs="Times New Roman"/>
          <w:color w:val="000000" w:themeColor="text1"/>
          <w:sz w:val="28"/>
          <w:szCs w:val="28"/>
          <w:lang w:val="uk-UA" w:eastAsia="ru-RU"/>
        </w:rPr>
        <w:t>які досліджуються</w:t>
      </w:r>
      <w:r w:rsidR="00343143" w:rsidRPr="00FA2DBA">
        <w:rPr>
          <w:rFonts w:ascii="Times New Roman" w:eastAsia="Times New Roman" w:hAnsi="Times New Roman" w:cs="Times New Roman"/>
          <w:color w:val="000000" w:themeColor="text1"/>
          <w:sz w:val="28"/>
          <w:szCs w:val="28"/>
          <w:lang w:val="uk-UA" w:eastAsia="ru-RU"/>
        </w:rPr>
        <w:t xml:space="preserve"> іноземною лінгвістикою, такі як державна структура краї</w:t>
      </w:r>
      <w:r w:rsidR="00AA42CC">
        <w:rPr>
          <w:rFonts w:ascii="Times New Roman" w:eastAsia="Times New Roman" w:hAnsi="Times New Roman" w:cs="Times New Roman"/>
          <w:color w:val="000000" w:themeColor="text1"/>
          <w:sz w:val="28"/>
          <w:szCs w:val="28"/>
          <w:lang w:val="uk-UA" w:eastAsia="ru-RU"/>
        </w:rPr>
        <w:t>ни, історично-культур</w:t>
      </w:r>
      <w:r w:rsidR="00CC7BC4" w:rsidRPr="00FA2DBA">
        <w:rPr>
          <w:rFonts w:ascii="Times New Roman" w:eastAsia="Times New Roman" w:hAnsi="Times New Roman" w:cs="Times New Roman"/>
          <w:color w:val="000000" w:themeColor="text1"/>
          <w:sz w:val="28"/>
          <w:szCs w:val="28"/>
          <w:lang w:val="uk-UA" w:eastAsia="ru-RU"/>
        </w:rPr>
        <w:t>ний аспект</w:t>
      </w:r>
      <w:r w:rsidR="00343143" w:rsidRPr="00FA2DBA">
        <w:rPr>
          <w:rFonts w:ascii="Times New Roman" w:eastAsia="Times New Roman" w:hAnsi="Times New Roman" w:cs="Times New Roman"/>
          <w:color w:val="000000" w:themeColor="text1"/>
          <w:sz w:val="28"/>
          <w:szCs w:val="28"/>
          <w:lang w:val="uk-UA" w:eastAsia="ru-RU"/>
        </w:rPr>
        <w:t xml:space="preserve">, мовні </w:t>
      </w:r>
      <w:r w:rsidR="00CC7BC4" w:rsidRPr="00FA2DBA">
        <w:rPr>
          <w:rFonts w:ascii="Times New Roman" w:eastAsia="Times New Roman" w:hAnsi="Times New Roman" w:cs="Times New Roman"/>
          <w:color w:val="000000" w:themeColor="text1"/>
          <w:sz w:val="28"/>
          <w:szCs w:val="28"/>
          <w:lang w:val="uk-UA" w:eastAsia="ru-RU"/>
        </w:rPr>
        <w:t>зв’язки</w:t>
      </w:r>
      <w:r w:rsidR="00343143" w:rsidRPr="00FA2DBA">
        <w:rPr>
          <w:rFonts w:ascii="Times New Roman" w:eastAsia="Times New Roman" w:hAnsi="Times New Roman" w:cs="Times New Roman"/>
          <w:color w:val="000000" w:themeColor="text1"/>
          <w:sz w:val="28"/>
          <w:szCs w:val="28"/>
          <w:lang w:val="uk-UA" w:eastAsia="ru-RU"/>
        </w:rPr>
        <w:t xml:space="preserve"> мовців з точки зору їх </w:t>
      </w:r>
      <w:r w:rsidR="00CC7BC4" w:rsidRPr="00FA2DBA">
        <w:rPr>
          <w:rFonts w:ascii="Times New Roman" w:eastAsia="Times New Roman" w:hAnsi="Times New Roman" w:cs="Times New Roman"/>
          <w:color w:val="000000" w:themeColor="text1"/>
          <w:sz w:val="28"/>
          <w:szCs w:val="28"/>
          <w:lang w:val="uk-UA" w:eastAsia="ru-RU"/>
        </w:rPr>
        <w:t>зображення</w:t>
      </w:r>
      <w:r w:rsidR="00343143" w:rsidRPr="00FA2DBA">
        <w:rPr>
          <w:rFonts w:ascii="Times New Roman" w:eastAsia="Times New Roman" w:hAnsi="Times New Roman" w:cs="Times New Roman"/>
          <w:color w:val="000000" w:themeColor="text1"/>
          <w:sz w:val="28"/>
          <w:szCs w:val="28"/>
          <w:lang w:val="uk-UA" w:eastAsia="ru-RU"/>
        </w:rPr>
        <w:t xml:space="preserve"> цією мовою; </w:t>
      </w:r>
    </w:p>
    <w:p w:rsidR="00343143" w:rsidRPr="00FA2DBA" w:rsidRDefault="00343143" w:rsidP="0034314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val="uk-UA" w:eastAsia="ru-RU"/>
        </w:rPr>
        <w:t>2.</w:t>
      </w:r>
      <w:r w:rsidR="003E4862" w:rsidRPr="00FA2DBA">
        <w:rPr>
          <w:rFonts w:ascii="Times New Roman" w:eastAsia="Times New Roman" w:hAnsi="Times New Roman" w:cs="Times New Roman"/>
          <w:color w:val="000000" w:themeColor="text1"/>
          <w:sz w:val="28"/>
          <w:szCs w:val="28"/>
          <w:lang w:val="uk-UA" w:eastAsia="ru-RU"/>
        </w:rPr>
        <w:t xml:space="preserve"> об’єкти матеріальної культури.</w:t>
      </w:r>
    </w:p>
    <w:p w:rsidR="00343143" w:rsidRPr="00FA2DBA" w:rsidRDefault="00343143" w:rsidP="00343143">
      <w:pPr>
        <w:spacing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val="uk-UA" w:eastAsia="ru-RU"/>
        </w:rPr>
        <w:t>Аналіз наукової літератури дозволяє</w:t>
      </w:r>
      <w:r w:rsidR="003E4862" w:rsidRPr="00FA2DBA">
        <w:rPr>
          <w:rFonts w:ascii="Times New Roman" w:eastAsia="Times New Roman" w:hAnsi="Times New Roman" w:cs="Times New Roman"/>
          <w:color w:val="000000" w:themeColor="text1"/>
          <w:sz w:val="28"/>
          <w:szCs w:val="28"/>
          <w:lang w:val="uk-UA" w:eastAsia="ru-RU"/>
        </w:rPr>
        <w:t xml:space="preserve"> стверджувати той факт, що термін «реалії</w:t>
      </w:r>
      <w:r w:rsidRPr="00FA2DBA">
        <w:rPr>
          <w:rFonts w:ascii="Times New Roman" w:eastAsia="Times New Roman" w:hAnsi="Times New Roman" w:cs="Times New Roman"/>
          <w:color w:val="000000" w:themeColor="text1"/>
          <w:sz w:val="28"/>
          <w:szCs w:val="28"/>
          <w:lang w:val="uk-UA" w:eastAsia="ru-RU"/>
        </w:rPr>
        <w:t>», у розумінні</w:t>
      </w:r>
      <w:r w:rsidR="003E4862" w:rsidRPr="00FA2DBA">
        <w:rPr>
          <w:rFonts w:ascii="Times New Roman" w:eastAsia="Times New Roman" w:hAnsi="Times New Roman" w:cs="Times New Roman"/>
          <w:color w:val="000000" w:themeColor="text1"/>
          <w:sz w:val="28"/>
          <w:szCs w:val="28"/>
          <w:lang w:val="uk-UA" w:eastAsia="ru-RU"/>
        </w:rPr>
        <w:t xml:space="preserve"> мовних реалій</w:t>
      </w:r>
      <w:r w:rsidRPr="00FA2DBA">
        <w:rPr>
          <w:rFonts w:ascii="Times New Roman" w:eastAsia="Times New Roman" w:hAnsi="Times New Roman" w:cs="Times New Roman"/>
          <w:color w:val="000000" w:themeColor="text1"/>
          <w:sz w:val="28"/>
          <w:szCs w:val="28"/>
          <w:lang w:val="uk-UA" w:eastAsia="ru-RU"/>
        </w:rPr>
        <w:t>, як ознака реальності-предмета та як елемент словникового запасу даної мови, набув досить широкого поши</w:t>
      </w:r>
      <w:r w:rsidR="003E4862" w:rsidRPr="00FA2DBA">
        <w:rPr>
          <w:rFonts w:ascii="Times New Roman" w:eastAsia="Times New Roman" w:hAnsi="Times New Roman" w:cs="Times New Roman"/>
          <w:color w:val="000000" w:themeColor="text1"/>
          <w:sz w:val="28"/>
          <w:szCs w:val="28"/>
          <w:lang w:val="uk-UA" w:eastAsia="ru-RU"/>
        </w:rPr>
        <w:t>рення в лінгвістичній літературі</w:t>
      </w:r>
      <w:r w:rsidR="008A20A1" w:rsidRPr="00FA2DBA">
        <w:rPr>
          <w:rFonts w:ascii="Times New Roman" w:eastAsia="Times New Roman" w:hAnsi="Times New Roman" w:cs="Times New Roman"/>
          <w:color w:val="000000" w:themeColor="text1"/>
          <w:sz w:val="28"/>
          <w:szCs w:val="28"/>
          <w:lang w:val="uk-UA" w:eastAsia="ru-RU"/>
        </w:rPr>
        <w:t xml:space="preserve"> </w:t>
      </w:r>
      <w:r w:rsidR="008A20A1" w:rsidRPr="00FA2DBA">
        <w:rPr>
          <w:rFonts w:ascii="Times New Roman" w:hAnsi="Times New Roman" w:cs="Times New Roman"/>
          <w:color w:val="000000" w:themeColor="text1"/>
          <w:sz w:val="28"/>
          <w:szCs w:val="28"/>
          <w:lang w:val="uk-UA"/>
        </w:rPr>
        <w:t>[5]</w:t>
      </w:r>
      <w:r w:rsidRPr="00FA2DBA">
        <w:rPr>
          <w:rFonts w:ascii="Times New Roman" w:eastAsia="Times New Roman" w:hAnsi="Times New Roman" w:cs="Times New Roman"/>
          <w:color w:val="000000" w:themeColor="text1"/>
          <w:sz w:val="28"/>
          <w:szCs w:val="28"/>
          <w:lang w:val="uk-UA" w:eastAsia="ru-RU"/>
        </w:rPr>
        <w:t>.</w:t>
      </w:r>
    </w:p>
    <w:p w:rsidR="003E4862" w:rsidRPr="00FA2DBA" w:rsidRDefault="00343143" w:rsidP="00343143">
      <w:pPr>
        <w:spacing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eastAsia="ru-RU"/>
        </w:rPr>
        <w:t>А.</w:t>
      </w:r>
      <w:r w:rsidR="003E4862" w:rsidRPr="00FA2DBA">
        <w:rPr>
          <w:rFonts w:ascii="Times New Roman" w:eastAsia="Times New Roman" w:hAnsi="Times New Roman" w:cs="Times New Roman"/>
          <w:color w:val="000000" w:themeColor="text1"/>
          <w:sz w:val="28"/>
          <w:szCs w:val="28"/>
          <w:lang w:val="uk-UA" w:eastAsia="ru-RU"/>
        </w:rPr>
        <w:t>В.</w:t>
      </w:r>
      <w:r w:rsidR="00E872A6">
        <w:rPr>
          <w:rFonts w:ascii="Times New Roman" w:eastAsia="Times New Roman" w:hAnsi="Times New Roman" w:cs="Times New Roman"/>
          <w:color w:val="000000" w:themeColor="text1"/>
          <w:sz w:val="28"/>
          <w:szCs w:val="28"/>
          <w:lang w:val="uk-UA" w:eastAsia="ru-RU"/>
        </w:rPr>
        <w:t xml:space="preserve"> </w:t>
      </w:r>
      <w:r w:rsidRPr="00FA2DBA">
        <w:rPr>
          <w:rFonts w:ascii="Times New Roman" w:eastAsia="Times New Roman" w:hAnsi="Times New Roman" w:cs="Times New Roman"/>
          <w:color w:val="000000" w:themeColor="text1"/>
          <w:sz w:val="28"/>
          <w:szCs w:val="28"/>
          <w:lang w:eastAsia="ru-RU"/>
        </w:rPr>
        <w:t xml:space="preserve">Федоров звертає увагу на підходи </w:t>
      </w:r>
      <w:r w:rsidR="002E2826" w:rsidRPr="00FA2DBA">
        <w:rPr>
          <w:rFonts w:ascii="Times New Roman" w:eastAsia="Times New Roman" w:hAnsi="Times New Roman" w:cs="Times New Roman"/>
          <w:color w:val="000000" w:themeColor="text1"/>
          <w:sz w:val="28"/>
          <w:szCs w:val="28"/>
          <w:lang w:val="uk-UA" w:eastAsia="ru-RU"/>
        </w:rPr>
        <w:t xml:space="preserve"> до </w:t>
      </w:r>
      <w:r w:rsidRPr="00FA2DBA">
        <w:rPr>
          <w:rFonts w:ascii="Times New Roman" w:eastAsia="Times New Roman" w:hAnsi="Times New Roman" w:cs="Times New Roman"/>
          <w:color w:val="000000" w:themeColor="text1"/>
          <w:sz w:val="28"/>
          <w:szCs w:val="28"/>
          <w:lang w:eastAsia="ru-RU"/>
        </w:rPr>
        <w:t xml:space="preserve">перекладу </w:t>
      </w:r>
      <w:r w:rsidR="003E4862" w:rsidRPr="00FA2DBA">
        <w:rPr>
          <w:rFonts w:ascii="Times New Roman" w:eastAsia="Times New Roman" w:hAnsi="Times New Roman" w:cs="Times New Roman"/>
          <w:color w:val="000000" w:themeColor="text1"/>
          <w:sz w:val="28"/>
          <w:szCs w:val="28"/>
          <w:lang w:val="uk-UA" w:eastAsia="ru-RU"/>
        </w:rPr>
        <w:t xml:space="preserve">мовних </w:t>
      </w:r>
      <w:r w:rsidRPr="00FA2DBA">
        <w:rPr>
          <w:rFonts w:ascii="Times New Roman" w:eastAsia="Times New Roman" w:hAnsi="Times New Roman" w:cs="Times New Roman"/>
          <w:color w:val="000000" w:themeColor="text1"/>
          <w:sz w:val="28"/>
          <w:szCs w:val="28"/>
          <w:lang w:eastAsia="ru-RU"/>
        </w:rPr>
        <w:t xml:space="preserve">реалій. </w:t>
      </w:r>
      <w:r w:rsidR="003E4862" w:rsidRPr="00FA2DBA">
        <w:rPr>
          <w:rFonts w:ascii="Times New Roman" w:eastAsia="Times New Roman" w:hAnsi="Times New Roman" w:cs="Times New Roman"/>
          <w:color w:val="000000" w:themeColor="text1"/>
          <w:sz w:val="28"/>
          <w:szCs w:val="28"/>
          <w:lang w:val="uk-UA" w:eastAsia="ru-RU"/>
        </w:rPr>
        <w:t xml:space="preserve">Вчений стверджує, що необхідно </w:t>
      </w:r>
      <w:r w:rsidRPr="00FA2DBA">
        <w:rPr>
          <w:rFonts w:ascii="Times New Roman" w:eastAsia="Times New Roman" w:hAnsi="Times New Roman" w:cs="Times New Roman"/>
          <w:color w:val="000000" w:themeColor="text1"/>
          <w:sz w:val="28"/>
          <w:szCs w:val="28"/>
          <w:lang w:eastAsia="ru-RU"/>
        </w:rPr>
        <w:t>звертати увагу не на переклад</w:t>
      </w:r>
      <w:r w:rsidRPr="00AA42CC">
        <w:rPr>
          <w:rFonts w:ascii="Times New Roman" w:eastAsia="Times New Roman" w:hAnsi="Times New Roman" w:cs="Times New Roman"/>
          <w:color w:val="000000" w:themeColor="text1"/>
          <w:sz w:val="28"/>
          <w:szCs w:val="28"/>
          <w:lang w:eastAsia="ru-RU"/>
        </w:rPr>
        <w:t xml:space="preserve"> специфічних</w:t>
      </w:r>
      <w:r w:rsidRPr="00FA2DBA">
        <w:rPr>
          <w:rFonts w:ascii="Times New Roman" w:eastAsia="Times New Roman" w:hAnsi="Times New Roman" w:cs="Times New Roman"/>
          <w:color w:val="000000" w:themeColor="text1"/>
          <w:sz w:val="28"/>
          <w:szCs w:val="28"/>
          <w:lang w:eastAsia="ru-RU"/>
        </w:rPr>
        <w:t xml:space="preserve"> для культури понять, а на самі конкретні для культури по</w:t>
      </w:r>
      <w:r w:rsidR="003E4862" w:rsidRPr="00FA2DBA">
        <w:rPr>
          <w:rFonts w:ascii="Times New Roman" w:eastAsia="Times New Roman" w:hAnsi="Times New Roman" w:cs="Times New Roman"/>
          <w:color w:val="000000" w:themeColor="text1"/>
          <w:sz w:val="28"/>
          <w:szCs w:val="28"/>
          <w:lang w:eastAsia="ru-RU"/>
        </w:rPr>
        <w:t>няття, оскільки культура −</w:t>
      </w:r>
      <w:r w:rsidR="001C0929" w:rsidRPr="00FA2DBA">
        <w:rPr>
          <w:rFonts w:ascii="Times New Roman" w:eastAsia="Times New Roman" w:hAnsi="Times New Roman" w:cs="Times New Roman"/>
          <w:color w:val="000000" w:themeColor="text1"/>
          <w:sz w:val="28"/>
          <w:szCs w:val="28"/>
          <w:lang w:eastAsia="ru-RU"/>
        </w:rPr>
        <w:t xml:space="preserve"> специфічна концепція </w:t>
      </w:r>
      <w:r w:rsidR="001C0929" w:rsidRPr="00FA2DBA">
        <w:rPr>
          <w:rFonts w:ascii="Times New Roman" w:eastAsia="Times New Roman" w:hAnsi="Times New Roman" w:cs="Times New Roman"/>
          <w:color w:val="000000" w:themeColor="text1"/>
          <w:sz w:val="28"/>
          <w:szCs w:val="28"/>
          <w:lang w:val="uk-UA" w:eastAsia="ru-RU"/>
        </w:rPr>
        <w:t xml:space="preserve">і </w:t>
      </w:r>
      <w:r w:rsidRPr="00FA2DBA">
        <w:rPr>
          <w:rFonts w:ascii="Times New Roman" w:eastAsia="Times New Roman" w:hAnsi="Times New Roman" w:cs="Times New Roman"/>
          <w:color w:val="000000" w:themeColor="text1"/>
          <w:sz w:val="28"/>
          <w:szCs w:val="28"/>
          <w:lang w:eastAsia="ru-RU"/>
        </w:rPr>
        <w:t xml:space="preserve">не може </w:t>
      </w:r>
      <w:r w:rsidR="001C0929" w:rsidRPr="00FA2DBA">
        <w:rPr>
          <w:rFonts w:ascii="Times New Roman" w:eastAsia="Times New Roman" w:hAnsi="Times New Roman" w:cs="Times New Roman"/>
          <w:color w:val="000000" w:themeColor="text1"/>
          <w:sz w:val="28"/>
          <w:szCs w:val="28"/>
          <w:lang w:val="uk-UA" w:eastAsia="ru-RU"/>
        </w:rPr>
        <w:t>відображатия в</w:t>
      </w:r>
      <w:r w:rsidR="001C0929" w:rsidRPr="00FA2DBA">
        <w:rPr>
          <w:rFonts w:ascii="Times New Roman" w:eastAsia="Times New Roman" w:hAnsi="Times New Roman" w:cs="Times New Roman"/>
          <w:color w:val="000000" w:themeColor="text1"/>
          <w:sz w:val="28"/>
          <w:szCs w:val="28"/>
          <w:lang w:eastAsia="ru-RU"/>
        </w:rPr>
        <w:t xml:space="preserve"> інш</w:t>
      </w:r>
      <w:r w:rsidR="001C0929" w:rsidRPr="00FA2DBA">
        <w:rPr>
          <w:rFonts w:ascii="Times New Roman" w:eastAsia="Times New Roman" w:hAnsi="Times New Roman" w:cs="Times New Roman"/>
          <w:color w:val="000000" w:themeColor="text1"/>
          <w:sz w:val="28"/>
          <w:szCs w:val="28"/>
          <w:lang w:val="uk-UA" w:eastAsia="ru-RU"/>
        </w:rPr>
        <w:t>ій</w:t>
      </w:r>
      <w:r w:rsidRPr="00FA2DBA">
        <w:rPr>
          <w:rFonts w:ascii="Times New Roman" w:eastAsia="Times New Roman" w:hAnsi="Times New Roman" w:cs="Times New Roman"/>
          <w:color w:val="000000" w:themeColor="text1"/>
          <w:sz w:val="28"/>
          <w:szCs w:val="28"/>
          <w:lang w:eastAsia="ru-RU"/>
        </w:rPr>
        <w:t xml:space="preserve"> мов</w:t>
      </w:r>
      <w:r w:rsidR="001C0929" w:rsidRPr="00FA2DBA">
        <w:rPr>
          <w:rFonts w:ascii="Times New Roman" w:eastAsia="Times New Roman" w:hAnsi="Times New Roman" w:cs="Times New Roman"/>
          <w:color w:val="000000" w:themeColor="text1"/>
          <w:sz w:val="28"/>
          <w:szCs w:val="28"/>
          <w:lang w:val="uk-UA" w:eastAsia="ru-RU"/>
        </w:rPr>
        <w:t>і</w:t>
      </w:r>
      <w:r w:rsidR="003E4862" w:rsidRPr="00FA2DBA">
        <w:rPr>
          <w:rFonts w:ascii="Times New Roman" w:eastAsia="Times New Roman" w:hAnsi="Times New Roman" w:cs="Times New Roman"/>
          <w:color w:val="000000" w:themeColor="text1"/>
          <w:sz w:val="28"/>
          <w:szCs w:val="28"/>
          <w:lang w:eastAsia="ru-RU"/>
        </w:rPr>
        <w:t xml:space="preserve"> як будь-яке явище, що існує </w:t>
      </w:r>
      <w:r w:rsidR="003E4862" w:rsidRPr="00FA2DBA">
        <w:rPr>
          <w:rFonts w:ascii="Times New Roman" w:eastAsia="Times New Roman" w:hAnsi="Times New Roman" w:cs="Times New Roman"/>
          <w:color w:val="000000" w:themeColor="text1"/>
          <w:sz w:val="28"/>
          <w:szCs w:val="28"/>
          <w:lang w:val="uk-UA" w:eastAsia="ru-RU"/>
        </w:rPr>
        <w:t>у</w:t>
      </w:r>
      <w:r w:rsidRPr="00FA2DBA">
        <w:rPr>
          <w:rFonts w:ascii="Times New Roman" w:eastAsia="Times New Roman" w:hAnsi="Times New Roman" w:cs="Times New Roman"/>
          <w:color w:val="000000" w:themeColor="text1"/>
          <w:sz w:val="28"/>
          <w:szCs w:val="28"/>
          <w:lang w:eastAsia="ru-RU"/>
        </w:rPr>
        <w:t xml:space="preserve"> Всесвіт</w:t>
      </w:r>
      <w:r w:rsidR="003E4862" w:rsidRPr="00FA2DBA">
        <w:rPr>
          <w:rFonts w:ascii="Times New Roman" w:eastAsia="Times New Roman" w:hAnsi="Times New Roman" w:cs="Times New Roman"/>
          <w:color w:val="000000" w:themeColor="text1"/>
          <w:sz w:val="28"/>
          <w:szCs w:val="28"/>
          <w:lang w:val="uk-UA" w:eastAsia="ru-RU"/>
        </w:rPr>
        <w:t>і</w:t>
      </w:r>
      <w:r w:rsidRPr="00FA2DBA">
        <w:rPr>
          <w:rFonts w:ascii="Times New Roman" w:eastAsia="Times New Roman" w:hAnsi="Times New Roman" w:cs="Times New Roman"/>
          <w:color w:val="000000" w:themeColor="text1"/>
          <w:sz w:val="28"/>
          <w:szCs w:val="28"/>
          <w:lang w:eastAsia="ru-RU"/>
        </w:rPr>
        <w:t>.</w:t>
      </w:r>
    </w:p>
    <w:p w:rsidR="00343143" w:rsidRPr="00FA2DBA" w:rsidRDefault="00E872A6" w:rsidP="00343143">
      <w:pPr>
        <w:spacing w:line="360" w:lineRule="auto"/>
        <w:ind w:firstLine="709"/>
        <w:contextualSpacing/>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І.</w:t>
      </w:r>
      <w:r w:rsidR="003E4862" w:rsidRPr="00FA2DBA">
        <w:rPr>
          <w:rFonts w:ascii="Times New Roman" w:eastAsia="Times New Roman" w:hAnsi="Times New Roman" w:cs="Times New Roman"/>
          <w:color w:val="000000" w:themeColor="text1"/>
          <w:sz w:val="28"/>
          <w:szCs w:val="28"/>
          <w:lang w:val="uk-UA" w:eastAsia="ru-RU"/>
        </w:rPr>
        <w:t xml:space="preserve">К. </w:t>
      </w:r>
      <w:r w:rsidR="008A20A1" w:rsidRPr="00FA2DBA">
        <w:rPr>
          <w:rFonts w:ascii="Times New Roman" w:eastAsia="Times New Roman" w:hAnsi="Times New Roman" w:cs="Times New Roman"/>
          <w:color w:val="000000" w:themeColor="text1"/>
          <w:sz w:val="28"/>
          <w:szCs w:val="28"/>
          <w:lang w:val="uk-UA" w:eastAsia="ru-RU"/>
        </w:rPr>
        <w:t>Швейцер</w:t>
      </w:r>
      <w:r w:rsidR="00343143" w:rsidRPr="00FA2DBA">
        <w:rPr>
          <w:rFonts w:ascii="Times New Roman" w:eastAsia="Times New Roman" w:hAnsi="Times New Roman" w:cs="Times New Roman"/>
          <w:color w:val="000000" w:themeColor="text1"/>
          <w:sz w:val="28"/>
          <w:szCs w:val="28"/>
          <w:lang w:val="uk-UA" w:eastAsia="ru-RU"/>
        </w:rPr>
        <w:t xml:space="preserve"> </w:t>
      </w:r>
      <w:r w:rsidR="001C0929" w:rsidRPr="00FA2DBA">
        <w:rPr>
          <w:rFonts w:ascii="Times New Roman" w:eastAsia="Times New Roman" w:hAnsi="Times New Roman" w:cs="Times New Roman"/>
          <w:color w:val="000000" w:themeColor="text1"/>
          <w:sz w:val="28"/>
          <w:szCs w:val="28"/>
          <w:lang w:val="uk-UA" w:eastAsia="ru-RU"/>
        </w:rPr>
        <w:t xml:space="preserve">підтверджує цю думку і </w:t>
      </w:r>
      <w:r w:rsidR="00343143" w:rsidRPr="00FA2DBA">
        <w:rPr>
          <w:rFonts w:ascii="Times New Roman" w:eastAsia="Times New Roman" w:hAnsi="Times New Roman" w:cs="Times New Roman"/>
          <w:color w:val="000000" w:themeColor="text1"/>
          <w:sz w:val="28"/>
          <w:szCs w:val="28"/>
          <w:lang w:val="uk-UA" w:eastAsia="ru-RU"/>
        </w:rPr>
        <w:t xml:space="preserve">визначає культурологічні особливості </w:t>
      </w:r>
      <w:r w:rsidR="003E4862" w:rsidRPr="00FA2DBA">
        <w:rPr>
          <w:rFonts w:ascii="Times New Roman" w:eastAsia="Times New Roman" w:hAnsi="Times New Roman" w:cs="Times New Roman"/>
          <w:color w:val="000000" w:themeColor="text1"/>
          <w:sz w:val="28"/>
          <w:szCs w:val="28"/>
          <w:lang w:val="uk-UA" w:eastAsia="ru-RU"/>
        </w:rPr>
        <w:t xml:space="preserve">мовних реалій як </w:t>
      </w:r>
      <w:r w:rsidR="001249F7" w:rsidRPr="00FA2DBA">
        <w:rPr>
          <w:rFonts w:ascii="Times New Roman" w:eastAsia="Times New Roman" w:hAnsi="Times New Roman" w:cs="Times New Roman"/>
          <w:color w:val="000000" w:themeColor="text1"/>
          <w:sz w:val="28"/>
          <w:szCs w:val="28"/>
          <w:lang w:val="uk-UA" w:eastAsia="ru-RU"/>
        </w:rPr>
        <w:t>властивості</w:t>
      </w:r>
      <w:r w:rsidR="003E4862" w:rsidRPr="00FA2DBA">
        <w:rPr>
          <w:rFonts w:ascii="Times New Roman" w:eastAsia="Times New Roman" w:hAnsi="Times New Roman" w:cs="Times New Roman"/>
          <w:color w:val="000000" w:themeColor="text1"/>
          <w:sz w:val="28"/>
          <w:szCs w:val="28"/>
          <w:lang w:val="uk-UA" w:eastAsia="ru-RU"/>
        </w:rPr>
        <w:t xml:space="preserve"> предметів та явищ</w:t>
      </w:r>
      <w:r w:rsidR="00343143" w:rsidRPr="00FA2DBA">
        <w:rPr>
          <w:rFonts w:ascii="Times New Roman" w:eastAsia="Times New Roman" w:hAnsi="Times New Roman" w:cs="Times New Roman"/>
          <w:color w:val="000000" w:themeColor="text1"/>
          <w:sz w:val="28"/>
          <w:szCs w:val="28"/>
          <w:lang w:val="uk-UA" w:eastAsia="ru-RU"/>
        </w:rPr>
        <w:t>, які тісно контактують з історією та культурою, економікою та побутом</w:t>
      </w:r>
      <w:r w:rsidR="008A20A1" w:rsidRPr="00FA2DBA">
        <w:rPr>
          <w:rFonts w:ascii="Times New Roman" w:eastAsia="Times New Roman" w:hAnsi="Times New Roman" w:cs="Times New Roman"/>
          <w:color w:val="000000" w:themeColor="text1"/>
          <w:sz w:val="28"/>
          <w:szCs w:val="28"/>
          <w:lang w:val="uk-UA" w:eastAsia="ru-RU"/>
        </w:rPr>
        <w:t xml:space="preserve"> </w:t>
      </w:r>
      <w:r w:rsidR="008A20A1" w:rsidRPr="00FA2DBA">
        <w:rPr>
          <w:rFonts w:ascii="Times New Roman" w:hAnsi="Times New Roman" w:cs="Times New Roman"/>
          <w:color w:val="000000" w:themeColor="text1"/>
          <w:sz w:val="28"/>
          <w:szCs w:val="28"/>
          <w:lang w:val="uk-UA"/>
        </w:rPr>
        <w:t>[55, с.31-31]</w:t>
      </w:r>
      <w:r w:rsidR="00343143" w:rsidRPr="00FA2DBA">
        <w:rPr>
          <w:rFonts w:ascii="Times New Roman" w:eastAsia="Times New Roman" w:hAnsi="Times New Roman" w:cs="Times New Roman"/>
          <w:color w:val="000000" w:themeColor="text1"/>
          <w:sz w:val="28"/>
          <w:szCs w:val="28"/>
          <w:lang w:val="uk-UA" w:eastAsia="ru-RU"/>
        </w:rPr>
        <w:t>.</w:t>
      </w:r>
    </w:p>
    <w:p w:rsidR="00343143" w:rsidRPr="00FA2DBA" w:rsidRDefault="001262A1" w:rsidP="00343143">
      <w:pPr>
        <w:spacing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FA2DBA">
        <w:rPr>
          <w:rFonts w:ascii="Times New Roman" w:eastAsia="Times New Roman" w:hAnsi="Times New Roman" w:cs="Times New Roman"/>
          <w:color w:val="000000" w:themeColor="text1"/>
          <w:sz w:val="28"/>
          <w:szCs w:val="28"/>
          <w:lang w:val="uk-UA" w:eastAsia="ru-RU"/>
        </w:rPr>
        <w:t xml:space="preserve">Вчений </w:t>
      </w:r>
      <w:r w:rsidR="00E872A6">
        <w:rPr>
          <w:rFonts w:ascii="Times New Roman" w:eastAsia="Times New Roman" w:hAnsi="Times New Roman" w:cs="Times New Roman"/>
          <w:color w:val="000000" w:themeColor="text1"/>
          <w:sz w:val="28"/>
          <w:szCs w:val="28"/>
          <w:lang w:val="uk-UA" w:eastAsia="ru-RU"/>
        </w:rPr>
        <w:t>В.</w:t>
      </w:r>
      <w:r w:rsidR="003E4862" w:rsidRPr="00FA2DBA">
        <w:rPr>
          <w:rFonts w:ascii="Times New Roman" w:eastAsia="Times New Roman" w:hAnsi="Times New Roman" w:cs="Times New Roman"/>
          <w:color w:val="000000" w:themeColor="text1"/>
          <w:sz w:val="28"/>
          <w:szCs w:val="28"/>
          <w:lang w:val="uk-UA" w:eastAsia="ru-RU"/>
        </w:rPr>
        <w:t xml:space="preserve">В. </w:t>
      </w:r>
      <w:r w:rsidR="00343143" w:rsidRPr="00FA2DBA">
        <w:rPr>
          <w:rFonts w:ascii="Times New Roman" w:eastAsia="Times New Roman" w:hAnsi="Times New Roman" w:cs="Times New Roman"/>
          <w:color w:val="000000" w:themeColor="text1"/>
          <w:sz w:val="28"/>
          <w:szCs w:val="28"/>
          <w:lang w:val="uk-UA" w:eastAsia="ru-RU"/>
        </w:rPr>
        <w:t xml:space="preserve">Виноградов </w:t>
      </w:r>
      <w:r w:rsidR="001C0929" w:rsidRPr="00FA2DBA">
        <w:rPr>
          <w:rFonts w:ascii="Times New Roman" w:eastAsia="Times New Roman" w:hAnsi="Times New Roman" w:cs="Times New Roman"/>
          <w:color w:val="000000" w:themeColor="text1"/>
          <w:sz w:val="28"/>
          <w:szCs w:val="28"/>
          <w:lang w:val="uk-UA" w:eastAsia="ru-RU"/>
        </w:rPr>
        <w:t>включає у</w:t>
      </w:r>
      <w:r w:rsidR="003E4862" w:rsidRPr="00FA2DBA">
        <w:rPr>
          <w:rFonts w:ascii="Times New Roman" w:eastAsia="Times New Roman" w:hAnsi="Times New Roman" w:cs="Times New Roman"/>
          <w:color w:val="000000" w:themeColor="text1"/>
          <w:sz w:val="28"/>
          <w:szCs w:val="28"/>
          <w:lang w:val="uk-UA" w:eastAsia="ru-RU"/>
        </w:rPr>
        <w:t xml:space="preserve"> поняття мовних реалій </w:t>
      </w:r>
      <w:r w:rsidR="00343143" w:rsidRPr="00FA2DBA">
        <w:rPr>
          <w:rFonts w:ascii="Times New Roman" w:eastAsia="Times New Roman" w:hAnsi="Times New Roman" w:cs="Times New Roman"/>
          <w:color w:val="000000" w:themeColor="text1"/>
          <w:sz w:val="28"/>
          <w:szCs w:val="28"/>
          <w:lang w:val="uk-UA" w:eastAsia="ru-RU"/>
        </w:rPr>
        <w:t xml:space="preserve">конкретні </w:t>
      </w:r>
      <w:r w:rsidRPr="00FA2DBA">
        <w:rPr>
          <w:rFonts w:ascii="Times New Roman" w:eastAsia="Times New Roman" w:hAnsi="Times New Roman" w:cs="Times New Roman"/>
          <w:color w:val="000000" w:themeColor="text1"/>
          <w:sz w:val="28"/>
          <w:szCs w:val="28"/>
          <w:lang w:val="uk-UA" w:eastAsia="ru-RU"/>
        </w:rPr>
        <w:t>історичні факти</w:t>
      </w:r>
      <w:r w:rsidR="00343143" w:rsidRPr="00FA2DBA">
        <w:rPr>
          <w:rFonts w:ascii="Times New Roman" w:eastAsia="Times New Roman" w:hAnsi="Times New Roman" w:cs="Times New Roman"/>
          <w:color w:val="000000" w:themeColor="text1"/>
          <w:sz w:val="28"/>
          <w:szCs w:val="28"/>
          <w:lang w:val="uk-UA" w:eastAsia="ru-RU"/>
        </w:rPr>
        <w:t xml:space="preserve">, </w:t>
      </w:r>
      <w:r w:rsidR="003E76F5" w:rsidRPr="00FA2DBA">
        <w:rPr>
          <w:rFonts w:ascii="Times New Roman" w:eastAsia="Times New Roman" w:hAnsi="Times New Roman" w:cs="Times New Roman"/>
          <w:color w:val="000000" w:themeColor="text1"/>
          <w:sz w:val="28"/>
          <w:szCs w:val="28"/>
          <w:lang w:val="uk-UA" w:eastAsia="ru-RU"/>
        </w:rPr>
        <w:t>тонкощі</w:t>
      </w:r>
      <w:r w:rsidR="00343143" w:rsidRPr="00FA2DBA">
        <w:rPr>
          <w:rFonts w:ascii="Times New Roman" w:eastAsia="Times New Roman" w:hAnsi="Times New Roman" w:cs="Times New Roman"/>
          <w:color w:val="000000" w:themeColor="text1"/>
          <w:sz w:val="28"/>
          <w:szCs w:val="28"/>
          <w:lang w:val="uk-UA" w:eastAsia="ru-RU"/>
        </w:rPr>
        <w:t xml:space="preserve"> д</w:t>
      </w:r>
      <w:r w:rsidR="00AA2786" w:rsidRPr="00FA2DBA">
        <w:rPr>
          <w:rFonts w:ascii="Times New Roman" w:eastAsia="Times New Roman" w:hAnsi="Times New Roman" w:cs="Times New Roman"/>
          <w:color w:val="000000" w:themeColor="text1"/>
          <w:sz w:val="28"/>
          <w:szCs w:val="28"/>
          <w:lang w:val="uk-UA" w:eastAsia="ru-RU"/>
        </w:rPr>
        <w:t>ержавного</w:t>
      </w:r>
      <w:r w:rsidR="003E76F5" w:rsidRPr="00FA2DBA">
        <w:rPr>
          <w:rFonts w:ascii="Times New Roman" w:eastAsia="Times New Roman" w:hAnsi="Times New Roman" w:cs="Times New Roman"/>
          <w:color w:val="000000" w:themeColor="text1"/>
          <w:sz w:val="28"/>
          <w:szCs w:val="28"/>
          <w:lang w:val="uk-UA" w:eastAsia="ru-RU"/>
        </w:rPr>
        <w:t xml:space="preserve"> ладу</w:t>
      </w:r>
      <w:r w:rsidR="00AA2786" w:rsidRPr="00FA2DBA">
        <w:rPr>
          <w:rFonts w:ascii="Times New Roman" w:eastAsia="Times New Roman" w:hAnsi="Times New Roman" w:cs="Times New Roman"/>
          <w:color w:val="000000" w:themeColor="text1"/>
          <w:sz w:val="28"/>
          <w:szCs w:val="28"/>
          <w:lang w:val="uk-UA" w:eastAsia="ru-RU"/>
        </w:rPr>
        <w:t xml:space="preserve"> та географічно</w:t>
      </w:r>
      <w:r w:rsidR="003E76F5" w:rsidRPr="00FA2DBA">
        <w:rPr>
          <w:rFonts w:ascii="Times New Roman" w:eastAsia="Times New Roman" w:hAnsi="Times New Roman" w:cs="Times New Roman"/>
          <w:color w:val="000000" w:themeColor="text1"/>
          <w:sz w:val="28"/>
          <w:szCs w:val="28"/>
          <w:lang w:val="uk-UA" w:eastAsia="ru-RU"/>
        </w:rPr>
        <w:t>ї</w:t>
      </w:r>
      <w:r w:rsidR="00AA2786" w:rsidRPr="00FA2DBA">
        <w:rPr>
          <w:rFonts w:ascii="Times New Roman" w:eastAsia="Times New Roman" w:hAnsi="Times New Roman" w:cs="Times New Roman"/>
          <w:color w:val="000000" w:themeColor="text1"/>
          <w:sz w:val="28"/>
          <w:szCs w:val="28"/>
          <w:lang w:val="uk-UA" w:eastAsia="ru-RU"/>
        </w:rPr>
        <w:t xml:space="preserve"> с</w:t>
      </w:r>
      <w:r w:rsidR="003E76F5" w:rsidRPr="00FA2DBA">
        <w:rPr>
          <w:rFonts w:ascii="Times New Roman" w:eastAsia="Times New Roman" w:hAnsi="Times New Roman" w:cs="Times New Roman"/>
          <w:color w:val="000000" w:themeColor="text1"/>
          <w:sz w:val="28"/>
          <w:szCs w:val="28"/>
          <w:lang w:val="uk-UA" w:eastAsia="ru-RU"/>
        </w:rPr>
        <w:t>фери</w:t>
      </w:r>
      <w:r w:rsidR="00E56A9C">
        <w:rPr>
          <w:rFonts w:ascii="Times New Roman" w:eastAsia="Times New Roman" w:hAnsi="Times New Roman" w:cs="Times New Roman"/>
          <w:color w:val="000000" w:themeColor="text1"/>
          <w:sz w:val="28"/>
          <w:szCs w:val="28"/>
          <w:lang w:val="uk-UA" w:eastAsia="ru-RU"/>
        </w:rPr>
        <w:t xml:space="preserve">, </w:t>
      </w:r>
      <w:r w:rsidR="00343143" w:rsidRPr="00FA2DBA">
        <w:rPr>
          <w:rFonts w:ascii="Times New Roman" w:eastAsia="Times New Roman" w:hAnsi="Times New Roman" w:cs="Times New Roman"/>
          <w:color w:val="000000" w:themeColor="text1"/>
          <w:sz w:val="28"/>
          <w:szCs w:val="28"/>
          <w:lang w:val="uk-UA" w:eastAsia="ru-RU"/>
        </w:rPr>
        <w:t>національної спільноти,</w:t>
      </w:r>
      <w:r w:rsidR="00AA2786" w:rsidRPr="00FA2DBA">
        <w:rPr>
          <w:rFonts w:ascii="Times New Roman" w:eastAsia="Times New Roman" w:hAnsi="Times New Roman" w:cs="Times New Roman"/>
          <w:color w:val="000000" w:themeColor="text1"/>
          <w:sz w:val="28"/>
          <w:szCs w:val="28"/>
          <w:lang w:val="uk-UA" w:eastAsia="ru-RU"/>
        </w:rPr>
        <w:t xml:space="preserve"> </w:t>
      </w:r>
      <w:r w:rsidR="003E76F5" w:rsidRPr="00FA2DBA">
        <w:rPr>
          <w:rFonts w:ascii="Times New Roman" w:eastAsia="Times New Roman" w:hAnsi="Times New Roman" w:cs="Times New Roman"/>
          <w:color w:val="000000" w:themeColor="text1"/>
          <w:sz w:val="28"/>
          <w:szCs w:val="28"/>
          <w:lang w:val="uk-UA" w:eastAsia="ru-RU"/>
        </w:rPr>
        <w:t>притаманні</w:t>
      </w:r>
      <w:r w:rsidR="00AA2786" w:rsidRPr="00FA2DBA">
        <w:rPr>
          <w:rFonts w:ascii="Times New Roman" w:eastAsia="Times New Roman" w:hAnsi="Times New Roman" w:cs="Times New Roman"/>
          <w:color w:val="000000" w:themeColor="text1"/>
          <w:sz w:val="28"/>
          <w:szCs w:val="28"/>
          <w:lang w:val="uk-UA" w:eastAsia="ru-RU"/>
        </w:rPr>
        <w:t xml:space="preserve"> ознаки </w:t>
      </w:r>
      <w:r w:rsidR="00F625DC">
        <w:rPr>
          <w:rFonts w:ascii="Times New Roman" w:eastAsia="Times New Roman" w:hAnsi="Times New Roman" w:cs="Times New Roman"/>
          <w:color w:val="000000" w:themeColor="text1"/>
          <w:sz w:val="28"/>
          <w:szCs w:val="28"/>
          <w:lang w:val="uk-UA" w:eastAsia="ru-RU"/>
        </w:rPr>
        <w:t>матеріальних об’єктів</w:t>
      </w:r>
      <w:r w:rsidR="00BB29BB" w:rsidRPr="00FA2DBA">
        <w:rPr>
          <w:rFonts w:ascii="Times New Roman" w:eastAsia="Times New Roman" w:hAnsi="Times New Roman" w:cs="Times New Roman"/>
          <w:color w:val="000000" w:themeColor="text1"/>
          <w:sz w:val="28"/>
          <w:szCs w:val="28"/>
          <w:lang w:val="uk-UA" w:eastAsia="ru-RU"/>
        </w:rPr>
        <w:t xml:space="preserve"> культури</w:t>
      </w:r>
      <w:r w:rsidR="00343143" w:rsidRPr="00FA2DBA">
        <w:rPr>
          <w:rFonts w:ascii="Times New Roman" w:eastAsia="Times New Roman" w:hAnsi="Times New Roman" w:cs="Times New Roman"/>
          <w:color w:val="000000" w:themeColor="text1"/>
          <w:sz w:val="28"/>
          <w:szCs w:val="28"/>
          <w:lang w:val="uk-UA" w:eastAsia="ru-RU"/>
        </w:rPr>
        <w:t xml:space="preserve"> </w:t>
      </w:r>
      <w:r w:rsidR="00BB29BB" w:rsidRPr="00FA2DBA">
        <w:rPr>
          <w:rFonts w:ascii="Times New Roman" w:eastAsia="Times New Roman" w:hAnsi="Times New Roman" w:cs="Times New Roman"/>
          <w:color w:val="000000" w:themeColor="text1"/>
          <w:sz w:val="28"/>
          <w:szCs w:val="28"/>
          <w:lang w:val="uk-UA" w:eastAsia="ru-RU"/>
        </w:rPr>
        <w:t xml:space="preserve">та </w:t>
      </w:r>
      <w:r w:rsidR="00343143" w:rsidRPr="00FA2DBA">
        <w:rPr>
          <w:rFonts w:ascii="Times New Roman" w:eastAsia="Times New Roman" w:hAnsi="Times New Roman" w:cs="Times New Roman"/>
          <w:color w:val="000000" w:themeColor="text1"/>
          <w:sz w:val="28"/>
          <w:szCs w:val="28"/>
          <w:lang w:val="uk-UA" w:eastAsia="ru-RU"/>
        </w:rPr>
        <w:t>фольклору.</w:t>
      </w:r>
    </w:p>
    <w:p w:rsidR="00C621EC" w:rsidRPr="00FA2DBA" w:rsidRDefault="0071627E" w:rsidP="00C621EC">
      <w:pPr>
        <w:spacing w:line="360" w:lineRule="auto"/>
        <w:ind w:firstLine="709"/>
        <w:contextualSpacing/>
        <w:jc w:val="both"/>
        <w:rPr>
          <w:rFonts w:ascii="Times New Roman" w:hAnsi="Times New Roman" w:cs="Times New Roman"/>
          <w:color w:val="000000" w:themeColor="text1"/>
          <w:sz w:val="28"/>
          <w:szCs w:val="28"/>
          <w:lang w:val="uk-UA"/>
        </w:rPr>
      </w:pPr>
      <w:r w:rsidRPr="00FA2DBA">
        <w:rPr>
          <w:rFonts w:ascii="Times New Roman" w:hAnsi="Times New Roman" w:cs="Times New Roman"/>
          <w:color w:val="000000" w:themeColor="text1"/>
          <w:sz w:val="28"/>
          <w:szCs w:val="28"/>
        </w:rPr>
        <w:lastRenderedPageBreak/>
        <w:t xml:space="preserve">Термінологічний аспект розглядає </w:t>
      </w:r>
      <w:r w:rsidR="008152EC" w:rsidRPr="00FA2DBA">
        <w:rPr>
          <w:rFonts w:ascii="Times New Roman" w:hAnsi="Times New Roman" w:cs="Times New Roman"/>
          <w:color w:val="000000" w:themeColor="text1"/>
          <w:sz w:val="28"/>
          <w:szCs w:val="28"/>
          <w:lang w:val="uk-UA"/>
        </w:rPr>
        <w:t>«реалію»</w:t>
      </w:r>
      <w:r w:rsidR="008152EC" w:rsidRPr="00FA2DBA">
        <w:rPr>
          <w:rFonts w:ascii="Times New Roman" w:hAnsi="Times New Roman" w:cs="Times New Roman"/>
          <w:color w:val="000000" w:themeColor="text1"/>
          <w:sz w:val="28"/>
          <w:szCs w:val="28"/>
        </w:rPr>
        <w:t xml:space="preserve"> як «реалі</w:t>
      </w:r>
      <w:r w:rsidR="008152EC" w:rsidRPr="00FA2DBA">
        <w:rPr>
          <w:rFonts w:ascii="Times New Roman" w:hAnsi="Times New Roman" w:cs="Times New Roman"/>
          <w:color w:val="000000" w:themeColor="text1"/>
          <w:sz w:val="28"/>
          <w:szCs w:val="28"/>
          <w:lang w:val="uk-UA"/>
        </w:rPr>
        <w:t>ю</w:t>
      </w:r>
      <w:r w:rsidR="008152EC" w:rsidRPr="00FA2DBA">
        <w:rPr>
          <w:rFonts w:ascii="Times New Roman" w:hAnsi="Times New Roman" w:cs="Times New Roman"/>
          <w:color w:val="000000" w:themeColor="text1"/>
          <w:sz w:val="28"/>
          <w:szCs w:val="28"/>
        </w:rPr>
        <w:t>-предмет» і «реалі</w:t>
      </w:r>
      <w:r w:rsidR="008152EC" w:rsidRPr="00FA2DBA">
        <w:rPr>
          <w:rFonts w:ascii="Times New Roman" w:hAnsi="Times New Roman" w:cs="Times New Roman"/>
          <w:color w:val="000000" w:themeColor="text1"/>
          <w:sz w:val="28"/>
          <w:szCs w:val="28"/>
          <w:lang w:val="uk-UA"/>
        </w:rPr>
        <w:t>ю</w:t>
      </w:r>
      <w:r w:rsidRPr="00FA2DBA">
        <w:rPr>
          <w:rFonts w:ascii="Times New Roman" w:hAnsi="Times New Roman" w:cs="Times New Roman"/>
          <w:color w:val="000000" w:themeColor="text1"/>
          <w:sz w:val="28"/>
          <w:szCs w:val="28"/>
        </w:rPr>
        <w:t xml:space="preserve">-слово» з їх особливостями позначення. </w:t>
      </w:r>
      <w:r w:rsidRPr="00FA2DBA">
        <w:rPr>
          <w:rFonts w:ascii="Times New Roman" w:hAnsi="Times New Roman" w:cs="Times New Roman"/>
          <w:color w:val="000000" w:themeColor="text1"/>
          <w:sz w:val="28"/>
          <w:szCs w:val="28"/>
          <w:lang w:val="uk-UA"/>
        </w:rPr>
        <w:t>Тому в</w:t>
      </w:r>
      <w:r w:rsidRPr="00FA2DBA">
        <w:rPr>
          <w:rFonts w:ascii="Times New Roman" w:hAnsi="Times New Roman" w:cs="Times New Roman"/>
          <w:color w:val="000000" w:themeColor="text1"/>
          <w:sz w:val="28"/>
          <w:szCs w:val="28"/>
        </w:rPr>
        <w:t xml:space="preserve"> лінгвістиці «реалія» </w:t>
      </w:r>
      <w:r w:rsidR="008152EC" w:rsidRPr="00FA2DBA">
        <w:rPr>
          <w:rFonts w:ascii="Times New Roman" w:hAnsi="Times New Roman" w:cs="Times New Roman"/>
          <w:color w:val="000000" w:themeColor="text1"/>
          <w:sz w:val="28"/>
          <w:szCs w:val="28"/>
          <w:lang w:val="uk-UA"/>
        </w:rPr>
        <w:t xml:space="preserve">як термін </w:t>
      </w:r>
      <w:r w:rsidR="008152EC" w:rsidRPr="00FA2DBA">
        <w:rPr>
          <w:rFonts w:ascii="Times New Roman" w:hAnsi="Times New Roman" w:cs="Times New Roman"/>
          <w:color w:val="000000" w:themeColor="text1"/>
          <w:sz w:val="28"/>
          <w:szCs w:val="28"/>
        </w:rPr>
        <w:t>застосовується в значеннях слів</w:t>
      </w:r>
      <w:r w:rsidR="008152EC" w:rsidRPr="00FA2DBA">
        <w:rPr>
          <w:rFonts w:ascii="Times New Roman" w:hAnsi="Times New Roman" w:cs="Times New Roman"/>
          <w:color w:val="000000" w:themeColor="text1"/>
          <w:sz w:val="28"/>
          <w:szCs w:val="28"/>
          <w:lang w:val="uk-UA"/>
        </w:rPr>
        <w:t xml:space="preserve"> та предмета </w:t>
      </w:r>
      <w:r w:rsidRPr="00FA2DBA">
        <w:rPr>
          <w:rFonts w:ascii="Times New Roman" w:hAnsi="Times New Roman" w:cs="Times New Roman"/>
          <w:color w:val="000000" w:themeColor="text1"/>
          <w:sz w:val="28"/>
          <w:szCs w:val="28"/>
        </w:rPr>
        <w:t xml:space="preserve">реалій, з урахуванням </w:t>
      </w:r>
      <w:r w:rsidR="008152EC" w:rsidRPr="00FA2DBA">
        <w:rPr>
          <w:rFonts w:ascii="Times New Roman" w:hAnsi="Times New Roman" w:cs="Times New Roman"/>
          <w:color w:val="000000" w:themeColor="text1"/>
          <w:sz w:val="28"/>
          <w:szCs w:val="28"/>
          <w:lang w:val="uk-UA"/>
        </w:rPr>
        <w:t>відмітки</w:t>
      </w:r>
      <w:r w:rsidRPr="00FA2DBA">
        <w:rPr>
          <w:rFonts w:ascii="Times New Roman" w:hAnsi="Times New Roman" w:cs="Times New Roman"/>
          <w:color w:val="000000" w:themeColor="text1"/>
          <w:sz w:val="28"/>
          <w:szCs w:val="28"/>
        </w:rPr>
        <w:t xml:space="preserve"> </w:t>
      </w:r>
      <w:r w:rsidR="00CE5F60" w:rsidRPr="00FA2DBA">
        <w:rPr>
          <w:rFonts w:ascii="Times New Roman" w:hAnsi="Times New Roman" w:cs="Times New Roman"/>
          <w:color w:val="000000" w:themeColor="text1"/>
          <w:sz w:val="28"/>
          <w:szCs w:val="28"/>
          <w:lang w:val="uk-UA"/>
        </w:rPr>
        <w:t>лексичної частини</w:t>
      </w:r>
      <w:r w:rsidRPr="00FA2DBA">
        <w:rPr>
          <w:rFonts w:ascii="Times New Roman" w:hAnsi="Times New Roman" w:cs="Times New Roman"/>
          <w:color w:val="000000" w:themeColor="text1"/>
          <w:sz w:val="28"/>
          <w:szCs w:val="28"/>
        </w:rPr>
        <w:t xml:space="preserve"> певної мови.</w:t>
      </w:r>
      <w:r w:rsidR="00C621EC" w:rsidRPr="00FA2DBA">
        <w:rPr>
          <w:rFonts w:ascii="Times New Roman" w:hAnsi="Times New Roman" w:cs="Times New Roman"/>
          <w:color w:val="000000" w:themeColor="text1"/>
          <w:sz w:val="28"/>
          <w:szCs w:val="28"/>
          <w:lang w:val="uk-UA"/>
        </w:rPr>
        <w:t xml:space="preserve"> </w:t>
      </w:r>
    </w:p>
    <w:p w:rsidR="00C621EC" w:rsidRPr="00FA2DBA" w:rsidRDefault="0071627E" w:rsidP="00C621EC">
      <w:pPr>
        <w:spacing w:line="360" w:lineRule="auto"/>
        <w:ind w:firstLine="709"/>
        <w:contextualSpacing/>
        <w:jc w:val="both"/>
        <w:rPr>
          <w:rFonts w:ascii="Times New Roman" w:hAnsi="Times New Roman" w:cs="Times New Roman"/>
          <w:color w:val="000000" w:themeColor="text1"/>
          <w:sz w:val="28"/>
          <w:szCs w:val="28"/>
          <w:lang w:val="uk-UA"/>
        </w:rPr>
      </w:pPr>
      <w:r w:rsidRPr="00FA2DBA">
        <w:rPr>
          <w:rFonts w:ascii="Times New Roman" w:hAnsi="Times New Roman" w:cs="Times New Roman"/>
          <w:color w:val="000000" w:themeColor="text1"/>
          <w:sz w:val="28"/>
          <w:szCs w:val="28"/>
          <w:lang w:val="uk-UA"/>
        </w:rPr>
        <w:t>У перекла</w:t>
      </w:r>
      <w:r w:rsidR="009540A7" w:rsidRPr="00FA2DBA">
        <w:rPr>
          <w:rFonts w:ascii="Times New Roman" w:hAnsi="Times New Roman" w:cs="Times New Roman"/>
          <w:color w:val="000000" w:themeColor="text1"/>
          <w:sz w:val="28"/>
          <w:szCs w:val="28"/>
          <w:lang w:val="uk-UA"/>
        </w:rPr>
        <w:t>ді</w:t>
      </w:r>
      <w:r w:rsidRPr="00FA2DBA">
        <w:rPr>
          <w:rFonts w:ascii="Times New Roman" w:hAnsi="Times New Roman" w:cs="Times New Roman"/>
          <w:color w:val="000000" w:themeColor="text1"/>
          <w:sz w:val="28"/>
          <w:szCs w:val="28"/>
          <w:lang w:val="uk-UA"/>
        </w:rPr>
        <w:t xml:space="preserve"> та в порівняльному мовознавстві реалії є такими словами, які позначають предмети і явища, пов'язані з культурою, побутом та історією, а також з економікою регіону, що вивчається, і при цьому дана група слів відрізняється іноді повністю, а іноді частково від слів і лексичних одиниць мови, що порівнюється. В цьому плані деякі вчені ставлять питання щодо визначення та виявлення реалій і хочуть показати, чим відрізняються реалії від інших лексичних одиниць в тексті перекладу [25,</w:t>
      </w:r>
      <w:r w:rsidR="00E872A6">
        <w:rPr>
          <w:rFonts w:ascii="Times New Roman" w:hAnsi="Times New Roman" w:cs="Times New Roman"/>
          <w:color w:val="000000" w:themeColor="text1"/>
          <w:sz w:val="28"/>
          <w:szCs w:val="28"/>
          <w:lang w:val="uk-UA"/>
        </w:rPr>
        <w:t xml:space="preserve"> </w:t>
      </w:r>
      <w:r w:rsidRPr="00FA2DBA">
        <w:rPr>
          <w:rFonts w:ascii="Times New Roman" w:hAnsi="Times New Roman" w:cs="Times New Roman"/>
          <w:color w:val="000000" w:themeColor="text1"/>
          <w:sz w:val="28"/>
          <w:szCs w:val="28"/>
          <w:lang w:val="uk-UA"/>
        </w:rPr>
        <w:t xml:space="preserve">с.68]. </w:t>
      </w:r>
    </w:p>
    <w:p w:rsidR="00C621EC" w:rsidRPr="00FA2DBA" w:rsidRDefault="0071627E" w:rsidP="00C621EC">
      <w:pPr>
        <w:spacing w:line="360" w:lineRule="auto"/>
        <w:ind w:firstLine="709"/>
        <w:contextualSpacing/>
        <w:jc w:val="both"/>
        <w:rPr>
          <w:rFonts w:ascii="Times New Roman" w:hAnsi="Times New Roman" w:cs="Times New Roman"/>
          <w:color w:val="000000" w:themeColor="text1"/>
          <w:sz w:val="28"/>
          <w:szCs w:val="28"/>
          <w:lang w:val="uk-UA"/>
        </w:rPr>
      </w:pPr>
      <w:r w:rsidRPr="00FA2DBA">
        <w:rPr>
          <w:rFonts w:ascii="Times New Roman" w:hAnsi="Times New Roman" w:cs="Times New Roman"/>
          <w:color w:val="000000" w:themeColor="text1"/>
          <w:sz w:val="28"/>
          <w:szCs w:val="28"/>
          <w:lang w:val="uk-UA"/>
        </w:rPr>
        <w:t xml:space="preserve">При порівнянні з іншими словами, переклад яких становить труднощі, з такими як терміни, власні імена, звернення, відступи від літературної норми, іншомовні вкраплення, елементи позамовної дійсності і запозичення, виникає необхідність визначення кордону між перерахованими розрядами слів. </w:t>
      </w:r>
      <w:r w:rsidRPr="00FA2DBA">
        <w:rPr>
          <w:rFonts w:ascii="Times New Roman" w:hAnsi="Times New Roman" w:cs="Times New Roman"/>
          <w:color w:val="000000" w:themeColor="text1"/>
          <w:sz w:val="28"/>
          <w:szCs w:val="28"/>
        </w:rPr>
        <w:t xml:space="preserve">Тут також слід зазначити, що всі реалії, </w:t>
      </w:r>
      <w:r w:rsidRPr="00FA2DBA">
        <w:rPr>
          <w:rFonts w:ascii="Times New Roman" w:hAnsi="Times New Roman" w:cs="Times New Roman"/>
          <w:color w:val="000000" w:themeColor="text1"/>
          <w:sz w:val="28"/>
          <w:szCs w:val="28"/>
          <w:lang w:val="uk-UA"/>
        </w:rPr>
        <w:t>як</w:t>
      </w:r>
      <w:r w:rsidRPr="00FA2DBA">
        <w:rPr>
          <w:rFonts w:ascii="Times New Roman" w:hAnsi="Times New Roman" w:cs="Times New Roman"/>
          <w:color w:val="000000" w:themeColor="text1"/>
          <w:sz w:val="28"/>
          <w:szCs w:val="28"/>
        </w:rPr>
        <w:t xml:space="preserve"> в цілому безеквівалентна</w:t>
      </w:r>
      <w:r w:rsidRPr="00FA2DBA">
        <w:rPr>
          <w:rFonts w:ascii="Times New Roman" w:hAnsi="Times New Roman" w:cs="Times New Roman"/>
          <w:color w:val="000000" w:themeColor="text1"/>
          <w:sz w:val="28"/>
          <w:szCs w:val="28"/>
          <w:lang w:val="uk-UA"/>
        </w:rPr>
        <w:t xml:space="preserve"> </w:t>
      </w:r>
      <w:r w:rsidRPr="00FA2DBA">
        <w:rPr>
          <w:rFonts w:ascii="Times New Roman" w:hAnsi="Times New Roman" w:cs="Times New Roman"/>
          <w:color w:val="000000" w:themeColor="text1"/>
          <w:sz w:val="28"/>
          <w:szCs w:val="28"/>
        </w:rPr>
        <w:t>лексика, не можуть залишатися завж</w:t>
      </w:r>
      <w:r w:rsidR="007A72F3">
        <w:rPr>
          <w:rFonts w:ascii="Times New Roman" w:hAnsi="Times New Roman" w:cs="Times New Roman"/>
          <w:color w:val="000000" w:themeColor="text1"/>
          <w:sz w:val="28"/>
          <w:szCs w:val="28"/>
        </w:rPr>
        <w:t>ди в тій же ролі, в якій знаход</w:t>
      </w:r>
      <w:r w:rsidR="007A72F3">
        <w:rPr>
          <w:rFonts w:ascii="Times New Roman" w:hAnsi="Times New Roman" w:cs="Times New Roman"/>
          <w:color w:val="000000" w:themeColor="text1"/>
          <w:sz w:val="28"/>
          <w:szCs w:val="28"/>
          <w:lang w:val="uk-UA"/>
        </w:rPr>
        <w:t>я</w:t>
      </w:r>
      <w:r w:rsidRPr="00FA2DBA">
        <w:rPr>
          <w:rFonts w:ascii="Times New Roman" w:hAnsi="Times New Roman" w:cs="Times New Roman"/>
          <w:color w:val="000000" w:themeColor="text1"/>
          <w:sz w:val="28"/>
          <w:szCs w:val="28"/>
        </w:rPr>
        <w:t xml:space="preserve">ться на початковому етапі. </w:t>
      </w:r>
    </w:p>
    <w:p w:rsidR="008152EC" w:rsidRPr="00FA2DBA" w:rsidRDefault="0071627E" w:rsidP="008152EC">
      <w:pPr>
        <w:spacing w:line="360" w:lineRule="auto"/>
        <w:ind w:firstLine="709"/>
        <w:contextualSpacing/>
        <w:jc w:val="both"/>
        <w:rPr>
          <w:rFonts w:ascii="Times New Roman" w:hAnsi="Times New Roman" w:cs="Times New Roman"/>
          <w:color w:val="000000" w:themeColor="text1"/>
          <w:sz w:val="28"/>
          <w:szCs w:val="28"/>
          <w:lang w:val="uk-UA"/>
        </w:rPr>
      </w:pPr>
      <w:r w:rsidRPr="00FA2DBA">
        <w:rPr>
          <w:rFonts w:ascii="Times New Roman" w:hAnsi="Times New Roman" w:cs="Times New Roman"/>
          <w:color w:val="000000" w:themeColor="text1"/>
          <w:sz w:val="28"/>
          <w:szCs w:val="28"/>
          <w:lang w:val="uk-UA"/>
        </w:rPr>
        <w:t xml:space="preserve">На думку Н.А. Іванової, «термін «реалія» зазвичай вживається розширено для позначення всіх слів, маркованих в національному плані, незалежно від національної дійсності. </w:t>
      </w:r>
      <w:r w:rsidRPr="00FA2DBA">
        <w:rPr>
          <w:rFonts w:ascii="Times New Roman" w:hAnsi="Times New Roman" w:cs="Times New Roman"/>
          <w:color w:val="000000" w:themeColor="text1"/>
          <w:sz w:val="28"/>
          <w:szCs w:val="28"/>
        </w:rPr>
        <w:t>Слово «реалія» належить до числа основних термінів таких наук, як пере</w:t>
      </w:r>
      <w:r w:rsidRPr="00FA2DBA">
        <w:rPr>
          <w:rFonts w:ascii="Times New Roman" w:hAnsi="Times New Roman" w:cs="Times New Roman"/>
          <w:color w:val="000000" w:themeColor="text1"/>
          <w:sz w:val="28"/>
          <w:szCs w:val="28"/>
          <w:lang w:val="uk-UA"/>
        </w:rPr>
        <w:t>кладознавство</w:t>
      </w:r>
      <w:r w:rsidRPr="00FA2DBA">
        <w:rPr>
          <w:rFonts w:ascii="Times New Roman" w:hAnsi="Times New Roman" w:cs="Times New Roman"/>
          <w:color w:val="000000" w:themeColor="text1"/>
          <w:sz w:val="28"/>
          <w:szCs w:val="28"/>
        </w:rPr>
        <w:t>, порівняльне мовознавство, контрастивна лінгвістика, лексикографія, лінгвокраїнознавство, методика викладання іноземних мов»</w:t>
      </w:r>
      <w:r w:rsidRPr="00FA2DBA">
        <w:rPr>
          <w:rFonts w:ascii="Times New Roman" w:hAnsi="Times New Roman" w:cs="Times New Roman"/>
          <w:color w:val="000000" w:themeColor="text1"/>
          <w:sz w:val="28"/>
          <w:szCs w:val="28"/>
          <w:lang w:val="uk-UA"/>
        </w:rPr>
        <w:t xml:space="preserve"> [5]</w:t>
      </w:r>
      <w:r w:rsidRPr="00FA2DBA">
        <w:rPr>
          <w:rFonts w:ascii="Times New Roman" w:hAnsi="Times New Roman" w:cs="Times New Roman"/>
          <w:color w:val="000000" w:themeColor="text1"/>
          <w:sz w:val="28"/>
          <w:szCs w:val="28"/>
        </w:rPr>
        <w:t>.</w:t>
      </w:r>
    </w:p>
    <w:p w:rsidR="0071627E" w:rsidRPr="008152EC" w:rsidRDefault="009540A7" w:rsidP="008152EC">
      <w:pPr>
        <w:spacing w:line="360" w:lineRule="auto"/>
        <w:ind w:firstLine="709"/>
        <w:contextualSpacing/>
        <w:jc w:val="both"/>
        <w:rPr>
          <w:rFonts w:ascii="Times New Roman" w:hAnsi="Times New Roman" w:cs="Times New Roman"/>
          <w:color w:val="000000"/>
          <w:sz w:val="28"/>
          <w:szCs w:val="28"/>
        </w:rPr>
      </w:pPr>
      <w:r w:rsidRPr="00FA2DBA">
        <w:rPr>
          <w:rFonts w:ascii="Times New Roman" w:hAnsi="Times New Roman" w:cs="Times New Roman"/>
          <w:color w:val="000000" w:themeColor="text1"/>
          <w:sz w:val="28"/>
          <w:szCs w:val="28"/>
          <w:lang w:val="uk-UA"/>
        </w:rPr>
        <w:t>На</w:t>
      </w:r>
      <w:r w:rsidR="0071627E" w:rsidRPr="00FA2DBA">
        <w:rPr>
          <w:rFonts w:ascii="Times New Roman" w:hAnsi="Times New Roman" w:cs="Times New Roman"/>
          <w:color w:val="000000" w:themeColor="text1"/>
          <w:sz w:val="28"/>
          <w:szCs w:val="28"/>
        </w:rPr>
        <w:t xml:space="preserve"> початку 50-х років ХХ століття починається особливий науковий підхід в розгляді даного </w:t>
      </w:r>
      <w:r w:rsidRPr="00FA2DBA">
        <w:rPr>
          <w:rFonts w:ascii="Times New Roman" w:hAnsi="Times New Roman" w:cs="Times New Roman"/>
          <w:color w:val="000000" w:themeColor="text1"/>
          <w:sz w:val="28"/>
          <w:szCs w:val="28"/>
          <w:lang w:val="uk-UA"/>
        </w:rPr>
        <w:t>виду</w:t>
      </w:r>
      <w:r w:rsidR="0071627E" w:rsidRPr="00FA2DBA">
        <w:rPr>
          <w:rFonts w:ascii="Times New Roman" w:hAnsi="Times New Roman" w:cs="Times New Roman"/>
          <w:color w:val="000000" w:themeColor="text1"/>
          <w:sz w:val="28"/>
          <w:szCs w:val="28"/>
        </w:rPr>
        <w:t xml:space="preserve"> безеквівалентної лексики. Одним</w:t>
      </w:r>
      <w:r w:rsidR="00DC77B4" w:rsidRPr="00FA2DBA">
        <w:rPr>
          <w:rFonts w:ascii="Times New Roman" w:hAnsi="Times New Roman" w:cs="Times New Roman"/>
          <w:color w:val="000000" w:themeColor="text1"/>
          <w:sz w:val="28"/>
          <w:szCs w:val="28"/>
        </w:rPr>
        <w:t xml:space="preserve"> з перших учених-лінгвістів, </w:t>
      </w:r>
      <w:r w:rsidR="00DC77B4" w:rsidRPr="00FA2DBA">
        <w:rPr>
          <w:rFonts w:ascii="Times New Roman" w:hAnsi="Times New Roman" w:cs="Times New Roman"/>
          <w:color w:val="000000" w:themeColor="text1"/>
          <w:sz w:val="28"/>
          <w:szCs w:val="28"/>
          <w:lang w:val="uk-UA"/>
        </w:rPr>
        <w:t>хто</w:t>
      </w:r>
      <w:r w:rsidR="00DC77B4" w:rsidRPr="00FA2DBA">
        <w:rPr>
          <w:rFonts w:ascii="Times New Roman" w:hAnsi="Times New Roman" w:cs="Times New Roman"/>
          <w:color w:val="000000" w:themeColor="text1"/>
          <w:sz w:val="28"/>
          <w:szCs w:val="28"/>
        </w:rPr>
        <w:t xml:space="preserve"> </w:t>
      </w:r>
      <w:r w:rsidRPr="00FA2DBA">
        <w:rPr>
          <w:rFonts w:ascii="Times New Roman" w:hAnsi="Times New Roman" w:cs="Times New Roman"/>
          <w:color w:val="000000" w:themeColor="text1"/>
          <w:sz w:val="28"/>
          <w:szCs w:val="28"/>
          <w:lang w:val="uk-UA"/>
        </w:rPr>
        <w:t>окреслив визначення реалій</w:t>
      </w:r>
      <w:r w:rsidR="0071627E" w:rsidRPr="00FA2DBA">
        <w:rPr>
          <w:rFonts w:ascii="Times New Roman" w:hAnsi="Times New Roman" w:cs="Times New Roman"/>
          <w:color w:val="000000" w:themeColor="text1"/>
          <w:sz w:val="28"/>
          <w:szCs w:val="28"/>
        </w:rPr>
        <w:t xml:space="preserve">, </w:t>
      </w:r>
      <w:r w:rsidRPr="00FA2DBA">
        <w:rPr>
          <w:rFonts w:ascii="Times New Roman" w:hAnsi="Times New Roman" w:cs="Times New Roman"/>
          <w:color w:val="000000" w:themeColor="text1"/>
          <w:sz w:val="28"/>
          <w:szCs w:val="28"/>
          <w:lang w:val="uk-UA"/>
        </w:rPr>
        <w:t>був</w:t>
      </w:r>
      <w:r w:rsidR="0071627E" w:rsidRPr="00FA2DBA">
        <w:rPr>
          <w:rFonts w:ascii="Times New Roman" w:hAnsi="Times New Roman" w:cs="Times New Roman"/>
          <w:color w:val="000000" w:themeColor="text1"/>
          <w:sz w:val="28"/>
          <w:szCs w:val="28"/>
        </w:rPr>
        <w:t xml:space="preserve"> Л.Н. Соболєв, </w:t>
      </w:r>
      <w:r w:rsidRPr="00FA2DBA">
        <w:rPr>
          <w:rFonts w:ascii="Times New Roman" w:hAnsi="Times New Roman" w:cs="Times New Roman"/>
          <w:color w:val="000000" w:themeColor="text1"/>
          <w:sz w:val="28"/>
          <w:szCs w:val="28"/>
          <w:lang w:val="uk-UA"/>
        </w:rPr>
        <w:t xml:space="preserve">котрий </w:t>
      </w:r>
      <w:r w:rsidR="0071627E" w:rsidRPr="00FA2DBA">
        <w:rPr>
          <w:rFonts w:ascii="Times New Roman" w:hAnsi="Times New Roman" w:cs="Times New Roman"/>
          <w:color w:val="000000" w:themeColor="text1"/>
          <w:sz w:val="28"/>
          <w:szCs w:val="28"/>
        </w:rPr>
        <w:t xml:space="preserve">відзначає, що це «слова </w:t>
      </w:r>
      <w:r w:rsidRPr="00FA2DBA">
        <w:rPr>
          <w:rFonts w:ascii="Times New Roman" w:hAnsi="Times New Roman" w:cs="Times New Roman"/>
          <w:color w:val="000000" w:themeColor="text1"/>
          <w:sz w:val="28"/>
          <w:szCs w:val="28"/>
          <w:lang w:val="uk-UA"/>
        </w:rPr>
        <w:t>в національному побуті</w:t>
      </w:r>
      <w:r w:rsidR="0071627E" w:rsidRPr="00FA2DBA">
        <w:rPr>
          <w:rFonts w:ascii="Times New Roman" w:hAnsi="Times New Roman" w:cs="Times New Roman"/>
          <w:color w:val="000000" w:themeColor="text1"/>
          <w:sz w:val="28"/>
          <w:szCs w:val="28"/>
        </w:rPr>
        <w:t xml:space="preserve">, </w:t>
      </w:r>
      <w:r w:rsidRPr="00FA2DBA">
        <w:rPr>
          <w:rFonts w:ascii="Times New Roman" w:hAnsi="Times New Roman" w:cs="Times New Roman"/>
          <w:color w:val="000000" w:themeColor="text1"/>
          <w:sz w:val="28"/>
          <w:szCs w:val="28"/>
          <w:lang w:val="uk-UA"/>
        </w:rPr>
        <w:t>котрих не знайдеш в інших</w:t>
      </w:r>
      <w:r>
        <w:rPr>
          <w:rFonts w:ascii="Times New Roman" w:hAnsi="Times New Roman" w:cs="Times New Roman"/>
          <w:color w:val="000000"/>
          <w:sz w:val="28"/>
          <w:szCs w:val="28"/>
          <w:lang w:val="uk-UA"/>
        </w:rPr>
        <w:t xml:space="preserve"> мовах</w:t>
      </w:r>
      <w:r w:rsidR="0071627E" w:rsidRPr="008152EC">
        <w:rPr>
          <w:rFonts w:ascii="Times New Roman" w:hAnsi="Times New Roman" w:cs="Times New Roman"/>
          <w:color w:val="000000"/>
          <w:sz w:val="28"/>
          <w:szCs w:val="28"/>
        </w:rPr>
        <w:t xml:space="preserve">, тому що немає </w:t>
      </w:r>
      <w:r>
        <w:rPr>
          <w:rFonts w:ascii="Times New Roman" w:hAnsi="Times New Roman" w:cs="Times New Roman"/>
          <w:color w:val="000000"/>
          <w:sz w:val="28"/>
          <w:szCs w:val="28"/>
          <w:lang w:val="uk-UA"/>
        </w:rPr>
        <w:t xml:space="preserve">таких </w:t>
      </w:r>
      <w:r w:rsidR="0071627E" w:rsidRPr="008152EC">
        <w:rPr>
          <w:rFonts w:ascii="Times New Roman" w:hAnsi="Times New Roman" w:cs="Times New Roman"/>
          <w:color w:val="000000"/>
          <w:sz w:val="28"/>
          <w:szCs w:val="28"/>
        </w:rPr>
        <w:t xml:space="preserve">предметів </w:t>
      </w:r>
      <w:r>
        <w:rPr>
          <w:rFonts w:ascii="Times New Roman" w:hAnsi="Times New Roman" w:cs="Times New Roman"/>
          <w:color w:val="000000"/>
          <w:sz w:val="28"/>
          <w:szCs w:val="28"/>
          <w:lang w:val="uk-UA"/>
        </w:rPr>
        <w:t>та</w:t>
      </w:r>
      <w:r w:rsidR="0071627E" w:rsidRPr="008152EC">
        <w:rPr>
          <w:rFonts w:ascii="Times New Roman" w:hAnsi="Times New Roman" w:cs="Times New Roman"/>
          <w:color w:val="000000"/>
          <w:sz w:val="28"/>
          <w:szCs w:val="28"/>
        </w:rPr>
        <w:t xml:space="preserve"> явищ </w:t>
      </w:r>
      <w:r>
        <w:rPr>
          <w:rFonts w:ascii="Times New Roman" w:hAnsi="Times New Roman" w:cs="Times New Roman"/>
          <w:color w:val="000000"/>
          <w:sz w:val="28"/>
          <w:szCs w:val="28"/>
          <w:lang w:val="uk-UA"/>
        </w:rPr>
        <w:t>в певних державах</w:t>
      </w:r>
      <w:r w:rsidR="0071627E" w:rsidRPr="008152EC">
        <w:rPr>
          <w:rFonts w:ascii="Times New Roman" w:hAnsi="Times New Roman" w:cs="Times New Roman"/>
          <w:color w:val="000000"/>
          <w:sz w:val="28"/>
          <w:szCs w:val="28"/>
        </w:rPr>
        <w:t>».</w:t>
      </w:r>
      <w:r w:rsidR="0071627E" w:rsidRPr="008152EC">
        <w:rPr>
          <w:rFonts w:ascii="Times New Roman" w:hAnsi="Times New Roman" w:cs="Times New Roman"/>
          <w:color w:val="000000"/>
          <w:sz w:val="28"/>
          <w:szCs w:val="28"/>
          <w:lang w:val="uk-UA"/>
        </w:rPr>
        <w:t xml:space="preserve"> Учений стверджував, що п</w:t>
      </w:r>
      <w:r w:rsidR="0071627E" w:rsidRPr="008152EC">
        <w:rPr>
          <w:rFonts w:ascii="Times New Roman" w:hAnsi="Times New Roman" w:cs="Times New Roman"/>
          <w:color w:val="000000"/>
          <w:sz w:val="28"/>
          <w:szCs w:val="28"/>
        </w:rPr>
        <w:t xml:space="preserve">ри перекладі мовного матеріалу різного змісту і стилю </w:t>
      </w:r>
      <w:r w:rsidR="0071627E" w:rsidRPr="008152EC">
        <w:rPr>
          <w:rFonts w:ascii="Times New Roman" w:hAnsi="Times New Roman" w:cs="Times New Roman"/>
          <w:color w:val="000000"/>
          <w:sz w:val="28"/>
          <w:szCs w:val="28"/>
        </w:rPr>
        <w:lastRenderedPageBreak/>
        <w:t>необхідно враховувати реалії країни, що вивчається, так як в текстах завжди вони містяться в достатку</w:t>
      </w:r>
      <w:r w:rsidR="0071627E" w:rsidRPr="008152EC">
        <w:rPr>
          <w:rFonts w:ascii="Times New Roman" w:hAnsi="Times New Roman" w:cs="Times New Roman"/>
          <w:color w:val="000000"/>
          <w:sz w:val="28"/>
          <w:szCs w:val="28"/>
          <w:lang w:val="uk-UA"/>
        </w:rPr>
        <w:t xml:space="preserve"> </w:t>
      </w:r>
      <w:r w:rsidR="0071627E" w:rsidRPr="008152EC">
        <w:rPr>
          <w:rFonts w:ascii="Times New Roman" w:hAnsi="Times New Roman" w:cs="Times New Roman"/>
          <w:sz w:val="28"/>
          <w:szCs w:val="28"/>
          <w:lang w:val="uk-UA"/>
        </w:rPr>
        <w:t>[49,</w:t>
      </w:r>
      <w:r w:rsidR="00E872A6">
        <w:rPr>
          <w:rFonts w:ascii="Times New Roman" w:hAnsi="Times New Roman" w:cs="Times New Roman"/>
          <w:sz w:val="28"/>
          <w:szCs w:val="28"/>
          <w:lang w:val="uk-UA"/>
        </w:rPr>
        <w:t xml:space="preserve"> </w:t>
      </w:r>
      <w:r w:rsidR="0071627E" w:rsidRPr="008152EC">
        <w:rPr>
          <w:rFonts w:ascii="Times New Roman" w:hAnsi="Times New Roman" w:cs="Times New Roman"/>
          <w:sz w:val="28"/>
          <w:szCs w:val="28"/>
          <w:lang w:val="uk-UA"/>
        </w:rPr>
        <w:t>с.67]</w:t>
      </w:r>
      <w:r w:rsidR="0071627E" w:rsidRPr="008152EC">
        <w:rPr>
          <w:rFonts w:ascii="Times New Roman" w:hAnsi="Times New Roman" w:cs="Times New Roman"/>
          <w:color w:val="000000"/>
          <w:sz w:val="28"/>
          <w:szCs w:val="28"/>
        </w:rPr>
        <w:t xml:space="preserve">. </w:t>
      </w:r>
    </w:p>
    <w:p w:rsidR="0071627E" w:rsidRPr="00D4154C" w:rsidRDefault="0071627E" w:rsidP="0071627E">
      <w:pPr>
        <w:pStyle w:val="a3"/>
        <w:spacing w:before="375" w:after="375" w:line="360" w:lineRule="auto"/>
        <w:ind w:firstLine="709"/>
        <w:contextualSpacing/>
        <w:jc w:val="both"/>
        <w:textAlignment w:val="top"/>
        <w:rPr>
          <w:color w:val="000000"/>
          <w:sz w:val="28"/>
          <w:szCs w:val="28"/>
          <w:lang w:val="uk-UA"/>
        </w:rPr>
      </w:pPr>
      <w:r w:rsidRPr="00D4154C">
        <w:rPr>
          <w:color w:val="000000"/>
          <w:sz w:val="28"/>
          <w:szCs w:val="28"/>
          <w:lang w:val="uk-UA"/>
        </w:rPr>
        <w:t xml:space="preserve">Виходячи з вищенаведених визначень вчених і дослідників можна зробити висновок про те, що реалії є фактами дійсності соціального, культурного життя окремо взятого народу і в це коло також залучені поняття і слова, пов'язані з побутом, легендарними особистостями, героями, традицією, звичаєм, а також з історією країни, що вивчається. </w:t>
      </w:r>
    </w:p>
    <w:p w:rsidR="0071627E" w:rsidRPr="00D4154C" w:rsidRDefault="0071627E" w:rsidP="0071627E">
      <w:pPr>
        <w:pStyle w:val="a3"/>
        <w:spacing w:before="375" w:after="375" w:line="360" w:lineRule="auto"/>
        <w:ind w:firstLine="709"/>
        <w:contextualSpacing/>
        <w:jc w:val="both"/>
        <w:textAlignment w:val="top"/>
        <w:rPr>
          <w:color w:val="000000"/>
          <w:sz w:val="28"/>
          <w:szCs w:val="28"/>
          <w:lang w:val="uk-UA"/>
        </w:rPr>
      </w:pPr>
      <w:r w:rsidRPr="00D4154C">
        <w:rPr>
          <w:color w:val="000000"/>
          <w:sz w:val="28"/>
          <w:szCs w:val="28"/>
          <w:lang w:val="uk-UA"/>
        </w:rPr>
        <w:t xml:space="preserve">Філологічні науки розглядають цей термін двояко і </w:t>
      </w:r>
      <w:r w:rsidR="00EB4DD1">
        <w:rPr>
          <w:color w:val="000000"/>
          <w:sz w:val="28"/>
          <w:szCs w:val="28"/>
          <w:lang w:val="uk-UA"/>
        </w:rPr>
        <w:t>пов’язуютьз ними</w:t>
      </w:r>
      <w:r w:rsidRPr="00D4154C">
        <w:rPr>
          <w:color w:val="000000"/>
          <w:sz w:val="28"/>
          <w:szCs w:val="28"/>
          <w:lang w:val="uk-UA"/>
        </w:rPr>
        <w:t xml:space="preserve"> такі групи понять, як:</w:t>
      </w:r>
    </w:p>
    <w:p w:rsidR="0071627E" w:rsidRPr="00D4154C" w:rsidRDefault="0071627E" w:rsidP="0071627E">
      <w:pPr>
        <w:pStyle w:val="a3"/>
        <w:spacing w:before="375" w:after="375" w:line="360" w:lineRule="auto"/>
        <w:ind w:firstLine="709"/>
        <w:contextualSpacing/>
        <w:jc w:val="both"/>
        <w:textAlignment w:val="top"/>
        <w:rPr>
          <w:color w:val="000000"/>
          <w:sz w:val="28"/>
          <w:szCs w:val="28"/>
          <w:lang w:val="uk-UA"/>
        </w:rPr>
      </w:pPr>
      <w:r w:rsidRPr="00D4154C">
        <w:rPr>
          <w:color w:val="000000"/>
          <w:sz w:val="28"/>
          <w:szCs w:val="28"/>
          <w:lang w:val="uk-UA"/>
        </w:rPr>
        <w:t xml:space="preserve">1) предмет, явище, поняття, властиве для побуту, культури, укладу життя народу або країни, які відсутні в інших народів і в іншій країні; </w:t>
      </w:r>
    </w:p>
    <w:p w:rsidR="0071627E" w:rsidRPr="00D4154C" w:rsidRDefault="0071627E" w:rsidP="0071627E">
      <w:pPr>
        <w:pStyle w:val="a3"/>
        <w:spacing w:before="375" w:after="375" w:line="360" w:lineRule="auto"/>
        <w:ind w:firstLine="709"/>
        <w:contextualSpacing/>
        <w:jc w:val="both"/>
        <w:textAlignment w:val="top"/>
        <w:rPr>
          <w:color w:val="000000"/>
          <w:sz w:val="28"/>
          <w:szCs w:val="28"/>
          <w:lang w:val="uk-UA"/>
        </w:rPr>
      </w:pPr>
      <w:r w:rsidRPr="00D4154C">
        <w:rPr>
          <w:color w:val="000000"/>
          <w:sz w:val="28"/>
          <w:szCs w:val="28"/>
          <w:lang w:val="uk-UA"/>
        </w:rPr>
        <w:t>2) слово аб</w:t>
      </w:r>
      <w:r>
        <w:rPr>
          <w:color w:val="000000"/>
          <w:sz w:val="28"/>
          <w:szCs w:val="28"/>
          <w:lang w:val="uk-UA"/>
        </w:rPr>
        <w:t xml:space="preserve">о словосполучення </w:t>
      </w:r>
      <w:r w:rsidRPr="00D4154C">
        <w:rPr>
          <w:color w:val="000000"/>
          <w:sz w:val="28"/>
          <w:szCs w:val="28"/>
          <w:lang w:val="uk-UA"/>
        </w:rPr>
        <w:t>, яке позначає предмет, поняття, явище.</w:t>
      </w:r>
    </w:p>
    <w:p w:rsidR="0071627E" w:rsidRPr="00D4154C" w:rsidRDefault="0071627E" w:rsidP="0071627E">
      <w:pPr>
        <w:pStyle w:val="a3"/>
        <w:spacing w:before="375" w:after="375" w:line="360" w:lineRule="auto"/>
        <w:ind w:firstLine="709"/>
        <w:contextualSpacing/>
        <w:jc w:val="both"/>
        <w:textAlignment w:val="top"/>
        <w:rPr>
          <w:color w:val="000000"/>
          <w:sz w:val="28"/>
          <w:szCs w:val="28"/>
          <w:lang w:val="uk-UA"/>
        </w:rPr>
      </w:pPr>
      <w:r w:rsidRPr="00D4154C">
        <w:rPr>
          <w:color w:val="000000"/>
          <w:sz w:val="28"/>
          <w:szCs w:val="28"/>
          <w:lang w:val="uk-UA"/>
        </w:rPr>
        <w:t xml:space="preserve">Про реалії в </w:t>
      </w:r>
      <w:r w:rsidR="00E872A6">
        <w:rPr>
          <w:color w:val="000000"/>
          <w:sz w:val="28"/>
          <w:szCs w:val="28"/>
          <w:lang w:val="uk-UA"/>
        </w:rPr>
        <w:t>своїх дослідженнях міркували Є.М. Верещагін і В.</w:t>
      </w:r>
      <w:r w:rsidRPr="00D4154C">
        <w:rPr>
          <w:color w:val="000000"/>
          <w:sz w:val="28"/>
          <w:szCs w:val="28"/>
          <w:lang w:val="uk-UA"/>
        </w:rPr>
        <w:t>Г. Костомаров, які застос</w:t>
      </w:r>
      <w:r w:rsidR="00E56A9C">
        <w:rPr>
          <w:color w:val="000000"/>
          <w:sz w:val="28"/>
          <w:szCs w:val="28"/>
          <w:lang w:val="uk-UA"/>
        </w:rPr>
        <w:t>овували терміни «фонові» і «кон</w:t>
      </w:r>
      <w:r w:rsidRPr="00D4154C">
        <w:rPr>
          <w:color w:val="000000"/>
          <w:sz w:val="28"/>
          <w:szCs w:val="28"/>
          <w:lang w:val="uk-UA"/>
        </w:rPr>
        <w:t>отативні слова», «безеквівалентна лексика», а також «слова з культурним компонентом», позначаючи цими термінами лексичні одиниці зі своєрідною семантикою, що відображають особливості окремої культури</w:t>
      </w:r>
      <w:r>
        <w:rPr>
          <w:color w:val="000000"/>
          <w:sz w:val="28"/>
          <w:szCs w:val="28"/>
          <w:lang w:val="uk-UA"/>
        </w:rPr>
        <w:t xml:space="preserve"> </w:t>
      </w:r>
      <w:r>
        <w:rPr>
          <w:sz w:val="28"/>
          <w:szCs w:val="28"/>
          <w:lang w:val="uk-UA"/>
        </w:rPr>
        <w:t>[11]</w:t>
      </w:r>
      <w:r w:rsidRPr="00D4154C">
        <w:rPr>
          <w:color w:val="000000"/>
          <w:sz w:val="28"/>
          <w:szCs w:val="28"/>
          <w:lang w:val="uk-UA"/>
        </w:rPr>
        <w:t>.</w:t>
      </w:r>
    </w:p>
    <w:p w:rsidR="0071627E" w:rsidRPr="00D4154C" w:rsidRDefault="00E872A6" w:rsidP="0071627E">
      <w:pPr>
        <w:pStyle w:val="a3"/>
        <w:spacing w:before="375" w:after="375" w:line="360" w:lineRule="auto"/>
        <w:ind w:firstLine="709"/>
        <w:contextualSpacing/>
        <w:jc w:val="both"/>
        <w:textAlignment w:val="top"/>
        <w:rPr>
          <w:color w:val="000000"/>
          <w:sz w:val="28"/>
          <w:szCs w:val="28"/>
          <w:lang w:val="uk-UA"/>
        </w:rPr>
      </w:pPr>
      <w:r>
        <w:rPr>
          <w:color w:val="000000"/>
          <w:sz w:val="28"/>
          <w:szCs w:val="28"/>
          <w:lang w:val="uk-UA"/>
        </w:rPr>
        <w:t>У своїй праці Г.</w:t>
      </w:r>
      <w:r w:rsidR="0071627E" w:rsidRPr="00D4154C">
        <w:rPr>
          <w:color w:val="000000"/>
          <w:sz w:val="28"/>
          <w:szCs w:val="28"/>
          <w:lang w:val="uk-UA"/>
        </w:rPr>
        <w:t xml:space="preserve">Д. Томахін, зіставляючи американський варіант англійської мови з російською мовою і їх культури, виділяє </w:t>
      </w:r>
      <w:r w:rsidR="005666D2">
        <w:rPr>
          <w:color w:val="000000"/>
          <w:sz w:val="28"/>
          <w:szCs w:val="28"/>
          <w:lang w:val="uk-UA"/>
        </w:rPr>
        <w:t xml:space="preserve">такі реалії: </w:t>
      </w:r>
      <w:r w:rsidR="0071627E" w:rsidRPr="00D4154C">
        <w:rPr>
          <w:color w:val="000000"/>
          <w:sz w:val="28"/>
          <w:szCs w:val="28"/>
          <w:lang w:val="uk-UA"/>
        </w:rPr>
        <w:t xml:space="preserve">денотативні </w:t>
      </w:r>
      <w:r w:rsidR="005666D2">
        <w:rPr>
          <w:color w:val="000000"/>
          <w:sz w:val="28"/>
          <w:szCs w:val="28"/>
          <w:lang w:val="uk-UA"/>
        </w:rPr>
        <w:t xml:space="preserve">та </w:t>
      </w:r>
      <w:r w:rsidR="0071627E" w:rsidRPr="00D4154C">
        <w:rPr>
          <w:color w:val="000000"/>
          <w:sz w:val="28"/>
          <w:szCs w:val="28"/>
          <w:lang w:val="uk-UA"/>
        </w:rPr>
        <w:t>конотативні</w:t>
      </w:r>
      <w:r w:rsidR="0071627E">
        <w:rPr>
          <w:sz w:val="28"/>
          <w:szCs w:val="28"/>
          <w:lang w:val="uk-UA"/>
        </w:rPr>
        <w:t>[53,</w:t>
      </w:r>
      <w:r w:rsidR="007A72F3">
        <w:rPr>
          <w:sz w:val="28"/>
          <w:szCs w:val="28"/>
          <w:lang w:val="uk-UA"/>
        </w:rPr>
        <w:t xml:space="preserve"> </w:t>
      </w:r>
      <w:r w:rsidR="0071627E">
        <w:rPr>
          <w:sz w:val="28"/>
          <w:szCs w:val="28"/>
          <w:lang w:val="uk-UA"/>
        </w:rPr>
        <w:t>с.401]</w:t>
      </w:r>
      <w:r w:rsidR="0071627E" w:rsidRPr="00D4154C">
        <w:rPr>
          <w:color w:val="000000"/>
          <w:sz w:val="28"/>
          <w:szCs w:val="28"/>
          <w:lang w:val="uk-UA"/>
        </w:rPr>
        <w:t xml:space="preserve">. </w:t>
      </w:r>
    </w:p>
    <w:p w:rsidR="0071627E" w:rsidRPr="004D6A7F" w:rsidRDefault="00DB18DB" w:rsidP="0071627E">
      <w:pPr>
        <w:pStyle w:val="a3"/>
        <w:spacing w:before="375" w:after="375" w:line="360" w:lineRule="auto"/>
        <w:ind w:firstLine="709"/>
        <w:contextualSpacing/>
        <w:jc w:val="both"/>
        <w:textAlignment w:val="top"/>
        <w:rPr>
          <w:color w:val="000000"/>
          <w:sz w:val="28"/>
          <w:szCs w:val="28"/>
          <w:lang w:val="uk-UA"/>
        </w:rPr>
      </w:pPr>
      <w:r>
        <w:rPr>
          <w:color w:val="000000"/>
          <w:sz w:val="28"/>
          <w:szCs w:val="28"/>
          <w:lang w:val="uk-UA"/>
        </w:rPr>
        <w:t xml:space="preserve">Г.Д. Томахін визначає </w:t>
      </w:r>
      <w:r w:rsidR="0071627E" w:rsidRPr="00DB18DB">
        <w:rPr>
          <w:color w:val="000000"/>
          <w:sz w:val="28"/>
          <w:szCs w:val="28"/>
          <w:lang w:val="uk-UA"/>
        </w:rPr>
        <w:t>денотат</w:t>
      </w:r>
      <w:r w:rsidR="0071627E" w:rsidRPr="00D4154C">
        <w:rPr>
          <w:color w:val="000000"/>
          <w:sz w:val="28"/>
          <w:szCs w:val="28"/>
          <w:lang w:val="uk-UA"/>
        </w:rPr>
        <w:t xml:space="preserve">ивні </w:t>
      </w:r>
      <w:r w:rsidR="0071627E" w:rsidRPr="00DB18DB">
        <w:rPr>
          <w:color w:val="000000"/>
          <w:sz w:val="28"/>
          <w:szCs w:val="28"/>
          <w:lang w:val="uk-UA"/>
        </w:rPr>
        <w:t xml:space="preserve">реалії </w:t>
      </w:r>
      <w:r>
        <w:rPr>
          <w:color w:val="000000"/>
          <w:sz w:val="28"/>
          <w:szCs w:val="28"/>
          <w:lang w:val="uk-UA"/>
        </w:rPr>
        <w:t>як</w:t>
      </w:r>
      <w:r w:rsidR="0071627E" w:rsidRPr="00DB18DB">
        <w:rPr>
          <w:color w:val="000000"/>
          <w:sz w:val="28"/>
          <w:szCs w:val="28"/>
          <w:lang w:val="uk-UA"/>
        </w:rPr>
        <w:t xml:space="preserve"> факти мови, </w:t>
      </w:r>
      <w:r>
        <w:rPr>
          <w:color w:val="000000"/>
          <w:sz w:val="28"/>
          <w:szCs w:val="28"/>
          <w:lang w:val="uk-UA"/>
        </w:rPr>
        <w:t>котрі</w:t>
      </w:r>
      <w:r w:rsidR="0071627E" w:rsidRPr="00DB18DB">
        <w:rPr>
          <w:color w:val="000000"/>
          <w:sz w:val="28"/>
          <w:szCs w:val="28"/>
          <w:lang w:val="uk-UA"/>
        </w:rPr>
        <w:t xml:space="preserve"> </w:t>
      </w:r>
      <w:r>
        <w:rPr>
          <w:color w:val="000000"/>
          <w:sz w:val="28"/>
          <w:szCs w:val="28"/>
          <w:lang w:val="uk-UA"/>
        </w:rPr>
        <w:t>називають предмети та</w:t>
      </w:r>
      <w:r w:rsidR="0071627E" w:rsidRPr="00DB18DB">
        <w:rPr>
          <w:color w:val="000000"/>
          <w:sz w:val="28"/>
          <w:szCs w:val="28"/>
          <w:lang w:val="uk-UA"/>
        </w:rPr>
        <w:t xml:space="preserve"> явища, </w:t>
      </w:r>
      <w:r w:rsidR="009E0212">
        <w:rPr>
          <w:color w:val="000000"/>
          <w:sz w:val="28"/>
          <w:szCs w:val="28"/>
          <w:lang w:val="uk-UA"/>
        </w:rPr>
        <w:t>типові</w:t>
      </w:r>
      <w:r w:rsidR="0071627E" w:rsidRPr="00DB18DB">
        <w:rPr>
          <w:color w:val="000000"/>
          <w:sz w:val="28"/>
          <w:szCs w:val="28"/>
          <w:lang w:val="uk-UA"/>
        </w:rPr>
        <w:t xml:space="preserve"> для </w:t>
      </w:r>
      <w:r w:rsidR="009E0212">
        <w:rPr>
          <w:color w:val="000000"/>
          <w:sz w:val="28"/>
          <w:szCs w:val="28"/>
          <w:lang w:val="uk-UA"/>
        </w:rPr>
        <w:t>певної</w:t>
      </w:r>
      <w:r w:rsidR="0071627E" w:rsidRPr="00DB18DB">
        <w:rPr>
          <w:color w:val="000000"/>
          <w:sz w:val="28"/>
          <w:szCs w:val="28"/>
          <w:lang w:val="uk-UA"/>
        </w:rPr>
        <w:t xml:space="preserve"> культури, </w:t>
      </w:r>
      <w:r w:rsidR="00F40B98">
        <w:rPr>
          <w:color w:val="000000"/>
          <w:sz w:val="28"/>
          <w:szCs w:val="28"/>
          <w:lang w:val="uk-UA"/>
        </w:rPr>
        <w:t>у яких нема аналогів в</w:t>
      </w:r>
      <w:r w:rsidR="0071627E">
        <w:rPr>
          <w:color w:val="000000"/>
          <w:sz w:val="28"/>
          <w:szCs w:val="28"/>
          <w:lang w:val="uk-UA"/>
        </w:rPr>
        <w:t xml:space="preserve"> інших </w:t>
      </w:r>
      <w:r w:rsidR="0071627E" w:rsidRPr="00DB18DB">
        <w:rPr>
          <w:color w:val="000000"/>
          <w:sz w:val="28"/>
          <w:szCs w:val="28"/>
          <w:lang w:val="uk-UA"/>
        </w:rPr>
        <w:t>культур</w:t>
      </w:r>
      <w:r w:rsidR="0071627E">
        <w:rPr>
          <w:color w:val="000000"/>
          <w:sz w:val="28"/>
          <w:szCs w:val="28"/>
          <w:lang w:val="uk-UA"/>
        </w:rPr>
        <w:t>ах</w:t>
      </w:r>
      <w:r w:rsidR="0071627E" w:rsidRPr="00DB18DB">
        <w:rPr>
          <w:color w:val="000000"/>
          <w:sz w:val="28"/>
          <w:szCs w:val="28"/>
          <w:lang w:val="uk-UA"/>
        </w:rPr>
        <w:t xml:space="preserve">. </w:t>
      </w:r>
      <w:r w:rsidR="00E56A9C">
        <w:rPr>
          <w:color w:val="000000"/>
          <w:sz w:val="28"/>
          <w:szCs w:val="28"/>
          <w:lang w:val="uk-UA"/>
        </w:rPr>
        <w:t>Ко</w:t>
      </w:r>
      <w:r w:rsidR="0071627E" w:rsidRPr="004D6A7F">
        <w:rPr>
          <w:color w:val="000000"/>
          <w:sz w:val="28"/>
          <w:szCs w:val="28"/>
          <w:lang w:val="uk-UA"/>
        </w:rPr>
        <w:t>нотат</w:t>
      </w:r>
      <w:r w:rsidR="0071627E" w:rsidRPr="00D4154C">
        <w:rPr>
          <w:color w:val="000000"/>
          <w:sz w:val="28"/>
          <w:szCs w:val="28"/>
          <w:lang w:val="uk-UA"/>
        </w:rPr>
        <w:t>ивні</w:t>
      </w:r>
      <w:r w:rsidR="0071627E" w:rsidRPr="004D6A7F">
        <w:rPr>
          <w:color w:val="000000"/>
          <w:sz w:val="28"/>
          <w:szCs w:val="28"/>
          <w:lang w:val="uk-UA"/>
        </w:rPr>
        <w:t xml:space="preserve">, на </w:t>
      </w:r>
      <w:r w:rsidR="004D6A7F">
        <w:rPr>
          <w:color w:val="000000"/>
          <w:sz w:val="28"/>
          <w:szCs w:val="28"/>
          <w:lang w:val="uk-UA"/>
        </w:rPr>
        <w:t>відміну</w:t>
      </w:r>
      <w:r w:rsidR="0071627E" w:rsidRPr="004D6A7F">
        <w:rPr>
          <w:color w:val="000000"/>
          <w:sz w:val="28"/>
          <w:szCs w:val="28"/>
          <w:lang w:val="uk-UA"/>
        </w:rPr>
        <w:t xml:space="preserve"> </w:t>
      </w:r>
      <w:r w:rsidR="00D853AC">
        <w:rPr>
          <w:color w:val="000000"/>
          <w:sz w:val="28"/>
          <w:szCs w:val="28"/>
          <w:lang w:val="uk-UA"/>
        </w:rPr>
        <w:t xml:space="preserve">від </w:t>
      </w:r>
      <w:r w:rsidR="0071627E" w:rsidRPr="004D6A7F">
        <w:rPr>
          <w:color w:val="000000"/>
          <w:sz w:val="28"/>
          <w:szCs w:val="28"/>
          <w:lang w:val="uk-UA"/>
        </w:rPr>
        <w:t>денотативн</w:t>
      </w:r>
      <w:r w:rsidR="00D853AC">
        <w:rPr>
          <w:color w:val="000000"/>
          <w:sz w:val="28"/>
          <w:szCs w:val="28"/>
          <w:lang w:val="uk-UA"/>
        </w:rPr>
        <w:t>их</w:t>
      </w:r>
      <w:r w:rsidR="0071627E" w:rsidRPr="004D6A7F">
        <w:rPr>
          <w:color w:val="000000"/>
          <w:sz w:val="28"/>
          <w:szCs w:val="28"/>
          <w:lang w:val="uk-UA"/>
        </w:rPr>
        <w:t xml:space="preserve">, </w:t>
      </w:r>
      <w:r w:rsidR="004D6A7F">
        <w:rPr>
          <w:color w:val="000000"/>
          <w:sz w:val="28"/>
          <w:szCs w:val="28"/>
          <w:lang w:val="uk-UA"/>
        </w:rPr>
        <w:t>називають</w:t>
      </w:r>
      <w:r w:rsidR="0071627E" w:rsidRPr="004D6A7F">
        <w:rPr>
          <w:color w:val="000000"/>
          <w:sz w:val="28"/>
          <w:szCs w:val="28"/>
          <w:lang w:val="uk-UA"/>
        </w:rPr>
        <w:t xml:space="preserve"> предмети, </w:t>
      </w:r>
      <w:r w:rsidR="001B3D1D">
        <w:rPr>
          <w:color w:val="000000"/>
          <w:sz w:val="28"/>
          <w:szCs w:val="28"/>
          <w:lang w:val="uk-UA"/>
        </w:rPr>
        <w:t>котрі</w:t>
      </w:r>
      <w:r w:rsidR="0071627E" w:rsidRPr="004D6A7F">
        <w:rPr>
          <w:color w:val="000000"/>
          <w:sz w:val="28"/>
          <w:szCs w:val="28"/>
          <w:lang w:val="uk-UA"/>
        </w:rPr>
        <w:t xml:space="preserve"> </w:t>
      </w:r>
      <w:r w:rsidR="001B3D1D">
        <w:rPr>
          <w:color w:val="000000"/>
          <w:sz w:val="28"/>
          <w:szCs w:val="28"/>
          <w:lang w:val="uk-UA"/>
        </w:rPr>
        <w:t>ніяк</w:t>
      </w:r>
      <w:r w:rsidR="0071627E" w:rsidRPr="004D6A7F">
        <w:rPr>
          <w:color w:val="000000"/>
          <w:sz w:val="28"/>
          <w:szCs w:val="28"/>
          <w:lang w:val="uk-UA"/>
        </w:rPr>
        <w:t xml:space="preserve"> не </w:t>
      </w:r>
      <w:r w:rsidR="001B3D1D">
        <w:rPr>
          <w:color w:val="000000"/>
          <w:sz w:val="28"/>
          <w:szCs w:val="28"/>
          <w:lang w:val="uk-UA"/>
        </w:rPr>
        <w:t>різняться</w:t>
      </w:r>
      <w:r w:rsidR="0071627E" w:rsidRPr="004D6A7F">
        <w:rPr>
          <w:color w:val="000000"/>
          <w:sz w:val="28"/>
          <w:szCs w:val="28"/>
          <w:lang w:val="uk-UA"/>
        </w:rPr>
        <w:t xml:space="preserve"> від </w:t>
      </w:r>
      <w:r w:rsidR="001B3D1D">
        <w:rPr>
          <w:color w:val="000000"/>
          <w:sz w:val="28"/>
          <w:szCs w:val="28"/>
          <w:lang w:val="uk-UA"/>
        </w:rPr>
        <w:t>схожих</w:t>
      </w:r>
      <w:r w:rsidR="0071627E" w:rsidRPr="004D6A7F">
        <w:rPr>
          <w:color w:val="000000"/>
          <w:sz w:val="28"/>
          <w:szCs w:val="28"/>
          <w:lang w:val="uk-UA"/>
        </w:rPr>
        <w:t xml:space="preserve"> предметів </w:t>
      </w:r>
      <w:r w:rsidR="001B3D1D">
        <w:rPr>
          <w:color w:val="000000"/>
          <w:sz w:val="28"/>
          <w:szCs w:val="28"/>
          <w:lang w:val="uk-UA"/>
        </w:rPr>
        <w:t xml:space="preserve">у </w:t>
      </w:r>
      <w:r w:rsidR="0071627E" w:rsidRPr="004D6A7F">
        <w:rPr>
          <w:color w:val="000000"/>
          <w:sz w:val="28"/>
          <w:szCs w:val="28"/>
          <w:lang w:val="uk-UA"/>
        </w:rPr>
        <w:t>зіставл</w:t>
      </w:r>
      <w:r w:rsidR="0071627E" w:rsidRPr="00D4154C">
        <w:rPr>
          <w:color w:val="000000"/>
          <w:sz w:val="28"/>
          <w:szCs w:val="28"/>
          <w:lang w:val="uk-UA"/>
        </w:rPr>
        <w:t>ених</w:t>
      </w:r>
      <w:r w:rsidR="0071627E" w:rsidRPr="004D6A7F">
        <w:rPr>
          <w:color w:val="000000"/>
          <w:sz w:val="28"/>
          <w:szCs w:val="28"/>
          <w:lang w:val="uk-UA"/>
        </w:rPr>
        <w:t xml:space="preserve"> культур</w:t>
      </w:r>
      <w:r w:rsidR="001B3D1D">
        <w:rPr>
          <w:color w:val="000000"/>
          <w:sz w:val="28"/>
          <w:szCs w:val="28"/>
          <w:lang w:val="uk-UA"/>
        </w:rPr>
        <w:t>ах</w:t>
      </w:r>
      <w:r w:rsidR="0071627E" w:rsidRPr="004D6A7F">
        <w:rPr>
          <w:color w:val="000000"/>
          <w:sz w:val="28"/>
          <w:szCs w:val="28"/>
          <w:lang w:val="uk-UA"/>
        </w:rPr>
        <w:t xml:space="preserve">, але отримали в даній культурі </w:t>
      </w:r>
      <w:r w:rsidR="001B3D1D">
        <w:rPr>
          <w:color w:val="000000"/>
          <w:sz w:val="28"/>
          <w:szCs w:val="28"/>
          <w:lang w:val="uk-UA"/>
        </w:rPr>
        <w:t>та</w:t>
      </w:r>
      <w:r w:rsidR="0071627E" w:rsidRPr="004D6A7F">
        <w:rPr>
          <w:color w:val="000000"/>
          <w:sz w:val="28"/>
          <w:szCs w:val="28"/>
          <w:lang w:val="uk-UA"/>
        </w:rPr>
        <w:t xml:space="preserve"> в її мові </w:t>
      </w:r>
      <w:r w:rsidR="001B3D1D">
        <w:rPr>
          <w:color w:val="000000"/>
          <w:sz w:val="28"/>
          <w:szCs w:val="28"/>
          <w:lang w:val="uk-UA"/>
        </w:rPr>
        <w:t xml:space="preserve">допоміжні </w:t>
      </w:r>
      <w:r w:rsidR="0071627E" w:rsidRPr="004D6A7F">
        <w:rPr>
          <w:color w:val="000000"/>
          <w:sz w:val="28"/>
          <w:szCs w:val="28"/>
          <w:lang w:val="uk-UA"/>
        </w:rPr>
        <w:t xml:space="preserve">значення, </w:t>
      </w:r>
      <w:r w:rsidR="001B3D1D">
        <w:rPr>
          <w:color w:val="000000"/>
          <w:sz w:val="28"/>
          <w:szCs w:val="28"/>
          <w:lang w:val="uk-UA"/>
        </w:rPr>
        <w:t>котрі базуються на культурних та і</w:t>
      </w:r>
      <w:r w:rsidR="0071627E" w:rsidRPr="004D6A7F">
        <w:rPr>
          <w:color w:val="000000"/>
          <w:sz w:val="28"/>
          <w:szCs w:val="28"/>
          <w:lang w:val="uk-UA"/>
        </w:rPr>
        <w:t xml:space="preserve">сторичних </w:t>
      </w:r>
      <w:r w:rsidR="00D853AC">
        <w:rPr>
          <w:color w:val="000000"/>
          <w:sz w:val="28"/>
          <w:szCs w:val="28"/>
          <w:lang w:val="uk-UA"/>
        </w:rPr>
        <w:t>значеннях</w:t>
      </w:r>
      <w:r w:rsidR="0071627E" w:rsidRPr="004D6A7F">
        <w:rPr>
          <w:color w:val="000000"/>
          <w:sz w:val="28"/>
          <w:szCs w:val="28"/>
          <w:lang w:val="uk-UA"/>
        </w:rPr>
        <w:t xml:space="preserve">, </w:t>
      </w:r>
      <w:r w:rsidR="001B3D1D">
        <w:rPr>
          <w:color w:val="000000"/>
          <w:sz w:val="28"/>
          <w:szCs w:val="28"/>
          <w:lang w:val="uk-UA"/>
        </w:rPr>
        <w:t>характерних</w:t>
      </w:r>
      <w:r w:rsidR="0071627E" w:rsidRPr="004D6A7F">
        <w:rPr>
          <w:color w:val="000000"/>
          <w:sz w:val="28"/>
          <w:szCs w:val="28"/>
          <w:lang w:val="uk-UA"/>
        </w:rPr>
        <w:t xml:space="preserve"> </w:t>
      </w:r>
      <w:r w:rsidR="001B3D1D">
        <w:rPr>
          <w:color w:val="000000"/>
          <w:sz w:val="28"/>
          <w:szCs w:val="28"/>
          <w:lang w:val="uk-UA"/>
        </w:rPr>
        <w:t>певній</w:t>
      </w:r>
      <w:r w:rsidR="0071627E" w:rsidRPr="004D6A7F">
        <w:rPr>
          <w:color w:val="000000"/>
          <w:sz w:val="28"/>
          <w:szCs w:val="28"/>
          <w:lang w:val="uk-UA"/>
        </w:rPr>
        <w:t xml:space="preserve"> культурі</w:t>
      </w:r>
      <w:r w:rsidR="0071627E">
        <w:rPr>
          <w:color w:val="000000"/>
          <w:sz w:val="28"/>
          <w:szCs w:val="28"/>
          <w:lang w:val="uk-UA"/>
        </w:rPr>
        <w:t xml:space="preserve"> </w:t>
      </w:r>
      <w:r w:rsidR="0071627E">
        <w:rPr>
          <w:sz w:val="28"/>
          <w:szCs w:val="28"/>
          <w:lang w:val="uk-UA"/>
        </w:rPr>
        <w:t>[53, с.190-191]</w:t>
      </w:r>
      <w:r w:rsidR="0071627E" w:rsidRPr="004D6A7F">
        <w:rPr>
          <w:color w:val="000000"/>
          <w:sz w:val="28"/>
          <w:szCs w:val="28"/>
          <w:lang w:val="uk-UA"/>
        </w:rPr>
        <w:t>.</w:t>
      </w:r>
    </w:p>
    <w:p w:rsidR="0071627E" w:rsidRPr="00D4154C" w:rsidRDefault="0071627E" w:rsidP="0071627E">
      <w:pPr>
        <w:pStyle w:val="a3"/>
        <w:spacing w:before="375" w:after="375" w:line="360" w:lineRule="auto"/>
        <w:ind w:firstLine="709"/>
        <w:contextualSpacing/>
        <w:jc w:val="both"/>
        <w:textAlignment w:val="top"/>
        <w:rPr>
          <w:color w:val="000000"/>
          <w:sz w:val="28"/>
          <w:szCs w:val="28"/>
          <w:lang w:val="uk-UA"/>
        </w:rPr>
      </w:pPr>
      <w:r w:rsidRPr="00D4154C">
        <w:rPr>
          <w:color w:val="000000"/>
          <w:sz w:val="28"/>
          <w:szCs w:val="28"/>
        </w:rPr>
        <w:t>Для по</w:t>
      </w:r>
      <w:r w:rsidR="00FA2DBA">
        <w:rPr>
          <w:color w:val="000000"/>
          <w:sz w:val="28"/>
          <w:szCs w:val="28"/>
          <w:lang w:val="uk-UA"/>
        </w:rPr>
        <w:t>значення</w:t>
      </w:r>
      <w:r w:rsidRPr="00D4154C">
        <w:rPr>
          <w:color w:val="000000"/>
          <w:sz w:val="28"/>
          <w:szCs w:val="28"/>
        </w:rPr>
        <w:t xml:space="preserve"> слів з національним забарвленням і культурним колоритом дослідниками вводил</w:t>
      </w:r>
      <w:r w:rsidR="00D932B4">
        <w:rPr>
          <w:color w:val="000000"/>
          <w:sz w:val="28"/>
          <w:szCs w:val="28"/>
        </w:rPr>
        <w:t xml:space="preserve">ися в науковий обіг такі </w:t>
      </w:r>
      <w:r w:rsidR="00D932B4">
        <w:rPr>
          <w:color w:val="000000"/>
          <w:sz w:val="28"/>
          <w:szCs w:val="28"/>
          <w:lang w:val="uk-UA"/>
        </w:rPr>
        <w:t>терміни</w:t>
      </w:r>
      <w:r w:rsidRPr="00D4154C">
        <w:rPr>
          <w:color w:val="000000"/>
          <w:sz w:val="28"/>
          <w:szCs w:val="28"/>
        </w:rPr>
        <w:t xml:space="preserve">, як </w:t>
      </w:r>
      <w:r w:rsidRPr="00D4154C">
        <w:rPr>
          <w:color w:val="000000"/>
          <w:sz w:val="28"/>
          <w:szCs w:val="28"/>
        </w:rPr>
        <w:lastRenderedPageBreak/>
        <w:t>«безеквівалентна</w:t>
      </w:r>
      <w:r w:rsidRPr="00D4154C">
        <w:rPr>
          <w:color w:val="000000"/>
          <w:sz w:val="28"/>
          <w:szCs w:val="28"/>
          <w:lang w:val="uk-UA"/>
        </w:rPr>
        <w:t xml:space="preserve"> </w:t>
      </w:r>
      <w:r w:rsidRPr="00D4154C">
        <w:rPr>
          <w:color w:val="000000"/>
          <w:sz w:val="28"/>
          <w:szCs w:val="28"/>
        </w:rPr>
        <w:t xml:space="preserve">лексика» (слова, </w:t>
      </w:r>
      <w:r w:rsidR="00D932B4">
        <w:rPr>
          <w:color w:val="000000"/>
          <w:sz w:val="28"/>
          <w:szCs w:val="28"/>
          <w:lang w:val="uk-UA"/>
        </w:rPr>
        <w:t>які не мають аналогів у межах мови, де вони є</w:t>
      </w:r>
      <w:r w:rsidRPr="00D4154C">
        <w:rPr>
          <w:color w:val="000000"/>
          <w:sz w:val="28"/>
          <w:szCs w:val="28"/>
        </w:rPr>
        <w:t>)</w:t>
      </w:r>
      <w:r w:rsidRPr="00D4154C">
        <w:rPr>
          <w:color w:val="000000"/>
          <w:sz w:val="28"/>
          <w:szCs w:val="28"/>
          <w:lang w:val="uk-UA"/>
        </w:rPr>
        <w:t xml:space="preserve">. </w:t>
      </w:r>
    </w:p>
    <w:p w:rsidR="0071627E" w:rsidRPr="00D4154C" w:rsidRDefault="007A72F3" w:rsidP="0071627E">
      <w:pPr>
        <w:pStyle w:val="a3"/>
        <w:spacing w:before="375" w:after="375" w:line="360" w:lineRule="auto"/>
        <w:ind w:firstLine="709"/>
        <w:contextualSpacing/>
        <w:jc w:val="both"/>
        <w:textAlignment w:val="top"/>
        <w:rPr>
          <w:color w:val="000000"/>
          <w:sz w:val="28"/>
          <w:szCs w:val="28"/>
        </w:rPr>
      </w:pPr>
      <w:r>
        <w:rPr>
          <w:color w:val="000000"/>
          <w:sz w:val="28"/>
          <w:szCs w:val="28"/>
          <w:lang w:val="uk-UA"/>
        </w:rPr>
        <w:t xml:space="preserve"> Г.В. Чернов та А.В. Федоров</w:t>
      </w:r>
      <w:r w:rsidR="000D7D57">
        <w:rPr>
          <w:color w:val="000000"/>
          <w:sz w:val="28"/>
          <w:szCs w:val="28"/>
          <w:lang w:val="uk-UA"/>
        </w:rPr>
        <w:t xml:space="preserve"> називають</w:t>
      </w:r>
      <w:r w:rsidR="0071627E" w:rsidRPr="00D4154C">
        <w:rPr>
          <w:color w:val="000000"/>
          <w:sz w:val="28"/>
          <w:szCs w:val="28"/>
          <w:lang w:val="uk-UA"/>
        </w:rPr>
        <w:t xml:space="preserve"> понят</w:t>
      </w:r>
      <w:r w:rsidR="005200D1">
        <w:rPr>
          <w:color w:val="000000"/>
          <w:sz w:val="28"/>
          <w:szCs w:val="28"/>
          <w:lang w:val="uk-UA"/>
        </w:rPr>
        <w:t>тя</w:t>
      </w:r>
      <w:r w:rsidR="0071627E" w:rsidRPr="00D4154C">
        <w:rPr>
          <w:color w:val="000000"/>
          <w:sz w:val="28"/>
          <w:szCs w:val="28"/>
          <w:lang w:val="uk-UA"/>
        </w:rPr>
        <w:t xml:space="preserve"> </w:t>
      </w:r>
      <w:r w:rsidR="005200D1">
        <w:rPr>
          <w:color w:val="000000"/>
          <w:sz w:val="28"/>
          <w:szCs w:val="28"/>
          <w:lang w:val="uk-UA"/>
        </w:rPr>
        <w:t>мовні реалії</w:t>
      </w:r>
      <w:r w:rsidR="0071627E" w:rsidRPr="00D4154C">
        <w:rPr>
          <w:color w:val="000000"/>
          <w:sz w:val="28"/>
          <w:szCs w:val="28"/>
          <w:lang w:val="uk-UA"/>
        </w:rPr>
        <w:t xml:space="preserve"> </w:t>
      </w:r>
      <w:r w:rsidR="005200D1">
        <w:rPr>
          <w:color w:val="000000"/>
          <w:sz w:val="28"/>
          <w:szCs w:val="28"/>
          <w:lang w:val="uk-UA"/>
        </w:rPr>
        <w:t>«екзотичною</w:t>
      </w:r>
      <w:r w:rsidR="0071627E" w:rsidRPr="00D4154C">
        <w:rPr>
          <w:color w:val="000000"/>
          <w:sz w:val="28"/>
          <w:szCs w:val="28"/>
          <w:lang w:val="uk-UA"/>
        </w:rPr>
        <w:t xml:space="preserve"> л</w:t>
      </w:r>
      <w:r w:rsidR="005200D1">
        <w:rPr>
          <w:color w:val="000000"/>
          <w:sz w:val="28"/>
          <w:szCs w:val="28"/>
          <w:lang w:val="uk-UA"/>
        </w:rPr>
        <w:t>ексикою</w:t>
      </w:r>
      <w:r w:rsidR="0071627E" w:rsidRPr="00D4154C">
        <w:rPr>
          <w:color w:val="000000"/>
          <w:sz w:val="28"/>
          <w:szCs w:val="28"/>
          <w:lang w:val="uk-UA"/>
        </w:rPr>
        <w:t>» (</w:t>
      </w:r>
      <w:r w:rsidR="00894E50">
        <w:rPr>
          <w:color w:val="000000"/>
          <w:sz w:val="28"/>
          <w:szCs w:val="28"/>
          <w:lang w:val="uk-UA"/>
        </w:rPr>
        <w:t>слова</w:t>
      </w:r>
      <w:r w:rsidR="0071627E" w:rsidRPr="00D4154C">
        <w:rPr>
          <w:color w:val="000000"/>
          <w:sz w:val="28"/>
          <w:szCs w:val="28"/>
          <w:lang w:val="uk-UA"/>
        </w:rPr>
        <w:t xml:space="preserve">, </w:t>
      </w:r>
      <w:r w:rsidR="00894E50">
        <w:rPr>
          <w:color w:val="000000"/>
          <w:sz w:val="28"/>
          <w:szCs w:val="28"/>
          <w:lang w:val="uk-UA"/>
        </w:rPr>
        <w:t>котрі називають</w:t>
      </w:r>
      <w:r w:rsidR="0071627E" w:rsidRPr="00D4154C">
        <w:rPr>
          <w:color w:val="000000"/>
          <w:sz w:val="28"/>
          <w:szCs w:val="28"/>
          <w:lang w:val="uk-UA"/>
        </w:rPr>
        <w:t xml:space="preserve"> істори</w:t>
      </w:r>
      <w:r w:rsidR="00894E50">
        <w:rPr>
          <w:color w:val="000000"/>
          <w:sz w:val="28"/>
          <w:szCs w:val="28"/>
          <w:lang w:val="uk-UA"/>
        </w:rPr>
        <w:t>ко-географічні ре</w:t>
      </w:r>
      <w:r w:rsidR="000D7D57">
        <w:rPr>
          <w:color w:val="000000"/>
          <w:sz w:val="28"/>
          <w:szCs w:val="28"/>
          <w:lang w:val="uk-UA"/>
        </w:rPr>
        <w:t>алії), у А.Є. Супрун</w:t>
      </w:r>
      <w:r w:rsidR="0071627E" w:rsidRPr="00D4154C">
        <w:rPr>
          <w:color w:val="000000"/>
          <w:sz w:val="28"/>
          <w:szCs w:val="28"/>
          <w:lang w:val="uk-UA"/>
        </w:rPr>
        <w:t xml:space="preserve">, </w:t>
      </w:r>
      <w:r w:rsidR="000D7D57">
        <w:rPr>
          <w:color w:val="000000"/>
          <w:sz w:val="28"/>
          <w:szCs w:val="28"/>
          <w:lang w:val="uk-UA"/>
        </w:rPr>
        <w:t xml:space="preserve"> стверджує, що реалії це − </w:t>
      </w:r>
      <w:r w:rsidR="0071627E" w:rsidRPr="00D4154C">
        <w:rPr>
          <w:color w:val="000000"/>
          <w:sz w:val="28"/>
          <w:szCs w:val="28"/>
          <w:lang w:val="uk-UA"/>
        </w:rPr>
        <w:t xml:space="preserve">«прогалини» або «лакуни» (ситуації, явища, випадки, </w:t>
      </w:r>
      <w:r w:rsidR="00601AE8">
        <w:rPr>
          <w:color w:val="000000"/>
          <w:sz w:val="28"/>
          <w:szCs w:val="28"/>
          <w:lang w:val="uk-UA"/>
        </w:rPr>
        <w:t>звичайні</w:t>
      </w:r>
      <w:r w:rsidR="0071627E" w:rsidRPr="00D4154C">
        <w:rPr>
          <w:color w:val="000000"/>
          <w:sz w:val="28"/>
          <w:szCs w:val="28"/>
          <w:lang w:val="uk-UA"/>
        </w:rPr>
        <w:t xml:space="preserve"> для культури одного народу, </w:t>
      </w:r>
      <w:r w:rsidR="006422FC">
        <w:rPr>
          <w:color w:val="000000"/>
          <w:sz w:val="28"/>
          <w:szCs w:val="28"/>
          <w:lang w:val="uk-UA"/>
        </w:rPr>
        <w:t>проте</w:t>
      </w:r>
      <w:r w:rsidR="0071627E" w:rsidRPr="00D4154C">
        <w:rPr>
          <w:color w:val="000000"/>
          <w:sz w:val="28"/>
          <w:szCs w:val="28"/>
          <w:lang w:val="uk-UA"/>
        </w:rPr>
        <w:t xml:space="preserve"> чуж</w:t>
      </w:r>
      <w:r w:rsidR="006422FC">
        <w:rPr>
          <w:color w:val="000000"/>
          <w:sz w:val="28"/>
          <w:szCs w:val="28"/>
          <w:lang w:val="uk-UA"/>
        </w:rPr>
        <w:t>инні</w:t>
      </w:r>
      <w:r w:rsidR="0071627E" w:rsidRPr="00D4154C">
        <w:rPr>
          <w:color w:val="000000"/>
          <w:sz w:val="28"/>
          <w:szCs w:val="28"/>
          <w:lang w:val="uk-UA"/>
        </w:rPr>
        <w:t xml:space="preserve"> і</w:t>
      </w:r>
      <w:r w:rsidR="000D7D57">
        <w:rPr>
          <w:color w:val="000000"/>
          <w:sz w:val="28"/>
          <w:szCs w:val="28"/>
          <w:lang w:val="uk-UA"/>
        </w:rPr>
        <w:t xml:space="preserve"> маловідомі в іншій культурі), </w:t>
      </w:r>
      <w:r w:rsidR="0071627E" w:rsidRPr="00D4154C">
        <w:rPr>
          <w:color w:val="000000"/>
          <w:sz w:val="28"/>
          <w:szCs w:val="28"/>
          <w:lang w:val="uk-UA"/>
        </w:rPr>
        <w:t xml:space="preserve"> І.І.</w:t>
      </w:r>
      <w:r w:rsidR="00E872A6">
        <w:rPr>
          <w:color w:val="000000"/>
          <w:sz w:val="28"/>
          <w:szCs w:val="28"/>
          <w:lang w:val="uk-UA"/>
        </w:rPr>
        <w:t xml:space="preserve"> </w:t>
      </w:r>
      <w:r w:rsidR="000D7D57">
        <w:rPr>
          <w:color w:val="000000"/>
          <w:sz w:val="28"/>
          <w:szCs w:val="28"/>
          <w:lang w:val="uk-UA"/>
        </w:rPr>
        <w:t>Ревзін</w:t>
      </w:r>
      <w:r w:rsidR="0071627E" w:rsidRPr="00D4154C">
        <w:rPr>
          <w:color w:val="000000"/>
          <w:sz w:val="28"/>
          <w:szCs w:val="28"/>
          <w:lang w:val="uk-UA"/>
        </w:rPr>
        <w:t>, В.Ю. Розенцвейг</w:t>
      </w:r>
      <w:r w:rsidR="000D7D57">
        <w:rPr>
          <w:color w:val="000000"/>
          <w:sz w:val="28"/>
          <w:szCs w:val="28"/>
          <w:lang w:val="uk-UA"/>
        </w:rPr>
        <w:t xml:space="preserve"> називають реалії, «варваризмами</w:t>
      </w:r>
      <w:r w:rsidR="0071627E" w:rsidRPr="00D4154C">
        <w:rPr>
          <w:color w:val="000000"/>
          <w:sz w:val="28"/>
          <w:szCs w:val="28"/>
          <w:lang w:val="uk-UA"/>
        </w:rPr>
        <w:t>» (</w:t>
      </w:r>
      <w:r w:rsidR="007461D4">
        <w:rPr>
          <w:color w:val="000000"/>
          <w:sz w:val="28"/>
          <w:szCs w:val="28"/>
          <w:lang w:val="uk-UA"/>
        </w:rPr>
        <w:t>слова</w:t>
      </w:r>
      <w:r w:rsidR="0071627E" w:rsidRPr="00D4154C">
        <w:rPr>
          <w:color w:val="000000"/>
          <w:sz w:val="28"/>
          <w:szCs w:val="28"/>
          <w:lang w:val="uk-UA"/>
        </w:rPr>
        <w:t xml:space="preserve">, </w:t>
      </w:r>
      <w:r w:rsidR="007461D4">
        <w:rPr>
          <w:color w:val="000000"/>
          <w:sz w:val="28"/>
          <w:szCs w:val="28"/>
          <w:lang w:val="uk-UA"/>
        </w:rPr>
        <w:t>при допомозі</w:t>
      </w:r>
      <w:r w:rsidR="0071627E" w:rsidRPr="00D4154C">
        <w:rPr>
          <w:color w:val="000000"/>
          <w:sz w:val="28"/>
          <w:szCs w:val="28"/>
          <w:lang w:val="uk-UA"/>
        </w:rPr>
        <w:t xml:space="preserve"> </w:t>
      </w:r>
      <w:r w:rsidR="00A5061B">
        <w:rPr>
          <w:color w:val="000000"/>
          <w:sz w:val="28"/>
          <w:szCs w:val="28"/>
          <w:lang w:val="uk-UA"/>
        </w:rPr>
        <w:t>котрих</w:t>
      </w:r>
      <w:r w:rsidR="0071627E" w:rsidRPr="00D4154C">
        <w:rPr>
          <w:color w:val="000000"/>
          <w:sz w:val="28"/>
          <w:szCs w:val="28"/>
          <w:lang w:val="uk-UA"/>
        </w:rPr>
        <w:t xml:space="preserve"> з'</w:t>
      </w:r>
      <w:r w:rsidR="002C331B">
        <w:rPr>
          <w:color w:val="000000"/>
          <w:sz w:val="28"/>
          <w:szCs w:val="28"/>
          <w:lang w:val="uk-UA"/>
        </w:rPr>
        <w:t>являються можливості опису чужих іншим традицій, особливостей життя</w:t>
      </w:r>
      <w:r w:rsidR="00DF72E1">
        <w:rPr>
          <w:color w:val="000000"/>
          <w:sz w:val="28"/>
          <w:szCs w:val="28"/>
          <w:lang w:val="uk-UA"/>
        </w:rPr>
        <w:t>), а Реформа</w:t>
      </w:r>
      <w:r w:rsidR="00602335">
        <w:rPr>
          <w:color w:val="000000"/>
          <w:sz w:val="28"/>
          <w:szCs w:val="28"/>
          <w:lang w:val="uk-UA"/>
        </w:rPr>
        <w:t>тський</w:t>
      </w:r>
      <w:r w:rsidR="00DF72E1">
        <w:rPr>
          <w:color w:val="000000"/>
          <w:sz w:val="28"/>
          <w:szCs w:val="28"/>
          <w:lang w:val="uk-UA"/>
        </w:rPr>
        <w:t xml:space="preserve"> називає їх</w:t>
      </w:r>
      <w:r w:rsidR="0071627E" w:rsidRPr="00D4154C">
        <w:rPr>
          <w:color w:val="000000"/>
          <w:sz w:val="28"/>
          <w:szCs w:val="28"/>
          <w:lang w:val="uk-UA"/>
        </w:rPr>
        <w:t xml:space="preserve"> </w:t>
      </w:r>
      <w:r w:rsidR="00DF72E1">
        <w:rPr>
          <w:color w:val="000000"/>
          <w:sz w:val="28"/>
          <w:szCs w:val="28"/>
          <w:lang w:val="uk-UA"/>
        </w:rPr>
        <w:t>«етнокультурна лексика» (слова</w:t>
      </w:r>
      <w:r w:rsidR="0071627E" w:rsidRPr="00D4154C">
        <w:rPr>
          <w:color w:val="000000"/>
          <w:sz w:val="28"/>
          <w:szCs w:val="28"/>
          <w:lang w:val="uk-UA"/>
        </w:rPr>
        <w:t xml:space="preserve">, </w:t>
      </w:r>
      <w:r w:rsidR="00DF72E1">
        <w:rPr>
          <w:color w:val="000000"/>
          <w:sz w:val="28"/>
          <w:szCs w:val="28"/>
          <w:lang w:val="uk-UA"/>
        </w:rPr>
        <w:t>котрі</w:t>
      </w:r>
      <w:r w:rsidR="0071627E" w:rsidRPr="00D4154C">
        <w:rPr>
          <w:color w:val="000000"/>
          <w:sz w:val="28"/>
          <w:szCs w:val="28"/>
          <w:lang w:val="uk-UA"/>
        </w:rPr>
        <w:t xml:space="preserve"> </w:t>
      </w:r>
      <w:r w:rsidR="00DF72E1">
        <w:rPr>
          <w:color w:val="000000"/>
          <w:sz w:val="28"/>
          <w:szCs w:val="28"/>
          <w:lang w:val="uk-UA"/>
        </w:rPr>
        <w:t>описують</w:t>
      </w:r>
      <w:r w:rsidR="0071627E" w:rsidRPr="00D4154C">
        <w:rPr>
          <w:color w:val="000000"/>
          <w:sz w:val="28"/>
          <w:szCs w:val="28"/>
          <w:lang w:val="uk-UA"/>
        </w:rPr>
        <w:t xml:space="preserve"> систему знань про </w:t>
      </w:r>
      <w:r w:rsidR="00602335">
        <w:rPr>
          <w:color w:val="000000"/>
          <w:sz w:val="28"/>
          <w:szCs w:val="28"/>
          <w:lang w:val="uk-UA"/>
        </w:rPr>
        <w:t>окрему</w:t>
      </w:r>
      <w:r w:rsidR="0071627E" w:rsidRPr="00D4154C">
        <w:rPr>
          <w:color w:val="000000"/>
          <w:sz w:val="28"/>
          <w:szCs w:val="28"/>
          <w:lang w:val="uk-UA"/>
        </w:rPr>
        <w:t xml:space="preserve"> культуру як історико-етні</w:t>
      </w:r>
      <w:r w:rsidR="001439DD">
        <w:rPr>
          <w:color w:val="000000"/>
          <w:sz w:val="28"/>
          <w:szCs w:val="28"/>
          <w:lang w:val="uk-UA"/>
        </w:rPr>
        <w:t>чну</w:t>
      </w:r>
      <w:r w:rsidR="0071627E" w:rsidRPr="00D4154C">
        <w:rPr>
          <w:color w:val="000000"/>
          <w:sz w:val="28"/>
          <w:szCs w:val="28"/>
          <w:lang w:val="uk-UA"/>
        </w:rPr>
        <w:t xml:space="preserve"> </w:t>
      </w:r>
      <w:r w:rsidR="00602335">
        <w:rPr>
          <w:color w:val="000000"/>
          <w:sz w:val="28"/>
          <w:szCs w:val="28"/>
          <w:lang w:val="uk-UA"/>
        </w:rPr>
        <w:t>є</w:t>
      </w:r>
      <w:r w:rsidR="001439DD">
        <w:rPr>
          <w:color w:val="000000"/>
          <w:sz w:val="28"/>
          <w:szCs w:val="28"/>
          <w:lang w:val="uk-UA"/>
        </w:rPr>
        <w:t>дність</w:t>
      </w:r>
      <w:r w:rsidR="00602335">
        <w:rPr>
          <w:color w:val="000000"/>
          <w:sz w:val="28"/>
          <w:szCs w:val="28"/>
          <w:lang w:val="uk-UA"/>
        </w:rPr>
        <w:t xml:space="preserve"> народу</w:t>
      </w:r>
      <w:r w:rsidR="000D7D57">
        <w:rPr>
          <w:color w:val="000000"/>
          <w:sz w:val="28"/>
          <w:szCs w:val="28"/>
          <w:lang w:val="uk-UA"/>
        </w:rPr>
        <w:t xml:space="preserve">), Л.А.Шейман вважає, що реалії −  це ніщо інше, як </w:t>
      </w:r>
      <w:r w:rsidR="0071627E" w:rsidRPr="00D4154C">
        <w:rPr>
          <w:color w:val="000000"/>
          <w:sz w:val="28"/>
          <w:szCs w:val="28"/>
          <w:lang w:val="uk-UA"/>
        </w:rPr>
        <w:t>«аліенізми» (</w:t>
      </w:r>
      <w:r w:rsidR="001439DD">
        <w:rPr>
          <w:color w:val="000000"/>
          <w:sz w:val="28"/>
          <w:szCs w:val="28"/>
          <w:lang w:val="uk-UA"/>
        </w:rPr>
        <w:t>від англ.</w:t>
      </w:r>
      <w:r w:rsidR="00AC41A5">
        <w:rPr>
          <w:color w:val="000000"/>
          <w:sz w:val="28"/>
          <w:szCs w:val="28"/>
          <w:lang w:val="uk-UA"/>
        </w:rPr>
        <w:t xml:space="preserve"> </w:t>
      </w:r>
      <w:r w:rsidR="001439DD">
        <w:rPr>
          <w:color w:val="000000"/>
          <w:sz w:val="28"/>
          <w:szCs w:val="28"/>
          <w:lang w:val="en-US"/>
        </w:rPr>
        <w:t>alien</w:t>
      </w:r>
      <w:r w:rsidR="001439DD" w:rsidRPr="001439DD">
        <w:rPr>
          <w:color w:val="000000"/>
          <w:sz w:val="28"/>
          <w:szCs w:val="28"/>
          <w:lang w:val="uk-UA"/>
        </w:rPr>
        <w:t xml:space="preserve"> (</w:t>
      </w:r>
      <w:r w:rsidR="001439DD">
        <w:rPr>
          <w:color w:val="000000"/>
          <w:sz w:val="28"/>
          <w:szCs w:val="28"/>
          <w:lang w:val="uk-UA"/>
        </w:rPr>
        <w:t xml:space="preserve">чужинець) </w:t>
      </w:r>
      <w:r w:rsidR="0071627E" w:rsidRPr="00D4154C">
        <w:rPr>
          <w:color w:val="000000"/>
          <w:sz w:val="28"/>
          <w:szCs w:val="28"/>
          <w:lang w:val="uk-UA"/>
        </w:rPr>
        <w:t xml:space="preserve">слова з </w:t>
      </w:r>
      <w:r w:rsidR="00C83A55">
        <w:rPr>
          <w:color w:val="000000"/>
          <w:sz w:val="28"/>
          <w:szCs w:val="28"/>
          <w:lang w:val="uk-UA"/>
        </w:rPr>
        <w:t>меншпоширених</w:t>
      </w:r>
      <w:r w:rsidR="0071627E" w:rsidRPr="00D4154C">
        <w:rPr>
          <w:color w:val="000000"/>
          <w:sz w:val="28"/>
          <w:szCs w:val="28"/>
          <w:lang w:val="uk-UA"/>
        </w:rPr>
        <w:t xml:space="preserve"> мов, які </w:t>
      </w:r>
      <w:r w:rsidR="00E24356">
        <w:rPr>
          <w:color w:val="000000"/>
          <w:sz w:val="28"/>
          <w:szCs w:val="28"/>
          <w:lang w:val="uk-UA"/>
        </w:rPr>
        <w:t xml:space="preserve">виокремлюють </w:t>
      </w:r>
      <w:r w:rsidR="0071627E" w:rsidRPr="00D4154C">
        <w:rPr>
          <w:color w:val="000000"/>
          <w:sz w:val="28"/>
          <w:szCs w:val="28"/>
          <w:lang w:val="uk-UA"/>
        </w:rPr>
        <w:t>стилістичну функцію екзотизму)</w:t>
      </w:r>
      <w:r w:rsidR="000D7D57">
        <w:rPr>
          <w:color w:val="000000"/>
          <w:sz w:val="28"/>
          <w:szCs w:val="28"/>
          <w:lang w:val="uk-UA"/>
        </w:rPr>
        <w:t>.</w:t>
      </w:r>
      <w:r w:rsidR="0071627E" w:rsidRPr="00D4154C">
        <w:rPr>
          <w:color w:val="000000"/>
          <w:sz w:val="28"/>
          <w:szCs w:val="28"/>
          <w:lang w:val="uk-UA"/>
        </w:rPr>
        <w:t xml:space="preserve"> </w:t>
      </w:r>
      <w:r w:rsidR="00E872A6">
        <w:rPr>
          <w:color w:val="000000"/>
          <w:sz w:val="28"/>
          <w:szCs w:val="28"/>
        </w:rPr>
        <w:t>Наприклад, А.</w:t>
      </w:r>
      <w:r w:rsidR="0071627E" w:rsidRPr="00D4154C">
        <w:rPr>
          <w:color w:val="000000"/>
          <w:sz w:val="28"/>
          <w:szCs w:val="28"/>
        </w:rPr>
        <w:t>А. Реформатський, називаючи реалії варваризмами або «іншомовними словами, придатними для колористичного використання при описі чужих р</w:t>
      </w:r>
      <w:r w:rsidR="00CB36CF">
        <w:rPr>
          <w:color w:val="000000"/>
          <w:sz w:val="28"/>
          <w:szCs w:val="28"/>
        </w:rPr>
        <w:t xml:space="preserve">еалій і звичаїв», також </w:t>
      </w:r>
      <w:r w:rsidR="00E56A9C">
        <w:rPr>
          <w:color w:val="000000"/>
          <w:sz w:val="28"/>
          <w:szCs w:val="28"/>
        </w:rPr>
        <w:t>включа</w:t>
      </w:r>
      <w:r w:rsidR="00E56A9C">
        <w:rPr>
          <w:color w:val="000000"/>
          <w:sz w:val="28"/>
          <w:szCs w:val="28"/>
          <w:lang w:val="uk-UA"/>
        </w:rPr>
        <w:t xml:space="preserve">є в </w:t>
      </w:r>
      <w:r w:rsidR="0071627E" w:rsidRPr="00D4154C">
        <w:rPr>
          <w:color w:val="000000"/>
          <w:sz w:val="28"/>
          <w:szCs w:val="28"/>
        </w:rPr>
        <w:t xml:space="preserve">цю категорію «особисті власні </w:t>
      </w:r>
      <w:r w:rsidR="0071627E" w:rsidRPr="00D4154C">
        <w:rPr>
          <w:color w:val="000000"/>
          <w:sz w:val="28"/>
          <w:szCs w:val="28"/>
          <w:lang w:val="uk-UA"/>
        </w:rPr>
        <w:t>назви</w:t>
      </w:r>
      <w:r w:rsidR="0071627E" w:rsidRPr="00D4154C">
        <w:rPr>
          <w:color w:val="000000"/>
          <w:sz w:val="28"/>
          <w:szCs w:val="28"/>
        </w:rPr>
        <w:t>».</w:t>
      </w:r>
    </w:p>
    <w:p w:rsidR="0071627E" w:rsidRPr="00D4154C" w:rsidRDefault="00AA6B99" w:rsidP="0071627E">
      <w:pPr>
        <w:pStyle w:val="a3"/>
        <w:spacing w:before="375" w:beforeAutospacing="0" w:after="375" w:afterAutospacing="0" w:line="360" w:lineRule="auto"/>
        <w:ind w:firstLine="709"/>
        <w:contextualSpacing/>
        <w:jc w:val="both"/>
        <w:textAlignment w:val="top"/>
        <w:rPr>
          <w:color w:val="000000"/>
          <w:sz w:val="28"/>
          <w:szCs w:val="28"/>
        </w:rPr>
      </w:pPr>
      <w:r>
        <w:rPr>
          <w:color w:val="000000"/>
          <w:sz w:val="28"/>
          <w:szCs w:val="28"/>
          <w:lang w:val="uk-UA"/>
        </w:rPr>
        <w:t xml:space="preserve">В.С. Виноградов вважає, що </w:t>
      </w:r>
      <w:r>
        <w:rPr>
          <w:color w:val="000000"/>
          <w:sz w:val="28"/>
          <w:szCs w:val="28"/>
        </w:rPr>
        <w:t>реалі</w:t>
      </w:r>
      <w:r>
        <w:rPr>
          <w:color w:val="000000"/>
          <w:sz w:val="28"/>
          <w:szCs w:val="28"/>
          <w:lang w:val="uk-UA"/>
        </w:rPr>
        <w:t>ї</w:t>
      </w:r>
      <w:r w:rsidR="00CB36CF">
        <w:rPr>
          <w:color w:val="000000"/>
          <w:sz w:val="28"/>
          <w:szCs w:val="28"/>
          <w:lang w:val="uk-UA"/>
        </w:rPr>
        <w:t xml:space="preserve"> – </w:t>
      </w:r>
      <w:r w:rsidR="0071627E" w:rsidRPr="00D4154C">
        <w:rPr>
          <w:color w:val="000000"/>
          <w:sz w:val="28"/>
          <w:szCs w:val="28"/>
        </w:rPr>
        <w:t>вс</w:t>
      </w:r>
      <w:r w:rsidR="0071627E" w:rsidRPr="00D4154C">
        <w:rPr>
          <w:color w:val="000000"/>
          <w:sz w:val="28"/>
          <w:szCs w:val="28"/>
          <w:lang w:val="uk-UA"/>
        </w:rPr>
        <w:t>і</w:t>
      </w:r>
      <w:r w:rsidR="00CB36CF">
        <w:rPr>
          <w:color w:val="000000"/>
          <w:sz w:val="28"/>
          <w:szCs w:val="28"/>
          <w:lang w:val="uk-UA"/>
        </w:rPr>
        <w:t xml:space="preserve"> </w:t>
      </w:r>
      <w:r w:rsidR="0071627E" w:rsidRPr="00D4154C">
        <w:rPr>
          <w:color w:val="000000"/>
          <w:sz w:val="28"/>
          <w:szCs w:val="28"/>
        </w:rPr>
        <w:t xml:space="preserve"> специфічні </w:t>
      </w:r>
      <w:r w:rsidR="00CB36CF">
        <w:rPr>
          <w:color w:val="000000"/>
          <w:sz w:val="28"/>
          <w:szCs w:val="28"/>
        </w:rPr>
        <w:t>факти соціального життя, істор</w:t>
      </w:r>
      <w:r w:rsidR="00CB36CF">
        <w:rPr>
          <w:color w:val="000000"/>
          <w:sz w:val="28"/>
          <w:szCs w:val="28"/>
          <w:lang w:val="uk-UA"/>
        </w:rPr>
        <w:t>ичної сфери</w:t>
      </w:r>
      <w:r w:rsidR="0034538C">
        <w:rPr>
          <w:color w:val="000000"/>
          <w:sz w:val="28"/>
          <w:szCs w:val="28"/>
          <w:lang w:val="uk-UA"/>
        </w:rPr>
        <w:t xml:space="preserve">, </w:t>
      </w:r>
      <w:r w:rsidR="0071627E" w:rsidRPr="00D4154C">
        <w:rPr>
          <w:color w:val="000000"/>
          <w:sz w:val="28"/>
          <w:szCs w:val="28"/>
        </w:rPr>
        <w:t xml:space="preserve">державної структури, особливості </w:t>
      </w:r>
      <w:r w:rsidR="00CB36CF">
        <w:rPr>
          <w:color w:val="000000"/>
          <w:sz w:val="28"/>
          <w:szCs w:val="28"/>
          <w:lang w:val="uk-UA"/>
        </w:rPr>
        <w:t>оточення</w:t>
      </w:r>
      <w:r w:rsidR="0071627E" w:rsidRPr="00D4154C">
        <w:rPr>
          <w:color w:val="000000"/>
          <w:sz w:val="28"/>
          <w:szCs w:val="28"/>
        </w:rPr>
        <w:t xml:space="preserve">, </w:t>
      </w:r>
      <w:r w:rsidR="00636207">
        <w:rPr>
          <w:color w:val="000000"/>
          <w:sz w:val="28"/>
          <w:szCs w:val="28"/>
        </w:rPr>
        <w:t>своєрідні побутові</w:t>
      </w:r>
      <w:r w:rsidR="00636207">
        <w:rPr>
          <w:color w:val="000000"/>
          <w:sz w:val="28"/>
          <w:szCs w:val="28"/>
          <w:lang w:val="uk-UA"/>
        </w:rPr>
        <w:t xml:space="preserve"> предмети</w:t>
      </w:r>
      <w:r w:rsidR="0071627E" w:rsidRPr="00D4154C">
        <w:rPr>
          <w:color w:val="000000"/>
          <w:sz w:val="28"/>
          <w:szCs w:val="28"/>
        </w:rPr>
        <w:t xml:space="preserve">, як </w:t>
      </w:r>
      <w:r w:rsidR="00636207">
        <w:rPr>
          <w:color w:val="000000"/>
          <w:sz w:val="28"/>
          <w:szCs w:val="28"/>
          <w:lang w:val="uk-UA"/>
        </w:rPr>
        <w:t>в минулому</w:t>
      </w:r>
      <w:r w:rsidR="0071627E" w:rsidRPr="00D4154C">
        <w:rPr>
          <w:color w:val="000000"/>
          <w:sz w:val="28"/>
          <w:szCs w:val="28"/>
        </w:rPr>
        <w:t xml:space="preserve">, так і </w:t>
      </w:r>
      <w:r w:rsidR="00636207">
        <w:rPr>
          <w:color w:val="000000"/>
          <w:sz w:val="28"/>
          <w:szCs w:val="28"/>
          <w:lang w:val="uk-UA"/>
        </w:rPr>
        <w:t>сьогодні</w:t>
      </w:r>
      <w:r w:rsidR="0071627E" w:rsidRPr="00D4154C">
        <w:rPr>
          <w:color w:val="000000"/>
          <w:sz w:val="28"/>
          <w:szCs w:val="28"/>
        </w:rPr>
        <w:t xml:space="preserve">, </w:t>
      </w:r>
      <w:r w:rsidR="0034538C">
        <w:rPr>
          <w:color w:val="000000"/>
          <w:sz w:val="28"/>
          <w:szCs w:val="28"/>
          <w:lang w:val="uk-UA"/>
        </w:rPr>
        <w:t>усна народна творчість</w:t>
      </w:r>
      <w:r w:rsidR="00E872A6">
        <w:rPr>
          <w:color w:val="000000"/>
          <w:sz w:val="28"/>
          <w:szCs w:val="28"/>
          <w:lang w:val="uk-UA"/>
        </w:rPr>
        <w:t xml:space="preserve"> </w:t>
      </w:r>
      <w:r w:rsidR="0071627E">
        <w:rPr>
          <w:sz w:val="28"/>
          <w:szCs w:val="28"/>
          <w:lang w:val="uk-UA"/>
        </w:rPr>
        <w:t>[24]</w:t>
      </w:r>
      <w:r w:rsidR="0071627E" w:rsidRPr="00D4154C">
        <w:rPr>
          <w:color w:val="000000"/>
          <w:sz w:val="28"/>
          <w:szCs w:val="28"/>
        </w:rPr>
        <w:t>.</w:t>
      </w:r>
    </w:p>
    <w:p w:rsidR="0071627E" w:rsidRPr="0034538C" w:rsidRDefault="0071627E" w:rsidP="0034538C">
      <w:pPr>
        <w:pStyle w:val="a3"/>
        <w:spacing w:before="375" w:after="375" w:line="360" w:lineRule="auto"/>
        <w:ind w:firstLine="709"/>
        <w:contextualSpacing/>
        <w:jc w:val="both"/>
        <w:textAlignment w:val="top"/>
        <w:rPr>
          <w:color w:val="000000"/>
          <w:sz w:val="28"/>
          <w:szCs w:val="28"/>
          <w:lang w:val="uk-UA"/>
        </w:rPr>
      </w:pPr>
      <w:r w:rsidRPr="00D4154C">
        <w:rPr>
          <w:color w:val="000000"/>
          <w:sz w:val="28"/>
          <w:szCs w:val="28"/>
        </w:rPr>
        <w:t xml:space="preserve">Поряд з цим </w:t>
      </w:r>
      <w:r w:rsidR="0034538C">
        <w:rPr>
          <w:color w:val="000000"/>
          <w:sz w:val="28"/>
          <w:szCs w:val="28"/>
          <w:lang w:val="uk-UA"/>
        </w:rPr>
        <w:t>вчений виокремлює</w:t>
      </w:r>
      <w:r w:rsidRPr="00D4154C">
        <w:rPr>
          <w:color w:val="000000"/>
          <w:sz w:val="28"/>
          <w:szCs w:val="28"/>
        </w:rPr>
        <w:t xml:space="preserve"> «асоціативні реалії», </w:t>
      </w:r>
      <w:r w:rsidR="0034538C">
        <w:rPr>
          <w:color w:val="000000"/>
          <w:sz w:val="28"/>
          <w:szCs w:val="28"/>
          <w:lang w:val="uk-UA"/>
        </w:rPr>
        <w:t>котрі</w:t>
      </w:r>
      <w:r w:rsidRPr="00D4154C">
        <w:rPr>
          <w:color w:val="000000"/>
          <w:sz w:val="28"/>
          <w:szCs w:val="28"/>
        </w:rPr>
        <w:t xml:space="preserve"> «</w:t>
      </w:r>
      <w:r w:rsidR="0034538C">
        <w:rPr>
          <w:color w:val="000000"/>
          <w:sz w:val="28"/>
          <w:szCs w:val="28"/>
          <w:lang w:val="uk-UA"/>
        </w:rPr>
        <w:t xml:space="preserve">мають </w:t>
      </w:r>
      <w:r w:rsidRPr="00D4154C">
        <w:rPr>
          <w:color w:val="000000"/>
          <w:sz w:val="28"/>
          <w:szCs w:val="28"/>
        </w:rPr>
        <w:t xml:space="preserve">своє матеріалізоване вираження у компонентах значень слів, у </w:t>
      </w:r>
      <w:r w:rsidR="0034538C">
        <w:rPr>
          <w:color w:val="000000"/>
          <w:sz w:val="28"/>
          <w:szCs w:val="28"/>
          <w:lang w:val="uk-UA"/>
        </w:rPr>
        <w:t xml:space="preserve">їх </w:t>
      </w:r>
      <w:r w:rsidR="0034538C">
        <w:rPr>
          <w:color w:val="000000"/>
          <w:sz w:val="28"/>
          <w:szCs w:val="28"/>
        </w:rPr>
        <w:t>відтінках</w:t>
      </w:r>
      <w:r w:rsidR="0034538C">
        <w:rPr>
          <w:color w:val="000000"/>
          <w:sz w:val="28"/>
          <w:szCs w:val="28"/>
          <w:lang w:val="uk-UA"/>
        </w:rPr>
        <w:t xml:space="preserve">, </w:t>
      </w:r>
      <w:r w:rsidRPr="00D4154C">
        <w:rPr>
          <w:color w:val="000000"/>
          <w:sz w:val="28"/>
          <w:szCs w:val="28"/>
        </w:rPr>
        <w:t>в емоціонально</w:t>
      </w:r>
      <w:r w:rsidR="0034538C">
        <w:rPr>
          <w:color w:val="000000"/>
          <w:sz w:val="28"/>
          <w:szCs w:val="28"/>
          <w:lang w:val="uk-UA"/>
        </w:rPr>
        <w:t>-</w:t>
      </w:r>
      <w:r w:rsidRPr="00D4154C">
        <w:rPr>
          <w:color w:val="000000"/>
          <w:sz w:val="28"/>
          <w:szCs w:val="28"/>
          <w:lang w:val="uk-UA"/>
        </w:rPr>
        <w:t>експресивних</w:t>
      </w:r>
      <w:r w:rsidRPr="00D4154C">
        <w:rPr>
          <w:color w:val="000000"/>
          <w:sz w:val="28"/>
          <w:szCs w:val="28"/>
        </w:rPr>
        <w:t xml:space="preserve"> </w:t>
      </w:r>
      <w:r w:rsidR="0034538C">
        <w:rPr>
          <w:color w:val="000000"/>
          <w:sz w:val="28"/>
          <w:szCs w:val="28"/>
          <w:lang w:val="uk-UA"/>
        </w:rPr>
        <w:t>вираженнях</w:t>
      </w:r>
      <w:r w:rsidRPr="00D4154C">
        <w:rPr>
          <w:color w:val="000000"/>
          <w:sz w:val="28"/>
          <w:szCs w:val="28"/>
        </w:rPr>
        <w:t>, у внутрішній словесній формі</w:t>
      </w:r>
      <w:r w:rsidRPr="00D4154C">
        <w:rPr>
          <w:color w:val="000000"/>
          <w:sz w:val="28"/>
          <w:szCs w:val="28"/>
          <w:lang w:val="uk-UA"/>
        </w:rPr>
        <w:t xml:space="preserve">, </w:t>
      </w:r>
      <w:r w:rsidR="0034538C">
        <w:rPr>
          <w:color w:val="000000"/>
          <w:sz w:val="28"/>
          <w:szCs w:val="28"/>
          <w:lang w:val="uk-UA"/>
        </w:rPr>
        <w:t>проявляючи</w:t>
      </w:r>
      <w:r w:rsidRPr="00D4154C">
        <w:rPr>
          <w:color w:val="000000"/>
          <w:sz w:val="28"/>
          <w:szCs w:val="28"/>
        </w:rPr>
        <w:t xml:space="preserve"> інформаційні </w:t>
      </w:r>
      <w:r w:rsidR="0034538C">
        <w:rPr>
          <w:color w:val="000000"/>
          <w:sz w:val="28"/>
          <w:szCs w:val="28"/>
          <w:lang w:val="uk-UA"/>
        </w:rPr>
        <w:t>відмінності</w:t>
      </w:r>
      <w:r w:rsidRPr="00D4154C">
        <w:rPr>
          <w:color w:val="000000"/>
          <w:sz w:val="28"/>
          <w:szCs w:val="28"/>
        </w:rPr>
        <w:t xml:space="preserve"> </w:t>
      </w:r>
      <w:r w:rsidRPr="00D4154C">
        <w:rPr>
          <w:color w:val="000000"/>
          <w:sz w:val="28"/>
          <w:szCs w:val="28"/>
          <w:lang w:val="uk-UA"/>
        </w:rPr>
        <w:t>різних</w:t>
      </w:r>
      <w:r w:rsidRPr="00D4154C">
        <w:rPr>
          <w:color w:val="000000"/>
          <w:sz w:val="28"/>
          <w:szCs w:val="28"/>
        </w:rPr>
        <w:t xml:space="preserve"> слів </w:t>
      </w:r>
      <w:r w:rsidRPr="00D4154C">
        <w:rPr>
          <w:color w:val="000000"/>
          <w:sz w:val="28"/>
          <w:szCs w:val="28"/>
          <w:lang w:val="uk-UA"/>
        </w:rPr>
        <w:t>у</w:t>
      </w:r>
      <w:r>
        <w:rPr>
          <w:color w:val="000000"/>
          <w:sz w:val="28"/>
          <w:szCs w:val="28"/>
        </w:rPr>
        <w:t xml:space="preserve"> порівнюваних мовах</w:t>
      </w:r>
      <w:r w:rsidRPr="00D4154C">
        <w:rPr>
          <w:color w:val="000000"/>
          <w:sz w:val="28"/>
          <w:szCs w:val="28"/>
        </w:rPr>
        <w:t>».</w:t>
      </w:r>
    </w:p>
    <w:p w:rsidR="0071627E" w:rsidRPr="00D4154C" w:rsidRDefault="0071627E" w:rsidP="0071627E">
      <w:pPr>
        <w:pStyle w:val="a3"/>
        <w:spacing w:before="375" w:after="375" w:line="360" w:lineRule="auto"/>
        <w:ind w:firstLine="709"/>
        <w:contextualSpacing/>
        <w:jc w:val="both"/>
        <w:textAlignment w:val="top"/>
        <w:rPr>
          <w:color w:val="000000"/>
          <w:sz w:val="28"/>
          <w:szCs w:val="28"/>
        </w:rPr>
      </w:pPr>
      <w:r w:rsidRPr="003F0268">
        <w:rPr>
          <w:color w:val="000000"/>
          <w:sz w:val="28"/>
          <w:szCs w:val="28"/>
          <w:lang w:val="uk-UA"/>
        </w:rPr>
        <w:t xml:space="preserve">Крім того, </w:t>
      </w:r>
      <w:r w:rsidR="003F0268">
        <w:rPr>
          <w:color w:val="000000"/>
          <w:sz w:val="28"/>
          <w:szCs w:val="28"/>
          <w:lang w:val="uk-UA"/>
        </w:rPr>
        <w:t>єдиної категорії мовних одиниць немає. Вчені вважають</w:t>
      </w:r>
      <w:r w:rsidRPr="00D4154C">
        <w:rPr>
          <w:color w:val="000000"/>
          <w:sz w:val="28"/>
          <w:szCs w:val="28"/>
        </w:rPr>
        <w:t xml:space="preserve">, </w:t>
      </w:r>
      <w:r w:rsidR="003F0268">
        <w:rPr>
          <w:color w:val="000000"/>
          <w:sz w:val="28"/>
          <w:szCs w:val="28"/>
          <w:lang w:val="uk-UA"/>
        </w:rPr>
        <w:t xml:space="preserve">що </w:t>
      </w:r>
      <w:r w:rsidRPr="00D4154C">
        <w:rPr>
          <w:color w:val="000000"/>
          <w:sz w:val="28"/>
          <w:szCs w:val="28"/>
        </w:rPr>
        <w:t xml:space="preserve">реалії можуть бути </w:t>
      </w:r>
      <w:r w:rsidR="003F0268">
        <w:rPr>
          <w:color w:val="000000"/>
          <w:sz w:val="28"/>
          <w:szCs w:val="28"/>
          <w:lang w:val="uk-UA"/>
        </w:rPr>
        <w:t xml:space="preserve">показані </w:t>
      </w:r>
      <w:r w:rsidRPr="00D4154C">
        <w:rPr>
          <w:color w:val="000000"/>
          <w:sz w:val="28"/>
          <w:szCs w:val="28"/>
        </w:rPr>
        <w:t xml:space="preserve">окремими семантично рівними словами. Можна сказати, що граматична </w:t>
      </w:r>
      <w:r w:rsidR="003F0268">
        <w:rPr>
          <w:color w:val="000000"/>
          <w:sz w:val="28"/>
          <w:szCs w:val="28"/>
          <w:lang w:val="uk-UA"/>
        </w:rPr>
        <w:t>структура</w:t>
      </w:r>
      <w:r w:rsidRPr="00D4154C">
        <w:rPr>
          <w:color w:val="000000"/>
          <w:sz w:val="28"/>
          <w:szCs w:val="28"/>
        </w:rPr>
        <w:t xml:space="preserve"> реалій як мовних одиниць залежить від їх належності до конкретної частини мови і від особливосте</w:t>
      </w:r>
      <w:r w:rsidR="008A0767">
        <w:rPr>
          <w:color w:val="000000"/>
          <w:sz w:val="28"/>
          <w:szCs w:val="28"/>
        </w:rPr>
        <w:t>й граматичної будови</w:t>
      </w:r>
      <w:r w:rsidRPr="00D4154C">
        <w:rPr>
          <w:color w:val="000000"/>
          <w:sz w:val="28"/>
          <w:szCs w:val="28"/>
        </w:rPr>
        <w:t>.</w:t>
      </w:r>
    </w:p>
    <w:p w:rsidR="008A0767" w:rsidRDefault="0071627E" w:rsidP="008A0767">
      <w:pPr>
        <w:pStyle w:val="a3"/>
        <w:spacing w:before="375" w:beforeAutospacing="0" w:after="375" w:afterAutospacing="0" w:line="360" w:lineRule="auto"/>
        <w:ind w:firstLine="709"/>
        <w:contextualSpacing/>
        <w:jc w:val="both"/>
        <w:textAlignment w:val="top"/>
        <w:rPr>
          <w:color w:val="000000"/>
          <w:sz w:val="28"/>
          <w:szCs w:val="28"/>
          <w:lang w:val="uk-UA"/>
        </w:rPr>
      </w:pPr>
      <w:r>
        <w:rPr>
          <w:color w:val="000000"/>
          <w:sz w:val="28"/>
          <w:szCs w:val="28"/>
          <w:lang w:val="uk-UA"/>
        </w:rPr>
        <w:t>П</w:t>
      </w:r>
      <w:r w:rsidRPr="002D2B4A">
        <w:rPr>
          <w:color w:val="000000"/>
          <w:sz w:val="28"/>
          <w:szCs w:val="28"/>
          <w:lang w:val="uk-UA"/>
        </w:rPr>
        <w:t xml:space="preserve">оширене визначення реалій як предметів матеріальної і духовної культури не дає достатньо підстав для встановлення їх типології через </w:t>
      </w:r>
      <w:r w:rsidRPr="002D2B4A">
        <w:rPr>
          <w:color w:val="000000"/>
          <w:sz w:val="28"/>
          <w:szCs w:val="28"/>
          <w:lang w:val="uk-UA"/>
        </w:rPr>
        <w:lastRenderedPageBreak/>
        <w:t xml:space="preserve">невизначеність межі ареалу − локально-географічного, культурно-генетичного, соціально-етнічного, національного − в межах якого дані предмети розглядаються. Дійсно, питання аналізу та інтерпретації, а також класифікації реалій виходять за рамки філологічних наук і завжди розглядаються на стику декількох наукових напрямів і дисциплін. </w:t>
      </w:r>
      <w:r w:rsidRPr="00D4154C">
        <w:rPr>
          <w:color w:val="000000"/>
          <w:sz w:val="28"/>
          <w:szCs w:val="28"/>
        </w:rPr>
        <w:t>Все це відповідно ускладнює процес дослідження такого складного наукового поняття</w:t>
      </w:r>
      <w:r>
        <w:rPr>
          <w:color w:val="000000"/>
          <w:sz w:val="28"/>
          <w:szCs w:val="28"/>
          <w:lang w:val="uk-UA"/>
        </w:rPr>
        <w:t xml:space="preserve"> </w:t>
      </w:r>
      <w:r>
        <w:rPr>
          <w:sz w:val="28"/>
          <w:szCs w:val="28"/>
          <w:lang w:val="uk-UA"/>
        </w:rPr>
        <w:t>[36,</w:t>
      </w:r>
      <w:r w:rsidR="00E872A6">
        <w:rPr>
          <w:sz w:val="28"/>
          <w:szCs w:val="28"/>
          <w:lang w:val="uk-UA"/>
        </w:rPr>
        <w:t xml:space="preserve"> </w:t>
      </w:r>
      <w:r>
        <w:rPr>
          <w:sz w:val="28"/>
          <w:szCs w:val="28"/>
          <w:lang w:val="uk-UA"/>
        </w:rPr>
        <w:t>с.60-61]</w:t>
      </w:r>
      <w:r w:rsidRPr="00D4154C">
        <w:rPr>
          <w:color w:val="000000"/>
          <w:sz w:val="28"/>
          <w:szCs w:val="28"/>
        </w:rPr>
        <w:t>.</w:t>
      </w:r>
    </w:p>
    <w:p w:rsidR="008A0767" w:rsidRDefault="0071627E" w:rsidP="008A0767">
      <w:pPr>
        <w:pStyle w:val="a3"/>
        <w:spacing w:before="375" w:beforeAutospacing="0" w:after="375" w:afterAutospacing="0" w:line="360" w:lineRule="auto"/>
        <w:ind w:firstLine="709"/>
        <w:contextualSpacing/>
        <w:jc w:val="both"/>
        <w:textAlignment w:val="top"/>
        <w:rPr>
          <w:color w:val="000000"/>
          <w:sz w:val="28"/>
          <w:szCs w:val="28"/>
          <w:lang w:val="uk-UA"/>
        </w:rPr>
      </w:pPr>
      <w:r w:rsidRPr="0030418C">
        <w:rPr>
          <w:color w:val="000000"/>
          <w:sz w:val="28"/>
          <w:szCs w:val="28"/>
          <w:lang w:val="uk-UA"/>
        </w:rPr>
        <w:t>Отже, можна підвести підсумок, що реалія –</w:t>
      </w:r>
      <w:r w:rsidR="008A0767">
        <w:rPr>
          <w:color w:val="000000"/>
          <w:sz w:val="28"/>
          <w:szCs w:val="28"/>
          <w:lang w:val="uk-UA"/>
        </w:rPr>
        <w:t xml:space="preserve"> </w:t>
      </w:r>
      <w:r w:rsidRPr="0030418C">
        <w:rPr>
          <w:color w:val="000000"/>
          <w:sz w:val="28"/>
          <w:szCs w:val="28"/>
          <w:lang w:val="uk-UA"/>
        </w:rPr>
        <w:t>це досить складне і багатогранне явище.</w:t>
      </w:r>
      <w:r w:rsidR="00E872A6">
        <w:rPr>
          <w:color w:val="000000"/>
          <w:sz w:val="28"/>
          <w:szCs w:val="28"/>
          <w:lang w:val="uk-UA"/>
        </w:rPr>
        <w:t xml:space="preserve"> </w:t>
      </w:r>
      <w:r w:rsidRPr="0030418C">
        <w:rPr>
          <w:color w:val="000000"/>
          <w:sz w:val="28"/>
          <w:szCs w:val="28"/>
          <w:lang w:val="uk-UA"/>
        </w:rPr>
        <w:t>Безліч вчених намагалися зрозуміти це поняття. Проаналізувавши безліч дефініцій, ми можемо дійти висновку, що їх поєднує спільний зв’язок – реалії не мають відповідника в інших мовах, це свідчить про їх неперекладність.</w:t>
      </w:r>
      <w:r w:rsidR="00E872A6">
        <w:rPr>
          <w:color w:val="000000"/>
          <w:sz w:val="28"/>
          <w:szCs w:val="28"/>
          <w:lang w:val="uk-UA"/>
        </w:rPr>
        <w:t xml:space="preserve"> </w:t>
      </w:r>
      <w:r w:rsidRPr="0030418C">
        <w:rPr>
          <w:color w:val="000000"/>
          <w:sz w:val="28"/>
          <w:szCs w:val="28"/>
          <w:lang w:val="uk-UA"/>
        </w:rPr>
        <w:t>Реалії є унікальними, тому що вони накопичують інформацію про життя народу. Таким чином, наведені дефініції розглядають поняття «реалія» як мовну одиницю, що позначає елемент окремої</w:t>
      </w:r>
      <w:r>
        <w:rPr>
          <w:color w:val="000000"/>
          <w:sz w:val="28"/>
          <w:szCs w:val="28"/>
          <w:lang w:val="uk-UA"/>
        </w:rPr>
        <w:t xml:space="preserve"> культури (який містить побутове, національне, історичне </w:t>
      </w:r>
      <w:r w:rsidRPr="0030418C">
        <w:rPr>
          <w:color w:val="000000"/>
          <w:sz w:val="28"/>
          <w:szCs w:val="28"/>
          <w:lang w:val="uk-UA"/>
        </w:rPr>
        <w:t>або місце</w:t>
      </w:r>
      <w:r>
        <w:rPr>
          <w:color w:val="000000"/>
          <w:sz w:val="28"/>
          <w:szCs w:val="28"/>
          <w:lang w:val="uk-UA"/>
        </w:rPr>
        <w:t>ве</w:t>
      </w:r>
      <w:r w:rsidRPr="0030418C">
        <w:rPr>
          <w:color w:val="000000"/>
          <w:sz w:val="28"/>
          <w:szCs w:val="28"/>
          <w:lang w:val="uk-UA"/>
        </w:rPr>
        <w:t xml:space="preserve"> забарвлення), що не має своїх відповідних контактів чи еквівалентів в інших культурах і мовах.</w:t>
      </w:r>
    </w:p>
    <w:p w:rsidR="008A0767" w:rsidRDefault="0071627E" w:rsidP="008A0767">
      <w:pPr>
        <w:pStyle w:val="a3"/>
        <w:spacing w:before="375" w:beforeAutospacing="0" w:after="375" w:afterAutospacing="0" w:line="360" w:lineRule="auto"/>
        <w:ind w:firstLine="709"/>
        <w:contextualSpacing/>
        <w:jc w:val="both"/>
        <w:textAlignment w:val="top"/>
        <w:rPr>
          <w:color w:val="000000"/>
          <w:sz w:val="28"/>
          <w:szCs w:val="28"/>
          <w:lang w:val="uk-UA"/>
        </w:rPr>
      </w:pPr>
      <w:r w:rsidRPr="0030418C">
        <w:rPr>
          <w:color w:val="000000"/>
          <w:sz w:val="28"/>
          <w:szCs w:val="28"/>
        </w:rPr>
        <w:t>Реалії означають слова і словосполучення, які називають предмети, об'єкти, явища, характерні для побуту, культури, громадського і історичного розвитку одного народу. Реалії малознайомі або чужі іншому народові, так як вони виражають національний колорит, який не має точних відповідностей в іншій мові. Реалії завжди вимагають особливого підходу при перекладі з однієї мови на іншу мову</w:t>
      </w:r>
      <w:r w:rsidRPr="0030418C">
        <w:rPr>
          <w:color w:val="000000"/>
          <w:sz w:val="28"/>
          <w:szCs w:val="28"/>
          <w:lang w:val="uk-UA"/>
        </w:rPr>
        <w:t xml:space="preserve"> </w:t>
      </w:r>
      <w:r w:rsidRPr="0030418C">
        <w:rPr>
          <w:sz w:val="28"/>
          <w:szCs w:val="28"/>
          <w:lang w:val="uk-UA"/>
        </w:rPr>
        <w:t>[52,</w:t>
      </w:r>
      <w:r w:rsidR="00E872A6">
        <w:rPr>
          <w:sz w:val="28"/>
          <w:szCs w:val="28"/>
          <w:lang w:val="uk-UA"/>
        </w:rPr>
        <w:t xml:space="preserve"> </w:t>
      </w:r>
      <w:r w:rsidRPr="0030418C">
        <w:rPr>
          <w:sz w:val="28"/>
          <w:szCs w:val="28"/>
          <w:lang w:val="uk-UA"/>
        </w:rPr>
        <w:t>53]</w:t>
      </w:r>
      <w:r w:rsidRPr="0030418C">
        <w:rPr>
          <w:color w:val="000000"/>
          <w:sz w:val="28"/>
          <w:szCs w:val="28"/>
        </w:rPr>
        <w:t>.</w:t>
      </w:r>
    </w:p>
    <w:p w:rsidR="0071627E" w:rsidRPr="00C616E3" w:rsidRDefault="00C621EC" w:rsidP="00C616E3">
      <w:pPr>
        <w:pStyle w:val="a3"/>
        <w:spacing w:before="375" w:beforeAutospacing="0" w:after="375" w:afterAutospacing="0" w:line="360" w:lineRule="auto"/>
        <w:ind w:firstLine="709"/>
        <w:contextualSpacing/>
        <w:jc w:val="both"/>
        <w:textAlignment w:val="top"/>
        <w:rPr>
          <w:color w:val="000000" w:themeColor="text1"/>
          <w:sz w:val="28"/>
          <w:szCs w:val="28"/>
          <w:lang w:val="uk-UA"/>
        </w:rPr>
        <w:sectPr w:rsidR="0071627E" w:rsidRPr="00C616E3" w:rsidSect="00CD69E6">
          <w:footerReference w:type="default" r:id="rId8"/>
          <w:pgSz w:w="11906" w:h="16838"/>
          <w:pgMar w:top="1134" w:right="567" w:bottom="1134" w:left="1701" w:header="709" w:footer="709" w:gutter="0"/>
          <w:cols w:space="708"/>
          <w:titlePg/>
          <w:docGrid w:linePitch="360"/>
        </w:sectPr>
      </w:pPr>
      <w:r w:rsidRPr="00FA2DBA">
        <w:rPr>
          <w:color w:val="000000" w:themeColor="text1"/>
          <w:sz w:val="28"/>
          <w:szCs w:val="28"/>
          <w:lang w:val="uk-UA"/>
        </w:rPr>
        <w:t xml:space="preserve">Як бачимо, поняття «мовна реалія» було глибоко вивчене багатьма вченими, але, найбільш чітке і найповніше визначення цього поняття належить С. Влахову та С. Флоріну [12]. </w:t>
      </w:r>
      <w:r w:rsidRPr="00FA2DBA">
        <w:rPr>
          <w:color w:val="000000" w:themeColor="text1"/>
          <w:sz w:val="28"/>
          <w:szCs w:val="28"/>
        </w:rPr>
        <w:t>Судячи з їх визначення, специфічні для культури поняття − це слова</w:t>
      </w:r>
      <w:r w:rsidRPr="00FA2DBA">
        <w:rPr>
          <w:color w:val="000000" w:themeColor="text1"/>
          <w:sz w:val="28"/>
          <w:szCs w:val="28"/>
          <w:lang w:val="uk-UA"/>
        </w:rPr>
        <w:t>-реалії</w:t>
      </w:r>
      <w:r w:rsidRPr="00FA2DBA">
        <w:rPr>
          <w:color w:val="000000" w:themeColor="text1"/>
          <w:sz w:val="28"/>
          <w:szCs w:val="28"/>
        </w:rPr>
        <w:t>, які характеризують народ, культуру, географічне середовище</w:t>
      </w:r>
    </w:p>
    <w:p w:rsidR="0071627E" w:rsidRPr="00D4154C" w:rsidRDefault="00C621EC" w:rsidP="00A86983">
      <w:pPr>
        <w:spacing w:line="360" w:lineRule="auto"/>
        <w:contextualSpacing/>
        <w:jc w:val="center"/>
        <w:outlineLvl w:val="1"/>
        <w:rPr>
          <w:rFonts w:ascii="Times New Roman" w:hAnsi="Times New Roman" w:cs="Times New Roman"/>
          <w:b/>
          <w:sz w:val="28"/>
          <w:szCs w:val="28"/>
          <w:lang w:val="uk-UA"/>
        </w:rPr>
      </w:pPr>
      <w:bookmarkStart w:id="15" w:name="_Toc27139781"/>
      <w:bookmarkStart w:id="16" w:name="_Toc27140208"/>
      <w:bookmarkStart w:id="17" w:name="_Toc27330021"/>
      <w:bookmarkStart w:id="18" w:name="_Toc27332843"/>
      <w:bookmarkStart w:id="19" w:name="_Toc27398704"/>
      <w:r>
        <w:rPr>
          <w:rFonts w:ascii="Times New Roman" w:hAnsi="Times New Roman" w:cs="Times New Roman"/>
          <w:b/>
          <w:sz w:val="28"/>
          <w:szCs w:val="28"/>
          <w:lang w:val="uk-UA"/>
        </w:rPr>
        <w:lastRenderedPageBreak/>
        <w:t>1.2</w:t>
      </w:r>
      <w:r w:rsidR="0071627E" w:rsidRPr="00D4154C">
        <w:rPr>
          <w:rFonts w:ascii="Times New Roman" w:hAnsi="Times New Roman" w:cs="Times New Roman"/>
          <w:b/>
          <w:sz w:val="28"/>
          <w:szCs w:val="28"/>
          <w:lang w:val="uk-UA"/>
        </w:rPr>
        <w:t>. Класифікація мовних реалій</w:t>
      </w:r>
      <w:bookmarkEnd w:id="15"/>
      <w:bookmarkEnd w:id="16"/>
      <w:bookmarkEnd w:id="17"/>
      <w:bookmarkEnd w:id="18"/>
      <w:bookmarkEnd w:id="19"/>
    </w:p>
    <w:p w:rsidR="0071627E" w:rsidRPr="0030418C" w:rsidRDefault="006D6B8D"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Сьогодні </w:t>
      </w:r>
      <w:r w:rsidR="0071627E" w:rsidRPr="0030418C">
        <w:rPr>
          <w:rFonts w:ascii="Times New Roman" w:eastAsia="Times New Roman" w:hAnsi="Times New Roman" w:cs="Times New Roman"/>
          <w:color w:val="000000"/>
          <w:sz w:val="28"/>
          <w:szCs w:val="28"/>
          <w:lang w:val="uk-UA" w:eastAsia="ru-RU"/>
        </w:rPr>
        <w:t xml:space="preserve"> в науковій літературі </w:t>
      </w:r>
      <w:r>
        <w:rPr>
          <w:rFonts w:ascii="Times New Roman" w:eastAsia="Times New Roman" w:hAnsi="Times New Roman" w:cs="Times New Roman"/>
          <w:color w:val="000000"/>
          <w:sz w:val="28"/>
          <w:szCs w:val="28"/>
          <w:lang w:val="uk-UA" w:eastAsia="ru-RU"/>
        </w:rPr>
        <w:t>описані різноманітні</w:t>
      </w:r>
      <w:r w:rsidR="0071627E" w:rsidRPr="0030418C">
        <w:rPr>
          <w:rFonts w:ascii="Times New Roman" w:eastAsia="Times New Roman" w:hAnsi="Times New Roman" w:cs="Times New Roman"/>
          <w:color w:val="000000"/>
          <w:sz w:val="28"/>
          <w:szCs w:val="28"/>
          <w:lang w:val="uk-UA" w:eastAsia="ru-RU"/>
        </w:rPr>
        <w:t xml:space="preserve"> класифіка</w:t>
      </w:r>
      <w:r w:rsidR="00E56A9C">
        <w:rPr>
          <w:rFonts w:ascii="Times New Roman" w:eastAsia="Times New Roman" w:hAnsi="Times New Roman" w:cs="Times New Roman"/>
          <w:color w:val="000000"/>
          <w:sz w:val="28"/>
          <w:szCs w:val="28"/>
          <w:lang w:val="uk-UA" w:eastAsia="ru-RU"/>
        </w:rPr>
        <w:t>ції реалій за</w:t>
      </w:r>
      <w:r w:rsidR="0071627E" w:rsidRPr="0030418C">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миттєвим</w:t>
      </w:r>
      <w:r w:rsidR="00E56A9C">
        <w:rPr>
          <w:rFonts w:ascii="Times New Roman" w:eastAsia="Times New Roman" w:hAnsi="Times New Roman" w:cs="Times New Roman"/>
          <w:color w:val="000000"/>
          <w:sz w:val="28"/>
          <w:szCs w:val="28"/>
          <w:lang w:val="uk-UA" w:eastAsia="ru-RU"/>
        </w:rPr>
        <w:t>и</w:t>
      </w:r>
      <w:r w:rsidR="0071627E" w:rsidRPr="0030418C">
        <w:rPr>
          <w:rFonts w:ascii="Times New Roman" w:eastAsia="Times New Roman" w:hAnsi="Times New Roman" w:cs="Times New Roman"/>
          <w:color w:val="000000"/>
          <w:sz w:val="28"/>
          <w:szCs w:val="28"/>
          <w:lang w:val="uk-UA" w:eastAsia="ru-RU"/>
        </w:rPr>
        <w:t xml:space="preserve"> місцевим</w:t>
      </w:r>
      <w:r w:rsidR="00E56A9C">
        <w:rPr>
          <w:rFonts w:ascii="Times New Roman" w:eastAsia="Times New Roman" w:hAnsi="Times New Roman" w:cs="Times New Roman"/>
          <w:color w:val="000000"/>
          <w:sz w:val="28"/>
          <w:szCs w:val="28"/>
          <w:lang w:val="uk-UA" w:eastAsia="ru-RU"/>
        </w:rPr>
        <w:t>и</w:t>
      </w:r>
      <w:r w:rsidR="0071627E" w:rsidRPr="0030418C">
        <w:rPr>
          <w:rFonts w:ascii="Times New Roman" w:eastAsia="Times New Roman" w:hAnsi="Times New Roman" w:cs="Times New Roman"/>
          <w:color w:val="000000"/>
          <w:sz w:val="28"/>
          <w:szCs w:val="28"/>
          <w:lang w:val="uk-UA" w:eastAsia="ru-RU"/>
        </w:rPr>
        <w:t xml:space="preserve"> або просторовим</w:t>
      </w:r>
      <w:r w:rsidR="00E56A9C">
        <w:rPr>
          <w:rFonts w:ascii="Times New Roman" w:eastAsia="Times New Roman" w:hAnsi="Times New Roman" w:cs="Times New Roman"/>
          <w:color w:val="000000"/>
          <w:sz w:val="28"/>
          <w:szCs w:val="28"/>
          <w:lang w:val="uk-UA" w:eastAsia="ru-RU"/>
        </w:rPr>
        <w:t>и</w:t>
      </w:r>
      <w:r w:rsidR="0071627E" w:rsidRPr="0030418C">
        <w:rPr>
          <w:rFonts w:ascii="Times New Roman" w:eastAsia="Times New Roman" w:hAnsi="Times New Roman" w:cs="Times New Roman"/>
          <w:color w:val="000000"/>
          <w:sz w:val="28"/>
          <w:szCs w:val="28"/>
          <w:lang w:val="uk-UA" w:eastAsia="ru-RU"/>
        </w:rPr>
        <w:t>, семантичним</w:t>
      </w:r>
      <w:r w:rsidR="00E56A9C">
        <w:rPr>
          <w:rFonts w:ascii="Times New Roman" w:eastAsia="Times New Roman" w:hAnsi="Times New Roman" w:cs="Times New Roman"/>
          <w:color w:val="000000"/>
          <w:sz w:val="28"/>
          <w:szCs w:val="28"/>
          <w:lang w:val="uk-UA" w:eastAsia="ru-RU"/>
        </w:rPr>
        <w:t>и</w:t>
      </w:r>
      <w:r w:rsidR="0071627E" w:rsidRPr="0030418C">
        <w:rPr>
          <w:rFonts w:ascii="Times New Roman" w:eastAsia="Times New Roman" w:hAnsi="Times New Roman" w:cs="Times New Roman"/>
          <w:color w:val="000000"/>
          <w:sz w:val="28"/>
          <w:szCs w:val="28"/>
          <w:lang w:val="uk-UA" w:eastAsia="ru-RU"/>
        </w:rPr>
        <w:t>, граматичним</w:t>
      </w:r>
      <w:r w:rsidR="00E56A9C">
        <w:rPr>
          <w:rFonts w:ascii="Times New Roman" w:eastAsia="Times New Roman" w:hAnsi="Times New Roman" w:cs="Times New Roman"/>
          <w:color w:val="000000"/>
          <w:sz w:val="28"/>
          <w:szCs w:val="28"/>
          <w:lang w:val="uk-UA" w:eastAsia="ru-RU"/>
        </w:rPr>
        <w:t>и</w:t>
      </w:r>
      <w:r w:rsidR="0071627E" w:rsidRPr="0030418C">
        <w:rPr>
          <w:rFonts w:ascii="Times New Roman" w:eastAsia="Times New Roman" w:hAnsi="Times New Roman" w:cs="Times New Roman"/>
          <w:color w:val="000000"/>
          <w:sz w:val="28"/>
          <w:szCs w:val="28"/>
          <w:lang w:val="uk-UA" w:eastAsia="ru-RU"/>
        </w:rPr>
        <w:t>, фонетичним</w:t>
      </w:r>
      <w:r w:rsidR="00E56A9C">
        <w:rPr>
          <w:rFonts w:ascii="Times New Roman" w:eastAsia="Times New Roman" w:hAnsi="Times New Roman" w:cs="Times New Roman"/>
          <w:color w:val="000000"/>
          <w:sz w:val="28"/>
          <w:szCs w:val="28"/>
          <w:lang w:val="uk-UA" w:eastAsia="ru-RU"/>
        </w:rPr>
        <w:t>и</w:t>
      </w:r>
      <w:r w:rsidR="0071627E" w:rsidRPr="0030418C">
        <w:rPr>
          <w:rFonts w:ascii="Times New Roman" w:eastAsia="Times New Roman" w:hAnsi="Times New Roman" w:cs="Times New Roman"/>
          <w:color w:val="000000"/>
          <w:sz w:val="28"/>
          <w:szCs w:val="28"/>
          <w:lang w:val="uk-UA" w:eastAsia="ru-RU"/>
        </w:rPr>
        <w:t xml:space="preserve"> і деякими іншими </w:t>
      </w:r>
      <w:r>
        <w:rPr>
          <w:rFonts w:ascii="Times New Roman" w:eastAsia="Times New Roman" w:hAnsi="Times New Roman" w:cs="Times New Roman"/>
          <w:color w:val="000000"/>
          <w:sz w:val="28"/>
          <w:szCs w:val="28"/>
          <w:lang w:val="uk-UA" w:eastAsia="ru-RU"/>
        </w:rPr>
        <w:t>характеристиками</w:t>
      </w:r>
      <w:r w:rsidR="0071627E" w:rsidRPr="0030418C">
        <w:rPr>
          <w:rFonts w:ascii="Times New Roman" w:eastAsia="Times New Roman" w:hAnsi="Times New Roman" w:cs="Times New Roman"/>
          <w:color w:val="000000"/>
          <w:sz w:val="28"/>
          <w:szCs w:val="28"/>
          <w:lang w:val="uk-UA" w:eastAsia="ru-RU"/>
        </w:rPr>
        <w:t xml:space="preserve">. Нижче </w:t>
      </w:r>
      <w:r>
        <w:rPr>
          <w:rFonts w:ascii="Times New Roman" w:eastAsia="Times New Roman" w:hAnsi="Times New Roman" w:cs="Times New Roman"/>
          <w:color w:val="000000"/>
          <w:sz w:val="28"/>
          <w:szCs w:val="28"/>
          <w:lang w:val="uk-UA" w:eastAsia="ru-RU"/>
        </w:rPr>
        <w:t>опишемо частину цих</w:t>
      </w:r>
      <w:r w:rsidR="0071627E" w:rsidRPr="0030418C">
        <w:rPr>
          <w:rFonts w:ascii="Times New Roman" w:eastAsia="Times New Roman" w:hAnsi="Times New Roman" w:cs="Times New Roman"/>
          <w:color w:val="000000"/>
          <w:sz w:val="28"/>
          <w:szCs w:val="28"/>
          <w:lang w:val="uk-UA" w:eastAsia="ru-RU"/>
        </w:rPr>
        <w:t xml:space="preserve"> класифікацій.</w:t>
      </w:r>
    </w:p>
    <w:p w:rsidR="0071627E"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30418C">
        <w:rPr>
          <w:rFonts w:ascii="Times New Roman" w:eastAsia="Times New Roman" w:hAnsi="Times New Roman" w:cs="Times New Roman"/>
          <w:color w:val="000000"/>
          <w:sz w:val="28"/>
          <w:szCs w:val="28"/>
          <w:lang w:val="uk-UA" w:eastAsia="ru-RU"/>
        </w:rPr>
        <w:t>Першим вченим, який запропонував ділити реалі</w:t>
      </w:r>
      <w:r>
        <w:rPr>
          <w:rFonts w:ascii="Times New Roman" w:eastAsia="Times New Roman" w:hAnsi="Times New Roman" w:cs="Times New Roman"/>
          <w:color w:val="000000"/>
          <w:sz w:val="28"/>
          <w:szCs w:val="28"/>
          <w:lang w:val="uk-UA" w:eastAsia="ru-RU"/>
        </w:rPr>
        <w:t>ї на кілька семантичних груп за предметною ознакою</w:t>
      </w:r>
      <w:r w:rsidRPr="0030418C">
        <w:rPr>
          <w:rFonts w:ascii="Times New Roman" w:eastAsia="Times New Roman" w:hAnsi="Times New Roman" w:cs="Times New Roman"/>
          <w:color w:val="000000"/>
          <w:sz w:val="28"/>
          <w:szCs w:val="28"/>
          <w:lang w:val="uk-UA" w:eastAsia="ru-RU"/>
        </w:rPr>
        <w:t>, був А.Є. Супрун.</w:t>
      </w:r>
    </w:p>
    <w:p w:rsidR="0071627E" w:rsidRDefault="0071627E" w:rsidP="0071627E">
      <w:pPr>
        <w:spacing w:line="360" w:lineRule="auto"/>
        <w:ind w:firstLine="709"/>
        <w:contextualSpacing/>
        <w:jc w:val="both"/>
        <w:rPr>
          <w:rFonts w:ascii="Times New Roman" w:hAnsi="Times New Roman" w:cs="Times New Roman"/>
          <w:sz w:val="28"/>
          <w:szCs w:val="28"/>
          <w:lang w:val="uk-UA"/>
        </w:rPr>
      </w:pPr>
      <w:r w:rsidRPr="007D69EC">
        <w:rPr>
          <w:rFonts w:ascii="Times New Roman" w:hAnsi="Times New Roman" w:cs="Times New Roman"/>
          <w:sz w:val="28"/>
          <w:szCs w:val="28"/>
        </w:rPr>
        <w:t>Найоб'ємнішою класифікацією можна назвати класифікацію болгарських вчених С. ​​Влахова і С. Флоріна</w:t>
      </w:r>
      <w:r>
        <w:rPr>
          <w:rFonts w:ascii="Times New Roman" w:hAnsi="Times New Roman" w:cs="Times New Roman"/>
          <w:sz w:val="28"/>
          <w:szCs w:val="28"/>
          <w:lang w:val="uk-UA"/>
        </w:rPr>
        <w:t xml:space="preserve"> [12,</w:t>
      </w:r>
      <w:r w:rsidR="00F279F6">
        <w:rPr>
          <w:rFonts w:ascii="Times New Roman" w:hAnsi="Times New Roman" w:cs="Times New Roman"/>
          <w:sz w:val="28"/>
          <w:szCs w:val="28"/>
          <w:lang w:val="uk-UA"/>
        </w:rPr>
        <w:t xml:space="preserve"> </w:t>
      </w:r>
      <w:r>
        <w:rPr>
          <w:rFonts w:ascii="Times New Roman" w:hAnsi="Times New Roman" w:cs="Times New Roman"/>
          <w:sz w:val="28"/>
          <w:szCs w:val="28"/>
          <w:lang w:val="uk-UA"/>
        </w:rPr>
        <w:t>с.435-436]</w:t>
      </w:r>
      <w:r w:rsidRPr="007D69EC">
        <w:rPr>
          <w:rFonts w:ascii="Times New Roman" w:hAnsi="Times New Roman" w:cs="Times New Roman"/>
          <w:sz w:val="28"/>
          <w:szCs w:val="28"/>
        </w:rPr>
        <w:t>. Вона склада</w:t>
      </w:r>
      <w:r w:rsidR="00450DC1">
        <w:rPr>
          <w:rFonts w:ascii="Times New Roman" w:hAnsi="Times New Roman" w:cs="Times New Roman"/>
          <w:sz w:val="28"/>
          <w:szCs w:val="28"/>
        </w:rPr>
        <w:t>ється з трьох поділів: предметн</w:t>
      </w:r>
      <w:r w:rsidR="00450DC1">
        <w:rPr>
          <w:rFonts w:ascii="Times New Roman" w:hAnsi="Times New Roman" w:cs="Times New Roman"/>
          <w:sz w:val="28"/>
          <w:szCs w:val="28"/>
          <w:lang w:val="uk-UA"/>
        </w:rPr>
        <w:t>ий</w:t>
      </w:r>
      <w:r w:rsidR="00450DC1">
        <w:rPr>
          <w:rFonts w:ascii="Times New Roman" w:hAnsi="Times New Roman" w:cs="Times New Roman"/>
          <w:sz w:val="28"/>
          <w:szCs w:val="28"/>
        </w:rPr>
        <w:t>, місцев</w:t>
      </w:r>
      <w:r w:rsidR="00450DC1">
        <w:rPr>
          <w:rFonts w:ascii="Times New Roman" w:hAnsi="Times New Roman" w:cs="Times New Roman"/>
          <w:sz w:val="28"/>
          <w:szCs w:val="28"/>
          <w:lang w:val="uk-UA"/>
        </w:rPr>
        <w:t>ий</w:t>
      </w:r>
      <w:r w:rsidR="00AA42CC">
        <w:rPr>
          <w:rFonts w:ascii="Times New Roman" w:hAnsi="Times New Roman" w:cs="Times New Roman"/>
          <w:sz w:val="28"/>
          <w:szCs w:val="28"/>
          <w:lang w:val="uk-UA"/>
        </w:rPr>
        <w:t xml:space="preserve"> </w:t>
      </w:r>
      <w:r w:rsidR="00450DC1">
        <w:rPr>
          <w:rFonts w:ascii="Times New Roman" w:hAnsi="Times New Roman" w:cs="Times New Roman"/>
          <w:sz w:val="28"/>
          <w:szCs w:val="28"/>
        </w:rPr>
        <w:t>і тимчасов</w:t>
      </w:r>
      <w:r w:rsidR="00450DC1">
        <w:rPr>
          <w:rFonts w:ascii="Times New Roman" w:hAnsi="Times New Roman" w:cs="Times New Roman"/>
          <w:sz w:val="28"/>
          <w:szCs w:val="28"/>
          <w:lang w:val="uk-UA"/>
        </w:rPr>
        <w:t>ий</w:t>
      </w:r>
      <w:r w:rsidRPr="007D69EC">
        <w:rPr>
          <w:rFonts w:ascii="Times New Roman" w:hAnsi="Times New Roman" w:cs="Times New Roman"/>
          <w:sz w:val="28"/>
          <w:szCs w:val="28"/>
        </w:rPr>
        <w:t xml:space="preserve">. У кожному з даних поділів містяться класи і підкласи, що робить класифікацію досить докладною. </w:t>
      </w:r>
    </w:p>
    <w:p w:rsidR="0071627E" w:rsidRDefault="0071627E" w:rsidP="0071627E">
      <w:pPr>
        <w:spacing w:line="360" w:lineRule="auto"/>
        <w:ind w:firstLine="709"/>
        <w:contextualSpacing/>
        <w:jc w:val="both"/>
        <w:rPr>
          <w:rFonts w:ascii="Times New Roman" w:hAnsi="Times New Roman" w:cs="Times New Roman"/>
          <w:sz w:val="28"/>
          <w:szCs w:val="28"/>
          <w:lang w:val="uk-UA"/>
        </w:rPr>
      </w:pPr>
      <w:r w:rsidRPr="007D69EC">
        <w:rPr>
          <w:rFonts w:ascii="Times New Roman" w:hAnsi="Times New Roman" w:cs="Times New Roman"/>
          <w:sz w:val="28"/>
          <w:szCs w:val="28"/>
          <w:lang w:val="uk-UA"/>
        </w:rPr>
        <w:t>Так, предметн</w:t>
      </w:r>
      <w:r>
        <w:rPr>
          <w:rFonts w:ascii="Times New Roman" w:hAnsi="Times New Roman" w:cs="Times New Roman"/>
          <w:sz w:val="28"/>
          <w:szCs w:val="28"/>
          <w:lang w:val="uk-UA"/>
        </w:rPr>
        <w:t>ий</w:t>
      </w:r>
      <w:r w:rsidRPr="007D69EC">
        <w:rPr>
          <w:rFonts w:ascii="Times New Roman" w:hAnsi="Times New Roman" w:cs="Times New Roman"/>
          <w:sz w:val="28"/>
          <w:szCs w:val="28"/>
          <w:lang w:val="uk-UA"/>
        </w:rPr>
        <w:t xml:space="preserve"> поділ складається з трьох підкласів: </w:t>
      </w:r>
    </w:p>
    <w:p w:rsidR="0071627E" w:rsidRDefault="0071627E" w:rsidP="0071627E">
      <w:pPr>
        <w:pStyle w:val="a5"/>
        <w:numPr>
          <w:ilvl w:val="0"/>
          <w:numId w:val="18"/>
        </w:numPr>
        <w:spacing w:line="360" w:lineRule="auto"/>
        <w:jc w:val="both"/>
        <w:rPr>
          <w:rFonts w:ascii="Times New Roman" w:hAnsi="Times New Roman" w:cs="Times New Roman"/>
          <w:sz w:val="28"/>
          <w:szCs w:val="28"/>
          <w:lang w:val="uk-UA"/>
        </w:rPr>
      </w:pPr>
      <w:r w:rsidRPr="007D69EC">
        <w:rPr>
          <w:rFonts w:ascii="Times New Roman" w:hAnsi="Times New Roman" w:cs="Times New Roman"/>
          <w:sz w:val="28"/>
          <w:szCs w:val="28"/>
          <w:lang w:val="uk-UA"/>
        </w:rPr>
        <w:t xml:space="preserve">підклас географічних реалій, що містить в основному назви географічних об'єктів; </w:t>
      </w:r>
    </w:p>
    <w:p w:rsidR="0071627E" w:rsidRDefault="0071627E" w:rsidP="0071627E">
      <w:pPr>
        <w:pStyle w:val="a5"/>
        <w:numPr>
          <w:ilvl w:val="0"/>
          <w:numId w:val="18"/>
        </w:numPr>
        <w:spacing w:line="360" w:lineRule="auto"/>
        <w:jc w:val="both"/>
        <w:rPr>
          <w:rFonts w:ascii="Times New Roman" w:hAnsi="Times New Roman" w:cs="Times New Roman"/>
          <w:sz w:val="28"/>
          <w:szCs w:val="28"/>
          <w:lang w:val="uk-UA"/>
        </w:rPr>
      </w:pPr>
      <w:r w:rsidRPr="007D69EC">
        <w:rPr>
          <w:rFonts w:ascii="Times New Roman" w:hAnsi="Times New Roman" w:cs="Times New Roman"/>
          <w:sz w:val="28"/>
          <w:szCs w:val="28"/>
          <w:lang w:val="uk-UA"/>
        </w:rPr>
        <w:t>підклас етнографічних реалій, пов'язаний, в основному, з поняттями побуту</w:t>
      </w:r>
      <w:r>
        <w:rPr>
          <w:rFonts w:ascii="Times New Roman" w:hAnsi="Times New Roman" w:cs="Times New Roman"/>
          <w:sz w:val="28"/>
          <w:szCs w:val="28"/>
          <w:lang w:val="uk-UA"/>
        </w:rPr>
        <w:t xml:space="preserve">, людської праці та культури; </w:t>
      </w:r>
    </w:p>
    <w:p w:rsidR="0071627E" w:rsidRPr="007D69EC" w:rsidRDefault="0071627E" w:rsidP="0071627E">
      <w:pPr>
        <w:pStyle w:val="a5"/>
        <w:numPr>
          <w:ilvl w:val="0"/>
          <w:numId w:val="18"/>
        </w:numPr>
        <w:spacing w:line="360" w:lineRule="auto"/>
        <w:jc w:val="both"/>
        <w:rPr>
          <w:rFonts w:ascii="Times New Roman" w:hAnsi="Times New Roman" w:cs="Times New Roman"/>
          <w:sz w:val="28"/>
          <w:szCs w:val="28"/>
          <w:lang w:val="uk-UA"/>
        </w:rPr>
      </w:pPr>
      <w:r w:rsidRPr="007D69EC">
        <w:rPr>
          <w:rFonts w:ascii="Times New Roman" w:hAnsi="Times New Roman" w:cs="Times New Roman"/>
          <w:sz w:val="28"/>
          <w:szCs w:val="28"/>
          <w:lang w:val="uk-UA"/>
        </w:rPr>
        <w:t>підклас суспільно-політичних реалій, а саме політичне життя країни, органи влади, територіальний поділ і т.д.</w:t>
      </w:r>
      <w:r w:rsidRPr="00AF3EA3">
        <w:rPr>
          <w:rFonts w:ascii="Times New Roman" w:hAnsi="Times New Roman" w:cs="Times New Roman"/>
          <w:sz w:val="28"/>
          <w:szCs w:val="28"/>
          <w:lang w:val="uk-UA"/>
        </w:rPr>
        <w:t xml:space="preserve"> </w:t>
      </w:r>
      <w:r>
        <w:rPr>
          <w:rFonts w:ascii="Times New Roman" w:hAnsi="Times New Roman" w:cs="Times New Roman"/>
          <w:sz w:val="28"/>
          <w:szCs w:val="28"/>
          <w:lang w:val="uk-UA"/>
        </w:rPr>
        <w:t>[12,</w:t>
      </w:r>
      <w:r w:rsidR="00F279F6">
        <w:rPr>
          <w:rFonts w:ascii="Times New Roman" w:hAnsi="Times New Roman" w:cs="Times New Roman"/>
          <w:sz w:val="28"/>
          <w:szCs w:val="28"/>
          <w:lang w:val="uk-UA"/>
        </w:rPr>
        <w:t xml:space="preserve"> </w:t>
      </w:r>
      <w:r w:rsidR="00435ED3">
        <w:rPr>
          <w:rFonts w:ascii="Times New Roman" w:hAnsi="Times New Roman" w:cs="Times New Roman"/>
          <w:sz w:val="28"/>
          <w:szCs w:val="28"/>
          <w:lang w:val="uk-UA"/>
        </w:rPr>
        <w:t>с</w:t>
      </w:r>
      <w:r>
        <w:rPr>
          <w:rFonts w:ascii="Times New Roman" w:hAnsi="Times New Roman" w:cs="Times New Roman"/>
          <w:sz w:val="28"/>
          <w:szCs w:val="28"/>
          <w:lang w:val="uk-UA"/>
        </w:rPr>
        <w:t>.437]</w:t>
      </w:r>
      <w:r w:rsidRPr="007D69EC">
        <w:rPr>
          <w:rFonts w:ascii="Times New Roman" w:hAnsi="Times New Roman" w:cs="Times New Roman"/>
          <w:sz w:val="28"/>
          <w:szCs w:val="28"/>
          <w:lang w:val="uk-UA"/>
        </w:rPr>
        <w:t xml:space="preserve"> </w:t>
      </w:r>
    </w:p>
    <w:p w:rsidR="0071627E" w:rsidRDefault="0071627E" w:rsidP="0071627E">
      <w:pPr>
        <w:spacing w:line="360" w:lineRule="auto"/>
        <w:ind w:firstLine="709"/>
        <w:contextualSpacing/>
        <w:jc w:val="both"/>
        <w:rPr>
          <w:rFonts w:ascii="Times New Roman" w:hAnsi="Times New Roman" w:cs="Times New Roman"/>
          <w:sz w:val="28"/>
          <w:szCs w:val="28"/>
          <w:lang w:val="uk-UA"/>
        </w:rPr>
      </w:pPr>
      <w:r w:rsidRPr="007D69EC">
        <w:rPr>
          <w:rFonts w:ascii="Times New Roman" w:hAnsi="Times New Roman" w:cs="Times New Roman"/>
          <w:sz w:val="28"/>
          <w:szCs w:val="28"/>
          <w:lang w:val="uk-UA"/>
        </w:rPr>
        <w:t>Другий пункт цієї класифік</w:t>
      </w:r>
      <w:r w:rsidR="00E56A9C">
        <w:rPr>
          <w:rFonts w:ascii="Times New Roman" w:hAnsi="Times New Roman" w:cs="Times New Roman"/>
          <w:sz w:val="28"/>
          <w:szCs w:val="28"/>
          <w:lang w:val="uk-UA"/>
        </w:rPr>
        <w:t>ації під назвою місцевий</w:t>
      </w:r>
      <w:r>
        <w:rPr>
          <w:rFonts w:ascii="Times New Roman" w:hAnsi="Times New Roman" w:cs="Times New Roman"/>
          <w:sz w:val="28"/>
          <w:szCs w:val="28"/>
          <w:lang w:val="uk-UA"/>
        </w:rPr>
        <w:t xml:space="preserve"> поділ </w:t>
      </w:r>
      <w:r w:rsidR="00E56A9C">
        <w:rPr>
          <w:rFonts w:ascii="Times New Roman" w:hAnsi="Times New Roman" w:cs="Times New Roman"/>
          <w:sz w:val="28"/>
          <w:szCs w:val="28"/>
          <w:lang w:val="uk-UA"/>
        </w:rPr>
        <w:t>розмежовує</w:t>
      </w:r>
      <w:r w:rsidRPr="007D69EC">
        <w:rPr>
          <w:rFonts w:ascii="Times New Roman" w:hAnsi="Times New Roman" w:cs="Times New Roman"/>
          <w:sz w:val="28"/>
          <w:szCs w:val="28"/>
          <w:lang w:val="uk-UA"/>
        </w:rPr>
        <w:t xml:space="preserve"> реалії на свої і чужі, в яких перші означають націона</w:t>
      </w:r>
      <w:r w:rsidR="004D3CD0">
        <w:rPr>
          <w:rFonts w:ascii="Times New Roman" w:hAnsi="Times New Roman" w:cs="Times New Roman"/>
          <w:sz w:val="28"/>
          <w:szCs w:val="28"/>
          <w:lang w:val="uk-UA"/>
        </w:rPr>
        <w:t xml:space="preserve">льні, локальні або мікролокальні </w:t>
      </w:r>
      <w:r>
        <w:rPr>
          <w:rFonts w:ascii="Times New Roman" w:hAnsi="Times New Roman" w:cs="Times New Roman"/>
          <w:sz w:val="28"/>
          <w:szCs w:val="28"/>
          <w:lang w:val="uk-UA"/>
        </w:rPr>
        <w:t>реалії однієї мови, а другі</w:t>
      </w:r>
      <w:r w:rsidRPr="007D69EC">
        <w:rPr>
          <w:rFonts w:ascii="Times New Roman" w:hAnsi="Times New Roman" w:cs="Times New Roman"/>
          <w:sz w:val="28"/>
          <w:szCs w:val="28"/>
          <w:lang w:val="uk-UA"/>
        </w:rPr>
        <w:t xml:space="preserve"> мають на увазі запозичення, або використання транскрибування в передачі реалій іншої мови. </w:t>
      </w:r>
    </w:p>
    <w:p w:rsidR="0071627E" w:rsidRPr="007D69EC" w:rsidRDefault="0071627E" w:rsidP="0071627E">
      <w:pPr>
        <w:spacing w:line="360" w:lineRule="auto"/>
        <w:ind w:firstLine="709"/>
        <w:contextualSpacing/>
        <w:jc w:val="both"/>
        <w:rPr>
          <w:rFonts w:ascii="Times New Roman" w:hAnsi="Times New Roman" w:cs="Times New Roman"/>
          <w:sz w:val="28"/>
          <w:szCs w:val="28"/>
          <w:lang w:val="uk-UA"/>
        </w:rPr>
      </w:pPr>
      <w:r w:rsidRPr="007D69EC">
        <w:rPr>
          <w:rFonts w:ascii="Times New Roman" w:hAnsi="Times New Roman" w:cs="Times New Roman"/>
          <w:sz w:val="28"/>
          <w:szCs w:val="28"/>
          <w:lang w:val="uk-UA"/>
        </w:rPr>
        <w:t xml:space="preserve">І останній третій пункт </w:t>
      </w:r>
      <w:r w:rsidR="00863745">
        <w:rPr>
          <w:rFonts w:ascii="Times New Roman" w:hAnsi="Times New Roman" w:cs="Times New Roman"/>
          <w:sz w:val="28"/>
          <w:szCs w:val="28"/>
          <w:lang w:val="uk-UA"/>
        </w:rPr>
        <w:t>−</w:t>
      </w:r>
      <w:r>
        <w:rPr>
          <w:rFonts w:ascii="Times New Roman" w:hAnsi="Times New Roman" w:cs="Times New Roman"/>
          <w:sz w:val="28"/>
          <w:szCs w:val="28"/>
          <w:lang w:val="uk-UA"/>
        </w:rPr>
        <w:t xml:space="preserve"> тимчасовий розподіл. </w:t>
      </w:r>
      <w:r w:rsidRPr="007D69EC">
        <w:rPr>
          <w:rFonts w:ascii="Times New Roman" w:hAnsi="Times New Roman" w:cs="Times New Roman"/>
          <w:sz w:val="28"/>
          <w:szCs w:val="28"/>
          <w:lang w:val="uk-UA"/>
        </w:rPr>
        <w:t>Даний пункт містить підрозділ на сучасні реалії і історичні.</w:t>
      </w:r>
    </w:p>
    <w:p w:rsidR="0071627E" w:rsidRPr="00D4154C" w:rsidRDefault="00863745" w:rsidP="0071627E">
      <w:pPr>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w:t>
      </w:r>
      <w:r w:rsidR="0071627E" w:rsidRPr="00D4154C">
        <w:rPr>
          <w:rFonts w:ascii="Times New Roman" w:eastAsia="Times New Roman" w:hAnsi="Times New Roman" w:cs="Times New Roman"/>
          <w:color w:val="000000"/>
          <w:sz w:val="28"/>
          <w:szCs w:val="28"/>
          <w:lang w:eastAsia="ru-RU"/>
        </w:rPr>
        <w:t xml:space="preserve">А. Реформатський об'єднує реалії за принципом предметно-мовних особливостей в наступні групи: </w:t>
      </w:r>
      <w:r w:rsidR="007B7D71">
        <w:rPr>
          <w:rFonts w:ascii="Times New Roman" w:eastAsia="Times New Roman" w:hAnsi="Times New Roman" w:cs="Times New Roman"/>
          <w:color w:val="000000"/>
          <w:sz w:val="28"/>
          <w:szCs w:val="28"/>
          <w:lang w:val="uk-UA" w:eastAsia="ru-RU"/>
        </w:rPr>
        <w:t>в</w:t>
      </w:r>
      <w:r w:rsidR="0071627E" w:rsidRPr="00D4154C">
        <w:rPr>
          <w:rFonts w:ascii="Times New Roman" w:eastAsia="Times New Roman" w:hAnsi="Times New Roman" w:cs="Times New Roman"/>
          <w:color w:val="000000"/>
          <w:sz w:val="28"/>
          <w:szCs w:val="28"/>
          <w:lang w:eastAsia="ru-RU"/>
        </w:rPr>
        <w:t xml:space="preserve">ласні імена; </w:t>
      </w:r>
      <w:r w:rsidR="007B7D71">
        <w:rPr>
          <w:rFonts w:ascii="Times New Roman" w:eastAsia="Times New Roman" w:hAnsi="Times New Roman" w:cs="Times New Roman"/>
          <w:color w:val="000000"/>
          <w:sz w:val="28"/>
          <w:szCs w:val="28"/>
          <w:lang w:val="uk-UA" w:eastAsia="ru-RU"/>
        </w:rPr>
        <w:t>м</w:t>
      </w:r>
      <w:r w:rsidR="0071627E" w:rsidRPr="00D4154C">
        <w:rPr>
          <w:rFonts w:ascii="Times New Roman" w:eastAsia="Times New Roman" w:hAnsi="Times New Roman" w:cs="Times New Roman"/>
          <w:color w:val="000000"/>
          <w:sz w:val="28"/>
          <w:szCs w:val="28"/>
          <w:lang w:eastAsia="ru-RU"/>
        </w:rPr>
        <w:t xml:space="preserve">онети; </w:t>
      </w:r>
      <w:r w:rsidR="007B7D71">
        <w:rPr>
          <w:rFonts w:ascii="Times New Roman" w:eastAsia="Times New Roman" w:hAnsi="Times New Roman" w:cs="Times New Roman"/>
          <w:color w:val="000000"/>
          <w:sz w:val="28"/>
          <w:szCs w:val="28"/>
          <w:lang w:val="uk-UA" w:eastAsia="ru-RU"/>
        </w:rPr>
        <w:t>п</w:t>
      </w:r>
      <w:r w:rsidR="0071627E" w:rsidRPr="00D4154C">
        <w:rPr>
          <w:rFonts w:ascii="Times New Roman" w:eastAsia="Times New Roman" w:hAnsi="Times New Roman" w:cs="Times New Roman"/>
          <w:color w:val="000000"/>
          <w:sz w:val="28"/>
          <w:szCs w:val="28"/>
          <w:lang w:eastAsia="ru-RU"/>
        </w:rPr>
        <w:t xml:space="preserve">осади і позначення осіб; </w:t>
      </w:r>
      <w:r w:rsidR="007B7D71">
        <w:rPr>
          <w:rFonts w:ascii="Times New Roman" w:eastAsia="Times New Roman" w:hAnsi="Times New Roman" w:cs="Times New Roman"/>
          <w:color w:val="000000"/>
          <w:sz w:val="28"/>
          <w:szCs w:val="28"/>
          <w:lang w:val="uk-UA" w:eastAsia="ru-RU"/>
        </w:rPr>
        <w:t>д</w:t>
      </w:r>
      <w:r w:rsidR="000F4E65">
        <w:rPr>
          <w:rFonts w:ascii="Times New Roman" w:eastAsia="Times New Roman" w:hAnsi="Times New Roman" w:cs="Times New Roman"/>
          <w:color w:val="000000"/>
          <w:sz w:val="28"/>
          <w:szCs w:val="28"/>
          <w:lang w:eastAsia="ru-RU"/>
        </w:rPr>
        <w:t>еталі костюм</w:t>
      </w:r>
      <w:r w:rsidR="000F4E65">
        <w:rPr>
          <w:rFonts w:ascii="Times New Roman" w:eastAsia="Times New Roman" w:hAnsi="Times New Roman" w:cs="Times New Roman"/>
          <w:color w:val="000000"/>
          <w:sz w:val="28"/>
          <w:szCs w:val="28"/>
          <w:lang w:val="uk-UA" w:eastAsia="ru-RU"/>
        </w:rPr>
        <w:t>ів</w:t>
      </w:r>
      <w:r w:rsidR="0071627E" w:rsidRPr="00D4154C">
        <w:rPr>
          <w:rFonts w:ascii="Times New Roman" w:eastAsia="Times New Roman" w:hAnsi="Times New Roman" w:cs="Times New Roman"/>
          <w:color w:val="000000"/>
          <w:sz w:val="28"/>
          <w:szCs w:val="28"/>
          <w:lang w:eastAsia="ru-RU"/>
        </w:rPr>
        <w:t xml:space="preserve"> і прикраси; </w:t>
      </w:r>
      <w:r w:rsidR="007B7D71">
        <w:rPr>
          <w:rFonts w:ascii="Times New Roman" w:eastAsia="Times New Roman" w:hAnsi="Times New Roman" w:cs="Times New Roman"/>
          <w:color w:val="000000"/>
          <w:sz w:val="28"/>
          <w:szCs w:val="28"/>
          <w:lang w:val="uk-UA" w:eastAsia="ru-RU"/>
        </w:rPr>
        <w:t>с</w:t>
      </w:r>
      <w:r w:rsidR="0071627E" w:rsidRPr="00D4154C">
        <w:rPr>
          <w:rFonts w:ascii="Times New Roman" w:eastAsia="Times New Roman" w:hAnsi="Times New Roman" w:cs="Times New Roman"/>
          <w:color w:val="000000"/>
          <w:sz w:val="28"/>
          <w:szCs w:val="28"/>
          <w:lang w:eastAsia="ru-RU"/>
        </w:rPr>
        <w:t xml:space="preserve">трави і напої; </w:t>
      </w:r>
      <w:r w:rsidR="007B7D71">
        <w:rPr>
          <w:rFonts w:ascii="Times New Roman" w:eastAsia="Times New Roman" w:hAnsi="Times New Roman" w:cs="Times New Roman"/>
          <w:color w:val="000000"/>
          <w:sz w:val="28"/>
          <w:szCs w:val="28"/>
          <w:lang w:val="uk-UA" w:eastAsia="ru-RU"/>
        </w:rPr>
        <w:t>з</w:t>
      </w:r>
      <w:r w:rsidR="0071627E" w:rsidRPr="00D4154C">
        <w:rPr>
          <w:rFonts w:ascii="Times New Roman" w:eastAsia="Times New Roman" w:hAnsi="Times New Roman" w:cs="Times New Roman"/>
          <w:color w:val="000000"/>
          <w:sz w:val="28"/>
          <w:szCs w:val="28"/>
          <w:lang w:eastAsia="ru-RU"/>
        </w:rPr>
        <w:t>вернення і титули при іменах</w:t>
      </w:r>
      <w:r w:rsidR="0071627E">
        <w:rPr>
          <w:rFonts w:ascii="Times New Roman" w:eastAsia="Times New Roman" w:hAnsi="Times New Roman" w:cs="Times New Roman"/>
          <w:color w:val="000000"/>
          <w:sz w:val="28"/>
          <w:szCs w:val="28"/>
          <w:lang w:val="uk-UA" w:eastAsia="ru-RU"/>
        </w:rPr>
        <w:t xml:space="preserve"> </w:t>
      </w:r>
      <w:r w:rsidR="0071627E">
        <w:rPr>
          <w:rFonts w:ascii="Times New Roman" w:hAnsi="Times New Roman" w:cs="Times New Roman"/>
          <w:sz w:val="28"/>
          <w:szCs w:val="28"/>
          <w:lang w:val="uk-UA"/>
        </w:rPr>
        <w:t>[40, с.90]</w:t>
      </w:r>
      <w:r w:rsidR="0071627E" w:rsidRPr="00D4154C">
        <w:rPr>
          <w:rFonts w:ascii="Times New Roman" w:eastAsia="Times New Roman" w:hAnsi="Times New Roman" w:cs="Times New Roman"/>
          <w:color w:val="000000"/>
          <w:sz w:val="28"/>
          <w:szCs w:val="28"/>
          <w:lang w:eastAsia="ru-RU"/>
        </w:rPr>
        <w:t>.</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eastAsia="ru-RU"/>
        </w:rPr>
      </w:pPr>
      <w:r w:rsidRPr="00D4154C">
        <w:rPr>
          <w:rFonts w:ascii="Times New Roman" w:eastAsia="Times New Roman" w:hAnsi="Times New Roman" w:cs="Times New Roman"/>
          <w:color w:val="000000"/>
          <w:sz w:val="28"/>
          <w:szCs w:val="28"/>
          <w:lang w:eastAsia="ru-RU"/>
        </w:rPr>
        <w:lastRenderedPageBreak/>
        <w:t>Загальна схема класифікації реалій С. Влахова і С. Флоріна має наступний вигляд:</w:t>
      </w:r>
    </w:p>
    <w:p w:rsidR="0071627E" w:rsidRPr="00564DB3" w:rsidRDefault="00564DB3"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п</w:t>
      </w:r>
      <w:r w:rsidR="0071627E" w:rsidRPr="00D4154C">
        <w:rPr>
          <w:rFonts w:ascii="Times New Roman" w:eastAsia="Times New Roman" w:hAnsi="Times New Roman" w:cs="Times New Roman"/>
          <w:color w:val="000000"/>
          <w:sz w:val="28"/>
          <w:szCs w:val="28"/>
          <w:lang w:eastAsia="ru-RU"/>
        </w:rPr>
        <w:t>редметн</w:t>
      </w:r>
      <w:r w:rsidR="0071627E" w:rsidRPr="00D4154C">
        <w:rPr>
          <w:rFonts w:ascii="Times New Roman" w:eastAsia="Times New Roman" w:hAnsi="Times New Roman" w:cs="Times New Roman"/>
          <w:color w:val="000000"/>
          <w:sz w:val="28"/>
          <w:szCs w:val="28"/>
          <w:lang w:val="uk-UA" w:eastAsia="ru-RU"/>
        </w:rPr>
        <w:t>ий</w:t>
      </w:r>
      <w:r>
        <w:rPr>
          <w:rFonts w:ascii="Times New Roman" w:eastAsia="Times New Roman" w:hAnsi="Times New Roman" w:cs="Times New Roman"/>
          <w:color w:val="000000"/>
          <w:sz w:val="28"/>
          <w:szCs w:val="28"/>
          <w:lang w:eastAsia="ru-RU"/>
        </w:rPr>
        <w:t xml:space="preserve"> розподіл</w:t>
      </w:r>
      <w:r>
        <w:rPr>
          <w:rFonts w:ascii="Times New Roman" w:eastAsia="Times New Roman" w:hAnsi="Times New Roman" w:cs="Times New Roman"/>
          <w:color w:val="000000"/>
          <w:sz w:val="28"/>
          <w:szCs w:val="28"/>
          <w:lang w:val="uk-UA" w:eastAsia="ru-RU"/>
        </w:rPr>
        <w:t>;</w:t>
      </w:r>
    </w:p>
    <w:p w:rsidR="0071627E" w:rsidRPr="00D4154C" w:rsidRDefault="00564DB3"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м</w:t>
      </w:r>
      <w:r w:rsidR="0071627E" w:rsidRPr="00D4154C">
        <w:rPr>
          <w:rFonts w:ascii="Times New Roman" w:eastAsia="Times New Roman" w:hAnsi="Times New Roman" w:cs="Times New Roman"/>
          <w:color w:val="000000"/>
          <w:sz w:val="28"/>
          <w:szCs w:val="28"/>
          <w:lang w:val="uk-UA" w:eastAsia="ru-RU"/>
        </w:rPr>
        <w:t>і</w:t>
      </w:r>
      <w:r w:rsidR="00196234">
        <w:rPr>
          <w:rFonts w:ascii="Times New Roman" w:eastAsia="Times New Roman" w:hAnsi="Times New Roman" w:cs="Times New Roman"/>
          <w:color w:val="000000"/>
          <w:sz w:val="28"/>
          <w:szCs w:val="28"/>
          <w:lang w:val="uk-UA" w:eastAsia="ru-RU"/>
        </w:rPr>
        <w:t>с</w:t>
      </w:r>
      <w:r w:rsidR="0071627E" w:rsidRPr="00D4154C">
        <w:rPr>
          <w:rFonts w:ascii="Times New Roman" w:eastAsia="Times New Roman" w:hAnsi="Times New Roman" w:cs="Times New Roman"/>
          <w:color w:val="000000"/>
          <w:sz w:val="28"/>
          <w:szCs w:val="28"/>
          <w:lang w:val="uk-UA" w:eastAsia="ru-RU"/>
        </w:rPr>
        <w:t>цевий</w:t>
      </w:r>
      <w:r w:rsidR="0071627E" w:rsidRPr="00D4154C">
        <w:rPr>
          <w:rFonts w:ascii="Times New Roman" w:eastAsia="Times New Roman" w:hAnsi="Times New Roman" w:cs="Times New Roman"/>
          <w:color w:val="000000"/>
          <w:sz w:val="28"/>
          <w:szCs w:val="28"/>
          <w:lang w:eastAsia="ru-RU"/>
        </w:rPr>
        <w:t xml:space="preserve"> розподіл (національно-мовна приналежність)</w:t>
      </w:r>
      <w:r>
        <w:rPr>
          <w:rFonts w:ascii="Times New Roman" w:eastAsia="Times New Roman" w:hAnsi="Times New Roman" w:cs="Times New Roman"/>
          <w:color w:val="000000"/>
          <w:sz w:val="28"/>
          <w:szCs w:val="28"/>
          <w:lang w:val="uk-UA" w:eastAsia="ru-RU"/>
        </w:rPr>
        <w:t>;</w:t>
      </w:r>
      <w:r w:rsidR="0071627E" w:rsidRPr="00D4154C">
        <w:rPr>
          <w:rFonts w:ascii="Times New Roman" w:eastAsia="Times New Roman" w:hAnsi="Times New Roman" w:cs="Times New Roman"/>
          <w:color w:val="000000"/>
          <w:sz w:val="28"/>
          <w:szCs w:val="28"/>
          <w:lang w:eastAsia="ru-RU"/>
        </w:rPr>
        <w:t xml:space="preserve"> </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eastAsia="ru-RU"/>
        </w:rPr>
        <w:t>З.</w:t>
      </w:r>
      <w:r w:rsidR="00564DB3">
        <w:rPr>
          <w:rFonts w:ascii="Times New Roman" w:eastAsia="Times New Roman" w:hAnsi="Times New Roman" w:cs="Times New Roman"/>
          <w:color w:val="000000"/>
          <w:sz w:val="28"/>
          <w:szCs w:val="28"/>
          <w:lang w:val="uk-UA" w:eastAsia="ru-RU"/>
        </w:rPr>
        <w:t>ч</w:t>
      </w:r>
      <w:r w:rsidRPr="00D4154C">
        <w:rPr>
          <w:rFonts w:ascii="Times New Roman" w:eastAsia="Times New Roman" w:hAnsi="Times New Roman" w:cs="Times New Roman"/>
          <w:color w:val="000000"/>
          <w:sz w:val="28"/>
          <w:szCs w:val="28"/>
          <w:lang w:val="uk-UA" w:eastAsia="ru-RU"/>
        </w:rPr>
        <w:t>асовий</w:t>
      </w:r>
      <w:r w:rsidRPr="00D4154C">
        <w:rPr>
          <w:rFonts w:ascii="Times New Roman" w:eastAsia="Times New Roman" w:hAnsi="Times New Roman" w:cs="Times New Roman"/>
          <w:color w:val="000000"/>
          <w:sz w:val="28"/>
          <w:szCs w:val="28"/>
          <w:lang w:eastAsia="ru-RU"/>
        </w:rPr>
        <w:t xml:space="preserve"> розподіл (синхронно-діахронічний план)</w:t>
      </w:r>
      <w:r>
        <w:rPr>
          <w:rFonts w:ascii="Times New Roman" w:eastAsia="Times New Roman" w:hAnsi="Times New Roman" w:cs="Times New Roman"/>
          <w:color w:val="000000"/>
          <w:sz w:val="28"/>
          <w:szCs w:val="28"/>
          <w:lang w:val="uk-UA" w:eastAsia="ru-RU"/>
        </w:rPr>
        <w:t xml:space="preserve"> </w:t>
      </w:r>
      <w:r w:rsidR="000D7D57">
        <w:rPr>
          <w:rFonts w:ascii="Times New Roman" w:hAnsi="Times New Roman" w:cs="Times New Roman"/>
          <w:sz w:val="28"/>
          <w:szCs w:val="28"/>
          <w:lang w:val="uk-UA"/>
        </w:rPr>
        <w:t>[12, с.</w:t>
      </w:r>
      <w:r>
        <w:rPr>
          <w:rFonts w:ascii="Times New Roman" w:hAnsi="Times New Roman" w:cs="Times New Roman"/>
          <w:sz w:val="28"/>
          <w:szCs w:val="28"/>
          <w:lang w:val="uk-UA"/>
        </w:rPr>
        <w:t>444]</w:t>
      </w:r>
      <w:r w:rsidRPr="00D4154C">
        <w:rPr>
          <w:rFonts w:ascii="Times New Roman" w:eastAsia="Times New Roman" w:hAnsi="Times New Roman" w:cs="Times New Roman"/>
          <w:color w:val="000000"/>
          <w:sz w:val="28"/>
          <w:szCs w:val="28"/>
          <w:lang w:eastAsia="ru-RU"/>
        </w:rPr>
        <w:t xml:space="preserve">. </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eastAsia="ru-RU"/>
        </w:rPr>
      </w:pPr>
      <w:r w:rsidRPr="00D4154C">
        <w:rPr>
          <w:rFonts w:ascii="Times New Roman" w:eastAsia="Times New Roman" w:hAnsi="Times New Roman" w:cs="Times New Roman"/>
          <w:color w:val="000000"/>
          <w:sz w:val="28"/>
          <w:szCs w:val="28"/>
          <w:lang w:eastAsia="ru-RU"/>
        </w:rPr>
        <w:t>Якщо розглянути цю класифікацію більш докладно, то ми можемо побачити найбільш дрібну диференціацію в наступному порядку:</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eastAsia="ru-RU"/>
        </w:rPr>
      </w:pPr>
      <w:r w:rsidRPr="00D4154C">
        <w:rPr>
          <w:rFonts w:ascii="Times New Roman" w:eastAsia="Times New Roman" w:hAnsi="Times New Roman" w:cs="Times New Roman"/>
          <w:color w:val="000000"/>
          <w:sz w:val="28"/>
          <w:szCs w:val="28"/>
          <w:lang w:eastAsia="ru-RU"/>
        </w:rPr>
        <w:t>А. Географічні реалії, пов'язані з фізичною географією або суміжними науками, дуже близько стоять до термінів, тому чітке їх відмежування практично неможливо. Географічні реалії включають в себе: назви об'єктів фізичної географії, в тому числі і метеорології; назви географічних об'єктів, пов'язаних з людською діяльністю; назви ендеміків</w:t>
      </w:r>
      <w:r>
        <w:rPr>
          <w:rFonts w:ascii="Times New Roman" w:eastAsia="Times New Roman" w:hAnsi="Times New Roman" w:cs="Times New Roman"/>
          <w:color w:val="000000"/>
          <w:sz w:val="28"/>
          <w:szCs w:val="28"/>
          <w:lang w:val="uk-UA" w:eastAsia="ru-RU"/>
        </w:rPr>
        <w:t xml:space="preserve"> </w:t>
      </w:r>
      <w:r w:rsidR="000D7D57">
        <w:rPr>
          <w:rFonts w:ascii="Times New Roman" w:hAnsi="Times New Roman" w:cs="Times New Roman"/>
          <w:sz w:val="28"/>
          <w:szCs w:val="28"/>
          <w:lang w:val="uk-UA"/>
        </w:rPr>
        <w:t>[14, с.</w:t>
      </w:r>
      <w:r>
        <w:rPr>
          <w:rFonts w:ascii="Times New Roman" w:hAnsi="Times New Roman" w:cs="Times New Roman"/>
          <w:sz w:val="28"/>
          <w:szCs w:val="28"/>
          <w:lang w:val="uk-UA"/>
        </w:rPr>
        <w:t>445]</w:t>
      </w:r>
      <w:r w:rsidRPr="00D4154C">
        <w:rPr>
          <w:rFonts w:ascii="Times New Roman" w:eastAsia="Times New Roman" w:hAnsi="Times New Roman" w:cs="Times New Roman"/>
          <w:color w:val="000000"/>
          <w:sz w:val="28"/>
          <w:szCs w:val="28"/>
          <w:lang w:eastAsia="ru-RU"/>
        </w:rPr>
        <w:t>.</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eastAsia="ru-RU"/>
        </w:rPr>
      </w:pPr>
      <w:r w:rsidRPr="00D4154C">
        <w:rPr>
          <w:rFonts w:ascii="Times New Roman" w:eastAsia="Times New Roman" w:hAnsi="Times New Roman" w:cs="Times New Roman"/>
          <w:color w:val="000000"/>
          <w:sz w:val="28"/>
          <w:szCs w:val="28"/>
          <w:lang w:eastAsia="ru-RU"/>
        </w:rPr>
        <w:t>Б. Етнографічні реалії об'єднують слова, що позначають поняття побуту, матеріальної і духовної культури, релігії, мистецтва, фольклору. У свою чергу, до реалій побуту можна віднести наступні: їжа, напої; одяг (включаючи взуття, головні убори); житло, меблі, посуд та ін. начиння; транспорт (засоби і «водії»); інші предмети). До реалій розряду «праця» можна віднести наступні: люди праці; знаряддя праці; організація праці (включаючи господарство). До розряду мистецтва і культури: музика і танці; музичні інструменти; фольклор; театр; інші види мистецтва і предмети мистецтва; виконавці; звичаї, обряди; свята, ігри; міфологія; культи - служителі та послідовники; календар. До етнічних</w:t>
      </w:r>
      <w:r w:rsidRPr="00D4154C">
        <w:rPr>
          <w:rFonts w:ascii="Times New Roman" w:eastAsia="Times New Roman" w:hAnsi="Times New Roman" w:cs="Times New Roman"/>
          <w:color w:val="000000"/>
          <w:sz w:val="28"/>
          <w:szCs w:val="28"/>
          <w:lang w:val="uk-UA" w:eastAsia="ru-RU"/>
        </w:rPr>
        <w:t xml:space="preserve"> </w:t>
      </w:r>
      <w:r w:rsidRPr="00D4154C">
        <w:rPr>
          <w:rFonts w:ascii="Times New Roman" w:eastAsia="Times New Roman" w:hAnsi="Times New Roman" w:cs="Times New Roman"/>
          <w:color w:val="000000"/>
          <w:sz w:val="28"/>
          <w:szCs w:val="28"/>
          <w:lang w:eastAsia="ru-RU"/>
        </w:rPr>
        <w:t>об'єктів можна віднести наступні: етноніми; клички, псевдоніми; назви осіб за місцем проживання. До груп заходи і грошей відносяться: одиниці заходів; грошові одиниці</w:t>
      </w:r>
      <w:r>
        <w:rPr>
          <w:rFonts w:ascii="Times New Roman" w:eastAsia="Times New Roman" w:hAnsi="Times New Roman" w:cs="Times New Roman"/>
          <w:color w:val="000000"/>
          <w:sz w:val="28"/>
          <w:szCs w:val="28"/>
          <w:lang w:val="uk-UA" w:eastAsia="ru-RU"/>
        </w:rPr>
        <w:t xml:space="preserve"> </w:t>
      </w:r>
      <w:r>
        <w:rPr>
          <w:rFonts w:ascii="Times New Roman" w:hAnsi="Times New Roman" w:cs="Times New Roman"/>
          <w:sz w:val="28"/>
          <w:szCs w:val="28"/>
          <w:lang w:val="uk-UA"/>
        </w:rPr>
        <w:t>[12, с.446-447]</w:t>
      </w:r>
      <w:r w:rsidRPr="00D4154C">
        <w:rPr>
          <w:rFonts w:ascii="Times New Roman" w:eastAsia="Times New Roman" w:hAnsi="Times New Roman" w:cs="Times New Roman"/>
          <w:color w:val="000000"/>
          <w:sz w:val="28"/>
          <w:szCs w:val="28"/>
          <w:lang w:eastAsia="ru-RU"/>
        </w:rPr>
        <w:t>.</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eastAsia="ru-RU"/>
        </w:rPr>
        <w:t>В. Суспільн</w:t>
      </w:r>
      <w:r w:rsidR="004B5417">
        <w:rPr>
          <w:rFonts w:ascii="Times New Roman" w:eastAsia="Times New Roman" w:hAnsi="Times New Roman" w:cs="Times New Roman"/>
          <w:color w:val="000000"/>
          <w:sz w:val="28"/>
          <w:szCs w:val="28"/>
          <w:lang w:eastAsia="ru-RU"/>
        </w:rPr>
        <w:t xml:space="preserve">о-політичні реалії </w:t>
      </w:r>
      <w:r w:rsidR="004B5417">
        <w:rPr>
          <w:rFonts w:ascii="Times New Roman" w:eastAsia="Times New Roman" w:hAnsi="Times New Roman" w:cs="Times New Roman"/>
          <w:color w:val="000000"/>
          <w:sz w:val="28"/>
          <w:szCs w:val="28"/>
          <w:lang w:val="uk-UA" w:eastAsia="ru-RU"/>
        </w:rPr>
        <w:t>за</w:t>
      </w:r>
      <w:r w:rsidR="00E56A9C">
        <w:rPr>
          <w:rFonts w:ascii="Times New Roman" w:eastAsia="Times New Roman" w:hAnsi="Times New Roman" w:cs="Times New Roman"/>
          <w:color w:val="000000"/>
          <w:sz w:val="28"/>
          <w:szCs w:val="28"/>
          <w:lang w:eastAsia="ru-RU"/>
        </w:rPr>
        <w:t xml:space="preserve"> С. Влахов</w:t>
      </w:r>
      <w:r w:rsidR="004B5417">
        <w:rPr>
          <w:rFonts w:ascii="Times New Roman" w:eastAsia="Times New Roman" w:hAnsi="Times New Roman" w:cs="Times New Roman"/>
          <w:color w:val="000000"/>
          <w:sz w:val="28"/>
          <w:szCs w:val="28"/>
          <w:lang w:val="uk-UA" w:eastAsia="ru-RU"/>
        </w:rPr>
        <w:t>им</w:t>
      </w:r>
      <w:r w:rsidR="004B5417">
        <w:rPr>
          <w:rFonts w:ascii="Times New Roman" w:eastAsia="Times New Roman" w:hAnsi="Times New Roman" w:cs="Times New Roman"/>
          <w:color w:val="000000"/>
          <w:sz w:val="28"/>
          <w:szCs w:val="28"/>
          <w:lang w:eastAsia="ru-RU"/>
        </w:rPr>
        <w:t xml:space="preserve"> і С. Флорин</w:t>
      </w:r>
      <w:r w:rsidR="004B5417">
        <w:rPr>
          <w:rFonts w:ascii="Times New Roman" w:eastAsia="Times New Roman" w:hAnsi="Times New Roman" w:cs="Times New Roman"/>
          <w:color w:val="000000"/>
          <w:sz w:val="28"/>
          <w:szCs w:val="28"/>
          <w:lang w:val="uk-UA" w:eastAsia="ru-RU"/>
        </w:rPr>
        <w:t xml:space="preserve">им </w:t>
      </w:r>
      <w:r w:rsidRPr="00D4154C">
        <w:rPr>
          <w:rFonts w:ascii="Times New Roman" w:eastAsia="Times New Roman" w:hAnsi="Times New Roman" w:cs="Times New Roman"/>
          <w:color w:val="000000"/>
          <w:sz w:val="28"/>
          <w:szCs w:val="28"/>
          <w:lang w:eastAsia="ru-RU"/>
        </w:rPr>
        <w:t xml:space="preserve">складаються з чотирьох груп, які, в свою чергу, діляться на підгрупи. </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eastAsia="ru-RU"/>
        </w:rPr>
        <w:t xml:space="preserve">Перша група даного розряду </w:t>
      </w:r>
      <w:r w:rsidR="00F279F6">
        <w:rPr>
          <w:rFonts w:ascii="Times New Roman" w:eastAsia="Times New Roman" w:hAnsi="Times New Roman" w:cs="Times New Roman"/>
          <w:color w:val="000000"/>
          <w:sz w:val="28"/>
          <w:szCs w:val="28"/>
          <w:lang w:eastAsia="ru-RU"/>
        </w:rPr>
        <w:t>−</w:t>
      </w:r>
      <w:r w:rsidR="00F279F6">
        <w:rPr>
          <w:rFonts w:ascii="Times New Roman" w:eastAsia="Times New Roman" w:hAnsi="Times New Roman" w:cs="Times New Roman"/>
          <w:color w:val="000000"/>
          <w:sz w:val="28"/>
          <w:szCs w:val="28"/>
          <w:lang w:val="uk-UA" w:eastAsia="ru-RU"/>
        </w:rPr>
        <w:t xml:space="preserve"> </w:t>
      </w:r>
      <w:r w:rsidRPr="00D4154C">
        <w:rPr>
          <w:rFonts w:ascii="Times New Roman" w:eastAsia="Times New Roman" w:hAnsi="Times New Roman" w:cs="Times New Roman"/>
          <w:color w:val="000000"/>
          <w:sz w:val="28"/>
          <w:szCs w:val="28"/>
          <w:lang w:eastAsia="ru-RU"/>
        </w:rPr>
        <w:t xml:space="preserve">Адміністративно-територіальний устрій, яке складається з наступних підгруп: адміністративно-територіальні одиниці; населені пункти; частини населеного пункту. </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eastAsia="ru-RU"/>
        </w:rPr>
        <w:lastRenderedPageBreak/>
        <w:t>До другої групи даного розряду відносяться реалії, пов'язані з органами і носіями влади</w:t>
      </w:r>
      <w:r>
        <w:rPr>
          <w:rFonts w:ascii="Times New Roman" w:eastAsia="Times New Roman" w:hAnsi="Times New Roman" w:cs="Times New Roman"/>
          <w:color w:val="000000"/>
          <w:sz w:val="28"/>
          <w:szCs w:val="28"/>
          <w:lang w:val="uk-UA" w:eastAsia="ru-RU"/>
        </w:rPr>
        <w:t xml:space="preserve"> </w:t>
      </w:r>
      <w:r>
        <w:rPr>
          <w:rFonts w:ascii="Times New Roman" w:hAnsi="Times New Roman" w:cs="Times New Roman"/>
          <w:sz w:val="28"/>
          <w:szCs w:val="28"/>
          <w:lang w:val="uk-UA"/>
        </w:rPr>
        <w:t>[12,</w:t>
      </w:r>
      <w:r w:rsidR="000D7D57">
        <w:rPr>
          <w:rFonts w:ascii="Times New Roman" w:hAnsi="Times New Roman" w:cs="Times New Roman"/>
          <w:sz w:val="28"/>
          <w:szCs w:val="28"/>
          <w:lang w:val="uk-UA"/>
        </w:rPr>
        <w:t xml:space="preserve"> </w:t>
      </w:r>
      <w:r>
        <w:rPr>
          <w:rFonts w:ascii="Times New Roman" w:hAnsi="Times New Roman" w:cs="Times New Roman"/>
          <w:sz w:val="28"/>
          <w:szCs w:val="28"/>
          <w:lang w:val="uk-UA"/>
        </w:rPr>
        <w:t>с.448-449]</w:t>
      </w:r>
      <w:r w:rsidRPr="00D4154C">
        <w:rPr>
          <w:rFonts w:ascii="Times New Roman" w:eastAsia="Times New Roman" w:hAnsi="Times New Roman" w:cs="Times New Roman"/>
          <w:color w:val="000000"/>
          <w:sz w:val="28"/>
          <w:szCs w:val="28"/>
          <w:lang w:eastAsia="ru-RU"/>
        </w:rPr>
        <w:t xml:space="preserve">. </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val="uk-UA" w:eastAsia="ru-RU"/>
        </w:rPr>
        <w:t xml:space="preserve">Третя підгрупа під назвою «суспільно-політичне життя» складається з реалій, пов'язаних з політичними організаціями і політичними діячами; патріотичними та громадськими рухами; соціальними явищами і рухами; званнями, титулами, зверненнями; установами; навчальними закладами та культурними установами; станами і кастами; становими знаками і символами. </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val="uk-UA" w:eastAsia="ru-RU"/>
        </w:rPr>
        <w:t>Четверта група даного розряду під назвою «військові реалії» складається з реалій, що позначають назви підрозділів; озброєнь; обмундирування; військовослужбовців і особовий склад</w:t>
      </w:r>
      <w:r>
        <w:rPr>
          <w:rFonts w:ascii="Times New Roman" w:eastAsia="Times New Roman" w:hAnsi="Times New Roman" w:cs="Times New Roman"/>
          <w:color w:val="000000"/>
          <w:sz w:val="28"/>
          <w:szCs w:val="28"/>
          <w:lang w:val="uk-UA" w:eastAsia="ru-RU"/>
        </w:rPr>
        <w:t xml:space="preserve"> </w:t>
      </w:r>
      <w:r>
        <w:rPr>
          <w:rFonts w:ascii="Times New Roman" w:hAnsi="Times New Roman" w:cs="Times New Roman"/>
          <w:sz w:val="28"/>
          <w:szCs w:val="28"/>
          <w:lang w:val="uk-UA"/>
        </w:rPr>
        <w:t>[12, с.451]</w:t>
      </w:r>
      <w:r w:rsidRPr="00D4154C">
        <w:rPr>
          <w:rFonts w:ascii="Times New Roman" w:eastAsia="Times New Roman" w:hAnsi="Times New Roman" w:cs="Times New Roman"/>
          <w:color w:val="000000"/>
          <w:sz w:val="28"/>
          <w:szCs w:val="28"/>
          <w:lang w:val="uk-UA" w:eastAsia="ru-RU"/>
        </w:rPr>
        <w:t>.</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eastAsia="ru-RU"/>
        </w:rPr>
        <w:t>На осн</w:t>
      </w:r>
      <w:r w:rsidR="004B5417">
        <w:rPr>
          <w:rFonts w:ascii="Times New Roman" w:eastAsia="Times New Roman" w:hAnsi="Times New Roman" w:cs="Times New Roman"/>
          <w:color w:val="000000"/>
          <w:sz w:val="28"/>
          <w:szCs w:val="28"/>
          <w:lang w:eastAsia="ru-RU"/>
        </w:rPr>
        <w:t xml:space="preserve">ові предметного поділу реалій </w:t>
      </w:r>
      <w:r w:rsidR="004B5417">
        <w:rPr>
          <w:rFonts w:ascii="Times New Roman" w:eastAsia="Times New Roman" w:hAnsi="Times New Roman" w:cs="Times New Roman"/>
          <w:color w:val="000000"/>
          <w:sz w:val="28"/>
          <w:szCs w:val="28"/>
          <w:lang w:val="uk-UA" w:eastAsia="ru-RU"/>
        </w:rPr>
        <w:t>за</w:t>
      </w:r>
      <w:r w:rsidR="004B5417">
        <w:rPr>
          <w:rFonts w:ascii="Times New Roman" w:eastAsia="Times New Roman" w:hAnsi="Times New Roman" w:cs="Times New Roman"/>
          <w:color w:val="000000"/>
          <w:sz w:val="28"/>
          <w:szCs w:val="28"/>
          <w:lang w:eastAsia="ru-RU"/>
        </w:rPr>
        <w:t xml:space="preserve"> С. Влахов</w:t>
      </w:r>
      <w:r w:rsidR="004B5417">
        <w:rPr>
          <w:rFonts w:ascii="Times New Roman" w:eastAsia="Times New Roman" w:hAnsi="Times New Roman" w:cs="Times New Roman"/>
          <w:color w:val="000000"/>
          <w:sz w:val="28"/>
          <w:szCs w:val="28"/>
          <w:lang w:val="uk-UA" w:eastAsia="ru-RU"/>
        </w:rPr>
        <w:t>им</w:t>
      </w:r>
      <w:r w:rsidRPr="00D4154C">
        <w:rPr>
          <w:rFonts w:ascii="Times New Roman" w:eastAsia="Times New Roman" w:hAnsi="Times New Roman" w:cs="Times New Roman"/>
          <w:color w:val="000000"/>
          <w:sz w:val="28"/>
          <w:szCs w:val="28"/>
          <w:lang w:eastAsia="ru-RU"/>
        </w:rPr>
        <w:t xml:space="preserve"> і С. Флорін</w:t>
      </w:r>
      <w:r w:rsidR="004B5417">
        <w:rPr>
          <w:rFonts w:ascii="Times New Roman" w:eastAsia="Times New Roman" w:hAnsi="Times New Roman" w:cs="Times New Roman"/>
          <w:color w:val="000000"/>
          <w:sz w:val="28"/>
          <w:szCs w:val="28"/>
          <w:lang w:val="uk-UA" w:eastAsia="ru-RU"/>
        </w:rPr>
        <w:t>им</w:t>
      </w:r>
      <w:r w:rsidR="004B5417">
        <w:rPr>
          <w:rFonts w:ascii="Times New Roman" w:eastAsia="Times New Roman" w:hAnsi="Times New Roman" w:cs="Times New Roman"/>
          <w:color w:val="000000"/>
          <w:sz w:val="28"/>
          <w:szCs w:val="28"/>
          <w:lang w:eastAsia="ru-RU"/>
        </w:rPr>
        <w:t>, В.</w:t>
      </w:r>
      <w:r w:rsidRPr="00D4154C">
        <w:rPr>
          <w:rFonts w:ascii="Times New Roman" w:eastAsia="Times New Roman" w:hAnsi="Times New Roman" w:cs="Times New Roman"/>
          <w:color w:val="000000"/>
          <w:sz w:val="28"/>
          <w:szCs w:val="28"/>
          <w:lang w:eastAsia="ru-RU"/>
        </w:rPr>
        <w:t xml:space="preserve">С. Виноградов створює власну класифікацію в наступному порядку: </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val="uk-UA" w:eastAsia="ru-RU"/>
        </w:rPr>
        <w:t>1. Ономастичні реалії, які складаються з антропонімів, топонімів, імен літературних героїв, назв компаній, музеїв, театрів, магазинів .</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val="uk-UA" w:eastAsia="ru-RU"/>
        </w:rPr>
        <w:t xml:space="preserve"> 2. Асоціативні реалії, які складаються з вегетати</w:t>
      </w:r>
      <w:r w:rsidR="004205B2">
        <w:rPr>
          <w:rFonts w:ascii="Times New Roman" w:eastAsia="Times New Roman" w:hAnsi="Times New Roman" w:cs="Times New Roman"/>
          <w:color w:val="000000"/>
          <w:sz w:val="28"/>
          <w:szCs w:val="28"/>
          <w:lang w:val="uk-UA" w:eastAsia="ru-RU"/>
        </w:rPr>
        <w:t xml:space="preserve">вних символів, анімалістичних </w:t>
      </w:r>
      <w:r w:rsidRPr="00D4154C">
        <w:rPr>
          <w:rFonts w:ascii="Times New Roman" w:eastAsia="Times New Roman" w:hAnsi="Times New Roman" w:cs="Times New Roman"/>
          <w:color w:val="000000"/>
          <w:sz w:val="28"/>
          <w:szCs w:val="28"/>
          <w:lang w:val="uk-UA" w:eastAsia="ru-RU"/>
        </w:rPr>
        <w:t>символів, колірної символіки, фольклор</w:t>
      </w:r>
      <w:r w:rsidR="004B5417">
        <w:rPr>
          <w:rFonts w:ascii="Times New Roman" w:eastAsia="Times New Roman" w:hAnsi="Times New Roman" w:cs="Times New Roman"/>
          <w:color w:val="000000"/>
          <w:sz w:val="28"/>
          <w:szCs w:val="28"/>
          <w:lang w:val="uk-UA" w:eastAsia="ru-RU"/>
        </w:rPr>
        <w:t>них, історичних і літературнокни</w:t>
      </w:r>
      <w:r w:rsidRPr="00D4154C">
        <w:rPr>
          <w:rFonts w:ascii="Times New Roman" w:eastAsia="Times New Roman" w:hAnsi="Times New Roman" w:cs="Times New Roman"/>
          <w:color w:val="000000"/>
          <w:sz w:val="28"/>
          <w:szCs w:val="28"/>
          <w:lang w:val="uk-UA" w:eastAsia="ru-RU"/>
        </w:rPr>
        <w:t xml:space="preserve">жних алюзій </w:t>
      </w:r>
      <w:r w:rsidR="004B5417">
        <w:rPr>
          <w:rFonts w:ascii="Times New Roman" w:eastAsia="Times New Roman" w:hAnsi="Times New Roman" w:cs="Times New Roman"/>
          <w:color w:val="000000"/>
          <w:sz w:val="28"/>
          <w:szCs w:val="28"/>
          <w:lang w:val="uk-UA" w:eastAsia="ru-RU"/>
        </w:rPr>
        <w:t>,</w:t>
      </w:r>
      <w:r w:rsidRPr="00D4154C">
        <w:rPr>
          <w:rFonts w:ascii="Times New Roman" w:eastAsia="Times New Roman" w:hAnsi="Times New Roman" w:cs="Times New Roman"/>
          <w:color w:val="000000"/>
          <w:sz w:val="28"/>
          <w:szCs w:val="28"/>
          <w:lang w:val="uk-UA" w:eastAsia="ru-RU"/>
        </w:rPr>
        <w:t>мовних алюзій.</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val="uk-UA" w:eastAsia="ru-RU"/>
        </w:rPr>
        <w:t>До реалій відносять, перш за все, ономастичну лексику, яка включає в себе топоніми, особливо що мають культурно-іс</w:t>
      </w:r>
      <w:r w:rsidR="00F279F6">
        <w:rPr>
          <w:rFonts w:ascii="Times New Roman" w:eastAsia="Times New Roman" w:hAnsi="Times New Roman" w:cs="Times New Roman"/>
          <w:color w:val="000000"/>
          <w:sz w:val="28"/>
          <w:szCs w:val="28"/>
          <w:lang w:val="uk-UA" w:eastAsia="ru-RU"/>
        </w:rPr>
        <w:t xml:space="preserve">торичні асоціації; антропоніми − </w:t>
      </w:r>
      <w:r w:rsidRPr="00D4154C">
        <w:rPr>
          <w:rFonts w:ascii="Times New Roman" w:eastAsia="Times New Roman" w:hAnsi="Times New Roman" w:cs="Times New Roman"/>
          <w:color w:val="000000"/>
          <w:sz w:val="28"/>
          <w:szCs w:val="28"/>
          <w:lang w:val="uk-UA" w:eastAsia="ru-RU"/>
        </w:rPr>
        <w:t>імена історичних особистостей, громадських діячів, письменників, вчених, діячів мистецтва, популярних спортсменів, персонажів художньої літератури та фольклору; назви творів мистецтва і літератури, історичні події та факти соціального життя, назви державних і громадських структур і установ</w:t>
      </w:r>
      <w:r>
        <w:rPr>
          <w:rFonts w:ascii="Times New Roman" w:eastAsia="Times New Roman" w:hAnsi="Times New Roman" w:cs="Times New Roman"/>
          <w:color w:val="000000"/>
          <w:sz w:val="28"/>
          <w:szCs w:val="28"/>
          <w:lang w:val="uk-UA" w:eastAsia="ru-RU"/>
        </w:rPr>
        <w:t xml:space="preserve"> </w:t>
      </w:r>
      <w:r>
        <w:rPr>
          <w:rFonts w:ascii="Times New Roman" w:hAnsi="Times New Roman" w:cs="Times New Roman"/>
          <w:sz w:val="28"/>
          <w:szCs w:val="28"/>
          <w:lang w:val="uk-UA"/>
        </w:rPr>
        <w:t>[12, с.452-453]</w:t>
      </w:r>
      <w:r w:rsidRPr="00D4154C">
        <w:rPr>
          <w:rFonts w:ascii="Times New Roman" w:eastAsia="Times New Roman" w:hAnsi="Times New Roman" w:cs="Times New Roman"/>
          <w:color w:val="000000"/>
          <w:sz w:val="28"/>
          <w:szCs w:val="28"/>
          <w:lang w:val="uk-UA" w:eastAsia="ru-RU"/>
        </w:rPr>
        <w:t xml:space="preserve">. </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val="uk-UA" w:eastAsia="ru-RU"/>
        </w:rPr>
        <w:t>По-друге, реалі</w:t>
      </w:r>
      <w:r w:rsidR="004D3CD0">
        <w:rPr>
          <w:rFonts w:ascii="Times New Roman" w:eastAsia="Times New Roman" w:hAnsi="Times New Roman" w:cs="Times New Roman"/>
          <w:color w:val="000000"/>
          <w:sz w:val="28"/>
          <w:szCs w:val="28"/>
          <w:lang w:val="uk-UA" w:eastAsia="ru-RU"/>
        </w:rPr>
        <w:t>ї, що позначаються аппелятивною</w:t>
      </w:r>
      <w:r w:rsidRPr="00D4154C">
        <w:rPr>
          <w:rFonts w:ascii="Times New Roman" w:eastAsia="Times New Roman" w:hAnsi="Times New Roman" w:cs="Times New Roman"/>
          <w:color w:val="000000"/>
          <w:sz w:val="28"/>
          <w:szCs w:val="28"/>
          <w:lang w:val="uk-UA" w:eastAsia="ru-RU"/>
        </w:rPr>
        <w:t xml:space="preserve"> лексикою: географічні терміни, що позначають особливості географічного природного середовища, флори і фауни; загальні терміни, п</w:t>
      </w:r>
      <w:r w:rsidR="00775E83">
        <w:rPr>
          <w:rFonts w:ascii="Times New Roman" w:eastAsia="Times New Roman" w:hAnsi="Times New Roman" w:cs="Times New Roman"/>
          <w:color w:val="000000"/>
          <w:sz w:val="28"/>
          <w:szCs w:val="28"/>
          <w:lang w:val="uk-UA" w:eastAsia="ru-RU"/>
        </w:rPr>
        <w:t>ов'язані з суспільно-політичним</w:t>
      </w:r>
      <w:r w:rsidRPr="00D4154C">
        <w:rPr>
          <w:rFonts w:ascii="Times New Roman" w:eastAsia="Times New Roman" w:hAnsi="Times New Roman" w:cs="Times New Roman"/>
          <w:color w:val="000000"/>
          <w:sz w:val="28"/>
          <w:szCs w:val="28"/>
          <w:lang w:val="uk-UA" w:eastAsia="ru-RU"/>
        </w:rPr>
        <w:t xml:space="preserve"> життя</w:t>
      </w:r>
      <w:r w:rsidR="00775E83">
        <w:rPr>
          <w:rFonts w:ascii="Times New Roman" w:eastAsia="Times New Roman" w:hAnsi="Times New Roman" w:cs="Times New Roman"/>
          <w:color w:val="000000"/>
          <w:sz w:val="28"/>
          <w:szCs w:val="28"/>
          <w:lang w:val="uk-UA" w:eastAsia="ru-RU"/>
        </w:rPr>
        <w:t>м</w:t>
      </w:r>
      <w:r w:rsidRPr="00D4154C">
        <w:rPr>
          <w:rFonts w:ascii="Times New Roman" w:eastAsia="Times New Roman" w:hAnsi="Times New Roman" w:cs="Times New Roman"/>
          <w:color w:val="000000"/>
          <w:sz w:val="28"/>
          <w:szCs w:val="28"/>
          <w:lang w:val="uk-UA" w:eastAsia="ru-RU"/>
        </w:rPr>
        <w:t xml:space="preserve"> країни, юриспруденції, військовій справі, системі освіти, мистецтва, виробничих відносин</w:t>
      </w:r>
      <w:r w:rsidR="00775E83">
        <w:rPr>
          <w:rFonts w:ascii="Times New Roman" w:eastAsia="Times New Roman" w:hAnsi="Times New Roman" w:cs="Times New Roman"/>
          <w:color w:val="000000"/>
          <w:sz w:val="28"/>
          <w:szCs w:val="28"/>
          <w:lang w:val="uk-UA" w:eastAsia="ru-RU"/>
        </w:rPr>
        <w:t>ах і процесам, побуті, тради</w:t>
      </w:r>
      <w:r w:rsidR="001D2023">
        <w:rPr>
          <w:rFonts w:ascii="Times New Roman" w:eastAsia="Times New Roman" w:hAnsi="Times New Roman" w:cs="Times New Roman"/>
          <w:color w:val="000000"/>
          <w:sz w:val="28"/>
          <w:szCs w:val="28"/>
          <w:lang w:val="uk-UA" w:eastAsia="ru-RU"/>
        </w:rPr>
        <w:t>ці</w:t>
      </w:r>
      <w:r w:rsidR="00775E83">
        <w:rPr>
          <w:rFonts w:ascii="Times New Roman" w:eastAsia="Times New Roman" w:hAnsi="Times New Roman" w:cs="Times New Roman"/>
          <w:color w:val="000000"/>
          <w:sz w:val="28"/>
          <w:szCs w:val="28"/>
          <w:lang w:val="uk-UA" w:eastAsia="ru-RU"/>
        </w:rPr>
        <w:t>ї</w:t>
      </w:r>
      <w:r w:rsidRPr="00D4154C">
        <w:rPr>
          <w:rFonts w:ascii="Times New Roman" w:eastAsia="Times New Roman" w:hAnsi="Times New Roman" w:cs="Times New Roman"/>
          <w:color w:val="000000"/>
          <w:sz w:val="28"/>
          <w:szCs w:val="28"/>
          <w:lang w:val="uk-UA" w:eastAsia="ru-RU"/>
        </w:rPr>
        <w:t xml:space="preserve"> і звичаям</w:t>
      </w:r>
      <w:r w:rsidR="00775E83">
        <w:rPr>
          <w:rFonts w:ascii="Times New Roman" w:eastAsia="Times New Roman" w:hAnsi="Times New Roman" w:cs="Times New Roman"/>
          <w:color w:val="000000"/>
          <w:sz w:val="28"/>
          <w:szCs w:val="28"/>
          <w:lang w:val="uk-UA" w:eastAsia="ru-RU"/>
        </w:rPr>
        <w:t>и</w:t>
      </w:r>
      <w:r w:rsidRPr="00D4154C">
        <w:rPr>
          <w:rFonts w:ascii="Times New Roman" w:eastAsia="Times New Roman" w:hAnsi="Times New Roman" w:cs="Times New Roman"/>
          <w:color w:val="000000"/>
          <w:sz w:val="28"/>
          <w:szCs w:val="28"/>
          <w:lang w:val="uk-UA" w:eastAsia="ru-RU"/>
        </w:rPr>
        <w:t xml:space="preserve">. </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val="uk-UA" w:eastAsia="ru-RU"/>
        </w:rPr>
        <w:lastRenderedPageBreak/>
        <w:t>Наприклад, в роботі Г.Д. Томахина проводиться детальна класифікац</w:t>
      </w:r>
      <w:r w:rsidR="004B5417">
        <w:rPr>
          <w:rFonts w:ascii="Times New Roman" w:eastAsia="Times New Roman" w:hAnsi="Times New Roman" w:cs="Times New Roman"/>
          <w:color w:val="000000"/>
          <w:sz w:val="28"/>
          <w:szCs w:val="28"/>
          <w:lang w:val="uk-UA" w:eastAsia="ru-RU"/>
        </w:rPr>
        <w:t>ія реалій, властивих англійській мові</w:t>
      </w:r>
      <w:r w:rsidRPr="00D4154C">
        <w:rPr>
          <w:rFonts w:ascii="Times New Roman" w:eastAsia="Times New Roman" w:hAnsi="Times New Roman" w:cs="Times New Roman"/>
          <w:color w:val="000000"/>
          <w:sz w:val="28"/>
          <w:szCs w:val="28"/>
          <w:lang w:val="uk-UA" w:eastAsia="ru-RU"/>
        </w:rPr>
        <w:t xml:space="preserve"> США</w:t>
      </w:r>
      <w:r w:rsidR="004B5417">
        <w:rPr>
          <w:rFonts w:ascii="Times New Roman" w:eastAsia="Times New Roman" w:hAnsi="Times New Roman" w:cs="Times New Roman"/>
          <w:color w:val="000000"/>
          <w:sz w:val="28"/>
          <w:szCs w:val="28"/>
          <w:lang w:val="uk-UA" w:eastAsia="ru-RU"/>
        </w:rPr>
        <w:t>,</w:t>
      </w:r>
      <w:r w:rsidRPr="00D4154C">
        <w:rPr>
          <w:rFonts w:ascii="Times New Roman" w:eastAsia="Times New Roman" w:hAnsi="Times New Roman" w:cs="Times New Roman"/>
          <w:color w:val="000000"/>
          <w:sz w:val="28"/>
          <w:szCs w:val="28"/>
          <w:lang w:val="uk-UA" w:eastAsia="ru-RU"/>
        </w:rPr>
        <w:t xml:space="preserve"> на осно</w:t>
      </w:r>
      <w:r w:rsidR="004205B2">
        <w:rPr>
          <w:rFonts w:ascii="Times New Roman" w:eastAsia="Times New Roman" w:hAnsi="Times New Roman" w:cs="Times New Roman"/>
          <w:color w:val="000000"/>
          <w:sz w:val="28"/>
          <w:szCs w:val="28"/>
          <w:lang w:val="uk-UA" w:eastAsia="ru-RU"/>
        </w:rPr>
        <w:t xml:space="preserve">ві принципів лінгвокраїнознавства </w:t>
      </w:r>
      <w:r w:rsidRPr="00D4154C">
        <w:rPr>
          <w:rFonts w:ascii="Times New Roman" w:eastAsia="Times New Roman" w:hAnsi="Times New Roman" w:cs="Times New Roman"/>
          <w:color w:val="000000"/>
          <w:sz w:val="28"/>
          <w:szCs w:val="28"/>
          <w:lang w:val="uk-UA" w:eastAsia="ru-RU"/>
        </w:rPr>
        <w:t xml:space="preserve"> в наступному порядку:</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val="uk-UA" w:eastAsia="ru-RU"/>
        </w:rPr>
        <w:t xml:space="preserve"> Етнографічні реалії </w:t>
      </w:r>
      <w:r>
        <w:rPr>
          <w:rFonts w:ascii="Times New Roman" w:eastAsia="Times New Roman" w:hAnsi="Times New Roman" w:cs="Times New Roman"/>
          <w:color w:val="000000"/>
          <w:sz w:val="28"/>
          <w:szCs w:val="28"/>
          <w:lang w:val="uk-UA" w:eastAsia="ru-RU"/>
        </w:rPr>
        <w:t>–</w:t>
      </w:r>
      <w:r w:rsidRPr="00D4154C">
        <w:rPr>
          <w:rFonts w:ascii="Times New Roman" w:eastAsia="Times New Roman" w:hAnsi="Times New Roman" w:cs="Times New Roman"/>
          <w:color w:val="000000"/>
          <w:sz w:val="28"/>
          <w:szCs w:val="28"/>
          <w:lang w:val="uk-UA" w:eastAsia="ru-RU"/>
        </w:rPr>
        <w:t xml:space="preserve"> побут, етикет, п</w:t>
      </w:r>
      <w:r w:rsidR="001D2023">
        <w:rPr>
          <w:rFonts w:ascii="Times New Roman" w:eastAsia="Times New Roman" w:hAnsi="Times New Roman" w:cs="Times New Roman"/>
          <w:color w:val="000000"/>
          <w:sz w:val="28"/>
          <w:szCs w:val="28"/>
          <w:lang w:val="uk-UA" w:eastAsia="ru-RU"/>
        </w:rPr>
        <w:t>оведінка: реалії побуту та житла</w:t>
      </w:r>
      <w:r w:rsidRPr="00D4154C">
        <w:rPr>
          <w:rFonts w:ascii="Times New Roman" w:eastAsia="Times New Roman" w:hAnsi="Times New Roman" w:cs="Times New Roman"/>
          <w:color w:val="000000"/>
          <w:sz w:val="28"/>
          <w:szCs w:val="28"/>
          <w:lang w:val="uk-UA" w:eastAsia="ru-RU"/>
        </w:rPr>
        <w:t>, побутові заклади, реалії транспорту, звичаї і традиції, свята, з</w:t>
      </w:r>
      <w:r w:rsidR="001D2023">
        <w:rPr>
          <w:rFonts w:ascii="Times New Roman" w:eastAsia="Times New Roman" w:hAnsi="Times New Roman" w:cs="Times New Roman"/>
          <w:color w:val="000000"/>
          <w:sz w:val="28"/>
          <w:szCs w:val="28"/>
          <w:lang w:val="uk-UA" w:eastAsia="ru-RU"/>
        </w:rPr>
        <w:t>аходи, гроші, рутинна поведінка</w:t>
      </w:r>
      <w:r w:rsidRPr="00D4154C">
        <w:rPr>
          <w:rFonts w:ascii="Times New Roman" w:eastAsia="Times New Roman" w:hAnsi="Times New Roman" w:cs="Times New Roman"/>
          <w:color w:val="000000"/>
          <w:sz w:val="28"/>
          <w:szCs w:val="28"/>
          <w:lang w:val="uk-UA" w:eastAsia="ru-RU"/>
        </w:rPr>
        <w:t>, жести, забобони, мовний етикет, вітання та прощання, знайомство, прохання, згода і незгода, прив</w:t>
      </w:r>
      <w:r w:rsidR="001D2023">
        <w:rPr>
          <w:rFonts w:ascii="Times New Roman" w:eastAsia="Times New Roman" w:hAnsi="Times New Roman" w:cs="Times New Roman"/>
          <w:color w:val="000000"/>
          <w:sz w:val="28"/>
          <w:szCs w:val="28"/>
          <w:lang w:val="uk-UA" w:eastAsia="ru-RU"/>
        </w:rPr>
        <w:t>ітання, побажання, тости, подяки</w:t>
      </w:r>
      <w:r w:rsidRPr="00D4154C">
        <w:rPr>
          <w:rFonts w:ascii="Times New Roman" w:eastAsia="Times New Roman" w:hAnsi="Times New Roman" w:cs="Times New Roman"/>
          <w:color w:val="000000"/>
          <w:sz w:val="28"/>
          <w:szCs w:val="28"/>
          <w:lang w:val="uk-UA" w:eastAsia="ru-RU"/>
        </w:rPr>
        <w:t xml:space="preserve">. </w:t>
      </w:r>
    </w:p>
    <w:p w:rsidR="0071627E" w:rsidRPr="00D4154C" w:rsidRDefault="00D44BD6"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Географічні реалії</w:t>
      </w:r>
      <w:r w:rsidR="0071627E" w:rsidRPr="00D4154C">
        <w:rPr>
          <w:rFonts w:ascii="Times New Roman" w:eastAsia="Times New Roman" w:hAnsi="Times New Roman" w:cs="Times New Roman"/>
          <w:color w:val="000000"/>
          <w:sz w:val="28"/>
          <w:szCs w:val="28"/>
          <w:lang w:val="uk-UA" w:eastAsia="ru-RU"/>
        </w:rPr>
        <w:t xml:space="preserve">: назви особливостей берегової лінії, різновидів заток, проток, бухт, назви особливостей рельєфу, гідрографічні назви, флора і її різновиди, фауна та її різновиди. </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eastAsia="ru-RU"/>
        </w:rPr>
        <w:t xml:space="preserve">Суспільно-політичні реалії: державні символи, символи реалії законодавчої влади, агентства, установи, асоціації, державні службовці. </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D4154C">
        <w:rPr>
          <w:rFonts w:ascii="Times New Roman" w:eastAsia="Times New Roman" w:hAnsi="Times New Roman" w:cs="Times New Roman"/>
          <w:color w:val="000000"/>
          <w:sz w:val="28"/>
          <w:szCs w:val="28"/>
          <w:lang w:val="uk-UA" w:eastAsia="ru-RU"/>
        </w:rPr>
        <w:t>Реалії системи освіти, релігії та культури: система освіти, шкільна освіта, вища освіта, релігія, література, театр і кіно, засоби масової інформації, образ</w:t>
      </w:r>
      <w:r w:rsidR="004205B2">
        <w:rPr>
          <w:rFonts w:ascii="Times New Roman" w:eastAsia="Times New Roman" w:hAnsi="Times New Roman" w:cs="Times New Roman"/>
          <w:color w:val="000000"/>
          <w:sz w:val="28"/>
          <w:szCs w:val="28"/>
          <w:lang w:val="uk-UA" w:eastAsia="ru-RU"/>
        </w:rPr>
        <w:t>отворче мистецтво. Ономастичні</w:t>
      </w:r>
      <w:r w:rsidRPr="00D4154C">
        <w:rPr>
          <w:rFonts w:ascii="Times New Roman" w:eastAsia="Times New Roman" w:hAnsi="Times New Roman" w:cs="Times New Roman"/>
          <w:color w:val="000000"/>
          <w:sz w:val="28"/>
          <w:szCs w:val="28"/>
          <w:lang w:val="uk-UA" w:eastAsia="ru-RU"/>
        </w:rPr>
        <w:t xml:space="preserve"> реалії: топон</w:t>
      </w:r>
      <w:r w:rsidR="004B5417">
        <w:rPr>
          <w:rFonts w:ascii="Times New Roman" w:eastAsia="Times New Roman" w:hAnsi="Times New Roman" w:cs="Times New Roman"/>
          <w:color w:val="000000"/>
          <w:sz w:val="28"/>
          <w:szCs w:val="28"/>
          <w:lang w:val="uk-UA" w:eastAsia="ru-RU"/>
        </w:rPr>
        <w:t>іми і їх різновиди, антропоніми</w:t>
      </w:r>
      <w:r w:rsidRPr="00D4154C">
        <w:rPr>
          <w:rFonts w:ascii="Times New Roman" w:eastAsia="Times New Roman" w:hAnsi="Times New Roman" w:cs="Times New Roman"/>
          <w:color w:val="000000"/>
          <w:sz w:val="28"/>
          <w:szCs w:val="28"/>
          <w:lang w:val="uk-UA" w:eastAsia="ru-RU"/>
        </w:rPr>
        <w:t xml:space="preserve"> і їх різновиди</w:t>
      </w:r>
      <w:r>
        <w:rPr>
          <w:rFonts w:ascii="Times New Roman" w:eastAsia="Times New Roman" w:hAnsi="Times New Roman" w:cs="Times New Roman"/>
          <w:color w:val="000000"/>
          <w:sz w:val="28"/>
          <w:szCs w:val="28"/>
          <w:lang w:val="uk-UA" w:eastAsia="ru-RU"/>
        </w:rPr>
        <w:t xml:space="preserve"> </w:t>
      </w:r>
      <w:r>
        <w:rPr>
          <w:rFonts w:ascii="Times New Roman" w:hAnsi="Times New Roman" w:cs="Times New Roman"/>
          <w:sz w:val="28"/>
          <w:szCs w:val="28"/>
          <w:lang w:val="uk-UA"/>
        </w:rPr>
        <w:t xml:space="preserve">[52, </w:t>
      </w:r>
      <w:r w:rsidR="000D7D57">
        <w:rPr>
          <w:rFonts w:ascii="Times New Roman" w:hAnsi="Times New Roman" w:cs="Times New Roman"/>
          <w:sz w:val="28"/>
          <w:szCs w:val="28"/>
          <w:lang w:val="uk-UA"/>
        </w:rPr>
        <w:t>с</w:t>
      </w:r>
      <w:r>
        <w:rPr>
          <w:rFonts w:ascii="Times New Roman" w:hAnsi="Times New Roman" w:cs="Times New Roman"/>
          <w:sz w:val="28"/>
          <w:szCs w:val="28"/>
          <w:lang w:val="uk-UA"/>
        </w:rPr>
        <w:t>.14-16]</w:t>
      </w:r>
      <w:r w:rsidRPr="00D4154C">
        <w:rPr>
          <w:rFonts w:ascii="Times New Roman" w:eastAsia="Times New Roman" w:hAnsi="Times New Roman" w:cs="Times New Roman"/>
          <w:color w:val="000000"/>
          <w:sz w:val="28"/>
          <w:szCs w:val="28"/>
          <w:lang w:val="uk-UA" w:eastAsia="ru-RU"/>
        </w:rPr>
        <w:t>.</w:t>
      </w:r>
    </w:p>
    <w:p w:rsidR="0071627E" w:rsidRPr="00D4154C" w:rsidRDefault="00F279F6"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sidRPr="00F279F6">
        <w:rPr>
          <w:rFonts w:ascii="Times New Roman" w:eastAsia="Times New Roman" w:hAnsi="Times New Roman" w:cs="Times New Roman"/>
          <w:color w:val="000000"/>
          <w:sz w:val="28"/>
          <w:szCs w:val="28"/>
          <w:lang w:val="uk-UA" w:eastAsia="ru-RU"/>
        </w:rPr>
        <w:t>Поряд з цим, Г.</w:t>
      </w:r>
      <w:r w:rsidR="0071627E" w:rsidRPr="00F279F6">
        <w:rPr>
          <w:rFonts w:ascii="Times New Roman" w:eastAsia="Times New Roman" w:hAnsi="Times New Roman" w:cs="Times New Roman"/>
          <w:color w:val="000000"/>
          <w:sz w:val="28"/>
          <w:szCs w:val="28"/>
          <w:lang w:val="uk-UA" w:eastAsia="ru-RU"/>
        </w:rPr>
        <w:t xml:space="preserve">Д. Томахін, розглядаючи питання реалії з точки зору лінгвокраїнознавства, приділяє особливу увагу проблемам взаємовідносин реалій з контекстом. </w:t>
      </w:r>
      <w:r w:rsidR="0071627E" w:rsidRPr="00203A8F">
        <w:rPr>
          <w:rFonts w:ascii="Times New Roman" w:eastAsia="Times New Roman" w:hAnsi="Times New Roman" w:cs="Times New Roman"/>
          <w:color w:val="000000"/>
          <w:sz w:val="28"/>
          <w:szCs w:val="28"/>
          <w:lang w:val="uk-UA" w:eastAsia="ru-RU"/>
        </w:rPr>
        <w:t xml:space="preserve">Він зазначає, що «найбільш типовими є два варіанти взаємин між реаліями і контекстом: </w:t>
      </w:r>
    </w:p>
    <w:p w:rsidR="0071627E" w:rsidRPr="00D4154C" w:rsidRDefault="00D44BD6"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1.</w:t>
      </w:r>
      <w:r w:rsidR="0071627E" w:rsidRPr="00D4154C">
        <w:rPr>
          <w:rFonts w:ascii="Times New Roman" w:eastAsia="Times New Roman" w:hAnsi="Times New Roman" w:cs="Times New Roman"/>
          <w:color w:val="000000"/>
          <w:sz w:val="28"/>
          <w:szCs w:val="28"/>
          <w:lang w:eastAsia="ru-RU"/>
        </w:rPr>
        <w:t xml:space="preserve">Реалії однорідні, тематично об'єднані з контекстом і виступають в якості його істотних компонентів. У цих випадках тексти рясніють реаліями, і зміст тексту служить хорошим фоном для їх розуміння і запам'ятовування. </w:t>
      </w:r>
    </w:p>
    <w:p w:rsidR="0071627E" w:rsidRPr="00D4154C" w:rsidRDefault="00D44BD6" w:rsidP="0071627E">
      <w:pPr>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71627E" w:rsidRPr="00D4154C">
        <w:rPr>
          <w:rFonts w:ascii="Times New Roman" w:eastAsia="Times New Roman" w:hAnsi="Times New Roman" w:cs="Times New Roman"/>
          <w:color w:val="000000"/>
          <w:sz w:val="28"/>
          <w:szCs w:val="28"/>
          <w:lang w:eastAsia="ru-RU"/>
        </w:rPr>
        <w:t>Реалії різнорідні, тематично з контекстом не пов'язані, використовуються переважно в якості прийомів художньої виразності. Розуміння реалій в цих текстах ускладнюється відсутністю в тексті необхідної інформації. Додатковою складністю є використання реалій в переносному значенні. Значення реалій, тематично об</w:t>
      </w:r>
      <w:r w:rsidR="004B5417">
        <w:rPr>
          <w:rFonts w:ascii="Times New Roman" w:eastAsia="Times New Roman" w:hAnsi="Times New Roman" w:cs="Times New Roman"/>
          <w:color w:val="000000"/>
          <w:sz w:val="28"/>
          <w:szCs w:val="28"/>
          <w:lang w:eastAsia="ru-RU"/>
        </w:rPr>
        <w:t>'єднаних в максимальній смислов</w:t>
      </w:r>
      <w:r w:rsidR="004B5417">
        <w:rPr>
          <w:rFonts w:ascii="Times New Roman" w:eastAsia="Times New Roman" w:hAnsi="Times New Roman" w:cs="Times New Roman"/>
          <w:color w:val="000000"/>
          <w:sz w:val="28"/>
          <w:szCs w:val="28"/>
          <w:lang w:val="uk-UA" w:eastAsia="ru-RU"/>
        </w:rPr>
        <w:t>і</w:t>
      </w:r>
      <w:r w:rsidR="0071627E" w:rsidRPr="00D4154C">
        <w:rPr>
          <w:rFonts w:ascii="Times New Roman" w:eastAsia="Times New Roman" w:hAnsi="Times New Roman" w:cs="Times New Roman"/>
          <w:color w:val="000000"/>
          <w:sz w:val="28"/>
          <w:szCs w:val="28"/>
          <w:lang w:eastAsia="ru-RU"/>
        </w:rPr>
        <w:t xml:space="preserve">й одиниці мови </w:t>
      </w:r>
      <w:r w:rsidR="0071627E">
        <w:rPr>
          <w:rFonts w:ascii="Times New Roman" w:eastAsia="Times New Roman" w:hAnsi="Times New Roman" w:cs="Times New Roman"/>
          <w:color w:val="000000"/>
          <w:sz w:val="28"/>
          <w:szCs w:val="28"/>
          <w:lang w:eastAsia="ru-RU"/>
        </w:rPr>
        <w:t>–</w:t>
      </w:r>
      <w:r w:rsidR="0071627E" w:rsidRPr="00D4154C">
        <w:rPr>
          <w:rFonts w:ascii="Times New Roman" w:eastAsia="Times New Roman" w:hAnsi="Times New Roman" w:cs="Times New Roman"/>
          <w:color w:val="000000"/>
          <w:sz w:val="28"/>
          <w:szCs w:val="28"/>
          <w:lang w:eastAsia="ru-RU"/>
        </w:rPr>
        <w:t xml:space="preserve"> тексті,</w:t>
      </w:r>
      <w:r w:rsidR="0071627E">
        <w:rPr>
          <w:rFonts w:ascii="Times New Roman" w:eastAsia="Times New Roman" w:hAnsi="Times New Roman" w:cs="Times New Roman"/>
          <w:color w:val="000000"/>
          <w:sz w:val="28"/>
          <w:szCs w:val="28"/>
          <w:lang w:eastAsia="ru-RU"/>
        </w:rPr>
        <w:t xml:space="preserve"> виражається засобами контексту</w:t>
      </w:r>
      <w:r w:rsidR="0071627E" w:rsidRPr="00D4154C">
        <w:rPr>
          <w:rFonts w:ascii="Times New Roman" w:eastAsia="Times New Roman" w:hAnsi="Times New Roman" w:cs="Times New Roman"/>
          <w:color w:val="000000"/>
          <w:sz w:val="28"/>
          <w:szCs w:val="28"/>
          <w:lang w:eastAsia="ru-RU"/>
        </w:rPr>
        <w:t>».</w:t>
      </w:r>
    </w:p>
    <w:p w:rsidR="0071627E" w:rsidRPr="00AF3EA3" w:rsidRDefault="004B5417"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lastRenderedPageBreak/>
        <w:t>Незважаючи на всі ці складно</w:t>
      </w:r>
      <w:r>
        <w:rPr>
          <w:rFonts w:ascii="Times New Roman" w:eastAsia="Times New Roman" w:hAnsi="Times New Roman" w:cs="Times New Roman"/>
          <w:color w:val="000000"/>
          <w:sz w:val="28"/>
          <w:szCs w:val="28"/>
          <w:lang w:val="uk-UA" w:eastAsia="ru-RU"/>
        </w:rPr>
        <w:t>щі</w:t>
      </w:r>
      <w:r w:rsidR="0071627E" w:rsidRPr="00D4154C">
        <w:rPr>
          <w:rFonts w:ascii="Times New Roman" w:eastAsia="Times New Roman" w:hAnsi="Times New Roman" w:cs="Times New Roman"/>
          <w:color w:val="000000"/>
          <w:sz w:val="28"/>
          <w:szCs w:val="28"/>
          <w:lang w:eastAsia="ru-RU"/>
        </w:rPr>
        <w:t xml:space="preserve"> і різноманітність підхо</w:t>
      </w:r>
      <w:r w:rsidR="00FA2DBA">
        <w:rPr>
          <w:rFonts w:ascii="Times New Roman" w:eastAsia="Times New Roman" w:hAnsi="Times New Roman" w:cs="Times New Roman"/>
          <w:color w:val="000000"/>
          <w:sz w:val="28"/>
          <w:szCs w:val="28"/>
          <w:lang w:eastAsia="ru-RU"/>
        </w:rPr>
        <w:t>дів в розгляді реалій, наведен</w:t>
      </w:r>
      <w:r w:rsidR="00FA2DBA">
        <w:rPr>
          <w:rFonts w:ascii="Times New Roman" w:eastAsia="Times New Roman" w:hAnsi="Times New Roman" w:cs="Times New Roman"/>
          <w:color w:val="000000"/>
          <w:sz w:val="28"/>
          <w:szCs w:val="28"/>
          <w:lang w:val="uk-UA" w:eastAsia="ru-RU"/>
        </w:rPr>
        <w:t>і</w:t>
      </w:r>
      <w:r w:rsidR="0071627E" w:rsidRPr="00D4154C">
        <w:rPr>
          <w:rFonts w:ascii="Times New Roman" w:eastAsia="Times New Roman" w:hAnsi="Times New Roman" w:cs="Times New Roman"/>
          <w:color w:val="000000"/>
          <w:sz w:val="28"/>
          <w:szCs w:val="28"/>
          <w:lang w:eastAsia="ru-RU"/>
        </w:rPr>
        <w:t xml:space="preserve"> класифікації з боку вчених видаються вельми значущими і цінними, і саме спираючись на ці роботи можна вдосконалити методологічні підходи в класифікації</w:t>
      </w:r>
      <w:r w:rsidR="0071627E" w:rsidRPr="00D4154C">
        <w:rPr>
          <w:rFonts w:ascii="Times New Roman" w:eastAsia="Times New Roman" w:hAnsi="Times New Roman" w:cs="Times New Roman"/>
          <w:color w:val="000000"/>
          <w:sz w:val="28"/>
          <w:szCs w:val="28"/>
          <w:lang w:val="uk-UA" w:eastAsia="ru-RU"/>
        </w:rPr>
        <w:t xml:space="preserve"> </w:t>
      </w:r>
      <w:r w:rsidR="0071627E" w:rsidRPr="00D4154C">
        <w:rPr>
          <w:rFonts w:ascii="Times New Roman" w:eastAsia="Times New Roman" w:hAnsi="Times New Roman" w:cs="Times New Roman"/>
          <w:color w:val="000000"/>
          <w:sz w:val="28"/>
          <w:szCs w:val="28"/>
          <w:lang w:eastAsia="ru-RU"/>
        </w:rPr>
        <w:t>типології реалій. Безсумнівно, все це свідчить про важливість поставлених цілей в даному</w:t>
      </w:r>
      <w:r>
        <w:rPr>
          <w:rFonts w:ascii="Times New Roman" w:eastAsia="Times New Roman" w:hAnsi="Times New Roman" w:cs="Times New Roman"/>
          <w:color w:val="000000"/>
          <w:sz w:val="28"/>
          <w:szCs w:val="28"/>
          <w:lang w:eastAsia="ru-RU"/>
        </w:rPr>
        <w:t xml:space="preserve"> напрямку і сприяє поступ</w:t>
      </w:r>
      <w:r>
        <w:rPr>
          <w:rFonts w:ascii="Times New Roman" w:eastAsia="Times New Roman" w:hAnsi="Times New Roman" w:cs="Times New Roman"/>
          <w:color w:val="000000"/>
          <w:sz w:val="28"/>
          <w:szCs w:val="28"/>
          <w:lang w:val="uk-UA" w:eastAsia="ru-RU"/>
        </w:rPr>
        <w:t>овому</w:t>
      </w:r>
      <w:r w:rsidR="0071627E" w:rsidRPr="00D4154C">
        <w:rPr>
          <w:rFonts w:ascii="Times New Roman" w:eastAsia="Times New Roman" w:hAnsi="Times New Roman" w:cs="Times New Roman"/>
          <w:color w:val="000000"/>
          <w:sz w:val="28"/>
          <w:szCs w:val="28"/>
          <w:lang w:eastAsia="ru-RU"/>
        </w:rPr>
        <w:t xml:space="preserve"> розвитку науки про мову, в тому числі перек</w:t>
      </w:r>
      <w:r w:rsidR="0071627E">
        <w:rPr>
          <w:rFonts w:ascii="Times New Roman" w:eastAsia="Times New Roman" w:hAnsi="Times New Roman" w:cs="Times New Roman"/>
          <w:color w:val="000000"/>
          <w:sz w:val="28"/>
          <w:szCs w:val="28"/>
          <w:lang w:eastAsia="ru-RU"/>
        </w:rPr>
        <w:t>ладознавства, кра</w:t>
      </w:r>
      <w:r w:rsidR="0071627E">
        <w:rPr>
          <w:rFonts w:ascii="Times New Roman" w:eastAsia="Times New Roman" w:hAnsi="Times New Roman" w:cs="Times New Roman"/>
          <w:color w:val="000000"/>
          <w:sz w:val="28"/>
          <w:szCs w:val="28"/>
          <w:lang w:val="uk-UA" w:eastAsia="ru-RU"/>
        </w:rPr>
        <w:t>їнознавства</w:t>
      </w:r>
      <w:r w:rsidR="0071627E" w:rsidRPr="00D4154C">
        <w:rPr>
          <w:rFonts w:ascii="Times New Roman" w:eastAsia="Times New Roman" w:hAnsi="Times New Roman" w:cs="Times New Roman"/>
          <w:color w:val="000000"/>
          <w:sz w:val="28"/>
          <w:szCs w:val="28"/>
          <w:lang w:eastAsia="ru-RU"/>
        </w:rPr>
        <w:t xml:space="preserve"> і інших близьких до нього наукових напрямків</w:t>
      </w:r>
      <w:r w:rsidR="0071627E">
        <w:rPr>
          <w:rFonts w:ascii="Times New Roman" w:hAnsi="Times New Roman" w:cs="Times New Roman"/>
          <w:sz w:val="28"/>
          <w:szCs w:val="28"/>
          <w:lang w:val="uk-UA"/>
        </w:rPr>
        <w:t>[54,</w:t>
      </w:r>
      <w:r w:rsidR="00EC5F81">
        <w:rPr>
          <w:rFonts w:ascii="Times New Roman" w:hAnsi="Times New Roman" w:cs="Times New Roman"/>
          <w:sz w:val="28"/>
          <w:szCs w:val="28"/>
          <w:lang w:val="uk-UA"/>
        </w:rPr>
        <w:t xml:space="preserve"> </w:t>
      </w:r>
      <w:r w:rsidR="0071627E">
        <w:rPr>
          <w:rFonts w:ascii="Times New Roman" w:hAnsi="Times New Roman" w:cs="Times New Roman"/>
          <w:sz w:val="28"/>
          <w:szCs w:val="28"/>
          <w:lang w:val="uk-UA"/>
        </w:rPr>
        <w:t>с.252]</w:t>
      </w:r>
      <w:r w:rsidR="002E45A2">
        <w:rPr>
          <w:rFonts w:ascii="Times New Roman" w:hAnsi="Times New Roman" w:cs="Times New Roman"/>
          <w:sz w:val="28"/>
          <w:szCs w:val="28"/>
          <w:lang w:val="uk-UA"/>
        </w:rPr>
        <w:t>.</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eastAsia="ru-RU"/>
        </w:rPr>
      </w:pPr>
      <w:r w:rsidRPr="00D4154C">
        <w:rPr>
          <w:rFonts w:ascii="Times New Roman" w:eastAsia="Times New Roman" w:hAnsi="Times New Roman" w:cs="Times New Roman"/>
          <w:color w:val="000000"/>
          <w:sz w:val="28"/>
          <w:szCs w:val="28"/>
          <w:lang w:eastAsia="ru-RU"/>
        </w:rPr>
        <w:t>Узагальнюючи погляди вчених і дослідників, можна прийти до такого висновку, що реаліям в основному властиві такі особливості:</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eastAsia="ru-RU"/>
        </w:rPr>
      </w:pPr>
      <w:r w:rsidRPr="00D4154C">
        <w:rPr>
          <w:rFonts w:ascii="Times New Roman" w:eastAsia="Times New Roman" w:hAnsi="Times New Roman" w:cs="Times New Roman"/>
          <w:color w:val="000000"/>
          <w:sz w:val="28"/>
          <w:szCs w:val="28"/>
          <w:lang w:eastAsia="ru-RU"/>
        </w:rPr>
        <w:t>- реалії є окремим і особливим розрядом безеквівалентної лексики;</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eastAsia="ru-RU"/>
        </w:rPr>
      </w:pPr>
      <w:r w:rsidRPr="00D4154C">
        <w:rPr>
          <w:rFonts w:ascii="Times New Roman" w:eastAsia="Times New Roman" w:hAnsi="Times New Roman" w:cs="Times New Roman"/>
          <w:color w:val="000000"/>
          <w:sz w:val="28"/>
          <w:szCs w:val="28"/>
          <w:lang w:eastAsia="ru-RU"/>
        </w:rPr>
        <w:t>- реаліям характерна своєрідна гнучкість, так як вони, зберігаючи свій статус, можуть належа</w:t>
      </w:r>
      <w:r w:rsidR="004D3CD0">
        <w:rPr>
          <w:rFonts w:ascii="Times New Roman" w:eastAsia="Times New Roman" w:hAnsi="Times New Roman" w:cs="Times New Roman"/>
          <w:color w:val="000000"/>
          <w:sz w:val="28"/>
          <w:szCs w:val="28"/>
          <w:lang w:eastAsia="ru-RU"/>
        </w:rPr>
        <w:t>ти одночасно до різних лексични</w:t>
      </w:r>
      <w:r w:rsidR="004D3CD0">
        <w:rPr>
          <w:rFonts w:ascii="Times New Roman" w:eastAsia="Times New Roman" w:hAnsi="Times New Roman" w:cs="Times New Roman"/>
          <w:color w:val="000000"/>
          <w:sz w:val="28"/>
          <w:szCs w:val="28"/>
          <w:lang w:val="uk-UA" w:eastAsia="ru-RU"/>
        </w:rPr>
        <w:t>х</w:t>
      </w:r>
      <w:r w:rsidR="004D3CD0">
        <w:rPr>
          <w:rFonts w:ascii="Times New Roman" w:eastAsia="Times New Roman" w:hAnsi="Times New Roman" w:cs="Times New Roman"/>
          <w:color w:val="000000"/>
          <w:sz w:val="28"/>
          <w:szCs w:val="28"/>
          <w:lang w:eastAsia="ru-RU"/>
        </w:rPr>
        <w:t xml:space="preserve"> категорі</w:t>
      </w:r>
      <w:r w:rsidR="004D3CD0">
        <w:rPr>
          <w:rFonts w:ascii="Times New Roman" w:eastAsia="Times New Roman" w:hAnsi="Times New Roman" w:cs="Times New Roman"/>
          <w:color w:val="000000"/>
          <w:sz w:val="28"/>
          <w:szCs w:val="28"/>
          <w:lang w:val="uk-UA" w:eastAsia="ru-RU"/>
        </w:rPr>
        <w:t>й</w:t>
      </w:r>
      <w:r w:rsidRPr="00D4154C">
        <w:rPr>
          <w:rFonts w:ascii="Times New Roman" w:eastAsia="Times New Roman" w:hAnsi="Times New Roman" w:cs="Times New Roman"/>
          <w:color w:val="000000"/>
          <w:sz w:val="28"/>
          <w:szCs w:val="28"/>
          <w:lang w:eastAsia="ru-RU"/>
        </w:rPr>
        <w:t>;</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eastAsia="ru-RU"/>
        </w:rPr>
      </w:pPr>
      <w:r w:rsidRPr="00D4154C">
        <w:rPr>
          <w:rFonts w:ascii="Times New Roman" w:eastAsia="Times New Roman" w:hAnsi="Times New Roman" w:cs="Times New Roman"/>
          <w:color w:val="000000"/>
          <w:sz w:val="28"/>
          <w:szCs w:val="28"/>
          <w:lang w:eastAsia="ru-RU"/>
        </w:rPr>
        <w:t>- реалії, пер</w:t>
      </w:r>
      <w:r>
        <w:rPr>
          <w:rFonts w:ascii="Times New Roman" w:eastAsia="Times New Roman" w:hAnsi="Times New Roman" w:cs="Times New Roman"/>
          <w:color w:val="000000"/>
          <w:sz w:val="28"/>
          <w:szCs w:val="28"/>
          <w:lang w:eastAsia="ru-RU"/>
        </w:rPr>
        <w:t>ш за все, висловлюють конота</w:t>
      </w:r>
      <w:r>
        <w:rPr>
          <w:rFonts w:ascii="Times New Roman" w:eastAsia="Times New Roman" w:hAnsi="Times New Roman" w:cs="Times New Roman"/>
          <w:color w:val="000000"/>
          <w:sz w:val="28"/>
          <w:szCs w:val="28"/>
          <w:lang w:val="uk-UA" w:eastAsia="ru-RU"/>
        </w:rPr>
        <w:t>тив</w:t>
      </w:r>
      <w:r>
        <w:rPr>
          <w:rFonts w:ascii="Times New Roman" w:eastAsia="Times New Roman" w:hAnsi="Times New Roman" w:cs="Times New Roman"/>
          <w:color w:val="000000"/>
          <w:sz w:val="28"/>
          <w:szCs w:val="28"/>
          <w:lang w:eastAsia="ru-RU"/>
        </w:rPr>
        <w:t>н</w:t>
      </w:r>
      <w:r w:rsidRPr="00D4154C">
        <w:rPr>
          <w:rFonts w:ascii="Times New Roman" w:eastAsia="Times New Roman" w:hAnsi="Times New Roman" w:cs="Times New Roman"/>
          <w:color w:val="000000"/>
          <w:sz w:val="28"/>
          <w:szCs w:val="28"/>
          <w:lang w:eastAsia="ru-RU"/>
        </w:rPr>
        <w:t>е значення;</w:t>
      </w:r>
    </w:p>
    <w:p w:rsidR="0071627E" w:rsidRPr="00D4154C" w:rsidRDefault="0071627E" w:rsidP="0071627E">
      <w:pPr>
        <w:spacing w:line="360" w:lineRule="auto"/>
        <w:ind w:firstLine="709"/>
        <w:contextualSpacing/>
        <w:jc w:val="both"/>
        <w:rPr>
          <w:rFonts w:ascii="Times New Roman" w:eastAsia="Times New Roman" w:hAnsi="Times New Roman" w:cs="Times New Roman"/>
          <w:color w:val="000000"/>
          <w:sz w:val="28"/>
          <w:szCs w:val="28"/>
          <w:lang w:eastAsia="ru-RU"/>
        </w:rPr>
      </w:pPr>
      <w:r w:rsidRPr="00D4154C">
        <w:rPr>
          <w:rFonts w:ascii="Times New Roman" w:eastAsia="Times New Roman" w:hAnsi="Times New Roman" w:cs="Times New Roman"/>
          <w:color w:val="000000"/>
          <w:sz w:val="28"/>
          <w:szCs w:val="28"/>
          <w:lang w:eastAsia="ru-RU"/>
        </w:rPr>
        <w:t>- реалії від інших класів лексичних одиниць відрізняються тим, що во</w:t>
      </w:r>
      <w:r>
        <w:rPr>
          <w:rFonts w:ascii="Times New Roman" w:eastAsia="Times New Roman" w:hAnsi="Times New Roman" w:cs="Times New Roman"/>
          <w:color w:val="000000"/>
          <w:sz w:val="28"/>
          <w:szCs w:val="28"/>
          <w:lang w:eastAsia="ru-RU"/>
        </w:rPr>
        <w:t>ни містять національно-культурне</w:t>
      </w:r>
      <w:r w:rsidRPr="00D4154C">
        <w:rPr>
          <w:rFonts w:ascii="Times New Roman" w:eastAsia="Times New Roman" w:hAnsi="Times New Roman" w:cs="Times New Roman"/>
          <w:color w:val="000000"/>
          <w:sz w:val="28"/>
          <w:szCs w:val="28"/>
          <w:lang w:eastAsia="ru-RU"/>
        </w:rPr>
        <w:t xml:space="preserve"> забарвлення.</w:t>
      </w:r>
    </w:p>
    <w:p w:rsidR="0071627E" w:rsidRDefault="0071627E"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Наведен</w:t>
      </w:r>
      <w:r>
        <w:rPr>
          <w:rFonts w:ascii="Times New Roman" w:eastAsia="Times New Roman" w:hAnsi="Times New Roman" w:cs="Times New Roman"/>
          <w:color w:val="000000"/>
          <w:sz w:val="28"/>
          <w:szCs w:val="28"/>
          <w:lang w:val="uk-UA" w:eastAsia="ru-RU"/>
        </w:rPr>
        <w:t xml:space="preserve">і </w:t>
      </w:r>
      <w:r w:rsidRPr="00D4154C">
        <w:rPr>
          <w:rFonts w:ascii="Times New Roman" w:eastAsia="Times New Roman" w:hAnsi="Times New Roman" w:cs="Times New Roman"/>
          <w:color w:val="000000"/>
          <w:sz w:val="28"/>
          <w:szCs w:val="28"/>
          <w:lang w:eastAsia="ru-RU"/>
        </w:rPr>
        <w:t>класифікації реалій засновані на науково-методологічних принципах лінгвістичної науки і певною мірою</w:t>
      </w:r>
      <w:r>
        <w:rPr>
          <w:rFonts w:ascii="Times New Roman" w:eastAsia="Times New Roman" w:hAnsi="Times New Roman" w:cs="Times New Roman"/>
          <w:color w:val="000000"/>
          <w:sz w:val="28"/>
          <w:szCs w:val="28"/>
          <w:lang w:val="uk-UA" w:eastAsia="ru-RU"/>
        </w:rPr>
        <w:t xml:space="preserve"> є</w:t>
      </w:r>
      <w:r>
        <w:rPr>
          <w:rFonts w:ascii="Times New Roman" w:eastAsia="Times New Roman" w:hAnsi="Times New Roman" w:cs="Times New Roman"/>
          <w:color w:val="000000"/>
          <w:sz w:val="28"/>
          <w:szCs w:val="28"/>
          <w:lang w:eastAsia="ru-RU"/>
        </w:rPr>
        <w:t xml:space="preserve"> умовн</w:t>
      </w:r>
      <w:r>
        <w:rPr>
          <w:rFonts w:ascii="Times New Roman" w:eastAsia="Times New Roman" w:hAnsi="Times New Roman" w:cs="Times New Roman"/>
          <w:color w:val="000000"/>
          <w:sz w:val="28"/>
          <w:szCs w:val="28"/>
          <w:lang w:val="uk-UA" w:eastAsia="ru-RU"/>
        </w:rPr>
        <w:t>ими</w:t>
      </w:r>
      <w:r w:rsidRPr="00D4154C">
        <w:rPr>
          <w:rFonts w:ascii="Times New Roman" w:eastAsia="Times New Roman" w:hAnsi="Times New Roman" w:cs="Times New Roman"/>
          <w:color w:val="000000"/>
          <w:sz w:val="28"/>
          <w:szCs w:val="28"/>
          <w:lang w:eastAsia="ru-RU"/>
        </w:rPr>
        <w:t>, так як деякі групи реалій одночасно можна відне</w:t>
      </w:r>
      <w:r w:rsidR="00A101C9">
        <w:rPr>
          <w:rFonts w:ascii="Times New Roman" w:eastAsia="Times New Roman" w:hAnsi="Times New Roman" w:cs="Times New Roman"/>
          <w:color w:val="000000"/>
          <w:sz w:val="28"/>
          <w:szCs w:val="28"/>
          <w:lang w:eastAsia="ru-RU"/>
        </w:rPr>
        <w:t>сти до декількох рубрик та груп</w:t>
      </w:r>
      <w:r w:rsidRPr="00D4154C">
        <w:rPr>
          <w:rFonts w:ascii="Times New Roman" w:eastAsia="Times New Roman" w:hAnsi="Times New Roman" w:cs="Times New Roman"/>
          <w:color w:val="000000"/>
          <w:sz w:val="28"/>
          <w:szCs w:val="28"/>
          <w:lang w:val="uk-UA" w:eastAsia="ru-RU"/>
        </w:rPr>
        <w:t xml:space="preserve"> </w:t>
      </w:r>
      <w:r w:rsidRPr="00D4154C">
        <w:rPr>
          <w:rFonts w:ascii="Times New Roman" w:eastAsia="Times New Roman" w:hAnsi="Times New Roman" w:cs="Times New Roman"/>
          <w:color w:val="000000"/>
          <w:sz w:val="28"/>
          <w:szCs w:val="28"/>
          <w:lang w:eastAsia="ru-RU"/>
        </w:rPr>
        <w:t>предметної класифікації, а також до різних її поділів, або можна включити в інші перекладознавчі категорії і розряди.</w:t>
      </w:r>
    </w:p>
    <w:p w:rsidR="005F7409" w:rsidRDefault="005F7409" w:rsidP="00A86983">
      <w:pPr>
        <w:spacing w:line="360" w:lineRule="auto"/>
        <w:ind w:firstLine="709"/>
        <w:contextualSpacing/>
        <w:jc w:val="center"/>
        <w:outlineLvl w:val="1"/>
        <w:rPr>
          <w:rFonts w:ascii="Times New Roman" w:hAnsi="Times New Roman" w:cs="Times New Roman"/>
          <w:b/>
          <w:sz w:val="28"/>
          <w:szCs w:val="28"/>
          <w:lang w:val="uk-UA"/>
        </w:rPr>
      </w:pPr>
      <w:bookmarkStart w:id="20" w:name="_Toc27330022"/>
      <w:bookmarkStart w:id="21" w:name="_Toc27332844"/>
    </w:p>
    <w:p w:rsidR="00CF6434" w:rsidRDefault="00CF6434" w:rsidP="00A86983">
      <w:pPr>
        <w:spacing w:line="360" w:lineRule="auto"/>
        <w:ind w:firstLine="709"/>
        <w:contextualSpacing/>
        <w:jc w:val="center"/>
        <w:outlineLvl w:val="1"/>
        <w:rPr>
          <w:rFonts w:ascii="Times New Roman" w:hAnsi="Times New Roman" w:cs="Times New Roman"/>
          <w:b/>
          <w:sz w:val="28"/>
          <w:szCs w:val="28"/>
          <w:lang w:val="uk-UA"/>
        </w:rPr>
      </w:pPr>
      <w:bookmarkStart w:id="22" w:name="_Toc27398705"/>
      <w:r>
        <w:rPr>
          <w:rFonts w:ascii="Times New Roman" w:hAnsi="Times New Roman" w:cs="Times New Roman"/>
          <w:b/>
          <w:sz w:val="28"/>
          <w:szCs w:val="28"/>
          <w:lang w:val="uk-UA"/>
        </w:rPr>
        <w:t xml:space="preserve">1.3 </w:t>
      </w:r>
      <w:r w:rsidRPr="00D4154C">
        <w:rPr>
          <w:rFonts w:ascii="Times New Roman" w:hAnsi="Times New Roman" w:cs="Times New Roman"/>
          <w:b/>
          <w:sz w:val="28"/>
          <w:szCs w:val="28"/>
          <w:lang w:val="uk-UA"/>
        </w:rPr>
        <w:t>Підготовка бакалаврів гуманітарних факультетів в університетах Великобританії</w:t>
      </w:r>
      <w:bookmarkEnd w:id="20"/>
      <w:bookmarkEnd w:id="21"/>
      <w:bookmarkEnd w:id="22"/>
    </w:p>
    <w:p w:rsidR="00CF6434" w:rsidRPr="008A6357"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lang w:val="uk-UA"/>
        </w:rPr>
        <w:t>Для того, щоб краще розуміти особливості навчання у вищих ВУЗах Великобританії та відповідні реалії освіти, ми опрацювали інформацію про гуманітарний напрямок навчання.</w:t>
      </w:r>
    </w:p>
    <w:p w:rsidR="00CF6434" w:rsidRPr="008A6357"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lang w:val="uk-UA"/>
        </w:rPr>
        <w:t xml:space="preserve">Гуманітарні науки – це одна з найрізноманітніших академічних областей, що припускає безліч опцій для працевлаштування. </w:t>
      </w:r>
      <w:r w:rsidRPr="008A6357">
        <w:rPr>
          <w:rFonts w:ascii="Times New Roman" w:hAnsi="Times New Roman" w:cs="Times New Roman"/>
          <w:sz w:val="28"/>
          <w:szCs w:val="28"/>
        </w:rPr>
        <w:t>При цьому саме Англія є країною, в якій гуманітарн</w:t>
      </w:r>
      <w:r w:rsidRPr="008A6357">
        <w:rPr>
          <w:rFonts w:ascii="Times New Roman" w:hAnsi="Times New Roman" w:cs="Times New Roman"/>
          <w:sz w:val="28"/>
          <w:szCs w:val="28"/>
          <w:lang w:val="uk-UA"/>
        </w:rPr>
        <w:t>а</w:t>
      </w:r>
      <w:r w:rsidRPr="008A6357">
        <w:rPr>
          <w:rFonts w:ascii="Times New Roman" w:hAnsi="Times New Roman" w:cs="Times New Roman"/>
          <w:sz w:val="28"/>
          <w:szCs w:val="28"/>
        </w:rPr>
        <w:t xml:space="preserve"> освіт</w:t>
      </w:r>
      <w:r w:rsidRPr="008A6357">
        <w:rPr>
          <w:rFonts w:ascii="Times New Roman" w:hAnsi="Times New Roman" w:cs="Times New Roman"/>
          <w:sz w:val="28"/>
          <w:szCs w:val="28"/>
          <w:lang w:val="uk-UA"/>
        </w:rPr>
        <w:t>а</w:t>
      </w:r>
      <w:r w:rsidRPr="008A6357">
        <w:rPr>
          <w:rFonts w:ascii="Times New Roman" w:hAnsi="Times New Roman" w:cs="Times New Roman"/>
          <w:sz w:val="28"/>
          <w:szCs w:val="28"/>
        </w:rPr>
        <w:t xml:space="preserve"> носить фундаментальний характер і має багату історію.</w:t>
      </w:r>
    </w:p>
    <w:p w:rsidR="00CF6434" w:rsidRPr="008A6357"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rPr>
        <w:lastRenderedPageBreak/>
        <w:t> </w:t>
      </w:r>
      <w:r w:rsidRPr="008A6357">
        <w:rPr>
          <w:rFonts w:ascii="Times New Roman" w:hAnsi="Times New Roman" w:cs="Times New Roman"/>
          <w:sz w:val="28"/>
          <w:szCs w:val="28"/>
          <w:lang w:val="uk-UA"/>
        </w:rPr>
        <w:t xml:space="preserve">Англія загальновизнано є найкращою країною в світі для вивчення історії, літератури та інших гуманітарних дисциплін. </w:t>
      </w:r>
      <w:r w:rsidRPr="0053266D">
        <w:rPr>
          <w:rFonts w:ascii="Times New Roman" w:hAnsi="Times New Roman" w:cs="Times New Roman"/>
          <w:sz w:val="28"/>
          <w:szCs w:val="28"/>
          <w:lang w:val="uk-UA"/>
        </w:rPr>
        <w:t>Історичн</w:t>
      </w:r>
      <w:r w:rsidRPr="008A6357">
        <w:rPr>
          <w:rFonts w:ascii="Times New Roman" w:hAnsi="Times New Roman" w:cs="Times New Roman"/>
          <w:sz w:val="28"/>
          <w:szCs w:val="28"/>
          <w:lang w:val="uk-UA"/>
        </w:rPr>
        <w:t>а</w:t>
      </w:r>
      <w:r w:rsidRPr="0053266D">
        <w:rPr>
          <w:rFonts w:ascii="Times New Roman" w:hAnsi="Times New Roman" w:cs="Times New Roman"/>
          <w:sz w:val="28"/>
          <w:szCs w:val="28"/>
          <w:lang w:val="uk-UA"/>
        </w:rPr>
        <w:t xml:space="preserve"> і мовна спадщина Англії, британська література, колоніальне минуле цієї країни </w:t>
      </w:r>
      <w:r w:rsidRPr="008A6357">
        <w:rPr>
          <w:rFonts w:ascii="Times New Roman" w:hAnsi="Times New Roman" w:cs="Times New Roman"/>
          <w:sz w:val="28"/>
          <w:szCs w:val="28"/>
          <w:lang w:val="uk-UA"/>
        </w:rPr>
        <w:t>та</w:t>
      </w:r>
      <w:r w:rsidRPr="0053266D">
        <w:rPr>
          <w:rFonts w:ascii="Times New Roman" w:hAnsi="Times New Roman" w:cs="Times New Roman"/>
          <w:sz w:val="28"/>
          <w:szCs w:val="28"/>
          <w:lang w:val="uk-UA"/>
        </w:rPr>
        <w:t xml:space="preserve"> її сучасна культура створюють унікальну атмосферу, що дозволяє студентам отримати фундаментальн</w:t>
      </w:r>
      <w:r w:rsidRPr="008A6357">
        <w:rPr>
          <w:rFonts w:ascii="Times New Roman" w:hAnsi="Times New Roman" w:cs="Times New Roman"/>
          <w:sz w:val="28"/>
          <w:szCs w:val="28"/>
          <w:lang w:val="uk-UA"/>
        </w:rPr>
        <w:t>у</w:t>
      </w:r>
      <w:r w:rsidRPr="0053266D">
        <w:rPr>
          <w:rFonts w:ascii="Times New Roman" w:hAnsi="Times New Roman" w:cs="Times New Roman"/>
          <w:sz w:val="28"/>
          <w:szCs w:val="28"/>
          <w:lang w:val="uk-UA"/>
        </w:rPr>
        <w:t xml:space="preserve"> і різносторонню гуманітарну освіту. Британські </w:t>
      </w:r>
      <w:r w:rsidRPr="008A6357">
        <w:rPr>
          <w:rFonts w:ascii="Times New Roman" w:hAnsi="Times New Roman" w:cs="Times New Roman"/>
          <w:sz w:val="28"/>
          <w:szCs w:val="28"/>
          <w:lang w:val="uk-UA"/>
        </w:rPr>
        <w:t>ВУЗи</w:t>
      </w:r>
      <w:r w:rsidRPr="0053266D">
        <w:rPr>
          <w:rFonts w:ascii="Times New Roman" w:hAnsi="Times New Roman" w:cs="Times New Roman"/>
          <w:sz w:val="28"/>
          <w:szCs w:val="28"/>
          <w:lang w:val="uk-UA"/>
        </w:rPr>
        <w:t xml:space="preserve"> з року в рік лідирують у світових рейтингах з гуманітарних дисциплін, включаючи філософію, історію, соціологію та культурологію. Англійськ</w:t>
      </w:r>
      <w:r w:rsidRPr="008A6357">
        <w:rPr>
          <w:rFonts w:ascii="Times New Roman" w:hAnsi="Times New Roman" w:cs="Times New Roman"/>
          <w:sz w:val="28"/>
          <w:szCs w:val="28"/>
          <w:lang w:val="uk-UA"/>
        </w:rPr>
        <w:t>а</w:t>
      </w:r>
      <w:r w:rsidRPr="0053266D">
        <w:rPr>
          <w:rFonts w:ascii="Times New Roman" w:hAnsi="Times New Roman" w:cs="Times New Roman"/>
          <w:sz w:val="28"/>
          <w:szCs w:val="28"/>
          <w:lang w:val="uk-UA"/>
        </w:rPr>
        <w:t xml:space="preserve"> гуманітарн</w:t>
      </w:r>
      <w:r w:rsidRPr="008A6357">
        <w:rPr>
          <w:rFonts w:ascii="Times New Roman" w:hAnsi="Times New Roman" w:cs="Times New Roman"/>
          <w:sz w:val="28"/>
          <w:szCs w:val="28"/>
          <w:lang w:val="uk-UA"/>
        </w:rPr>
        <w:t>а</w:t>
      </w:r>
      <w:r w:rsidRPr="0053266D">
        <w:rPr>
          <w:rFonts w:ascii="Times New Roman" w:hAnsi="Times New Roman" w:cs="Times New Roman"/>
          <w:sz w:val="28"/>
          <w:szCs w:val="28"/>
          <w:lang w:val="uk-UA"/>
        </w:rPr>
        <w:t xml:space="preserve"> освіт</w:t>
      </w:r>
      <w:r w:rsidRPr="008A6357">
        <w:rPr>
          <w:rFonts w:ascii="Times New Roman" w:hAnsi="Times New Roman" w:cs="Times New Roman"/>
          <w:sz w:val="28"/>
          <w:szCs w:val="28"/>
          <w:lang w:val="uk-UA"/>
        </w:rPr>
        <w:t>а</w:t>
      </w:r>
      <w:r w:rsidRPr="0053266D">
        <w:rPr>
          <w:rFonts w:ascii="Times New Roman" w:hAnsi="Times New Roman" w:cs="Times New Roman"/>
          <w:sz w:val="28"/>
          <w:szCs w:val="28"/>
          <w:lang w:val="uk-UA"/>
        </w:rPr>
        <w:t xml:space="preserve"> відрізняється не тільки якістю, але також міжнародним визнанням і затребуваністю. </w:t>
      </w:r>
      <w:r w:rsidRPr="008A6357">
        <w:rPr>
          <w:rFonts w:ascii="Times New Roman" w:hAnsi="Times New Roman" w:cs="Times New Roman"/>
          <w:sz w:val="28"/>
          <w:szCs w:val="28"/>
        </w:rPr>
        <w:t>Незважаючи на високу вартість британської освіти, вон</w:t>
      </w:r>
      <w:r w:rsidRPr="008A6357">
        <w:rPr>
          <w:rFonts w:ascii="Times New Roman" w:hAnsi="Times New Roman" w:cs="Times New Roman"/>
          <w:sz w:val="28"/>
          <w:szCs w:val="28"/>
          <w:lang w:val="uk-UA"/>
        </w:rPr>
        <w:t>а</w:t>
      </w:r>
      <w:r w:rsidRPr="008A6357">
        <w:rPr>
          <w:rFonts w:ascii="Times New Roman" w:hAnsi="Times New Roman" w:cs="Times New Roman"/>
          <w:sz w:val="28"/>
          <w:szCs w:val="28"/>
        </w:rPr>
        <w:t xml:space="preserve"> окупається за рахунок великих перспектив для працевлаштування випускників в самій Англії і за її межами</w:t>
      </w:r>
      <w:r w:rsidRPr="008A6357">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w:t>
      </w:r>
      <w:r w:rsidRPr="008A6357">
        <w:rPr>
          <w:rFonts w:ascii="Times New Roman" w:hAnsi="Times New Roman" w:cs="Times New Roman"/>
          <w:sz w:val="28"/>
          <w:szCs w:val="28"/>
          <w:lang w:val="uk-UA"/>
        </w:rPr>
        <w:t>с.123]</w:t>
      </w:r>
      <w:r w:rsidRPr="008A6357">
        <w:rPr>
          <w:rFonts w:ascii="Times New Roman" w:hAnsi="Times New Roman" w:cs="Times New Roman"/>
          <w:sz w:val="28"/>
          <w:szCs w:val="28"/>
        </w:rPr>
        <w:t>.</w:t>
      </w:r>
    </w:p>
    <w:p w:rsidR="00CF6434" w:rsidRPr="008A6357"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rPr>
        <w:t>Стандартний пакет документів для вступу до британського вузу на навчальний курс в галузі гуманітарних наук виглядає наступним чином:</w:t>
      </w:r>
    </w:p>
    <w:p w:rsidR="00CF6434" w:rsidRPr="008A6357"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rPr>
        <w:t>- атестат про повну загальну середню освіту</w:t>
      </w:r>
      <w:r w:rsidRPr="008A6357">
        <w:rPr>
          <w:rFonts w:ascii="Times New Roman" w:hAnsi="Times New Roman" w:cs="Times New Roman"/>
          <w:sz w:val="28"/>
          <w:szCs w:val="28"/>
          <w:lang w:val="uk-UA"/>
        </w:rPr>
        <w:t>;</w:t>
      </w:r>
    </w:p>
    <w:p w:rsidR="00CF6434" w:rsidRPr="008A6357"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rPr>
        <w:t>- транскрипт оцінок (з хорошими оцінками з гуманітарних дисциплін)</w:t>
      </w:r>
      <w:r w:rsidRPr="008A6357">
        <w:rPr>
          <w:rFonts w:ascii="Times New Roman" w:hAnsi="Times New Roman" w:cs="Times New Roman"/>
          <w:sz w:val="28"/>
          <w:szCs w:val="28"/>
          <w:lang w:val="uk-UA"/>
        </w:rPr>
        <w:t>;</w:t>
      </w:r>
    </w:p>
    <w:p w:rsidR="00CF6434" w:rsidRPr="008A6357"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rPr>
        <w:t>- диплом бакалавра (для вступу до магістратури)</w:t>
      </w:r>
      <w:r w:rsidRPr="008A6357">
        <w:rPr>
          <w:rFonts w:ascii="Times New Roman" w:hAnsi="Times New Roman" w:cs="Times New Roman"/>
          <w:sz w:val="28"/>
          <w:szCs w:val="28"/>
          <w:lang w:val="uk-UA"/>
        </w:rPr>
        <w:t>;</w:t>
      </w:r>
    </w:p>
    <w:p w:rsidR="00CF6434" w:rsidRPr="008A6357"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rPr>
        <w:t>- сертифікат про здачу мовного іспиту IELTS чи TOEFL</w:t>
      </w:r>
      <w:r w:rsidRPr="008A6357">
        <w:rPr>
          <w:rFonts w:ascii="Times New Roman" w:hAnsi="Times New Roman" w:cs="Times New Roman"/>
          <w:sz w:val="28"/>
          <w:szCs w:val="28"/>
          <w:lang w:val="uk-UA"/>
        </w:rPr>
        <w:t>;</w:t>
      </w:r>
    </w:p>
    <w:p w:rsidR="00CF6434" w:rsidRPr="008A6357"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lang w:val="uk-UA"/>
        </w:rPr>
        <w:t xml:space="preserve">- сертифікат </w:t>
      </w:r>
      <w:r w:rsidRPr="008A6357">
        <w:rPr>
          <w:rFonts w:ascii="Times New Roman" w:hAnsi="Times New Roman" w:cs="Times New Roman"/>
          <w:sz w:val="28"/>
          <w:szCs w:val="28"/>
        </w:rPr>
        <w:t>A</w:t>
      </w:r>
      <w:r w:rsidRPr="008A6357">
        <w:rPr>
          <w:rFonts w:ascii="Times New Roman" w:hAnsi="Times New Roman" w:cs="Times New Roman"/>
          <w:sz w:val="28"/>
          <w:szCs w:val="28"/>
          <w:lang w:val="uk-UA"/>
        </w:rPr>
        <w:t>-</w:t>
      </w:r>
      <w:r w:rsidRPr="008A6357">
        <w:rPr>
          <w:rFonts w:ascii="Times New Roman" w:hAnsi="Times New Roman" w:cs="Times New Roman"/>
          <w:sz w:val="28"/>
          <w:szCs w:val="28"/>
        </w:rPr>
        <w:t>Levels</w:t>
      </w:r>
      <w:r w:rsidRPr="008A6357">
        <w:rPr>
          <w:rFonts w:ascii="Times New Roman" w:hAnsi="Times New Roman" w:cs="Times New Roman"/>
          <w:sz w:val="28"/>
          <w:szCs w:val="28"/>
          <w:lang w:val="uk-UA"/>
        </w:rPr>
        <w:t>;</w:t>
      </w:r>
    </w:p>
    <w:p w:rsidR="00CF6434" w:rsidRPr="008A6357"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lang w:val="uk-UA"/>
        </w:rPr>
        <w:t>- додаткові дипломи та сертифікати (якщо є);</w:t>
      </w:r>
    </w:p>
    <w:p w:rsidR="00CF6434" w:rsidRPr="008A6357"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rPr>
        <w:t>- мотиваційне есе</w:t>
      </w:r>
      <w:r w:rsidRPr="008A6357">
        <w:rPr>
          <w:rFonts w:ascii="Times New Roman" w:hAnsi="Times New Roman" w:cs="Times New Roman"/>
          <w:sz w:val="28"/>
          <w:szCs w:val="28"/>
          <w:lang w:val="uk-UA"/>
        </w:rPr>
        <w:t>;</w:t>
      </w:r>
    </w:p>
    <w:p w:rsidR="00CF6434" w:rsidRPr="008A6357"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rPr>
        <w:t>- рекомендаційні листи</w:t>
      </w:r>
      <w:r w:rsidRPr="008A6357">
        <w:rPr>
          <w:rFonts w:ascii="Times New Roman" w:hAnsi="Times New Roman" w:cs="Times New Roman"/>
          <w:sz w:val="28"/>
          <w:szCs w:val="28"/>
          <w:lang w:val="uk-UA"/>
        </w:rPr>
        <w:t>;</w:t>
      </w:r>
    </w:p>
    <w:p w:rsidR="00CF6434" w:rsidRPr="008A6357"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rPr>
        <w:t>- студентське резюме (на вимогу вузу)</w:t>
      </w:r>
      <w:r w:rsidRPr="008A6357">
        <w:rPr>
          <w:rFonts w:ascii="Times New Roman" w:hAnsi="Times New Roman" w:cs="Times New Roman"/>
          <w:sz w:val="28"/>
          <w:szCs w:val="28"/>
          <w:lang w:val="uk-UA"/>
        </w:rPr>
        <w:t>.</w:t>
      </w:r>
    </w:p>
    <w:p w:rsidR="00CF6434" w:rsidRDefault="00CF6434" w:rsidP="00CF6434">
      <w:pPr>
        <w:spacing w:line="360" w:lineRule="auto"/>
        <w:ind w:firstLine="709"/>
        <w:contextualSpacing/>
        <w:jc w:val="both"/>
        <w:rPr>
          <w:rFonts w:ascii="Times New Roman" w:hAnsi="Times New Roman" w:cs="Times New Roman"/>
          <w:sz w:val="28"/>
          <w:szCs w:val="28"/>
          <w:lang w:val="uk-UA"/>
        </w:rPr>
      </w:pPr>
      <w:r w:rsidRPr="008A6357">
        <w:rPr>
          <w:rFonts w:ascii="Times New Roman" w:hAnsi="Times New Roman" w:cs="Times New Roman"/>
          <w:sz w:val="28"/>
          <w:szCs w:val="28"/>
        </w:rPr>
        <w:t>Для успішного вступу на програми в галузі гуманітарних наук важливо відмінно володіти англійською мовою і, в кращому випадку, одними або кількома іншими іноземними мовами. Причому важливі як розмовні, так і письмові мовні навички</w:t>
      </w:r>
      <w:r w:rsidRPr="008A6357">
        <w:rPr>
          <w:rFonts w:ascii="Times New Roman" w:hAnsi="Times New Roman" w:cs="Times New Roman"/>
          <w:sz w:val="28"/>
          <w:szCs w:val="28"/>
          <w:lang w:val="uk-UA"/>
        </w:rPr>
        <w:t xml:space="preserve"> [1].</w:t>
      </w:r>
    </w:p>
    <w:p w:rsidR="007E6741" w:rsidRPr="008A6357" w:rsidRDefault="007E6741" w:rsidP="00CF6434">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Пропонуємо переглянути Топ-3 університетів Англії в галузі гуманітарних наук, які дають найякіснішу освіту.</w:t>
      </w:r>
    </w:p>
    <w:p w:rsidR="00C616E3" w:rsidRDefault="00C616E3" w:rsidP="00CF6434">
      <w:pPr>
        <w:pStyle w:val="a3"/>
        <w:shd w:val="clear" w:color="auto" w:fill="FFFFFF"/>
        <w:spacing w:before="240" w:after="0" w:line="360" w:lineRule="auto"/>
        <w:ind w:firstLine="709"/>
        <w:contextualSpacing/>
        <w:jc w:val="center"/>
        <w:rPr>
          <w:rStyle w:val="a7"/>
          <w:sz w:val="28"/>
          <w:szCs w:val="28"/>
          <w:bdr w:val="none" w:sz="0" w:space="0" w:color="auto" w:frame="1"/>
          <w:lang w:val="uk-UA"/>
        </w:rPr>
      </w:pPr>
    </w:p>
    <w:p w:rsidR="00C616E3" w:rsidRDefault="00C616E3" w:rsidP="00CF6434">
      <w:pPr>
        <w:pStyle w:val="a3"/>
        <w:shd w:val="clear" w:color="auto" w:fill="FFFFFF"/>
        <w:spacing w:before="240" w:after="0" w:line="360" w:lineRule="auto"/>
        <w:ind w:firstLine="709"/>
        <w:contextualSpacing/>
        <w:jc w:val="center"/>
        <w:rPr>
          <w:rStyle w:val="a7"/>
          <w:sz w:val="28"/>
          <w:szCs w:val="28"/>
          <w:bdr w:val="none" w:sz="0" w:space="0" w:color="auto" w:frame="1"/>
          <w:lang w:val="uk-UA"/>
        </w:rPr>
      </w:pPr>
    </w:p>
    <w:p w:rsidR="00C616E3" w:rsidRDefault="00C616E3" w:rsidP="00CF6434">
      <w:pPr>
        <w:pStyle w:val="a3"/>
        <w:shd w:val="clear" w:color="auto" w:fill="FFFFFF"/>
        <w:spacing w:before="240" w:after="0" w:line="360" w:lineRule="auto"/>
        <w:ind w:firstLine="709"/>
        <w:contextualSpacing/>
        <w:jc w:val="center"/>
        <w:rPr>
          <w:rStyle w:val="a7"/>
          <w:sz w:val="28"/>
          <w:szCs w:val="28"/>
          <w:bdr w:val="none" w:sz="0" w:space="0" w:color="auto" w:frame="1"/>
          <w:lang w:val="uk-UA"/>
        </w:rPr>
      </w:pPr>
    </w:p>
    <w:p w:rsidR="00CF6434" w:rsidRPr="00D4154C" w:rsidRDefault="00CF6434" w:rsidP="00CF6434">
      <w:pPr>
        <w:pStyle w:val="a3"/>
        <w:shd w:val="clear" w:color="auto" w:fill="FFFFFF"/>
        <w:spacing w:before="240" w:after="0" w:line="360" w:lineRule="auto"/>
        <w:ind w:firstLine="709"/>
        <w:contextualSpacing/>
        <w:jc w:val="both"/>
        <w:rPr>
          <w:sz w:val="28"/>
          <w:szCs w:val="28"/>
          <w:lang w:val="uk-UA"/>
        </w:rPr>
      </w:pPr>
      <w:r w:rsidRPr="00D4154C">
        <w:rPr>
          <w:sz w:val="28"/>
          <w:szCs w:val="28"/>
          <w:lang w:val="uk-UA"/>
        </w:rPr>
        <w:t>Університет Оксфорд Брукс</w:t>
      </w:r>
      <w:r w:rsidR="007E6741">
        <w:rPr>
          <w:sz w:val="28"/>
          <w:szCs w:val="28"/>
          <w:lang w:val="uk-UA"/>
        </w:rPr>
        <w:t xml:space="preserve"> </w:t>
      </w:r>
      <w:r w:rsidR="007E6741" w:rsidRPr="007E6741">
        <w:rPr>
          <w:b/>
          <w:sz w:val="28"/>
          <w:szCs w:val="28"/>
          <w:lang w:val="uk-UA"/>
        </w:rPr>
        <w:t>(</w:t>
      </w:r>
      <w:r w:rsidR="007E6741" w:rsidRPr="007E6741">
        <w:rPr>
          <w:rStyle w:val="a7"/>
          <w:b w:val="0"/>
          <w:sz w:val="28"/>
          <w:szCs w:val="28"/>
          <w:bdr w:val="none" w:sz="0" w:space="0" w:color="auto" w:frame="1"/>
        </w:rPr>
        <w:t>Oxford</w:t>
      </w:r>
      <w:r w:rsidR="007E6741" w:rsidRPr="007E6741">
        <w:rPr>
          <w:rStyle w:val="a7"/>
          <w:b w:val="0"/>
          <w:sz w:val="28"/>
          <w:szCs w:val="28"/>
          <w:bdr w:val="none" w:sz="0" w:space="0" w:color="auto" w:frame="1"/>
          <w:lang w:val="uk-UA"/>
        </w:rPr>
        <w:t xml:space="preserve"> </w:t>
      </w:r>
      <w:r w:rsidR="007E6741" w:rsidRPr="007E6741">
        <w:rPr>
          <w:rStyle w:val="a7"/>
          <w:b w:val="0"/>
          <w:sz w:val="28"/>
          <w:szCs w:val="28"/>
          <w:bdr w:val="none" w:sz="0" w:space="0" w:color="auto" w:frame="1"/>
        </w:rPr>
        <w:t>Brookes</w:t>
      </w:r>
      <w:r w:rsidR="007E6741" w:rsidRPr="007E6741">
        <w:rPr>
          <w:rStyle w:val="a7"/>
          <w:b w:val="0"/>
          <w:sz w:val="28"/>
          <w:szCs w:val="28"/>
          <w:bdr w:val="none" w:sz="0" w:space="0" w:color="auto" w:frame="1"/>
          <w:lang w:val="uk-UA"/>
        </w:rPr>
        <w:t xml:space="preserve"> </w:t>
      </w:r>
      <w:r w:rsidR="007E6741" w:rsidRPr="007E6741">
        <w:rPr>
          <w:rStyle w:val="a7"/>
          <w:b w:val="0"/>
          <w:sz w:val="28"/>
          <w:szCs w:val="28"/>
          <w:bdr w:val="none" w:sz="0" w:space="0" w:color="auto" w:frame="1"/>
        </w:rPr>
        <w:t>University</w:t>
      </w:r>
      <w:r w:rsidR="007E6741" w:rsidRPr="007E6741">
        <w:rPr>
          <w:rStyle w:val="a7"/>
          <w:b w:val="0"/>
          <w:sz w:val="28"/>
          <w:szCs w:val="28"/>
          <w:bdr w:val="none" w:sz="0" w:space="0" w:color="auto" w:frame="1"/>
          <w:lang w:val="uk-UA"/>
        </w:rPr>
        <w:t>)</w:t>
      </w:r>
      <w:r w:rsidRPr="00D4154C">
        <w:rPr>
          <w:sz w:val="28"/>
          <w:szCs w:val="28"/>
          <w:lang w:val="uk-UA"/>
        </w:rPr>
        <w:t xml:space="preserve"> входить до списку провідних сучасних вузів Англії та пропонує студентам цілий ряд переваг, включаючи навчання в Оксфорді і всебічну підтримку при працевлаштуванні.</w:t>
      </w:r>
    </w:p>
    <w:p w:rsidR="00CF6434" w:rsidRPr="00D4154C" w:rsidRDefault="00CF6434" w:rsidP="00CF6434">
      <w:pPr>
        <w:pStyle w:val="a3"/>
        <w:shd w:val="clear" w:color="auto" w:fill="FFFFFF"/>
        <w:spacing w:before="240" w:after="0" w:line="360" w:lineRule="auto"/>
        <w:ind w:firstLine="709"/>
        <w:contextualSpacing/>
        <w:jc w:val="both"/>
        <w:rPr>
          <w:sz w:val="28"/>
          <w:szCs w:val="28"/>
        </w:rPr>
      </w:pPr>
      <w:r w:rsidRPr="00D4154C">
        <w:rPr>
          <w:sz w:val="28"/>
          <w:szCs w:val="28"/>
          <w:lang w:val="uk-UA"/>
        </w:rPr>
        <w:t xml:space="preserve">Вуз входить в Топ-500 університетів світу і дає освіту студентам з 130 країн світу, залишаючись одним з найбільш різнобічних і інтернаціональних навчальних закладів країни. </w:t>
      </w:r>
      <w:r w:rsidRPr="00D4154C">
        <w:rPr>
          <w:sz w:val="28"/>
          <w:szCs w:val="28"/>
        </w:rPr>
        <w:t>Тут пропонується якісну та доступну освіту в різних дисциплінах, включаючи гуманітарні науки.</w:t>
      </w:r>
    </w:p>
    <w:p w:rsidR="00CF6434" w:rsidRPr="00D4154C" w:rsidRDefault="00CF6434" w:rsidP="00CF6434">
      <w:pPr>
        <w:pStyle w:val="a3"/>
        <w:shd w:val="clear" w:color="auto" w:fill="FFFFFF"/>
        <w:spacing w:before="240" w:after="0" w:line="360" w:lineRule="auto"/>
        <w:ind w:firstLine="709"/>
        <w:contextualSpacing/>
        <w:jc w:val="both"/>
        <w:rPr>
          <w:sz w:val="28"/>
          <w:szCs w:val="28"/>
        </w:rPr>
      </w:pPr>
      <w:r w:rsidRPr="00D4154C">
        <w:rPr>
          <w:sz w:val="28"/>
          <w:szCs w:val="28"/>
        </w:rPr>
        <w:t>Університетський Факультет</w:t>
      </w:r>
      <w:r>
        <w:rPr>
          <w:sz w:val="28"/>
          <w:szCs w:val="28"/>
        </w:rPr>
        <w:t xml:space="preserve"> гуманітарних і соціальних наук</w:t>
      </w:r>
      <w:r>
        <w:rPr>
          <w:sz w:val="28"/>
          <w:szCs w:val="28"/>
          <w:lang w:val="uk-UA"/>
        </w:rPr>
        <w:t xml:space="preserve"> </w:t>
      </w:r>
      <w:r>
        <w:rPr>
          <w:sz w:val="28"/>
          <w:szCs w:val="28"/>
        </w:rPr>
        <w:t>–</w:t>
      </w:r>
      <w:r w:rsidRPr="00D4154C">
        <w:rPr>
          <w:sz w:val="28"/>
          <w:szCs w:val="28"/>
        </w:rPr>
        <w:t xml:space="preserve"> один з найбільших в вузі. Тут можна вивчати педагогіку для роботи з дітьми та дорослими на базі Школи педагогіки, а також англійську </w:t>
      </w:r>
      <w:r w:rsidR="005F7409">
        <w:rPr>
          <w:sz w:val="28"/>
          <w:szCs w:val="28"/>
        </w:rPr>
        <w:t>літературу, французьк</w:t>
      </w:r>
      <w:r w:rsidR="005F7409">
        <w:rPr>
          <w:sz w:val="28"/>
          <w:szCs w:val="28"/>
          <w:lang w:val="uk-UA"/>
        </w:rPr>
        <w:t>у</w:t>
      </w:r>
      <w:r w:rsidR="005F7409">
        <w:rPr>
          <w:sz w:val="28"/>
          <w:szCs w:val="28"/>
        </w:rPr>
        <w:t>, японськ</w:t>
      </w:r>
      <w:r w:rsidR="005F7409">
        <w:rPr>
          <w:sz w:val="28"/>
          <w:szCs w:val="28"/>
          <w:lang w:val="uk-UA"/>
        </w:rPr>
        <w:t>у</w:t>
      </w:r>
      <w:r w:rsidR="005F7409">
        <w:rPr>
          <w:sz w:val="28"/>
          <w:szCs w:val="28"/>
        </w:rPr>
        <w:t>, іспанськ</w:t>
      </w:r>
      <w:r w:rsidR="005F7409">
        <w:rPr>
          <w:sz w:val="28"/>
          <w:szCs w:val="28"/>
          <w:lang w:val="uk-UA"/>
        </w:rPr>
        <w:t>у</w:t>
      </w:r>
      <w:r w:rsidRPr="00D4154C">
        <w:rPr>
          <w:sz w:val="28"/>
          <w:szCs w:val="28"/>
        </w:rPr>
        <w:t xml:space="preserve"> і інші мови </w:t>
      </w:r>
      <w:r w:rsidR="005F7409">
        <w:rPr>
          <w:sz w:val="28"/>
          <w:szCs w:val="28"/>
          <w:lang w:val="uk-UA"/>
        </w:rPr>
        <w:t>,</w:t>
      </w:r>
      <w:r w:rsidRPr="00D4154C">
        <w:rPr>
          <w:sz w:val="28"/>
          <w:szCs w:val="28"/>
        </w:rPr>
        <w:t>на базі Відділення англійської та сучасних мов.</w:t>
      </w:r>
    </w:p>
    <w:p w:rsidR="00CF6434" w:rsidRPr="00811B86" w:rsidRDefault="00CF6434" w:rsidP="00CF6434">
      <w:pPr>
        <w:pStyle w:val="a3"/>
        <w:shd w:val="clear" w:color="auto" w:fill="FFFFFF"/>
        <w:spacing w:before="240" w:after="0" w:line="360" w:lineRule="auto"/>
        <w:ind w:firstLine="709"/>
        <w:contextualSpacing/>
        <w:jc w:val="both"/>
        <w:rPr>
          <w:sz w:val="28"/>
          <w:szCs w:val="28"/>
        </w:rPr>
      </w:pPr>
      <w:r w:rsidRPr="00D4154C">
        <w:rPr>
          <w:sz w:val="28"/>
          <w:szCs w:val="28"/>
        </w:rPr>
        <w:t>Серед студентів також популярні курси Відділення історії, філософії та культури в комунікації та медіа, історії мистецтв і сучасних філософських течі</w:t>
      </w:r>
      <w:r w:rsidR="005F7409">
        <w:rPr>
          <w:sz w:val="28"/>
          <w:szCs w:val="28"/>
          <w:lang w:val="uk-UA"/>
        </w:rPr>
        <w:t>й</w:t>
      </w:r>
      <w:r w:rsidRPr="00D4154C">
        <w:rPr>
          <w:sz w:val="28"/>
          <w:szCs w:val="28"/>
        </w:rPr>
        <w:t>. Крім академічних, тут пропонуються і дослідницькі програми, що дозволяють займатися науковою діяльністю.Середня вартість року навчання: £ 14,500</w:t>
      </w:r>
      <w:r>
        <w:rPr>
          <w:sz w:val="28"/>
          <w:szCs w:val="28"/>
          <w:lang w:val="uk-UA"/>
        </w:rPr>
        <w:t>[1]</w:t>
      </w:r>
      <w:r w:rsidRPr="00811B86">
        <w:rPr>
          <w:sz w:val="28"/>
          <w:szCs w:val="28"/>
        </w:rPr>
        <w:t>.</w:t>
      </w:r>
    </w:p>
    <w:p w:rsidR="00CF6434" w:rsidRPr="00D4154C" w:rsidRDefault="00CF6434" w:rsidP="00CF6434">
      <w:pPr>
        <w:pStyle w:val="a3"/>
        <w:shd w:val="clear" w:color="auto" w:fill="FFFFFF"/>
        <w:spacing w:before="240" w:after="0" w:line="360" w:lineRule="auto"/>
        <w:ind w:firstLine="709"/>
        <w:contextualSpacing/>
        <w:jc w:val="both"/>
        <w:rPr>
          <w:sz w:val="28"/>
          <w:szCs w:val="28"/>
        </w:rPr>
      </w:pPr>
      <w:r w:rsidRPr="00D4154C">
        <w:rPr>
          <w:sz w:val="28"/>
          <w:szCs w:val="28"/>
          <w:lang w:val="uk-UA"/>
        </w:rPr>
        <w:t>Бірмінгемський університет</w:t>
      </w:r>
      <w:r w:rsidRPr="007E6741">
        <w:rPr>
          <w:b/>
          <w:sz w:val="28"/>
          <w:szCs w:val="28"/>
          <w:lang w:val="uk-UA"/>
        </w:rPr>
        <w:t xml:space="preserve"> </w:t>
      </w:r>
      <w:r w:rsidR="007E6741" w:rsidRPr="007E6741">
        <w:rPr>
          <w:b/>
          <w:sz w:val="28"/>
          <w:szCs w:val="28"/>
          <w:lang w:val="uk-UA"/>
        </w:rPr>
        <w:t>(</w:t>
      </w:r>
      <w:r w:rsidR="007E6741" w:rsidRPr="007E6741">
        <w:rPr>
          <w:rStyle w:val="a7"/>
          <w:b w:val="0"/>
          <w:sz w:val="28"/>
          <w:szCs w:val="28"/>
          <w:bdr w:val="none" w:sz="0" w:space="0" w:color="auto" w:frame="1"/>
        </w:rPr>
        <w:t>University</w:t>
      </w:r>
      <w:r w:rsidR="007E6741" w:rsidRPr="007E6741">
        <w:rPr>
          <w:rStyle w:val="a7"/>
          <w:b w:val="0"/>
          <w:sz w:val="28"/>
          <w:szCs w:val="28"/>
          <w:bdr w:val="none" w:sz="0" w:space="0" w:color="auto" w:frame="1"/>
          <w:lang w:val="uk-UA"/>
        </w:rPr>
        <w:t xml:space="preserve"> </w:t>
      </w:r>
      <w:r w:rsidR="007E6741" w:rsidRPr="007E6741">
        <w:rPr>
          <w:rStyle w:val="a7"/>
          <w:b w:val="0"/>
          <w:sz w:val="28"/>
          <w:szCs w:val="28"/>
          <w:bdr w:val="none" w:sz="0" w:space="0" w:color="auto" w:frame="1"/>
        </w:rPr>
        <w:t>of</w:t>
      </w:r>
      <w:r w:rsidR="007E6741" w:rsidRPr="007E6741">
        <w:rPr>
          <w:rStyle w:val="a7"/>
          <w:b w:val="0"/>
          <w:sz w:val="28"/>
          <w:szCs w:val="28"/>
          <w:bdr w:val="none" w:sz="0" w:space="0" w:color="auto" w:frame="1"/>
          <w:lang w:val="uk-UA"/>
        </w:rPr>
        <w:t xml:space="preserve"> </w:t>
      </w:r>
      <w:r w:rsidR="007E6741" w:rsidRPr="007E6741">
        <w:rPr>
          <w:rStyle w:val="a7"/>
          <w:b w:val="0"/>
          <w:sz w:val="28"/>
          <w:szCs w:val="28"/>
          <w:bdr w:val="none" w:sz="0" w:space="0" w:color="auto" w:frame="1"/>
        </w:rPr>
        <w:t>Birmingham</w:t>
      </w:r>
      <w:r w:rsidR="007E6741" w:rsidRPr="007E6741">
        <w:rPr>
          <w:b/>
          <w:sz w:val="28"/>
          <w:szCs w:val="28"/>
          <w:lang w:val="uk-UA"/>
        </w:rPr>
        <w:t xml:space="preserve"> )</w:t>
      </w:r>
      <w:r w:rsidRPr="00D4154C">
        <w:rPr>
          <w:sz w:val="28"/>
          <w:szCs w:val="28"/>
          <w:lang w:val="uk-UA"/>
        </w:rPr>
        <w:t xml:space="preserve">складається з двох кампусів в центральній Англії. </w:t>
      </w:r>
      <w:r w:rsidRPr="00D4154C">
        <w:rPr>
          <w:sz w:val="28"/>
          <w:szCs w:val="28"/>
        </w:rPr>
        <w:t>Тут навчається понад 5,000 іноземних студентів, яким пропонуються стипендії та різні сервіси підтримки. До послуг студентів також прекрасні бібліотеки університету та доступ до дистанційного і безкоштовно</w:t>
      </w:r>
      <w:r>
        <w:rPr>
          <w:sz w:val="28"/>
          <w:szCs w:val="28"/>
        </w:rPr>
        <w:t>го онлайн-навчання</w:t>
      </w:r>
      <w:r w:rsidRPr="00D4154C">
        <w:rPr>
          <w:sz w:val="28"/>
          <w:szCs w:val="28"/>
        </w:rPr>
        <w:t>.</w:t>
      </w:r>
    </w:p>
    <w:p w:rsidR="00CF6434" w:rsidRPr="00D4154C" w:rsidRDefault="00CF6434" w:rsidP="00CF6434">
      <w:pPr>
        <w:pStyle w:val="a3"/>
        <w:shd w:val="clear" w:color="auto" w:fill="FFFFFF"/>
        <w:spacing w:before="240" w:after="0" w:line="360" w:lineRule="auto"/>
        <w:ind w:firstLine="709"/>
        <w:contextualSpacing/>
        <w:jc w:val="both"/>
        <w:rPr>
          <w:sz w:val="28"/>
          <w:szCs w:val="28"/>
        </w:rPr>
      </w:pPr>
      <w:r>
        <w:rPr>
          <w:sz w:val="28"/>
          <w:szCs w:val="28"/>
        </w:rPr>
        <w:t xml:space="preserve">У вузі </w:t>
      </w:r>
      <w:r>
        <w:rPr>
          <w:sz w:val="28"/>
          <w:szCs w:val="28"/>
          <w:lang w:val="uk-UA"/>
        </w:rPr>
        <w:t>існує</w:t>
      </w:r>
      <w:r w:rsidRPr="00D4154C">
        <w:rPr>
          <w:sz w:val="28"/>
          <w:szCs w:val="28"/>
        </w:rPr>
        <w:t xml:space="preserve"> Коледж мистецтв і права, на базі яко</w:t>
      </w:r>
      <w:r>
        <w:rPr>
          <w:sz w:val="28"/>
          <w:szCs w:val="28"/>
        </w:rPr>
        <w:t>го можна отримати фундаментальн</w:t>
      </w:r>
      <w:r>
        <w:rPr>
          <w:sz w:val="28"/>
          <w:szCs w:val="28"/>
          <w:lang w:val="uk-UA"/>
        </w:rPr>
        <w:t>у</w:t>
      </w:r>
      <w:r w:rsidRPr="00D4154C">
        <w:rPr>
          <w:sz w:val="28"/>
          <w:szCs w:val="28"/>
        </w:rPr>
        <w:t xml:space="preserve"> гума</w:t>
      </w:r>
      <w:r>
        <w:rPr>
          <w:sz w:val="28"/>
          <w:szCs w:val="28"/>
        </w:rPr>
        <w:t xml:space="preserve">нітарну освіту і спеціалізацію </w:t>
      </w:r>
      <w:r>
        <w:rPr>
          <w:sz w:val="28"/>
          <w:szCs w:val="28"/>
          <w:lang w:val="uk-UA"/>
        </w:rPr>
        <w:t>з</w:t>
      </w:r>
      <w:r>
        <w:rPr>
          <w:sz w:val="28"/>
          <w:szCs w:val="28"/>
        </w:rPr>
        <w:t xml:space="preserve"> англійсь</w:t>
      </w:r>
      <w:r>
        <w:rPr>
          <w:sz w:val="28"/>
          <w:szCs w:val="28"/>
          <w:lang w:val="uk-UA"/>
        </w:rPr>
        <w:t>кої</w:t>
      </w:r>
      <w:r>
        <w:rPr>
          <w:sz w:val="28"/>
          <w:szCs w:val="28"/>
        </w:rPr>
        <w:t xml:space="preserve"> мов</w:t>
      </w:r>
      <w:r>
        <w:rPr>
          <w:sz w:val="28"/>
          <w:szCs w:val="28"/>
          <w:lang w:val="uk-UA"/>
        </w:rPr>
        <w:t>и</w:t>
      </w:r>
      <w:r w:rsidRPr="00D4154C">
        <w:rPr>
          <w:sz w:val="28"/>
          <w:szCs w:val="28"/>
        </w:rPr>
        <w:t>, американської і канадської культури, загальної історії, історії мистецтв, іноземних мовах, культурі, музиці, богослов'ї, філософії, теології та інших дисциплінах.</w:t>
      </w:r>
    </w:p>
    <w:p w:rsidR="00CF6434" w:rsidRPr="00811B86" w:rsidRDefault="00CF6434" w:rsidP="005F7409">
      <w:pPr>
        <w:pStyle w:val="a3"/>
        <w:shd w:val="clear" w:color="auto" w:fill="FFFFFF"/>
        <w:spacing w:before="240" w:after="0" w:line="360" w:lineRule="auto"/>
        <w:ind w:firstLine="709"/>
        <w:contextualSpacing/>
        <w:jc w:val="both"/>
        <w:rPr>
          <w:sz w:val="28"/>
          <w:szCs w:val="28"/>
        </w:rPr>
      </w:pPr>
      <w:r w:rsidRPr="00D4154C">
        <w:rPr>
          <w:sz w:val="28"/>
          <w:szCs w:val="28"/>
        </w:rPr>
        <w:lastRenderedPageBreak/>
        <w:t>До складу університету також входить ряд дослідницьких центрів, в яких проводяться дослідження в галузі сучасної і класичної історії, військової історії, середньовіччя та ін.Середня</w:t>
      </w:r>
      <w:r w:rsidRPr="00811B86">
        <w:rPr>
          <w:sz w:val="28"/>
          <w:szCs w:val="28"/>
        </w:rPr>
        <w:t xml:space="preserve"> </w:t>
      </w:r>
      <w:r w:rsidRPr="00D4154C">
        <w:rPr>
          <w:sz w:val="28"/>
          <w:szCs w:val="28"/>
        </w:rPr>
        <w:t>вартість</w:t>
      </w:r>
      <w:r w:rsidRPr="00811B86">
        <w:rPr>
          <w:sz w:val="28"/>
          <w:szCs w:val="28"/>
        </w:rPr>
        <w:t xml:space="preserve"> </w:t>
      </w:r>
      <w:r w:rsidRPr="00D4154C">
        <w:rPr>
          <w:sz w:val="28"/>
          <w:szCs w:val="28"/>
        </w:rPr>
        <w:t>року</w:t>
      </w:r>
      <w:r w:rsidRPr="00811B86">
        <w:rPr>
          <w:sz w:val="28"/>
          <w:szCs w:val="28"/>
        </w:rPr>
        <w:t xml:space="preserve"> </w:t>
      </w:r>
      <w:r w:rsidRPr="00D4154C">
        <w:rPr>
          <w:sz w:val="28"/>
          <w:szCs w:val="28"/>
        </w:rPr>
        <w:t>навчання</w:t>
      </w:r>
      <w:r w:rsidRPr="00811B86">
        <w:rPr>
          <w:sz w:val="28"/>
          <w:szCs w:val="28"/>
        </w:rPr>
        <w:t>: £ 19,000[</w:t>
      </w:r>
      <w:r>
        <w:rPr>
          <w:sz w:val="28"/>
          <w:szCs w:val="28"/>
          <w:lang w:val="uk-UA"/>
        </w:rPr>
        <w:t>6]</w:t>
      </w:r>
      <w:r w:rsidRPr="00811B86">
        <w:rPr>
          <w:sz w:val="28"/>
          <w:szCs w:val="28"/>
        </w:rPr>
        <w:t>.</w:t>
      </w:r>
    </w:p>
    <w:p w:rsidR="00CF6434" w:rsidRPr="007E6741" w:rsidRDefault="00CF6434" w:rsidP="005F7409">
      <w:pPr>
        <w:pStyle w:val="a3"/>
        <w:shd w:val="clear" w:color="auto" w:fill="FFFFFF"/>
        <w:spacing w:before="240" w:beforeAutospacing="0" w:after="0" w:afterAutospacing="0" w:line="360" w:lineRule="auto"/>
        <w:ind w:firstLine="709"/>
        <w:contextualSpacing/>
        <w:jc w:val="both"/>
        <w:rPr>
          <w:sz w:val="28"/>
          <w:szCs w:val="28"/>
          <w:lang w:val="uk-UA"/>
        </w:rPr>
      </w:pPr>
      <w:r w:rsidRPr="00D4154C">
        <w:rPr>
          <w:sz w:val="28"/>
          <w:szCs w:val="28"/>
          <w:lang w:val="uk-UA"/>
        </w:rPr>
        <w:t xml:space="preserve">Університет </w:t>
      </w:r>
      <w:r w:rsidRPr="007E6741">
        <w:rPr>
          <w:sz w:val="28"/>
          <w:szCs w:val="28"/>
          <w:lang w:val="uk-UA"/>
        </w:rPr>
        <w:t xml:space="preserve">Грінвіча </w:t>
      </w:r>
      <w:r w:rsidR="007E6741" w:rsidRPr="007E6741">
        <w:rPr>
          <w:b/>
          <w:sz w:val="28"/>
          <w:szCs w:val="28"/>
          <w:lang w:val="uk-UA"/>
        </w:rPr>
        <w:t>(</w:t>
      </w:r>
      <w:r w:rsidR="007E6741" w:rsidRPr="007E6741">
        <w:rPr>
          <w:rStyle w:val="a7"/>
          <w:b w:val="0"/>
          <w:sz w:val="28"/>
          <w:szCs w:val="28"/>
          <w:bdr w:val="none" w:sz="0" w:space="0" w:color="auto" w:frame="1"/>
          <w:lang w:val="en-US"/>
        </w:rPr>
        <w:t>University</w:t>
      </w:r>
      <w:r w:rsidR="007E6741" w:rsidRPr="007E6741">
        <w:rPr>
          <w:rStyle w:val="a7"/>
          <w:b w:val="0"/>
          <w:sz w:val="28"/>
          <w:szCs w:val="28"/>
          <w:bdr w:val="none" w:sz="0" w:space="0" w:color="auto" w:frame="1"/>
          <w:lang w:val="uk-UA"/>
        </w:rPr>
        <w:t xml:space="preserve"> </w:t>
      </w:r>
      <w:r w:rsidR="007E6741" w:rsidRPr="007E6741">
        <w:rPr>
          <w:rStyle w:val="a7"/>
          <w:b w:val="0"/>
          <w:sz w:val="28"/>
          <w:szCs w:val="28"/>
          <w:bdr w:val="none" w:sz="0" w:space="0" w:color="auto" w:frame="1"/>
          <w:lang w:val="en-US"/>
        </w:rPr>
        <w:t>of</w:t>
      </w:r>
      <w:r w:rsidR="007E6741" w:rsidRPr="007E6741">
        <w:rPr>
          <w:rStyle w:val="a7"/>
          <w:b w:val="0"/>
          <w:sz w:val="28"/>
          <w:szCs w:val="28"/>
          <w:bdr w:val="none" w:sz="0" w:space="0" w:color="auto" w:frame="1"/>
          <w:lang w:val="uk-UA"/>
        </w:rPr>
        <w:t xml:space="preserve"> </w:t>
      </w:r>
      <w:r w:rsidR="007E6741" w:rsidRPr="007E6741">
        <w:rPr>
          <w:rStyle w:val="a7"/>
          <w:b w:val="0"/>
          <w:sz w:val="28"/>
          <w:szCs w:val="28"/>
          <w:bdr w:val="none" w:sz="0" w:space="0" w:color="auto" w:frame="1"/>
          <w:lang w:val="en-US"/>
        </w:rPr>
        <w:t>Greenwich</w:t>
      </w:r>
      <w:r w:rsidR="007E6741" w:rsidRPr="007E6741">
        <w:rPr>
          <w:b/>
          <w:sz w:val="28"/>
          <w:szCs w:val="28"/>
          <w:lang w:val="uk-UA"/>
        </w:rPr>
        <w:t xml:space="preserve">) </w:t>
      </w:r>
      <w:r w:rsidR="007E6741">
        <w:rPr>
          <w:sz w:val="28"/>
          <w:szCs w:val="28"/>
          <w:lang w:val="uk-UA"/>
        </w:rPr>
        <w:t>−</w:t>
      </w:r>
      <w:r w:rsidRPr="00D4154C">
        <w:rPr>
          <w:sz w:val="28"/>
          <w:szCs w:val="28"/>
          <w:lang w:val="uk-UA"/>
        </w:rPr>
        <w:t xml:space="preserve">це відмінний вибір для студентів, які хочуть отримувати якісну та доступну освіту в британській столиці. Вуз розташований в лондонському районі Грінвіч і навчає порядку 4,000 іноземців на базі кількох кампусів. </w:t>
      </w:r>
      <w:r w:rsidRPr="00D4154C">
        <w:rPr>
          <w:sz w:val="28"/>
          <w:szCs w:val="28"/>
        </w:rPr>
        <w:t>Навчальний заклад є володарем 9 престижних академічних премій Times Higher Education, а серед його партнерів - 38 інститутів по всьому світу. За рахунок розвиненої служби підтримки відділу міжнародних студентів і великих академічних зв'язків Університет Грінвіча пропонує студентам відмінні можливості для працевлаштування, стажування та дослідницької діяльності.</w:t>
      </w:r>
    </w:p>
    <w:p w:rsidR="00CF6434" w:rsidRPr="00D2134E" w:rsidRDefault="00CF6434" w:rsidP="005F7409">
      <w:pPr>
        <w:pStyle w:val="a3"/>
        <w:shd w:val="clear" w:color="auto" w:fill="FFFFFF"/>
        <w:spacing w:before="240" w:after="0" w:line="360" w:lineRule="auto"/>
        <w:ind w:firstLine="709"/>
        <w:contextualSpacing/>
        <w:jc w:val="both"/>
        <w:rPr>
          <w:sz w:val="28"/>
          <w:szCs w:val="28"/>
          <w:lang w:val="uk-UA"/>
        </w:rPr>
      </w:pPr>
      <w:r w:rsidRPr="00D4154C">
        <w:rPr>
          <w:sz w:val="28"/>
          <w:szCs w:val="28"/>
        </w:rPr>
        <w:t>В університеті пропонується безліч навчальних програм в різних гуманітарних дисциплінах. Тут можна вивчати соціологію, історію, англійську мову та літературу, театрознав</w:t>
      </w:r>
      <w:r w:rsidR="005F7409">
        <w:rPr>
          <w:sz w:val="28"/>
          <w:szCs w:val="28"/>
        </w:rPr>
        <w:t>ство, письменн</w:t>
      </w:r>
      <w:r w:rsidR="005F7409">
        <w:rPr>
          <w:sz w:val="28"/>
          <w:szCs w:val="28"/>
          <w:lang w:val="uk-UA"/>
        </w:rPr>
        <w:t>у</w:t>
      </w:r>
      <w:r w:rsidR="005F7409">
        <w:rPr>
          <w:sz w:val="28"/>
          <w:szCs w:val="28"/>
        </w:rPr>
        <w:t xml:space="preserve"> справ</w:t>
      </w:r>
      <w:r w:rsidR="005F7409">
        <w:rPr>
          <w:sz w:val="28"/>
          <w:szCs w:val="28"/>
          <w:lang w:val="uk-UA"/>
        </w:rPr>
        <w:t>у</w:t>
      </w:r>
      <w:r w:rsidRPr="00D4154C">
        <w:rPr>
          <w:sz w:val="28"/>
          <w:szCs w:val="28"/>
        </w:rPr>
        <w:t xml:space="preserve"> і багато іншого. Серед ст</w:t>
      </w:r>
      <w:r w:rsidR="005F7409">
        <w:rPr>
          <w:sz w:val="28"/>
          <w:szCs w:val="28"/>
        </w:rPr>
        <w:t xml:space="preserve">удентів також популярні </w:t>
      </w:r>
      <w:r w:rsidR="005F7409">
        <w:rPr>
          <w:sz w:val="28"/>
          <w:szCs w:val="28"/>
          <w:lang w:val="uk-UA"/>
        </w:rPr>
        <w:t>зміщені</w:t>
      </w:r>
      <w:r w:rsidR="005F7409">
        <w:rPr>
          <w:sz w:val="28"/>
          <w:szCs w:val="28"/>
        </w:rPr>
        <w:t xml:space="preserve"> програми </w:t>
      </w:r>
      <w:r w:rsidRPr="00D4154C">
        <w:rPr>
          <w:sz w:val="28"/>
          <w:szCs w:val="28"/>
        </w:rPr>
        <w:t xml:space="preserve"> історії і політології, соціології</w:t>
      </w:r>
      <w:r w:rsidR="005F7409">
        <w:rPr>
          <w:sz w:val="28"/>
          <w:szCs w:val="28"/>
        </w:rPr>
        <w:t xml:space="preserve">, а також </w:t>
      </w:r>
      <w:r w:rsidR="005F7409">
        <w:rPr>
          <w:sz w:val="28"/>
          <w:szCs w:val="28"/>
          <w:lang w:val="uk-UA"/>
        </w:rPr>
        <w:t xml:space="preserve"> </w:t>
      </w:r>
      <w:r w:rsidRPr="00D4154C">
        <w:rPr>
          <w:sz w:val="28"/>
          <w:szCs w:val="28"/>
        </w:rPr>
        <w:t>політ</w:t>
      </w:r>
      <w:r w:rsidR="005F7409">
        <w:rPr>
          <w:sz w:val="28"/>
          <w:szCs w:val="28"/>
        </w:rPr>
        <w:t>ології та міжнародних відносин</w:t>
      </w:r>
      <w:r w:rsidRPr="00D4154C">
        <w:rPr>
          <w:sz w:val="28"/>
          <w:szCs w:val="28"/>
        </w:rPr>
        <w:t>.Середня вартість року навчання: £ 10,850</w:t>
      </w:r>
      <w:r>
        <w:rPr>
          <w:sz w:val="28"/>
          <w:szCs w:val="28"/>
          <w:lang w:val="uk-UA"/>
        </w:rPr>
        <w:t xml:space="preserve"> [1,6]</w:t>
      </w:r>
    </w:p>
    <w:p w:rsidR="00CF6434" w:rsidRPr="00811B86" w:rsidRDefault="00CF6434" w:rsidP="005F7409">
      <w:pPr>
        <w:pStyle w:val="a3"/>
        <w:shd w:val="clear" w:color="auto" w:fill="FFFFFF"/>
        <w:spacing w:before="240" w:beforeAutospacing="0" w:after="0" w:afterAutospacing="0" w:line="360" w:lineRule="auto"/>
        <w:ind w:firstLine="709"/>
        <w:contextualSpacing/>
        <w:jc w:val="both"/>
        <w:rPr>
          <w:sz w:val="28"/>
          <w:szCs w:val="28"/>
        </w:rPr>
      </w:pPr>
      <w:r w:rsidRPr="00D4154C">
        <w:rPr>
          <w:sz w:val="28"/>
          <w:szCs w:val="28"/>
          <w:lang w:val="uk-UA"/>
        </w:rPr>
        <w:t xml:space="preserve">Залежно від академічної спеціальності, перед випускниками, які отримали вищу гуманітарну освіту в Англії, відкриваються широкі можливості для працевлаштування. Гуманітаріям в самій Англії і за її межами доступні такі спеціальності, як історик, політолог, літературознавець, педагог, філософ, культуролог і багато інших. </w:t>
      </w:r>
      <w:r w:rsidRPr="00D4154C">
        <w:rPr>
          <w:sz w:val="28"/>
          <w:szCs w:val="28"/>
        </w:rPr>
        <w:t>Іншими словами, профіль працевлаштування залежить тільки від інтересів студента та спеціалізації, яку він отримає в університеті.</w:t>
      </w:r>
    </w:p>
    <w:p w:rsidR="00CF6434" w:rsidRDefault="00CF6434" w:rsidP="005F7409">
      <w:pPr>
        <w:pStyle w:val="a3"/>
        <w:shd w:val="clear" w:color="auto" w:fill="FFFFFF"/>
        <w:spacing w:before="240" w:beforeAutospacing="0" w:after="0" w:afterAutospacing="0" w:line="360" w:lineRule="auto"/>
        <w:ind w:firstLine="709"/>
        <w:contextualSpacing/>
        <w:jc w:val="both"/>
        <w:rPr>
          <w:sz w:val="28"/>
          <w:szCs w:val="28"/>
          <w:lang w:val="uk-UA"/>
        </w:rPr>
      </w:pPr>
      <w:r w:rsidRPr="00D4154C">
        <w:rPr>
          <w:sz w:val="28"/>
          <w:szCs w:val="28"/>
        </w:rPr>
        <w:t>Гуманітарний сектор настільки великий, що складно дати загальні характеристики працевлаштування за всіма професіями. Однак можна сказати, що в Англії найбільш</w:t>
      </w:r>
      <w:r w:rsidRPr="00D4154C">
        <w:rPr>
          <w:sz w:val="28"/>
          <w:szCs w:val="28"/>
          <w:lang w:val="uk-UA"/>
        </w:rPr>
        <w:t>а</w:t>
      </w:r>
      <w:r w:rsidRPr="00D4154C">
        <w:rPr>
          <w:sz w:val="28"/>
          <w:szCs w:val="28"/>
        </w:rPr>
        <w:t xml:space="preserve"> кількість вакансій в гуманітарній області пропонується в великих містах. Саме тут знаходиться більшість музеїв, університетів, редакцій журналів, радіостанцій, дослідницьких інститутів та інших потенційних </w:t>
      </w:r>
      <w:r w:rsidRPr="00D4154C">
        <w:rPr>
          <w:sz w:val="28"/>
          <w:szCs w:val="28"/>
        </w:rPr>
        <w:lastRenderedPageBreak/>
        <w:t>роботодавців для гуманітаріїв. Виняток, мабуть, становлять педагоги, які потрібні у всіх населених пунктах.</w:t>
      </w:r>
    </w:p>
    <w:p w:rsidR="00CF6434" w:rsidRPr="00CF6434" w:rsidRDefault="00CF6434" w:rsidP="0071627E">
      <w:pPr>
        <w:spacing w:line="360" w:lineRule="auto"/>
        <w:ind w:firstLine="709"/>
        <w:contextualSpacing/>
        <w:jc w:val="both"/>
        <w:rPr>
          <w:rFonts w:ascii="Times New Roman" w:eastAsia="Times New Roman" w:hAnsi="Times New Roman" w:cs="Times New Roman"/>
          <w:color w:val="000000"/>
          <w:sz w:val="28"/>
          <w:szCs w:val="28"/>
          <w:lang w:val="uk-UA" w:eastAsia="ru-RU"/>
        </w:rPr>
      </w:pPr>
    </w:p>
    <w:p w:rsidR="0071627E" w:rsidRPr="00D4154C" w:rsidRDefault="0071627E" w:rsidP="0071627E">
      <w:pPr>
        <w:spacing w:line="360" w:lineRule="auto"/>
        <w:ind w:firstLine="709"/>
        <w:contextualSpacing/>
        <w:jc w:val="both"/>
        <w:rPr>
          <w:rFonts w:ascii="Times New Roman" w:hAnsi="Times New Roman" w:cs="Times New Roman"/>
        </w:rPr>
      </w:pPr>
    </w:p>
    <w:p w:rsidR="0071627E" w:rsidRPr="00D4154C" w:rsidRDefault="0071627E" w:rsidP="0071627E">
      <w:pPr>
        <w:spacing w:line="360" w:lineRule="auto"/>
        <w:ind w:firstLine="709"/>
        <w:contextualSpacing/>
        <w:jc w:val="center"/>
        <w:rPr>
          <w:rFonts w:ascii="Times New Roman" w:hAnsi="Times New Roman" w:cs="Times New Roman"/>
          <w:b/>
          <w:sz w:val="28"/>
          <w:szCs w:val="28"/>
        </w:rPr>
        <w:sectPr w:rsidR="0071627E" w:rsidRPr="00D4154C" w:rsidSect="0034447B">
          <w:pgSz w:w="11906" w:h="16838"/>
          <w:pgMar w:top="1134" w:right="567" w:bottom="1134" w:left="1701" w:header="709" w:footer="709" w:gutter="0"/>
          <w:cols w:space="708"/>
          <w:docGrid w:linePitch="360"/>
        </w:sectPr>
      </w:pPr>
    </w:p>
    <w:p w:rsidR="0071627E" w:rsidRPr="00463CD4" w:rsidRDefault="00463CD4" w:rsidP="00A86983">
      <w:pPr>
        <w:spacing w:line="360" w:lineRule="auto"/>
        <w:ind w:firstLine="709"/>
        <w:contextualSpacing/>
        <w:jc w:val="center"/>
        <w:outlineLvl w:val="0"/>
        <w:rPr>
          <w:rFonts w:ascii="Times New Roman" w:hAnsi="Times New Roman" w:cs="Times New Roman"/>
          <w:b/>
          <w:sz w:val="28"/>
          <w:szCs w:val="28"/>
          <w:lang w:val="uk-UA"/>
        </w:rPr>
      </w:pPr>
      <w:bookmarkStart w:id="23" w:name="_Toc27139782"/>
      <w:bookmarkStart w:id="24" w:name="_Toc27140209"/>
      <w:bookmarkStart w:id="25" w:name="_Toc27330023"/>
      <w:bookmarkStart w:id="26" w:name="_Toc27332845"/>
      <w:bookmarkStart w:id="27" w:name="_Toc27398706"/>
      <w:r w:rsidRPr="00463CD4">
        <w:rPr>
          <w:rFonts w:ascii="Times New Roman" w:hAnsi="Times New Roman" w:cs="Times New Roman"/>
          <w:b/>
          <w:sz w:val="28"/>
          <w:szCs w:val="28"/>
          <w:lang w:val="uk-UA"/>
        </w:rPr>
        <w:lastRenderedPageBreak/>
        <w:t xml:space="preserve">ВИСНОВКИ ДО </w:t>
      </w:r>
      <w:r w:rsidRPr="00463CD4">
        <w:rPr>
          <w:rFonts w:ascii="Times New Roman" w:hAnsi="Times New Roman" w:cs="Times New Roman"/>
          <w:b/>
          <w:sz w:val="28"/>
          <w:szCs w:val="28"/>
          <w:lang w:val="en-US"/>
        </w:rPr>
        <w:t>I</w:t>
      </w:r>
      <w:r w:rsidRPr="00463CD4">
        <w:rPr>
          <w:rFonts w:ascii="Times New Roman" w:hAnsi="Times New Roman" w:cs="Times New Roman"/>
          <w:b/>
          <w:sz w:val="28"/>
          <w:szCs w:val="28"/>
          <w:lang w:val="uk-UA"/>
        </w:rPr>
        <w:t xml:space="preserve"> РОЗДІЛУ</w:t>
      </w:r>
      <w:bookmarkEnd w:id="23"/>
      <w:bookmarkEnd w:id="24"/>
      <w:bookmarkEnd w:id="25"/>
      <w:bookmarkEnd w:id="26"/>
      <w:bookmarkEnd w:id="27"/>
    </w:p>
    <w:p w:rsidR="0071627E" w:rsidRPr="00463CD4" w:rsidRDefault="0071627E" w:rsidP="00463CD4">
      <w:pPr>
        <w:spacing w:line="360" w:lineRule="auto"/>
        <w:ind w:firstLine="709"/>
        <w:contextualSpacing/>
        <w:jc w:val="both"/>
        <w:rPr>
          <w:rFonts w:ascii="Times New Roman" w:eastAsia="Times New Roman" w:hAnsi="Times New Roman" w:cs="Times New Roman"/>
          <w:sz w:val="28"/>
          <w:szCs w:val="28"/>
          <w:lang w:eastAsia="ru-RU"/>
        </w:rPr>
      </w:pPr>
      <w:r w:rsidRPr="00463CD4">
        <w:rPr>
          <w:rFonts w:ascii="Times New Roman" w:eastAsia="Times New Roman" w:hAnsi="Times New Roman" w:cs="Times New Roman"/>
          <w:sz w:val="28"/>
          <w:szCs w:val="28"/>
          <w:lang w:eastAsia="ru-RU"/>
        </w:rPr>
        <w:t>Аналіз наукової літератури дозволяє</w:t>
      </w:r>
      <w:r w:rsidRPr="00463CD4">
        <w:rPr>
          <w:rFonts w:ascii="Times New Roman" w:eastAsia="Times New Roman" w:hAnsi="Times New Roman" w:cs="Times New Roman"/>
          <w:sz w:val="28"/>
          <w:szCs w:val="28"/>
          <w:lang w:val="uk-UA" w:eastAsia="ru-RU"/>
        </w:rPr>
        <w:t xml:space="preserve"> стверджувати той факт</w:t>
      </w:r>
      <w:r w:rsidRPr="00463CD4">
        <w:rPr>
          <w:rFonts w:ascii="Times New Roman" w:eastAsia="Times New Roman" w:hAnsi="Times New Roman" w:cs="Times New Roman"/>
          <w:sz w:val="28"/>
          <w:szCs w:val="28"/>
          <w:lang w:eastAsia="ru-RU"/>
        </w:rPr>
        <w:t>, що термін «реал</w:t>
      </w:r>
      <w:r w:rsidRPr="00463CD4">
        <w:rPr>
          <w:rFonts w:ascii="Times New Roman" w:eastAsia="Times New Roman" w:hAnsi="Times New Roman" w:cs="Times New Roman"/>
          <w:sz w:val="28"/>
          <w:szCs w:val="28"/>
          <w:lang w:val="uk-UA" w:eastAsia="ru-RU"/>
        </w:rPr>
        <w:t>ії</w:t>
      </w:r>
      <w:r w:rsidR="002E45A2" w:rsidRPr="00463CD4">
        <w:rPr>
          <w:rFonts w:ascii="Times New Roman" w:eastAsia="Times New Roman" w:hAnsi="Times New Roman" w:cs="Times New Roman"/>
          <w:sz w:val="28"/>
          <w:szCs w:val="28"/>
          <w:lang w:eastAsia="ru-RU"/>
        </w:rPr>
        <w:t>»,</w:t>
      </w:r>
      <w:r w:rsidRPr="00463CD4">
        <w:rPr>
          <w:rFonts w:ascii="Times New Roman" w:eastAsia="Times New Roman" w:hAnsi="Times New Roman" w:cs="Times New Roman"/>
          <w:sz w:val="28"/>
          <w:szCs w:val="28"/>
          <w:lang w:eastAsia="ru-RU"/>
        </w:rPr>
        <w:t xml:space="preserve"> у розумінні</w:t>
      </w:r>
      <w:r w:rsidRPr="00463CD4">
        <w:rPr>
          <w:rFonts w:ascii="Times New Roman" w:eastAsia="Times New Roman" w:hAnsi="Times New Roman" w:cs="Times New Roman"/>
          <w:sz w:val="28"/>
          <w:szCs w:val="28"/>
          <w:lang w:val="uk-UA" w:eastAsia="ru-RU"/>
        </w:rPr>
        <w:t xml:space="preserve"> мовних реалій</w:t>
      </w:r>
      <w:r w:rsidRPr="00463CD4">
        <w:rPr>
          <w:rFonts w:ascii="Times New Roman" w:eastAsia="Times New Roman" w:hAnsi="Times New Roman" w:cs="Times New Roman"/>
          <w:sz w:val="28"/>
          <w:szCs w:val="28"/>
          <w:lang w:eastAsia="ru-RU"/>
        </w:rPr>
        <w:t>, як ознака реальності-предмета та як елемент словникового запасу даної мови, набув досить широкого поширення в лінгвістичній літератур</w:t>
      </w:r>
      <w:r w:rsidRPr="00463CD4">
        <w:rPr>
          <w:rFonts w:ascii="Times New Roman" w:eastAsia="Times New Roman" w:hAnsi="Times New Roman" w:cs="Times New Roman"/>
          <w:sz w:val="28"/>
          <w:szCs w:val="28"/>
          <w:lang w:val="uk-UA" w:eastAsia="ru-RU"/>
        </w:rPr>
        <w:t>і</w:t>
      </w:r>
      <w:r w:rsidRPr="00463CD4">
        <w:rPr>
          <w:rFonts w:ascii="Times New Roman" w:eastAsia="Times New Roman" w:hAnsi="Times New Roman" w:cs="Times New Roman"/>
          <w:sz w:val="28"/>
          <w:szCs w:val="28"/>
          <w:lang w:eastAsia="ru-RU"/>
        </w:rPr>
        <w:t>.</w:t>
      </w:r>
    </w:p>
    <w:p w:rsidR="00463CD4" w:rsidRPr="00463CD4" w:rsidRDefault="0034447B" w:rsidP="00463CD4">
      <w:pPr>
        <w:spacing w:line="360" w:lineRule="auto"/>
        <w:ind w:firstLine="709"/>
        <w:contextualSpacing/>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ru-RU"/>
        </w:rPr>
        <w:t>Слова -</w:t>
      </w:r>
      <w:r w:rsidR="002E45A2" w:rsidRPr="00463CD4">
        <w:rPr>
          <w:rFonts w:ascii="Times New Roman" w:eastAsia="Times New Roman" w:hAnsi="Times New Roman" w:cs="Times New Roman"/>
          <w:sz w:val="28"/>
          <w:szCs w:val="28"/>
          <w:lang w:val="uk-UA" w:eastAsia="ru-RU"/>
        </w:rPr>
        <w:t xml:space="preserve"> реалії</w:t>
      </w:r>
      <w:r w:rsidR="002E45A2" w:rsidRPr="00463CD4">
        <w:rPr>
          <w:rFonts w:ascii="Times New Roman" w:eastAsia="Times New Roman" w:hAnsi="Times New Roman" w:cs="Times New Roman"/>
          <w:sz w:val="28"/>
          <w:szCs w:val="28"/>
          <w:lang w:eastAsia="ru-RU"/>
        </w:rPr>
        <w:t xml:space="preserve"> – </w:t>
      </w:r>
      <w:r w:rsidR="0071627E" w:rsidRPr="00463CD4">
        <w:rPr>
          <w:rFonts w:ascii="Times New Roman" w:eastAsia="Times New Roman" w:hAnsi="Times New Roman" w:cs="Times New Roman"/>
          <w:sz w:val="28"/>
          <w:szCs w:val="28"/>
          <w:lang w:val="uk-UA" w:eastAsia="ru-RU"/>
        </w:rPr>
        <w:t>це</w:t>
      </w:r>
      <w:r w:rsidR="002E45A2" w:rsidRPr="00463CD4">
        <w:rPr>
          <w:rFonts w:ascii="Times New Roman" w:eastAsia="Times New Roman" w:hAnsi="Times New Roman" w:cs="Times New Roman"/>
          <w:sz w:val="28"/>
          <w:szCs w:val="28"/>
          <w:lang w:eastAsia="ru-RU"/>
        </w:rPr>
        <w:t xml:space="preserve"> </w:t>
      </w:r>
      <w:r w:rsidR="0071627E" w:rsidRPr="00463CD4">
        <w:rPr>
          <w:rFonts w:ascii="Times New Roman" w:eastAsia="Times New Roman" w:hAnsi="Times New Roman" w:cs="Times New Roman"/>
          <w:sz w:val="28"/>
          <w:szCs w:val="28"/>
          <w:lang w:val="uk-UA" w:eastAsia="ru-RU"/>
        </w:rPr>
        <w:t>слова, що позначають специфічні для певних народів і людей предмети матеріальної культури, факти історії, державні установи, імена національни</w:t>
      </w:r>
      <w:r w:rsidR="002E45A2" w:rsidRPr="00463CD4">
        <w:rPr>
          <w:rFonts w:ascii="Times New Roman" w:eastAsia="Times New Roman" w:hAnsi="Times New Roman" w:cs="Times New Roman"/>
          <w:sz w:val="28"/>
          <w:szCs w:val="28"/>
          <w:lang w:val="uk-UA" w:eastAsia="ru-RU"/>
        </w:rPr>
        <w:t>х і народних героїв, міфологічних істот</w:t>
      </w:r>
      <w:r w:rsidR="0071627E" w:rsidRPr="00463CD4">
        <w:rPr>
          <w:rFonts w:ascii="Times New Roman" w:eastAsia="Times New Roman" w:hAnsi="Times New Roman" w:cs="Times New Roman"/>
          <w:sz w:val="28"/>
          <w:szCs w:val="28"/>
          <w:lang w:val="uk-UA" w:eastAsia="ru-RU"/>
        </w:rPr>
        <w:t xml:space="preserve"> тощо.</w:t>
      </w:r>
      <w:r w:rsidR="00463CD4" w:rsidRPr="00463CD4">
        <w:rPr>
          <w:rFonts w:ascii="Times New Roman" w:eastAsia="Times New Roman" w:hAnsi="Times New Roman" w:cs="Times New Roman"/>
          <w:sz w:val="28"/>
          <w:szCs w:val="28"/>
          <w:lang w:val="uk-UA" w:eastAsia="ru-RU"/>
        </w:rPr>
        <w:t xml:space="preserve"> </w:t>
      </w:r>
      <w:r w:rsidR="0071627E" w:rsidRPr="00463CD4">
        <w:rPr>
          <w:rFonts w:ascii="Times New Roman" w:hAnsi="Times New Roman" w:cs="Times New Roman"/>
          <w:color w:val="000000"/>
          <w:sz w:val="28"/>
          <w:szCs w:val="28"/>
          <w:lang w:val="uk-UA"/>
        </w:rPr>
        <w:t xml:space="preserve">У перекладознавстві та в порівняльному мовознавстві реалії є такими словами, які позначають предмети і явища, пов'язані з культурою, побутом та історією, а також з економікою регіону, що вивчається, і при цьому дана група слів відрізняється іноді повністю, а іноді частково від слів і лексичних одиниць мови, що порівнюється. </w:t>
      </w:r>
    </w:p>
    <w:p w:rsidR="00463CD4" w:rsidRPr="00463CD4" w:rsidRDefault="00463CD4" w:rsidP="00463CD4">
      <w:pPr>
        <w:spacing w:line="360" w:lineRule="auto"/>
        <w:ind w:firstLine="709"/>
        <w:contextualSpacing/>
        <w:jc w:val="both"/>
        <w:rPr>
          <w:rFonts w:ascii="Times New Roman" w:hAnsi="Times New Roman" w:cs="Times New Roman"/>
          <w:color w:val="000000"/>
          <w:sz w:val="28"/>
          <w:szCs w:val="28"/>
          <w:lang w:val="uk-UA"/>
        </w:rPr>
      </w:pPr>
      <w:r w:rsidRPr="00463CD4">
        <w:rPr>
          <w:rFonts w:ascii="Times New Roman" w:hAnsi="Times New Roman" w:cs="Times New Roman"/>
          <w:color w:val="000000"/>
          <w:sz w:val="28"/>
          <w:szCs w:val="28"/>
          <w:lang w:val="uk-UA"/>
        </w:rPr>
        <w:t>Ми дослідили, що у</w:t>
      </w:r>
      <w:r w:rsidR="0071627E" w:rsidRPr="00463CD4">
        <w:rPr>
          <w:rFonts w:ascii="Times New Roman" w:hAnsi="Times New Roman" w:cs="Times New Roman"/>
          <w:color w:val="000000"/>
          <w:sz w:val="28"/>
          <w:szCs w:val="28"/>
          <w:lang w:val="uk-UA"/>
        </w:rPr>
        <w:t xml:space="preserve"> роботах багатьох вчених реалії розглядаються як особлива категорія засобів вираження, яка включає слова і словосполучення, які називають предмети, характерні для побуту, культури і історії певного народу і чужі іншим. </w:t>
      </w:r>
      <w:r w:rsidR="0071627E" w:rsidRPr="00463CD4">
        <w:rPr>
          <w:rFonts w:ascii="Times New Roman" w:hAnsi="Times New Roman" w:cs="Times New Roman"/>
          <w:color w:val="000000"/>
          <w:sz w:val="28"/>
          <w:szCs w:val="28"/>
        </w:rPr>
        <w:t>Дослідники відзначають, що при перекладі реалій потрібен особливий підхід, так як вони не мають адекватних відповідностей в інших мовах - носіїв національного або культурного колориту.</w:t>
      </w:r>
    </w:p>
    <w:p w:rsidR="00463CD4" w:rsidRPr="00463CD4" w:rsidRDefault="00F279F6" w:rsidP="00463CD4">
      <w:pPr>
        <w:spacing w:line="360" w:lineRule="auto"/>
        <w:ind w:firstLine="709"/>
        <w:contextualSpacing/>
        <w:jc w:val="both"/>
        <w:rPr>
          <w:rFonts w:ascii="Times New Roman" w:hAnsi="Times New Roman" w:cs="Times New Roman"/>
          <w:color w:val="000000"/>
          <w:sz w:val="28"/>
          <w:szCs w:val="28"/>
          <w:lang w:val="uk-UA"/>
        </w:rPr>
      </w:pPr>
      <w:r w:rsidRPr="00463CD4">
        <w:rPr>
          <w:rFonts w:ascii="Times New Roman" w:hAnsi="Times New Roman" w:cs="Times New Roman"/>
          <w:color w:val="000000"/>
          <w:sz w:val="28"/>
          <w:szCs w:val="28"/>
        </w:rPr>
        <w:t>Крім того, на питання, до якої категорії мовних одиниць відносяться реалії, не існує єдиної в</w:t>
      </w:r>
      <w:r w:rsidRPr="00463CD4">
        <w:rPr>
          <w:rFonts w:ascii="Times New Roman" w:hAnsi="Times New Roman" w:cs="Times New Roman"/>
          <w:color w:val="000000"/>
          <w:sz w:val="28"/>
          <w:szCs w:val="28"/>
          <w:lang w:val="uk-UA"/>
        </w:rPr>
        <w:t>ідповіді</w:t>
      </w:r>
      <w:r w:rsidRPr="00463CD4">
        <w:rPr>
          <w:rFonts w:ascii="Times New Roman" w:hAnsi="Times New Roman" w:cs="Times New Roman"/>
          <w:color w:val="000000"/>
          <w:sz w:val="28"/>
          <w:szCs w:val="28"/>
        </w:rPr>
        <w:t>, однак, на думку більшості вчених, в будь-якому випадку реалії можуть бути виражені окремими словами і словосполученнями, семантично рівними словами. Можна сказати, що граматична форма реалій як мовних одиниць залежить від їх приналежності до конкретної частини мови і від особливостей граматичної будови і типу мови.</w:t>
      </w:r>
    </w:p>
    <w:p w:rsidR="00463CD4" w:rsidRDefault="0071627E" w:rsidP="00463CD4">
      <w:pPr>
        <w:spacing w:line="360" w:lineRule="auto"/>
        <w:ind w:firstLine="709"/>
        <w:contextualSpacing/>
        <w:jc w:val="both"/>
        <w:rPr>
          <w:rFonts w:ascii="Times New Roman" w:hAnsi="Times New Roman" w:cs="Times New Roman"/>
          <w:color w:val="000000"/>
          <w:sz w:val="28"/>
          <w:szCs w:val="28"/>
          <w:lang w:val="uk-UA"/>
        </w:rPr>
      </w:pPr>
      <w:r w:rsidRPr="00463CD4">
        <w:rPr>
          <w:rFonts w:ascii="Times New Roman" w:hAnsi="Times New Roman" w:cs="Times New Roman"/>
          <w:color w:val="000000"/>
          <w:sz w:val="28"/>
          <w:szCs w:val="28"/>
          <w:lang w:val="uk-UA"/>
        </w:rPr>
        <w:t xml:space="preserve">Як було зазначено, реалії є складним явищем, вони існують у великій кількості, і тому виникає завдання класифікувати їх.У </w:t>
      </w:r>
      <w:r w:rsidR="00463CD4" w:rsidRPr="00463CD4">
        <w:rPr>
          <w:rFonts w:ascii="Times New Roman" w:hAnsi="Times New Roman" w:cs="Times New Roman"/>
          <w:color w:val="000000"/>
          <w:sz w:val="28"/>
          <w:szCs w:val="28"/>
          <w:lang w:val="uk-UA"/>
        </w:rPr>
        <w:t>даному</w:t>
      </w:r>
      <w:r w:rsidRPr="00463CD4">
        <w:rPr>
          <w:rFonts w:ascii="Times New Roman" w:hAnsi="Times New Roman" w:cs="Times New Roman"/>
          <w:color w:val="000000"/>
          <w:sz w:val="28"/>
          <w:szCs w:val="28"/>
          <w:lang w:val="uk-UA"/>
        </w:rPr>
        <w:t xml:space="preserve"> розділі наведено декілька таких класифікацій вчених, які намагалися упо</w:t>
      </w:r>
      <w:r w:rsidR="00A101C9" w:rsidRPr="00463CD4">
        <w:rPr>
          <w:rFonts w:ascii="Times New Roman" w:hAnsi="Times New Roman" w:cs="Times New Roman"/>
          <w:color w:val="000000"/>
          <w:sz w:val="28"/>
          <w:szCs w:val="28"/>
          <w:lang w:val="uk-UA"/>
        </w:rPr>
        <w:t xml:space="preserve">рядкувати їх і найбільш вдалою </w:t>
      </w:r>
      <w:r w:rsidRPr="00463CD4">
        <w:rPr>
          <w:rFonts w:ascii="Times New Roman" w:hAnsi="Times New Roman" w:cs="Times New Roman"/>
          <w:color w:val="000000"/>
          <w:sz w:val="28"/>
          <w:szCs w:val="28"/>
          <w:lang w:val="uk-UA"/>
        </w:rPr>
        <w:t>виявилася класифікація реалій Г.Д.Томахіна, і С.Влахова та С.Флорина.</w:t>
      </w:r>
    </w:p>
    <w:p w:rsidR="001516F6" w:rsidRDefault="001516F6" w:rsidP="00463CD4">
      <w:pPr>
        <w:spacing w:line="360" w:lineRule="auto"/>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p>
    <w:p w:rsidR="0071627E" w:rsidRDefault="0071627E" w:rsidP="00463CD4">
      <w:pPr>
        <w:spacing w:line="360" w:lineRule="auto"/>
        <w:ind w:firstLine="709"/>
        <w:contextualSpacing/>
        <w:jc w:val="both"/>
        <w:rPr>
          <w:rFonts w:ascii="Times New Roman" w:hAnsi="Times New Roman" w:cs="Times New Roman"/>
          <w:sz w:val="28"/>
          <w:szCs w:val="28"/>
          <w:lang w:val="uk-UA"/>
        </w:rPr>
      </w:pPr>
      <w:r w:rsidRPr="00463CD4">
        <w:rPr>
          <w:rFonts w:ascii="Times New Roman" w:eastAsia="Times New Roman" w:hAnsi="Times New Roman" w:cs="Times New Roman"/>
          <w:color w:val="000000"/>
          <w:sz w:val="28"/>
          <w:szCs w:val="28"/>
          <w:lang w:eastAsia="ru-RU"/>
        </w:rPr>
        <w:lastRenderedPageBreak/>
        <w:t xml:space="preserve">В даний час в науковій літературі представлені різні класифікації реалій </w:t>
      </w:r>
      <w:r w:rsidRPr="00463CD4">
        <w:rPr>
          <w:rFonts w:ascii="Times New Roman" w:eastAsia="Times New Roman" w:hAnsi="Times New Roman" w:cs="Times New Roman"/>
          <w:color w:val="000000"/>
          <w:sz w:val="28"/>
          <w:szCs w:val="28"/>
          <w:lang w:val="uk-UA" w:eastAsia="ru-RU"/>
        </w:rPr>
        <w:t xml:space="preserve">за </w:t>
      </w:r>
      <w:r w:rsidRPr="00463CD4">
        <w:rPr>
          <w:rFonts w:ascii="Times New Roman" w:eastAsia="Times New Roman" w:hAnsi="Times New Roman" w:cs="Times New Roman"/>
          <w:color w:val="000000"/>
          <w:sz w:val="28"/>
          <w:szCs w:val="28"/>
          <w:lang w:eastAsia="ru-RU"/>
        </w:rPr>
        <w:t>тимчасовим</w:t>
      </w:r>
      <w:r w:rsidRPr="00463CD4">
        <w:rPr>
          <w:rFonts w:ascii="Times New Roman" w:eastAsia="Times New Roman" w:hAnsi="Times New Roman" w:cs="Times New Roman"/>
          <w:color w:val="000000"/>
          <w:sz w:val="28"/>
          <w:szCs w:val="28"/>
          <w:lang w:val="uk-UA" w:eastAsia="ru-RU"/>
        </w:rPr>
        <w:t>и</w:t>
      </w:r>
      <w:r w:rsidRPr="00463CD4">
        <w:rPr>
          <w:rFonts w:ascii="Times New Roman" w:eastAsia="Times New Roman" w:hAnsi="Times New Roman" w:cs="Times New Roman"/>
          <w:color w:val="000000"/>
          <w:sz w:val="28"/>
          <w:szCs w:val="28"/>
          <w:lang w:eastAsia="ru-RU"/>
        </w:rPr>
        <w:t>, місцевим</w:t>
      </w:r>
      <w:r w:rsidRPr="00463CD4">
        <w:rPr>
          <w:rFonts w:ascii="Times New Roman" w:eastAsia="Times New Roman" w:hAnsi="Times New Roman" w:cs="Times New Roman"/>
          <w:color w:val="000000"/>
          <w:sz w:val="28"/>
          <w:szCs w:val="28"/>
          <w:lang w:val="uk-UA" w:eastAsia="ru-RU"/>
        </w:rPr>
        <w:t>и</w:t>
      </w:r>
      <w:r w:rsidRPr="00463CD4">
        <w:rPr>
          <w:rFonts w:ascii="Times New Roman" w:eastAsia="Times New Roman" w:hAnsi="Times New Roman" w:cs="Times New Roman"/>
          <w:color w:val="000000"/>
          <w:sz w:val="28"/>
          <w:szCs w:val="28"/>
          <w:lang w:eastAsia="ru-RU"/>
        </w:rPr>
        <w:t xml:space="preserve"> або просторовим</w:t>
      </w:r>
      <w:r w:rsidRPr="00463CD4">
        <w:rPr>
          <w:rFonts w:ascii="Times New Roman" w:eastAsia="Times New Roman" w:hAnsi="Times New Roman" w:cs="Times New Roman"/>
          <w:color w:val="000000"/>
          <w:sz w:val="28"/>
          <w:szCs w:val="28"/>
          <w:lang w:val="uk-UA" w:eastAsia="ru-RU"/>
        </w:rPr>
        <w:t>и</w:t>
      </w:r>
      <w:r w:rsidRPr="00463CD4">
        <w:rPr>
          <w:rFonts w:ascii="Times New Roman" w:eastAsia="Times New Roman" w:hAnsi="Times New Roman" w:cs="Times New Roman"/>
          <w:color w:val="000000"/>
          <w:sz w:val="28"/>
          <w:szCs w:val="28"/>
          <w:lang w:eastAsia="ru-RU"/>
        </w:rPr>
        <w:t>, семантичним</w:t>
      </w:r>
      <w:r w:rsidRPr="00463CD4">
        <w:rPr>
          <w:rFonts w:ascii="Times New Roman" w:eastAsia="Times New Roman" w:hAnsi="Times New Roman" w:cs="Times New Roman"/>
          <w:color w:val="000000"/>
          <w:sz w:val="28"/>
          <w:szCs w:val="28"/>
          <w:lang w:val="uk-UA" w:eastAsia="ru-RU"/>
        </w:rPr>
        <w:t>и</w:t>
      </w:r>
      <w:r w:rsidRPr="00463CD4">
        <w:rPr>
          <w:rFonts w:ascii="Times New Roman" w:eastAsia="Times New Roman" w:hAnsi="Times New Roman" w:cs="Times New Roman"/>
          <w:color w:val="000000"/>
          <w:sz w:val="28"/>
          <w:szCs w:val="28"/>
          <w:lang w:eastAsia="ru-RU"/>
        </w:rPr>
        <w:t>, граматичним</w:t>
      </w:r>
      <w:r w:rsidRPr="00463CD4">
        <w:rPr>
          <w:rFonts w:ascii="Times New Roman" w:eastAsia="Times New Roman" w:hAnsi="Times New Roman" w:cs="Times New Roman"/>
          <w:color w:val="000000"/>
          <w:sz w:val="28"/>
          <w:szCs w:val="28"/>
          <w:lang w:val="uk-UA" w:eastAsia="ru-RU"/>
        </w:rPr>
        <w:t>и</w:t>
      </w:r>
      <w:r w:rsidRPr="00463CD4">
        <w:rPr>
          <w:rFonts w:ascii="Times New Roman" w:eastAsia="Times New Roman" w:hAnsi="Times New Roman" w:cs="Times New Roman"/>
          <w:color w:val="000000"/>
          <w:sz w:val="28"/>
          <w:szCs w:val="28"/>
          <w:lang w:eastAsia="ru-RU"/>
        </w:rPr>
        <w:t>, фонетичним</w:t>
      </w:r>
      <w:r w:rsidRPr="00463CD4">
        <w:rPr>
          <w:rFonts w:ascii="Times New Roman" w:eastAsia="Times New Roman" w:hAnsi="Times New Roman" w:cs="Times New Roman"/>
          <w:color w:val="000000"/>
          <w:sz w:val="28"/>
          <w:szCs w:val="28"/>
          <w:lang w:val="uk-UA" w:eastAsia="ru-RU"/>
        </w:rPr>
        <w:t>и</w:t>
      </w:r>
      <w:r w:rsidRPr="00463CD4">
        <w:rPr>
          <w:rFonts w:ascii="Times New Roman" w:eastAsia="Times New Roman" w:hAnsi="Times New Roman" w:cs="Times New Roman"/>
          <w:color w:val="000000"/>
          <w:sz w:val="28"/>
          <w:szCs w:val="28"/>
          <w:lang w:eastAsia="ru-RU"/>
        </w:rPr>
        <w:t xml:space="preserve"> і деякими іншими ознаками.</w:t>
      </w:r>
      <w:r w:rsidRPr="00463CD4">
        <w:rPr>
          <w:rFonts w:ascii="Times New Roman" w:hAnsi="Times New Roman" w:cs="Times New Roman"/>
          <w:sz w:val="28"/>
          <w:szCs w:val="28"/>
          <w:lang w:val="uk-UA"/>
        </w:rPr>
        <w:t xml:space="preserve"> Оскільки наша тема тор</w:t>
      </w:r>
      <w:r w:rsidR="004B5417" w:rsidRPr="00463CD4">
        <w:rPr>
          <w:rFonts w:ascii="Times New Roman" w:hAnsi="Times New Roman" w:cs="Times New Roman"/>
          <w:sz w:val="28"/>
          <w:szCs w:val="28"/>
          <w:lang w:val="uk-UA"/>
        </w:rPr>
        <w:t>кається англомовної літератури,</w:t>
      </w:r>
      <w:r w:rsidRPr="00463CD4">
        <w:rPr>
          <w:rFonts w:ascii="Times New Roman" w:hAnsi="Times New Roman" w:cs="Times New Roman"/>
          <w:sz w:val="28"/>
          <w:szCs w:val="28"/>
          <w:lang w:val="uk-UA"/>
        </w:rPr>
        <w:t xml:space="preserve"> виникло запитання про особливості англійської лінгвокультури.</w:t>
      </w:r>
      <w:r w:rsidR="002E45A2" w:rsidRPr="00463CD4">
        <w:rPr>
          <w:rFonts w:ascii="Times New Roman" w:hAnsi="Times New Roman" w:cs="Times New Roman"/>
          <w:sz w:val="28"/>
          <w:szCs w:val="28"/>
          <w:lang w:val="uk-UA"/>
        </w:rPr>
        <w:t xml:space="preserve"> </w:t>
      </w:r>
      <w:r w:rsidRPr="00463CD4">
        <w:rPr>
          <w:rFonts w:ascii="Times New Roman" w:hAnsi="Times New Roman" w:cs="Times New Roman"/>
          <w:sz w:val="28"/>
          <w:szCs w:val="28"/>
          <w:lang w:val="uk-UA"/>
        </w:rPr>
        <w:t>Англійські слова-реалії мало чим відрізняються від реалій іншої мови за своєю сутністю, вони також зберігають унікальну культурну насиченість і н</w:t>
      </w:r>
      <w:r w:rsidR="00FA2DBA" w:rsidRPr="00463CD4">
        <w:rPr>
          <w:rFonts w:ascii="Times New Roman" w:hAnsi="Times New Roman" w:cs="Times New Roman"/>
          <w:sz w:val="28"/>
          <w:szCs w:val="28"/>
          <w:lang w:val="uk-UA"/>
        </w:rPr>
        <w:t>е</w:t>
      </w:r>
      <w:r w:rsidRPr="00463CD4">
        <w:rPr>
          <w:rFonts w:ascii="Times New Roman" w:hAnsi="Times New Roman" w:cs="Times New Roman"/>
          <w:sz w:val="28"/>
          <w:szCs w:val="28"/>
          <w:lang w:val="uk-UA"/>
        </w:rPr>
        <w:t xml:space="preserve"> мають прямих еквівалентів перекладу.</w:t>
      </w:r>
    </w:p>
    <w:p w:rsidR="001516F6" w:rsidRDefault="001516F6" w:rsidP="001516F6">
      <w:pPr>
        <w:spacing w:line="360" w:lineRule="auto"/>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Система вищої освіти Великобританії характеризується якістю, затребуваністю та є однією з найпрестижніших у світі. Саме тому вимоги для вступу є досить високими, студенти мають володіти англійською, та іншими іноземними мовами на належному рівні.</w:t>
      </w:r>
    </w:p>
    <w:p w:rsidR="001516F6" w:rsidRDefault="001516F6" w:rsidP="001516F6">
      <w:pPr>
        <w:spacing w:line="360" w:lineRule="auto"/>
        <w:ind w:firstLine="709"/>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Гуманітарний сектор вищої освіти має  фундаментальний характер та представляє широкі можливості для вивчення  таких гуманітарних дисциплін, як : історія, культурологія, соціологія, філософія, історія мистецтв. Ми дослідили , що найпрестижнішим</w:t>
      </w:r>
      <w:r w:rsidR="005F7409">
        <w:rPr>
          <w:rFonts w:ascii="Times New Roman" w:hAnsi="Times New Roman" w:cs="Times New Roman"/>
          <w:color w:val="000000"/>
          <w:sz w:val="28"/>
          <w:szCs w:val="28"/>
          <w:lang w:val="uk-UA"/>
        </w:rPr>
        <w:t xml:space="preserve">и університетами є: </w:t>
      </w:r>
      <w:r>
        <w:rPr>
          <w:rFonts w:ascii="Times New Roman" w:hAnsi="Times New Roman" w:cs="Times New Roman"/>
          <w:color w:val="000000"/>
          <w:sz w:val="28"/>
          <w:szCs w:val="28"/>
          <w:lang w:val="uk-UA"/>
        </w:rPr>
        <w:t xml:space="preserve"> Оксфорд Брукс,</w:t>
      </w:r>
      <w:r w:rsidR="005F7409">
        <w:rPr>
          <w:rFonts w:ascii="Times New Roman" w:hAnsi="Times New Roman" w:cs="Times New Roman"/>
          <w:color w:val="000000"/>
          <w:sz w:val="28"/>
          <w:szCs w:val="28"/>
          <w:lang w:val="uk-UA"/>
        </w:rPr>
        <w:t xml:space="preserve"> Бірмінгемський та університет Грінвіча. Саме ці університети пропонують студентам можливості для наукової діяльності, стажування та міжнародну підтримку студентів-іноземців.</w:t>
      </w:r>
    </w:p>
    <w:p w:rsidR="005F7409" w:rsidRPr="005F7409" w:rsidRDefault="005F7409" w:rsidP="001516F6">
      <w:pPr>
        <w:spacing w:line="360" w:lineRule="auto"/>
        <w:ind w:firstLine="709"/>
        <w:contextualSpacing/>
        <w:jc w:val="both"/>
        <w:rPr>
          <w:rFonts w:ascii="Times New Roman" w:hAnsi="Times New Roman" w:cs="Times New Roman"/>
          <w:sz w:val="28"/>
          <w:szCs w:val="28"/>
          <w:lang w:val="uk-UA"/>
        </w:rPr>
      </w:pPr>
      <w:r w:rsidRPr="005F7409">
        <w:rPr>
          <w:rFonts w:ascii="Times New Roman" w:hAnsi="Times New Roman" w:cs="Times New Roman"/>
          <w:sz w:val="28"/>
          <w:szCs w:val="28"/>
        </w:rPr>
        <w:t>Отже, система вищої освіти Великобританії, перевірена часом і багатовіковими традиціями, перебуває у постійному стані розвитку, реформування та вдосконалення. Вищі навчальні заклади відіграють дуже важливу роль у всіх аспектах життя країни: громадянському, соціальному, культурному та економічному. На них покладено завдання забезпечити широкі верстви населення вищою освітою, яка відповідатиме сучасним вимогам глобалізованого світу, бути одним із основних вкладни</w:t>
      </w:r>
      <w:r>
        <w:rPr>
          <w:rFonts w:ascii="Times New Roman" w:hAnsi="Times New Roman" w:cs="Times New Roman"/>
          <w:sz w:val="28"/>
          <w:szCs w:val="28"/>
        </w:rPr>
        <w:t>ків у загальний благоустрій кра</w:t>
      </w:r>
      <w:r w:rsidRPr="005F7409">
        <w:rPr>
          <w:rFonts w:ascii="Times New Roman" w:hAnsi="Times New Roman" w:cs="Times New Roman"/>
          <w:sz w:val="28"/>
          <w:szCs w:val="28"/>
        </w:rPr>
        <w:t>їни</w:t>
      </w:r>
    </w:p>
    <w:p w:rsidR="0071627E" w:rsidRPr="00463CD4" w:rsidRDefault="0071627E" w:rsidP="00463CD4">
      <w:pPr>
        <w:spacing w:line="360" w:lineRule="auto"/>
        <w:ind w:firstLine="709"/>
        <w:contextualSpacing/>
        <w:jc w:val="both"/>
        <w:rPr>
          <w:rFonts w:ascii="Times New Roman" w:hAnsi="Times New Roman" w:cs="Times New Roman"/>
          <w:sz w:val="28"/>
          <w:szCs w:val="28"/>
          <w:lang w:val="uk-UA"/>
        </w:rPr>
      </w:pPr>
    </w:p>
    <w:p w:rsidR="0071627E" w:rsidRPr="00D4154C" w:rsidRDefault="0071627E" w:rsidP="0071627E">
      <w:pPr>
        <w:spacing w:line="360" w:lineRule="auto"/>
        <w:ind w:firstLine="709"/>
        <w:contextualSpacing/>
        <w:jc w:val="both"/>
        <w:rPr>
          <w:rFonts w:ascii="Times New Roman" w:hAnsi="Times New Roman" w:cs="Times New Roman"/>
          <w:sz w:val="28"/>
          <w:szCs w:val="28"/>
          <w:lang w:val="uk-UA"/>
        </w:rPr>
        <w:sectPr w:rsidR="0071627E" w:rsidRPr="00D4154C" w:rsidSect="0034447B">
          <w:pgSz w:w="11906" w:h="16838"/>
          <w:pgMar w:top="1134" w:right="567" w:bottom="1134" w:left="1701" w:header="709" w:footer="709" w:gutter="0"/>
          <w:cols w:space="708"/>
          <w:docGrid w:linePitch="360"/>
        </w:sectPr>
      </w:pPr>
    </w:p>
    <w:p w:rsidR="0071627E" w:rsidRDefault="0071627E" w:rsidP="00A86983">
      <w:pPr>
        <w:spacing w:line="360" w:lineRule="auto"/>
        <w:ind w:firstLine="709"/>
        <w:contextualSpacing/>
        <w:jc w:val="center"/>
        <w:outlineLvl w:val="0"/>
        <w:rPr>
          <w:rFonts w:ascii="Times New Roman" w:hAnsi="Times New Roman" w:cs="Times New Roman"/>
          <w:b/>
          <w:sz w:val="28"/>
          <w:szCs w:val="28"/>
          <w:lang w:val="uk-UA"/>
        </w:rPr>
      </w:pPr>
      <w:bookmarkStart w:id="28" w:name="_Toc27139783"/>
      <w:bookmarkStart w:id="29" w:name="_Toc27140210"/>
      <w:bookmarkStart w:id="30" w:name="_Toc27330024"/>
      <w:bookmarkStart w:id="31" w:name="_Toc27332846"/>
      <w:bookmarkStart w:id="32" w:name="_Toc27398707"/>
      <w:r w:rsidRPr="00D4154C">
        <w:rPr>
          <w:rFonts w:ascii="Times New Roman" w:hAnsi="Times New Roman" w:cs="Times New Roman"/>
          <w:b/>
          <w:sz w:val="28"/>
          <w:szCs w:val="28"/>
          <w:lang w:val="uk-UA"/>
        </w:rPr>
        <w:lastRenderedPageBreak/>
        <w:t>РОЗДІЛ 2. СПОСОБИ ПЕРЕКЛАДУ МОВНИХ РЕАЛІЙ</w:t>
      </w:r>
      <w:bookmarkEnd w:id="28"/>
      <w:bookmarkEnd w:id="29"/>
      <w:bookmarkEnd w:id="30"/>
      <w:bookmarkEnd w:id="31"/>
      <w:bookmarkEnd w:id="32"/>
    </w:p>
    <w:p w:rsidR="0071627E" w:rsidRPr="00D4154C" w:rsidRDefault="0071627E" w:rsidP="00A86983">
      <w:pPr>
        <w:spacing w:line="360" w:lineRule="auto"/>
        <w:ind w:firstLine="709"/>
        <w:contextualSpacing/>
        <w:jc w:val="center"/>
        <w:outlineLvl w:val="1"/>
        <w:rPr>
          <w:rFonts w:ascii="Times New Roman" w:hAnsi="Times New Roman" w:cs="Times New Roman"/>
          <w:b/>
          <w:sz w:val="28"/>
          <w:szCs w:val="28"/>
          <w:lang w:val="uk-UA"/>
        </w:rPr>
      </w:pPr>
      <w:bookmarkStart w:id="33" w:name="_Toc27139784"/>
      <w:bookmarkStart w:id="34" w:name="_Toc27140211"/>
      <w:bookmarkStart w:id="35" w:name="_Toc27330025"/>
      <w:bookmarkStart w:id="36" w:name="_Toc27332847"/>
      <w:bookmarkStart w:id="37" w:name="_Toc27398708"/>
      <w:r w:rsidRPr="00D4154C">
        <w:rPr>
          <w:rFonts w:ascii="Times New Roman" w:hAnsi="Times New Roman" w:cs="Times New Roman"/>
          <w:b/>
          <w:sz w:val="28"/>
          <w:szCs w:val="28"/>
          <w:lang w:val="uk-UA"/>
        </w:rPr>
        <w:t>2.1. Методи перекладу мовних реалій</w:t>
      </w:r>
      <w:bookmarkEnd w:id="33"/>
      <w:bookmarkEnd w:id="34"/>
      <w:bookmarkEnd w:id="35"/>
      <w:bookmarkEnd w:id="36"/>
      <w:bookmarkEnd w:id="37"/>
    </w:p>
    <w:p w:rsidR="0071627E" w:rsidRPr="00A84A31" w:rsidRDefault="00A84A31" w:rsidP="00D445A8">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5ED3">
        <w:rPr>
          <w:rFonts w:ascii="Times New Roman" w:hAnsi="Times New Roman" w:cs="Times New Roman"/>
          <w:sz w:val="28"/>
          <w:szCs w:val="28"/>
        </w:rPr>
        <w:t>В</w:t>
      </w:r>
      <w:r>
        <w:rPr>
          <w:rFonts w:ascii="Times New Roman" w:hAnsi="Times New Roman" w:cs="Times New Roman"/>
          <w:sz w:val="28"/>
          <w:szCs w:val="28"/>
        </w:rPr>
        <w:t>иб</w:t>
      </w:r>
      <w:r w:rsidR="00435ED3">
        <w:rPr>
          <w:rFonts w:ascii="Times New Roman" w:hAnsi="Times New Roman" w:cs="Times New Roman"/>
          <w:sz w:val="28"/>
          <w:szCs w:val="28"/>
          <w:lang w:val="uk-UA"/>
        </w:rPr>
        <w:t xml:space="preserve">ір </w:t>
      </w:r>
      <w:r>
        <w:rPr>
          <w:rFonts w:ascii="Times New Roman" w:hAnsi="Times New Roman" w:cs="Times New Roman"/>
          <w:sz w:val="28"/>
          <w:szCs w:val="28"/>
        </w:rPr>
        <w:t>прийому</w:t>
      </w:r>
      <w:r>
        <w:rPr>
          <w:rFonts w:ascii="Times New Roman" w:hAnsi="Times New Roman" w:cs="Times New Roman"/>
          <w:sz w:val="28"/>
          <w:szCs w:val="28"/>
          <w:lang w:val="uk-UA"/>
        </w:rPr>
        <w:t xml:space="preserve"> </w:t>
      </w:r>
      <w:r>
        <w:rPr>
          <w:rFonts w:ascii="Times New Roman" w:hAnsi="Times New Roman" w:cs="Times New Roman"/>
          <w:sz w:val="28"/>
          <w:szCs w:val="28"/>
        </w:rPr>
        <w:t>переклад</w:t>
      </w:r>
      <w:r>
        <w:rPr>
          <w:rFonts w:ascii="Times New Roman" w:hAnsi="Times New Roman" w:cs="Times New Roman"/>
          <w:sz w:val="28"/>
          <w:szCs w:val="28"/>
          <w:lang w:val="uk-UA"/>
        </w:rPr>
        <w:t>у</w:t>
      </w:r>
      <w:r w:rsidR="0071627E" w:rsidRPr="00A81A8E">
        <w:rPr>
          <w:rFonts w:ascii="Times New Roman" w:hAnsi="Times New Roman" w:cs="Times New Roman"/>
          <w:sz w:val="28"/>
          <w:szCs w:val="28"/>
        </w:rPr>
        <w:t xml:space="preserve"> реалії</w:t>
      </w:r>
      <w:r w:rsidR="00435ED3">
        <w:rPr>
          <w:rFonts w:ascii="Times New Roman" w:hAnsi="Times New Roman" w:cs="Times New Roman"/>
          <w:sz w:val="28"/>
          <w:szCs w:val="28"/>
          <w:lang w:val="uk-UA"/>
        </w:rPr>
        <w:t xml:space="preserve"> </w:t>
      </w:r>
      <w:r>
        <w:rPr>
          <w:rFonts w:ascii="Times New Roman" w:hAnsi="Times New Roman" w:cs="Times New Roman"/>
          <w:sz w:val="28"/>
          <w:szCs w:val="28"/>
          <w:lang w:val="uk-UA"/>
        </w:rPr>
        <w:t>буде</w:t>
      </w:r>
      <w:r w:rsidR="0071627E" w:rsidRPr="00A81A8E">
        <w:rPr>
          <w:rFonts w:ascii="Times New Roman" w:hAnsi="Times New Roman" w:cs="Times New Roman"/>
          <w:sz w:val="28"/>
          <w:szCs w:val="28"/>
        </w:rPr>
        <w:t xml:space="preserve"> </w:t>
      </w:r>
      <w:r>
        <w:rPr>
          <w:rFonts w:ascii="Times New Roman" w:hAnsi="Times New Roman" w:cs="Times New Roman"/>
          <w:sz w:val="28"/>
          <w:szCs w:val="28"/>
          <w:lang w:val="uk-UA"/>
        </w:rPr>
        <w:t>напряму</w:t>
      </w:r>
      <w:r w:rsidR="0071627E" w:rsidRPr="00A81A8E">
        <w:rPr>
          <w:rFonts w:ascii="Times New Roman" w:hAnsi="Times New Roman" w:cs="Times New Roman"/>
          <w:sz w:val="28"/>
          <w:szCs w:val="28"/>
        </w:rPr>
        <w:t xml:space="preserve"> залежати від завдання, </w:t>
      </w:r>
      <w:r>
        <w:rPr>
          <w:rFonts w:ascii="Times New Roman" w:hAnsi="Times New Roman" w:cs="Times New Roman"/>
          <w:sz w:val="28"/>
          <w:szCs w:val="28"/>
          <w:lang w:val="uk-UA"/>
        </w:rPr>
        <w:t>котре</w:t>
      </w:r>
      <w:r w:rsidR="0071627E" w:rsidRPr="00A81A8E">
        <w:rPr>
          <w:rFonts w:ascii="Times New Roman" w:hAnsi="Times New Roman" w:cs="Times New Roman"/>
          <w:sz w:val="28"/>
          <w:szCs w:val="28"/>
        </w:rPr>
        <w:t xml:space="preserve"> </w:t>
      </w:r>
      <w:r>
        <w:rPr>
          <w:rFonts w:ascii="Times New Roman" w:hAnsi="Times New Roman" w:cs="Times New Roman"/>
          <w:sz w:val="28"/>
          <w:szCs w:val="28"/>
          <w:lang w:val="uk-UA"/>
        </w:rPr>
        <w:t>ставиться</w:t>
      </w:r>
      <w:r w:rsidR="0071627E" w:rsidRPr="00A81A8E">
        <w:rPr>
          <w:rFonts w:ascii="Times New Roman" w:hAnsi="Times New Roman" w:cs="Times New Roman"/>
          <w:sz w:val="28"/>
          <w:szCs w:val="28"/>
        </w:rPr>
        <w:t xml:space="preserve"> перед </w:t>
      </w:r>
      <w:r w:rsidR="000D7D57">
        <w:rPr>
          <w:rFonts w:ascii="Times New Roman" w:hAnsi="Times New Roman" w:cs="Times New Roman"/>
          <w:sz w:val="28"/>
          <w:szCs w:val="28"/>
          <w:lang w:val="uk-UA"/>
        </w:rPr>
        <w:t xml:space="preserve"> перекладачем</w:t>
      </w:r>
      <w:r>
        <w:rPr>
          <w:rFonts w:ascii="Times New Roman" w:hAnsi="Times New Roman" w:cs="Times New Roman"/>
          <w:sz w:val="28"/>
          <w:szCs w:val="28"/>
          <w:lang w:val="uk-UA"/>
        </w:rPr>
        <w:t xml:space="preserve">, </w:t>
      </w:r>
      <w:r w:rsidR="0071627E" w:rsidRPr="00A81A8E">
        <w:rPr>
          <w:rFonts w:ascii="Times New Roman" w:hAnsi="Times New Roman" w:cs="Times New Roman"/>
          <w:sz w:val="28"/>
          <w:szCs w:val="28"/>
        </w:rPr>
        <w:t>в кожному конкретному випадку</w:t>
      </w:r>
      <w:r>
        <w:rPr>
          <w:rFonts w:ascii="Times New Roman" w:hAnsi="Times New Roman" w:cs="Times New Roman"/>
          <w:sz w:val="28"/>
          <w:szCs w:val="28"/>
          <w:lang w:val="uk-UA"/>
        </w:rPr>
        <w:t xml:space="preserve"> </w:t>
      </w:r>
      <w:r w:rsidR="00F279F6">
        <w:rPr>
          <w:rFonts w:ascii="Times New Roman" w:hAnsi="Times New Roman" w:cs="Times New Roman"/>
          <w:sz w:val="28"/>
          <w:szCs w:val="28"/>
          <w:lang w:val="uk-UA"/>
        </w:rPr>
        <w:t xml:space="preserve">буде </w:t>
      </w:r>
      <w:r>
        <w:rPr>
          <w:rFonts w:ascii="Times New Roman" w:hAnsi="Times New Roman" w:cs="Times New Roman"/>
          <w:sz w:val="28"/>
          <w:szCs w:val="28"/>
          <w:lang w:val="uk-UA"/>
        </w:rPr>
        <w:t>наступне</w:t>
      </w:r>
      <w:r>
        <w:rPr>
          <w:rFonts w:ascii="Times New Roman" w:hAnsi="Times New Roman" w:cs="Times New Roman"/>
          <w:sz w:val="28"/>
          <w:szCs w:val="28"/>
        </w:rPr>
        <w:t>: збере</w:t>
      </w:r>
      <w:r>
        <w:rPr>
          <w:rFonts w:ascii="Times New Roman" w:hAnsi="Times New Roman" w:cs="Times New Roman"/>
          <w:sz w:val="28"/>
          <w:szCs w:val="28"/>
          <w:lang w:val="uk-UA"/>
        </w:rPr>
        <w:t>ження</w:t>
      </w:r>
      <w:r w:rsidR="0071627E" w:rsidRPr="00A81A8E">
        <w:rPr>
          <w:rFonts w:ascii="Times New Roman" w:hAnsi="Times New Roman" w:cs="Times New Roman"/>
          <w:sz w:val="28"/>
          <w:szCs w:val="28"/>
        </w:rPr>
        <w:t xml:space="preserve"> колорит</w:t>
      </w:r>
      <w:r>
        <w:rPr>
          <w:rFonts w:ascii="Times New Roman" w:hAnsi="Times New Roman" w:cs="Times New Roman"/>
          <w:sz w:val="28"/>
          <w:szCs w:val="28"/>
          <w:lang w:val="uk-UA"/>
        </w:rPr>
        <w:t>у</w:t>
      </w:r>
      <w:r w:rsidR="0071627E" w:rsidRPr="00A81A8E">
        <w:rPr>
          <w:rFonts w:ascii="Times New Roman" w:hAnsi="Times New Roman" w:cs="Times New Roman"/>
          <w:sz w:val="28"/>
          <w:szCs w:val="28"/>
        </w:rPr>
        <w:t xml:space="preserve"> мовної одиниці </w:t>
      </w:r>
      <w:r w:rsidR="00F279F6">
        <w:rPr>
          <w:rFonts w:ascii="Times New Roman" w:hAnsi="Times New Roman" w:cs="Times New Roman"/>
          <w:sz w:val="28"/>
          <w:szCs w:val="28"/>
        </w:rPr>
        <w:t xml:space="preserve">з можливими </w:t>
      </w:r>
      <w:r w:rsidR="00F279F6">
        <w:rPr>
          <w:rFonts w:ascii="Times New Roman" w:hAnsi="Times New Roman" w:cs="Times New Roman"/>
          <w:sz w:val="28"/>
          <w:szCs w:val="28"/>
          <w:lang w:val="uk-UA"/>
        </w:rPr>
        <w:t>втратами</w:t>
      </w:r>
      <w:r w:rsidR="0071627E" w:rsidRPr="00A81A8E">
        <w:rPr>
          <w:rFonts w:ascii="Times New Roman" w:hAnsi="Times New Roman" w:cs="Times New Roman"/>
          <w:sz w:val="28"/>
          <w:szCs w:val="28"/>
        </w:rPr>
        <w:t xml:space="preserve"> для </w:t>
      </w:r>
      <w:r w:rsidR="003D133F">
        <w:rPr>
          <w:rFonts w:ascii="Times New Roman" w:hAnsi="Times New Roman" w:cs="Times New Roman"/>
          <w:sz w:val="28"/>
          <w:szCs w:val="28"/>
          <w:lang w:val="uk-UA"/>
        </w:rPr>
        <w:t>концепту слова</w:t>
      </w:r>
      <w:r w:rsidR="003D133F">
        <w:rPr>
          <w:rFonts w:ascii="Times New Roman" w:hAnsi="Times New Roman" w:cs="Times New Roman"/>
          <w:sz w:val="28"/>
          <w:szCs w:val="28"/>
        </w:rPr>
        <w:t xml:space="preserve"> або перед</w:t>
      </w:r>
      <w:r w:rsidR="003D133F">
        <w:rPr>
          <w:rFonts w:ascii="Times New Roman" w:hAnsi="Times New Roman" w:cs="Times New Roman"/>
          <w:sz w:val="28"/>
          <w:szCs w:val="28"/>
          <w:lang w:val="uk-UA"/>
        </w:rPr>
        <w:t>ання</w:t>
      </w:r>
      <w:r w:rsidR="003D133F">
        <w:rPr>
          <w:rFonts w:ascii="Times New Roman" w:hAnsi="Times New Roman" w:cs="Times New Roman"/>
          <w:sz w:val="28"/>
          <w:szCs w:val="28"/>
        </w:rPr>
        <w:t xml:space="preserve"> значен</w:t>
      </w:r>
      <w:r w:rsidR="003D133F">
        <w:rPr>
          <w:rFonts w:ascii="Times New Roman" w:hAnsi="Times New Roman" w:cs="Times New Roman"/>
          <w:sz w:val="28"/>
          <w:szCs w:val="28"/>
          <w:lang w:val="uk-UA"/>
        </w:rPr>
        <w:t>ь</w:t>
      </w:r>
      <w:r w:rsidR="003D133F">
        <w:rPr>
          <w:rFonts w:ascii="Times New Roman" w:hAnsi="Times New Roman" w:cs="Times New Roman"/>
          <w:sz w:val="28"/>
          <w:szCs w:val="28"/>
        </w:rPr>
        <w:t xml:space="preserve"> реалі</w:t>
      </w:r>
      <w:r w:rsidR="003D133F">
        <w:rPr>
          <w:rFonts w:ascii="Times New Roman" w:hAnsi="Times New Roman" w:cs="Times New Roman"/>
          <w:sz w:val="28"/>
          <w:szCs w:val="28"/>
          <w:lang w:val="uk-UA"/>
        </w:rPr>
        <w:t>й</w:t>
      </w:r>
      <w:r w:rsidR="00AE4AD7">
        <w:rPr>
          <w:rFonts w:ascii="Times New Roman" w:hAnsi="Times New Roman" w:cs="Times New Roman"/>
          <w:sz w:val="28"/>
          <w:szCs w:val="28"/>
        </w:rPr>
        <w:t xml:space="preserve"> (якщо вон</w:t>
      </w:r>
      <w:r w:rsidR="00FA2DBA">
        <w:rPr>
          <w:rFonts w:ascii="Times New Roman" w:hAnsi="Times New Roman" w:cs="Times New Roman"/>
          <w:sz w:val="28"/>
          <w:szCs w:val="28"/>
          <w:lang w:val="uk-UA"/>
        </w:rPr>
        <w:t>и невідомі</w:t>
      </w:r>
      <w:r w:rsidR="0071627E" w:rsidRPr="00A81A8E">
        <w:rPr>
          <w:rFonts w:ascii="Times New Roman" w:hAnsi="Times New Roman" w:cs="Times New Roman"/>
          <w:sz w:val="28"/>
          <w:szCs w:val="28"/>
        </w:rPr>
        <w:t xml:space="preserve">), </w:t>
      </w:r>
      <w:r w:rsidR="00031DE9">
        <w:rPr>
          <w:rFonts w:ascii="Times New Roman" w:hAnsi="Times New Roman" w:cs="Times New Roman"/>
          <w:sz w:val="28"/>
          <w:szCs w:val="28"/>
          <w:lang w:val="uk-UA"/>
        </w:rPr>
        <w:t>утративши</w:t>
      </w:r>
      <w:r w:rsidR="0071627E" w:rsidRPr="00A81A8E">
        <w:rPr>
          <w:rFonts w:ascii="Times New Roman" w:hAnsi="Times New Roman" w:cs="Times New Roman"/>
          <w:sz w:val="28"/>
          <w:szCs w:val="28"/>
        </w:rPr>
        <w:t xml:space="preserve"> при цьому </w:t>
      </w:r>
      <w:r w:rsidR="00031DE9">
        <w:rPr>
          <w:rFonts w:ascii="Times New Roman" w:hAnsi="Times New Roman" w:cs="Times New Roman"/>
          <w:sz w:val="28"/>
          <w:szCs w:val="28"/>
          <w:lang w:val="uk-UA"/>
        </w:rPr>
        <w:t>забарвлення</w:t>
      </w:r>
      <w:r w:rsidR="0071627E" w:rsidRPr="00A81A8E">
        <w:rPr>
          <w:rFonts w:ascii="Times New Roman" w:hAnsi="Times New Roman" w:cs="Times New Roman"/>
          <w:sz w:val="28"/>
          <w:szCs w:val="28"/>
        </w:rPr>
        <w:t xml:space="preserve">. Розглянуті нижче приклади </w:t>
      </w:r>
      <w:r w:rsidR="00F279F6">
        <w:rPr>
          <w:rFonts w:ascii="Times New Roman" w:hAnsi="Times New Roman" w:cs="Times New Roman"/>
          <w:sz w:val="28"/>
          <w:szCs w:val="28"/>
        </w:rPr>
        <w:t>показують, які прийоми найчаст</w:t>
      </w:r>
      <w:r w:rsidR="00F279F6">
        <w:rPr>
          <w:rFonts w:ascii="Times New Roman" w:hAnsi="Times New Roman" w:cs="Times New Roman"/>
          <w:sz w:val="28"/>
          <w:szCs w:val="28"/>
          <w:lang w:val="uk-UA"/>
        </w:rPr>
        <w:t>іше</w:t>
      </w:r>
      <w:r w:rsidR="0071627E" w:rsidRPr="00A81A8E">
        <w:rPr>
          <w:rFonts w:ascii="Times New Roman" w:hAnsi="Times New Roman" w:cs="Times New Roman"/>
          <w:sz w:val="28"/>
          <w:szCs w:val="28"/>
        </w:rPr>
        <w:t xml:space="preserve"> використовуються перекладачами, і виявляють деякі недоліки тих чи інших прийомів, а також запропонованих варіантів перекладу. </w:t>
      </w:r>
    </w:p>
    <w:p w:rsidR="0071627E" w:rsidRDefault="0007492E" w:rsidP="00D445A8">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Коли відбувається переклад</w:t>
      </w:r>
      <w:r w:rsidR="0071627E" w:rsidRPr="00A81A8E">
        <w:rPr>
          <w:rFonts w:ascii="Times New Roman" w:hAnsi="Times New Roman" w:cs="Times New Roman"/>
          <w:sz w:val="28"/>
          <w:szCs w:val="28"/>
          <w:lang w:val="uk-UA"/>
        </w:rPr>
        <w:t xml:space="preserve"> реалій </w:t>
      </w:r>
      <w:r>
        <w:rPr>
          <w:rFonts w:ascii="Times New Roman" w:hAnsi="Times New Roman" w:cs="Times New Roman"/>
          <w:sz w:val="28"/>
          <w:szCs w:val="28"/>
          <w:lang w:val="uk-UA"/>
        </w:rPr>
        <w:t>з’являються</w:t>
      </w:r>
      <w:r w:rsidR="0071627E" w:rsidRPr="00A81A8E">
        <w:rPr>
          <w:rFonts w:ascii="Times New Roman" w:hAnsi="Times New Roman" w:cs="Times New Roman"/>
          <w:sz w:val="28"/>
          <w:szCs w:val="28"/>
          <w:lang w:val="uk-UA"/>
        </w:rPr>
        <w:t xml:space="preserve"> дві основні </w:t>
      </w:r>
      <w:r>
        <w:rPr>
          <w:rFonts w:ascii="Times New Roman" w:hAnsi="Times New Roman" w:cs="Times New Roman"/>
          <w:sz w:val="28"/>
          <w:szCs w:val="28"/>
          <w:lang w:val="uk-UA"/>
        </w:rPr>
        <w:t>труднощі</w:t>
      </w:r>
      <w:r w:rsidR="0071627E" w:rsidRPr="00A81A8E">
        <w:rPr>
          <w:rFonts w:ascii="Times New Roman" w:hAnsi="Times New Roman" w:cs="Times New Roman"/>
          <w:sz w:val="28"/>
          <w:szCs w:val="28"/>
          <w:lang w:val="uk-UA"/>
        </w:rPr>
        <w:t xml:space="preserve">: </w:t>
      </w:r>
      <w:r w:rsidR="00AA2EA8">
        <w:rPr>
          <w:rFonts w:ascii="Times New Roman" w:hAnsi="Times New Roman" w:cs="Times New Roman"/>
          <w:sz w:val="28"/>
          <w:szCs w:val="28"/>
          <w:lang w:val="uk-UA"/>
        </w:rPr>
        <w:t xml:space="preserve">дефіцит </w:t>
      </w:r>
      <w:r w:rsidR="0071627E" w:rsidRPr="00A81A8E">
        <w:rPr>
          <w:rFonts w:ascii="Times New Roman" w:hAnsi="Times New Roman" w:cs="Times New Roman"/>
          <w:sz w:val="28"/>
          <w:szCs w:val="28"/>
          <w:lang w:val="uk-UA"/>
        </w:rPr>
        <w:t xml:space="preserve">у мові перекладу </w:t>
      </w:r>
      <w:r w:rsidR="00AA2EA8">
        <w:rPr>
          <w:rFonts w:ascii="Times New Roman" w:hAnsi="Times New Roman" w:cs="Times New Roman"/>
          <w:sz w:val="28"/>
          <w:szCs w:val="28"/>
          <w:lang w:val="uk-UA"/>
        </w:rPr>
        <w:t>аналогів</w:t>
      </w:r>
      <w:r w:rsidR="0071627E" w:rsidRPr="00A81A8E">
        <w:rPr>
          <w:rFonts w:ascii="Times New Roman" w:hAnsi="Times New Roman" w:cs="Times New Roman"/>
          <w:sz w:val="28"/>
          <w:szCs w:val="28"/>
          <w:lang w:val="uk-UA"/>
        </w:rPr>
        <w:t xml:space="preserve"> </w:t>
      </w:r>
      <w:r w:rsidR="00F279F6">
        <w:rPr>
          <w:rFonts w:ascii="Times New Roman" w:hAnsi="Times New Roman" w:cs="Times New Roman"/>
          <w:sz w:val="28"/>
          <w:szCs w:val="28"/>
          <w:lang w:val="uk-UA"/>
        </w:rPr>
        <w:t>та передача</w:t>
      </w:r>
      <w:r w:rsidR="0071627E" w:rsidRPr="00A81A8E">
        <w:rPr>
          <w:rFonts w:ascii="Times New Roman" w:hAnsi="Times New Roman" w:cs="Times New Roman"/>
          <w:sz w:val="28"/>
          <w:szCs w:val="28"/>
          <w:lang w:val="uk-UA"/>
        </w:rPr>
        <w:t xml:space="preserve"> </w:t>
      </w:r>
      <w:r w:rsidR="0002645A">
        <w:rPr>
          <w:rFonts w:ascii="Times New Roman" w:hAnsi="Times New Roman" w:cs="Times New Roman"/>
          <w:sz w:val="28"/>
          <w:szCs w:val="28"/>
          <w:lang w:val="uk-UA"/>
        </w:rPr>
        <w:t xml:space="preserve">забарвлення </w:t>
      </w:r>
      <w:r w:rsidR="00F279F6">
        <w:rPr>
          <w:rFonts w:ascii="Times New Roman" w:hAnsi="Times New Roman" w:cs="Times New Roman"/>
          <w:sz w:val="28"/>
          <w:szCs w:val="28"/>
          <w:lang w:val="uk-UA"/>
        </w:rPr>
        <w:t xml:space="preserve">(конотації) − </w:t>
      </w:r>
      <w:r w:rsidR="0071627E" w:rsidRPr="00A81A8E">
        <w:rPr>
          <w:rFonts w:ascii="Times New Roman" w:hAnsi="Times New Roman" w:cs="Times New Roman"/>
          <w:sz w:val="28"/>
          <w:szCs w:val="28"/>
          <w:lang w:val="uk-UA"/>
        </w:rPr>
        <w:t>її національ</w:t>
      </w:r>
      <w:r w:rsidR="0002645A">
        <w:rPr>
          <w:rFonts w:ascii="Times New Roman" w:hAnsi="Times New Roman" w:cs="Times New Roman"/>
          <w:sz w:val="28"/>
          <w:szCs w:val="28"/>
          <w:lang w:val="uk-UA"/>
        </w:rPr>
        <w:t>но-</w:t>
      </w:r>
      <w:r w:rsidR="0071627E" w:rsidRPr="00A81A8E">
        <w:rPr>
          <w:rFonts w:ascii="Times New Roman" w:hAnsi="Times New Roman" w:cs="Times New Roman"/>
          <w:sz w:val="28"/>
          <w:szCs w:val="28"/>
          <w:lang w:val="uk-UA"/>
        </w:rPr>
        <w:t>історичн</w:t>
      </w:r>
      <w:r w:rsidR="0002645A">
        <w:rPr>
          <w:rFonts w:ascii="Times New Roman" w:hAnsi="Times New Roman" w:cs="Times New Roman"/>
          <w:sz w:val="28"/>
          <w:szCs w:val="28"/>
          <w:lang w:val="uk-UA"/>
        </w:rPr>
        <w:t>ий</w:t>
      </w:r>
      <w:r w:rsidR="0071627E" w:rsidRPr="00A81A8E">
        <w:rPr>
          <w:rFonts w:ascii="Times New Roman" w:hAnsi="Times New Roman" w:cs="Times New Roman"/>
          <w:sz w:val="28"/>
          <w:szCs w:val="28"/>
          <w:lang w:val="uk-UA"/>
        </w:rPr>
        <w:t xml:space="preserve"> </w:t>
      </w:r>
      <w:r w:rsidR="0002645A">
        <w:rPr>
          <w:rFonts w:ascii="Times New Roman" w:hAnsi="Times New Roman" w:cs="Times New Roman"/>
          <w:sz w:val="28"/>
          <w:szCs w:val="28"/>
          <w:lang w:val="uk-UA"/>
        </w:rPr>
        <w:t>колорит</w:t>
      </w:r>
      <w:r w:rsidR="0071627E" w:rsidRPr="00A81A8E">
        <w:rPr>
          <w:rFonts w:ascii="Times New Roman" w:hAnsi="Times New Roman" w:cs="Times New Roman"/>
          <w:sz w:val="28"/>
          <w:szCs w:val="28"/>
          <w:lang w:val="uk-UA"/>
        </w:rPr>
        <w:t xml:space="preserve">. </w:t>
      </w:r>
      <w:r w:rsidR="0002645A">
        <w:rPr>
          <w:rFonts w:ascii="Times New Roman" w:hAnsi="Times New Roman" w:cs="Times New Roman"/>
          <w:sz w:val="28"/>
          <w:szCs w:val="28"/>
          <w:lang w:val="uk-UA"/>
        </w:rPr>
        <w:t>Д</w:t>
      </w:r>
      <w:r w:rsidR="0071627E" w:rsidRPr="00A81A8E">
        <w:rPr>
          <w:rFonts w:ascii="Times New Roman" w:hAnsi="Times New Roman" w:cs="Times New Roman"/>
          <w:sz w:val="28"/>
          <w:szCs w:val="28"/>
          <w:lang w:val="uk-UA"/>
        </w:rPr>
        <w:t xml:space="preserve">еякі реалії мають у мові перекладу поодинокі </w:t>
      </w:r>
      <w:r w:rsidR="0002645A">
        <w:rPr>
          <w:rFonts w:ascii="Times New Roman" w:hAnsi="Times New Roman" w:cs="Times New Roman"/>
          <w:sz w:val="28"/>
          <w:szCs w:val="28"/>
          <w:lang w:val="uk-UA"/>
        </w:rPr>
        <w:t>аналоги</w:t>
      </w:r>
      <w:r w:rsidR="0071627E" w:rsidRPr="00A81A8E">
        <w:rPr>
          <w:rFonts w:ascii="Times New Roman" w:hAnsi="Times New Roman" w:cs="Times New Roman"/>
          <w:sz w:val="28"/>
          <w:szCs w:val="28"/>
          <w:lang w:val="uk-UA"/>
        </w:rPr>
        <w:t xml:space="preserve"> (</w:t>
      </w:r>
      <w:r w:rsidR="0071627E" w:rsidRPr="00A81A8E">
        <w:rPr>
          <w:rFonts w:ascii="Times New Roman" w:hAnsi="Times New Roman" w:cs="Times New Roman"/>
          <w:sz w:val="28"/>
          <w:szCs w:val="28"/>
        </w:rPr>
        <w:t>House</w:t>
      </w:r>
      <w:r w:rsidR="0071627E" w:rsidRPr="00A81A8E">
        <w:rPr>
          <w:rFonts w:ascii="Times New Roman" w:hAnsi="Times New Roman" w:cs="Times New Roman"/>
          <w:sz w:val="28"/>
          <w:szCs w:val="28"/>
          <w:lang w:val="uk-UA"/>
        </w:rPr>
        <w:t xml:space="preserve"> </w:t>
      </w:r>
      <w:r w:rsidR="0071627E" w:rsidRPr="00A81A8E">
        <w:rPr>
          <w:rFonts w:ascii="Times New Roman" w:hAnsi="Times New Roman" w:cs="Times New Roman"/>
          <w:sz w:val="28"/>
          <w:szCs w:val="28"/>
        </w:rPr>
        <w:t>of</w:t>
      </w:r>
      <w:r w:rsidR="0071627E" w:rsidRPr="00A81A8E">
        <w:rPr>
          <w:rFonts w:ascii="Times New Roman" w:hAnsi="Times New Roman" w:cs="Times New Roman"/>
          <w:sz w:val="28"/>
          <w:szCs w:val="28"/>
          <w:lang w:val="uk-UA"/>
        </w:rPr>
        <w:t xml:space="preserve"> </w:t>
      </w:r>
      <w:r w:rsidR="0071627E" w:rsidRPr="00A81A8E">
        <w:rPr>
          <w:rFonts w:ascii="Times New Roman" w:hAnsi="Times New Roman" w:cs="Times New Roman"/>
          <w:sz w:val="28"/>
          <w:szCs w:val="28"/>
        </w:rPr>
        <w:t>Commons</w:t>
      </w:r>
      <w:r w:rsidR="00DF2261">
        <w:rPr>
          <w:rFonts w:ascii="Times New Roman" w:hAnsi="Times New Roman" w:cs="Times New Roman"/>
          <w:sz w:val="28"/>
          <w:szCs w:val="28"/>
          <w:lang w:val="uk-UA"/>
        </w:rPr>
        <w:t xml:space="preserve"> </w:t>
      </w:r>
      <w:r w:rsidR="0071627E" w:rsidRPr="00A81A8E">
        <w:rPr>
          <w:rFonts w:ascii="Times New Roman" w:hAnsi="Times New Roman" w:cs="Times New Roman"/>
          <w:sz w:val="28"/>
          <w:szCs w:val="28"/>
          <w:lang w:val="uk-UA"/>
        </w:rPr>
        <w:t>Палата гром</w:t>
      </w:r>
      <w:r w:rsidR="00DF2261">
        <w:rPr>
          <w:rFonts w:ascii="Times New Roman" w:hAnsi="Times New Roman" w:cs="Times New Roman"/>
          <w:sz w:val="28"/>
          <w:szCs w:val="28"/>
          <w:lang w:val="uk-UA"/>
        </w:rPr>
        <w:t>ад</w:t>
      </w:r>
      <w:r w:rsidR="0071627E" w:rsidRPr="00A81A8E">
        <w:rPr>
          <w:rFonts w:ascii="Times New Roman" w:hAnsi="Times New Roman" w:cs="Times New Roman"/>
          <w:sz w:val="28"/>
          <w:szCs w:val="28"/>
          <w:lang w:val="uk-UA"/>
        </w:rPr>
        <w:t xml:space="preserve">). </w:t>
      </w:r>
    </w:p>
    <w:p w:rsidR="0071627E" w:rsidRDefault="00E83AC6" w:rsidP="00D445A8">
      <w:pPr>
        <w:spacing w:line="360" w:lineRule="auto"/>
        <w:ind w:firstLine="709"/>
        <w:contextualSpacing/>
        <w:jc w:val="both"/>
        <w:rPr>
          <w:rFonts w:ascii="Times New Roman" w:hAnsi="Times New Roman" w:cs="Times New Roman"/>
          <w:sz w:val="28"/>
          <w:szCs w:val="28"/>
          <w:lang w:val="uk-UA"/>
        </w:rPr>
      </w:pPr>
      <w:r w:rsidRPr="0062414E">
        <w:rPr>
          <w:rFonts w:ascii="Times New Roman" w:hAnsi="Times New Roman" w:cs="Times New Roman"/>
          <w:sz w:val="28"/>
          <w:szCs w:val="28"/>
          <w:lang w:val="uk-UA"/>
        </w:rPr>
        <w:t>Можлив</w:t>
      </w:r>
      <w:r>
        <w:rPr>
          <w:rFonts w:ascii="Times New Roman" w:hAnsi="Times New Roman" w:cs="Times New Roman"/>
          <w:sz w:val="28"/>
          <w:szCs w:val="28"/>
          <w:lang w:val="uk-UA"/>
        </w:rPr>
        <w:t>ість</w:t>
      </w:r>
      <w:r w:rsidR="00F279F6">
        <w:rPr>
          <w:rFonts w:ascii="Times New Roman" w:hAnsi="Times New Roman" w:cs="Times New Roman"/>
          <w:sz w:val="28"/>
          <w:szCs w:val="28"/>
          <w:lang w:val="uk-UA"/>
        </w:rPr>
        <w:t xml:space="preserve"> перекладу реалій </w:t>
      </w:r>
      <w:r w:rsidR="00370ACC" w:rsidRPr="0062414E">
        <w:rPr>
          <w:rFonts w:ascii="Times New Roman" w:hAnsi="Times New Roman" w:cs="Times New Roman"/>
          <w:sz w:val="28"/>
          <w:szCs w:val="28"/>
          <w:lang w:val="uk-UA"/>
        </w:rPr>
        <w:t>зводят</w:t>
      </w:r>
      <w:r w:rsidR="00370ACC">
        <w:rPr>
          <w:rFonts w:ascii="Times New Roman" w:hAnsi="Times New Roman" w:cs="Times New Roman"/>
          <w:sz w:val="28"/>
          <w:szCs w:val="28"/>
          <w:lang w:val="uk-UA"/>
        </w:rPr>
        <w:t>ь</w:t>
      </w:r>
      <w:r w:rsidR="00F279F6">
        <w:rPr>
          <w:rFonts w:ascii="Times New Roman" w:hAnsi="Times New Roman" w:cs="Times New Roman"/>
          <w:sz w:val="28"/>
          <w:szCs w:val="28"/>
          <w:lang w:val="uk-UA"/>
        </w:rPr>
        <w:t>ся</w:t>
      </w:r>
      <w:r w:rsidR="00370ACC" w:rsidRPr="0062414E">
        <w:rPr>
          <w:rFonts w:ascii="Times New Roman" w:hAnsi="Times New Roman" w:cs="Times New Roman"/>
          <w:sz w:val="28"/>
          <w:szCs w:val="28"/>
          <w:lang w:val="uk-UA"/>
        </w:rPr>
        <w:t xml:space="preserve"> до чотирьох </w:t>
      </w:r>
      <w:r w:rsidR="00370ACC">
        <w:rPr>
          <w:rFonts w:ascii="Times New Roman" w:hAnsi="Times New Roman" w:cs="Times New Roman"/>
          <w:sz w:val="28"/>
          <w:szCs w:val="28"/>
          <w:lang w:val="uk-UA"/>
        </w:rPr>
        <w:t>базових</w:t>
      </w:r>
      <w:r w:rsidR="00F279F6">
        <w:rPr>
          <w:rFonts w:ascii="Times New Roman" w:hAnsi="Times New Roman" w:cs="Times New Roman"/>
          <w:sz w:val="28"/>
          <w:szCs w:val="28"/>
          <w:lang w:val="uk-UA"/>
        </w:rPr>
        <w:t xml:space="preserve"> методів</w:t>
      </w:r>
      <w:r w:rsidR="0071627E" w:rsidRPr="0062414E">
        <w:rPr>
          <w:rFonts w:ascii="Times New Roman" w:hAnsi="Times New Roman" w:cs="Times New Roman"/>
          <w:sz w:val="28"/>
          <w:szCs w:val="28"/>
          <w:lang w:val="uk-UA"/>
        </w:rPr>
        <w:t xml:space="preserve">: транслітерація або транскрипція, створення </w:t>
      </w:r>
      <w:r w:rsidR="007845D8">
        <w:rPr>
          <w:rFonts w:ascii="Times New Roman" w:hAnsi="Times New Roman" w:cs="Times New Roman"/>
          <w:sz w:val="28"/>
          <w:szCs w:val="28"/>
          <w:lang w:val="uk-UA"/>
        </w:rPr>
        <w:t>неологізмів</w:t>
      </w:r>
      <w:r w:rsidR="0071627E" w:rsidRPr="0062414E">
        <w:rPr>
          <w:rFonts w:ascii="Times New Roman" w:hAnsi="Times New Roman" w:cs="Times New Roman"/>
          <w:sz w:val="28"/>
          <w:szCs w:val="28"/>
          <w:lang w:val="uk-UA"/>
        </w:rPr>
        <w:t>, упод</w:t>
      </w:r>
      <w:r w:rsidR="00FA2DBA">
        <w:rPr>
          <w:rFonts w:ascii="Times New Roman" w:hAnsi="Times New Roman" w:cs="Times New Roman"/>
          <w:sz w:val="28"/>
          <w:szCs w:val="28"/>
          <w:lang w:val="uk-UA"/>
        </w:rPr>
        <w:t>ібнений</w:t>
      </w:r>
      <w:r w:rsidR="0071627E" w:rsidRPr="0062414E">
        <w:rPr>
          <w:rFonts w:ascii="Times New Roman" w:hAnsi="Times New Roman" w:cs="Times New Roman"/>
          <w:sz w:val="28"/>
          <w:szCs w:val="28"/>
          <w:lang w:val="uk-UA"/>
        </w:rPr>
        <w:t xml:space="preserve"> переклад, що уто</w:t>
      </w:r>
      <w:r w:rsidR="00FA2DBA">
        <w:rPr>
          <w:rFonts w:ascii="Times New Roman" w:hAnsi="Times New Roman" w:cs="Times New Roman"/>
          <w:sz w:val="28"/>
          <w:szCs w:val="28"/>
          <w:lang w:val="uk-UA"/>
        </w:rPr>
        <w:t>чнюється в умовах контексту і гі</w:t>
      </w:r>
      <w:r w:rsidR="0071627E" w:rsidRPr="0062414E">
        <w:rPr>
          <w:rFonts w:ascii="Times New Roman" w:hAnsi="Times New Roman" w:cs="Times New Roman"/>
          <w:sz w:val="28"/>
          <w:szCs w:val="28"/>
          <w:lang w:val="uk-UA"/>
        </w:rPr>
        <w:t>пон</w:t>
      </w:r>
      <w:r w:rsidR="0062414E">
        <w:rPr>
          <w:rFonts w:ascii="Times New Roman" w:hAnsi="Times New Roman" w:cs="Times New Roman"/>
          <w:sz w:val="28"/>
          <w:szCs w:val="28"/>
          <w:lang w:val="uk-UA"/>
        </w:rPr>
        <w:t xml:space="preserve">імічний </w:t>
      </w:r>
      <w:r w:rsidR="0071627E" w:rsidRPr="0062414E">
        <w:rPr>
          <w:rFonts w:ascii="Times New Roman" w:hAnsi="Times New Roman" w:cs="Times New Roman"/>
          <w:sz w:val="28"/>
          <w:szCs w:val="28"/>
          <w:lang w:val="uk-UA"/>
        </w:rPr>
        <w:t>переклад (замі</w:t>
      </w:r>
      <w:r w:rsidR="006227F6">
        <w:rPr>
          <w:rFonts w:ascii="Times New Roman" w:hAnsi="Times New Roman" w:cs="Times New Roman"/>
          <w:sz w:val="28"/>
          <w:szCs w:val="28"/>
          <w:lang w:val="uk-UA"/>
        </w:rPr>
        <w:t xml:space="preserve">на видового поняття на родове). </w:t>
      </w:r>
      <w:r w:rsidR="00F279F6">
        <w:rPr>
          <w:rFonts w:ascii="Times New Roman" w:hAnsi="Times New Roman" w:cs="Times New Roman"/>
          <w:sz w:val="28"/>
          <w:szCs w:val="28"/>
          <w:lang w:val="uk-UA"/>
        </w:rPr>
        <w:t>В</w:t>
      </w:r>
      <w:r w:rsidR="0071627E" w:rsidRPr="006227F6">
        <w:rPr>
          <w:rFonts w:ascii="Times New Roman" w:hAnsi="Times New Roman" w:cs="Times New Roman"/>
          <w:sz w:val="28"/>
          <w:szCs w:val="28"/>
          <w:lang w:val="uk-UA"/>
        </w:rPr>
        <w:t xml:space="preserve">ибір між транскрипцією </w:t>
      </w:r>
      <w:r w:rsidR="0071627E" w:rsidRPr="00A81A8E">
        <w:rPr>
          <w:rFonts w:ascii="Times New Roman" w:hAnsi="Times New Roman" w:cs="Times New Roman"/>
          <w:sz w:val="28"/>
          <w:szCs w:val="28"/>
        </w:rPr>
        <w:t xml:space="preserve">(транслітерацією) і </w:t>
      </w:r>
      <w:r w:rsidR="004D2144">
        <w:rPr>
          <w:rFonts w:ascii="Times New Roman" w:hAnsi="Times New Roman" w:cs="Times New Roman"/>
          <w:sz w:val="28"/>
          <w:szCs w:val="28"/>
          <w:lang w:val="uk-UA"/>
        </w:rPr>
        <w:t>прямим</w:t>
      </w:r>
      <w:r w:rsidR="0071627E" w:rsidRPr="00A81A8E">
        <w:rPr>
          <w:rFonts w:ascii="Times New Roman" w:hAnsi="Times New Roman" w:cs="Times New Roman"/>
          <w:sz w:val="28"/>
          <w:szCs w:val="28"/>
        </w:rPr>
        <w:t xml:space="preserve"> перекладом стосується, </w:t>
      </w:r>
      <w:r w:rsidR="00FF5A60">
        <w:rPr>
          <w:rFonts w:ascii="Times New Roman" w:hAnsi="Times New Roman" w:cs="Times New Roman"/>
          <w:sz w:val="28"/>
          <w:szCs w:val="28"/>
          <w:lang w:val="uk-UA"/>
        </w:rPr>
        <w:t>переважно</w:t>
      </w:r>
      <w:r w:rsidR="0071627E" w:rsidRPr="00A81A8E">
        <w:rPr>
          <w:rFonts w:ascii="Times New Roman" w:hAnsi="Times New Roman" w:cs="Times New Roman"/>
          <w:sz w:val="28"/>
          <w:szCs w:val="28"/>
        </w:rPr>
        <w:t>, ще незнайомих носіям мови перекладу слів</w:t>
      </w:r>
      <w:r w:rsidR="0071627E">
        <w:rPr>
          <w:rFonts w:ascii="Times New Roman" w:hAnsi="Times New Roman" w:cs="Times New Roman"/>
          <w:sz w:val="28"/>
          <w:szCs w:val="28"/>
          <w:lang w:val="uk-UA"/>
        </w:rPr>
        <w:t xml:space="preserve"> [11,</w:t>
      </w:r>
      <w:r w:rsidR="00F279F6">
        <w:rPr>
          <w:rFonts w:ascii="Times New Roman" w:hAnsi="Times New Roman" w:cs="Times New Roman"/>
          <w:sz w:val="28"/>
          <w:szCs w:val="28"/>
          <w:lang w:val="uk-UA"/>
        </w:rPr>
        <w:t xml:space="preserve"> </w:t>
      </w:r>
      <w:r w:rsidR="0071627E">
        <w:rPr>
          <w:rFonts w:ascii="Times New Roman" w:hAnsi="Times New Roman" w:cs="Times New Roman"/>
          <w:sz w:val="28"/>
          <w:szCs w:val="28"/>
          <w:lang w:val="uk-UA"/>
        </w:rPr>
        <w:t>с.70]</w:t>
      </w:r>
      <w:r w:rsidR="0071627E" w:rsidRPr="00A81A8E">
        <w:rPr>
          <w:rFonts w:ascii="Times New Roman" w:hAnsi="Times New Roman" w:cs="Times New Roman"/>
          <w:sz w:val="28"/>
          <w:szCs w:val="28"/>
        </w:rPr>
        <w:t>.</w:t>
      </w:r>
    </w:p>
    <w:p w:rsidR="0071627E" w:rsidRPr="00D4154C" w:rsidRDefault="0071627E" w:rsidP="00D445A8">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rPr>
        <w:t>Під адекватно</w:t>
      </w:r>
      <w:r w:rsidRPr="00D4154C">
        <w:rPr>
          <w:rFonts w:ascii="Times New Roman" w:hAnsi="Times New Roman" w:cs="Times New Roman"/>
          <w:sz w:val="28"/>
          <w:szCs w:val="28"/>
          <w:lang w:val="uk-UA"/>
        </w:rPr>
        <w:t xml:space="preserve">ю </w:t>
      </w:r>
      <w:r w:rsidRPr="00D4154C">
        <w:rPr>
          <w:rFonts w:ascii="Times New Roman" w:hAnsi="Times New Roman" w:cs="Times New Roman"/>
          <w:sz w:val="28"/>
          <w:szCs w:val="28"/>
        </w:rPr>
        <w:t>нормою перекладу розуміється здійснений переклад, в якому тексти вихідної мови є максимально еквівалентними. Щоб здійснити передачу тексту оригіналу на будь-як</w:t>
      </w:r>
      <w:r w:rsidRPr="00D4154C">
        <w:rPr>
          <w:rFonts w:ascii="Times New Roman" w:hAnsi="Times New Roman" w:cs="Times New Roman"/>
          <w:sz w:val="28"/>
          <w:szCs w:val="28"/>
          <w:lang w:val="uk-UA"/>
        </w:rPr>
        <w:t>у</w:t>
      </w:r>
      <w:r w:rsidRPr="00D4154C">
        <w:rPr>
          <w:rFonts w:ascii="Times New Roman" w:hAnsi="Times New Roman" w:cs="Times New Roman"/>
          <w:sz w:val="28"/>
          <w:szCs w:val="28"/>
        </w:rPr>
        <w:t xml:space="preserve"> інш</w:t>
      </w:r>
      <w:r w:rsidRPr="00D4154C">
        <w:rPr>
          <w:rFonts w:ascii="Times New Roman" w:hAnsi="Times New Roman" w:cs="Times New Roman"/>
          <w:sz w:val="28"/>
          <w:szCs w:val="28"/>
          <w:lang w:val="uk-UA"/>
        </w:rPr>
        <w:t>у</w:t>
      </w:r>
      <w:r w:rsidRPr="00D4154C">
        <w:rPr>
          <w:rFonts w:ascii="Times New Roman" w:hAnsi="Times New Roman" w:cs="Times New Roman"/>
          <w:sz w:val="28"/>
          <w:szCs w:val="28"/>
        </w:rPr>
        <w:t xml:space="preserve"> мову, перекладачеві необхідно володіти такими поняттями, як способи, прийоми і методи перекладу. Вони є основними категоріями, за допомогою яких можна досягти максимально точної передачі вихідного тексту на мову перекладу. Що стосується реалій, тобто слів з яскраво вираженою культурною семантикою, то вони становлять великий інтерес в рамках лінгвокультурологічного аналізу тексту, який є невід'ємною частиною будь-якого адекватного перекладу. </w:t>
      </w:r>
    </w:p>
    <w:p w:rsidR="0071627E" w:rsidRPr="00D4154C" w:rsidRDefault="0071627E" w:rsidP="00D445A8">
      <w:pPr>
        <w:spacing w:line="360" w:lineRule="auto"/>
        <w:ind w:firstLine="709"/>
        <w:contextualSpacing/>
        <w:jc w:val="both"/>
        <w:rPr>
          <w:rFonts w:ascii="Times New Roman" w:hAnsi="Times New Roman" w:cs="Times New Roman"/>
          <w:sz w:val="28"/>
          <w:szCs w:val="28"/>
        </w:rPr>
      </w:pPr>
      <w:r w:rsidRPr="00D4154C">
        <w:rPr>
          <w:rFonts w:ascii="Times New Roman" w:hAnsi="Times New Roman" w:cs="Times New Roman"/>
          <w:sz w:val="28"/>
          <w:szCs w:val="28"/>
        </w:rPr>
        <w:t xml:space="preserve">Як відомо, реалії − це такий вид лексики, який позначає </w:t>
      </w:r>
      <w:r w:rsidR="006227F6">
        <w:rPr>
          <w:rFonts w:ascii="Times New Roman" w:hAnsi="Times New Roman" w:cs="Times New Roman"/>
          <w:sz w:val="28"/>
          <w:szCs w:val="28"/>
        </w:rPr>
        <w:t>чужі для інших культур поняття.</w:t>
      </w:r>
      <w:r w:rsidR="006227F6">
        <w:rPr>
          <w:rFonts w:ascii="Times New Roman" w:hAnsi="Times New Roman" w:cs="Times New Roman"/>
          <w:sz w:val="28"/>
          <w:szCs w:val="28"/>
          <w:lang w:val="uk-UA"/>
        </w:rPr>
        <w:t xml:space="preserve"> </w:t>
      </w:r>
      <w:r w:rsidRPr="006227F6">
        <w:rPr>
          <w:rFonts w:ascii="Times New Roman" w:hAnsi="Times New Roman" w:cs="Times New Roman"/>
          <w:sz w:val="28"/>
          <w:szCs w:val="28"/>
          <w:lang w:val="uk-UA"/>
        </w:rPr>
        <w:t xml:space="preserve">Варто відзначити, що переклад реалій є однією з </w:t>
      </w:r>
      <w:r w:rsidRPr="006227F6">
        <w:rPr>
          <w:rFonts w:ascii="Times New Roman" w:hAnsi="Times New Roman" w:cs="Times New Roman"/>
          <w:sz w:val="28"/>
          <w:szCs w:val="28"/>
          <w:lang w:val="uk-UA"/>
        </w:rPr>
        <w:lastRenderedPageBreak/>
        <w:t xml:space="preserve">найважливіших складових проблеми передачі національної і культурної специфіки мовної нації. </w:t>
      </w:r>
      <w:r w:rsidRPr="00D4154C">
        <w:rPr>
          <w:rFonts w:ascii="Times New Roman" w:hAnsi="Times New Roman" w:cs="Times New Roman"/>
          <w:sz w:val="28"/>
          <w:szCs w:val="28"/>
        </w:rPr>
        <w:t xml:space="preserve">Тому якщо перекладачеві вдасться максимально точно передати слова-реалії, </w:t>
      </w:r>
      <w:r w:rsidRPr="00D4154C">
        <w:rPr>
          <w:rFonts w:ascii="Times New Roman" w:hAnsi="Times New Roman" w:cs="Times New Roman"/>
          <w:sz w:val="28"/>
          <w:szCs w:val="28"/>
          <w:lang w:val="uk-UA"/>
        </w:rPr>
        <w:t xml:space="preserve">то </w:t>
      </w:r>
      <w:r w:rsidRPr="00D4154C">
        <w:rPr>
          <w:rFonts w:ascii="Times New Roman" w:hAnsi="Times New Roman" w:cs="Times New Roman"/>
          <w:sz w:val="28"/>
          <w:szCs w:val="28"/>
        </w:rPr>
        <w:t>буде досягнута одна з необхідних цілей художнього перекладу, а саме − створення тексту, що володіє здатністю естетичного і емоційного впливу</w:t>
      </w:r>
      <w:r>
        <w:rPr>
          <w:rFonts w:ascii="Times New Roman" w:hAnsi="Times New Roman" w:cs="Times New Roman"/>
          <w:sz w:val="28"/>
          <w:szCs w:val="28"/>
          <w:lang w:val="uk-UA"/>
        </w:rPr>
        <w:t xml:space="preserve"> [18,</w:t>
      </w:r>
      <w:r w:rsidR="00D0363D">
        <w:rPr>
          <w:rFonts w:ascii="Times New Roman" w:hAnsi="Times New Roman" w:cs="Times New Roman"/>
          <w:sz w:val="28"/>
          <w:szCs w:val="28"/>
          <w:lang w:val="uk-UA"/>
        </w:rPr>
        <w:t xml:space="preserve"> </w:t>
      </w:r>
      <w:r>
        <w:rPr>
          <w:rFonts w:ascii="Times New Roman" w:hAnsi="Times New Roman" w:cs="Times New Roman"/>
          <w:sz w:val="28"/>
          <w:szCs w:val="28"/>
          <w:lang w:val="uk-UA"/>
        </w:rPr>
        <w:t>с.90]</w:t>
      </w:r>
      <w:r w:rsidRPr="00D4154C">
        <w:rPr>
          <w:rFonts w:ascii="Times New Roman" w:hAnsi="Times New Roman" w:cs="Times New Roman"/>
          <w:sz w:val="28"/>
          <w:szCs w:val="28"/>
        </w:rPr>
        <w:t>.</w:t>
      </w:r>
    </w:p>
    <w:p w:rsidR="0071627E" w:rsidRPr="00D4154C" w:rsidRDefault="0071627E" w:rsidP="00D445A8">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rPr>
        <w:t>У процесі перекладу відбувається зміна тексту в залежності від особливостей нового одержувача, текст адаптується під його знання, менталітет, наці</w:t>
      </w:r>
      <w:r w:rsidR="00FA2DBA">
        <w:rPr>
          <w:rFonts w:ascii="Times New Roman" w:hAnsi="Times New Roman" w:cs="Times New Roman"/>
          <w:sz w:val="28"/>
          <w:szCs w:val="28"/>
        </w:rPr>
        <w:t xml:space="preserve">онально-культурні особливості. </w:t>
      </w:r>
      <w:r w:rsidR="00FA2DBA">
        <w:rPr>
          <w:rFonts w:ascii="Times New Roman" w:hAnsi="Times New Roman" w:cs="Times New Roman"/>
          <w:sz w:val="28"/>
          <w:szCs w:val="28"/>
          <w:lang w:val="uk-UA"/>
        </w:rPr>
        <w:t>В</w:t>
      </w:r>
      <w:r w:rsidRPr="00D4154C">
        <w:rPr>
          <w:rFonts w:ascii="Times New Roman" w:hAnsi="Times New Roman" w:cs="Times New Roman"/>
          <w:sz w:val="28"/>
          <w:szCs w:val="28"/>
        </w:rPr>
        <w:t xml:space="preserve">наслідок такої адаптації відбувається зміна в інформації, що міститься в початковому тексті. </w:t>
      </w:r>
    </w:p>
    <w:p w:rsidR="0071627E" w:rsidRPr="00D4154C" w:rsidRDefault="0071627E" w:rsidP="00D445A8">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 xml:space="preserve">Одним з найважливіших принципів перекладу є врахування функціональної значущості реалії в початковому тексті, в залежності від цього перекладачем приймається рішення про спосіб </w:t>
      </w:r>
      <w:r w:rsidR="00FA2DBA">
        <w:rPr>
          <w:rFonts w:ascii="Times New Roman" w:hAnsi="Times New Roman" w:cs="Times New Roman"/>
          <w:sz w:val="28"/>
          <w:szCs w:val="28"/>
          <w:lang w:val="uk-UA"/>
        </w:rPr>
        <w:t>перекладу реалії, або ж вилученні</w:t>
      </w:r>
      <w:r w:rsidRPr="00D4154C">
        <w:rPr>
          <w:rFonts w:ascii="Times New Roman" w:hAnsi="Times New Roman" w:cs="Times New Roman"/>
          <w:sz w:val="28"/>
          <w:szCs w:val="28"/>
          <w:lang w:val="uk-UA"/>
        </w:rPr>
        <w:t xml:space="preserve">, якщо слово </w:t>
      </w:r>
      <w:r>
        <w:rPr>
          <w:rFonts w:ascii="Times New Roman" w:hAnsi="Times New Roman" w:cs="Times New Roman"/>
          <w:sz w:val="28"/>
          <w:szCs w:val="28"/>
          <w:lang w:val="uk-UA"/>
        </w:rPr>
        <w:t>–</w:t>
      </w:r>
      <w:r w:rsidRPr="00D4154C">
        <w:rPr>
          <w:rFonts w:ascii="Times New Roman" w:hAnsi="Times New Roman" w:cs="Times New Roman"/>
          <w:sz w:val="28"/>
          <w:szCs w:val="28"/>
          <w:lang w:val="uk-UA"/>
        </w:rPr>
        <w:t xml:space="preserve"> реалія не відіграє суттєвої ролі.</w:t>
      </w:r>
    </w:p>
    <w:p w:rsidR="0071627E" w:rsidRPr="00D4154C" w:rsidRDefault="0071627E" w:rsidP="00D445A8">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 xml:space="preserve"> </w:t>
      </w:r>
      <w:r w:rsidRPr="00D4154C">
        <w:rPr>
          <w:rFonts w:ascii="Times New Roman" w:hAnsi="Times New Roman" w:cs="Times New Roman"/>
          <w:sz w:val="28"/>
          <w:szCs w:val="28"/>
        </w:rPr>
        <w:t>Будь-яка номінативна одиниця, яка позначає той чи інший предмет, явище, характерн</w:t>
      </w:r>
      <w:r w:rsidRPr="00D4154C">
        <w:rPr>
          <w:rFonts w:ascii="Times New Roman" w:hAnsi="Times New Roman" w:cs="Times New Roman"/>
          <w:sz w:val="28"/>
          <w:szCs w:val="28"/>
          <w:lang w:val="uk-UA"/>
        </w:rPr>
        <w:t xml:space="preserve">а </w:t>
      </w:r>
      <w:r w:rsidRPr="00D4154C">
        <w:rPr>
          <w:rFonts w:ascii="Times New Roman" w:hAnsi="Times New Roman" w:cs="Times New Roman"/>
          <w:sz w:val="28"/>
          <w:szCs w:val="28"/>
        </w:rPr>
        <w:t>тільки для даного народу може виступати основою образу. Перш за все, в процесі перекладу перекладач прагне передати образ, а значить, в кожному конкретному випадку рішення про передачу реалії буде індивідуальн</w:t>
      </w:r>
      <w:r w:rsidRPr="00D4154C">
        <w:rPr>
          <w:rFonts w:ascii="Times New Roman" w:hAnsi="Times New Roman" w:cs="Times New Roman"/>
          <w:sz w:val="28"/>
          <w:szCs w:val="28"/>
          <w:lang w:val="uk-UA"/>
        </w:rPr>
        <w:t>им</w:t>
      </w:r>
      <w:r w:rsidRPr="00D4154C">
        <w:rPr>
          <w:rFonts w:ascii="Times New Roman" w:hAnsi="Times New Roman" w:cs="Times New Roman"/>
          <w:sz w:val="28"/>
          <w:szCs w:val="28"/>
        </w:rPr>
        <w:t>. При цьому важливо враховувати домінуючу функцію, заради якої створюється образ. У більшості випадків так</w:t>
      </w:r>
      <w:r w:rsidRPr="00D4154C">
        <w:rPr>
          <w:rFonts w:ascii="Times New Roman" w:hAnsi="Times New Roman" w:cs="Times New Roman"/>
          <w:sz w:val="28"/>
          <w:szCs w:val="28"/>
          <w:lang w:val="uk-UA"/>
        </w:rPr>
        <w:t>ою</w:t>
      </w:r>
      <w:r w:rsidRPr="00D4154C">
        <w:rPr>
          <w:rFonts w:ascii="Times New Roman" w:hAnsi="Times New Roman" w:cs="Times New Roman"/>
          <w:sz w:val="28"/>
          <w:szCs w:val="28"/>
        </w:rPr>
        <w:t xml:space="preserve"> домінантою виступає емоційно-експресивна функція, а національно-культурні відтінки відходять на другий план. Однак необхідно розуміти, яка реалія «впишеться» в мову перекладу, а яка буде ускладнювати читання, заважати розумінню сенсу і сприйняття образу. </w:t>
      </w:r>
    </w:p>
    <w:p w:rsidR="008D6584" w:rsidRDefault="0071627E" w:rsidP="00D445A8">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rPr>
        <w:t>У процесі перекладу не завжди виходить зберегти реалію вихідного тексту або замі</w:t>
      </w:r>
      <w:r w:rsidR="00D445A8">
        <w:rPr>
          <w:rFonts w:ascii="Times New Roman" w:hAnsi="Times New Roman" w:cs="Times New Roman"/>
          <w:sz w:val="28"/>
          <w:szCs w:val="28"/>
        </w:rPr>
        <w:t>нити її еквівалентом через його</w:t>
      </w:r>
      <w:r w:rsidR="00D445A8">
        <w:rPr>
          <w:rFonts w:ascii="Times New Roman" w:hAnsi="Times New Roman" w:cs="Times New Roman"/>
          <w:sz w:val="28"/>
          <w:szCs w:val="28"/>
          <w:lang w:val="uk-UA"/>
        </w:rPr>
        <w:t xml:space="preserve"> </w:t>
      </w:r>
      <w:r w:rsidRPr="00D4154C">
        <w:rPr>
          <w:rFonts w:ascii="Times New Roman" w:hAnsi="Times New Roman" w:cs="Times New Roman"/>
          <w:sz w:val="28"/>
          <w:szCs w:val="28"/>
        </w:rPr>
        <w:t xml:space="preserve">відсутність. Однак повна відмова від реалій </w:t>
      </w:r>
      <w:r w:rsidRPr="00D4154C">
        <w:rPr>
          <w:rFonts w:ascii="Times New Roman" w:hAnsi="Times New Roman" w:cs="Times New Roman"/>
          <w:sz w:val="28"/>
          <w:szCs w:val="28"/>
          <w:lang w:val="uk-UA"/>
        </w:rPr>
        <w:t>задля отримання</w:t>
      </w:r>
      <w:r w:rsidRPr="00D4154C">
        <w:rPr>
          <w:rFonts w:ascii="Times New Roman" w:hAnsi="Times New Roman" w:cs="Times New Roman"/>
          <w:sz w:val="28"/>
          <w:szCs w:val="28"/>
        </w:rPr>
        <w:t xml:space="preserve"> максимальної адаптації до одержувача значно знижує художню цінність перекладу в порівнянні з оригінальним текстом. На сьогоднішній день багато вчених</w:t>
      </w:r>
      <w:r w:rsidR="00D0363D">
        <w:rPr>
          <w:rFonts w:ascii="Times New Roman" w:hAnsi="Times New Roman" w:cs="Times New Roman"/>
          <w:sz w:val="28"/>
          <w:szCs w:val="28"/>
          <w:lang w:val="uk-UA"/>
        </w:rPr>
        <w:t xml:space="preserve"> </w:t>
      </w:r>
      <w:r w:rsidRPr="00D4154C">
        <w:rPr>
          <w:rFonts w:ascii="Times New Roman" w:hAnsi="Times New Roman" w:cs="Times New Roman"/>
          <w:sz w:val="28"/>
          <w:szCs w:val="28"/>
        </w:rPr>
        <w:t>виділяють кілька основних способів передачі іншомовних реалій:</w:t>
      </w:r>
      <w:r w:rsidR="00D445A8">
        <w:rPr>
          <w:rFonts w:ascii="Times New Roman" w:hAnsi="Times New Roman" w:cs="Times New Roman"/>
          <w:sz w:val="28"/>
          <w:szCs w:val="28"/>
          <w:lang w:val="uk-UA"/>
        </w:rPr>
        <w:t xml:space="preserve"> </w:t>
      </w:r>
      <w:r w:rsidRPr="00D4154C">
        <w:rPr>
          <w:rFonts w:ascii="Times New Roman" w:hAnsi="Times New Roman" w:cs="Times New Roman"/>
          <w:sz w:val="28"/>
          <w:szCs w:val="28"/>
        </w:rPr>
        <w:t>транслітерація;</w:t>
      </w:r>
      <w:r w:rsidR="00D445A8">
        <w:rPr>
          <w:rFonts w:ascii="Times New Roman" w:hAnsi="Times New Roman" w:cs="Times New Roman"/>
          <w:sz w:val="28"/>
          <w:szCs w:val="28"/>
          <w:lang w:val="uk-UA"/>
        </w:rPr>
        <w:t xml:space="preserve"> </w:t>
      </w:r>
      <w:r w:rsidR="00391106">
        <w:rPr>
          <w:rFonts w:ascii="Times New Roman" w:hAnsi="Times New Roman" w:cs="Times New Roman"/>
          <w:sz w:val="28"/>
          <w:szCs w:val="28"/>
          <w:lang w:val="uk-UA"/>
        </w:rPr>
        <w:t>т</w:t>
      </w:r>
      <w:r w:rsidRPr="00D4154C">
        <w:rPr>
          <w:rFonts w:ascii="Times New Roman" w:hAnsi="Times New Roman" w:cs="Times New Roman"/>
          <w:sz w:val="28"/>
          <w:szCs w:val="28"/>
        </w:rPr>
        <w:t>ранскрипція;</w:t>
      </w:r>
      <w:r w:rsidR="00D445A8">
        <w:rPr>
          <w:rFonts w:ascii="Times New Roman" w:hAnsi="Times New Roman" w:cs="Times New Roman"/>
          <w:sz w:val="28"/>
          <w:szCs w:val="28"/>
          <w:lang w:val="uk-UA"/>
        </w:rPr>
        <w:t xml:space="preserve"> </w:t>
      </w:r>
      <w:r w:rsidRPr="00D4154C">
        <w:rPr>
          <w:rFonts w:ascii="Times New Roman" w:hAnsi="Times New Roman" w:cs="Times New Roman"/>
          <w:sz w:val="28"/>
          <w:szCs w:val="28"/>
        </w:rPr>
        <w:t>калька;</w:t>
      </w:r>
      <w:r w:rsidR="00D445A8">
        <w:rPr>
          <w:rFonts w:ascii="Times New Roman" w:hAnsi="Times New Roman" w:cs="Times New Roman"/>
          <w:sz w:val="28"/>
          <w:szCs w:val="28"/>
          <w:lang w:val="uk-UA"/>
        </w:rPr>
        <w:t xml:space="preserve"> </w:t>
      </w:r>
      <w:r w:rsidR="008D6584">
        <w:rPr>
          <w:rFonts w:ascii="Times New Roman" w:hAnsi="Times New Roman" w:cs="Times New Roman"/>
          <w:sz w:val="28"/>
          <w:szCs w:val="28"/>
          <w:lang w:val="uk-UA"/>
        </w:rPr>
        <w:t>калька з подальшим роз’яснювальним перекладом</w:t>
      </w:r>
      <w:r w:rsidR="00D445A8">
        <w:rPr>
          <w:rFonts w:ascii="Times New Roman" w:hAnsi="Times New Roman" w:cs="Times New Roman"/>
          <w:sz w:val="28"/>
          <w:szCs w:val="28"/>
          <w:lang w:val="uk-UA"/>
        </w:rPr>
        <w:t xml:space="preserve">; </w:t>
      </w:r>
      <w:r>
        <w:rPr>
          <w:rFonts w:ascii="Times New Roman" w:hAnsi="Times New Roman" w:cs="Times New Roman"/>
          <w:sz w:val="28"/>
          <w:szCs w:val="28"/>
          <w:lang w:val="uk-UA"/>
        </w:rPr>
        <w:t>напів</w:t>
      </w:r>
      <w:r w:rsidRPr="00D4154C">
        <w:rPr>
          <w:rFonts w:ascii="Times New Roman" w:hAnsi="Times New Roman" w:cs="Times New Roman"/>
          <w:sz w:val="28"/>
          <w:szCs w:val="28"/>
        </w:rPr>
        <w:t>калька;</w:t>
      </w:r>
      <w:r w:rsidR="00D445A8">
        <w:rPr>
          <w:rFonts w:ascii="Times New Roman" w:hAnsi="Times New Roman" w:cs="Times New Roman"/>
          <w:sz w:val="28"/>
          <w:szCs w:val="28"/>
          <w:lang w:val="uk-UA"/>
        </w:rPr>
        <w:t xml:space="preserve"> </w:t>
      </w:r>
      <w:r w:rsidR="00391106">
        <w:rPr>
          <w:rFonts w:ascii="Times New Roman" w:hAnsi="Times New Roman" w:cs="Times New Roman"/>
          <w:sz w:val="28"/>
          <w:szCs w:val="28"/>
          <w:lang w:val="uk-UA"/>
        </w:rPr>
        <w:t xml:space="preserve">розшифровка </w:t>
      </w:r>
      <w:r w:rsidR="00391106">
        <w:rPr>
          <w:rFonts w:ascii="Times New Roman" w:hAnsi="Times New Roman" w:cs="Times New Roman"/>
          <w:sz w:val="28"/>
          <w:szCs w:val="28"/>
          <w:lang w:val="uk-UA"/>
        </w:rPr>
        <w:lastRenderedPageBreak/>
        <w:t>абревіатури з подальшим калькуванням;</w:t>
      </w:r>
      <w:r w:rsidR="00D445A8">
        <w:rPr>
          <w:rFonts w:ascii="Times New Roman" w:hAnsi="Times New Roman" w:cs="Times New Roman"/>
          <w:sz w:val="28"/>
          <w:szCs w:val="28"/>
          <w:lang w:val="uk-UA"/>
        </w:rPr>
        <w:t xml:space="preserve"> </w:t>
      </w:r>
      <w:r w:rsidR="00391106">
        <w:rPr>
          <w:rFonts w:ascii="Times New Roman" w:hAnsi="Times New Roman" w:cs="Times New Roman"/>
          <w:sz w:val="28"/>
          <w:szCs w:val="28"/>
          <w:lang w:val="uk-UA"/>
        </w:rPr>
        <w:t>наближений переклад</w:t>
      </w:r>
      <w:r w:rsidR="00D445A8">
        <w:rPr>
          <w:rFonts w:ascii="Times New Roman" w:hAnsi="Times New Roman" w:cs="Times New Roman"/>
          <w:sz w:val="28"/>
          <w:szCs w:val="28"/>
          <w:lang w:val="uk-UA"/>
        </w:rPr>
        <w:t>; описовий переклад[22].</w:t>
      </w:r>
    </w:p>
    <w:p w:rsidR="00B911EC" w:rsidRDefault="00D445A8" w:rsidP="00B911EC">
      <w:pPr>
        <w:spacing w:line="360" w:lineRule="auto"/>
        <w:contextualSpacing/>
        <w:outlineLvl w:val="1"/>
        <w:rPr>
          <w:rFonts w:ascii="Times New Roman" w:hAnsi="Times New Roman" w:cs="Times New Roman"/>
          <w:sz w:val="28"/>
          <w:szCs w:val="28"/>
          <w:lang w:val="uk-UA"/>
        </w:rPr>
      </w:pPr>
      <w:bookmarkStart w:id="38" w:name="_Toc27330026"/>
      <w:bookmarkStart w:id="39" w:name="_Toc27332848"/>
      <w:bookmarkStart w:id="40" w:name="_Toc27398709"/>
      <w:r>
        <w:rPr>
          <w:rFonts w:ascii="Times New Roman" w:hAnsi="Times New Roman" w:cs="Times New Roman"/>
          <w:sz w:val="28"/>
          <w:szCs w:val="28"/>
          <w:lang w:val="uk-UA"/>
        </w:rPr>
        <w:t>Визначення даних методів перекладу та п</w:t>
      </w:r>
      <w:r w:rsidR="00AB5A37">
        <w:rPr>
          <w:rFonts w:ascii="Times New Roman" w:hAnsi="Times New Roman" w:cs="Times New Roman"/>
          <w:sz w:val="28"/>
          <w:szCs w:val="28"/>
          <w:lang w:val="uk-UA"/>
        </w:rPr>
        <w:t xml:space="preserve">риклади </w:t>
      </w:r>
      <w:r>
        <w:rPr>
          <w:rFonts w:ascii="Times New Roman" w:hAnsi="Times New Roman" w:cs="Times New Roman"/>
          <w:sz w:val="28"/>
          <w:szCs w:val="28"/>
          <w:lang w:val="uk-UA"/>
        </w:rPr>
        <w:t>мовних реалій у системі вищої освіти Великобританії описано</w:t>
      </w:r>
      <w:r w:rsidR="00AB5A37">
        <w:rPr>
          <w:rFonts w:ascii="Times New Roman" w:hAnsi="Times New Roman" w:cs="Times New Roman"/>
          <w:sz w:val="28"/>
          <w:szCs w:val="28"/>
          <w:lang w:val="uk-UA"/>
        </w:rPr>
        <w:t xml:space="preserve"> у практичній частині даної магістерської роботи на основі статтей </w:t>
      </w:r>
      <w:r w:rsidR="00AB5A37">
        <w:rPr>
          <w:rFonts w:ascii="Times New Roman" w:hAnsi="Times New Roman" w:cs="Times New Roman"/>
          <w:sz w:val="28"/>
          <w:szCs w:val="28"/>
          <w:lang w:val="en-US"/>
        </w:rPr>
        <w:t>BBC</w:t>
      </w:r>
      <w:r w:rsidR="00AB5A37" w:rsidRPr="00D445A8">
        <w:rPr>
          <w:rFonts w:ascii="Times New Roman" w:hAnsi="Times New Roman" w:cs="Times New Roman"/>
          <w:sz w:val="28"/>
          <w:szCs w:val="28"/>
          <w:lang w:val="uk-UA"/>
        </w:rPr>
        <w:t xml:space="preserve"> </w:t>
      </w:r>
      <w:r w:rsidR="00AB5A37">
        <w:rPr>
          <w:rFonts w:ascii="Times New Roman" w:hAnsi="Times New Roman" w:cs="Times New Roman"/>
          <w:sz w:val="28"/>
          <w:szCs w:val="28"/>
          <w:lang w:val="uk-UA"/>
        </w:rPr>
        <w:t xml:space="preserve">та інших </w:t>
      </w:r>
      <w:r>
        <w:rPr>
          <w:rFonts w:ascii="Times New Roman" w:hAnsi="Times New Roman" w:cs="Times New Roman"/>
          <w:sz w:val="28"/>
          <w:szCs w:val="28"/>
          <w:lang w:val="uk-UA"/>
        </w:rPr>
        <w:t xml:space="preserve">іноземних </w:t>
      </w:r>
      <w:r w:rsidR="00AB5A37">
        <w:rPr>
          <w:rFonts w:ascii="Times New Roman" w:hAnsi="Times New Roman" w:cs="Times New Roman"/>
          <w:sz w:val="28"/>
          <w:szCs w:val="28"/>
          <w:lang w:val="uk-UA"/>
        </w:rPr>
        <w:t>видань.</w:t>
      </w:r>
      <w:r w:rsidR="002B6BB0">
        <w:rPr>
          <w:rFonts w:ascii="Times New Roman" w:hAnsi="Times New Roman" w:cs="Times New Roman"/>
          <w:sz w:val="28"/>
          <w:szCs w:val="28"/>
          <w:lang w:val="uk-UA"/>
        </w:rPr>
        <w:t xml:space="preserve"> </w:t>
      </w:r>
      <w:r w:rsidR="00720318">
        <w:rPr>
          <w:rFonts w:ascii="Times New Roman" w:hAnsi="Times New Roman" w:cs="Times New Roman"/>
          <w:sz w:val="28"/>
          <w:szCs w:val="28"/>
          <w:lang w:val="uk-UA"/>
        </w:rPr>
        <w:t>Вважаємо доцільним конкретніше описати найпоширеніші с</w:t>
      </w:r>
      <w:r w:rsidR="00451A09">
        <w:rPr>
          <w:rFonts w:ascii="Times New Roman" w:hAnsi="Times New Roman" w:cs="Times New Roman"/>
          <w:sz w:val="28"/>
          <w:szCs w:val="28"/>
          <w:lang w:val="uk-UA"/>
        </w:rPr>
        <w:t>пособи перекладу</w:t>
      </w:r>
      <w:r w:rsidR="00B911EC">
        <w:rPr>
          <w:rFonts w:ascii="Times New Roman" w:hAnsi="Times New Roman" w:cs="Times New Roman"/>
          <w:sz w:val="28"/>
          <w:szCs w:val="28"/>
          <w:lang w:val="uk-UA"/>
        </w:rPr>
        <w:t>.</w:t>
      </w:r>
      <w:bookmarkEnd w:id="38"/>
      <w:bookmarkEnd w:id="39"/>
      <w:bookmarkEnd w:id="40"/>
    </w:p>
    <w:p w:rsidR="00B911EC" w:rsidRDefault="00B911EC" w:rsidP="00B911EC">
      <w:pPr>
        <w:spacing w:line="360" w:lineRule="auto"/>
        <w:contextualSpacing/>
        <w:outlineLvl w:val="1"/>
        <w:rPr>
          <w:rFonts w:ascii="Times New Roman" w:hAnsi="Times New Roman" w:cs="Times New Roman"/>
          <w:sz w:val="28"/>
          <w:szCs w:val="28"/>
          <w:lang w:val="uk-UA"/>
        </w:rPr>
      </w:pPr>
    </w:p>
    <w:p w:rsidR="00B911EC" w:rsidRPr="00D4154C" w:rsidRDefault="00B911EC" w:rsidP="00A86983">
      <w:pPr>
        <w:spacing w:line="360" w:lineRule="auto"/>
        <w:contextualSpacing/>
        <w:jc w:val="center"/>
        <w:outlineLvl w:val="1"/>
        <w:rPr>
          <w:rFonts w:ascii="Times New Roman" w:hAnsi="Times New Roman" w:cs="Times New Roman"/>
          <w:b/>
          <w:sz w:val="28"/>
          <w:szCs w:val="28"/>
          <w:lang w:val="uk-UA"/>
        </w:rPr>
      </w:pPr>
      <w:r w:rsidRPr="00B911EC">
        <w:rPr>
          <w:rFonts w:ascii="Times New Roman" w:hAnsi="Times New Roman" w:cs="Times New Roman"/>
          <w:b/>
          <w:sz w:val="28"/>
          <w:szCs w:val="28"/>
          <w:lang w:val="uk-UA"/>
        </w:rPr>
        <w:t xml:space="preserve"> </w:t>
      </w:r>
      <w:bookmarkStart w:id="41" w:name="_Toc27330027"/>
      <w:bookmarkStart w:id="42" w:name="_Toc27332849"/>
      <w:bookmarkStart w:id="43" w:name="_Toc27398710"/>
      <w:r w:rsidRPr="00D4154C">
        <w:rPr>
          <w:rFonts w:ascii="Times New Roman" w:hAnsi="Times New Roman" w:cs="Times New Roman"/>
          <w:b/>
          <w:sz w:val="28"/>
          <w:szCs w:val="28"/>
          <w:lang w:val="uk-UA"/>
        </w:rPr>
        <w:t>2.1.1. Транслітерація</w:t>
      </w:r>
      <w:r>
        <w:rPr>
          <w:rFonts w:ascii="Times New Roman" w:hAnsi="Times New Roman" w:cs="Times New Roman"/>
          <w:b/>
          <w:sz w:val="28"/>
          <w:szCs w:val="28"/>
          <w:lang w:val="uk-UA"/>
        </w:rPr>
        <w:t xml:space="preserve"> та т</w:t>
      </w:r>
      <w:r w:rsidRPr="00D4154C">
        <w:rPr>
          <w:rFonts w:ascii="Times New Roman" w:hAnsi="Times New Roman" w:cs="Times New Roman"/>
          <w:b/>
          <w:sz w:val="28"/>
          <w:szCs w:val="28"/>
          <w:lang w:val="uk-UA"/>
        </w:rPr>
        <w:t>ранскрипція</w:t>
      </w:r>
      <w:r>
        <w:rPr>
          <w:rFonts w:ascii="Times New Roman" w:hAnsi="Times New Roman" w:cs="Times New Roman"/>
          <w:b/>
          <w:sz w:val="28"/>
          <w:szCs w:val="28"/>
          <w:lang w:val="uk-UA"/>
        </w:rPr>
        <w:t xml:space="preserve"> як методи перекладу мовних реалій</w:t>
      </w:r>
      <w:bookmarkEnd w:id="41"/>
      <w:bookmarkEnd w:id="42"/>
      <w:bookmarkEnd w:id="43"/>
    </w:p>
    <w:p w:rsidR="00B911EC" w:rsidRPr="00760472" w:rsidRDefault="00B911EC" w:rsidP="00B911EC">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Транслітерація − це формальне побуквенне відтворення вихідної лексичної одиниці</w:t>
      </w:r>
      <w:r>
        <w:rPr>
          <w:rFonts w:ascii="Times New Roman" w:hAnsi="Times New Roman" w:cs="Times New Roman"/>
          <w:sz w:val="28"/>
          <w:szCs w:val="28"/>
          <w:lang w:val="uk-UA"/>
        </w:rPr>
        <w:t xml:space="preserve"> за допомогою алфавіту мови, що</w:t>
      </w:r>
      <w:r w:rsidRPr="00D4154C">
        <w:rPr>
          <w:rFonts w:ascii="Times New Roman" w:hAnsi="Times New Roman" w:cs="Times New Roman"/>
          <w:sz w:val="28"/>
          <w:szCs w:val="28"/>
          <w:lang w:val="uk-UA"/>
        </w:rPr>
        <w:t xml:space="preserve"> буквено імітує форми вихідного слова. Принцип транслітерації застосовувався в перекладацькій практиці в </w:t>
      </w:r>
      <w:r w:rsidRPr="00D4154C">
        <w:rPr>
          <w:rFonts w:ascii="Times New Roman" w:hAnsi="Times New Roman" w:cs="Times New Roman"/>
          <w:sz w:val="28"/>
          <w:szCs w:val="28"/>
        </w:rPr>
        <w:t>XVII</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4154C">
        <w:rPr>
          <w:rFonts w:ascii="Times New Roman" w:hAnsi="Times New Roman" w:cs="Times New Roman"/>
          <w:sz w:val="28"/>
          <w:szCs w:val="28"/>
          <w:lang w:val="uk-UA"/>
        </w:rPr>
        <w:t xml:space="preserve"> </w:t>
      </w:r>
      <w:r w:rsidRPr="00D4154C">
        <w:rPr>
          <w:rFonts w:ascii="Times New Roman" w:hAnsi="Times New Roman" w:cs="Times New Roman"/>
          <w:sz w:val="28"/>
          <w:szCs w:val="28"/>
        </w:rPr>
        <w:t>XIX</w:t>
      </w:r>
      <w:r w:rsidRPr="00D4154C">
        <w:rPr>
          <w:rFonts w:ascii="Times New Roman" w:hAnsi="Times New Roman" w:cs="Times New Roman"/>
          <w:sz w:val="28"/>
          <w:szCs w:val="28"/>
          <w:lang w:val="uk-UA"/>
        </w:rPr>
        <w:t xml:space="preserve"> століть, коли міжмовні контакти носили безсистемний характер. </w:t>
      </w:r>
      <w:r w:rsidRPr="00B911EC">
        <w:rPr>
          <w:rFonts w:ascii="Times New Roman" w:hAnsi="Times New Roman" w:cs="Times New Roman"/>
          <w:sz w:val="28"/>
          <w:szCs w:val="28"/>
          <w:lang w:val="uk-UA"/>
        </w:rPr>
        <w:t>Транслітерація − один з най</w:t>
      </w:r>
      <w:r>
        <w:rPr>
          <w:rFonts w:ascii="Times New Roman" w:hAnsi="Times New Roman" w:cs="Times New Roman"/>
          <w:sz w:val="28"/>
          <w:szCs w:val="28"/>
          <w:lang w:val="uk-UA"/>
        </w:rPr>
        <w:t xml:space="preserve">відоміших </w:t>
      </w:r>
      <w:r w:rsidRPr="00B911EC">
        <w:rPr>
          <w:rFonts w:ascii="Times New Roman" w:hAnsi="Times New Roman" w:cs="Times New Roman"/>
          <w:sz w:val="28"/>
          <w:szCs w:val="28"/>
          <w:lang w:val="uk-UA"/>
        </w:rPr>
        <w:t>прийомів перекладу</w:t>
      </w:r>
      <w:r>
        <w:rPr>
          <w:rFonts w:ascii="Times New Roman" w:hAnsi="Times New Roman" w:cs="Times New Roman"/>
          <w:sz w:val="28"/>
          <w:szCs w:val="28"/>
          <w:lang w:val="uk-UA"/>
        </w:rPr>
        <w:t>, які використовуються</w:t>
      </w:r>
      <w:r w:rsidRPr="00B911EC">
        <w:rPr>
          <w:rFonts w:ascii="Times New Roman" w:hAnsi="Times New Roman" w:cs="Times New Roman"/>
          <w:sz w:val="28"/>
          <w:szCs w:val="28"/>
          <w:lang w:val="uk-UA"/>
        </w:rPr>
        <w:t>. Перекладачі вдаються до даного прийому, коли еквівалент дійсно відсутн</w:t>
      </w:r>
      <w:r>
        <w:rPr>
          <w:rFonts w:ascii="Times New Roman" w:hAnsi="Times New Roman" w:cs="Times New Roman"/>
          <w:sz w:val="28"/>
          <w:szCs w:val="28"/>
          <w:lang w:val="uk-UA"/>
        </w:rPr>
        <w:t>і</w:t>
      </w:r>
      <w:r w:rsidRPr="00B911EC">
        <w:rPr>
          <w:rFonts w:ascii="Times New Roman" w:hAnsi="Times New Roman" w:cs="Times New Roman"/>
          <w:sz w:val="28"/>
          <w:szCs w:val="28"/>
          <w:lang w:val="uk-UA"/>
        </w:rPr>
        <w:t>й в ІМ</w:t>
      </w:r>
      <w:r>
        <w:rPr>
          <w:rFonts w:ascii="Times New Roman" w:hAnsi="Times New Roman" w:cs="Times New Roman"/>
          <w:sz w:val="28"/>
          <w:szCs w:val="28"/>
          <w:lang w:val="uk-UA"/>
        </w:rPr>
        <w:t xml:space="preserve"> (Іноземній мові)</w:t>
      </w:r>
      <w:r w:rsidRPr="00B911EC">
        <w:rPr>
          <w:rFonts w:ascii="Times New Roman" w:hAnsi="Times New Roman" w:cs="Times New Roman"/>
          <w:sz w:val="28"/>
          <w:szCs w:val="28"/>
          <w:lang w:val="uk-UA"/>
        </w:rPr>
        <w:t xml:space="preserve">. </w:t>
      </w:r>
    </w:p>
    <w:p w:rsidR="00B911EC" w:rsidRPr="00626253" w:rsidRDefault="00B911EC" w:rsidP="00B911EC">
      <w:pPr>
        <w:spacing w:line="360" w:lineRule="auto"/>
        <w:ind w:firstLine="709"/>
        <w:contextualSpacing/>
        <w:jc w:val="both"/>
        <w:rPr>
          <w:rFonts w:ascii="Times New Roman" w:hAnsi="Times New Roman" w:cs="Times New Roman"/>
          <w:sz w:val="28"/>
          <w:szCs w:val="28"/>
          <w:lang w:val="uk-UA"/>
        </w:rPr>
      </w:pPr>
      <w:r w:rsidRPr="00626253">
        <w:rPr>
          <w:rFonts w:ascii="Times New Roman" w:hAnsi="Times New Roman" w:cs="Times New Roman"/>
          <w:sz w:val="28"/>
          <w:szCs w:val="28"/>
          <w:lang w:val="uk-UA"/>
        </w:rPr>
        <w:t xml:space="preserve">Одним з достоїнств прийому транслітерації є його надійність, так як транслітеруючи нове слово перекладач передає графічну або фонетичну форму слова, а також не спотворюється письмовий варіант топоніма (наприклад, </w:t>
      </w:r>
      <w:r w:rsidRPr="00D4154C">
        <w:rPr>
          <w:rFonts w:ascii="Times New Roman" w:hAnsi="Times New Roman" w:cs="Times New Roman"/>
          <w:sz w:val="28"/>
          <w:szCs w:val="28"/>
        </w:rPr>
        <w:t>tribalism</w:t>
      </w:r>
      <w:r w:rsidRPr="00626253">
        <w:rPr>
          <w:rFonts w:ascii="Times New Roman" w:hAnsi="Times New Roman" w:cs="Times New Roman"/>
          <w:sz w:val="28"/>
          <w:szCs w:val="28"/>
          <w:lang w:val="uk-UA"/>
        </w:rPr>
        <w:t xml:space="preserve"> – трібалізм; </w:t>
      </w:r>
      <w:r w:rsidRPr="00D4154C">
        <w:rPr>
          <w:rFonts w:ascii="Times New Roman" w:hAnsi="Times New Roman" w:cs="Times New Roman"/>
          <w:sz w:val="28"/>
          <w:szCs w:val="28"/>
        </w:rPr>
        <w:t>Boston</w:t>
      </w:r>
      <w:r>
        <w:rPr>
          <w:rFonts w:ascii="Times New Roman" w:hAnsi="Times New Roman" w:cs="Times New Roman"/>
          <w:sz w:val="28"/>
          <w:szCs w:val="28"/>
          <w:lang w:val="uk-UA"/>
        </w:rPr>
        <w:t xml:space="preserve"> − </w:t>
      </w:r>
      <w:r w:rsidRPr="00626253">
        <w:rPr>
          <w:rFonts w:ascii="Times New Roman" w:hAnsi="Times New Roman" w:cs="Times New Roman"/>
          <w:sz w:val="28"/>
          <w:szCs w:val="28"/>
          <w:lang w:val="uk-UA"/>
        </w:rPr>
        <w:t xml:space="preserve">Бостон, </w:t>
      </w:r>
      <w:r w:rsidRPr="00D4154C">
        <w:rPr>
          <w:rFonts w:ascii="Times New Roman" w:hAnsi="Times New Roman" w:cs="Times New Roman"/>
          <w:sz w:val="28"/>
          <w:szCs w:val="28"/>
        </w:rPr>
        <w:t>Las</w:t>
      </w:r>
      <w:r w:rsidRPr="00626253">
        <w:rPr>
          <w:rFonts w:ascii="Times New Roman" w:hAnsi="Times New Roman" w:cs="Times New Roman"/>
          <w:sz w:val="28"/>
          <w:szCs w:val="28"/>
          <w:lang w:val="uk-UA"/>
        </w:rPr>
        <w:t xml:space="preserve"> </w:t>
      </w:r>
      <w:r w:rsidRPr="00D4154C">
        <w:rPr>
          <w:rFonts w:ascii="Times New Roman" w:hAnsi="Times New Roman" w:cs="Times New Roman"/>
          <w:sz w:val="28"/>
          <w:szCs w:val="28"/>
        </w:rPr>
        <w:t>Vegas</w:t>
      </w:r>
      <w:r>
        <w:rPr>
          <w:rFonts w:ascii="Times New Roman" w:hAnsi="Times New Roman" w:cs="Times New Roman"/>
          <w:sz w:val="28"/>
          <w:szCs w:val="28"/>
          <w:lang w:val="uk-UA"/>
        </w:rPr>
        <w:t xml:space="preserve"> − </w:t>
      </w:r>
      <w:r w:rsidRPr="00626253">
        <w:rPr>
          <w:rFonts w:ascii="Times New Roman" w:hAnsi="Times New Roman" w:cs="Times New Roman"/>
          <w:sz w:val="28"/>
          <w:szCs w:val="28"/>
          <w:lang w:val="uk-UA"/>
        </w:rPr>
        <w:t>Лас-Вегас).</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rPr>
        <w:t>У в</w:t>
      </w:r>
      <w:r w:rsidRPr="00D4154C">
        <w:rPr>
          <w:rFonts w:ascii="Times New Roman" w:hAnsi="Times New Roman" w:cs="Times New Roman"/>
          <w:sz w:val="28"/>
          <w:szCs w:val="28"/>
          <w:lang w:val="uk-UA"/>
        </w:rPr>
        <w:t>ітчизняні</w:t>
      </w:r>
      <w:r w:rsidRPr="00D4154C">
        <w:rPr>
          <w:rFonts w:ascii="Times New Roman" w:hAnsi="Times New Roman" w:cs="Times New Roman"/>
          <w:sz w:val="28"/>
          <w:szCs w:val="28"/>
        </w:rPr>
        <w:t>й перекладацькій практиці даний прийом перекладу використовується значно частіше, так як іноді при перекладі топоніма достовірно не відом</w:t>
      </w:r>
      <w:r>
        <w:rPr>
          <w:rFonts w:ascii="Times New Roman" w:hAnsi="Times New Roman" w:cs="Times New Roman"/>
          <w:sz w:val="28"/>
          <w:szCs w:val="28"/>
          <w:lang w:val="uk-UA"/>
        </w:rPr>
        <w:t>а прави</w:t>
      </w:r>
      <w:r w:rsidRPr="00D4154C">
        <w:rPr>
          <w:rFonts w:ascii="Times New Roman" w:hAnsi="Times New Roman" w:cs="Times New Roman"/>
          <w:sz w:val="28"/>
          <w:szCs w:val="28"/>
          <w:lang w:val="uk-UA"/>
        </w:rPr>
        <w:t>льна</w:t>
      </w:r>
      <w:r w:rsidRPr="00D4154C">
        <w:rPr>
          <w:rFonts w:ascii="Times New Roman" w:hAnsi="Times New Roman" w:cs="Times New Roman"/>
          <w:sz w:val="28"/>
          <w:szCs w:val="28"/>
        </w:rPr>
        <w:t xml:space="preserve"> вимова назви</w:t>
      </w:r>
      <w:r w:rsidRPr="00D4154C">
        <w:rPr>
          <w:rFonts w:ascii="Times New Roman" w:hAnsi="Times New Roman" w:cs="Times New Roman"/>
          <w:sz w:val="28"/>
          <w:szCs w:val="28"/>
          <w:lang w:val="uk-UA"/>
        </w:rPr>
        <w:t xml:space="preserve">. </w:t>
      </w:r>
      <w:r w:rsidRPr="00902521">
        <w:rPr>
          <w:rFonts w:ascii="Times New Roman" w:hAnsi="Times New Roman" w:cs="Times New Roman"/>
          <w:sz w:val="28"/>
          <w:szCs w:val="28"/>
          <w:lang w:val="uk-UA"/>
        </w:rPr>
        <w:t xml:space="preserve">Крім цього, популярність транслітерації пояснюється рядом </w:t>
      </w:r>
      <w:r w:rsidRPr="00D4154C">
        <w:rPr>
          <w:rFonts w:ascii="Times New Roman" w:hAnsi="Times New Roman" w:cs="Times New Roman"/>
          <w:sz w:val="28"/>
          <w:szCs w:val="28"/>
          <w:lang w:val="uk-UA"/>
        </w:rPr>
        <w:t xml:space="preserve">інших </w:t>
      </w:r>
      <w:r w:rsidRPr="00902521">
        <w:rPr>
          <w:rFonts w:ascii="Times New Roman" w:hAnsi="Times New Roman" w:cs="Times New Roman"/>
          <w:sz w:val="28"/>
          <w:szCs w:val="28"/>
          <w:lang w:val="uk-UA"/>
        </w:rPr>
        <w:t>причин</w:t>
      </w:r>
      <w:r>
        <w:rPr>
          <w:rFonts w:ascii="Times New Roman" w:hAnsi="Times New Roman" w:cs="Times New Roman"/>
          <w:sz w:val="28"/>
          <w:szCs w:val="28"/>
          <w:lang w:val="uk-UA"/>
        </w:rPr>
        <w:t xml:space="preserve"> [24, с.300-302]</w:t>
      </w:r>
      <w:r w:rsidRPr="00902521">
        <w:rPr>
          <w:rFonts w:ascii="Times New Roman" w:hAnsi="Times New Roman" w:cs="Times New Roman"/>
          <w:sz w:val="28"/>
          <w:szCs w:val="28"/>
          <w:lang w:val="uk-UA"/>
        </w:rPr>
        <w:t xml:space="preserve">. </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sidRPr="00902521">
        <w:rPr>
          <w:rFonts w:ascii="Times New Roman" w:hAnsi="Times New Roman" w:cs="Times New Roman"/>
          <w:sz w:val="28"/>
          <w:szCs w:val="28"/>
          <w:lang w:val="uk-UA"/>
        </w:rPr>
        <w:t>Даний прийом використовується при передачі реалії навіть якщо відома назва місця, проте в минулому</w:t>
      </w:r>
      <w:r w:rsidRPr="00D4154C">
        <w:rPr>
          <w:rFonts w:ascii="Times New Roman" w:hAnsi="Times New Roman" w:cs="Times New Roman"/>
          <w:sz w:val="28"/>
          <w:szCs w:val="28"/>
          <w:lang w:val="uk-UA"/>
        </w:rPr>
        <w:t xml:space="preserve"> </w:t>
      </w:r>
      <w:r w:rsidRPr="00902521">
        <w:rPr>
          <w:rFonts w:ascii="Times New Roman" w:hAnsi="Times New Roman" w:cs="Times New Roman"/>
          <w:sz w:val="28"/>
          <w:szCs w:val="28"/>
          <w:lang w:val="uk-UA"/>
        </w:rPr>
        <w:t>інша назва входил</w:t>
      </w:r>
      <w:r w:rsidRPr="00D4154C">
        <w:rPr>
          <w:rFonts w:ascii="Times New Roman" w:hAnsi="Times New Roman" w:cs="Times New Roman"/>
          <w:sz w:val="28"/>
          <w:szCs w:val="28"/>
          <w:lang w:val="uk-UA"/>
        </w:rPr>
        <w:t>а</w:t>
      </w:r>
      <w:r w:rsidRPr="00902521">
        <w:rPr>
          <w:rFonts w:ascii="Times New Roman" w:hAnsi="Times New Roman" w:cs="Times New Roman"/>
          <w:sz w:val="28"/>
          <w:szCs w:val="28"/>
          <w:lang w:val="uk-UA"/>
        </w:rPr>
        <w:t xml:space="preserve"> в ужиток, звучання </w:t>
      </w:r>
      <w:r w:rsidRPr="00D4154C">
        <w:rPr>
          <w:rFonts w:ascii="Times New Roman" w:hAnsi="Times New Roman" w:cs="Times New Roman"/>
          <w:sz w:val="28"/>
          <w:szCs w:val="28"/>
          <w:lang w:val="uk-UA"/>
        </w:rPr>
        <w:t>реалії</w:t>
      </w:r>
      <w:r>
        <w:rPr>
          <w:rFonts w:ascii="Times New Roman" w:hAnsi="Times New Roman" w:cs="Times New Roman"/>
          <w:sz w:val="28"/>
          <w:szCs w:val="28"/>
          <w:lang w:val="uk-UA"/>
        </w:rPr>
        <w:t xml:space="preserve"> не було відомо вчени</w:t>
      </w:r>
      <w:r w:rsidRPr="00902521">
        <w:rPr>
          <w:rFonts w:ascii="Times New Roman" w:hAnsi="Times New Roman" w:cs="Times New Roman"/>
          <w:sz w:val="28"/>
          <w:szCs w:val="28"/>
          <w:lang w:val="uk-UA"/>
        </w:rPr>
        <w:t>м і такий прийом став традиційним</w:t>
      </w:r>
      <w:r w:rsidRPr="00D4154C">
        <w:rPr>
          <w:rFonts w:ascii="Times New Roman" w:hAnsi="Times New Roman" w:cs="Times New Roman"/>
          <w:sz w:val="28"/>
          <w:szCs w:val="28"/>
          <w:lang w:val="uk-UA"/>
        </w:rPr>
        <w:t>.</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rPr>
        <w:t xml:space="preserve">В даний час транслітерація не зустрічається «в чистому» вигляді, так як у багатьох європейських мовах букви змінили своє звукове значення, що ускладнює використання даного прийому перекладу. Такі методи як транскрипція і транслітерація найчастіше застосовуються при перекладі </w:t>
      </w:r>
      <w:r w:rsidRPr="00D4154C">
        <w:rPr>
          <w:rFonts w:ascii="Times New Roman" w:hAnsi="Times New Roman" w:cs="Times New Roman"/>
          <w:sz w:val="28"/>
          <w:szCs w:val="28"/>
        </w:rPr>
        <w:lastRenderedPageBreak/>
        <w:t>ономастичних реалій, які неможливо передати на іншу мову ніяким іншим прийомом. Однак дан</w:t>
      </w:r>
      <w:r>
        <w:rPr>
          <w:rFonts w:ascii="Times New Roman" w:hAnsi="Times New Roman" w:cs="Times New Roman"/>
          <w:sz w:val="28"/>
          <w:szCs w:val="28"/>
        </w:rPr>
        <w:t>ий прийом має істотний недолік −</w:t>
      </w:r>
      <w:r w:rsidRPr="00D4154C">
        <w:rPr>
          <w:rFonts w:ascii="Times New Roman" w:hAnsi="Times New Roman" w:cs="Times New Roman"/>
          <w:sz w:val="28"/>
          <w:szCs w:val="28"/>
        </w:rPr>
        <w:t xml:space="preserve"> поява в мові нових і незвичних слів, значення яких часто доводиться уточнювати</w:t>
      </w:r>
      <w:r w:rsidRPr="00D4154C">
        <w:rPr>
          <w:rFonts w:ascii="Times New Roman" w:hAnsi="Times New Roman" w:cs="Times New Roman"/>
          <w:sz w:val="28"/>
          <w:szCs w:val="28"/>
          <w:lang w:val="uk-UA"/>
        </w:rPr>
        <w:t>.</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 xml:space="preserve">Так, останнім часом стали зустрічатися такі транскрипції англійських слів і словосполучень, які не мають еквівалентів в українській лексиці: tribalism </w:t>
      </w:r>
      <w:r>
        <w:rPr>
          <w:rFonts w:ascii="Times New Roman" w:hAnsi="Times New Roman" w:cs="Times New Roman"/>
          <w:sz w:val="28"/>
          <w:szCs w:val="28"/>
          <w:lang w:val="uk-UA"/>
        </w:rPr>
        <w:t>–</w:t>
      </w:r>
      <w:r w:rsidRPr="00D4154C">
        <w:rPr>
          <w:rFonts w:ascii="Times New Roman" w:hAnsi="Times New Roman" w:cs="Times New Roman"/>
          <w:sz w:val="28"/>
          <w:szCs w:val="28"/>
          <w:lang w:val="uk-UA"/>
        </w:rPr>
        <w:t xml:space="preserve"> трайбалізм, brain drain </w:t>
      </w:r>
      <w:r>
        <w:rPr>
          <w:rFonts w:ascii="Times New Roman" w:hAnsi="Times New Roman" w:cs="Times New Roman"/>
          <w:sz w:val="28"/>
          <w:szCs w:val="28"/>
          <w:lang w:val="uk-UA"/>
        </w:rPr>
        <w:t>–</w:t>
      </w:r>
      <w:r w:rsidRPr="00D4154C">
        <w:rPr>
          <w:rFonts w:ascii="Times New Roman" w:hAnsi="Times New Roman" w:cs="Times New Roman"/>
          <w:sz w:val="28"/>
          <w:szCs w:val="28"/>
          <w:lang w:val="uk-UA"/>
        </w:rPr>
        <w:t xml:space="preserve"> брейн-дрейн, public school </w:t>
      </w:r>
      <w:r>
        <w:rPr>
          <w:rFonts w:ascii="Times New Roman" w:hAnsi="Times New Roman" w:cs="Times New Roman"/>
          <w:sz w:val="28"/>
          <w:szCs w:val="28"/>
          <w:lang w:val="uk-UA"/>
        </w:rPr>
        <w:t>–</w:t>
      </w:r>
      <w:r w:rsidRPr="00D4154C">
        <w:rPr>
          <w:rFonts w:ascii="Times New Roman" w:hAnsi="Times New Roman" w:cs="Times New Roman"/>
          <w:sz w:val="28"/>
          <w:szCs w:val="28"/>
          <w:lang w:val="uk-UA"/>
        </w:rPr>
        <w:t xml:space="preserve"> паблік скул, drive-in </w:t>
      </w:r>
      <w:r>
        <w:rPr>
          <w:rFonts w:ascii="Times New Roman" w:hAnsi="Times New Roman" w:cs="Times New Roman"/>
          <w:sz w:val="28"/>
          <w:szCs w:val="28"/>
          <w:lang w:val="uk-UA"/>
        </w:rPr>
        <w:t>–</w:t>
      </w:r>
      <w:r w:rsidRPr="00D4154C">
        <w:rPr>
          <w:rFonts w:ascii="Times New Roman" w:hAnsi="Times New Roman" w:cs="Times New Roman"/>
          <w:sz w:val="28"/>
          <w:szCs w:val="28"/>
          <w:lang w:val="uk-UA"/>
        </w:rPr>
        <w:t xml:space="preserve"> драйв-ін, teach-in </w:t>
      </w:r>
      <w:r>
        <w:rPr>
          <w:rFonts w:ascii="Times New Roman" w:hAnsi="Times New Roman" w:cs="Times New Roman"/>
          <w:sz w:val="28"/>
          <w:szCs w:val="28"/>
          <w:lang w:val="uk-UA"/>
        </w:rPr>
        <w:t>–</w:t>
      </w:r>
      <w:r w:rsidRPr="00D4154C">
        <w:rPr>
          <w:rFonts w:ascii="Times New Roman" w:hAnsi="Times New Roman" w:cs="Times New Roman"/>
          <w:sz w:val="28"/>
          <w:szCs w:val="28"/>
          <w:lang w:val="uk-UA"/>
        </w:rPr>
        <w:t xml:space="preserve"> тич-ін, drugstore </w:t>
      </w:r>
      <w:r>
        <w:rPr>
          <w:rFonts w:ascii="Times New Roman" w:hAnsi="Times New Roman" w:cs="Times New Roman"/>
          <w:sz w:val="28"/>
          <w:szCs w:val="28"/>
          <w:lang w:val="uk-UA"/>
        </w:rPr>
        <w:t>–</w:t>
      </w:r>
      <w:r w:rsidRPr="00D4154C">
        <w:rPr>
          <w:rFonts w:ascii="Times New Roman" w:hAnsi="Times New Roman" w:cs="Times New Roman"/>
          <w:sz w:val="28"/>
          <w:szCs w:val="28"/>
          <w:lang w:val="uk-UA"/>
        </w:rPr>
        <w:t xml:space="preserve"> драгстор, know-how </w:t>
      </w:r>
      <w:r>
        <w:rPr>
          <w:rFonts w:ascii="Times New Roman" w:hAnsi="Times New Roman" w:cs="Times New Roman"/>
          <w:sz w:val="28"/>
          <w:szCs w:val="28"/>
          <w:lang w:val="uk-UA"/>
        </w:rPr>
        <w:t>–</w:t>
      </w:r>
      <w:r w:rsidRPr="00D4154C">
        <w:rPr>
          <w:rFonts w:ascii="Times New Roman" w:hAnsi="Times New Roman" w:cs="Times New Roman"/>
          <w:sz w:val="28"/>
          <w:szCs w:val="28"/>
          <w:lang w:val="uk-UA"/>
        </w:rPr>
        <w:t xml:space="preserve"> ноу-хау, impeachment </w:t>
      </w:r>
      <w:r>
        <w:rPr>
          <w:rFonts w:ascii="Times New Roman" w:hAnsi="Times New Roman" w:cs="Times New Roman"/>
          <w:sz w:val="28"/>
          <w:szCs w:val="28"/>
          <w:lang w:val="uk-UA"/>
        </w:rPr>
        <w:t>– імпічмент і ін[26].</w:t>
      </w:r>
      <w:r w:rsidRPr="00D4154C">
        <w:rPr>
          <w:rFonts w:ascii="Times New Roman" w:hAnsi="Times New Roman" w:cs="Times New Roman"/>
          <w:sz w:val="28"/>
          <w:szCs w:val="28"/>
          <w:lang w:val="uk-UA"/>
        </w:rPr>
        <w:t xml:space="preserve"> </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 xml:space="preserve">Перекладацька транскрипція − це формальне пофонемне відтворення вихідної лексичної одиниці за допомогою фонем мови, що фонетично імітує вихідне слово. </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rPr>
        <w:t xml:space="preserve">При використанні цієї трансформації назви передаються таким чином, щоб вони якомога більше передавали звучання топоніма-оригіналу. </w:t>
      </w:r>
      <w:r>
        <w:rPr>
          <w:rFonts w:ascii="Times New Roman" w:hAnsi="Times New Roman" w:cs="Times New Roman"/>
          <w:sz w:val="28"/>
          <w:szCs w:val="28"/>
        </w:rPr>
        <w:t>Метою транскрипції є</w:t>
      </w:r>
      <w:r>
        <w:rPr>
          <w:rFonts w:ascii="Times New Roman" w:hAnsi="Times New Roman" w:cs="Times New Roman"/>
          <w:sz w:val="28"/>
          <w:szCs w:val="28"/>
          <w:lang w:val="uk-UA"/>
        </w:rPr>
        <w:t xml:space="preserve"> так як і</w:t>
      </w:r>
      <w:r>
        <w:rPr>
          <w:rFonts w:ascii="Times New Roman" w:hAnsi="Times New Roman" w:cs="Times New Roman"/>
          <w:sz w:val="28"/>
          <w:szCs w:val="28"/>
        </w:rPr>
        <w:t xml:space="preserve"> </w:t>
      </w:r>
      <w:r w:rsidRPr="00D4154C">
        <w:rPr>
          <w:rFonts w:ascii="Times New Roman" w:hAnsi="Times New Roman" w:cs="Times New Roman"/>
          <w:sz w:val="28"/>
          <w:szCs w:val="28"/>
        </w:rPr>
        <w:t xml:space="preserve"> </w:t>
      </w:r>
      <w:r>
        <w:rPr>
          <w:rFonts w:ascii="Times New Roman" w:hAnsi="Times New Roman" w:cs="Times New Roman"/>
          <w:sz w:val="28"/>
          <w:szCs w:val="28"/>
          <w:lang w:val="uk-UA"/>
        </w:rPr>
        <w:t>найближча</w:t>
      </w:r>
      <w:r w:rsidRPr="00D4154C">
        <w:rPr>
          <w:rFonts w:ascii="Times New Roman" w:hAnsi="Times New Roman" w:cs="Times New Roman"/>
          <w:sz w:val="28"/>
          <w:szCs w:val="28"/>
        </w:rPr>
        <w:t xml:space="preserve"> передача звучання іншомовного слова, так і дотримання принципу вза</w:t>
      </w:r>
      <w:r w:rsidRPr="00D4154C">
        <w:rPr>
          <w:rFonts w:ascii="Times New Roman" w:hAnsi="Times New Roman" w:cs="Times New Roman"/>
          <w:sz w:val="28"/>
          <w:szCs w:val="28"/>
          <w:lang w:val="uk-UA"/>
        </w:rPr>
        <w:t xml:space="preserve">ємної </w:t>
      </w:r>
      <w:r w:rsidRPr="00D4154C">
        <w:rPr>
          <w:rFonts w:ascii="Times New Roman" w:hAnsi="Times New Roman" w:cs="Times New Roman"/>
          <w:sz w:val="28"/>
          <w:szCs w:val="28"/>
        </w:rPr>
        <w:t xml:space="preserve">відповідності між фонемами оригіналу і їх графічними відповідниками в мові перекладу. </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rPr>
        <w:t xml:space="preserve">Не всі звуки англійської мови можуть бути точно передані засобами </w:t>
      </w:r>
      <w:r w:rsidRPr="00D4154C">
        <w:rPr>
          <w:rFonts w:ascii="Times New Roman" w:hAnsi="Times New Roman" w:cs="Times New Roman"/>
          <w:sz w:val="28"/>
          <w:szCs w:val="28"/>
          <w:lang w:val="uk-UA"/>
        </w:rPr>
        <w:t>українського</w:t>
      </w:r>
      <w:r w:rsidRPr="00D4154C">
        <w:rPr>
          <w:rFonts w:ascii="Times New Roman" w:hAnsi="Times New Roman" w:cs="Times New Roman"/>
          <w:sz w:val="28"/>
          <w:szCs w:val="28"/>
        </w:rPr>
        <w:t xml:space="preserve"> алфавіту і, отже, передача </w:t>
      </w:r>
      <w:r w:rsidRPr="00D4154C">
        <w:rPr>
          <w:rFonts w:ascii="Times New Roman" w:hAnsi="Times New Roman" w:cs="Times New Roman"/>
          <w:sz w:val="28"/>
          <w:szCs w:val="28"/>
          <w:lang w:val="uk-UA"/>
        </w:rPr>
        <w:t>британських реалій</w:t>
      </w:r>
      <w:r w:rsidRPr="00D4154C">
        <w:rPr>
          <w:rFonts w:ascii="Times New Roman" w:hAnsi="Times New Roman" w:cs="Times New Roman"/>
          <w:sz w:val="28"/>
          <w:szCs w:val="28"/>
        </w:rPr>
        <w:t xml:space="preserve"> носитиме наближений характер. Така трансформація зустрічає певні труднощі, тому що не завжди той чи інший звук можна передати засобами іншої.</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 xml:space="preserve"> Наприклад, такі реалії як: </w:t>
      </w:r>
      <w:r w:rsidRPr="00D4154C">
        <w:rPr>
          <w:rFonts w:ascii="Times New Roman" w:hAnsi="Times New Roman" w:cs="Times New Roman"/>
          <w:sz w:val="28"/>
          <w:szCs w:val="28"/>
        </w:rPr>
        <w:t>Cleveland</w:t>
      </w:r>
      <w:r>
        <w:rPr>
          <w:rFonts w:ascii="Times New Roman" w:hAnsi="Times New Roman" w:cs="Times New Roman"/>
          <w:sz w:val="28"/>
          <w:szCs w:val="28"/>
          <w:lang w:val="uk-UA"/>
        </w:rPr>
        <w:t xml:space="preserve"> − </w:t>
      </w:r>
      <w:r w:rsidRPr="00D4154C">
        <w:rPr>
          <w:rFonts w:ascii="Times New Roman" w:hAnsi="Times New Roman" w:cs="Times New Roman"/>
          <w:sz w:val="28"/>
          <w:szCs w:val="28"/>
          <w:lang w:val="uk-UA"/>
        </w:rPr>
        <w:t xml:space="preserve">Клівленд, </w:t>
      </w:r>
      <w:r w:rsidRPr="00D4154C">
        <w:rPr>
          <w:rFonts w:ascii="Times New Roman" w:hAnsi="Times New Roman" w:cs="Times New Roman"/>
          <w:sz w:val="28"/>
          <w:szCs w:val="28"/>
        </w:rPr>
        <w:t>know</w:t>
      </w:r>
      <w:r w:rsidRPr="00D4154C">
        <w:rPr>
          <w:rFonts w:ascii="Times New Roman" w:hAnsi="Times New Roman" w:cs="Times New Roman"/>
          <w:sz w:val="28"/>
          <w:szCs w:val="28"/>
          <w:lang w:val="uk-UA"/>
        </w:rPr>
        <w:t>-</w:t>
      </w:r>
      <w:r w:rsidRPr="00D4154C">
        <w:rPr>
          <w:rFonts w:ascii="Times New Roman" w:hAnsi="Times New Roman" w:cs="Times New Roman"/>
          <w:sz w:val="28"/>
          <w:szCs w:val="28"/>
        </w:rPr>
        <w:t>how</w:t>
      </w:r>
      <w:r>
        <w:rPr>
          <w:rFonts w:ascii="Times New Roman" w:hAnsi="Times New Roman" w:cs="Times New Roman"/>
          <w:sz w:val="28"/>
          <w:szCs w:val="28"/>
          <w:lang w:val="uk-UA"/>
        </w:rPr>
        <w:t xml:space="preserve"> − </w:t>
      </w:r>
      <w:r w:rsidRPr="00D4154C">
        <w:rPr>
          <w:rFonts w:ascii="Times New Roman" w:hAnsi="Times New Roman" w:cs="Times New Roman"/>
          <w:sz w:val="28"/>
          <w:szCs w:val="28"/>
          <w:lang w:val="uk-UA"/>
        </w:rPr>
        <w:t xml:space="preserve"> ноу-хау, </w:t>
      </w:r>
      <w:r w:rsidRPr="00D4154C">
        <w:rPr>
          <w:rFonts w:ascii="Times New Roman" w:hAnsi="Times New Roman" w:cs="Times New Roman"/>
          <w:sz w:val="28"/>
          <w:szCs w:val="28"/>
        </w:rPr>
        <w:t>impeachment</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4154C">
        <w:rPr>
          <w:rFonts w:ascii="Times New Roman" w:hAnsi="Times New Roman" w:cs="Times New Roman"/>
          <w:sz w:val="28"/>
          <w:szCs w:val="28"/>
          <w:lang w:val="uk-UA"/>
        </w:rPr>
        <w:t xml:space="preserve"> і</w:t>
      </w:r>
      <w:r>
        <w:rPr>
          <w:rFonts w:ascii="Times New Roman" w:hAnsi="Times New Roman" w:cs="Times New Roman"/>
          <w:sz w:val="28"/>
          <w:szCs w:val="28"/>
          <w:lang w:val="uk-UA"/>
        </w:rPr>
        <w:t>мпічмент та</w:t>
      </w:r>
      <w:r w:rsidRPr="00D4154C">
        <w:rPr>
          <w:rFonts w:ascii="Times New Roman" w:hAnsi="Times New Roman" w:cs="Times New Roman"/>
          <w:sz w:val="28"/>
          <w:szCs w:val="28"/>
          <w:lang w:val="uk-UA"/>
        </w:rPr>
        <w:t xml:space="preserve"> ін</w:t>
      </w:r>
      <w:r>
        <w:rPr>
          <w:rFonts w:ascii="Times New Roman" w:hAnsi="Times New Roman" w:cs="Times New Roman"/>
          <w:sz w:val="28"/>
          <w:szCs w:val="28"/>
          <w:lang w:val="uk-UA"/>
        </w:rPr>
        <w:t>. перекладаються</w:t>
      </w:r>
      <w:r w:rsidRPr="00D4154C">
        <w:rPr>
          <w:rFonts w:ascii="Times New Roman" w:hAnsi="Times New Roman" w:cs="Times New Roman"/>
          <w:sz w:val="28"/>
          <w:szCs w:val="28"/>
          <w:lang w:val="uk-UA"/>
        </w:rPr>
        <w:t xml:space="preserve"> за допомогою прийому транскрипції. Дана форма передачі топонімів найбільш значуща, так як краще за інших трансформацій передає особливості топонімії тієї чи іншої країни</w:t>
      </w:r>
      <w:r>
        <w:rPr>
          <w:rFonts w:ascii="Times New Roman" w:hAnsi="Times New Roman" w:cs="Times New Roman"/>
          <w:sz w:val="28"/>
          <w:szCs w:val="28"/>
          <w:lang w:val="uk-UA"/>
        </w:rPr>
        <w:t xml:space="preserve"> [36, с.60]</w:t>
      </w:r>
      <w:r w:rsidRPr="00D4154C">
        <w:rPr>
          <w:rFonts w:ascii="Times New Roman" w:hAnsi="Times New Roman" w:cs="Times New Roman"/>
          <w:sz w:val="28"/>
          <w:szCs w:val="28"/>
          <w:lang w:val="uk-UA"/>
        </w:rPr>
        <w:t>.</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Транскрипція найчастіше</w:t>
      </w:r>
      <w:r w:rsidRPr="00D4154C">
        <w:rPr>
          <w:rFonts w:ascii="Times New Roman" w:hAnsi="Times New Roman" w:cs="Times New Roman"/>
          <w:sz w:val="28"/>
          <w:szCs w:val="28"/>
          <w:lang w:val="uk-UA"/>
        </w:rPr>
        <w:t xml:space="preserve"> використовується у вітчизняній перекладацькій практиці, однак, не завжди існують умови для передачі звукової форми топоніма через відмінності в місцевій вимові або навіть неможливості передачі засобами нашого алфавіту особливостей назви оригіналу. </w:t>
      </w:r>
      <w:r w:rsidRPr="00D4154C">
        <w:rPr>
          <w:rFonts w:ascii="Times New Roman" w:hAnsi="Times New Roman" w:cs="Times New Roman"/>
          <w:sz w:val="28"/>
          <w:szCs w:val="28"/>
        </w:rPr>
        <w:t xml:space="preserve">У сучасній перекладацькій традиції використовується принцип практичної транскрипції, </w:t>
      </w:r>
      <w:r w:rsidRPr="00D4154C">
        <w:rPr>
          <w:rFonts w:ascii="Times New Roman" w:hAnsi="Times New Roman" w:cs="Times New Roman"/>
          <w:sz w:val="28"/>
          <w:szCs w:val="28"/>
        </w:rPr>
        <w:lastRenderedPageBreak/>
        <w:t>при якому передається звучання вихідної мови, проте включаються елементи транслітерації. Поширення даного принципу обумовлено тим, що в міжмовн</w:t>
      </w:r>
      <w:r w:rsidRPr="00D4154C">
        <w:rPr>
          <w:rFonts w:ascii="Times New Roman" w:hAnsi="Times New Roman" w:cs="Times New Roman"/>
          <w:sz w:val="28"/>
          <w:szCs w:val="28"/>
          <w:lang w:val="uk-UA"/>
        </w:rPr>
        <w:t>ій</w:t>
      </w:r>
      <w:r w:rsidRPr="00D4154C">
        <w:rPr>
          <w:rFonts w:ascii="Times New Roman" w:hAnsi="Times New Roman" w:cs="Times New Roman"/>
          <w:sz w:val="28"/>
          <w:szCs w:val="28"/>
        </w:rPr>
        <w:t xml:space="preserve"> комунікації великий обсяг інформації передається в письмовому вигляді, і крім того, завдяки елементам транслітерації легше відновити вихідну форму </w:t>
      </w:r>
      <w:r w:rsidRPr="00D4154C">
        <w:rPr>
          <w:rFonts w:ascii="Times New Roman" w:hAnsi="Times New Roman" w:cs="Times New Roman"/>
          <w:sz w:val="28"/>
          <w:szCs w:val="28"/>
          <w:lang w:val="uk-UA"/>
        </w:rPr>
        <w:t xml:space="preserve">іноземного слова </w:t>
      </w:r>
      <w:r w:rsidRPr="00D4154C">
        <w:rPr>
          <w:rFonts w:ascii="Times New Roman" w:hAnsi="Times New Roman" w:cs="Times New Roman"/>
          <w:sz w:val="28"/>
          <w:szCs w:val="28"/>
        </w:rPr>
        <w:t>на мові оригіналу, що є важливим завданням для перекладача.</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 xml:space="preserve">Транскрипція </w:t>
      </w:r>
      <w:r>
        <w:rPr>
          <w:rFonts w:ascii="Times New Roman" w:hAnsi="Times New Roman" w:cs="Times New Roman"/>
          <w:sz w:val="28"/>
          <w:szCs w:val="28"/>
          <w:lang w:val="uk-UA"/>
        </w:rPr>
        <w:t>окреслює</w:t>
      </w:r>
      <w:r w:rsidRPr="00D4154C">
        <w:rPr>
          <w:rFonts w:ascii="Times New Roman" w:hAnsi="Times New Roman" w:cs="Times New Roman"/>
          <w:sz w:val="28"/>
          <w:szCs w:val="28"/>
          <w:lang w:val="uk-UA"/>
        </w:rPr>
        <w:t xml:space="preserve"> введення в текст</w:t>
      </w:r>
      <w:r>
        <w:rPr>
          <w:rFonts w:ascii="Times New Roman" w:hAnsi="Times New Roman" w:cs="Times New Roman"/>
          <w:sz w:val="28"/>
          <w:szCs w:val="28"/>
          <w:lang w:val="uk-UA"/>
        </w:rPr>
        <w:t>, який перекладають,</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використання </w:t>
      </w:r>
      <w:r w:rsidRPr="00D4154C">
        <w:rPr>
          <w:rFonts w:ascii="Times New Roman" w:hAnsi="Times New Roman" w:cs="Times New Roman"/>
          <w:sz w:val="28"/>
          <w:szCs w:val="28"/>
          <w:lang w:val="uk-UA"/>
        </w:rPr>
        <w:t xml:space="preserve">графічних засобів мови перекладу </w:t>
      </w:r>
      <w:r>
        <w:rPr>
          <w:rFonts w:ascii="Times New Roman" w:hAnsi="Times New Roman" w:cs="Times New Roman"/>
          <w:sz w:val="28"/>
          <w:szCs w:val="28"/>
          <w:lang w:val="uk-UA"/>
        </w:rPr>
        <w:t>окремої</w:t>
      </w:r>
      <w:r w:rsidRPr="00D4154C">
        <w:rPr>
          <w:rFonts w:ascii="Times New Roman" w:hAnsi="Times New Roman" w:cs="Times New Roman"/>
          <w:sz w:val="28"/>
          <w:szCs w:val="28"/>
          <w:lang w:val="uk-UA"/>
        </w:rPr>
        <w:t xml:space="preserve"> реалії з </w:t>
      </w:r>
      <w:r>
        <w:rPr>
          <w:rFonts w:ascii="Times New Roman" w:hAnsi="Times New Roman" w:cs="Times New Roman"/>
          <w:sz w:val="28"/>
          <w:szCs w:val="28"/>
          <w:lang w:val="uk-UA"/>
        </w:rPr>
        <w:t xml:space="preserve">найбільш можливими </w:t>
      </w:r>
      <w:r w:rsidRPr="00D4154C">
        <w:rPr>
          <w:rFonts w:ascii="Times New Roman" w:hAnsi="Times New Roman" w:cs="Times New Roman"/>
          <w:sz w:val="28"/>
          <w:szCs w:val="28"/>
          <w:lang w:val="uk-UA"/>
        </w:rPr>
        <w:t xml:space="preserve">засобами </w:t>
      </w:r>
      <w:r>
        <w:rPr>
          <w:rFonts w:ascii="Times New Roman" w:hAnsi="Times New Roman" w:cs="Times New Roman"/>
          <w:sz w:val="28"/>
          <w:szCs w:val="28"/>
          <w:lang w:val="uk-UA"/>
        </w:rPr>
        <w:t xml:space="preserve">з </w:t>
      </w:r>
      <w:r w:rsidRPr="00D4154C">
        <w:rPr>
          <w:rFonts w:ascii="Times New Roman" w:hAnsi="Times New Roman" w:cs="Times New Roman"/>
          <w:sz w:val="28"/>
          <w:szCs w:val="28"/>
          <w:lang w:val="uk-UA"/>
        </w:rPr>
        <w:t xml:space="preserve">фонетичним наближенням до її </w:t>
      </w:r>
      <w:r>
        <w:rPr>
          <w:rFonts w:ascii="Times New Roman" w:hAnsi="Times New Roman" w:cs="Times New Roman"/>
          <w:sz w:val="28"/>
          <w:szCs w:val="28"/>
          <w:lang w:val="uk-UA"/>
        </w:rPr>
        <w:t>початкової фонетичної форми</w:t>
      </w:r>
      <w:r w:rsidRPr="00D4154C">
        <w:rPr>
          <w:rFonts w:ascii="Times New Roman" w:hAnsi="Times New Roman" w:cs="Times New Roman"/>
          <w:sz w:val="28"/>
          <w:szCs w:val="28"/>
          <w:lang w:val="uk-UA"/>
        </w:rPr>
        <w:t>: наприклад «</w:t>
      </w:r>
      <w:r>
        <w:rPr>
          <w:rFonts w:ascii="Times New Roman" w:hAnsi="Times New Roman" w:cs="Times New Roman"/>
          <w:sz w:val="28"/>
          <w:szCs w:val="28"/>
          <w:lang w:val="uk-UA"/>
        </w:rPr>
        <w:t xml:space="preserve">вареники»  − </w:t>
      </w:r>
      <w:r w:rsidRPr="00D4154C">
        <w:rPr>
          <w:rFonts w:ascii="Times New Roman" w:hAnsi="Times New Roman" w:cs="Times New Roman"/>
          <w:sz w:val="28"/>
          <w:szCs w:val="28"/>
          <w:lang w:val="uk-UA"/>
        </w:rPr>
        <w:t>«</w:t>
      </w:r>
      <w:r>
        <w:rPr>
          <w:rFonts w:ascii="Times New Roman" w:hAnsi="Times New Roman" w:cs="Times New Roman"/>
          <w:sz w:val="28"/>
          <w:szCs w:val="28"/>
          <w:lang w:val="en-US"/>
        </w:rPr>
        <w:t>varenyki</w:t>
      </w:r>
      <w:r w:rsidRPr="00D4154C">
        <w:rPr>
          <w:rFonts w:ascii="Times New Roman" w:hAnsi="Times New Roman" w:cs="Times New Roman"/>
          <w:sz w:val="28"/>
          <w:szCs w:val="28"/>
          <w:lang w:val="uk-UA"/>
        </w:rPr>
        <w:t>»,</w:t>
      </w:r>
      <w:r>
        <w:rPr>
          <w:rFonts w:ascii="Times New Roman" w:hAnsi="Times New Roman" w:cs="Times New Roman"/>
          <w:sz w:val="28"/>
          <w:szCs w:val="28"/>
          <w:lang w:val="uk-UA"/>
        </w:rPr>
        <w:t xml:space="preserve"> «Bundestag»  −  «Бундестаг», «</w:t>
      </w:r>
      <w:r>
        <w:rPr>
          <w:rFonts w:ascii="Times New Roman" w:hAnsi="Times New Roman" w:cs="Times New Roman"/>
          <w:sz w:val="28"/>
          <w:szCs w:val="28"/>
          <w:lang w:val="en-US"/>
        </w:rPr>
        <w:t>Apple</w:t>
      </w:r>
      <w:r>
        <w:rPr>
          <w:rFonts w:ascii="Times New Roman" w:hAnsi="Times New Roman" w:cs="Times New Roman"/>
          <w:sz w:val="28"/>
          <w:szCs w:val="28"/>
          <w:lang w:val="uk-UA"/>
        </w:rPr>
        <w:t>» −  «Епл</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Застосовувати транскрипцію</w:t>
      </w:r>
      <w:r w:rsidRPr="00D4154C">
        <w:rPr>
          <w:rFonts w:ascii="Times New Roman" w:hAnsi="Times New Roman" w:cs="Times New Roman"/>
          <w:sz w:val="28"/>
          <w:szCs w:val="28"/>
          <w:lang w:val="uk-UA"/>
        </w:rPr>
        <w:t xml:space="preserve"> при</w:t>
      </w:r>
      <w:r>
        <w:rPr>
          <w:rFonts w:ascii="Times New Roman" w:hAnsi="Times New Roman" w:cs="Times New Roman"/>
          <w:sz w:val="28"/>
          <w:szCs w:val="28"/>
          <w:lang w:val="uk-UA"/>
        </w:rPr>
        <w:t xml:space="preserve"> передачі реалій вважають гарним способом</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бо </w:t>
      </w:r>
      <w:r w:rsidRPr="00D4154C">
        <w:rPr>
          <w:rFonts w:ascii="Times New Roman" w:hAnsi="Times New Roman" w:cs="Times New Roman"/>
          <w:sz w:val="28"/>
          <w:szCs w:val="28"/>
          <w:lang w:val="uk-UA"/>
        </w:rPr>
        <w:t xml:space="preserve">при </w:t>
      </w:r>
      <w:r>
        <w:rPr>
          <w:rFonts w:ascii="Times New Roman" w:hAnsi="Times New Roman" w:cs="Times New Roman"/>
          <w:sz w:val="28"/>
          <w:szCs w:val="28"/>
          <w:lang w:val="uk-UA"/>
        </w:rPr>
        <w:t>успішному</w:t>
      </w:r>
      <w:r w:rsidRPr="00D4154C">
        <w:rPr>
          <w:rFonts w:ascii="Times New Roman" w:hAnsi="Times New Roman" w:cs="Times New Roman"/>
          <w:sz w:val="28"/>
          <w:szCs w:val="28"/>
          <w:lang w:val="uk-UA"/>
        </w:rPr>
        <w:t xml:space="preserve"> транскрибуванні </w:t>
      </w:r>
      <w:r>
        <w:rPr>
          <w:rFonts w:ascii="Times New Roman" w:hAnsi="Times New Roman" w:cs="Times New Roman"/>
          <w:sz w:val="28"/>
          <w:szCs w:val="28"/>
          <w:lang w:val="uk-UA"/>
        </w:rPr>
        <w:t>особа, яка перекладає,</w:t>
      </w:r>
      <w:r w:rsidRPr="00D4154C">
        <w:rPr>
          <w:rFonts w:ascii="Times New Roman" w:hAnsi="Times New Roman" w:cs="Times New Roman"/>
          <w:sz w:val="28"/>
          <w:szCs w:val="28"/>
          <w:lang w:val="uk-UA"/>
        </w:rPr>
        <w:t xml:space="preserve"> може </w:t>
      </w:r>
      <w:r>
        <w:rPr>
          <w:rFonts w:ascii="Times New Roman" w:hAnsi="Times New Roman" w:cs="Times New Roman"/>
          <w:sz w:val="28"/>
          <w:szCs w:val="28"/>
          <w:lang w:val="uk-UA"/>
        </w:rPr>
        <w:t>подолати дві згадані вище проблеми</w:t>
      </w:r>
      <w:r w:rsidRPr="00D4154C">
        <w:rPr>
          <w:rFonts w:ascii="Times New Roman" w:hAnsi="Times New Roman" w:cs="Times New Roman"/>
          <w:sz w:val="28"/>
          <w:szCs w:val="28"/>
          <w:lang w:val="uk-UA"/>
        </w:rPr>
        <w:t xml:space="preserve"> − передач</w:t>
      </w:r>
      <w:r>
        <w:rPr>
          <w:rFonts w:ascii="Times New Roman" w:hAnsi="Times New Roman" w:cs="Times New Roman"/>
          <w:sz w:val="28"/>
          <w:szCs w:val="28"/>
          <w:lang w:val="uk-UA"/>
        </w:rPr>
        <w:t>у і смисловий зміст</w:t>
      </w:r>
      <w:r w:rsidRPr="00D4154C">
        <w:rPr>
          <w:rFonts w:ascii="Times New Roman" w:hAnsi="Times New Roman" w:cs="Times New Roman"/>
          <w:sz w:val="28"/>
          <w:szCs w:val="28"/>
          <w:lang w:val="uk-UA"/>
        </w:rPr>
        <w:t>.</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Якщо у мові немає відповідної букви для перекладу</w:t>
      </w:r>
      <w:r w:rsidRPr="00D4154C">
        <w:rPr>
          <w:rFonts w:ascii="Times New Roman" w:hAnsi="Times New Roman" w:cs="Times New Roman"/>
          <w:sz w:val="28"/>
          <w:szCs w:val="28"/>
          <w:lang w:val="uk-UA"/>
        </w:rPr>
        <w:t xml:space="preserve">, що позначає звук, за своїм звучанням </w:t>
      </w:r>
      <w:r>
        <w:rPr>
          <w:rFonts w:ascii="Times New Roman" w:hAnsi="Times New Roman" w:cs="Times New Roman"/>
          <w:sz w:val="28"/>
          <w:szCs w:val="28"/>
          <w:lang w:val="uk-UA"/>
        </w:rPr>
        <w:t>подібний</w:t>
      </w:r>
      <w:r w:rsidRPr="00D4154C">
        <w:rPr>
          <w:rFonts w:ascii="Times New Roman" w:hAnsi="Times New Roman" w:cs="Times New Roman"/>
          <w:sz w:val="28"/>
          <w:szCs w:val="28"/>
          <w:lang w:val="uk-UA"/>
        </w:rPr>
        <w:t xml:space="preserve"> зі звуком у </w:t>
      </w:r>
      <w:r>
        <w:rPr>
          <w:rFonts w:ascii="Times New Roman" w:hAnsi="Times New Roman" w:cs="Times New Roman"/>
          <w:sz w:val="28"/>
          <w:szCs w:val="28"/>
          <w:lang w:val="uk-UA"/>
        </w:rPr>
        <w:t>тексті оригіналу</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використовуються</w:t>
      </w:r>
      <w:r w:rsidRPr="00D4154C">
        <w:rPr>
          <w:rFonts w:ascii="Times New Roman" w:hAnsi="Times New Roman" w:cs="Times New Roman"/>
          <w:sz w:val="28"/>
          <w:szCs w:val="28"/>
          <w:lang w:val="uk-UA"/>
        </w:rPr>
        <w:t xml:space="preserve"> поєднання букв, </w:t>
      </w:r>
      <w:r>
        <w:rPr>
          <w:rFonts w:ascii="Times New Roman" w:hAnsi="Times New Roman" w:cs="Times New Roman"/>
          <w:sz w:val="28"/>
          <w:szCs w:val="28"/>
          <w:lang w:val="uk-UA"/>
        </w:rPr>
        <w:t>котрі</w:t>
      </w:r>
      <w:r w:rsidRPr="00D4154C">
        <w:rPr>
          <w:rFonts w:ascii="Times New Roman" w:hAnsi="Times New Roman" w:cs="Times New Roman"/>
          <w:sz w:val="28"/>
          <w:szCs w:val="28"/>
          <w:lang w:val="uk-UA"/>
        </w:rPr>
        <w:t xml:space="preserve"> дають </w:t>
      </w:r>
      <w:r>
        <w:rPr>
          <w:rFonts w:ascii="Times New Roman" w:hAnsi="Times New Roman" w:cs="Times New Roman"/>
          <w:sz w:val="28"/>
          <w:szCs w:val="28"/>
          <w:lang w:val="uk-UA"/>
        </w:rPr>
        <w:t>потрібне</w:t>
      </w:r>
      <w:r w:rsidRPr="00D4154C">
        <w:rPr>
          <w:rFonts w:ascii="Times New Roman" w:hAnsi="Times New Roman" w:cs="Times New Roman"/>
          <w:sz w:val="28"/>
          <w:szCs w:val="28"/>
          <w:lang w:val="uk-UA"/>
        </w:rPr>
        <w:t xml:space="preserve"> звучання. </w:t>
      </w:r>
      <w:r>
        <w:rPr>
          <w:rFonts w:ascii="Times New Roman" w:hAnsi="Times New Roman" w:cs="Times New Roman"/>
          <w:sz w:val="28"/>
          <w:szCs w:val="28"/>
          <w:lang w:val="uk-UA"/>
        </w:rPr>
        <w:t>Наприклад, українська літера «ж»</w:t>
      </w:r>
      <w:r w:rsidRPr="00D4154C">
        <w:rPr>
          <w:rFonts w:ascii="Times New Roman" w:hAnsi="Times New Roman" w:cs="Times New Roman"/>
          <w:sz w:val="28"/>
          <w:szCs w:val="28"/>
          <w:lang w:val="uk-UA"/>
        </w:rPr>
        <w:t xml:space="preserve"> в англійській мові </w:t>
      </w:r>
      <w:r>
        <w:rPr>
          <w:rFonts w:ascii="Times New Roman" w:hAnsi="Times New Roman" w:cs="Times New Roman"/>
          <w:sz w:val="28"/>
          <w:szCs w:val="28"/>
          <w:lang w:val="uk-UA"/>
        </w:rPr>
        <w:t xml:space="preserve">передається </w:t>
      </w:r>
      <w:r w:rsidRPr="00D4154C">
        <w:rPr>
          <w:rFonts w:ascii="Times New Roman" w:hAnsi="Times New Roman" w:cs="Times New Roman"/>
          <w:sz w:val="28"/>
          <w:szCs w:val="28"/>
          <w:lang w:val="uk-UA"/>
        </w:rPr>
        <w:t xml:space="preserve">через </w:t>
      </w:r>
      <w:r>
        <w:rPr>
          <w:rFonts w:ascii="Times New Roman" w:hAnsi="Times New Roman" w:cs="Times New Roman"/>
          <w:sz w:val="28"/>
          <w:szCs w:val="28"/>
          <w:lang w:val="uk-UA"/>
        </w:rPr>
        <w:t xml:space="preserve">буквосполучення </w:t>
      </w:r>
      <w:r w:rsidRPr="00D4154C">
        <w:rPr>
          <w:rFonts w:ascii="Times New Roman" w:hAnsi="Times New Roman" w:cs="Times New Roman"/>
          <w:sz w:val="28"/>
          <w:szCs w:val="28"/>
          <w:lang w:val="uk-UA"/>
        </w:rPr>
        <w:t xml:space="preserve">«zh», «х» через «kh», «щ» через «shch» </w:t>
      </w:r>
      <w:r>
        <w:rPr>
          <w:rFonts w:ascii="Times New Roman" w:hAnsi="Times New Roman" w:cs="Times New Roman"/>
          <w:sz w:val="28"/>
          <w:szCs w:val="28"/>
          <w:lang w:val="uk-UA"/>
        </w:rPr>
        <w:t>[42,с.150]</w:t>
      </w:r>
      <w:r w:rsidRPr="00D4154C">
        <w:rPr>
          <w:rFonts w:ascii="Times New Roman" w:hAnsi="Times New Roman" w:cs="Times New Roman"/>
          <w:sz w:val="28"/>
          <w:szCs w:val="28"/>
          <w:lang w:val="uk-UA"/>
        </w:rPr>
        <w:t>.</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 xml:space="preserve">Транскрипція </w:t>
      </w:r>
      <w:r>
        <w:rPr>
          <w:rFonts w:ascii="Times New Roman" w:hAnsi="Times New Roman" w:cs="Times New Roman"/>
          <w:sz w:val="28"/>
          <w:szCs w:val="28"/>
          <w:lang w:val="uk-UA"/>
        </w:rPr>
        <w:t>часто</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використовується</w:t>
      </w:r>
      <w:r w:rsidRPr="00D4154C">
        <w:rPr>
          <w:rFonts w:ascii="Times New Roman" w:hAnsi="Times New Roman" w:cs="Times New Roman"/>
          <w:sz w:val="28"/>
          <w:szCs w:val="28"/>
          <w:lang w:val="uk-UA"/>
        </w:rPr>
        <w:t xml:space="preserve"> в публіцистиці і </w:t>
      </w:r>
      <w:r>
        <w:rPr>
          <w:rFonts w:ascii="Times New Roman" w:hAnsi="Times New Roman" w:cs="Times New Roman"/>
          <w:sz w:val="28"/>
          <w:szCs w:val="28"/>
          <w:lang w:val="uk-UA"/>
        </w:rPr>
        <w:t>широко</w:t>
      </w:r>
      <w:r w:rsidRPr="00D4154C">
        <w:rPr>
          <w:rFonts w:ascii="Times New Roman" w:hAnsi="Times New Roman" w:cs="Times New Roman"/>
          <w:sz w:val="28"/>
          <w:szCs w:val="28"/>
          <w:lang w:val="uk-UA"/>
        </w:rPr>
        <w:t xml:space="preserve"> художній літературі </w:t>
      </w:r>
      <w:r>
        <w:rPr>
          <w:rFonts w:ascii="Times New Roman" w:hAnsi="Times New Roman" w:cs="Times New Roman"/>
          <w:sz w:val="28"/>
          <w:szCs w:val="28"/>
          <w:lang w:val="uk-UA"/>
        </w:rPr>
        <w:t>дивлячись на характер тексту</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наприклад</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D4154C">
        <w:rPr>
          <w:rFonts w:ascii="Times New Roman" w:hAnsi="Times New Roman" w:cs="Times New Roman"/>
          <w:sz w:val="28"/>
          <w:szCs w:val="28"/>
          <w:lang w:val="uk-UA"/>
        </w:rPr>
        <w:t xml:space="preserve"> пригодницьк</w:t>
      </w:r>
      <w:r>
        <w:rPr>
          <w:rFonts w:ascii="Times New Roman" w:hAnsi="Times New Roman" w:cs="Times New Roman"/>
          <w:sz w:val="28"/>
          <w:szCs w:val="28"/>
          <w:lang w:val="uk-UA"/>
        </w:rPr>
        <w:t>их</w:t>
      </w:r>
      <w:r w:rsidRPr="00D4154C">
        <w:rPr>
          <w:rFonts w:ascii="Times New Roman" w:hAnsi="Times New Roman" w:cs="Times New Roman"/>
          <w:sz w:val="28"/>
          <w:szCs w:val="28"/>
          <w:lang w:val="uk-UA"/>
        </w:rPr>
        <w:t xml:space="preserve"> роман</w:t>
      </w:r>
      <w:r>
        <w:rPr>
          <w:rFonts w:ascii="Times New Roman" w:hAnsi="Times New Roman" w:cs="Times New Roman"/>
          <w:sz w:val="28"/>
          <w:szCs w:val="28"/>
          <w:lang w:val="uk-UA"/>
        </w:rPr>
        <w:t>ах</w:t>
      </w:r>
      <w:r w:rsidRPr="00D4154C">
        <w:rPr>
          <w:rFonts w:ascii="Times New Roman" w:hAnsi="Times New Roman" w:cs="Times New Roman"/>
          <w:sz w:val="28"/>
          <w:szCs w:val="28"/>
          <w:lang w:val="uk-UA"/>
        </w:rPr>
        <w:t xml:space="preserve"> транскрибована реалія може бути </w:t>
      </w:r>
      <w:r>
        <w:rPr>
          <w:rFonts w:ascii="Times New Roman" w:hAnsi="Times New Roman" w:cs="Times New Roman"/>
          <w:sz w:val="28"/>
          <w:szCs w:val="28"/>
          <w:lang w:val="uk-UA"/>
        </w:rPr>
        <w:t>частиною</w:t>
      </w:r>
      <w:r w:rsidRPr="00D4154C">
        <w:rPr>
          <w:rFonts w:ascii="Times New Roman" w:hAnsi="Times New Roman" w:cs="Times New Roman"/>
          <w:sz w:val="28"/>
          <w:szCs w:val="28"/>
          <w:lang w:val="uk-UA"/>
        </w:rPr>
        <w:t xml:space="preserve"> екзотики). </w:t>
      </w:r>
      <w:r>
        <w:rPr>
          <w:rFonts w:ascii="Times New Roman" w:hAnsi="Times New Roman" w:cs="Times New Roman"/>
          <w:sz w:val="28"/>
          <w:szCs w:val="28"/>
          <w:lang w:val="uk-UA"/>
        </w:rPr>
        <w:t xml:space="preserve">Якщо це </w:t>
      </w:r>
      <w:r w:rsidRPr="00D4154C">
        <w:rPr>
          <w:rFonts w:ascii="Times New Roman" w:hAnsi="Times New Roman" w:cs="Times New Roman"/>
          <w:sz w:val="28"/>
          <w:szCs w:val="28"/>
          <w:lang w:val="uk-UA"/>
        </w:rPr>
        <w:t>авторськ</w:t>
      </w:r>
      <w:r>
        <w:rPr>
          <w:rFonts w:ascii="Times New Roman" w:hAnsi="Times New Roman" w:cs="Times New Roman"/>
          <w:sz w:val="28"/>
          <w:szCs w:val="28"/>
          <w:lang w:val="uk-UA"/>
        </w:rPr>
        <w:t>а</w:t>
      </w:r>
      <w:r w:rsidRPr="00D4154C">
        <w:rPr>
          <w:rFonts w:ascii="Times New Roman" w:hAnsi="Times New Roman" w:cs="Times New Roman"/>
          <w:sz w:val="28"/>
          <w:szCs w:val="28"/>
          <w:lang w:val="uk-UA"/>
        </w:rPr>
        <w:t xml:space="preserve"> мов</w:t>
      </w:r>
      <w:r>
        <w:rPr>
          <w:rFonts w:ascii="Times New Roman" w:hAnsi="Times New Roman" w:cs="Times New Roman"/>
          <w:sz w:val="28"/>
          <w:szCs w:val="28"/>
          <w:lang w:val="uk-UA"/>
        </w:rPr>
        <w:t>а або текст з докладним описом, то</w:t>
      </w:r>
      <w:r w:rsidRPr="00D4154C">
        <w:rPr>
          <w:rFonts w:ascii="Times New Roman" w:hAnsi="Times New Roman" w:cs="Times New Roman"/>
          <w:sz w:val="28"/>
          <w:szCs w:val="28"/>
          <w:lang w:val="uk-UA"/>
        </w:rPr>
        <w:t xml:space="preserve"> транскрипція </w:t>
      </w:r>
      <w:r>
        <w:rPr>
          <w:rFonts w:ascii="Times New Roman" w:hAnsi="Times New Roman" w:cs="Times New Roman"/>
          <w:sz w:val="28"/>
          <w:szCs w:val="28"/>
          <w:lang w:val="uk-UA"/>
        </w:rPr>
        <w:t>це</w:t>
      </w:r>
      <w:r w:rsidRPr="00D4154C">
        <w:rPr>
          <w:rFonts w:ascii="Times New Roman" w:hAnsi="Times New Roman" w:cs="Times New Roman"/>
          <w:sz w:val="28"/>
          <w:szCs w:val="28"/>
          <w:lang w:val="uk-UA"/>
        </w:rPr>
        <w:t xml:space="preserve"> найбільш </w:t>
      </w:r>
      <w:r>
        <w:rPr>
          <w:rFonts w:ascii="Times New Roman" w:hAnsi="Times New Roman" w:cs="Times New Roman"/>
          <w:sz w:val="28"/>
          <w:szCs w:val="28"/>
          <w:lang w:val="uk-UA"/>
        </w:rPr>
        <w:t>розумне</w:t>
      </w:r>
      <w:r w:rsidRPr="00D4154C">
        <w:rPr>
          <w:rFonts w:ascii="Times New Roman" w:hAnsi="Times New Roman" w:cs="Times New Roman"/>
          <w:sz w:val="28"/>
          <w:szCs w:val="28"/>
          <w:lang w:val="uk-UA"/>
        </w:rPr>
        <w:t xml:space="preserve"> рішенням, </w:t>
      </w:r>
      <w:r>
        <w:rPr>
          <w:rFonts w:ascii="Times New Roman" w:hAnsi="Times New Roman" w:cs="Times New Roman"/>
          <w:sz w:val="28"/>
          <w:szCs w:val="28"/>
          <w:lang w:val="uk-UA"/>
        </w:rPr>
        <w:t xml:space="preserve">тому що в таких текстах є багато </w:t>
      </w:r>
      <w:r w:rsidRPr="00D4154C">
        <w:rPr>
          <w:rFonts w:ascii="Times New Roman" w:hAnsi="Times New Roman" w:cs="Times New Roman"/>
          <w:sz w:val="28"/>
          <w:szCs w:val="28"/>
          <w:lang w:val="uk-UA"/>
        </w:rPr>
        <w:t>можливо</w:t>
      </w:r>
      <w:r>
        <w:rPr>
          <w:rFonts w:ascii="Times New Roman" w:hAnsi="Times New Roman" w:cs="Times New Roman"/>
          <w:sz w:val="28"/>
          <w:szCs w:val="28"/>
          <w:lang w:val="uk-UA"/>
        </w:rPr>
        <w:t>стей</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аби розкрити зміст реалій</w:t>
      </w:r>
      <w:r w:rsidRPr="00D4154C">
        <w:rPr>
          <w:rFonts w:ascii="Times New Roman" w:hAnsi="Times New Roman" w:cs="Times New Roman"/>
          <w:sz w:val="28"/>
          <w:szCs w:val="28"/>
          <w:lang w:val="uk-UA"/>
        </w:rPr>
        <w:t>.</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 виборі</w:t>
      </w:r>
      <w:r w:rsidRPr="00D4154C">
        <w:rPr>
          <w:rFonts w:ascii="Times New Roman" w:hAnsi="Times New Roman" w:cs="Times New Roman"/>
          <w:sz w:val="28"/>
          <w:szCs w:val="28"/>
          <w:lang w:val="uk-UA"/>
        </w:rPr>
        <w:t xml:space="preserve"> транскрипції </w:t>
      </w:r>
      <w:r>
        <w:rPr>
          <w:rFonts w:ascii="Times New Roman" w:hAnsi="Times New Roman" w:cs="Times New Roman"/>
          <w:sz w:val="28"/>
          <w:szCs w:val="28"/>
          <w:lang w:val="uk-UA"/>
        </w:rPr>
        <w:t>для перекладу</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необхідно звертати увагу і на </w:t>
      </w:r>
      <w:r w:rsidRPr="00D4154C">
        <w:rPr>
          <w:rFonts w:ascii="Times New Roman" w:hAnsi="Times New Roman" w:cs="Times New Roman"/>
          <w:sz w:val="28"/>
          <w:szCs w:val="28"/>
          <w:lang w:val="uk-UA"/>
        </w:rPr>
        <w:t xml:space="preserve">читача, на якого </w:t>
      </w:r>
      <w:r>
        <w:rPr>
          <w:rFonts w:ascii="Times New Roman" w:hAnsi="Times New Roman" w:cs="Times New Roman"/>
          <w:sz w:val="28"/>
          <w:szCs w:val="28"/>
          <w:lang w:val="uk-UA"/>
        </w:rPr>
        <w:t>направлений</w:t>
      </w:r>
      <w:r w:rsidRPr="00D4154C">
        <w:rPr>
          <w:rFonts w:ascii="Times New Roman" w:hAnsi="Times New Roman" w:cs="Times New Roman"/>
          <w:sz w:val="28"/>
          <w:szCs w:val="28"/>
          <w:lang w:val="uk-UA"/>
        </w:rPr>
        <w:t xml:space="preserve"> текст, тобто </w:t>
      </w:r>
      <w:r>
        <w:rPr>
          <w:rFonts w:ascii="Times New Roman" w:hAnsi="Times New Roman" w:cs="Times New Roman"/>
          <w:sz w:val="28"/>
          <w:szCs w:val="28"/>
          <w:lang w:val="uk-UA"/>
        </w:rPr>
        <w:t>важливо</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брати до уваги</w:t>
      </w:r>
      <w:r w:rsidRPr="00D4154C">
        <w:rPr>
          <w:rFonts w:ascii="Times New Roman" w:hAnsi="Times New Roman" w:cs="Times New Roman"/>
          <w:sz w:val="28"/>
          <w:szCs w:val="28"/>
          <w:lang w:val="uk-UA"/>
        </w:rPr>
        <w:t xml:space="preserve"> ступінь знайомості реалії, оскільки </w:t>
      </w:r>
      <w:r>
        <w:rPr>
          <w:rFonts w:ascii="Times New Roman" w:hAnsi="Times New Roman" w:cs="Times New Roman"/>
          <w:sz w:val="28"/>
          <w:szCs w:val="28"/>
          <w:lang w:val="uk-UA"/>
        </w:rPr>
        <w:t>лексика</w:t>
      </w:r>
      <w:r w:rsidRPr="00D4154C">
        <w:rPr>
          <w:rFonts w:ascii="Times New Roman" w:hAnsi="Times New Roman" w:cs="Times New Roman"/>
          <w:sz w:val="28"/>
          <w:szCs w:val="28"/>
          <w:lang w:val="uk-UA"/>
        </w:rPr>
        <w:t xml:space="preserve"> не </w:t>
      </w:r>
      <w:r>
        <w:rPr>
          <w:rFonts w:ascii="Times New Roman" w:hAnsi="Times New Roman" w:cs="Times New Roman"/>
          <w:sz w:val="28"/>
          <w:szCs w:val="28"/>
          <w:lang w:val="uk-UA"/>
        </w:rPr>
        <w:t>має бути</w:t>
      </w:r>
      <w:r w:rsidRPr="00D4154C">
        <w:rPr>
          <w:rFonts w:ascii="Times New Roman" w:hAnsi="Times New Roman" w:cs="Times New Roman"/>
          <w:sz w:val="28"/>
          <w:szCs w:val="28"/>
          <w:lang w:val="uk-UA"/>
        </w:rPr>
        <w:t xml:space="preserve"> за межами </w:t>
      </w:r>
      <w:r>
        <w:rPr>
          <w:rFonts w:ascii="Times New Roman" w:hAnsi="Times New Roman" w:cs="Times New Roman"/>
          <w:sz w:val="28"/>
          <w:szCs w:val="28"/>
          <w:lang w:val="uk-UA"/>
        </w:rPr>
        <w:t>його сприйняття. Для зразку, в перекладе</w:t>
      </w:r>
      <w:r w:rsidRPr="00D4154C">
        <w:rPr>
          <w:rFonts w:ascii="Times New Roman" w:hAnsi="Times New Roman" w:cs="Times New Roman"/>
          <w:sz w:val="28"/>
          <w:szCs w:val="28"/>
          <w:lang w:val="uk-UA"/>
        </w:rPr>
        <w:t xml:space="preserve">ній </w:t>
      </w:r>
      <w:r>
        <w:rPr>
          <w:rFonts w:ascii="Times New Roman" w:hAnsi="Times New Roman" w:cs="Times New Roman"/>
          <w:sz w:val="28"/>
          <w:szCs w:val="28"/>
          <w:lang w:val="uk-UA"/>
        </w:rPr>
        <w:t>футбольній статті</w:t>
      </w:r>
      <w:r w:rsidRPr="00D4154C">
        <w:rPr>
          <w:rFonts w:ascii="Times New Roman" w:hAnsi="Times New Roman" w:cs="Times New Roman"/>
          <w:sz w:val="28"/>
          <w:szCs w:val="28"/>
          <w:lang w:val="uk-UA"/>
        </w:rPr>
        <w:t>, опубліковані</w:t>
      </w:r>
      <w:r>
        <w:rPr>
          <w:rFonts w:ascii="Times New Roman" w:hAnsi="Times New Roman" w:cs="Times New Roman"/>
          <w:sz w:val="28"/>
          <w:szCs w:val="28"/>
          <w:lang w:val="uk-UA"/>
        </w:rPr>
        <w:t>й в молодіжному журналі, слово</w:t>
      </w:r>
      <w:r w:rsidRPr="00D4154C">
        <w:rPr>
          <w:rFonts w:ascii="Times New Roman" w:hAnsi="Times New Roman" w:cs="Times New Roman"/>
          <w:sz w:val="28"/>
          <w:szCs w:val="28"/>
          <w:lang w:val="uk-UA"/>
        </w:rPr>
        <w:t xml:space="preserve"> «фан» (від англ. «Fan») не </w:t>
      </w:r>
      <w:r>
        <w:rPr>
          <w:rFonts w:ascii="Times New Roman" w:hAnsi="Times New Roman" w:cs="Times New Roman"/>
          <w:sz w:val="28"/>
          <w:szCs w:val="28"/>
          <w:lang w:val="uk-UA"/>
        </w:rPr>
        <w:t>спричинить</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проблем у розумінні</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Може так трапитися, що дана стаття буде опублікована у журналі, де читачі це люди похилого віку. В такому випадку потрібно подумати про доречний для них переклад, наприклад, слово «фан» замінити на «вболівальник».</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Часто </w:t>
      </w:r>
      <w:r w:rsidRPr="00D4154C">
        <w:rPr>
          <w:rFonts w:ascii="Times New Roman" w:hAnsi="Times New Roman" w:cs="Times New Roman"/>
          <w:sz w:val="28"/>
          <w:szCs w:val="28"/>
          <w:lang w:val="uk-UA"/>
        </w:rPr>
        <w:t xml:space="preserve">транскрипція </w:t>
      </w:r>
      <w:r>
        <w:rPr>
          <w:rFonts w:ascii="Times New Roman" w:hAnsi="Times New Roman" w:cs="Times New Roman"/>
          <w:sz w:val="28"/>
          <w:szCs w:val="28"/>
          <w:lang w:val="uk-UA"/>
        </w:rPr>
        <w:t>використовується</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у знайомих реаліях</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міжнародних</w:t>
      </w:r>
      <w:r w:rsidRPr="00D4154C">
        <w:rPr>
          <w:rFonts w:ascii="Times New Roman" w:hAnsi="Times New Roman" w:cs="Times New Roman"/>
          <w:sz w:val="28"/>
          <w:szCs w:val="28"/>
          <w:lang w:val="uk-UA"/>
        </w:rPr>
        <w:t xml:space="preserve">, регіональних, власних (при їх наявності в </w:t>
      </w:r>
      <w:r>
        <w:rPr>
          <w:rFonts w:ascii="Times New Roman" w:hAnsi="Times New Roman" w:cs="Times New Roman"/>
          <w:sz w:val="28"/>
          <w:szCs w:val="28"/>
          <w:lang w:val="uk-UA"/>
        </w:rPr>
        <w:t>тексті оригіналу</w:t>
      </w:r>
      <w:r w:rsidRPr="00D4154C">
        <w:rPr>
          <w:rFonts w:ascii="Times New Roman" w:hAnsi="Times New Roman" w:cs="Times New Roman"/>
          <w:sz w:val="28"/>
          <w:szCs w:val="28"/>
          <w:lang w:val="uk-UA"/>
        </w:rPr>
        <w:t xml:space="preserve">), − особливо якщо вони відповідають правилу стилістичної </w:t>
      </w:r>
      <w:r>
        <w:rPr>
          <w:rFonts w:ascii="Times New Roman" w:hAnsi="Times New Roman" w:cs="Times New Roman"/>
          <w:sz w:val="28"/>
          <w:szCs w:val="28"/>
          <w:lang w:val="uk-UA"/>
        </w:rPr>
        <w:t>забарвленості</w:t>
      </w:r>
      <w:r w:rsidRPr="00D4154C">
        <w:rPr>
          <w:rFonts w:ascii="Times New Roman" w:hAnsi="Times New Roman" w:cs="Times New Roman"/>
          <w:sz w:val="28"/>
          <w:szCs w:val="28"/>
          <w:lang w:val="uk-UA"/>
        </w:rPr>
        <w:t xml:space="preserve">. </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Однією</w:t>
      </w:r>
      <w:r w:rsidRPr="00D4154C">
        <w:rPr>
          <w:rFonts w:ascii="Times New Roman" w:hAnsi="Times New Roman" w:cs="Times New Roman"/>
          <w:sz w:val="28"/>
          <w:szCs w:val="28"/>
          <w:lang w:val="uk-UA"/>
        </w:rPr>
        <w:t xml:space="preserve"> з </w:t>
      </w:r>
      <w:r>
        <w:rPr>
          <w:rFonts w:ascii="Times New Roman" w:hAnsi="Times New Roman" w:cs="Times New Roman"/>
          <w:sz w:val="28"/>
          <w:szCs w:val="28"/>
          <w:lang w:val="uk-UA"/>
        </w:rPr>
        <w:t>базових</w:t>
      </w:r>
      <w:r w:rsidRPr="00D4154C">
        <w:rPr>
          <w:rFonts w:ascii="Times New Roman" w:hAnsi="Times New Roman" w:cs="Times New Roman"/>
          <w:sz w:val="28"/>
          <w:szCs w:val="28"/>
          <w:lang w:val="uk-UA"/>
        </w:rPr>
        <w:t xml:space="preserve"> переваг транскрипції як </w:t>
      </w:r>
      <w:r>
        <w:rPr>
          <w:rFonts w:ascii="Times New Roman" w:hAnsi="Times New Roman" w:cs="Times New Roman"/>
          <w:sz w:val="28"/>
          <w:szCs w:val="28"/>
          <w:lang w:val="uk-UA"/>
        </w:rPr>
        <w:t>засобу перекладу</w:t>
      </w:r>
      <w:r w:rsidRPr="00D4154C">
        <w:rPr>
          <w:rFonts w:ascii="Times New Roman" w:hAnsi="Times New Roman" w:cs="Times New Roman"/>
          <w:sz w:val="28"/>
          <w:szCs w:val="28"/>
          <w:lang w:val="uk-UA"/>
        </w:rPr>
        <w:t xml:space="preserve"> є </w:t>
      </w:r>
      <w:r>
        <w:rPr>
          <w:rFonts w:ascii="Times New Roman" w:hAnsi="Times New Roman" w:cs="Times New Roman"/>
          <w:sz w:val="28"/>
          <w:szCs w:val="28"/>
          <w:lang w:val="uk-UA"/>
        </w:rPr>
        <w:t xml:space="preserve">якнайбільша </w:t>
      </w:r>
      <w:r w:rsidRPr="00D4154C">
        <w:rPr>
          <w:rFonts w:ascii="Times New Roman" w:hAnsi="Times New Roman" w:cs="Times New Roman"/>
          <w:sz w:val="28"/>
          <w:szCs w:val="28"/>
          <w:lang w:val="uk-UA"/>
        </w:rPr>
        <w:t xml:space="preserve">стислість, </w:t>
      </w:r>
      <w:r>
        <w:rPr>
          <w:rFonts w:ascii="Times New Roman" w:hAnsi="Times New Roman" w:cs="Times New Roman"/>
          <w:sz w:val="28"/>
          <w:szCs w:val="28"/>
          <w:lang w:val="uk-UA"/>
        </w:rPr>
        <w:t>котра</w:t>
      </w:r>
      <w:r w:rsidRPr="00D4154C">
        <w:rPr>
          <w:rFonts w:ascii="Times New Roman" w:hAnsi="Times New Roman" w:cs="Times New Roman"/>
          <w:sz w:val="28"/>
          <w:szCs w:val="28"/>
          <w:lang w:val="uk-UA"/>
        </w:rPr>
        <w:t xml:space="preserve"> в ряді випадків є основною причиною </w:t>
      </w:r>
      <w:r>
        <w:rPr>
          <w:rFonts w:ascii="Times New Roman" w:hAnsi="Times New Roman" w:cs="Times New Roman"/>
          <w:sz w:val="28"/>
          <w:szCs w:val="28"/>
          <w:lang w:val="uk-UA"/>
        </w:rPr>
        <w:t>використання транскрипції</w:t>
      </w:r>
      <w:r w:rsidRPr="00D4154C">
        <w:rPr>
          <w:rFonts w:ascii="Times New Roman" w:hAnsi="Times New Roman" w:cs="Times New Roman"/>
          <w:sz w:val="28"/>
          <w:szCs w:val="28"/>
          <w:lang w:val="uk-UA"/>
        </w:rPr>
        <w:t>.</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w:t>
      </w:r>
      <w:r w:rsidRPr="00D4154C">
        <w:rPr>
          <w:rFonts w:ascii="Times New Roman" w:hAnsi="Times New Roman" w:cs="Times New Roman"/>
          <w:sz w:val="28"/>
          <w:szCs w:val="28"/>
          <w:lang w:val="uk-UA"/>
        </w:rPr>
        <w:t xml:space="preserve">, що транскрипцію, як і </w:t>
      </w:r>
      <w:r>
        <w:rPr>
          <w:rFonts w:ascii="Times New Roman" w:hAnsi="Times New Roman" w:cs="Times New Roman"/>
          <w:sz w:val="28"/>
          <w:szCs w:val="28"/>
          <w:lang w:val="uk-UA"/>
        </w:rPr>
        <w:t>інші прийоми</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маємо використовувати</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обережно</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тому що</w:t>
      </w:r>
      <w:r w:rsidRPr="00D4154C">
        <w:rPr>
          <w:rFonts w:ascii="Times New Roman" w:hAnsi="Times New Roman" w:cs="Times New Roman"/>
          <w:sz w:val="28"/>
          <w:szCs w:val="28"/>
          <w:lang w:val="uk-UA"/>
        </w:rPr>
        <w:t xml:space="preserve"> в деяких випадках передача </w:t>
      </w:r>
      <w:r>
        <w:rPr>
          <w:rFonts w:ascii="Times New Roman" w:hAnsi="Times New Roman" w:cs="Times New Roman"/>
          <w:sz w:val="28"/>
          <w:szCs w:val="28"/>
          <w:lang w:val="uk-UA"/>
        </w:rPr>
        <w:t>забарвлення</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котре є не основним завданням</w:t>
      </w:r>
      <w:r w:rsidRPr="00D4154C">
        <w:rPr>
          <w:rFonts w:ascii="Times New Roman" w:hAnsi="Times New Roman" w:cs="Times New Roman"/>
          <w:sz w:val="28"/>
          <w:szCs w:val="28"/>
          <w:lang w:val="uk-UA"/>
        </w:rPr>
        <w:t xml:space="preserve">, може </w:t>
      </w:r>
      <w:r>
        <w:rPr>
          <w:rFonts w:ascii="Times New Roman" w:hAnsi="Times New Roman" w:cs="Times New Roman"/>
          <w:sz w:val="28"/>
          <w:szCs w:val="28"/>
          <w:lang w:val="uk-UA"/>
        </w:rPr>
        <w:t>віднести</w:t>
      </w:r>
      <w:r w:rsidRPr="00D4154C">
        <w:rPr>
          <w:rFonts w:ascii="Times New Roman" w:hAnsi="Times New Roman" w:cs="Times New Roman"/>
          <w:sz w:val="28"/>
          <w:szCs w:val="28"/>
          <w:lang w:val="uk-UA"/>
        </w:rPr>
        <w:t xml:space="preserve"> на другий план передачу </w:t>
      </w:r>
      <w:r>
        <w:rPr>
          <w:rFonts w:ascii="Times New Roman" w:hAnsi="Times New Roman" w:cs="Times New Roman"/>
          <w:sz w:val="28"/>
          <w:szCs w:val="28"/>
          <w:lang w:val="uk-UA"/>
        </w:rPr>
        <w:t xml:space="preserve">основного змісту </w:t>
      </w:r>
      <w:r w:rsidRPr="00D4154C">
        <w:rPr>
          <w:rFonts w:ascii="Times New Roman" w:hAnsi="Times New Roman" w:cs="Times New Roman"/>
          <w:sz w:val="28"/>
          <w:szCs w:val="28"/>
          <w:lang w:val="uk-UA"/>
        </w:rPr>
        <w:t xml:space="preserve">реалії, не </w:t>
      </w:r>
      <w:r>
        <w:rPr>
          <w:rFonts w:ascii="Times New Roman" w:hAnsi="Times New Roman" w:cs="Times New Roman"/>
          <w:sz w:val="28"/>
          <w:szCs w:val="28"/>
          <w:lang w:val="uk-UA"/>
        </w:rPr>
        <w:t>зробивши</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саме </w:t>
      </w:r>
      <w:r w:rsidRPr="00D4154C">
        <w:rPr>
          <w:rFonts w:ascii="Times New Roman" w:hAnsi="Times New Roman" w:cs="Times New Roman"/>
          <w:sz w:val="28"/>
          <w:szCs w:val="28"/>
          <w:lang w:val="uk-UA"/>
        </w:rPr>
        <w:t>завдання перекладу.</w:t>
      </w:r>
      <w:r>
        <w:rPr>
          <w:rFonts w:ascii="Times New Roman" w:hAnsi="Times New Roman" w:cs="Times New Roman"/>
          <w:sz w:val="28"/>
          <w:szCs w:val="28"/>
          <w:lang w:val="uk-UA"/>
        </w:rPr>
        <w:t xml:space="preserve"> Якщо піддати транскрипції багато слів, то відбудеться перенавантаження тексту, котре не зблизить читача з оригіналом, а навпаки, віддалить його.</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Інколи</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потрібно</w:t>
      </w:r>
      <w:r w:rsidRPr="00D4154C">
        <w:rPr>
          <w:rFonts w:ascii="Times New Roman" w:hAnsi="Times New Roman" w:cs="Times New Roman"/>
          <w:sz w:val="28"/>
          <w:szCs w:val="28"/>
          <w:lang w:val="uk-UA"/>
        </w:rPr>
        <w:t xml:space="preserve"> поєднувати транскрипцію з </w:t>
      </w:r>
      <w:r>
        <w:rPr>
          <w:rFonts w:ascii="Times New Roman" w:hAnsi="Times New Roman" w:cs="Times New Roman"/>
          <w:sz w:val="28"/>
          <w:szCs w:val="28"/>
          <w:lang w:val="uk-UA"/>
        </w:rPr>
        <w:t>допоміжними</w:t>
      </w:r>
      <w:r w:rsidRPr="00D4154C">
        <w:rPr>
          <w:rFonts w:ascii="Times New Roman" w:hAnsi="Times New Roman" w:cs="Times New Roman"/>
          <w:sz w:val="28"/>
          <w:szCs w:val="28"/>
          <w:lang w:val="uk-UA"/>
        </w:rPr>
        <w:t xml:space="preserve"> засобами осмислення, </w:t>
      </w:r>
      <w:r>
        <w:rPr>
          <w:rFonts w:ascii="Times New Roman" w:hAnsi="Times New Roman" w:cs="Times New Roman"/>
          <w:sz w:val="28"/>
          <w:szCs w:val="28"/>
          <w:lang w:val="uk-UA"/>
        </w:rPr>
        <w:t>у більшості</w:t>
      </w:r>
      <w:r w:rsidRPr="00D4154C">
        <w:rPr>
          <w:rFonts w:ascii="Times New Roman" w:hAnsi="Times New Roman" w:cs="Times New Roman"/>
          <w:sz w:val="28"/>
          <w:szCs w:val="28"/>
          <w:lang w:val="uk-UA"/>
        </w:rPr>
        <w:t xml:space="preserve"> це стосується перекладу реалій, які є «</w:t>
      </w:r>
      <w:r>
        <w:rPr>
          <w:rFonts w:ascii="Times New Roman" w:hAnsi="Times New Roman" w:cs="Times New Roman"/>
          <w:sz w:val="28"/>
          <w:szCs w:val="28"/>
          <w:lang w:val="uk-UA"/>
        </w:rPr>
        <w:t xml:space="preserve">фальшивими </w:t>
      </w:r>
      <w:r w:rsidRPr="00D4154C">
        <w:rPr>
          <w:rFonts w:ascii="Times New Roman" w:hAnsi="Times New Roman" w:cs="Times New Roman"/>
          <w:sz w:val="28"/>
          <w:szCs w:val="28"/>
          <w:lang w:val="uk-UA"/>
        </w:rPr>
        <w:t xml:space="preserve">друзями перекладача». </w:t>
      </w:r>
      <w:r>
        <w:rPr>
          <w:rFonts w:ascii="Times New Roman" w:hAnsi="Times New Roman" w:cs="Times New Roman"/>
          <w:sz w:val="28"/>
          <w:szCs w:val="28"/>
          <w:lang w:val="uk-UA"/>
        </w:rPr>
        <w:t>Сюди відносять назви</w:t>
      </w:r>
      <w:r w:rsidRPr="00D4154C">
        <w:rPr>
          <w:rFonts w:ascii="Times New Roman" w:hAnsi="Times New Roman" w:cs="Times New Roman"/>
          <w:sz w:val="28"/>
          <w:szCs w:val="28"/>
          <w:lang w:val="uk-UA"/>
        </w:rPr>
        <w:t xml:space="preserve"> заходів</w:t>
      </w:r>
      <w:r>
        <w:rPr>
          <w:rFonts w:ascii="Times New Roman" w:hAnsi="Times New Roman" w:cs="Times New Roman"/>
          <w:sz w:val="28"/>
          <w:szCs w:val="28"/>
          <w:lang w:val="uk-UA"/>
        </w:rPr>
        <w:t>,</w:t>
      </w:r>
      <w:r w:rsidRPr="00D4154C">
        <w:rPr>
          <w:rFonts w:ascii="Times New Roman" w:hAnsi="Times New Roman" w:cs="Times New Roman"/>
          <w:sz w:val="28"/>
          <w:szCs w:val="28"/>
          <w:lang w:val="uk-UA"/>
        </w:rPr>
        <w:t xml:space="preserve"> величин</w:t>
      </w:r>
      <w:r>
        <w:rPr>
          <w:rFonts w:ascii="Times New Roman" w:hAnsi="Times New Roman" w:cs="Times New Roman"/>
          <w:sz w:val="28"/>
          <w:szCs w:val="28"/>
          <w:lang w:val="uk-UA"/>
        </w:rPr>
        <w:t>и</w:t>
      </w:r>
      <w:r w:rsidRPr="00D4154C">
        <w:rPr>
          <w:rFonts w:ascii="Times New Roman" w:hAnsi="Times New Roman" w:cs="Times New Roman"/>
          <w:sz w:val="28"/>
          <w:szCs w:val="28"/>
          <w:lang w:val="uk-UA"/>
        </w:rPr>
        <w:t xml:space="preserve"> виміру, співзвучні </w:t>
      </w:r>
      <w:r>
        <w:rPr>
          <w:rFonts w:ascii="Times New Roman" w:hAnsi="Times New Roman" w:cs="Times New Roman"/>
          <w:sz w:val="28"/>
          <w:szCs w:val="28"/>
          <w:lang w:val="uk-UA"/>
        </w:rPr>
        <w:t>у мові оригіналу та</w:t>
      </w:r>
      <w:r w:rsidRPr="00D4154C">
        <w:rPr>
          <w:rFonts w:ascii="Times New Roman" w:hAnsi="Times New Roman" w:cs="Times New Roman"/>
          <w:sz w:val="28"/>
          <w:szCs w:val="28"/>
          <w:lang w:val="uk-UA"/>
        </w:rPr>
        <w:t xml:space="preserve"> мові перекладу, але не </w:t>
      </w:r>
      <w:r>
        <w:rPr>
          <w:rFonts w:ascii="Times New Roman" w:hAnsi="Times New Roman" w:cs="Times New Roman"/>
          <w:sz w:val="28"/>
          <w:szCs w:val="28"/>
          <w:lang w:val="uk-UA"/>
        </w:rPr>
        <w:t>підходять</w:t>
      </w:r>
      <w:r w:rsidRPr="00D4154C">
        <w:rPr>
          <w:rFonts w:ascii="Times New Roman" w:hAnsi="Times New Roman" w:cs="Times New Roman"/>
          <w:sz w:val="28"/>
          <w:szCs w:val="28"/>
          <w:lang w:val="uk-UA"/>
        </w:rPr>
        <w:t xml:space="preserve"> за кількістю. </w:t>
      </w:r>
      <w:r>
        <w:rPr>
          <w:rFonts w:ascii="Times New Roman" w:hAnsi="Times New Roman" w:cs="Times New Roman"/>
          <w:sz w:val="28"/>
          <w:szCs w:val="28"/>
          <w:lang w:val="uk-UA"/>
        </w:rPr>
        <w:t>Наведемо такий приклад:</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нім. </w:t>
      </w:r>
      <w:r w:rsidRPr="00D4154C">
        <w:rPr>
          <w:rFonts w:ascii="Times New Roman" w:hAnsi="Times New Roman" w:cs="Times New Roman"/>
          <w:sz w:val="28"/>
          <w:szCs w:val="28"/>
          <w:lang w:val="uk-UA"/>
        </w:rPr>
        <w:t>«P</w:t>
      </w:r>
      <w:r>
        <w:rPr>
          <w:rFonts w:ascii="Times New Roman" w:hAnsi="Times New Roman" w:cs="Times New Roman"/>
          <w:sz w:val="28"/>
          <w:szCs w:val="28"/>
          <w:lang w:val="uk-UA"/>
        </w:rPr>
        <w:t>оund» (500 гр.) на укр. «фунт» (409,5гр.).</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Гарно було б вказувати у зносці дану різницю.</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Якщо ми говоримо</w:t>
      </w:r>
      <w:r w:rsidRPr="00D4154C">
        <w:rPr>
          <w:rFonts w:ascii="Times New Roman" w:hAnsi="Times New Roman" w:cs="Times New Roman"/>
          <w:sz w:val="28"/>
          <w:szCs w:val="28"/>
          <w:lang w:val="uk-UA"/>
        </w:rPr>
        <w:t xml:space="preserve"> про транскрипцію як </w:t>
      </w:r>
      <w:r>
        <w:rPr>
          <w:rFonts w:ascii="Times New Roman" w:hAnsi="Times New Roman" w:cs="Times New Roman"/>
          <w:sz w:val="28"/>
          <w:szCs w:val="28"/>
          <w:lang w:val="uk-UA"/>
        </w:rPr>
        <w:t xml:space="preserve">про </w:t>
      </w:r>
      <w:r w:rsidRPr="00D4154C">
        <w:rPr>
          <w:rFonts w:ascii="Times New Roman" w:hAnsi="Times New Roman" w:cs="Times New Roman"/>
          <w:sz w:val="28"/>
          <w:szCs w:val="28"/>
          <w:lang w:val="uk-UA"/>
        </w:rPr>
        <w:t xml:space="preserve">спосіб перекладу мовних реалій, </w:t>
      </w:r>
      <w:r>
        <w:rPr>
          <w:rFonts w:ascii="Times New Roman" w:hAnsi="Times New Roman" w:cs="Times New Roman"/>
          <w:sz w:val="28"/>
          <w:szCs w:val="28"/>
          <w:lang w:val="uk-UA"/>
        </w:rPr>
        <w:t>варто</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зазначити </w:t>
      </w:r>
      <w:r w:rsidRPr="00D4154C">
        <w:rPr>
          <w:rFonts w:ascii="Times New Roman" w:hAnsi="Times New Roman" w:cs="Times New Roman"/>
          <w:sz w:val="28"/>
          <w:szCs w:val="28"/>
          <w:lang w:val="uk-UA"/>
        </w:rPr>
        <w:t xml:space="preserve">явище міжмовної омонімії, тобто про </w:t>
      </w:r>
      <w:r>
        <w:rPr>
          <w:rFonts w:ascii="Times New Roman" w:hAnsi="Times New Roman" w:cs="Times New Roman"/>
          <w:sz w:val="28"/>
          <w:szCs w:val="28"/>
          <w:lang w:val="uk-UA"/>
        </w:rPr>
        <w:t>присутність</w:t>
      </w:r>
      <w:r w:rsidRPr="00D4154C">
        <w:rPr>
          <w:rFonts w:ascii="Times New Roman" w:hAnsi="Times New Roman" w:cs="Times New Roman"/>
          <w:sz w:val="28"/>
          <w:szCs w:val="28"/>
          <w:lang w:val="uk-UA"/>
        </w:rPr>
        <w:t xml:space="preserve"> в мові перекладу слів, </w:t>
      </w:r>
      <w:r>
        <w:rPr>
          <w:rFonts w:ascii="Times New Roman" w:hAnsi="Times New Roman" w:cs="Times New Roman"/>
          <w:sz w:val="28"/>
          <w:szCs w:val="28"/>
          <w:lang w:val="uk-UA"/>
        </w:rPr>
        <w:t>які наближені</w:t>
      </w:r>
      <w:r w:rsidRPr="00D4154C">
        <w:rPr>
          <w:rFonts w:ascii="Times New Roman" w:hAnsi="Times New Roman" w:cs="Times New Roman"/>
          <w:sz w:val="28"/>
          <w:szCs w:val="28"/>
          <w:lang w:val="uk-UA"/>
        </w:rPr>
        <w:t xml:space="preserve"> фонетично до реалій, які </w:t>
      </w:r>
      <w:r>
        <w:rPr>
          <w:rFonts w:ascii="Times New Roman" w:hAnsi="Times New Roman" w:cs="Times New Roman"/>
          <w:sz w:val="28"/>
          <w:szCs w:val="28"/>
          <w:lang w:val="uk-UA"/>
        </w:rPr>
        <w:t>треба</w:t>
      </w:r>
      <w:r w:rsidRPr="00D4154C">
        <w:rPr>
          <w:rFonts w:ascii="Times New Roman" w:hAnsi="Times New Roman" w:cs="Times New Roman"/>
          <w:sz w:val="28"/>
          <w:szCs w:val="28"/>
          <w:lang w:val="uk-UA"/>
        </w:rPr>
        <w:t xml:space="preserve"> перекласти. Транскрипції </w:t>
      </w:r>
      <w:r>
        <w:rPr>
          <w:rFonts w:ascii="Times New Roman" w:hAnsi="Times New Roman" w:cs="Times New Roman"/>
          <w:sz w:val="28"/>
          <w:szCs w:val="28"/>
          <w:lang w:val="uk-UA"/>
        </w:rPr>
        <w:t>не варто використовувати</w:t>
      </w:r>
      <w:r w:rsidRPr="00D4154C">
        <w:rPr>
          <w:rFonts w:ascii="Times New Roman" w:hAnsi="Times New Roman" w:cs="Times New Roman"/>
          <w:sz w:val="28"/>
          <w:szCs w:val="28"/>
          <w:lang w:val="uk-UA"/>
        </w:rPr>
        <w:t xml:space="preserve"> тоді, коли </w:t>
      </w:r>
      <w:r>
        <w:rPr>
          <w:rFonts w:ascii="Times New Roman" w:hAnsi="Times New Roman" w:cs="Times New Roman"/>
          <w:sz w:val="28"/>
          <w:szCs w:val="28"/>
          <w:lang w:val="uk-UA"/>
        </w:rPr>
        <w:t>вони перешкоджають</w:t>
      </w:r>
      <w:r w:rsidRPr="00D4154C">
        <w:rPr>
          <w:rFonts w:ascii="Times New Roman" w:hAnsi="Times New Roman" w:cs="Times New Roman"/>
          <w:sz w:val="28"/>
          <w:szCs w:val="28"/>
          <w:lang w:val="uk-UA"/>
        </w:rPr>
        <w:t xml:space="preserve"> естетичному почуттю читача, </w:t>
      </w:r>
      <w:r>
        <w:rPr>
          <w:rFonts w:ascii="Times New Roman" w:hAnsi="Times New Roman" w:cs="Times New Roman"/>
          <w:sz w:val="28"/>
          <w:szCs w:val="28"/>
          <w:lang w:val="uk-UA"/>
        </w:rPr>
        <w:t>змушуючи уявляти неналежні</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або</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безсоромні </w:t>
      </w:r>
      <w:r w:rsidRPr="00D4154C">
        <w:rPr>
          <w:rFonts w:ascii="Times New Roman" w:hAnsi="Times New Roman" w:cs="Times New Roman"/>
          <w:sz w:val="28"/>
          <w:szCs w:val="28"/>
          <w:lang w:val="uk-UA"/>
        </w:rPr>
        <w:t xml:space="preserve">слова рідної мови. </w:t>
      </w:r>
      <w:r>
        <w:rPr>
          <w:rFonts w:ascii="Times New Roman" w:hAnsi="Times New Roman" w:cs="Times New Roman"/>
          <w:sz w:val="28"/>
          <w:szCs w:val="28"/>
          <w:lang w:val="uk-UA"/>
        </w:rPr>
        <w:t>Якщо таке трапляється, то краще перекладачу не використовувати прийом транскрипції [49, с.250]</w:t>
      </w:r>
      <w:r w:rsidRPr="00D4154C">
        <w:rPr>
          <w:rFonts w:ascii="Times New Roman" w:hAnsi="Times New Roman" w:cs="Times New Roman"/>
          <w:sz w:val="28"/>
          <w:szCs w:val="28"/>
          <w:lang w:val="uk-UA"/>
        </w:rPr>
        <w:t>.</w:t>
      </w:r>
    </w:p>
    <w:p w:rsidR="00B911EC" w:rsidRPr="00D4154C" w:rsidRDefault="00B911EC" w:rsidP="00B911EC">
      <w:pPr>
        <w:spacing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Часто буває так, що перекладаючи з англійської на українську, ми можемо зустріти елементи транслітерації або транскрипції у деяких приголосних та редукованих голосних, котрі не вимовляються</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Dorset</w:t>
      </w:r>
      <w:r w:rsidRPr="00D4154C">
        <w:rPr>
          <w:rFonts w:ascii="Times New Roman" w:eastAsia="Times New Roman" w:hAnsi="Times New Roman" w:cs="Times New Roman"/>
          <w:sz w:val="28"/>
          <w:szCs w:val="28"/>
          <w:lang w:val="uk-UA" w:eastAsia="ru-RU"/>
        </w:rPr>
        <w:t xml:space="preserve"> [ '</w:t>
      </w:r>
      <w:r w:rsidRPr="00D4154C">
        <w:rPr>
          <w:rFonts w:ascii="Times New Roman" w:eastAsia="Times New Roman" w:hAnsi="Times New Roman" w:cs="Times New Roman"/>
          <w:sz w:val="28"/>
          <w:szCs w:val="28"/>
          <w:lang w:eastAsia="ru-RU"/>
        </w:rPr>
        <w:t>dasit</w:t>
      </w:r>
      <w:r w:rsidRPr="00D4154C">
        <w:rPr>
          <w:rFonts w:ascii="Times New Roman" w:eastAsia="Times New Roman" w:hAnsi="Times New Roman" w:cs="Times New Roman"/>
          <w:sz w:val="28"/>
          <w:szCs w:val="28"/>
          <w:lang w:val="uk-UA" w:eastAsia="ru-RU"/>
        </w:rPr>
        <w:t xml:space="preserve">] - Дорсет, </w:t>
      </w:r>
      <w:r>
        <w:rPr>
          <w:rFonts w:ascii="Times New Roman" w:eastAsia="Times New Roman" w:hAnsi="Times New Roman" w:cs="Times New Roman"/>
          <w:sz w:val="28"/>
          <w:szCs w:val="28"/>
          <w:lang w:val="uk-UA" w:eastAsia="ru-RU"/>
        </w:rPr>
        <w:t>передачу</w:t>
      </w:r>
      <w:r w:rsidRPr="00D4154C">
        <w:rPr>
          <w:rFonts w:ascii="Times New Roman" w:eastAsia="Times New Roman" w:hAnsi="Times New Roman" w:cs="Times New Roman"/>
          <w:sz w:val="28"/>
          <w:szCs w:val="28"/>
          <w:lang w:val="uk-UA" w:eastAsia="ru-RU"/>
        </w:rPr>
        <w:t xml:space="preserve"> подвійних приголосних між голосними і в кінці слів після голосних (</w:t>
      </w:r>
      <w:r w:rsidRPr="00D4154C">
        <w:rPr>
          <w:rFonts w:ascii="Times New Roman" w:eastAsia="Times New Roman" w:hAnsi="Times New Roman" w:cs="Times New Roman"/>
          <w:sz w:val="28"/>
          <w:szCs w:val="28"/>
          <w:lang w:eastAsia="ru-RU"/>
        </w:rPr>
        <w:t>Bonners</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Ferry</w:t>
      </w:r>
      <w:r w:rsidRPr="00D4154C">
        <w:rPr>
          <w:rFonts w:ascii="Times New Roman" w:eastAsia="Times New Roman" w:hAnsi="Times New Roman" w:cs="Times New Roman"/>
          <w:sz w:val="28"/>
          <w:szCs w:val="28"/>
          <w:lang w:val="uk-UA" w:eastAsia="ru-RU"/>
        </w:rPr>
        <w:t xml:space="preserve"> - Боннерс Феррі, </w:t>
      </w:r>
      <w:r w:rsidRPr="00D4154C">
        <w:rPr>
          <w:rFonts w:ascii="Times New Roman" w:eastAsia="Times New Roman" w:hAnsi="Times New Roman" w:cs="Times New Roman"/>
          <w:sz w:val="28"/>
          <w:szCs w:val="28"/>
          <w:lang w:eastAsia="ru-RU"/>
        </w:rPr>
        <w:t>boss</w:t>
      </w:r>
      <w:r>
        <w:rPr>
          <w:rFonts w:ascii="Times New Roman" w:eastAsia="Times New Roman" w:hAnsi="Times New Roman" w:cs="Times New Roman"/>
          <w:sz w:val="28"/>
          <w:szCs w:val="28"/>
          <w:lang w:val="uk-UA" w:eastAsia="ru-RU"/>
        </w:rPr>
        <w:t xml:space="preserve"> - бос) та</w:t>
      </w:r>
      <w:r w:rsidRPr="00D4154C">
        <w:rPr>
          <w:rFonts w:ascii="Times New Roman" w:eastAsia="Times New Roman" w:hAnsi="Times New Roman" w:cs="Times New Roman"/>
          <w:sz w:val="28"/>
          <w:szCs w:val="28"/>
          <w:lang w:val="uk-UA" w:eastAsia="ru-RU"/>
        </w:rPr>
        <w:t xml:space="preserve"> збереження деяких </w:t>
      </w:r>
      <w:r>
        <w:rPr>
          <w:rFonts w:ascii="Times New Roman" w:eastAsia="Times New Roman" w:hAnsi="Times New Roman" w:cs="Times New Roman"/>
          <w:sz w:val="28"/>
          <w:szCs w:val="28"/>
          <w:lang w:val="uk-UA" w:eastAsia="ru-RU"/>
        </w:rPr>
        <w:lastRenderedPageBreak/>
        <w:t>властивостей</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правопису</w:t>
      </w:r>
      <w:r w:rsidRPr="00D4154C">
        <w:rPr>
          <w:rFonts w:ascii="Times New Roman" w:eastAsia="Times New Roman" w:hAnsi="Times New Roman" w:cs="Times New Roman"/>
          <w:sz w:val="28"/>
          <w:szCs w:val="28"/>
          <w:lang w:val="uk-UA" w:eastAsia="ru-RU"/>
        </w:rPr>
        <w:t xml:space="preserve"> слова, </w:t>
      </w:r>
      <w:r>
        <w:rPr>
          <w:rFonts w:ascii="Times New Roman" w:eastAsia="Times New Roman" w:hAnsi="Times New Roman" w:cs="Times New Roman"/>
          <w:sz w:val="28"/>
          <w:szCs w:val="28"/>
          <w:lang w:val="uk-UA" w:eastAsia="ru-RU"/>
        </w:rPr>
        <w:t>які</w:t>
      </w:r>
      <w:r w:rsidRPr="00D4154C">
        <w:rPr>
          <w:rFonts w:ascii="Times New Roman" w:eastAsia="Times New Roman" w:hAnsi="Times New Roman" w:cs="Times New Roman"/>
          <w:sz w:val="28"/>
          <w:szCs w:val="28"/>
          <w:lang w:val="uk-UA" w:eastAsia="ru-RU"/>
        </w:rPr>
        <w:t xml:space="preserve"> дозволяють наблизити звучання слова в перекладі до </w:t>
      </w:r>
      <w:r>
        <w:rPr>
          <w:rFonts w:ascii="Times New Roman" w:eastAsia="Times New Roman" w:hAnsi="Times New Roman" w:cs="Times New Roman"/>
          <w:sz w:val="28"/>
          <w:szCs w:val="28"/>
          <w:lang w:val="uk-UA" w:eastAsia="ru-RU"/>
        </w:rPr>
        <w:t>таких розповсюджених</w:t>
      </w:r>
      <w:r w:rsidRPr="00D4154C">
        <w:rPr>
          <w:rFonts w:ascii="Times New Roman" w:eastAsia="Times New Roman" w:hAnsi="Times New Roman" w:cs="Times New Roman"/>
          <w:sz w:val="28"/>
          <w:szCs w:val="28"/>
          <w:lang w:val="uk-UA" w:eastAsia="ru-RU"/>
        </w:rPr>
        <w:t xml:space="preserve"> зразків (</w:t>
      </w:r>
      <w:r w:rsidRPr="00D4154C">
        <w:rPr>
          <w:rFonts w:ascii="Times New Roman" w:eastAsia="Times New Roman" w:hAnsi="Times New Roman" w:cs="Times New Roman"/>
          <w:sz w:val="28"/>
          <w:szCs w:val="28"/>
          <w:lang w:eastAsia="ru-RU"/>
        </w:rPr>
        <w:t>Hercules</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missile</w:t>
      </w:r>
      <w:r w:rsidRPr="00D4154C">
        <w:rPr>
          <w:rFonts w:ascii="Times New Roman" w:eastAsia="Times New Roman" w:hAnsi="Times New Roman" w:cs="Times New Roman"/>
          <w:sz w:val="28"/>
          <w:szCs w:val="28"/>
          <w:lang w:val="uk-UA" w:eastAsia="ru-RU"/>
        </w:rPr>
        <w:t xml:space="preserve"> - ракета «Геркулес», </w:t>
      </w:r>
      <w:r w:rsidRPr="00D4154C">
        <w:rPr>
          <w:rFonts w:ascii="Times New Roman" w:eastAsia="Times New Roman" w:hAnsi="Times New Roman" w:cs="Times New Roman"/>
          <w:sz w:val="28"/>
          <w:szCs w:val="28"/>
          <w:lang w:eastAsia="ru-RU"/>
        </w:rPr>
        <w:t>deescalation</w:t>
      </w:r>
      <w:r w:rsidRPr="00D4154C">
        <w:rPr>
          <w:rFonts w:ascii="Times New Roman" w:eastAsia="Times New Roman" w:hAnsi="Times New Roman" w:cs="Times New Roman"/>
          <w:sz w:val="28"/>
          <w:szCs w:val="28"/>
          <w:lang w:val="uk-UA" w:eastAsia="ru-RU"/>
        </w:rPr>
        <w:t xml:space="preserve"> - деескалація, </w:t>
      </w:r>
      <w:r w:rsidRPr="00D4154C">
        <w:rPr>
          <w:rFonts w:ascii="Times New Roman" w:eastAsia="Times New Roman" w:hAnsi="Times New Roman" w:cs="Times New Roman"/>
          <w:sz w:val="28"/>
          <w:szCs w:val="28"/>
          <w:lang w:eastAsia="ru-RU"/>
        </w:rPr>
        <w:t>Columbia</w:t>
      </w:r>
      <w:r w:rsidRPr="00D4154C">
        <w:rPr>
          <w:rFonts w:ascii="Times New Roman" w:eastAsia="Times New Roman" w:hAnsi="Times New Roman" w:cs="Times New Roman"/>
          <w:sz w:val="28"/>
          <w:szCs w:val="28"/>
          <w:lang w:val="uk-UA" w:eastAsia="ru-RU"/>
        </w:rPr>
        <w:t xml:space="preserve"> - Колумбія).</w:t>
      </w:r>
    </w:p>
    <w:p w:rsidR="00B911EC" w:rsidRPr="00D4154C" w:rsidRDefault="00B911EC" w:rsidP="00B911EC">
      <w:pPr>
        <w:spacing w:line="360" w:lineRule="auto"/>
        <w:ind w:firstLine="709"/>
        <w:contextualSpacing/>
        <w:jc w:val="both"/>
        <w:rPr>
          <w:rFonts w:ascii="Times New Roman" w:eastAsia="Times New Roman" w:hAnsi="Times New Roman" w:cs="Times New Roman"/>
          <w:sz w:val="28"/>
          <w:szCs w:val="28"/>
          <w:lang w:val="uk-UA" w:eastAsia="ru-RU"/>
        </w:rPr>
      </w:pP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Виключеннями, в даному випадку, є освячені звичаями переклади </w:t>
      </w:r>
      <w:r w:rsidRPr="00D4154C">
        <w:rPr>
          <w:rFonts w:ascii="Times New Roman" w:eastAsia="Times New Roman" w:hAnsi="Times New Roman" w:cs="Times New Roman"/>
          <w:sz w:val="28"/>
          <w:szCs w:val="28"/>
          <w:lang w:val="uk-UA" w:eastAsia="ru-RU"/>
        </w:rPr>
        <w:t xml:space="preserve">імен </w:t>
      </w:r>
      <w:r>
        <w:rPr>
          <w:rFonts w:ascii="Times New Roman" w:eastAsia="Times New Roman" w:hAnsi="Times New Roman" w:cs="Times New Roman"/>
          <w:sz w:val="28"/>
          <w:szCs w:val="28"/>
          <w:lang w:val="uk-UA" w:eastAsia="ru-RU"/>
        </w:rPr>
        <w:t>в історії, постаті та деякі географічні</w:t>
      </w:r>
      <w:r w:rsidRPr="00D4154C">
        <w:rPr>
          <w:rFonts w:ascii="Times New Roman" w:eastAsia="Times New Roman" w:hAnsi="Times New Roman" w:cs="Times New Roman"/>
          <w:sz w:val="28"/>
          <w:szCs w:val="28"/>
          <w:lang w:val="uk-UA" w:eastAsia="ru-RU"/>
        </w:rPr>
        <w:t xml:space="preserve"> назв</w:t>
      </w:r>
      <w:r>
        <w:rPr>
          <w:rFonts w:ascii="Times New Roman" w:eastAsia="Times New Roman" w:hAnsi="Times New Roman" w:cs="Times New Roman"/>
          <w:sz w:val="28"/>
          <w:szCs w:val="28"/>
          <w:lang w:val="uk-UA" w:eastAsia="ru-RU"/>
        </w:rPr>
        <w:t>и</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Charles</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I</w:t>
      </w:r>
      <w:r w:rsidRPr="00D4154C">
        <w:rPr>
          <w:rFonts w:ascii="Times New Roman" w:eastAsia="Times New Roman" w:hAnsi="Times New Roman" w:cs="Times New Roman"/>
          <w:sz w:val="28"/>
          <w:szCs w:val="28"/>
          <w:lang w:val="uk-UA" w:eastAsia="ru-RU"/>
        </w:rPr>
        <w:t xml:space="preserve"> - Карл </w:t>
      </w:r>
      <w:r w:rsidRPr="00D4154C">
        <w:rPr>
          <w:rFonts w:ascii="Times New Roman" w:eastAsia="Times New Roman" w:hAnsi="Times New Roman" w:cs="Times New Roman"/>
          <w:sz w:val="28"/>
          <w:szCs w:val="28"/>
          <w:lang w:eastAsia="ru-RU"/>
        </w:rPr>
        <w:t>I</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William</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III</w:t>
      </w:r>
      <w:r w:rsidRPr="00D4154C">
        <w:rPr>
          <w:rFonts w:ascii="Times New Roman" w:eastAsia="Times New Roman" w:hAnsi="Times New Roman" w:cs="Times New Roman"/>
          <w:sz w:val="28"/>
          <w:szCs w:val="28"/>
          <w:lang w:val="uk-UA" w:eastAsia="ru-RU"/>
        </w:rPr>
        <w:t xml:space="preserve"> - Вільгельм </w:t>
      </w:r>
      <w:r w:rsidRPr="00D4154C">
        <w:rPr>
          <w:rFonts w:ascii="Times New Roman" w:eastAsia="Times New Roman" w:hAnsi="Times New Roman" w:cs="Times New Roman"/>
          <w:sz w:val="28"/>
          <w:szCs w:val="28"/>
          <w:lang w:eastAsia="ru-RU"/>
        </w:rPr>
        <w:t>III</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Edinborough</w:t>
      </w:r>
      <w:r w:rsidRPr="00D4154C">
        <w:rPr>
          <w:rFonts w:ascii="Times New Roman" w:eastAsia="Times New Roman" w:hAnsi="Times New Roman" w:cs="Times New Roman"/>
          <w:sz w:val="28"/>
          <w:szCs w:val="28"/>
          <w:lang w:val="uk-UA" w:eastAsia="ru-RU"/>
        </w:rPr>
        <w:t xml:space="preserve"> - Единбург) [5].</w:t>
      </w:r>
    </w:p>
    <w:p w:rsidR="00B911EC" w:rsidRPr="00D4154C" w:rsidRDefault="00B911EC" w:rsidP="00B911EC">
      <w:pPr>
        <w:spacing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Використання</w:t>
      </w:r>
      <w:r w:rsidRPr="00D4154C">
        <w:rPr>
          <w:rFonts w:ascii="Times New Roman" w:eastAsia="Times New Roman" w:hAnsi="Times New Roman" w:cs="Times New Roman"/>
          <w:sz w:val="28"/>
          <w:szCs w:val="28"/>
          <w:lang w:val="uk-UA" w:eastAsia="ru-RU"/>
        </w:rPr>
        <w:t xml:space="preserve"> транскрипції д</w:t>
      </w:r>
      <w:r>
        <w:rPr>
          <w:rFonts w:ascii="Times New Roman" w:eastAsia="Times New Roman" w:hAnsi="Times New Roman" w:cs="Times New Roman"/>
          <w:sz w:val="28"/>
          <w:szCs w:val="28"/>
          <w:lang w:val="uk-UA" w:eastAsia="ru-RU"/>
        </w:rPr>
        <w:t>ля</w:t>
      </w:r>
      <w:r w:rsidRPr="00D4154C">
        <w:rPr>
          <w:rFonts w:ascii="Times New Roman" w:eastAsia="Times New Roman" w:hAnsi="Times New Roman" w:cs="Times New Roman"/>
          <w:sz w:val="28"/>
          <w:szCs w:val="28"/>
          <w:lang w:val="uk-UA" w:eastAsia="ru-RU"/>
        </w:rPr>
        <w:t xml:space="preserve"> перекладу </w:t>
      </w:r>
      <w:r>
        <w:rPr>
          <w:rFonts w:ascii="Times New Roman" w:eastAsia="Times New Roman" w:hAnsi="Times New Roman" w:cs="Times New Roman"/>
          <w:sz w:val="28"/>
          <w:szCs w:val="28"/>
          <w:lang w:val="uk-UA" w:eastAsia="ru-RU"/>
        </w:rPr>
        <w:t>імен в тексті потребує завчасного</w:t>
      </w:r>
      <w:r w:rsidRPr="00D4154C">
        <w:rPr>
          <w:rFonts w:ascii="Times New Roman" w:eastAsia="Times New Roman" w:hAnsi="Times New Roman" w:cs="Times New Roman"/>
          <w:sz w:val="28"/>
          <w:szCs w:val="28"/>
          <w:lang w:val="uk-UA" w:eastAsia="ru-RU"/>
        </w:rPr>
        <w:t xml:space="preserve"> культурологічного аналізу </w:t>
      </w:r>
      <w:r>
        <w:rPr>
          <w:rFonts w:ascii="Times New Roman" w:eastAsia="Times New Roman" w:hAnsi="Times New Roman" w:cs="Times New Roman"/>
          <w:sz w:val="28"/>
          <w:szCs w:val="28"/>
          <w:lang w:val="uk-UA" w:eastAsia="ru-RU"/>
        </w:rPr>
        <w:t>ймовірних</w:t>
      </w:r>
      <w:r w:rsidRPr="00D4154C">
        <w:rPr>
          <w:rFonts w:ascii="Times New Roman" w:eastAsia="Times New Roman" w:hAnsi="Times New Roman" w:cs="Times New Roman"/>
          <w:sz w:val="28"/>
          <w:szCs w:val="28"/>
          <w:lang w:val="uk-UA" w:eastAsia="ru-RU"/>
        </w:rPr>
        <w:t xml:space="preserve"> традиційних форм </w:t>
      </w:r>
      <w:r>
        <w:rPr>
          <w:rFonts w:ascii="Times New Roman" w:eastAsia="Times New Roman" w:hAnsi="Times New Roman" w:cs="Times New Roman"/>
          <w:sz w:val="28"/>
          <w:szCs w:val="28"/>
          <w:lang w:val="uk-UA" w:eastAsia="ru-RU"/>
        </w:rPr>
        <w:t>різних імен</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котрі </w:t>
      </w:r>
      <w:r w:rsidRPr="00D4154C">
        <w:rPr>
          <w:rFonts w:ascii="Times New Roman" w:eastAsia="Times New Roman" w:hAnsi="Times New Roman" w:cs="Times New Roman"/>
          <w:sz w:val="28"/>
          <w:szCs w:val="28"/>
          <w:lang w:val="uk-UA" w:eastAsia="ru-RU"/>
        </w:rPr>
        <w:t xml:space="preserve">вже </w:t>
      </w:r>
      <w:r>
        <w:rPr>
          <w:rFonts w:ascii="Times New Roman" w:eastAsia="Times New Roman" w:hAnsi="Times New Roman" w:cs="Times New Roman"/>
          <w:sz w:val="28"/>
          <w:szCs w:val="28"/>
          <w:lang w:val="uk-UA" w:eastAsia="ru-RU"/>
        </w:rPr>
        <w:t>підтверджені</w:t>
      </w:r>
      <w:r w:rsidRPr="00D4154C">
        <w:rPr>
          <w:rFonts w:ascii="Times New Roman" w:eastAsia="Times New Roman" w:hAnsi="Times New Roman" w:cs="Times New Roman"/>
          <w:sz w:val="28"/>
          <w:szCs w:val="28"/>
          <w:lang w:val="uk-UA" w:eastAsia="ru-RU"/>
        </w:rPr>
        <w:t xml:space="preserve"> у світовій культурі</w:t>
      </w:r>
      <w:r>
        <w:rPr>
          <w:rFonts w:ascii="Times New Roman" w:eastAsia="Times New Roman" w:hAnsi="Times New Roman" w:cs="Times New Roman"/>
          <w:sz w:val="28"/>
          <w:szCs w:val="28"/>
          <w:lang w:val="uk-UA" w:eastAsia="ru-RU"/>
        </w:rPr>
        <w:t xml:space="preserve"> та потребують</w:t>
      </w:r>
      <w:r w:rsidRPr="00D4154C">
        <w:rPr>
          <w:rFonts w:ascii="Times New Roman" w:eastAsia="Times New Roman" w:hAnsi="Times New Roman" w:cs="Times New Roman"/>
          <w:sz w:val="28"/>
          <w:szCs w:val="28"/>
          <w:lang w:val="uk-UA" w:eastAsia="ru-RU"/>
        </w:rPr>
        <w:t xml:space="preserve"> відтворення </w:t>
      </w:r>
      <w:r>
        <w:rPr>
          <w:rFonts w:ascii="Times New Roman" w:eastAsia="Times New Roman" w:hAnsi="Times New Roman" w:cs="Times New Roman"/>
          <w:sz w:val="28"/>
          <w:szCs w:val="28"/>
          <w:lang w:val="uk-UA" w:eastAsia="ru-RU"/>
        </w:rPr>
        <w:t>у своїй оригінальній формі</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Розглянемо зразок про англійського короля</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James</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I</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Stewart</w:t>
      </w:r>
      <w:r>
        <w:rPr>
          <w:rFonts w:ascii="Times New Roman" w:eastAsia="Times New Roman" w:hAnsi="Times New Roman" w:cs="Times New Roman"/>
          <w:sz w:val="28"/>
          <w:szCs w:val="28"/>
          <w:lang w:val="uk-UA" w:eastAsia="ru-RU"/>
        </w:rPr>
        <w:t>.</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Раніше він</w:t>
      </w:r>
      <w:r w:rsidRPr="00D4154C">
        <w:rPr>
          <w:rFonts w:ascii="Times New Roman" w:eastAsia="Times New Roman" w:hAnsi="Times New Roman" w:cs="Times New Roman"/>
          <w:sz w:val="28"/>
          <w:szCs w:val="28"/>
          <w:lang w:val="uk-UA" w:eastAsia="ru-RU"/>
        </w:rPr>
        <w:t xml:space="preserve"> іменувався</w:t>
      </w:r>
      <w:r>
        <w:rPr>
          <w:rFonts w:ascii="Times New Roman" w:eastAsia="Times New Roman" w:hAnsi="Times New Roman" w:cs="Times New Roman"/>
          <w:sz w:val="28"/>
          <w:szCs w:val="28"/>
          <w:lang w:val="uk-UA" w:eastAsia="ru-RU"/>
        </w:rPr>
        <w:t xml:space="preserve"> в українських творах як Яків </w:t>
      </w:r>
      <w:r>
        <w:rPr>
          <w:rFonts w:ascii="Times New Roman" w:eastAsia="Times New Roman" w:hAnsi="Times New Roman" w:cs="Times New Roman"/>
          <w:sz w:val="28"/>
          <w:szCs w:val="28"/>
          <w:lang w:val="en-US" w:eastAsia="ru-RU"/>
        </w:rPr>
        <w:t>I</w:t>
      </w:r>
      <w:r w:rsidRPr="00D4154C">
        <w:rPr>
          <w:rFonts w:ascii="Times New Roman" w:eastAsia="Times New Roman" w:hAnsi="Times New Roman" w:cs="Times New Roman"/>
          <w:sz w:val="28"/>
          <w:szCs w:val="28"/>
          <w:lang w:val="uk-UA" w:eastAsia="ru-RU"/>
        </w:rPr>
        <w:t xml:space="preserve"> Стюарт, </w:t>
      </w:r>
      <w:r>
        <w:rPr>
          <w:rFonts w:ascii="Times New Roman" w:eastAsia="Times New Roman" w:hAnsi="Times New Roman" w:cs="Times New Roman"/>
          <w:sz w:val="28"/>
          <w:szCs w:val="28"/>
          <w:lang w:val="uk-UA" w:eastAsia="ru-RU"/>
        </w:rPr>
        <w:t xml:space="preserve">але останнім часом у різних </w:t>
      </w:r>
      <w:r w:rsidRPr="00D4154C">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uk-UA" w:eastAsia="ru-RU"/>
        </w:rPr>
        <w:t xml:space="preserve">иданнях прослідковується як Яків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val="uk-UA" w:eastAsia="ru-RU"/>
        </w:rPr>
        <w:t>. Перекладаючи українські княжі</w:t>
      </w:r>
      <w:r w:rsidRPr="00D4154C">
        <w:rPr>
          <w:rFonts w:ascii="Times New Roman" w:eastAsia="Times New Roman" w:hAnsi="Times New Roman" w:cs="Times New Roman"/>
          <w:sz w:val="28"/>
          <w:szCs w:val="28"/>
          <w:lang w:val="uk-UA" w:eastAsia="ru-RU"/>
        </w:rPr>
        <w:t xml:space="preserve"> імен</w:t>
      </w:r>
      <w:r>
        <w:rPr>
          <w:rFonts w:ascii="Times New Roman" w:eastAsia="Times New Roman" w:hAnsi="Times New Roman" w:cs="Times New Roman"/>
          <w:sz w:val="28"/>
          <w:szCs w:val="28"/>
          <w:lang w:val="uk-UA" w:eastAsia="ru-RU"/>
        </w:rPr>
        <w:t>а</w:t>
      </w:r>
      <w:r w:rsidRPr="00D4154C">
        <w:rPr>
          <w:rFonts w:ascii="Times New Roman" w:eastAsia="Times New Roman" w:hAnsi="Times New Roman" w:cs="Times New Roman"/>
          <w:sz w:val="28"/>
          <w:szCs w:val="28"/>
          <w:lang w:val="uk-UA" w:eastAsia="ru-RU"/>
        </w:rPr>
        <w:t xml:space="preserve"> також </w:t>
      </w:r>
      <w:r>
        <w:rPr>
          <w:rFonts w:ascii="Times New Roman" w:eastAsia="Times New Roman" w:hAnsi="Times New Roman" w:cs="Times New Roman"/>
          <w:sz w:val="28"/>
          <w:szCs w:val="28"/>
          <w:lang w:val="uk-UA" w:eastAsia="ru-RU"/>
        </w:rPr>
        <w:t>є</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такі варіанти</w:t>
      </w:r>
      <w:r w:rsidRPr="00D4154C">
        <w:rPr>
          <w:rFonts w:ascii="Times New Roman" w:eastAsia="Times New Roman" w:hAnsi="Times New Roman" w:cs="Times New Roman"/>
          <w:sz w:val="28"/>
          <w:szCs w:val="28"/>
          <w:lang w:val="uk-UA" w:eastAsia="ru-RU"/>
        </w:rPr>
        <w:t xml:space="preserve">: наприклад, Іван Грозний </w:t>
      </w:r>
      <w:r>
        <w:rPr>
          <w:rFonts w:ascii="Times New Roman" w:eastAsia="Times New Roman" w:hAnsi="Times New Roman" w:cs="Times New Roman"/>
          <w:sz w:val="28"/>
          <w:szCs w:val="28"/>
          <w:lang w:val="uk-UA" w:eastAsia="ru-RU"/>
        </w:rPr>
        <w:t>може бути</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описаний наступними словами</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Ivan</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the</w:t>
      </w:r>
      <w:r>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Terrible</w:t>
      </w:r>
      <w:r>
        <w:rPr>
          <w:rFonts w:ascii="Times New Roman" w:eastAsia="Times New Roman" w:hAnsi="Times New Roman" w:cs="Times New Roman"/>
          <w:sz w:val="28"/>
          <w:szCs w:val="28"/>
          <w:lang w:val="uk-UA" w:eastAsia="ru-RU"/>
        </w:rPr>
        <w:t xml:space="preserve"> та</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John</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theTerrible</w:t>
      </w:r>
      <w:r>
        <w:rPr>
          <w:rFonts w:ascii="Times New Roman" w:eastAsia="Times New Roman" w:hAnsi="Times New Roman" w:cs="Times New Roman"/>
          <w:sz w:val="28"/>
          <w:szCs w:val="28"/>
          <w:lang w:val="uk-UA" w:eastAsia="ru-RU"/>
        </w:rPr>
        <w:t xml:space="preserve"> [11</w:t>
      </w:r>
      <w:r w:rsidRPr="00D4154C">
        <w:rPr>
          <w:rFonts w:ascii="Times New Roman" w:eastAsia="Times New Roman" w:hAnsi="Times New Roman" w:cs="Times New Roman"/>
          <w:sz w:val="28"/>
          <w:szCs w:val="28"/>
          <w:lang w:val="uk-UA" w:eastAsia="ru-RU"/>
        </w:rPr>
        <w:t>].</w:t>
      </w:r>
    </w:p>
    <w:p w:rsidR="00B911EC" w:rsidRPr="00D4154C" w:rsidRDefault="00B911EC" w:rsidP="00B911EC">
      <w:pPr>
        <w:spacing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w:t>
      </w:r>
      <w:r w:rsidRPr="00D4154C">
        <w:rPr>
          <w:rFonts w:ascii="Times New Roman" w:eastAsia="Times New Roman" w:hAnsi="Times New Roman" w:cs="Times New Roman"/>
          <w:sz w:val="28"/>
          <w:szCs w:val="28"/>
          <w:lang w:val="uk-UA" w:eastAsia="ru-RU"/>
        </w:rPr>
        <w:t xml:space="preserve">практиці перекладу </w:t>
      </w:r>
      <w:r>
        <w:rPr>
          <w:rFonts w:ascii="Times New Roman" w:eastAsia="Times New Roman" w:hAnsi="Times New Roman" w:cs="Times New Roman"/>
          <w:sz w:val="28"/>
          <w:szCs w:val="28"/>
          <w:lang w:val="uk-UA" w:eastAsia="ru-RU"/>
        </w:rPr>
        <w:t>є таке явище: використовувати</w:t>
      </w:r>
      <w:r w:rsidRPr="00D4154C">
        <w:rPr>
          <w:rFonts w:ascii="Times New Roman" w:eastAsia="Times New Roman" w:hAnsi="Times New Roman" w:cs="Times New Roman"/>
          <w:sz w:val="28"/>
          <w:szCs w:val="28"/>
          <w:lang w:val="uk-UA" w:eastAsia="ru-RU"/>
        </w:rPr>
        <w:t xml:space="preserve"> до </w:t>
      </w:r>
      <w:r>
        <w:rPr>
          <w:rFonts w:ascii="Times New Roman" w:eastAsia="Times New Roman" w:hAnsi="Times New Roman" w:cs="Times New Roman"/>
          <w:sz w:val="28"/>
          <w:szCs w:val="28"/>
          <w:lang w:val="uk-UA" w:eastAsia="ru-RU"/>
        </w:rPr>
        <w:t xml:space="preserve">перекладу </w:t>
      </w:r>
      <w:r w:rsidRPr="00D4154C">
        <w:rPr>
          <w:rFonts w:ascii="Times New Roman" w:eastAsia="Times New Roman" w:hAnsi="Times New Roman" w:cs="Times New Roman"/>
          <w:sz w:val="28"/>
          <w:szCs w:val="28"/>
          <w:lang w:val="uk-UA" w:eastAsia="ru-RU"/>
        </w:rPr>
        <w:t xml:space="preserve">імен </w:t>
      </w:r>
      <w:r>
        <w:rPr>
          <w:rFonts w:ascii="Times New Roman" w:eastAsia="Times New Roman" w:hAnsi="Times New Roman" w:cs="Times New Roman"/>
          <w:sz w:val="28"/>
          <w:szCs w:val="28"/>
          <w:lang w:val="uk-UA" w:eastAsia="ru-RU"/>
        </w:rPr>
        <w:t>транскрипцію або транслітерацію</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часто</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буває недостатньо</w:t>
      </w:r>
      <w:r w:rsidRPr="00D4154C">
        <w:rPr>
          <w:rFonts w:ascii="Times New Roman" w:eastAsia="Times New Roman" w:hAnsi="Times New Roman" w:cs="Times New Roman"/>
          <w:sz w:val="28"/>
          <w:szCs w:val="28"/>
          <w:lang w:val="uk-UA" w:eastAsia="ru-RU"/>
        </w:rPr>
        <w:t xml:space="preserve">, якщо власна назва </w:t>
      </w:r>
      <w:r>
        <w:rPr>
          <w:rFonts w:ascii="Times New Roman" w:eastAsia="Times New Roman" w:hAnsi="Times New Roman" w:cs="Times New Roman"/>
          <w:sz w:val="28"/>
          <w:szCs w:val="28"/>
          <w:lang w:val="uk-UA" w:eastAsia="ru-RU"/>
        </w:rPr>
        <w:t>є</w:t>
      </w:r>
      <w:r w:rsidRPr="00D4154C">
        <w:rPr>
          <w:rFonts w:ascii="Times New Roman" w:eastAsia="Times New Roman" w:hAnsi="Times New Roman" w:cs="Times New Roman"/>
          <w:sz w:val="28"/>
          <w:szCs w:val="28"/>
          <w:lang w:val="uk-UA" w:eastAsia="ru-RU"/>
        </w:rPr>
        <w:t xml:space="preserve"> ім'ям унікального об</w:t>
      </w:r>
      <w:r>
        <w:rPr>
          <w:rFonts w:ascii="Times New Roman" w:eastAsia="Times New Roman" w:hAnsi="Times New Roman" w:cs="Times New Roman"/>
          <w:sz w:val="28"/>
          <w:szCs w:val="28"/>
          <w:lang w:val="uk-UA" w:eastAsia="ru-RU"/>
        </w:rPr>
        <w:t>'єкта, або використовується не</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як ім’я</w:t>
      </w:r>
      <w:r w:rsidRPr="00D4154C">
        <w:rPr>
          <w:rFonts w:ascii="Times New Roman" w:eastAsia="Times New Roman" w:hAnsi="Times New Roman" w:cs="Times New Roman"/>
          <w:sz w:val="28"/>
          <w:szCs w:val="28"/>
          <w:lang w:val="uk-UA" w:eastAsia="ru-RU"/>
        </w:rPr>
        <w:t xml:space="preserve">, а </w:t>
      </w:r>
      <w:r w:rsidR="007E6741">
        <w:rPr>
          <w:rFonts w:ascii="Times New Roman" w:eastAsia="Times New Roman" w:hAnsi="Times New Roman" w:cs="Times New Roman"/>
          <w:sz w:val="28"/>
          <w:szCs w:val="28"/>
          <w:lang w:val="uk-UA" w:eastAsia="ru-RU"/>
        </w:rPr>
        <w:t>як прізвисько</w:t>
      </w:r>
      <w:r w:rsidRPr="00D4154C">
        <w:rPr>
          <w:rFonts w:ascii="Times New Roman" w:eastAsia="Times New Roman" w:hAnsi="Times New Roman" w:cs="Times New Roman"/>
          <w:sz w:val="28"/>
          <w:szCs w:val="28"/>
          <w:lang w:val="uk-UA" w:eastAsia="ru-RU"/>
        </w:rPr>
        <w:t xml:space="preserve">, тобто </w:t>
      </w:r>
      <w:r>
        <w:rPr>
          <w:rFonts w:ascii="Times New Roman" w:eastAsia="Times New Roman" w:hAnsi="Times New Roman" w:cs="Times New Roman"/>
          <w:sz w:val="28"/>
          <w:szCs w:val="28"/>
          <w:lang w:val="uk-UA" w:eastAsia="ru-RU"/>
        </w:rPr>
        <w:t>якесь позивне ім’я</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при цьому відображуючи індивідуальні ознаки та</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якості так званого</w:t>
      </w:r>
      <w:r w:rsidRPr="00D4154C">
        <w:rPr>
          <w:rFonts w:ascii="Times New Roman" w:eastAsia="Times New Roman" w:hAnsi="Times New Roman" w:cs="Times New Roman"/>
          <w:sz w:val="28"/>
          <w:szCs w:val="28"/>
          <w:lang w:val="uk-UA" w:eastAsia="ru-RU"/>
        </w:rPr>
        <w:t xml:space="preserve"> об'єкта. </w:t>
      </w:r>
      <w:r>
        <w:rPr>
          <w:rFonts w:ascii="Times New Roman" w:eastAsia="Times New Roman" w:hAnsi="Times New Roman" w:cs="Times New Roman"/>
          <w:sz w:val="28"/>
          <w:szCs w:val="28"/>
          <w:lang w:val="uk-UA" w:eastAsia="ru-RU"/>
        </w:rPr>
        <w:t>Тоді</w:t>
      </w:r>
      <w:r w:rsidRPr="00D4154C">
        <w:rPr>
          <w:rFonts w:ascii="Times New Roman" w:eastAsia="Times New Roman" w:hAnsi="Times New Roman" w:cs="Times New Roman"/>
          <w:sz w:val="28"/>
          <w:szCs w:val="28"/>
          <w:lang w:val="uk-UA" w:eastAsia="ru-RU"/>
        </w:rPr>
        <w:t xml:space="preserve"> крім транскрипції, або </w:t>
      </w:r>
      <w:r>
        <w:rPr>
          <w:rFonts w:ascii="Times New Roman" w:eastAsia="Times New Roman" w:hAnsi="Times New Roman" w:cs="Times New Roman"/>
          <w:sz w:val="28"/>
          <w:szCs w:val="28"/>
          <w:lang w:val="uk-UA" w:eastAsia="ru-RU"/>
        </w:rPr>
        <w:t>заміщуючи її</w:t>
      </w:r>
      <w:r w:rsidRPr="00D4154C">
        <w:rPr>
          <w:rFonts w:ascii="Times New Roman" w:eastAsia="Times New Roman" w:hAnsi="Times New Roman" w:cs="Times New Roman"/>
          <w:sz w:val="28"/>
          <w:szCs w:val="28"/>
          <w:lang w:val="uk-UA" w:eastAsia="ru-RU"/>
        </w:rPr>
        <w:t xml:space="preserve"> використовується </w:t>
      </w:r>
      <w:r>
        <w:rPr>
          <w:rFonts w:ascii="Times New Roman" w:eastAsia="Times New Roman" w:hAnsi="Times New Roman" w:cs="Times New Roman"/>
          <w:sz w:val="28"/>
          <w:szCs w:val="28"/>
          <w:lang w:val="uk-UA" w:eastAsia="ru-RU"/>
        </w:rPr>
        <w:t>тандем</w:t>
      </w:r>
      <w:r w:rsidRPr="00D4154C">
        <w:rPr>
          <w:rFonts w:ascii="Times New Roman" w:eastAsia="Times New Roman" w:hAnsi="Times New Roman" w:cs="Times New Roman"/>
          <w:sz w:val="28"/>
          <w:szCs w:val="28"/>
          <w:lang w:val="uk-UA" w:eastAsia="ru-RU"/>
        </w:rPr>
        <w:t xml:space="preserve"> с</w:t>
      </w:r>
      <w:r>
        <w:rPr>
          <w:rFonts w:ascii="Times New Roman" w:eastAsia="Times New Roman" w:hAnsi="Times New Roman" w:cs="Times New Roman"/>
          <w:sz w:val="28"/>
          <w:szCs w:val="28"/>
          <w:lang w:val="uk-UA" w:eastAsia="ru-RU"/>
        </w:rPr>
        <w:t>емантичного перекладу з кальку</w:t>
      </w:r>
      <w:r w:rsidRPr="00D4154C">
        <w:rPr>
          <w:rFonts w:ascii="Times New Roman" w:eastAsia="Times New Roman" w:hAnsi="Times New Roman" w:cs="Times New Roman"/>
          <w:sz w:val="28"/>
          <w:szCs w:val="28"/>
          <w:lang w:val="uk-UA" w:eastAsia="ru-RU"/>
        </w:rPr>
        <w:t xml:space="preserve">ванням. </w:t>
      </w:r>
      <w:r>
        <w:rPr>
          <w:rFonts w:ascii="Times New Roman" w:eastAsia="Times New Roman" w:hAnsi="Times New Roman" w:cs="Times New Roman"/>
          <w:sz w:val="28"/>
          <w:szCs w:val="28"/>
          <w:lang w:val="uk-UA" w:eastAsia="ru-RU"/>
        </w:rPr>
        <w:t>Для прикладу</w:t>
      </w:r>
      <w:r w:rsidRPr="00D4154C">
        <w:rPr>
          <w:rFonts w:ascii="Times New Roman" w:eastAsia="Times New Roman" w:hAnsi="Times New Roman" w:cs="Times New Roman"/>
          <w:sz w:val="28"/>
          <w:szCs w:val="28"/>
          <w:lang w:val="uk-UA" w:eastAsia="ru-RU"/>
        </w:rPr>
        <w:t xml:space="preserve"> в англійському тексті ім'я </w:t>
      </w:r>
      <w:r w:rsidRPr="00D4154C">
        <w:rPr>
          <w:rFonts w:ascii="Times New Roman" w:eastAsia="Times New Roman" w:hAnsi="Times New Roman" w:cs="Times New Roman"/>
          <w:sz w:val="28"/>
          <w:szCs w:val="28"/>
          <w:lang w:eastAsia="ru-RU"/>
        </w:rPr>
        <w:t>Chief</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White</w:t>
      </w:r>
      <w:r w:rsidRPr="00D4154C">
        <w:rPr>
          <w:rFonts w:ascii="Times New Roman" w:eastAsia="Times New Roman" w:hAnsi="Times New Roman" w:cs="Times New Roman"/>
          <w:sz w:val="28"/>
          <w:szCs w:val="28"/>
          <w:lang w:val="uk-UA" w:eastAsia="ru-RU"/>
        </w:rPr>
        <w:t xml:space="preserve"> </w:t>
      </w:r>
      <w:r w:rsidRPr="00D4154C">
        <w:rPr>
          <w:rFonts w:ascii="Times New Roman" w:eastAsia="Times New Roman" w:hAnsi="Times New Roman" w:cs="Times New Roman"/>
          <w:sz w:val="28"/>
          <w:szCs w:val="28"/>
          <w:lang w:eastAsia="ru-RU"/>
        </w:rPr>
        <w:t>Halfoat</w:t>
      </w:r>
      <w:r>
        <w:rPr>
          <w:rFonts w:ascii="Times New Roman" w:eastAsia="Times New Roman" w:hAnsi="Times New Roman" w:cs="Times New Roman"/>
          <w:sz w:val="28"/>
          <w:szCs w:val="28"/>
          <w:lang w:val="uk-UA" w:eastAsia="ru-RU"/>
        </w:rPr>
        <w:t xml:space="preserve"> можна перекласти різними способами</w:t>
      </w:r>
      <w:r w:rsidRPr="00D4154C">
        <w:rPr>
          <w:rFonts w:ascii="Times New Roman" w:eastAsia="Times New Roman" w:hAnsi="Times New Roman" w:cs="Times New Roman"/>
          <w:sz w:val="28"/>
          <w:szCs w:val="28"/>
          <w:lang w:val="uk-UA" w:eastAsia="ru-RU"/>
        </w:rPr>
        <w:t xml:space="preserve">: Чіф Уайт Хафоут (транскрипція), Вождь Білий Овес (семантичний переклад), Вождь Уайт Хафоут (змішаний переклад: </w:t>
      </w:r>
      <w:r>
        <w:rPr>
          <w:rFonts w:ascii="Times New Roman" w:eastAsia="Times New Roman" w:hAnsi="Times New Roman" w:cs="Times New Roman"/>
          <w:sz w:val="28"/>
          <w:szCs w:val="28"/>
          <w:lang w:val="uk-UA" w:eastAsia="ru-RU"/>
        </w:rPr>
        <w:t>семантичний переклад+транскрипція</w:t>
      </w:r>
      <w:r w:rsidRPr="00D4154C">
        <w:rPr>
          <w:rFonts w:ascii="Times New Roman" w:eastAsia="Times New Roman" w:hAnsi="Times New Roman" w:cs="Times New Roman"/>
          <w:sz w:val="28"/>
          <w:szCs w:val="28"/>
          <w:lang w:val="uk-UA" w:eastAsia="ru-RU"/>
        </w:rPr>
        <w:t>).</w:t>
      </w:r>
    </w:p>
    <w:p w:rsidR="00B911EC" w:rsidRPr="00D4154C" w:rsidRDefault="00B911EC" w:rsidP="00B911EC">
      <w:pPr>
        <w:spacing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Окрім </w:t>
      </w:r>
      <w:r w:rsidRPr="00D4154C">
        <w:rPr>
          <w:rFonts w:ascii="Times New Roman" w:eastAsia="Times New Roman" w:hAnsi="Times New Roman" w:cs="Times New Roman"/>
          <w:sz w:val="28"/>
          <w:szCs w:val="28"/>
          <w:lang w:val="uk-UA" w:eastAsia="ru-RU"/>
        </w:rPr>
        <w:t xml:space="preserve">власних назв в </w:t>
      </w:r>
      <w:r>
        <w:rPr>
          <w:rFonts w:ascii="Times New Roman" w:eastAsia="Times New Roman" w:hAnsi="Times New Roman" w:cs="Times New Roman"/>
          <w:sz w:val="28"/>
          <w:szCs w:val="28"/>
          <w:lang w:val="uk-UA" w:eastAsia="ru-RU"/>
        </w:rPr>
        <w:t>клас одиниць, що перекладаються</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 використанням</w:t>
      </w:r>
      <w:r w:rsidRPr="00D4154C">
        <w:rPr>
          <w:rFonts w:ascii="Times New Roman" w:eastAsia="Times New Roman" w:hAnsi="Times New Roman" w:cs="Times New Roman"/>
          <w:sz w:val="28"/>
          <w:szCs w:val="28"/>
          <w:lang w:val="uk-UA" w:eastAsia="ru-RU"/>
        </w:rPr>
        <w:t xml:space="preserve"> транскрипції, </w:t>
      </w:r>
      <w:r>
        <w:rPr>
          <w:rFonts w:ascii="Times New Roman" w:eastAsia="Times New Roman" w:hAnsi="Times New Roman" w:cs="Times New Roman"/>
          <w:sz w:val="28"/>
          <w:szCs w:val="28"/>
          <w:lang w:val="uk-UA" w:eastAsia="ru-RU"/>
        </w:rPr>
        <w:t>відносять</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і назви певного народу, </w:t>
      </w:r>
      <w:r w:rsidRPr="00D4154C">
        <w:rPr>
          <w:rFonts w:ascii="Times New Roman" w:eastAsia="Times New Roman" w:hAnsi="Times New Roman" w:cs="Times New Roman"/>
          <w:sz w:val="28"/>
          <w:szCs w:val="28"/>
          <w:lang w:val="uk-UA" w:eastAsia="ru-RU"/>
        </w:rPr>
        <w:t>племен</w:t>
      </w:r>
      <w:r>
        <w:rPr>
          <w:rFonts w:ascii="Times New Roman" w:eastAsia="Times New Roman" w:hAnsi="Times New Roman" w:cs="Times New Roman"/>
          <w:sz w:val="28"/>
          <w:szCs w:val="28"/>
          <w:lang w:val="uk-UA" w:eastAsia="ru-RU"/>
        </w:rPr>
        <w:t>і</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географічних назв</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назви</w:t>
      </w:r>
      <w:r w:rsidRPr="00D4154C">
        <w:rPr>
          <w:rFonts w:ascii="Times New Roman" w:eastAsia="Times New Roman" w:hAnsi="Times New Roman" w:cs="Times New Roman"/>
          <w:sz w:val="28"/>
          <w:szCs w:val="28"/>
          <w:lang w:val="uk-UA" w:eastAsia="ru-RU"/>
        </w:rPr>
        <w:t xml:space="preserve"> ділових установ, компаній, фірм, </w:t>
      </w:r>
      <w:r>
        <w:rPr>
          <w:rFonts w:ascii="Times New Roman" w:eastAsia="Times New Roman" w:hAnsi="Times New Roman" w:cs="Times New Roman"/>
          <w:sz w:val="28"/>
          <w:szCs w:val="28"/>
          <w:lang w:val="uk-UA" w:eastAsia="ru-RU"/>
        </w:rPr>
        <w:t>тимчасових</w:t>
      </w:r>
      <w:r w:rsidRPr="00D4154C">
        <w:rPr>
          <w:rFonts w:ascii="Times New Roman" w:eastAsia="Times New Roman" w:hAnsi="Times New Roman" w:cs="Times New Roman"/>
          <w:sz w:val="28"/>
          <w:szCs w:val="28"/>
          <w:lang w:val="uk-UA" w:eastAsia="ru-RU"/>
        </w:rPr>
        <w:t xml:space="preserve"> видань, назви-імена </w:t>
      </w:r>
      <w:r>
        <w:rPr>
          <w:rFonts w:ascii="Times New Roman" w:eastAsia="Times New Roman" w:hAnsi="Times New Roman" w:cs="Times New Roman"/>
          <w:sz w:val="28"/>
          <w:szCs w:val="28"/>
          <w:lang w:val="uk-UA" w:eastAsia="ru-RU"/>
        </w:rPr>
        <w:t>футбольних</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або інших</w:t>
      </w:r>
      <w:r w:rsidRPr="00D4154C">
        <w:rPr>
          <w:rFonts w:ascii="Times New Roman" w:eastAsia="Times New Roman" w:hAnsi="Times New Roman" w:cs="Times New Roman"/>
          <w:sz w:val="28"/>
          <w:szCs w:val="28"/>
          <w:lang w:val="uk-UA" w:eastAsia="ru-RU"/>
        </w:rPr>
        <w:t xml:space="preserve"> спортивних команд, </w:t>
      </w:r>
      <w:r>
        <w:rPr>
          <w:rFonts w:ascii="Times New Roman" w:eastAsia="Times New Roman" w:hAnsi="Times New Roman" w:cs="Times New Roman"/>
          <w:sz w:val="28"/>
          <w:szCs w:val="28"/>
          <w:lang w:val="uk-UA" w:eastAsia="ru-RU"/>
        </w:rPr>
        <w:t>музичних гуртів</w:t>
      </w:r>
      <w:r w:rsidRPr="00D4154C">
        <w:rPr>
          <w:rFonts w:ascii="Times New Roman" w:eastAsia="Times New Roman" w:hAnsi="Times New Roman" w:cs="Times New Roman"/>
          <w:sz w:val="28"/>
          <w:szCs w:val="28"/>
          <w:lang w:val="uk-UA" w:eastAsia="ru-RU"/>
        </w:rPr>
        <w:t xml:space="preserve">, культурних </w:t>
      </w:r>
      <w:r>
        <w:rPr>
          <w:rFonts w:ascii="Times New Roman" w:eastAsia="Times New Roman" w:hAnsi="Times New Roman" w:cs="Times New Roman"/>
          <w:sz w:val="28"/>
          <w:szCs w:val="28"/>
          <w:lang w:val="uk-UA" w:eastAsia="ru-RU"/>
        </w:rPr>
        <w:t>пам</w:t>
      </w:r>
      <w:r w:rsidRPr="006E04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яток</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тощо</w:t>
      </w:r>
      <w:r w:rsidRPr="00D4154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Багато</w:t>
      </w:r>
      <w:r w:rsidRPr="00D4154C">
        <w:rPr>
          <w:rFonts w:ascii="Times New Roman" w:eastAsia="Times New Roman" w:hAnsi="Times New Roman" w:cs="Times New Roman"/>
          <w:sz w:val="28"/>
          <w:szCs w:val="28"/>
          <w:lang w:val="uk-UA" w:eastAsia="ru-RU"/>
        </w:rPr>
        <w:t xml:space="preserve"> таких імен </w:t>
      </w:r>
      <w:r>
        <w:rPr>
          <w:rFonts w:ascii="Times New Roman" w:eastAsia="Times New Roman" w:hAnsi="Times New Roman" w:cs="Times New Roman"/>
          <w:sz w:val="28"/>
          <w:szCs w:val="28"/>
          <w:lang w:val="uk-UA" w:eastAsia="ru-RU"/>
        </w:rPr>
        <w:t>доступно</w:t>
      </w:r>
      <w:r w:rsidRPr="00D4154C">
        <w:rPr>
          <w:rFonts w:ascii="Times New Roman" w:eastAsia="Times New Roman" w:hAnsi="Times New Roman" w:cs="Times New Roman"/>
          <w:sz w:val="28"/>
          <w:szCs w:val="28"/>
          <w:lang w:val="uk-UA" w:eastAsia="ru-RU"/>
        </w:rPr>
        <w:t xml:space="preserve"> піддається перекладацькій транскрипці</w:t>
      </w:r>
      <w:r>
        <w:rPr>
          <w:rFonts w:ascii="Times New Roman" w:eastAsia="Times New Roman" w:hAnsi="Times New Roman" w:cs="Times New Roman"/>
          <w:sz w:val="28"/>
          <w:szCs w:val="28"/>
          <w:lang w:val="uk-UA" w:eastAsia="ru-RU"/>
        </w:rPr>
        <w:t xml:space="preserve">ї або </w:t>
      </w:r>
      <w:r w:rsidRPr="00D4154C">
        <w:rPr>
          <w:rFonts w:ascii="Times New Roman" w:eastAsia="Times New Roman" w:hAnsi="Times New Roman" w:cs="Times New Roman"/>
          <w:sz w:val="28"/>
          <w:szCs w:val="28"/>
          <w:lang w:val="uk-UA" w:eastAsia="ru-RU"/>
        </w:rPr>
        <w:t>транслітерації:</w:t>
      </w:r>
    </w:p>
    <w:p w:rsidR="00B911EC" w:rsidRPr="003C3653" w:rsidRDefault="00B911EC" w:rsidP="00B911EC">
      <w:pPr>
        <w:pStyle w:val="a5"/>
        <w:numPr>
          <w:ilvl w:val="0"/>
          <w:numId w:val="22"/>
        </w:numPr>
        <w:spacing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xml:space="preserve">Bank of London </w:t>
      </w:r>
      <w:r>
        <w:rPr>
          <w:rFonts w:ascii="Times New Roman" w:hAnsi="Times New Roman" w:cs="Times New Roman"/>
          <w:sz w:val="28"/>
          <w:szCs w:val="28"/>
          <w:lang w:val="uk-UA"/>
        </w:rPr>
        <w:t xml:space="preserve">− </w:t>
      </w:r>
      <w:r w:rsidRPr="003C3653">
        <w:rPr>
          <w:rFonts w:ascii="Times New Roman" w:eastAsia="Times New Roman" w:hAnsi="Times New Roman" w:cs="Times New Roman"/>
          <w:sz w:val="28"/>
          <w:szCs w:val="28"/>
          <w:lang w:eastAsia="ru-RU"/>
        </w:rPr>
        <w:t>Бенк</w:t>
      </w:r>
      <w:r w:rsidRPr="003C3653">
        <w:rPr>
          <w:rFonts w:ascii="Times New Roman" w:eastAsia="Times New Roman" w:hAnsi="Times New Roman" w:cs="Times New Roman"/>
          <w:sz w:val="28"/>
          <w:szCs w:val="28"/>
          <w:lang w:val="en-US" w:eastAsia="ru-RU"/>
        </w:rPr>
        <w:t xml:space="preserve"> </w:t>
      </w:r>
      <w:r w:rsidRPr="003C3653">
        <w:rPr>
          <w:rFonts w:ascii="Times New Roman" w:eastAsia="Times New Roman" w:hAnsi="Times New Roman" w:cs="Times New Roman"/>
          <w:sz w:val="28"/>
          <w:szCs w:val="28"/>
          <w:lang w:eastAsia="ru-RU"/>
        </w:rPr>
        <w:t>оф</w:t>
      </w:r>
      <w:r w:rsidRPr="003C3653">
        <w:rPr>
          <w:rFonts w:ascii="Times New Roman" w:eastAsia="Times New Roman" w:hAnsi="Times New Roman" w:cs="Times New Roman"/>
          <w:sz w:val="28"/>
          <w:szCs w:val="28"/>
          <w:lang w:val="en-US" w:eastAsia="ru-RU"/>
        </w:rPr>
        <w:t xml:space="preserve"> </w:t>
      </w:r>
      <w:r w:rsidRPr="003C3653">
        <w:rPr>
          <w:rFonts w:ascii="Times New Roman" w:eastAsia="Times New Roman" w:hAnsi="Times New Roman" w:cs="Times New Roman"/>
          <w:sz w:val="28"/>
          <w:szCs w:val="28"/>
          <w:lang w:eastAsia="ru-RU"/>
        </w:rPr>
        <w:t>Лондон</w:t>
      </w:r>
      <w:r>
        <w:rPr>
          <w:rFonts w:ascii="Times New Roman" w:eastAsia="Times New Roman" w:hAnsi="Times New Roman" w:cs="Times New Roman"/>
          <w:sz w:val="28"/>
          <w:szCs w:val="28"/>
          <w:lang w:val="uk-UA" w:eastAsia="ru-RU"/>
        </w:rPr>
        <w:t>;</w:t>
      </w:r>
    </w:p>
    <w:p w:rsidR="00B911EC" w:rsidRPr="003C3653" w:rsidRDefault="00B911EC" w:rsidP="00B911EC">
      <w:pPr>
        <w:pStyle w:val="a5"/>
        <w:numPr>
          <w:ilvl w:val="0"/>
          <w:numId w:val="22"/>
        </w:numPr>
        <w:spacing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Wall Street Journal </w:t>
      </w:r>
      <w:r>
        <w:rPr>
          <w:rFonts w:ascii="Times New Roman" w:hAnsi="Times New Roman" w:cs="Times New Roman"/>
          <w:sz w:val="28"/>
          <w:szCs w:val="28"/>
          <w:lang w:val="uk-UA"/>
        </w:rPr>
        <w:t xml:space="preserve">− </w:t>
      </w:r>
      <w:r w:rsidRPr="003C3653">
        <w:rPr>
          <w:rFonts w:ascii="Times New Roman" w:eastAsia="Times New Roman" w:hAnsi="Times New Roman" w:cs="Times New Roman"/>
          <w:sz w:val="28"/>
          <w:szCs w:val="28"/>
          <w:lang w:eastAsia="ru-RU"/>
        </w:rPr>
        <w:t>Уолл</w:t>
      </w:r>
      <w:r w:rsidRPr="003C3653">
        <w:rPr>
          <w:rFonts w:ascii="Times New Roman" w:eastAsia="Times New Roman" w:hAnsi="Times New Roman" w:cs="Times New Roman"/>
          <w:sz w:val="28"/>
          <w:szCs w:val="28"/>
          <w:lang w:val="en-US" w:eastAsia="ru-RU"/>
        </w:rPr>
        <w:t xml:space="preserve"> </w:t>
      </w:r>
      <w:r w:rsidRPr="003C3653">
        <w:rPr>
          <w:rFonts w:ascii="Times New Roman" w:eastAsia="Times New Roman" w:hAnsi="Times New Roman" w:cs="Times New Roman"/>
          <w:sz w:val="28"/>
          <w:szCs w:val="28"/>
          <w:lang w:eastAsia="ru-RU"/>
        </w:rPr>
        <w:t>Стріт</w:t>
      </w:r>
      <w:r w:rsidRPr="003C3653">
        <w:rPr>
          <w:rFonts w:ascii="Times New Roman" w:eastAsia="Times New Roman" w:hAnsi="Times New Roman" w:cs="Times New Roman"/>
          <w:sz w:val="28"/>
          <w:szCs w:val="28"/>
          <w:lang w:val="en-US" w:eastAsia="ru-RU"/>
        </w:rPr>
        <w:t xml:space="preserve"> </w:t>
      </w:r>
      <w:r w:rsidRPr="003C3653">
        <w:rPr>
          <w:rFonts w:ascii="Times New Roman" w:eastAsia="Times New Roman" w:hAnsi="Times New Roman" w:cs="Times New Roman"/>
          <w:sz w:val="28"/>
          <w:szCs w:val="28"/>
          <w:lang w:eastAsia="ru-RU"/>
        </w:rPr>
        <w:t>Джорнал</w:t>
      </w:r>
      <w:r>
        <w:rPr>
          <w:rFonts w:ascii="Times New Roman" w:eastAsia="Times New Roman" w:hAnsi="Times New Roman" w:cs="Times New Roman"/>
          <w:sz w:val="28"/>
          <w:szCs w:val="28"/>
          <w:lang w:val="uk-UA" w:eastAsia="ru-RU"/>
        </w:rPr>
        <w:t>;</w:t>
      </w:r>
    </w:p>
    <w:p w:rsidR="00B911EC" w:rsidRPr="003C3653" w:rsidRDefault="00B911EC" w:rsidP="00B911EC">
      <w:pPr>
        <w:pStyle w:val="a5"/>
        <w:numPr>
          <w:ilvl w:val="0"/>
          <w:numId w:val="22"/>
        </w:numPr>
        <w:spacing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the Capitol </w:t>
      </w:r>
      <w:r>
        <w:rPr>
          <w:rFonts w:ascii="Times New Roman" w:hAnsi="Times New Roman" w:cs="Times New Roman"/>
          <w:sz w:val="28"/>
          <w:szCs w:val="28"/>
          <w:lang w:val="uk-UA"/>
        </w:rPr>
        <w:t xml:space="preserve">− </w:t>
      </w:r>
      <w:r w:rsidRPr="003C3653">
        <w:rPr>
          <w:rFonts w:ascii="Times New Roman" w:eastAsia="Times New Roman" w:hAnsi="Times New Roman" w:cs="Times New Roman"/>
          <w:sz w:val="28"/>
          <w:szCs w:val="28"/>
          <w:lang w:val="en-US" w:eastAsia="ru-RU"/>
        </w:rPr>
        <w:t xml:space="preserve"> </w:t>
      </w:r>
      <w:r w:rsidRPr="003C3653">
        <w:rPr>
          <w:rFonts w:ascii="Times New Roman" w:eastAsia="Times New Roman" w:hAnsi="Times New Roman" w:cs="Times New Roman"/>
          <w:sz w:val="28"/>
          <w:szCs w:val="28"/>
          <w:lang w:eastAsia="ru-RU"/>
        </w:rPr>
        <w:t>Капітолій</w:t>
      </w:r>
      <w:r w:rsidRPr="003C3653">
        <w:rPr>
          <w:rFonts w:ascii="Times New Roman" w:eastAsia="Times New Roman" w:hAnsi="Times New Roman" w:cs="Times New Roman"/>
          <w:sz w:val="28"/>
          <w:szCs w:val="28"/>
          <w:lang w:val="en-US" w:eastAsia="ru-RU"/>
        </w:rPr>
        <w:t>.</w:t>
      </w:r>
    </w:p>
    <w:p w:rsidR="00B911EC" w:rsidRPr="00D4154C" w:rsidRDefault="00B911EC" w:rsidP="00B911EC">
      <w:pPr>
        <w:spacing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Піддаючи </w:t>
      </w:r>
      <w:r w:rsidRPr="00D4154C">
        <w:rPr>
          <w:rFonts w:ascii="Times New Roman" w:eastAsia="Times New Roman" w:hAnsi="Times New Roman" w:cs="Times New Roman"/>
          <w:sz w:val="28"/>
          <w:szCs w:val="28"/>
          <w:lang w:eastAsia="ru-RU"/>
        </w:rPr>
        <w:t>транскрипції</w:t>
      </w:r>
      <w:r w:rsidRPr="00D4154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географічн</w:t>
      </w:r>
      <w:r>
        <w:rPr>
          <w:rFonts w:ascii="Times New Roman" w:eastAsia="Times New Roman" w:hAnsi="Times New Roman" w:cs="Times New Roman"/>
          <w:sz w:val="28"/>
          <w:szCs w:val="28"/>
          <w:lang w:val="uk-UA" w:eastAsia="ru-RU"/>
        </w:rPr>
        <w:t>і</w:t>
      </w:r>
      <w:r w:rsidRPr="00D4154C">
        <w:rPr>
          <w:rFonts w:ascii="Times New Roman" w:eastAsia="Times New Roman" w:hAnsi="Times New Roman" w:cs="Times New Roman"/>
          <w:sz w:val="28"/>
          <w:szCs w:val="28"/>
          <w:lang w:val="en-US" w:eastAsia="ru-RU"/>
        </w:rPr>
        <w:t xml:space="preserve"> </w:t>
      </w:r>
      <w:r w:rsidRPr="00D4154C">
        <w:rPr>
          <w:rFonts w:ascii="Times New Roman" w:eastAsia="Times New Roman" w:hAnsi="Times New Roman" w:cs="Times New Roman"/>
          <w:sz w:val="28"/>
          <w:szCs w:val="28"/>
          <w:lang w:eastAsia="ru-RU"/>
        </w:rPr>
        <w:t>назв</w:t>
      </w:r>
      <w:r>
        <w:rPr>
          <w:rFonts w:ascii="Times New Roman" w:eastAsia="Times New Roman" w:hAnsi="Times New Roman" w:cs="Times New Roman"/>
          <w:sz w:val="28"/>
          <w:szCs w:val="28"/>
          <w:lang w:val="uk-UA" w:eastAsia="ru-RU"/>
        </w:rPr>
        <w:t>и</w:t>
      </w:r>
      <w:r w:rsidRPr="00D4154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uk-UA" w:eastAsia="ru-RU"/>
        </w:rPr>
        <w:t>часто</w:t>
      </w:r>
      <w:r w:rsidRPr="00D4154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відбува</w:t>
      </w:r>
      <w:r>
        <w:rPr>
          <w:rFonts w:ascii="Times New Roman" w:eastAsia="Times New Roman" w:hAnsi="Times New Roman" w:cs="Times New Roman"/>
          <w:sz w:val="28"/>
          <w:szCs w:val="28"/>
          <w:lang w:val="uk-UA" w:eastAsia="ru-RU"/>
        </w:rPr>
        <w:t>ються</w:t>
      </w:r>
      <w:r w:rsidRPr="00D4154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uk-UA" w:eastAsia="ru-RU"/>
        </w:rPr>
        <w:t xml:space="preserve">зміщення </w:t>
      </w:r>
      <w:r w:rsidRPr="00D4154C">
        <w:rPr>
          <w:rFonts w:ascii="Times New Roman" w:eastAsia="Times New Roman" w:hAnsi="Times New Roman" w:cs="Times New Roman"/>
          <w:sz w:val="28"/>
          <w:szCs w:val="28"/>
          <w:lang w:eastAsia="ru-RU"/>
        </w:rPr>
        <w:t>наголос</w:t>
      </w:r>
      <w:r w:rsidRPr="00D4154C">
        <w:rPr>
          <w:rFonts w:ascii="Times New Roman" w:eastAsia="Times New Roman" w:hAnsi="Times New Roman" w:cs="Times New Roman"/>
          <w:sz w:val="28"/>
          <w:szCs w:val="28"/>
          <w:lang w:val="uk-UA" w:eastAsia="ru-RU"/>
        </w:rPr>
        <w:t>у</w:t>
      </w:r>
      <w:r w:rsidRPr="00D4154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uk-UA" w:eastAsia="ru-RU"/>
        </w:rPr>
        <w:t>яке зумовлюється</w:t>
      </w:r>
      <w:r w:rsidRPr="00D4154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фонетичн</w:t>
      </w:r>
      <w:r>
        <w:rPr>
          <w:rFonts w:ascii="Times New Roman" w:eastAsia="Times New Roman" w:hAnsi="Times New Roman" w:cs="Times New Roman"/>
          <w:sz w:val="28"/>
          <w:szCs w:val="28"/>
          <w:lang w:val="uk-UA" w:eastAsia="ru-RU"/>
        </w:rPr>
        <w:t>ою</w:t>
      </w:r>
      <w:r w:rsidRPr="00D4154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uk-UA" w:eastAsia="ru-RU"/>
        </w:rPr>
        <w:t>схильністю</w:t>
      </w:r>
      <w:r w:rsidRPr="00D4154C">
        <w:rPr>
          <w:rFonts w:ascii="Times New Roman" w:eastAsia="Times New Roman" w:hAnsi="Times New Roman" w:cs="Times New Roman"/>
          <w:sz w:val="28"/>
          <w:szCs w:val="28"/>
          <w:lang w:val="en-US" w:eastAsia="ru-RU"/>
        </w:rPr>
        <w:t xml:space="preserve"> </w:t>
      </w:r>
      <w:r w:rsidRPr="00D4154C">
        <w:rPr>
          <w:rFonts w:ascii="Times New Roman" w:eastAsia="Times New Roman" w:hAnsi="Times New Roman" w:cs="Times New Roman"/>
          <w:sz w:val="28"/>
          <w:szCs w:val="28"/>
          <w:lang w:eastAsia="ru-RU"/>
        </w:rPr>
        <w:t>мови</w:t>
      </w:r>
      <w:r w:rsidRPr="00D4154C">
        <w:rPr>
          <w:rFonts w:ascii="Times New Roman" w:eastAsia="Times New Roman" w:hAnsi="Times New Roman" w:cs="Times New Roman"/>
          <w:sz w:val="28"/>
          <w:szCs w:val="28"/>
          <w:lang w:val="en-US" w:eastAsia="ru-RU"/>
        </w:rPr>
        <w:t xml:space="preserve">, </w:t>
      </w:r>
      <w:r w:rsidRPr="00D4154C">
        <w:rPr>
          <w:rFonts w:ascii="Times New Roman" w:eastAsia="Times New Roman" w:hAnsi="Times New Roman" w:cs="Times New Roman"/>
          <w:sz w:val="28"/>
          <w:szCs w:val="28"/>
          <w:lang w:val="uk-UA" w:eastAsia="ru-RU"/>
        </w:rPr>
        <w:t>наприклад</w:t>
      </w:r>
      <w:r w:rsidRPr="00D4154C">
        <w:rPr>
          <w:rFonts w:ascii="Times New Roman" w:eastAsia="Times New Roman" w:hAnsi="Times New Roman" w:cs="Times New Roman"/>
          <w:sz w:val="28"/>
          <w:szCs w:val="28"/>
          <w:lang w:val="en-US" w:eastAsia="ru-RU"/>
        </w:rPr>
        <w:t>: Florida (</w:t>
      </w:r>
      <w:r w:rsidRPr="00D4154C">
        <w:rPr>
          <w:rFonts w:ascii="Times New Roman" w:eastAsia="Times New Roman" w:hAnsi="Times New Roman" w:cs="Times New Roman"/>
          <w:sz w:val="28"/>
          <w:szCs w:val="28"/>
          <w:lang w:eastAsia="ru-RU"/>
        </w:rPr>
        <w:t>наголо</w:t>
      </w:r>
      <w:r>
        <w:rPr>
          <w:rFonts w:ascii="Times New Roman" w:eastAsia="Times New Roman" w:hAnsi="Times New Roman" w:cs="Times New Roman"/>
          <w:sz w:val="28"/>
          <w:szCs w:val="28"/>
          <w:lang w:val="uk-UA" w:eastAsia="ru-RU"/>
        </w:rPr>
        <w:t>шуємо перший склад</w:t>
      </w:r>
      <w:r w:rsidRPr="00D4154C">
        <w:rPr>
          <w:rFonts w:ascii="Times New Roman" w:eastAsia="Times New Roman" w:hAnsi="Times New Roman" w:cs="Times New Roman"/>
          <w:sz w:val="28"/>
          <w:szCs w:val="28"/>
          <w:lang w:val="en-US" w:eastAsia="ru-RU"/>
        </w:rPr>
        <w:t xml:space="preserve">), </w:t>
      </w:r>
      <w:r w:rsidRPr="00D4154C">
        <w:rPr>
          <w:rFonts w:ascii="Times New Roman" w:eastAsia="Times New Roman" w:hAnsi="Times New Roman" w:cs="Times New Roman"/>
          <w:sz w:val="28"/>
          <w:szCs w:val="28"/>
          <w:lang w:eastAsia="ru-RU"/>
        </w:rPr>
        <w:t>Флорида</w:t>
      </w:r>
      <w:r w:rsidRPr="00D4154C">
        <w:rPr>
          <w:rFonts w:ascii="Times New Roman" w:eastAsia="Times New Roman" w:hAnsi="Times New Roman" w:cs="Times New Roman"/>
          <w:sz w:val="28"/>
          <w:szCs w:val="28"/>
          <w:lang w:val="en-US" w:eastAsia="ru-RU"/>
        </w:rPr>
        <w:t xml:space="preserve"> (</w:t>
      </w:r>
      <w:r w:rsidRPr="00D4154C">
        <w:rPr>
          <w:rFonts w:ascii="Times New Roman" w:eastAsia="Times New Roman" w:hAnsi="Times New Roman" w:cs="Times New Roman"/>
          <w:sz w:val="28"/>
          <w:szCs w:val="28"/>
          <w:lang w:eastAsia="ru-RU"/>
        </w:rPr>
        <w:t>наголо</w:t>
      </w:r>
      <w:r>
        <w:rPr>
          <w:rFonts w:ascii="Times New Roman" w:eastAsia="Times New Roman" w:hAnsi="Times New Roman" w:cs="Times New Roman"/>
          <w:sz w:val="28"/>
          <w:szCs w:val="28"/>
          <w:lang w:val="uk-UA" w:eastAsia="ru-RU"/>
        </w:rPr>
        <w:t>шуємо другий склад</w:t>
      </w:r>
      <w:r w:rsidRPr="00D4154C">
        <w:rPr>
          <w:rFonts w:ascii="Times New Roman" w:eastAsia="Times New Roman" w:hAnsi="Times New Roman" w:cs="Times New Roman"/>
          <w:sz w:val="28"/>
          <w:szCs w:val="28"/>
          <w:lang w:val="en-US" w:eastAsia="ru-RU"/>
        </w:rPr>
        <w:t>), Washington (</w:t>
      </w:r>
      <w:r w:rsidRPr="00D4154C">
        <w:rPr>
          <w:rFonts w:ascii="Times New Roman" w:eastAsia="Times New Roman" w:hAnsi="Times New Roman" w:cs="Times New Roman"/>
          <w:sz w:val="28"/>
          <w:szCs w:val="28"/>
          <w:lang w:eastAsia="ru-RU"/>
        </w:rPr>
        <w:t>наголо</w:t>
      </w:r>
      <w:r>
        <w:rPr>
          <w:rFonts w:ascii="Times New Roman" w:eastAsia="Times New Roman" w:hAnsi="Times New Roman" w:cs="Times New Roman"/>
          <w:sz w:val="28"/>
          <w:szCs w:val="28"/>
          <w:lang w:val="uk-UA" w:eastAsia="ru-RU"/>
        </w:rPr>
        <w:t>шуємо перший склад</w:t>
      </w:r>
      <w:r w:rsidRPr="00D4154C">
        <w:rPr>
          <w:rFonts w:ascii="Times New Roman" w:eastAsia="Times New Roman" w:hAnsi="Times New Roman" w:cs="Times New Roman"/>
          <w:sz w:val="28"/>
          <w:szCs w:val="28"/>
          <w:lang w:val="en-US" w:eastAsia="ru-RU"/>
        </w:rPr>
        <w:t xml:space="preserve">), </w:t>
      </w:r>
      <w:r w:rsidRPr="00D4154C">
        <w:rPr>
          <w:rFonts w:ascii="Times New Roman" w:eastAsia="Times New Roman" w:hAnsi="Times New Roman" w:cs="Times New Roman"/>
          <w:sz w:val="28"/>
          <w:szCs w:val="28"/>
          <w:lang w:eastAsia="ru-RU"/>
        </w:rPr>
        <w:t>Вашингтон</w:t>
      </w:r>
      <w:r w:rsidRPr="00D4154C">
        <w:rPr>
          <w:rFonts w:ascii="Times New Roman" w:eastAsia="Times New Roman" w:hAnsi="Times New Roman" w:cs="Times New Roman"/>
          <w:sz w:val="28"/>
          <w:szCs w:val="28"/>
          <w:lang w:val="en-US" w:eastAsia="ru-RU"/>
        </w:rPr>
        <w:t xml:space="preserve"> (</w:t>
      </w:r>
      <w:r w:rsidRPr="00D4154C">
        <w:rPr>
          <w:rFonts w:ascii="Times New Roman" w:eastAsia="Times New Roman" w:hAnsi="Times New Roman" w:cs="Times New Roman"/>
          <w:sz w:val="28"/>
          <w:szCs w:val="28"/>
          <w:lang w:eastAsia="ru-RU"/>
        </w:rPr>
        <w:t>наголо</w:t>
      </w:r>
      <w:r>
        <w:rPr>
          <w:rFonts w:ascii="Times New Roman" w:eastAsia="Times New Roman" w:hAnsi="Times New Roman" w:cs="Times New Roman"/>
          <w:sz w:val="28"/>
          <w:szCs w:val="28"/>
          <w:lang w:val="uk-UA" w:eastAsia="ru-RU"/>
        </w:rPr>
        <w:t>шуємо останній склад</w:t>
      </w:r>
      <w:r w:rsidRPr="00D4154C">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uk-UA"/>
        </w:rPr>
        <w:t>[12,с.438]</w:t>
      </w:r>
      <w:r w:rsidRPr="00D4154C">
        <w:rPr>
          <w:rFonts w:ascii="Times New Roman" w:eastAsia="Times New Roman" w:hAnsi="Times New Roman" w:cs="Times New Roman"/>
          <w:sz w:val="28"/>
          <w:szCs w:val="28"/>
          <w:lang w:val="en-US" w:eastAsia="ru-RU"/>
        </w:rPr>
        <w:t>.</w:t>
      </w:r>
    </w:p>
    <w:p w:rsidR="00B911EC" w:rsidRDefault="00B911EC" w:rsidP="00B911E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 також </w:t>
      </w:r>
      <w:r w:rsidRPr="00D4154C">
        <w:rPr>
          <w:rFonts w:ascii="Times New Roman" w:hAnsi="Times New Roman" w:cs="Times New Roman"/>
          <w:sz w:val="28"/>
          <w:szCs w:val="28"/>
        </w:rPr>
        <w:t xml:space="preserve">правило, </w:t>
      </w:r>
      <w:r>
        <w:rPr>
          <w:rFonts w:ascii="Times New Roman" w:hAnsi="Times New Roman" w:cs="Times New Roman"/>
          <w:sz w:val="28"/>
          <w:szCs w:val="28"/>
          <w:lang w:val="uk-UA"/>
        </w:rPr>
        <w:t xml:space="preserve">покладаючись на яке ми часто застосовуємо змішаний переклад (поєднуємо транскрипцію та семантичний переклад): якщо до </w:t>
      </w:r>
      <w:r w:rsidRPr="00D4154C">
        <w:rPr>
          <w:rFonts w:ascii="Times New Roman" w:hAnsi="Times New Roman" w:cs="Times New Roman"/>
          <w:sz w:val="28"/>
          <w:szCs w:val="28"/>
        </w:rPr>
        <w:t>складу назви входить значуще слово</w:t>
      </w:r>
      <w:r>
        <w:rPr>
          <w:rFonts w:ascii="Times New Roman" w:hAnsi="Times New Roman" w:cs="Times New Roman"/>
          <w:sz w:val="28"/>
          <w:szCs w:val="28"/>
          <w:lang w:val="uk-UA"/>
        </w:rPr>
        <w:t>. Звертаємо вашу увагу на наступні приклади:</w:t>
      </w:r>
    </w:p>
    <w:p w:rsidR="00B911EC" w:rsidRPr="002B6BB0" w:rsidRDefault="00B911EC" w:rsidP="00B911EC">
      <w:pPr>
        <w:pStyle w:val="a5"/>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Gulf</w:t>
      </w:r>
      <w:r w:rsidRPr="002B6BB0">
        <w:rPr>
          <w:rFonts w:ascii="Times New Roman" w:hAnsi="Times New Roman" w:cs="Times New Roman"/>
          <w:sz w:val="28"/>
          <w:szCs w:val="28"/>
          <w:lang w:val="uk-UA"/>
        </w:rPr>
        <w:t xml:space="preserve"> </w:t>
      </w:r>
      <w:r>
        <w:rPr>
          <w:rFonts w:ascii="Times New Roman" w:hAnsi="Times New Roman" w:cs="Times New Roman"/>
          <w:sz w:val="28"/>
          <w:szCs w:val="28"/>
        </w:rPr>
        <w:t>of</w:t>
      </w:r>
      <w:r w:rsidRPr="002B6BB0">
        <w:rPr>
          <w:rFonts w:ascii="Times New Roman" w:hAnsi="Times New Roman" w:cs="Times New Roman"/>
          <w:sz w:val="28"/>
          <w:szCs w:val="28"/>
          <w:lang w:val="uk-UA"/>
        </w:rPr>
        <w:t xml:space="preserve"> </w:t>
      </w:r>
      <w:r>
        <w:rPr>
          <w:rFonts w:ascii="Times New Roman" w:hAnsi="Times New Roman" w:cs="Times New Roman"/>
          <w:sz w:val="28"/>
          <w:szCs w:val="28"/>
        </w:rPr>
        <w:t>Mexico</w:t>
      </w:r>
      <w:r w:rsidRPr="002B6BB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B6BB0">
        <w:rPr>
          <w:rFonts w:ascii="Times New Roman" w:hAnsi="Times New Roman" w:cs="Times New Roman"/>
          <w:sz w:val="28"/>
          <w:szCs w:val="28"/>
          <w:lang w:val="uk-UA"/>
        </w:rPr>
        <w:t xml:space="preserve"> Мексиканська затока;</w:t>
      </w:r>
    </w:p>
    <w:p w:rsidR="00B911EC" w:rsidRPr="001F6BC7" w:rsidRDefault="00B911EC" w:rsidP="00B911EC">
      <w:pPr>
        <w:pStyle w:val="a5"/>
        <w:numPr>
          <w:ilvl w:val="0"/>
          <w:numId w:val="26"/>
        </w:numPr>
        <w:spacing w:line="360" w:lineRule="auto"/>
        <w:jc w:val="both"/>
        <w:rPr>
          <w:rFonts w:ascii="Times New Roman" w:hAnsi="Times New Roman" w:cs="Times New Roman"/>
          <w:sz w:val="28"/>
          <w:szCs w:val="28"/>
          <w:lang w:val="en-US"/>
        </w:rPr>
      </w:pPr>
      <w:r w:rsidRPr="001F6BC7">
        <w:rPr>
          <w:rFonts w:ascii="Times New Roman" w:hAnsi="Times New Roman" w:cs="Times New Roman"/>
          <w:sz w:val="28"/>
          <w:szCs w:val="28"/>
          <w:lang w:val="en-US"/>
        </w:rPr>
        <w:t>River</w:t>
      </w:r>
      <w:r w:rsidRPr="001F6BC7">
        <w:rPr>
          <w:rFonts w:ascii="Times New Roman" w:hAnsi="Times New Roman" w:cs="Times New Roman"/>
          <w:sz w:val="28"/>
          <w:szCs w:val="28"/>
        </w:rPr>
        <w:t xml:space="preserve"> </w:t>
      </w:r>
      <w:r w:rsidRPr="001F6BC7">
        <w:rPr>
          <w:rFonts w:ascii="Times New Roman" w:hAnsi="Times New Roman" w:cs="Times New Roman"/>
          <w:sz w:val="28"/>
          <w:szCs w:val="28"/>
          <w:lang w:val="en-US"/>
        </w:rPr>
        <w:t>Thames</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1F6BC7">
        <w:rPr>
          <w:rFonts w:ascii="Times New Roman" w:hAnsi="Times New Roman" w:cs="Times New Roman"/>
          <w:sz w:val="28"/>
          <w:szCs w:val="28"/>
        </w:rPr>
        <w:t>річка Темза;</w:t>
      </w:r>
    </w:p>
    <w:p w:rsidR="00B911EC" w:rsidRPr="001F6BC7" w:rsidRDefault="00B911EC" w:rsidP="00B911EC">
      <w:pPr>
        <w:pStyle w:val="a5"/>
        <w:numPr>
          <w:ilvl w:val="0"/>
          <w:numId w:val="2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Pacific Ocean </w:t>
      </w:r>
      <w:r>
        <w:rPr>
          <w:rFonts w:ascii="Times New Roman" w:hAnsi="Times New Roman" w:cs="Times New Roman"/>
          <w:sz w:val="28"/>
          <w:szCs w:val="28"/>
          <w:lang w:val="uk-UA"/>
        </w:rPr>
        <w:t xml:space="preserve">− </w:t>
      </w:r>
      <w:r w:rsidRPr="001F6BC7">
        <w:rPr>
          <w:rFonts w:ascii="Times New Roman" w:hAnsi="Times New Roman" w:cs="Times New Roman"/>
          <w:sz w:val="28"/>
          <w:szCs w:val="28"/>
        </w:rPr>
        <w:t>Тихий</w:t>
      </w:r>
      <w:r w:rsidRPr="001F6BC7">
        <w:rPr>
          <w:rFonts w:ascii="Times New Roman" w:hAnsi="Times New Roman" w:cs="Times New Roman"/>
          <w:sz w:val="28"/>
          <w:szCs w:val="28"/>
          <w:lang w:val="en-US"/>
        </w:rPr>
        <w:t xml:space="preserve"> </w:t>
      </w:r>
      <w:r w:rsidRPr="001F6BC7">
        <w:rPr>
          <w:rFonts w:ascii="Times New Roman" w:hAnsi="Times New Roman" w:cs="Times New Roman"/>
          <w:sz w:val="28"/>
          <w:szCs w:val="28"/>
        </w:rPr>
        <w:t>океан</w:t>
      </w:r>
      <w:r w:rsidRPr="001F6BC7">
        <w:rPr>
          <w:rFonts w:ascii="Times New Roman" w:hAnsi="Times New Roman" w:cs="Times New Roman"/>
          <w:sz w:val="28"/>
          <w:szCs w:val="28"/>
          <w:lang w:val="en-US"/>
        </w:rPr>
        <w:t>;</w:t>
      </w:r>
    </w:p>
    <w:p w:rsidR="00B911EC" w:rsidRPr="001F6BC7" w:rsidRDefault="00B911EC" w:rsidP="00B911EC">
      <w:pPr>
        <w:pStyle w:val="a5"/>
        <w:numPr>
          <w:ilvl w:val="0"/>
          <w:numId w:val="2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Hilton Hotel </w:t>
      </w:r>
      <w:r>
        <w:rPr>
          <w:rFonts w:ascii="Times New Roman" w:hAnsi="Times New Roman" w:cs="Times New Roman"/>
          <w:sz w:val="28"/>
          <w:szCs w:val="28"/>
          <w:lang w:val="uk-UA"/>
        </w:rPr>
        <w:t xml:space="preserve">− </w:t>
      </w:r>
      <w:r w:rsidRPr="001F6BC7">
        <w:rPr>
          <w:rFonts w:ascii="Times New Roman" w:hAnsi="Times New Roman" w:cs="Times New Roman"/>
          <w:sz w:val="28"/>
          <w:szCs w:val="28"/>
          <w:lang w:val="en-US"/>
        </w:rPr>
        <w:t xml:space="preserve"> </w:t>
      </w:r>
      <w:r w:rsidRPr="001F6BC7">
        <w:rPr>
          <w:rFonts w:ascii="Times New Roman" w:hAnsi="Times New Roman" w:cs="Times New Roman"/>
          <w:sz w:val="28"/>
          <w:szCs w:val="28"/>
        </w:rPr>
        <w:t>готель</w:t>
      </w:r>
      <w:r w:rsidRPr="001F6BC7">
        <w:rPr>
          <w:rFonts w:ascii="Times New Roman" w:hAnsi="Times New Roman" w:cs="Times New Roman"/>
          <w:sz w:val="28"/>
          <w:szCs w:val="28"/>
          <w:lang w:val="en-US"/>
        </w:rPr>
        <w:t xml:space="preserve"> </w:t>
      </w:r>
      <w:r w:rsidRPr="001F6BC7">
        <w:rPr>
          <w:rFonts w:ascii="Times New Roman" w:hAnsi="Times New Roman" w:cs="Times New Roman"/>
          <w:sz w:val="28"/>
          <w:szCs w:val="28"/>
        </w:rPr>
        <w:t>Хілтон</w:t>
      </w:r>
      <w:r w:rsidRPr="001F6BC7">
        <w:rPr>
          <w:rFonts w:ascii="Times New Roman" w:hAnsi="Times New Roman" w:cs="Times New Roman"/>
          <w:sz w:val="28"/>
          <w:szCs w:val="28"/>
          <w:lang w:val="en-US"/>
        </w:rPr>
        <w:t>;</w:t>
      </w:r>
    </w:p>
    <w:p w:rsidR="00B911EC" w:rsidRPr="001F6BC7" w:rsidRDefault="00B911EC" w:rsidP="00B911EC">
      <w:pPr>
        <w:pStyle w:val="a5"/>
        <w:numPr>
          <w:ilvl w:val="0"/>
          <w:numId w:val="26"/>
        </w:numPr>
        <w:spacing w:line="360" w:lineRule="auto"/>
        <w:jc w:val="both"/>
        <w:rPr>
          <w:rFonts w:ascii="Times New Roman" w:hAnsi="Times New Roman" w:cs="Times New Roman"/>
          <w:sz w:val="28"/>
          <w:szCs w:val="28"/>
          <w:lang w:val="en-US"/>
        </w:rPr>
      </w:pPr>
      <w:r w:rsidRPr="001F6BC7">
        <w:rPr>
          <w:rFonts w:ascii="Times New Roman" w:hAnsi="Times New Roman" w:cs="Times New Roman"/>
          <w:sz w:val="28"/>
          <w:szCs w:val="28"/>
          <w:lang w:val="en-US"/>
        </w:rPr>
        <w:t xml:space="preserve">Mayflower Restaurant </w:t>
      </w:r>
      <w:r>
        <w:rPr>
          <w:rFonts w:ascii="Times New Roman" w:hAnsi="Times New Roman" w:cs="Times New Roman"/>
          <w:sz w:val="28"/>
          <w:szCs w:val="28"/>
          <w:lang w:val="uk-UA"/>
        </w:rPr>
        <w:t xml:space="preserve">− </w:t>
      </w:r>
      <w:r w:rsidRPr="001F6BC7">
        <w:rPr>
          <w:rFonts w:ascii="Times New Roman" w:hAnsi="Times New Roman" w:cs="Times New Roman"/>
          <w:sz w:val="28"/>
          <w:szCs w:val="28"/>
          <w:lang w:val="en-US"/>
        </w:rPr>
        <w:t xml:space="preserve"> </w:t>
      </w:r>
      <w:r w:rsidRPr="001F6BC7">
        <w:rPr>
          <w:rFonts w:ascii="Times New Roman" w:hAnsi="Times New Roman" w:cs="Times New Roman"/>
          <w:sz w:val="28"/>
          <w:szCs w:val="28"/>
        </w:rPr>
        <w:t>ресторан</w:t>
      </w:r>
      <w:r w:rsidRPr="001F6BC7">
        <w:rPr>
          <w:rFonts w:ascii="Times New Roman" w:hAnsi="Times New Roman" w:cs="Times New Roman"/>
          <w:sz w:val="28"/>
          <w:szCs w:val="28"/>
          <w:lang w:val="en-US"/>
        </w:rPr>
        <w:t xml:space="preserve"> </w:t>
      </w:r>
      <w:r w:rsidRPr="001F6BC7">
        <w:rPr>
          <w:rFonts w:ascii="Times New Roman" w:hAnsi="Times New Roman" w:cs="Times New Roman"/>
          <w:sz w:val="28"/>
          <w:szCs w:val="28"/>
        </w:rPr>
        <w:t>Мейфлауер</w:t>
      </w:r>
      <w:r w:rsidRPr="001F6BC7">
        <w:rPr>
          <w:rFonts w:ascii="Times New Roman" w:hAnsi="Times New Roman" w:cs="Times New Roman"/>
          <w:sz w:val="28"/>
          <w:szCs w:val="28"/>
          <w:lang w:val="en-US"/>
        </w:rPr>
        <w:t>.</w:t>
      </w:r>
    </w:p>
    <w:p w:rsidR="00B911EC" w:rsidRPr="007D13E0" w:rsidRDefault="00B911EC" w:rsidP="00B911E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Прийом т</w:t>
      </w:r>
      <w:r>
        <w:rPr>
          <w:rFonts w:ascii="Times New Roman" w:hAnsi="Times New Roman" w:cs="Times New Roman"/>
          <w:sz w:val="28"/>
          <w:szCs w:val="28"/>
        </w:rPr>
        <w:t>ранскр</w:t>
      </w:r>
      <w:r>
        <w:rPr>
          <w:rFonts w:ascii="Times New Roman" w:hAnsi="Times New Roman" w:cs="Times New Roman"/>
          <w:sz w:val="28"/>
          <w:szCs w:val="28"/>
          <w:lang w:val="uk-UA"/>
        </w:rPr>
        <w:t>ибування</w:t>
      </w:r>
      <w:r w:rsidRPr="007D13E0">
        <w:rPr>
          <w:rFonts w:ascii="Times New Roman" w:hAnsi="Times New Roman" w:cs="Times New Roman"/>
          <w:sz w:val="28"/>
          <w:szCs w:val="28"/>
        </w:rPr>
        <w:t xml:space="preserve"> </w:t>
      </w:r>
      <w:r>
        <w:rPr>
          <w:rFonts w:ascii="Times New Roman" w:hAnsi="Times New Roman" w:cs="Times New Roman"/>
          <w:sz w:val="28"/>
          <w:szCs w:val="28"/>
          <w:lang w:val="uk-UA"/>
        </w:rPr>
        <w:t>використовують</w:t>
      </w:r>
      <w:r w:rsidRPr="007D13E0">
        <w:rPr>
          <w:rFonts w:ascii="Times New Roman" w:hAnsi="Times New Roman" w:cs="Times New Roman"/>
          <w:sz w:val="28"/>
          <w:szCs w:val="28"/>
        </w:rPr>
        <w:t xml:space="preserve"> </w:t>
      </w:r>
      <w:r w:rsidRPr="00D4154C">
        <w:rPr>
          <w:rFonts w:ascii="Times New Roman" w:hAnsi="Times New Roman" w:cs="Times New Roman"/>
          <w:sz w:val="28"/>
          <w:szCs w:val="28"/>
        </w:rPr>
        <w:t>при</w:t>
      </w:r>
      <w:r w:rsidRPr="007D13E0">
        <w:rPr>
          <w:rFonts w:ascii="Times New Roman" w:hAnsi="Times New Roman" w:cs="Times New Roman"/>
          <w:sz w:val="28"/>
          <w:szCs w:val="28"/>
        </w:rPr>
        <w:t xml:space="preserve"> </w:t>
      </w:r>
      <w:r w:rsidRPr="00D4154C">
        <w:rPr>
          <w:rFonts w:ascii="Times New Roman" w:hAnsi="Times New Roman" w:cs="Times New Roman"/>
          <w:sz w:val="28"/>
          <w:szCs w:val="28"/>
        </w:rPr>
        <w:t>перекладі</w:t>
      </w:r>
      <w:r w:rsidRPr="007D13E0">
        <w:rPr>
          <w:rFonts w:ascii="Times New Roman" w:hAnsi="Times New Roman" w:cs="Times New Roman"/>
          <w:sz w:val="28"/>
          <w:szCs w:val="28"/>
        </w:rPr>
        <w:t xml:space="preserve"> </w:t>
      </w:r>
      <w:r w:rsidRPr="00D4154C">
        <w:rPr>
          <w:rFonts w:ascii="Times New Roman" w:hAnsi="Times New Roman" w:cs="Times New Roman"/>
          <w:sz w:val="28"/>
          <w:szCs w:val="28"/>
        </w:rPr>
        <w:t>назв</w:t>
      </w:r>
      <w:r w:rsidRPr="007D13E0">
        <w:rPr>
          <w:rFonts w:ascii="Times New Roman" w:hAnsi="Times New Roman" w:cs="Times New Roman"/>
          <w:sz w:val="28"/>
          <w:szCs w:val="28"/>
        </w:rPr>
        <w:t xml:space="preserve"> </w:t>
      </w:r>
      <w:r w:rsidRPr="00D4154C">
        <w:rPr>
          <w:rFonts w:ascii="Times New Roman" w:hAnsi="Times New Roman" w:cs="Times New Roman"/>
          <w:sz w:val="28"/>
          <w:szCs w:val="28"/>
        </w:rPr>
        <w:t>фірм</w:t>
      </w:r>
      <w:r w:rsidRPr="007D13E0">
        <w:rPr>
          <w:rFonts w:ascii="Times New Roman" w:hAnsi="Times New Roman" w:cs="Times New Roman"/>
          <w:sz w:val="28"/>
          <w:szCs w:val="28"/>
        </w:rPr>
        <w:t xml:space="preserve">, </w:t>
      </w:r>
      <w:r w:rsidRPr="00D4154C">
        <w:rPr>
          <w:rFonts w:ascii="Times New Roman" w:hAnsi="Times New Roman" w:cs="Times New Roman"/>
          <w:sz w:val="28"/>
          <w:szCs w:val="28"/>
        </w:rPr>
        <w:t>компаній</w:t>
      </w:r>
      <w:r w:rsidRPr="007D13E0">
        <w:rPr>
          <w:rFonts w:ascii="Times New Roman" w:hAnsi="Times New Roman" w:cs="Times New Roman"/>
          <w:sz w:val="28"/>
          <w:szCs w:val="28"/>
        </w:rPr>
        <w:t xml:space="preserve">, </w:t>
      </w:r>
      <w:r w:rsidRPr="00D4154C">
        <w:rPr>
          <w:rFonts w:ascii="Times New Roman" w:hAnsi="Times New Roman" w:cs="Times New Roman"/>
          <w:sz w:val="28"/>
          <w:szCs w:val="28"/>
        </w:rPr>
        <w:t>видавництв</w:t>
      </w:r>
      <w:r w:rsidRPr="007D13E0">
        <w:rPr>
          <w:rFonts w:ascii="Times New Roman" w:hAnsi="Times New Roman" w:cs="Times New Roman"/>
          <w:sz w:val="28"/>
          <w:szCs w:val="28"/>
        </w:rPr>
        <w:t xml:space="preserve">, </w:t>
      </w:r>
      <w:r w:rsidRPr="00D4154C">
        <w:rPr>
          <w:rFonts w:ascii="Times New Roman" w:hAnsi="Times New Roman" w:cs="Times New Roman"/>
          <w:sz w:val="28"/>
          <w:szCs w:val="28"/>
        </w:rPr>
        <w:t>марок</w:t>
      </w:r>
      <w:r w:rsidRPr="007D13E0">
        <w:rPr>
          <w:rFonts w:ascii="Times New Roman" w:hAnsi="Times New Roman" w:cs="Times New Roman"/>
          <w:sz w:val="28"/>
          <w:szCs w:val="28"/>
        </w:rPr>
        <w:t xml:space="preserve"> </w:t>
      </w:r>
      <w:r w:rsidRPr="00D4154C">
        <w:rPr>
          <w:rFonts w:ascii="Times New Roman" w:hAnsi="Times New Roman" w:cs="Times New Roman"/>
          <w:sz w:val="28"/>
          <w:szCs w:val="28"/>
        </w:rPr>
        <w:t>автомобілів</w:t>
      </w:r>
      <w:r w:rsidRPr="007D13E0">
        <w:rPr>
          <w:rFonts w:ascii="Times New Roman" w:hAnsi="Times New Roman" w:cs="Times New Roman"/>
          <w:sz w:val="28"/>
          <w:szCs w:val="28"/>
        </w:rPr>
        <w:t xml:space="preserve">, </w:t>
      </w:r>
      <w:r w:rsidRPr="00D4154C">
        <w:rPr>
          <w:rFonts w:ascii="Times New Roman" w:hAnsi="Times New Roman" w:cs="Times New Roman"/>
          <w:sz w:val="28"/>
          <w:szCs w:val="28"/>
        </w:rPr>
        <w:t>періодичних</w:t>
      </w:r>
      <w:r w:rsidRPr="007D13E0">
        <w:rPr>
          <w:rFonts w:ascii="Times New Roman" w:hAnsi="Times New Roman" w:cs="Times New Roman"/>
          <w:sz w:val="28"/>
          <w:szCs w:val="28"/>
        </w:rPr>
        <w:t xml:space="preserve"> </w:t>
      </w:r>
      <w:r w:rsidRPr="00D4154C">
        <w:rPr>
          <w:rFonts w:ascii="Times New Roman" w:hAnsi="Times New Roman" w:cs="Times New Roman"/>
          <w:sz w:val="28"/>
          <w:szCs w:val="28"/>
        </w:rPr>
        <w:t>видань</w:t>
      </w:r>
      <w:r w:rsidRPr="007D13E0">
        <w:rPr>
          <w:rFonts w:ascii="Times New Roman" w:hAnsi="Times New Roman" w:cs="Times New Roman"/>
          <w:sz w:val="28"/>
          <w:szCs w:val="28"/>
        </w:rPr>
        <w:t xml:space="preserve">, </w:t>
      </w:r>
      <w:r w:rsidRPr="00D4154C">
        <w:rPr>
          <w:rFonts w:ascii="Times New Roman" w:hAnsi="Times New Roman" w:cs="Times New Roman"/>
          <w:sz w:val="28"/>
          <w:szCs w:val="28"/>
        </w:rPr>
        <w:t>наприклад</w:t>
      </w:r>
      <w:r w:rsidRPr="007D13E0">
        <w:rPr>
          <w:rFonts w:ascii="Times New Roman" w:hAnsi="Times New Roman" w:cs="Times New Roman"/>
          <w:sz w:val="28"/>
          <w:szCs w:val="28"/>
        </w:rPr>
        <w:t>:</w:t>
      </w:r>
    </w:p>
    <w:p w:rsidR="00B911EC" w:rsidRPr="001F6BC7" w:rsidRDefault="00B911EC" w:rsidP="00B911EC">
      <w:pPr>
        <w:pStyle w:val="a5"/>
        <w:numPr>
          <w:ilvl w:val="0"/>
          <w:numId w:val="25"/>
        </w:numPr>
        <w:spacing w:line="360" w:lineRule="auto"/>
        <w:jc w:val="both"/>
        <w:rPr>
          <w:rFonts w:ascii="Times New Roman" w:hAnsi="Times New Roman" w:cs="Times New Roman"/>
          <w:sz w:val="28"/>
          <w:szCs w:val="28"/>
        </w:rPr>
      </w:pPr>
      <w:r w:rsidRPr="001F6BC7">
        <w:rPr>
          <w:rFonts w:ascii="Times New Roman" w:hAnsi="Times New Roman" w:cs="Times New Roman"/>
          <w:sz w:val="28"/>
          <w:szCs w:val="28"/>
          <w:lang w:val="en-US"/>
        </w:rPr>
        <w:t>Mazda</w:t>
      </w:r>
      <w:r w:rsidRPr="001F6BC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1F6BC7">
        <w:rPr>
          <w:rFonts w:ascii="Times New Roman" w:hAnsi="Times New Roman" w:cs="Times New Roman"/>
          <w:sz w:val="28"/>
          <w:szCs w:val="28"/>
          <w:lang w:val="uk-UA"/>
        </w:rPr>
        <w:t>Мазда</w:t>
      </w:r>
      <w:r w:rsidRPr="001F6BC7">
        <w:rPr>
          <w:rFonts w:ascii="Times New Roman" w:hAnsi="Times New Roman" w:cs="Times New Roman"/>
          <w:sz w:val="28"/>
          <w:szCs w:val="28"/>
        </w:rPr>
        <w:t>;</w:t>
      </w:r>
    </w:p>
    <w:p w:rsidR="00B911EC" w:rsidRPr="001F6BC7" w:rsidRDefault="00B911EC" w:rsidP="00B911EC">
      <w:pPr>
        <w:pStyle w:val="a5"/>
        <w:numPr>
          <w:ilvl w:val="0"/>
          <w:numId w:val="25"/>
        </w:numPr>
        <w:spacing w:line="360" w:lineRule="auto"/>
        <w:jc w:val="both"/>
        <w:rPr>
          <w:rFonts w:ascii="Times New Roman" w:hAnsi="Times New Roman" w:cs="Times New Roman"/>
          <w:sz w:val="28"/>
          <w:szCs w:val="28"/>
        </w:rPr>
      </w:pPr>
      <w:r w:rsidRPr="001F6BC7">
        <w:rPr>
          <w:rFonts w:ascii="Times New Roman" w:hAnsi="Times New Roman" w:cs="Times New Roman"/>
          <w:sz w:val="28"/>
          <w:szCs w:val="28"/>
          <w:lang w:val="en-US"/>
        </w:rPr>
        <w:t>Ferrari</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1F6BC7">
        <w:rPr>
          <w:rFonts w:ascii="Times New Roman" w:hAnsi="Times New Roman" w:cs="Times New Roman"/>
          <w:sz w:val="28"/>
          <w:szCs w:val="28"/>
        </w:rPr>
        <w:t xml:space="preserve"> </w:t>
      </w:r>
      <w:r w:rsidRPr="001F6BC7">
        <w:rPr>
          <w:rFonts w:ascii="Times New Roman" w:hAnsi="Times New Roman" w:cs="Times New Roman"/>
          <w:sz w:val="28"/>
          <w:szCs w:val="28"/>
          <w:lang w:val="uk-UA"/>
        </w:rPr>
        <w:t>Феррарі</w:t>
      </w:r>
      <w:r w:rsidRPr="001F6BC7">
        <w:rPr>
          <w:rFonts w:ascii="Times New Roman" w:hAnsi="Times New Roman" w:cs="Times New Roman"/>
          <w:sz w:val="28"/>
          <w:szCs w:val="28"/>
        </w:rPr>
        <w:t>;</w:t>
      </w:r>
    </w:p>
    <w:p w:rsidR="00B911EC" w:rsidRPr="001F6BC7" w:rsidRDefault="00B911EC" w:rsidP="00B911EC">
      <w:pPr>
        <w:pStyle w:val="a5"/>
        <w:numPr>
          <w:ilvl w:val="0"/>
          <w:numId w:val="25"/>
        </w:numPr>
        <w:spacing w:line="360" w:lineRule="auto"/>
        <w:jc w:val="both"/>
        <w:rPr>
          <w:rFonts w:ascii="Times New Roman" w:hAnsi="Times New Roman" w:cs="Times New Roman"/>
          <w:sz w:val="28"/>
          <w:szCs w:val="28"/>
          <w:lang w:val="en-US"/>
        </w:rPr>
      </w:pPr>
      <w:r w:rsidRPr="001F6BC7">
        <w:rPr>
          <w:rFonts w:ascii="Times New Roman" w:hAnsi="Times New Roman" w:cs="Times New Roman"/>
          <w:sz w:val="28"/>
          <w:szCs w:val="28"/>
          <w:lang w:val="en-US"/>
        </w:rPr>
        <w:t>The Times</w:t>
      </w:r>
      <w:r>
        <w:rPr>
          <w:rFonts w:ascii="Times New Roman" w:hAnsi="Times New Roman" w:cs="Times New Roman"/>
          <w:sz w:val="28"/>
          <w:szCs w:val="28"/>
          <w:lang w:val="uk-UA"/>
        </w:rPr>
        <w:t xml:space="preserve">− </w:t>
      </w:r>
      <w:r w:rsidRPr="001F6BC7">
        <w:rPr>
          <w:rFonts w:ascii="Times New Roman" w:hAnsi="Times New Roman" w:cs="Times New Roman"/>
          <w:sz w:val="28"/>
          <w:szCs w:val="28"/>
          <w:lang w:val="uk-UA"/>
        </w:rPr>
        <w:t>Таймс</w:t>
      </w:r>
      <w:r w:rsidRPr="001F6BC7">
        <w:rPr>
          <w:rFonts w:ascii="Times New Roman" w:hAnsi="Times New Roman" w:cs="Times New Roman"/>
          <w:sz w:val="28"/>
          <w:szCs w:val="28"/>
          <w:lang w:val="en-US"/>
        </w:rPr>
        <w:t>;</w:t>
      </w:r>
    </w:p>
    <w:p w:rsidR="00B911EC" w:rsidRPr="001F6BC7" w:rsidRDefault="00B911EC" w:rsidP="00B911EC">
      <w:pPr>
        <w:pStyle w:val="a5"/>
        <w:numPr>
          <w:ilvl w:val="0"/>
          <w:numId w:val="25"/>
        </w:numPr>
        <w:spacing w:line="360" w:lineRule="auto"/>
        <w:jc w:val="both"/>
        <w:rPr>
          <w:rFonts w:ascii="Times New Roman" w:hAnsi="Times New Roman" w:cs="Times New Roman"/>
          <w:sz w:val="28"/>
          <w:szCs w:val="28"/>
          <w:lang w:val="en-US"/>
        </w:rPr>
      </w:pPr>
      <w:r w:rsidRPr="001F6BC7">
        <w:rPr>
          <w:rFonts w:ascii="Times New Roman" w:hAnsi="Times New Roman" w:cs="Times New Roman"/>
          <w:sz w:val="28"/>
          <w:szCs w:val="28"/>
          <w:lang w:val="en-US"/>
        </w:rPr>
        <w:t>New Daily</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sidRPr="001F6BC7">
        <w:rPr>
          <w:rFonts w:ascii="Times New Roman" w:hAnsi="Times New Roman" w:cs="Times New Roman"/>
          <w:sz w:val="28"/>
          <w:szCs w:val="28"/>
          <w:lang w:val="en-US"/>
        </w:rPr>
        <w:t xml:space="preserve"> </w:t>
      </w:r>
      <w:r w:rsidRPr="001F6BC7">
        <w:rPr>
          <w:rFonts w:ascii="Times New Roman" w:hAnsi="Times New Roman" w:cs="Times New Roman"/>
          <w:sz w:val="28"/>
          <w:szCs w:val="28"/>
        </w:rPr>
        <w:t>Нью</w:t>
      </w:r>
      <w:r w:rsidRPr="001F6BC7">
        <w:rPr>
          <w:rFonts w:ascii="Times New Roman" w:hAnsi="Times New Roman" w:cs="Times New Roman"/>
          <w:sz w:val="28"/>
          <w:szCs w:val="28"/>
          <w:lang w:val="en-US"/>
        </w:rPr>
        <w:t xml:space="preserve"> </w:t>
      </w:r>
      <w:r w:rsidRPr="001F6BC7">
        <w:rPr>
          <w:rFonts w:ascii="Times New Roman" w:hAnsi="Times New Roman" w:cs="Times New Roman"/>
          <w:sz w:val="28"/>
          <w:szCs w:val="28"/>
          <w:lang w:val="uk-UA"/>
        </w:rPr>
        <w:t>Дейлі</w:t>
      </w:r>
      <w:r w:rsidRPr="001F6BC7">
        <w:rPr>
          <w:rFonts w:ascii="Times New Roman" w:hAnsi="Times New Roman" w:cs="Times New Roman"/>
          <w:sz w:val="28"/>
          <w:szCs w:val="28"/>
          <w:lang w:val="en-US"/>
        </w:rPr>
        <w:t>.</w:t>
      </w:r>
    </w:p>
    <w:p w:rsidR="00B911EC" w:rsidRPr="00D4154C" w:rsidRDefault="00B911EC" w:rsidP="00B911E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Н</w:t>
      </w:r>
      <w:r w:rsidRPr="00D4154C">
        <w:rPr>
          <w:rFonts w:ascii="Times New Roman" w:hAnsi="Times New Roman" w:cs="Times New Roman"/>
          <w:sz w:val="28"/>
          <w:szCs w:val="28"/>
        </w:rPr>
        <w:t xml:space="preserve">азви навчальних закладів, </w:t>
      </w:r>
      <w:r>
        <w:rPr>
          <w:rFonts w:ascii="Times New Roman" w:hAnsi="Times New Roman" w:cs="Times New Roman"/>
          <w:sz w:val="28"/>
          <w:szCs w:val="28"/>
          <w:lang w:val="uk-UA"/>
        </w:rPr>
        <w:t>зазвичай</w:t>
      </w:r>
      <w:r w:rsidRPr="00D4154C">
        <w:rPr>
          <w:rFonts w:ascii="Times New Roman" w:hAnsi="Times New Roman" w:cs="Times New Roman"/>
          <w:sz w:val="28"/>
          <w:szCs w:val="28"/>
        </w:rPr>
        <w:t xml:space="preserve">, піддаються </w:t>
      </w:r>
      <w:r>
        <w:rPr>
          <w:rFonts w:ascii="Times New Roman" w:hAnsi="Times New Roman" w:cs="Times New Roman"/>
          <w:sz w:val="28"/>
          <w:szCs w:val="28"/>
          <w:lang w:val="uk-UA"/>
        </w:rPr>
        <w:t>неповному</w:t>
      </w:r>
      <w:r w:rsidRPr="00D4154C">
        <w:rPr>
          <w:rFonts w:ascii="Times New Roman" w:hAnsi="Times New Roman" w:cs="Times New Roman"/>
          <w:sz w:val="28"/>
          <w:szCs w:val="28"/>
        </w:rPr>
        <w:t xml:space="preserve"> або повно</w:t>
      </w:r>
      <w:r w:rsidRPr="00D4154C">
        <w:rPr>
          <w:rFonts w:ascii="Times New Roman" w:hAnsi="Times New Roman" w:cs="Times New Roman"/>
          <w:sz w:val="28"/>
          <w:szCs w:val="28"/>
          <w:lang w:val="uk-UA"/>
        </w:rPr>
        <w:t>му</w:t>
      </w:r>
      <w:r w:rsidRPr="00D4154C">
        <w:rPr>
          <w:rFonts w:ascii="Times New Roman" w:hAnsi="Times New Roman" w:cs="Times New Roman"/>
          <w:sz w:val="28"/>
          <w:szCs w:val="28"/>
        </w:rPr>
        <w:t xml:space="preserve"> семантичному перекладу:</w:t>
      </w:r>
    </w:p>
    <w:p w:rsidR="00B911EC" w:rsidRPr="00D4154C" w:rsidRDefault="00B911EC" w:rsidP="00B911EC">
      <w:pPr>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Westren Michigan University </w:t>
      </w:r>
      <w:r>
        <w:rPr>
          <w:rFonts w:ascii="Times New Roman" w:hAnsi="Times New Roman" w:cs="Times New Roman"/>
          <w:sz w:val="28"/>
          <w:szCs w:val="28"/>
          <w:lang w:val="uk-UA"/>
        </w:rPr>
        <w:t xml:space="preserve">− </w:t>
      </w:r>
      <w:r w:rsidRPr="00D4154C">
        <w:rPr>
          <w:rFonts w:ascii="Times New Roman" w:hAnsi="Times New Roman" w:cs="Times New Roman"/>
          <w:sz w:val="28"/>
          <w:szCs w:val="28"/>
        </w:rPr>
        <w:t>Західно</w:t>
      </w:r>
      <w:r w:rsidRPr="00D4154C">
        <w:rPr>
          <w:rFonts w:ascii="Times New Roman" w:hAnsi="Times New Roman" w:cs="Times New Roman"/>
          <w:sz w:val="28"/>
          <w:szCs w:val="28"/>
          <w:lang w:val="en-US"/>
        </w:rPr>
        <w:t>-</w:t>
      </w:r>
      <w:r w:rsidRPr="00D4154C">
        <w:rPr>
          <w:rFonts w:ascii="Times New Roman" w:hAnsi="Times New Roman" w:cs="Times New Roman"/>
          <w:sz w:val="28"/>
          <w:szCs w:val="28"/>
        </w:rPr>
        <w:t>Мічиганський</w:t>
      </w:r>
      <w:r w:rsidRPr="00D4154C">
        <w:rPr>
          <w:rFonts w:ascii="Times New Roman" w:hAnsi="Times New Roman" w:cs="Times New Roman"/>
          <w:sz w:val="28"/>
          <w:szCs w:val="28"/>
          <w:lang w:val="en-US"/>
        </w:rPr>
        <w:t xml:space="preserve"> </w:t>
      </w:r>
      <w:r w:rsidRPr="00D4154C">
        <w:rPr>
          <w:rFonts w:ascii="Times New Roman" w:hAnsi="Times New Roman" w:cs="Times New Roman"/>
          <w:sz w:val="28"/>
          <w:szCs w:val="28"/>
        </w:rPr>
        <w:t>університет</w:t>
      </w:r>
      <w:r w:rsidRPr="00D4154C">
        <w:rPr>
          <w:rFonts w:ascii="Times New Roman" w:hAnsi="Times New Roman" w:cs="Times New Roman"/>
          <w:sz w:val="28"/>
          <w:szCs w:val="28"/>
          <w:lang w:val="en-US"/>
        </w:rPr>
        <w:t>;</w:t>
      </w:r>
    </w:p>
    <w:p w:rsidR="00B911EC" w:rsidRPr="00D4154C" w:rsidRDefault="00B911EC" w:rsidP="00B911EC">
      <w:pPr>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Cherry Hill High School </w:t>
      </w:r>
      <w:r>
        <w:rPr>
          <w:rFonts w:ascii="Times New Roman" w:hAnsi="Times New Roman" w:cs="Times New Roman"/>
          <w:sz w:val="28"/>
          <w:szCs w:val="28"/>
          <w:lang w:val="uk-UA"/>
        </w:rPr>
        <w:t xml:space="preserve">− </w:t>
      </w:r>
      <w:r w:rsidRPr="00D4154C">
        <w:rPr>
          <w:rFonts w:ascii="Times New Roman" w:hAnsi="Times New Roman" w:cs="Times New Roman"/>
          <w:sz w:val="28"/>
          <w:szCs w:val="28"/>
        </w:rPr>
        <w:t>школа</w:t>
      </w:r>
      <w:r w:rsidRPr="00D4154C">
        <w:rPr>
          <w:rFonts w:ascii="Times New Roman" w:hAnsi="Times New Roman" w:cs="Times New Roman"/>
          <w:sz w:val="28"/>
          <w:szCs w:val="28"/>
          <w:lang w:val="en-US"/>
        </w:rPr>
        <w:t xml:space="preserve"> </w:t>
      </w:r>
      <w:r w:rsidRPr="00D4154C">
        <w:rPr>
          <w:rFonts w:ascii="Times New Roman" w:hAnsi="Times New Roman" w:cs="Times New Roman"/>
          <w:sz w:val="28"/>
          <w:szCs w:val="28"/>
        </w:rPr>
        <w:t>вищого</w:t>
      </w:r>
      <w:r w:rsidRPr="00D4154C">
        <w:rPr>
          <w:rFonts w:ascii="Times New Roman" w:hAnsi="Times New Roman" w:cs="Times New Roman"/>
          <w:sz w:val="28"/>
          <w:szCs w:val="28"/>
          <w:lang w:val="en-US"/>
        </w:rPr>
        <w:t xml:space="preserve"> </w:t>
      </w:r>
      <w:r w:rsidRPr="00D4154C">
        <w:rPr>
          <w:rFonts w:ascii="Times New Roman" w:hAnsi="Times New Roman" w:cs="Times New Roman"/>
          <w:sz w:val="28"/>
          <w:szCs w:val="28"/>
        </w:rPr>
        <w:t>ступеня</w:t>
      </w:r>
      <w:r w:rsidRPr="00D4154C">
        <w:rPr>
          <w:rFonts w:ascii="Times New Roman" w:hAnsi="Times New Roman" w:cs="Times New Roman"/>
          <w:sz w:val="28"/>
          <w:szCs w:val="28"/>
          <w:lang w:val="en-US"/>
        </w:rPr>
        <w:t xml:space="preserve"> </w:t>
      </w:r>
      <w:r w:rsidRPr="00D4154C">
        <w:rPr>
          <w:rFonts w:ascii="Times New Roman" w:hAnsi="Times New Roman" w:cs="Times New Roman"/>
          <w:sz w:val="28"/>
          <w:szCs w:val="28"/>
        </w:rPr>
        <w:t>Черрі</w:t>
      </w:r>
      <w:r w:rsidRPr="00D4154C">
        <w:rPr>
          <w:rFonts w:ascii="Times New Roman" w:hAnsi="Times New Roman" w:cs="Times New Roman"/>
          <w:sz w:val="28"/>
          <w:szCs w:val="28"/>
          <w:lang w:val="en-US"/>
        </w:rPr>
        <w:t xml:space="preserve"> </w:t>
      </w:r>
      <w:r w:rsidRPr="00D4154C">
        <w:rPr>
          <w:rFonts w:ascii="Times New Roman" w:hAnsi="Times New Roman" w:cs="Times New Roman"/>
          <w:sz w:val="28"/>
          <w:szCs w:val="28"/>
        </w:rPr>
        <w:t>Хілл</w:t>
      </w:r>
      <w:r w:rsidRPr="00D4154C">
        <w:rPr>
          <w:rFonts w:ascii="Times New Roman" w:hAnsi="Times New Roman" w:cs="Times New Roman"/>
          <w:sz w:val="28"/>
          <w:szCs w:val="28"/>
          <w:lang w:val="en-US"/>
        </w:rPr>
        <w:t>;</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en-US"/>
        </w:rPr>
        <w:lastRenderedPageBreak/>
        <w:t>Nizhyn</w:t>
      </w:r>
      <w:r w:rsidRPr="001F6BC7">
        <w:rPr>
          <w:rFonts w:ascii="Times New Roman" w:hAnsi="Times New Roman" w:cs="Times New Roman"/>
          <w:sz w:val="28"/>
          <w:szCs w:val="28"/>
          <w:lang w:val="en-US"/>
        </w:rPr>
        <w:t xml:space="preserve"> </w:t>
      </w:r>
      <w:r>
        <w:rPr>
          <w:rFonts w:ascii="Times New Roman" w:hAnsi="Times New Roman" w:cs="Times New Roman"/>
          <w:sz w:val="28"/>
          <w:szCs w:val="28"/>
          <w:lang w:val="en-US"/>
        </w:rPr>
        <w:t>Gogol</w:t>
      </w:r>
      <w:r w:rsidRPr="001F6BC7">
        <w:rPr>
          <w:rFonts w:ascii="Times New Roman" w:hAnsi="Times New Roman" w:cs="Times New Roman"/>
          <w:sz w:val="28"/>
          <w:szCs w:val="28"/>
          <w:lang w:val="en-US"/>
        </w:rPr>
        <w:t xml:space="preserve"> </w:t>
      </w:r>
      <w:r>
        <w:rPr>
          <w:rFonts w:ascii="Times New Roman" w:hAnsi="Times New Roman" w:cs="Times New Roman"/>
          <w:sz w:val="28"/>
          <w:szCs w:val="28"/>
          <w:lang w:val="en-US"/>
        </w:rPr>
        <w:t>State</w:t>
      </w:r>
      <w:r w:rsidRPr="001F6BC7">
        <w:rPr>
          <w:rFonts w:ascii="Times New Roman" w:hAnsi="Times New Roman" w:cs="Times New Roman"/>
          <w:sz w:val="28"/>
          <w:szCs w:val="28"/>
          <w:lang w:val="en-US"/>
        </w:rPr>
        <w:t xml:space="preserve"> </w:t>
      </w:r>
      <w:r>
        <w:rPr>
          <w:rFonts w:ascii="Times New Roman" w:hAnsi="Times New Roman" w:cs="Times New Roman"/>
          <w:sz w:val="28"/>
          <w:szCs w:val="28"/>
          <w:lang w:val="en-US"/>
        </w:rPr>
        <w:t>University –</w:t>
      </w:r>
      <w:r w:rsidRPr="001F6BC7">
        <w:rPr>
          <w:rFonts w:ascii="Times New Roman" w:hAnsi="Times New Roman" w:cs="Times New Roman"/>
          <w:sz w:val="28"/>
          <w:szCs w:val="28"/>
          <w:lang w:val="en-US"/>
        </w:rPr>
        <w:t xml:space="preserve"> </w:t>
      </w:r>
      <w:r>
        <w:rPr>
          <w:rFonts w:ascii="Times New Roman" w:hAnsi="Times New Roman" w:cs="Times New Roman"/>
          <w:sz w:val="28"/>
          <w:szCs w:val="28"/>
          <w:lang w:val="uk-UA"/>
        </w:rPr>
        <w:t>Ніжинський державний університет імені Миколи Гоголя</w:t>
      </w:r>
      <w:r>
        <w:rPr>
          <w:rFonts w:ascii="Times New Roman" w:hAnsi="Times New Roman" w:cs="Times New Roman"/>
          <w:sz w:val="28"/>
          <w:szCs w:val="28"/>
          <w:lang w:val="en-US"/>
        </w:rPr>
        <w:t>[</w:t>
      </w:r>
      <w:r>
        <w:rPr>
          <w:rFonts w:ascii="Times New Roman" w:hAnsi="Times New Roman" w:cs="Times New Roman"/>
          <w:sz w:val="28"/>
          <w:szCs w:val="28"/>
          <w:lang w:val="uk-UA"/>
        </w:rPr>
        <w:t>12, с.450]</w:t>
      </w:r>
      <w:r w:rsidRPr="00D4154C">
        <w:rPr>
          <w:rFonts w:ascii="Times New Roman" w:hAnsi="Times New Roman" w:cs="Times New Roman"/>
          <w:sz w:val="28"/>
          <w:szCs w:val="28"/>
          <w:lang w:val="uk-UA"/>
        </w:rPr>
        <w:t>.</w:t>
      </w:r>
    </w:p>
    <w:p w:rsidR="00B911EC" w:rsidRPr="00D4154C" w:rsidRDefault="00B911EC" w:rsidP="00B911EC">
      <w:pPr>
        <w:spacing w:line="360" w:lineRule="auto"/>
        <w:ind w:firstLine="709"/>
        <w:contextualSpacing/>
        <w:jc w:val="both"/>
        <w:rPr>
          <w:rFonts w:ascii="Times New Roman" w:hAnsi="Times New Roman" w:cs="Times New Roman"/>
          <w:sz w:val="28"/>
          <w:szCs w:val="28"/>
        </w:rPr>
      </w:pPr>
      <w:r w:rsidRPr="00D4154C">
        <w:rPr>
          <w:rFonts w:ascii="Times New Roman" w:hAnsi="Times New Roman" w:cs="Times New Roman"/>
          <w:sz w:val="28"/>
          <w:szCs w:val="28"/>
        </w:rPr>
        <w:t xml:space="preserve">Лінгвісти </w:t>
      </w:r>
      <w:r>
        <w:rPr>
          <w:rFonts w:ascii="Times New Roman" w:hAnsi="Times New Roman" w:cs="Times New Roman"/>
          <w:sz w:val="28"/>
          <w:szCs w:val="28"/>
          <w:lang w:val="uk-UA"/>
        </w:rPr>
        <w:t>виокремлюють</w:t>
      </w:r>
      <w:r w:rsidRPr="00D4154C">
        <w:rPr>
          <w:rFonts w:ascii="Times New Roman" w:hAnsi="Times New Roman" w:cs="Times New Roman"/>
          <w:sz w:val="28"/>
          <w:szCs w:val="28"/>
        </w:rPr>
        <w:t xml:space="preserve"> такі правила </w:t>
      </w:r>
      <w:r>
        <w:rPr>
          <w:rFonts w:ascii="Times New Roman" w:hAnsi="Times New Roman" w:cs="Times New Roman"/>
          <w:sz w:val="28"/>
          <w:szCs w:val="28"/>
          <w:lang w:val="uk-UA"/>
        </w:rPr>
        <w:t xml:space="preserve">для успішного </w:t>
      </w:r>
      <w:r w:rsidRPr="00D4154C">
        <w:rPr>
          <w:rFonts w:ascii="Times New Roman" w:hAnsi="Times New Roman" w:cs="Times New Roman"/>
          <w:sz w:val="28"/>
          <w:szCs w:val="28"/>
        </w:rPr>
        <w:t>перекладу</w:t>
      </w:r>
      <w:r w:rsidRPr="00D4154C">
        <w:rPr>
          <w:rFonts w:ascii="Times New Roman" w:hAnsi="Times New Roman" w:cs="Times New Roman"/>
          <w:sz w:val="28"/>
          <w:szCs w:val="28"/>
          <w:lang w:val="uk-UA"/>
        </w:rPr>
        <w:t xml:space="preserve"> мовних реалій</w:t>
      </w:r>
      <w:r w:rsidRPr="00D4154C">
        <w:rPr>
          <w:rFonts w:ascii="Times New Roman" w:hAnsi="Times New Roman" w:cs="Times New Roman"/>
          <w:sz w:val="28"/>
          <w:szCs w:val="28"/>
        </w:rPr>
        <w:t>:</w:t>
      </w:r>
    </w:p>
    <w:p w:rsidR="00B911EC" w:rsidRPr="00D4154C" w:rsidRDefault="00B911EC" w:rsidP="00B911E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Дотрим</w:t>
      </w:r>
      <w:r>
        <w:rPr>
          <w:rFonts w:ascii="Times New Roman" w:hAnsi="Times New Roman" w:cs="Times New Roman"/>
          <w:sz w:val="28"/>
          <w:szCs w:val="28"/>
          <w:lang w:val="uk-UA"/>
        </w:rPr>
        <w:t>ання</w:t>
      </w:r>
      <w:r w:rsidRPr="00D4154C">
        <w:rPr>
          <w:rFonts w:ascii="Times New Roman" w:hAnsi="Times New Roman" w:cs="Times New Roman"/>
          <w:sz w:val="28"/>
          <w:szCs w:val="28"/>
        </w:rPr>
        <w:t xml:space="preserve"> будь-якої системи</w:t>
      </w:r>
      <w:r>
        <w:rPr>
          <w:rFonts w:ascii="Times New Roman" w:hAnsi="Times New Roman" w:cs="Times New Roman"/>
          <w:sz w:val="28"/>
          <w:szCs w:val="28"/>
        </w:rPr>
        <w:t xml:space="preserve"> міжнародної транскрипції або м</w:t>
      </w:r>
      <w:r>
        <w:rPr>
          <w:rFonts w:ascii="Times New Roman" w:hAnsi="Times New Roman" w:cs="Times New Roman"/>
          <w:sz w:val="28"/>
          <w:szCs w:val="28"/>
          <w:lang w:val="uk-UA"/>
        </w:rPr>
        <w:t>і</w:t>
      </w:r>
      <w:r w:rsidRPr="00D4154C">
        <w:rPr>
          <w:rFonts w:ascii="Times New Roman" w:hAnsi="Times New Roman" w:cs="Times New Roman"/>
          <w:sz w:val="28"/>
          <w:szCs w:val="28"/>
        </w:rPr>
        <w:t>жалфавітно</w:t>
      </w:r>
      <w:r w:rsidRPr="00D4154C">
        <w:rPr>
          <w:rFonts w:ascii="Times New Roman" w:hAnsi="Times New Roman" w:cs="Times New Roman"/>
          <w:sz w:val="28"/>
          <w:szCs w:val="28"/>
          <w:lang w:val="uk-UA"/>
        </w:rPr>
        <w:t>ї</w:t>
      </w:r>
      <w:r w:rsidRPr="00D4154C">
        <w:rPr>
          <w:rFonts w:ascii="Times New Roman" w:hAnsi="Times New Roman" w:cs="Times New Roman"/>
          <w:sz w:val="28"/>
          <w:szCs w:val="28"/>
        </w:rPr>
        <w:t xml:space="preserve"> відповідності.</w:t>
      </w:r>
    </w:p>
    <w:p w:rsidR="00B911EC" w:rsidRPr="00AE2397" w:rsidRDefault="00B911EC" w:rsidP="00B911E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rPr>
        <w:t>2. Транскрипції</w:t>
      </w:r>
      <w:r>
        <w:rPr>
          <w:rFonts w:ascii="Times New Roman" w:hAnsi="Times New Roman" w:cs="Times New Roman"/>
          <w:sz w:val="28"/>
          <w:szCs w:val="28"/>
          <w:lang w:val="uk-UA"/>
        </w:rPr>
        <w:t xml:space="preserve"> чи </w:t>
      </w:r>
      <w:r w:rsidRPr="00D4154C">
        <w:rPr>
          <w:rFonts w:ascii="Times New Roman" w:hAnsi="Times New Roman" w:cs="Times New Roman"/>
          <w:sz w:val="28"/>
          <w:szCs w:val="28"/>
        </w:rPr>
        <w:t xml:space="preserve">транслітерації підлягають </w:t>
      </w:r>
      <w:r>
        <w:rPr>
          <w:rFonts w:ascii="Times New Roman" w:hAnsi="Times New Roman" w:cs="Times New Roman"/>
          <w:sz w:val="28"/>
          <w:szCs w:val="28"/>
          <w:lang w:val="uk-UA"/>
        </w:rPr>
        <w:t>майже</w:t>
      </w:r>
      <w:r w:rsidRPr="00D4154C">
        <w:rPr>
          <w:rFonts w:ascii="Times New Roman" w:hAnsi="Times New Roman" w:cs="Times New Roman"/>
          <w:sz w:val="28"/>
          <w:szCs w:val="28"/>
        </w:rPr>
        <w:t xml:space="preserve"> вс</w:t>
      </w:r>
      <w:r w:rsidRPr="00D4154C">
        <w:rPr>
          <w:rFonts w:ascii="Times New Roman" w:hAnsi="Times New Roman" w:cs="Times New Roman"/>
          <w:sz w:val="28"/>
          <w:szCs w:val="28"/>
          <w:lang w:val="uk-UA"/>
        </w:rPr>
        <w:t xml:space="preserve">і </w:t>
      </w:r>
      <w:r w:rsidRPr="00D4154C">
        <w:rPr>
          <w:rFonts w:ascii="Times New Roman" w:hAnsi="Times New Roman" w:cs="Times New Roman"/>
          <w:sz w:val="28"/>
          <w:szCs w:val="28"/>
        </w:rPr>
        <w:t>власні</w:t>
      </w:r>
      <w:r w:rsidRPr="00D4154C">
        <w:rPr>
          <w:rFonts w:ascii="Times New Roman" w:hAnsi="Times New Roman" w:cs="Times New Roman"/>
          <w:sz w:val="28"/>
          <w:szCs w:val="28"/>
          <w:lang w:val="uk-UA"/>
        </w:rPr>
        <w:t xml:space="preserve"> назви</w:t>
      </w:r>
      <w:r w:rsidRPr="00D4154C">
        <w:rPr>
          <w:rFonts w:ascii="Times New Roman" w:hAnsi="Times New Roman" w:cs="Times New Roman"/>
          <w:sz w:val="28"/>
          <w:szCs w:val="28"/>
        </w:rPr>
        <w:t xml:space="preserve">, </w:t>
      </w:r>
      <w:r>
        <w:rPr>
          <w:rFonts w:ascii="Times New Roman" w:hAnsi="Times New Roman" w:cs="Times New Roman"/>
          <w:sz w:val="28"/>
          <w:szCs w:val="28"/>
          <w:lang w:val="uk-UA"/>
        </w:rPr>
        <w:t>а також</w:t>
      </w:r>
      <w:r w:rsidRPr="00D4154C">
        <w:rPr>
          <w:rFonts w:ascii="Times New Roman" w:hAnsi="Times New Roman" w:cs="Times New Roman"/>
          <w:sz w:val="28"/>
          <w:szCs w:val="28"/>
        </w:rPr>
        <w:t xml:space="preserve"> імена людей, географічні назви, </w:t>
      </w:r>
      <w:r>
        <w:rPr>
          <w:rFonts w:ascii="Times New Roman" w:hAnsi="Times New Roman" w:cs="Times New Roman"/>
          <w:sz w:val="28"/>
          <w:szCs w:val="28"/>
          <w:lang w:val="uk-UA"/>
        </w:rPr>
        <w:t>назви</w:t>
      </w:r>
      <w:r w:rsidRPr="00D4154C">
        <w:rPr>
          <w:rFonts w:ascii="Times New Roman" w:hAnsi="Times New Roman" w:cs="Times New Roman"/>
          <w:sz w:val="28"/>
          <w:szCs w:val="28"/>
        </w:rPr>
        <w:t xml:space="preserve"> компаній (коли вони </w:t>
      </w:r>
      <w:r>
        <w:rPr>
          <w:rFonts w:ascii="Times New Roman" w:hAnsi="Times New Roman" w:cs="Times New Roman"/>
          <w:sz w:val="28"/>
          <w:szCs w:val="28"/>
          <w:lang w:val="uk-UA"/>
        </w:rPr>
        <w:t xml:space="preserve">мають </w:t>
      </w:r>
      <w:r w:rsidRPr="00D4154C">
        <w:rPr>
          <w:rFonts w:ascii="Times New Roman" w:hAnsi="Times New Roman" w:cs="Times New Roman"/>
          <w:sz w:val="28"/>
          <w:szCs w:val="28"/>
        </w:rPr>
        <w:t xml:space="preserve">характер </w:t>
      </w:r>
      <w:r>
        <w:rPr>
          <w:rFonts w:ascii="Times New Roman" w:hAnsi="Times New Roman" w:cs="Times New Roman"/>
          <w:sz w:val="28"/>
          <w:szCs w:val="28"/>
          <w:lang w:val="uk-UA"/>
        </w:rPr>
        <w:t>власного</w:t>
      </w:r>
      <w:r w:rsidRPr="00D4154C">
        <w:rPr>
          <w:rFonts w:ascii="Times New Roman" w:hAnsi="Times New Roman" w:cs="Times New Roman"/>
          <w:sz w:val="28"/>
          <w:szCs w:val="28"/>
        </w:rPr>
        <w:t xml:space="preserve"> імені), періодичних видань, </w:t>
      </w:r>
      <w:r>
        <w:rPr>
          <w:rFonts w:ascii="Times New Roman" w:hAnsi="Times New Roman" w:cs="Times New Roman"/>
          <w:sz w:val="28"/>
          <w:szCs w:val="28"/>
          <w:lang w:val="uk-UA"/>
        </w:rPr>
        <w:t>персонажів усної народної творчості</w:t>
      </w:r>
      <w:r w:rsidRPr="00D4154C">
        <w:rPr>
          <w:rFonts w:ascii="Times New Roman" w:hAnsi="Times New Roman" w:cs="Times New Roman"/>
          <w:sz w:val="28"/>
          <w:szCs w:val="28"/>
        </w:rPr>
        <w:t xml:space="preserve">, назви країн </w:t>
      </w:r>
      <w:r>
        <w:rPr>
          <w:rFonts w:ascii="Times New Roman" w:hAnsi="Times New Roman" w:cs="Times New Roman"/>
          <w:sz w:val="28"/>
          <w:szCs w:val="28"/>
          <w:lang w:val="uk-UA"/>
        </w:rPr>
        <w:t>та</w:t>
      </w:r>
      <w:r w:rsidRPr="00D4154C">
        <w:rPr>
          <w:rFonts w:ascii="Times New Roman" w:hAnsi="Times New Roman" w:cs="Times New Roman"/>
          <w:sz w:val="28"/>
          <w:szCs w:val="28"/>
        </w:rPr>
        <w:t xml:space="preserve"> народів, </w:t>
      </w:r>
      <w:r>
        <w:rPr>
          <w:rFonts w:ascii="Times New Roman" w:hAnsi="Times New Roman" w:cs="Times New Roman"/>
          <w:sz w:val="28"/>
          <w:szCs w:val="28"/>
          <w:lang w:val="uk-UA"/>
        </w:rPr>
        <w:t>назви</w:t>
      </w:r>
      <w:r>
        <w:rPr>
          <w:rFonts w:ascii="Times New Roman" w:hAnsi="Times New Roman" w:cs="Times New Roman"/>
          <w:sz w:val="28"/>
          <w:szCs w:val="28"/>
        </w:rPr>
        <w:t xml:space="preserve"> націо</w:t>
      </w:r>
      <w:r>
        <w:rPr>
          <w:rFonts w:ascii="Times New Roman" w:hAnsi="Times New Roman" w:cs="Times New Roman"/>
          <w:sz w:val="28"/>
          <w:szCs w:val="28"/>
          <w:lang w:val="uk-UA"/>
        </w:rPr>
        <w:t xml:space="preserve">нальних та </w:t>
      </w:r>
      <w:r w:rsidRPr="00D4154C">
        <w:rPr>
          <w:rFonts w:ascii="Times New Roman" w:hAnsi="Times New Roman" w:cs="Times New Roman"/>
          <w:sz w:val="28"/>
          <w:szCs w:val="28"/>
        </w:rPr>
        <w:t xml:space="preserve">культурних реалій </w:t>
      </w:r>
      <w:r>
        <w:rPr>
          <w:rFonts w:ascii="Times New Roman" w:hAnsi="Times New Roman" w:cs="Times New Roman"/>
          <w:sz w:val="28"/>
          <w:szCs w:val="28"/>
          <w:lang w:val="uk-UA"/>
        </w:rPr>
        <w:t>тощо.</w:t>
      </w:r>
    </w:p>
    <w:p w:rsidR="00B911EC" w:rsidRPr="00AE2397" w:rsidRDefault="00B911EC" w:rsidP="00B911EC">
      <w:pPr>
        <w:spacing w:line="360" w:lineRule="auto"/>
        <w:ind w:firstLine="709"/>
        <w:contextualSpacing/>
        <w:jc w:val="both"/>
        <w:rPr>
          <w:rFonts w:ascii="Times New Roman" w:hAnsi="Times New Roman" w:cs="Times New Roman"/>
          <w:sz w:val="28"/>
          <w:szCs w:val="28"/>
          <w:lang w:val="uk-UA"/>
        </w:rPr>
      </w:pPr>
      <w:r w:rsidRPr="00AE2397">
        <w:rPr>
          <w:rFonts w:ascii="Times New Roman" w:hAnsi="Times New Roman" w:cs="Times New Roman"/>
          <w:sz w:val="28"/>
          <w:szCs w:val="28"/>
          <w:lang w:val="uk-UA"/>
        </w:rPr>
        <w:t xml:space="preserve">3. </w:t>
      </w:r>
      <w:r>
        <w:rPr>
          <w:rFonts w:ascii="Times New Roman" w:hAnsi="Times New Roman" w:cs="Times New Roman"/>
          <w:sz w:val="28"/>
          <w:szCs w:val="28"/>
          <w:lang w:val="uk-UA"/>
        </w:rPr>
        <w:t>Використання</w:t>
      </w:r>
      <w:r w:rsidRPr="00AE2397">
        <w:rPr>
          <w:rFonts w:ascii="Times New Roman" w:hAnsi="Times New Roman" w:cs="Times New Roman"/>
          <w:sz w:val="28"/>
          <w:szCs w:val="28"/>
          <w:lang w:val="uk-UA"/>
        </w:rPr>
        <w:t xml:space="preserve"> т</w:t>
      </w:r>
      <w:r>
        <w:rPr>
          <w:rFonts w:ascii="Times New Roman" w:hAnsi="Times New Roman" w:cs="Times New Roman"/>
          <w:sz w:val="28"/>
          <w:szCs w:val="28"/>
          <w:lang w:val="uk-UA"/>
        </w:rPr>
        <w:t xml:space="preserve">ранскрипції для перекладу </w:t>
      </w:r>
      <w:r w:rsidRPr="00AE2397">
        <w:rPr>
          <w:rFonts w:ascii="Times New Roman" w:hAnsi="Times New Roman" w:cs="Times New Roman"/>
          <w:sz w:val="28"/>
          <w:szCs w:val="28"/>
          <w:lang w:val="uk-UA"/>
        </w:rPr>
        <w:t xml:space="preserve">в тексті </w:t>
      </w:r>
      <w:r>
        <w:rPr>
          <w:rFonts w:ascii="Times New Roman" w:hAnsi="Times New Roman" w:cs="Times New Roman"/>
          <w:sz w:val="28"/>
          <w:szCs w:val="28"/>
          <w:lang w:val="uk-UA"/>
        </w:rPr>
        <w:t xml:space="preserve">різноманітних назв </w:t>
      </w:r>
      <w:r w:rsidRPr="00AE2397">
        <w:rPr>
          <w:rFonts w:ascii="Times New Roman" w:hAnsi="Times New Roman" w:cs="Times New Roman"/>
          <w:sz w:val="28"/>
          <w:szCs w:val="28"/>
          <w:lang w:val="uk-UA"/>
        </w:rPr>
        <w:t>вимага</w:t>
      </w:r>
      <w:r w:rsidRPr="00D4154C">
        <w:rPr>
          <w:rFonts w:ascii="Times New Roman" w:hAnsi="Times New Roman" w:cs="Times New Roman"/>
          <w:sz w:val="28"/>
          <w:szCs w:val="28"/>
          <w:lang w:val="uk-UA"/>
        </w:rPr>
        <w:t xml:space="preserve">є </w:t>
      </w:r>
      <w:r>
        <w:rPr>
          <w:rFonts w:ascii="Times New Roman" w:hAnsi="Times New Roman" w:cs="Times New Roman"/>
          <w:sz w:val="28"/>
          <w:szCs w:val="28"/>
          <w:lang w:val="uk-UA"/>
        </w:rPr>
        <w:t>завчасного</w:t>
      </w:r>
      <w:r w:rsidRPr="00AE2397">
        <w:rPr>
          <w:rFonts w:ascii="Times New Roman" w:hAnsi="Times New Roman" w:cs="Times New Roman"/>
          <w:sz w:val="28"/>
          <w:szCs w:val="28"/>
          <w:lang w:val="uk-UA"/>
        </w:rPr>
        <w:t xml:space="preserve"> культурологічного аналізу </w:t>
      </w:r>
      <w:r>
        <w:rPr>
          <w:rFonts w:ascii="Times New Roman" w:hAnsi="Times New Roman" w:cs="Times New Roman"/>
          <w:sz w:val="28"/>
          <w:szCs w:val="28"/>
          <w:lang w:val="uk-UA"/>
        </w:rPr>
        <w:t>ймовірних</w:t>
      </w:r>
      <w:r w:rsidRPr="00AE2397">
        <w:rPr>
          <w:rFonts w:ascii="Times New Roman" w:hAnsi="Times New Roman" w:cs="Times New Roman"/>
          <w:sz w:val="28"/>
          <w:szCs w:val="28"/>
          <w:lang w:val="uk-UA"/>
        </w:rPr>
        <w:t xml:space="preserve"> традиційних форм </w:t>
      </w:r>
      <w:r>
        <w:rPr>
          <w:rFonts w:ascii="Times New Roman" w:hAnsi="Times New Roman" w:cs="Times New Roman"/>
          <w:sz w:val="28"/>
          <w:szCs w:val="28"/>
          <w:lang w:val="uk-UA"/>
        </w:rPr>
        <w:t>різних імен</w:t>
      </w:r>
      <w:r w:rsidRPr="00AE2397">
        <w:rPr>
          <w:rFonts w:ascii="Times New Roman" w:hAnsi="Times New Roman" w:cs="Times New Roman"/>
          <w:sz w:val="28"/>
          <w:szCs w:val="28"/>
          <w:lang w:val="uk-UA"/>
        </w:rPr>
        <w:t>,</w:t>
      </w:r>
      <w:r w:rsidRPr="00D4154C">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підтверджені</w:t>
      </w:r>
      <w:r w:rsidRPr="00AE2397">
        <w:rPr>
          <w:rFonts w:ascii="Times New Roman" w:hAnsi="Times New Roman" w:cs="Times New Roman"/>
          <w:sz w:val="28"/>
          <w:szCs w:val="28"/>
          <w:lang w:val="uk-UA"/>
        </w:rPr>
        <w:t xml:space="preserve"> у світовій </w:t>
      </w:r>
      <w:r w:rsidRPr="00D4154C">
        <w:rPr>
          <w:rFonts w:ascii="Times New Roman" w:hAnsi="Times New Roman" w:cs="Times New Roman"/>
          <w:sz w:val="28"/>
          <w:szCs w:val="28"/>
          <w:lang w:val="uk-UA"/>
        </w:rPr>
        <w:t xml:space="preserve">культурі </w:t>
      </w:r>
      <w:r>
        <w:rPr>
          <w:rFonts w:ascii="Times New Roman" w:hAnsi="Times New Roman" w:cs="Times New Roman"/>
          <w:sz w:val="28"/>
          <w:szCs w:val="28"/>
          <w:lang w:val="uk-UA"/>
        </w:rPr>
        <w:t xml:space="preserve">або перекладати </w:t>
      </w:r>
      <w:r w:rsidRPr="00AE2397">
        <w:rPr>
          <w:rFonts w:ascii="Times New Roman" w:hAnsi="Times New Roman" w:cs="Times New Roman"/>
          <w:sz w:val="28"/>
          <w:szCs w:val="28"/>
          <w:lang w:val="uk-UA"/>
        </w:rPr>
        <w:t>культур</w:t>
      </w:r>
      <w:r w:rsidRPr="00D4154C">
        <w:rPr>
          <w:rFonts w:ascii="Times New Roman" w:hAnsi="Times New Roman" w:cs="Times New Roman"/>
          <w:sz w:val="28"/>
          <w:szCs w:val="28"/>
          <w:lang w:val="uk-UA"/>
        </w:rPr>
        <w:t>у певного народу</w:t>
      </w:r>
      <w:r>
        <w:rPr>
          <w:rFonts w:ascii="Times New Roman" w:hAnsi="Times New Roman" w:cs="Times New Roman"/>
          <w:sz w:val="28"/>
          <w:szCs w:val="28"/>
          <w:lang w:val="uk-UA"/>
        </w:rPr>
        <w:t xml:space="preserve">, </w:t>
      </w:r>
      <w:r w:rsidRPr="00AE2397">
        <w:rPr>
          <w:rFonts w:ascii="Times New Roman" w:hAnsi="Times New Roman" w:cs="Times New Roman"/>
          <w:sz w:val="28"/>
          <w:szCs w:val="28"/>
          <w:lang w:val="uk-UA"/>
        </w:rPr>
        <w:t>вимага</w:t>
      </w:r>
      <w:r>
        <w:rPr>
          <w:rFonts w:ascii="Times New Roman" w:hAnsi="Times New Roman" w:cs="Times New Roman"/>
          <w:sz w:val="28"/>
          <w:szCs w:val="28"/>
          <w:lang w:val="uk-UA"/>
        </w:rPr>
        <w:t>ючи</w:t>
      </w:r>
      <w:r w:rsidRPr="00AE2397">
        <w:rPr>
          <w:rFonts w:ascii="Times New Roman" w:hAnsi="Times New Roman" w:cs="Times New Roman"/>
          <w:sz w:val="28"/>
          <w:szCs w:val="28"/>
          <w:lang w:val="uk-UA"/>
        </w:rPr>
        <w:t xml:space="preserve"> відтворення саме в </w:t>
      </w:r>
      <w:r>
        <w:rPr>
          <w:rFonts w:ascii="Times New Roman" w:hAnsi="Times New Roman" w:cs="Times New Roman"/>
          <w:sz w:val="28"/>
          <w:szCs w:val="28"/>
          <w:lang w:val="uk-UA"/>
        </w:rPr>
        <w:t>їх оригінальній формі.</w:t>
      </w:r>
    </w:p>
    <w:p w:rsidR="00B911EC" w:rsidRPr="00AB5B36" w:rsidRDefault="00B911EC" w:rsidP="00B911EC">
      <w:pPr>
        <w:spacing w:line="360" w:lineRule="auto"/>
        <w:ind w:firstLine="709"/>
        <w:contextualSpacing/>
        <w:jc w:val="both"/>
        <w:rPr>
          <w:rFonts w:ascii="Times New Roman" w:hAnsi="Times New Roman" w:cs="Times New Roman"/>
          <w:sz w:val="28"/>
          <w:szCs w:val="28"/>
          <w:lang w:val="uk-UA"/>
        </w:rPr>
      </w:pPr>
      <w:r w:rsidRPr="007C7CB0">
        <w:rPr>
          <w:rFonts w:ascii="Times New Roman" w:hAnsi="Times New Roman" w:cs="Times New Roman"/>
          <w:sz w:val="28"/>
          <w:szCs w:val="28"/>
          <w:lang w:val="uk-UA"/>
        </w:rPr>
        <w:t>4. Транскрипції / транслітерації підляга</w:t>
      </w:r>
      <w:r>
        <w:rPr>
          <w:rFonts w:ascii="Times New Roman" w:hAnsi="Times New Roman" w:cs="Times New Roman"/>
          <w:sz w:val="28"/>
          <w:szCs w:val="28"/>
          <w:lang w:val="uk-UA"/>
        </w:rPr>
        <w:t>є</w:t>
      </w:r>
      <w:r w:rsidRPr="007C7CB0">
        <w:rPr>
          <w:rFonts w:ascii="Times New Roman" w:hAnsi="Times New Roman" w:cs="Times New Roman"/>
          <w:sz w:val="28"/>
          <w:szCs w:val="28"/>
          <w:lang w:val="uk-UA"/>
        </w:rPr>
        <w:t xml:space="preserve"> більшість </w:t>
      </w:r>
      <w:r>
        <w:rPr>
          <w:rFonts w:ascii="Times New Roman" w:hAnsi="Times New Roman" w:cs="Times New Roman"/>
          <w:sz w:val="28"/>
          <w:szCs w:val="28"/>
          <w:lang w:val="uk-UA"/>
        </w:rPr>
        <w:t>неологізмів</w:t>
      </w:r>
      <w:r w:rsidRPr="007C7CB0">
        <w:rPr>
          <w:rFonts w:ascii="Times New Roman" w:hAnsi="Times New Roman" w:cs="Times New Roman"/>
          <w:sz w:val="28"/>
          <w:szCs w:val="28"/>
          <w:lang w:val="uk-UA"/>
        </w:rPr>
        <w:t xml:space="preserve"> в спеціальних </w:t>
      </w:r>
      <w:r>
        <w:rPr>
          <w:rFonts w:ascii="Times New Roman" w:hAnsi="Times New Roman" w:cs="Times New Roman"/>
          <w:sz w:val="28"/>
          <w:szCs w:val="28"/>
          <w:lang w:val="uk-UA"/>
        </w:rPr>
        <w:t>сферах</w:t>
      </w:r>
      <w:r w:rsidRPr="007C7CB0">
        <w:rPr>
          <w:rFonts w:ascii="Times New Roman" w:hAnsi="Times New Roman" w:cs="Times New Roman"/>
          <w:sz w:val="28"/>
          <w:szCs w:val="28"/>
          <w:lang w:val="uk-UA"/>
        </w:rPr>
        <w:t xml:space="preserve">. Тут </w:t>
      </w:r>
      <w:r>
        <w:rPr>
          <w:rFonts w:ascii="Times New Roman" w:hAnsi="Times New Roman" w:cs="Times New Roman"/>
          <w:sz w:val="28"/>
          <w:szCs w:val="28"/>
          <w:lang w:val="uk-UA"/>
        </w:rPr>
        <w:t xml:space="preserve">маємо </w:t>
      </w:r>
      <w:r w:rsidRPr="007C7CB0">
        <w:rPr>
          <w:rFonts w:ascii="Times New Roman" w:hAnsi="Times New Roman" w:cs="Times New Roman"/>
          <w:sz w:val="28"/>
          <w:szCs w:val="28"/>
          <w:lang w:val="uk-UA"/>
        </w:rPr>
        <w:t xml:space="preserve">пам'ятати, що в </w:t>
      </w:r>
      <w:r>
        <w:rPr>
          <w:rFonts w:ascii="Times New Roman" w:hAnsi="Times New Roman" w:cs="Times New Roman"/>
          <w:sz w:val="28"/>
          <w:szCs w:val="28"/>
          <w:lang w:val="uk-UA"/>
        </w:rPr>
        <w:t>деяких</w:t>
      </w:r>
      <w:r w:rsidRPr="007C7CB0">
        <w:rPr>
          <w:rFonts w:ascii="Times New Roman" w:hAnsi="Times New Roman" w:cs="Times New Roman"/>
          <w:sz w:val="28"/>
          <w:szCs w:val="28"/>
          <w:lang w:val="uk-UA"/>
        </w:rPr>
        <w:t xml:space="preserve"> випадках немає необхідності в транслітерації </w:t>
      </w:r>
      <w:r>
        <w:rPr>
          <w:rFonts w:ascii="Times New Roman" w:hAnsi="Times New Roman" w:cs="Times New Roman"/>
          <w:sz w:val="28"/>
          <w:szCs w:val="28"/>
          <w:lang w:val="uk-UA"/>
        </w:rPr>
        <w:t>іноземного слова</w:t>
      </w:r>
      <w:r w:rsidRPr="007C7CB0">
        <w:rPr>
          <w:rFonts w:ascii="Times New Roman" w:hAnsi="Times New Roman" w:cs="Times New Roman"/>
          <w:sz w:val="28"/>
          <w:szCs w:val="28"/>
          <w:lang w:val="uk-UA"/>
        </w:rPr>
        <w:t xml:space="preserve">, якщо </w:t>
      </w:r>
      <w:r w:rsidRPr="00D4154C">
        <w:rPr>
          <w:rFonts w:ascii="Times New Roman" w:hAnsi="Times New Roman" w:cs="Times New Roman"/>
          <w:sz w:val="28"/>
          <w:szCs w:val="28"/>
          <w:lang w:val="uk-UA"/>
        </w:rPr>
        <w:t xml:space="preserve">у </w:t>
      </w:r>
      <w:r w:rsidRPr="007C7CB0">
        <w:rPr>
          <w:rFonts w:ascii="Times New Roman" w:hAnsi="Times New Roman" w:cs="Times New Roman"/>
          <w:sz w:val="28"/>
          <w:szCs w:val="28"/>
          <w:lang w:val="uk-UA"/>
        </w:rPr>
        <w:t xml:space="preserve">цього слова є </w:t>
      </w:r>
      <w:r>
        <w:rPr>
          <w:rFonts w:ascii="Times New Roman" w:hAnsi="Times New Roman" w:cs="Times New Roman"/>
          <w:sz w:val="28"/>
          <w:szCs w:val="28"/>
          <w:lang w:val="uk-UA"/>
        </w:rPr>
        <w:t>абсолютний аналог</w:t>
      </w:r>
      <w:r w:rsidRPr="007C7CB0">
        <w:rPr>
          <w:rFonts w:ascii="Times New Roman" w:hAnsi="Times New Roman" w:cs="Times New Roman"/>
          <w:sz w:val="28"/>
          <w:szCs w:val="28"/>
          <w:lang w:val="uk-UA"/>
        </w:rPr>
        <w:t xml:space="preserve">, або </w:t>
      </w:r>
      <w:r w:rsidRPr="00D4154C">
        <w:rPr>
          <w:rFonts w:ascii="Times New Roman" w:hAnsi="Times New Roman" w:cs="Times New Roman"/>
          <w:sz w:val="28"/>
          <w:szCs w:val="28"/>
          <w:lang w:val="uk-UA"/>
        </w:rPr>
        <w:t xml:space="preserve">слово, яке </w:t>
      </w:r>
      <w:r w:rsidRPr="007C7CB0">
        <w:rPr>
          <w:rFonts w:ascii="Times New Roman" w:hAnsi="Times New Roman" w:cs="Times New Roman"/>
          <w:sz w:val="28"/>
          <w:szCs w:val="28"/>
          <w:lang w:val="uk-UA"/>
        </w:rPr>
        <w:t xml:space="preserve">вживалося раніше в </w:t>
      </w:r>
      <w:r>
        <w:rPr>
          <w:rFonts w:ascii="Times New Roman" w:hAnsi="Times New Roman" w:cs="Times New Roman"/>
          <w:sz w:val="28"/>
          <w:szCs w:val="28"/>
          <w:lang w:val="uk-UA"/>
        </w:rPr>
        <w:t xml:space="preserve">схожому </w:t>
      </w:r>
      <w:r w:rsidRPr="007C7CB0">
        <w:rPr>
          <w:rFonts w:ascii="Times New Roman" w:hAnsi="Times New Roman" w:cs="Times New Roman"/>
          <w:sz w:val="28"/>
          <w:szCs w:val="28"/>
          <w:lang w:val="uk-UA"/>
        </w:rPr>
        <w:t xml:space="preserve">значенні, </w:t>
      </w:r>
      <w:r>
        <w:rPr>
          <w:rFonts w:ascii="Times New Roman" w:hAnsi="Times New Roman" w:cs="Times New Roman"/>
          <w:sz w:val="28"/>
          <w:szCs w:val="28"/>
          <w:lang w:val="uk-UA"/>
        </w:rPr>
        <w:t>можна застосувати</w:t>
      </w:r>
      <w:r w:rsidRPr="007C7CB0">
        <w:rPr>
          <w:rFonts w:ascii="Times New Roman" w:hAnsi="Times New Roman" w:cs="Times New Roman"/>
          <w:sz w:val="28"/>
          <w:szCs w:val="28"/>
          <w:lang w:val="uk-UA"/>
        </w:rPr>
        <w:t xml:space="preserve"> як </w:t>
      </w:r>
      <w:r w:rsidRPr="00D4154C">
        <w:rPr>
          <w:rFonts w:ascii="Times New Roman" w:hAnsi="Times New Roman" w:cs="Times New Roman"/>
          <w:sz w:val="28"/>
          <w:szCs w:val="28"/>
          <w:lang w:val="uk-UA"/>
        </w:rPr>
        <w:t xml:space="preserve">новий </w:t>
      </w:r>
      <w:r w:rsidRPr="007C7CB0">
        <w:rPr>
          <w:rFonts w:ascii="Times New Roman" w:hAnsi="Times New Roman" w:cs="Times New Roman"/>
          <w:sz w:val="28"/>
          <w:szCs w:val="28"/>
          <w:lang w:val="uk-UA"/>
        </w:rPr>
        <w:t>термін</w:t>
      </w:r>
      <w:r w:rsidRPr="00D4154C">
        <w:rPr>
          <w:rFonts w:ascii="Times New Roman" w:hAnsi="Times New Roman" w:cs="Times New Roman"/>
          <w:sz w:val="28"/>
          <w:szCs w:val="28"/>
          <w:lang w:val="uk-UA"/>
        </w:rPr>
        <w:t>.</w:t>
      </w:r>
      <w:r w:rsidRPr="007C7CB0">
        <w:rPr>
          <w:rFonts w:ascii="Times New Roman" w:hAnsi="Times New Roman" w:cs="Times New Roman"/>
          <w:sz w:val="28"/>
          <w:szCs w:val="28"/>
          <w:lang w:val="uk-UA"/>
        </w:rPr>
        <w:t xml:space="preserve"> </w:t>
      </w:r>
      <w:r w:rsidRPr="00AB5B36">
        <w:rPr>
          <w:rFonts w:ascii="Times New Roman" w:hAnsi="Times New Roman" w:cs="Times New Roman"/>
          <w:sz w:val="28"/>
          <w:szCs w:val="28"/>
          <w:lang w:val="uk-UA"/>
        </w:rPr>
        <w:t xml:space="preserve">Введення в обіг паралельних термінів-транслітерації поряд </w:t>
      </w:r>
      <w:r>
        <w:rPr>
          <w:rFonts w:ascii="Times New Roman" w:hAnsi="Times New Roman" w:cs="Times New Roman"/>
          <w:sz w:val="28"/>
          <w:szCs w:val="28"/>
          <w:lang w:val="uk-UA"/>
        </w:rPr>
        <w:t>вже з наявними</w:t>
      </w:r>
      <w:r w:rsidRPr="00AB5B36">
        <w:rPr>
          <w:rFonts w:ascii="Times New Roman" w:hAnsi="Times New Roman" w:cs="Times New Roman"/>
          <w:sz w:val="28"/>
          <w:szCs w:val="28"/>
          <w:lang w:val="uk-UA"/>
        </w:rPr>
        <w:t xml:space="preserve"> з числа одиниць мови, що, </w:t>
      </w:r>
      <w:r>
        <w:rPr>
          <w:rFonts w:ascii="Times New Roman" w:hAnsi="Times New Roman" w:cs="Times New Roman"/>
          <w:sz w:val="28"/>
          <w:szCs w:val="28"/>
          <w:lang w:val="uk-UA"/>
        </w:rPr>
        <w:t>в принципі</w:t>
      </w:r>
      <w:r w:rsidRPr="00AB5B36">
        <w:rPr>
          <w:rFonts w:ascii="Times New Roman" w:hAnsi="Times New Roman" w:cs="Times New Roman"/>
          <w:sz w:val="28"/>
          <w:szCs w:val="28"/>
          <w:lang w:val="uk-UA"/>
        </w:rPr>
        <w:t xml:space="preserve">, </w:t>
      </w:r>
      <w:r>
        <w:rPr>
          <w:rFonts w:ascii="Times New Roman" w:hAnsi="Times New Roman" w:cs="Times New Roman"/>
          <w:sz w:val="28"/>
          <w:szCs w:val="28"/>
          <w:lang w:val="uk-UA"/>
        </w:rPr>
        <w:t>тотожно</w:t>
      </w:r>
      <w:r w:rsidRPr="00AB5B36">
        <w:rPr>
          <w:rFonts w:ascii="Times New Roman" w:hAnsi="Times New Roman" w:cs="Times New Roman"/>
          <w:sz w:val="28"/>
          <w:szCs w:val="28"/>
          <w:lang w:val="uk-UA"/>
        </w:rPr>
        <w:t xml:space="preserve"> створенню професійних жарг</w:t>
      </w:r>
      <w:r>
        <w:rPr>
          <w:rFonts w:ascii="Times New Roman" w:hAnsi="Times New Roman" w:cs="Times New Roman"/>
          <w:sz w:val="28"/>
          <w:szCs w:val="28"/>
          <w:lang w:val="uk-UA"/>
        </w:rPr>
        <w:t xml:space="preserve">онізмів, тобто виходить за кордони </w:t>
      </w:r>
      <w:r w:rsidRPr="00AB5B36">
        <w:rPr>
          <w:rFonts w:ascii="Times New Roman" w:hAnsi="Times New Roman" w:cs="Times New Roman"/>
          <w:sz w:val="28"/>
          <w:szCs w:val="28"/>
          <w:lang w:val="uk-UA"/>
        </w:rPr>
        <w:t>літературної норми і вносить не</w:t>
      </w:r>
      <w:r>
        <w:rPr>
          <w:rFonts w:ascii="Times New Roman" w:hAnsi="Times New Roman" w:cs="Times New Roman"/>
          <w:sz w:val="28"/>
          <w:szCs w:val="28"/>
          <w:lang w:val="uk-UA"/>
        </w:rPr>
        <w:t>важливий</w:t>
      </w:r>
      <w:r w:rsidRPr="00AB5B36">
        <w:rPr>
          <w:rFonts w:ascii="Times New Roman" w:hAnsi="Times New Roman" w:cs="Times New Roman"/>
          <w:sz w:val="28"/>
          <w:szCs w:val="28"/>
          <w:lang w:val="uk-UA"/>
        </w:rPr>
        <w:t xml:space="preserve"> </w:t>
      </w:r>
      <w:r w:rsidRPr="00D4154C">
        <w:rPr>
          <w:rFonts w:ascii="Times New Roman" w:hAnsi="Times New Roman" w:cs="Times New Roman"/>
          <w:sz w:val="28"/>
          <w:szCs w:val="28"/>
          <w:lang w:val="uk-UA"/>
        </w:rPr>
        <w:t>«</w:t>
      </w:r>
      <w:r w:rsidRPr="00AB5B36">
        <w:rPr>
          <w:rFonts w:ascii="Times New Roman" w:hAnsi="Times New Roman" w:cs="Times New Roman"/>
          <w:sz w:val="28"/>
          <w:szCs w:val="28"/>
          <w:lang w:val="uk-UA"/>
        </w:rPr>
        <w:t>інформаційний шум</w:t>
      </w:r>
      <w:r w:rsidRPr="00D4154C">
        <w:rPr>
          <w:rFonts w:ascii="Times New Roman" w:hAnsi="Times New Roman" w:cs="Times New Roman"/>
          <w:sz w:val="28"/>
          <w:szCs w:val="28"/>
          <w:lang w:val="uk-UA"/>
        </w:rPr>
        <w:t>»</w:t>
      </w:r>
      <w:r w:rsidRPr="00AB5B36">
        <w:rPr>
          <w:rFonts w:ascii="Times New Roman" w:hAnsi="Times New Roman" w:cs="Times New Roman"/>
          <w:sz w:val="28"/>
          <w:szCs w:val="28"/>
          <w:lang w:val="uk-UA"/>
        </w:rPr>
        <w:t xml:space="preserve"> в </w:t>
      </w:r>
      <w:r>
        <w:rPr>
          <w:rFonts w:ascii="Times New Roman" w:hAnsi="Times New Roman" w:cs="Times New Roman"/>
          <w:sz w:val="28"/>
          <w:szCs w:val="28"/>
          <w:lang w:val="uk-UA"/>
        </w:rPr>
        <w:t>процес міжкультурного спілкування</w:t>
      </w:r>
      <w:r w:rsidRPr="00AB5B36">
        <w:rPr>
          <w:rFonts w:ascii="Times New Roman" w:hAnsi="Times New Roman" w:cs="Times New Roman"/>
          <w:sz w:val="28"/>
          <w:szCs w:val="28"/>
          <w:lang w:val="uk-UA"/>
        </w:rPr>
        <w:t>.</w:t>
      </w:r>
    </w:p>
    <w:p w:rsidR="00B911EC" w:rsidRDefault="00B911EC" w:rsidP="00B911E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rPr>
        <w:t>5.Транскр</w:t>
      </w:r>
      <w:r>
        <w:rPr>
          <w:rFonts w:ascii="Times New Roman" w:hAnsi="Times New Roman" w:cs="Times New Roman"/>
          <w:sz w:val="28"/>
          <w:szCs w:val="28"/>
          <w:lang w:val="uk-UA"/>
        </w:rPr>
        <w:t>и</w:t>
      </w:r>
      <w:r>
        <w:rPr>
          <w:rFonts w:ascii="Times New Roman" w:hAnsi="Times New Roman" w:cs="Times New Roman"/>
          <w:sz w:val="28"/>
          <w:szCs w:val="28"/>
        </w:rPr>
        <w:t>пці</w:t>
      </w:r>
      <w:r>
        <w:rPr>
          <w:rFonts w:ascii="Times New Roman" w:hAnsi="Times New Roman" w:cs="Times New Roman"/>
          <w:sz w:val="28"/>
          <w:szCs w:val="28"/>
          <w:lang w:val="uk-UA"/>
        </w:rPr>
        <w:t>ю</w:t>
      </w:r>
      <w:r>
        <w:rPr>
          <w:rFonts w:ascii="Times New Roman" w:hAnsi="Times New Roman" w:cs="Times New Roman"/>
          <w:sz w:val="28"/>
          <w:szCs w:val="28"/>
        </w:rPr>
        <w:t xml:space="preserve"> / транслітераці</w:t>
      </w:r>
      <w:r>
        <w:rPr>
          <w:rFonts w:ascii="Times New Roman" w:hAnsi="Times New Roman" w:cs="Times New Roman"/>
          <w:sz w:val="28"/>
          <w:szCs w:val="28"/>
          <w:lang w:val="uk-UA"/>
        </w:rPr>
        <w:t>ю</w:t>
      </w:r>
      <w:r>
        <w:rPr>
          <w:rFonts w:ascii="Times New Roman" w:hAnsi="Times New Roman" w:cs="Times New Roman"/>
          <w:sz w:val="28"/>
          <w:szCs w:val="28"/>
        </w:rPr>
        <w:t xml:space="preserve"> мож</w:t>
      </w:r>
      <w:r>
        <w:rPr>
          <w:rFonts w:ascii="Times New Roman" w:hAnsi="Times New Roman" w:cs="Times New Roman"/>
          <w:sz w:val="28"/>
          <w:szCs w:val="28"/>
          <w:lang w:val="uk-UA"/>
        </w:rPr>
        <w:t>на</w:t>
      </w:r>
      <w:r>
        <w:rPr>
          <w:rFonts w:ascii="Times New Roman" w:hAnsi="Times New Roman" w:cs="Times New Roman"/>
          <w:sz w:val="28"/>
          <w:szCs w:val="28"/>
        </w:rPr>
        <w:t xml:space="preserve"> </w:t>
      </w:r>
      <w:r>
        <w:rPr>
          <w:rFonts w:ascii="Times New Roman" w:hAnsi="Times New Roman" w:cs="Times New Roman"/>
          <w:sz w:val="28"/>
          <w:szCs w:val="28"/>
          <w:lang w:val="uk-UA"/>
        </w:rPr>
        <w:t>використовувати</w:t>
      </w:r>
      <w:r w:rsidRPr="00D4154C">
        <w:rPr>
          <w:rFonts w:ascii="Times New Roman" w:hAnsi="Times New Roman" w:cs="Times New Roman"/>
          <w:sz w:val="28"/>
          <w:szCs w:val="28"/>
        </w:rPr>
        <w:t xml:space="preserve"> як компонент змішаного перекладу, </w:t>
      </w:r>
      <w:r>
        <w:rPr>
          <w:rFonts w:ascii="Times New Roman" w:hAnsi="Times New Roman" w:cs="Times New Roman"/>
          <w:sz w:val="28"/>
          <w:szCs w:val="28"/>
          <w:lang w:val="uk-UA"/>
        </w:rPr>
        <w:t>синхронно</w:t>
      </w:r>
      <w:r w:rsidRPr="00D4154C">
        <w:rPr>
          <w:rFonts w:ascii="Times New Roman" w:hAnsi="Times New Roman" w:cs="Times New Roman"/>
          <w:sz w:val="28"/>
          <w:szCs w:val="28"/>
        </w:rPr>
        <w:t xml:space="preserve"> з кальк</w:t>
      </w:r>
      <w:r>
        <w:rPr>
          <w:rFonts w:ascii="Times New Roman" w:hAnsi="Times New Roman" w:cs="Times New Roman"/>
          <w:sz w:val="28"/>
          <w:szCs w:val="28"/>
          <w:lang w:val="uk-UA"/>
        </w:rPr>
        <w:t>у</w:t>
      </w:r>
      <w:r w:rsidRPr="00D4154C">
        <w:rPr>
          <w:rFonts w:ascii="Times New Roman" w:hAnsi="Times New Roman" w:cs="Times New Roman"/>
          <w:sz w:val="28"/>
          <w:szCs w:val="28"/>
          <w:lang w:val="uk-UA"/>
        </w:rPr>
        <w:t>ванням</w:t>
      </w:r>
      <w:r>
        <w:rPr>
          <w:rFonts w:ascii="Times New Roman" w:hAnsi="Times New Roman" w:cs="Times New Roman"/>
          <w:sz w:val="28"/>
          <w:szCs w:val="28"/>
        </w:rPr>
        <w:t xml:space="preserve">, семантичним перекладом </w:t>
      </w:r>
      <w:r>
        <w:rPr>
          <w:rFonts w:ascii="Times New Roman" w:hAnsi="Times New Roman" w:cs="Times New Roman"/>
          <w:sz w:val="28"/>
          <w:szCs w:val="28"/>
          <w:lang w:val="uk-UA"/>
        </w:rPr>
        <w:t>чи</w:t>
      </w:r>
      <w:r>
        <w:rPr>
          <w:rFonts w:ascii="Times New Roman" w:hAnsi="Times New Roman" w:cs="Times New Roman"/>
          <w:sz w:val="28"/>
          <w:szCs w:val="28"/>
        </w:rPr>
        <w:t xml:space="preserve"> коментар</w:t>
      </w:r>
      <w:r>
        <w:rPr>
          <w:rFonts w:ascii="Times New Roman" w:hAnsi="Times New Roman" w:cs="Times New Roman"/>
          <w:sz w:val="28"/>
          <w:szCs w:val="28"/>
          <w:lang w:val="uk-UA"/>
        </w:rPr>
        <w:t>ями [19, с.80-83]</w:t>
      </w:r>
      <w:r w:rsidRPr="00D4154C">
        <w:rPr>
          <w:rFonts w:ascii="Times New Roman" w:hAnsi="Times New Roman" w:cs="Times New Roman"/>
          <w:sz w:val="28"/>
          <w:szCs w:val="28"/>
        </w:rPr>
        <w:t>.</w:t>
      </w:r>
    </w:p>
    <w:p w:rsidR="00B911EC" w:rsidRPr="00D4154C" w:rsidRDefault="00B911EC" w:rsidP="00B911EC">
      <w:pPr>
        <w:spacing w:line="360" w:lineRule="auto"/>
        <w:ind w:firstLine="709"/>
        <w:contextualSpacing/>
        <w:jc w:val="both"/>
        <w:rPr>
          <w:rFonts w:ascii="Times New Roman" w:hAnsi="Times New Roman" w:cs="Times New Roman"/>
          <w:sz w:val="28"/>
          <w:szCs w:val="28"/>
          <w:lang w:val="uk-UA"/>
        </w:rPr>
        <w:sectPr w:rsidR="00B911EC" w:rsidRPr="00D4154C" w:rsidSect="0034447B">
          <w:pgSz w:w="11906" w:h="16838"/>
          <w:pgMar w:top="1134" w:right="567" w:bottom="1134" w:left="1701" w:header="709" w:footer="709" w:gutter="0"/>
          <w:cols w:space="708"/>
          <w:docGrid w:linePitch="360"/>
        </w:sectPr>
      </w:pPr>
    </w:p>
    <w:p w:rsidR="00D95B95" w:rsidRPr="00EB5CAF" w:rsidRDefault="00762775" w:rsidP="00A86983">
      <w:pPr>
        <w:spacing w:line="360" w:lineRule="auto"/>
        <w:ind w:firstLine="709"/>
        <w:contextualSpacing/>
        <w:jc w:val="center"/>
        <w:outlineLvl w:val="1"/>
        <w:rPr>
          <w:rFonts w:ascii="Times New Roman" w:hAnsi="Times New Roman" w:cs="Times New Roman"/>
          <w:b/>
          <w:sz w:val="28"/>
          <w:szCs w:val="28"/>
          <w:lang w:val="uk-UA"/>
        </w:rPr>
      </w:pPr>
      <w:bookmarkStart w:id="44" w:name="_Toc27139787"/>
      <w:bookmarkStart w:id="45" w:name="_Toc27140214"/>
      <w:bookmarkStart w:id="46" w:name="_Toc27330028"/>
      <w:bookmarkStart w:id="47" w:name="_Toc27332850"/>
      <w:bookmarkStart w:id="48" w:name="_Toc27398711"/>
      <w:r>
        <w:rPr>
          <w:rFonts w:ascii="Times New Roman" w:hAnsi="Times New Roman" w:cs="Times New Roman"/>
          <w:b/>
          <w:sz w:val="28"/>
          <w:szCs w:val="28"/>
          <w:lang w:val="uk-UA"/>
        </w:rPr>
        <w:lastRenderedPageBreak/>
        <w:t>2.3.</w:t>
      </w:r>
      <w:r w:rsidR="00EB5CAF">
        <w:rPr>
          <w:rFonts w:ascii="Times New Roman" w:hAnsi="Times New Roman" w:cs="Times New Roman"/>
          <w:b/>
          <w:sz w:val="28"/>
          <w:szCs w:val="28"/>
          <w:lang w:val="uk-UA"/>
        </w:rPr>
        <w:t xml:space="preserve"> </w:t>
      </w:r>
      <w:r w:rsidR="00EB5CAF" w:rsidRPr="00EB5CAF">
        <w:rPr>
          <w:rFonts w:ascii="Times New Roman" w:hAnsi="Times New Roman" w:cs="Times New Roman"/>
          <w:b/>
          <w:sz w:val="28"/>
          <w:szCs w:val="28"/>
          <w:lang w:val="uk-UA"/>
        </w:rPr>
        <w:t xml:space="preserve">Приклади мовних реалій у системі вищої освіти Велокобританії та способи їх перекладу у статтях </w:t>
      </w:r>
      <w:r w:rsidR="00EB5CAF" w:rsidRPr="00EB5CAF">
        <w:rPr>
          <w:rFonts w:ascii="Times New Roman" w:hAnsi="Times New Roman" w:cs="Times New Roman"/>
          <w:b/>
          <w:sz w:val="28"/>
          <w:szCs w:val="28"/>
          <w:lang w:val="en-US"/>
        </w:rPr>
        <w:t>BBC</w:t>
      </w:r>
      <w:r w:rsidR="00EB5CAF" w:rsidRPr="00EB5CAF">
        <w:rPr>
          <w:rFonts w:ascii="Times New Roman" w:hAnsi="Times New Roman" w:cs="Times New Roman"/>
          <w:b/>
          <w:sz w:val="28"/>
          <w:szCs w:val="28"/>
        </w:rPr>
        <w:t xml:space="preserve"> </w:t>
      </w:r>
      <w:bookmarkEnd w:id="44"/>
      <w:bookmarkEnd w:id="45"/>
      <w:r w:rsidR="003F5D03">
        <w:rPr>
          <w:rFonts w:ascii="Times New Roman" w:hAnsi="Times New Roman" w:cs="Times New Roman"/>
          <w:b/>
          <w:sz w:val="28"/>
          <w:szCs w:val="28"/>
          <w:lang w:val="uk-UA"/>
        </w:rPr>
        <w:t>сайту</w:t>
      </w:r>
      <w:bookmarkEnd w:id="46"/>
      <w:bookmarkEnd w:id="47"/>
      <w:bookmarkEnd w:id="48"/>
    </w:p>
    <w:p w:rsidR="002D1DA7" w:rsidRDefault="0031556D" w:rsidP="002D1DA7">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Дослідивши дане питання та розібравшись із способами перекладу мовних реалій доречно навести різноманітні приклади для повного розуміння </w:t>
      </w:r>
      <w:r w:rsidR="00A57282">
        <w:rPr>
          <w:rFonts w:ascii="Times New Roman" w:hAnsi="Times New Roman" w:cs="Times New Roman"/>
          <w:sz w:val="28"/>
          <w:szCs w:val="28"/>
          <w:lang w:val="uk-UA"/>
        </w:rPr>
        <w:t>реалій системи вищої освіти у Великобританії</w:t>
      </w:r>
      <w:r>
        <w:rPr>
          <w:rFonts w:ascii="Times New Roman" w:hAnsi="Times New Roman" w:cs="Times New Roman"/>
          <w:sz w:val="28"/>
          <w:szCs w:val="28"/>
          <w:lang w:val="uk-UA"/>
        </w:rPr>
        <w:t xml:space="preserve">. </w:t>
      </w:r>
      <w:r w:rsidR="00FB0EF4">
        <w:rPr>
          <w:rFonts w:ascii="Times New Roman" w:hAnsi="Times New Roman" w:cs="Times New Roman"/>
          <w:sz w:val="28"/>
          <w:szCs w:val="28"/>
          <w:lang w:val="uk-UA"/>
        </w:rPr>
        <w:t xml:space="preserve">Приклади </w:t>
      </w:r>
      <w:r w:rsidR="000E1ED5">
        <w:rPr>
          <w:rFonts w:ascii="Times New Roman" w:hAnsi="Times New Roman" w:cs="Times New Roman"/>
          <w:sz w:val="28"/>
          <w:szCs w:val="28"/>
          <w:lang w:val="uk-UA"/>
        </w:rPr>
        <w:t xml:space="preserve">взято із </w:t>
      </w:r>
      <w:r w:rsidR="000E1ED5">
        <w:rPr>
          <w:rFonts w:ascii="Times New Roman" w:hAnsi="Times New Roman" w:cs="Times New Roman"/>
          <w:sz w:val="28"/>
          <w:szCs w:val="28"/>
          <w:lang w:val="en-US"/>
        </w:rPr>
        <w:t>BBC</w:t>
      </w:r>
      <w:r w:rsidR="000E1ED5" w:rsidRPr="00A57282">
        <w:rPr>
          <w:rFonts w:ascii="Times New Roman" w:hAnsi="Times New Roman" w:cs="Times New Roman"/>
          <w:sz w:val="28"/>
          <w:szCs w:val="28"/>
          <w:lang w:val="uk-UA"/>
        </w:rPr>
        <w:t xml:space="preserve"> </w:t>
      </w:r>
      <w:r w:rsidR="00811B86">
        <w:rPr>
          <w:rFonts w:ascii="Times New Roman" w:hAnsi="Times New Roman" w:cs="Times New Roman"/>
          <w:sz w:val="28"/>
          <w:szCs w:val="28"/>
          <w:lang w:val="uk-UA"/>
        </w:rPr>
        <w:t>сайту</w:t>
      </w:r>
      <w:r w:rsidR="00D12B8E">
        <w:rPr>
          <w:rFonts w:ascii="Times New Roman" w:hAnsi="Times New Roman" w:cs="Times New Roman"/>
          <w:sz w:val="28"/>
          <w:szCs w:val="28"/>
          <w:lang w:val="uk-UA"/>
        </w:rPr>
        <w:t xml:space="preserve"> та документів «</w:t>
      </w:r>
      <w:r w:rsidR="000E1ED5" w:rsidRPr="000E1ED5">
        <w:rPr>
          <w:rFonts w:ascii="Times New Roman" w:hAnsi="Times New Roman" w:cs="Times New Roman"/>
          <w:sz w:val="28"/>
          <w:szCs w:val="28"/>
          <w:lang w:val="uk-UA"/>
        </w:rPr>
        <w:t>Patterns and trends in</w:t>
      </w:r>
      <w:r w:rsidR="00D12B8E">
        <w:rPr>
          <w:rFonts w:ascii="Times New Roman" w:hAnsi="Times New Roman" w:cs="Times New Roman"/>
          <w:sz w:val="28"/>
          <w:szCs w:val="28"/>
          <w:lang w:val="uk-UA"/>
        </w:rPr>
        <w:t xml:space="preserve"> </w:t>
      </w:r>
      <w:r w:rsidR="00D12B8E">
        <w:rPr>
          <w:rFonts w:ascii="Times New Roman" w:hAnsi="Times New Roman" w:cs="Times New Roman"/>
          <w:sz w:val="28"/>
          <w:szCs w:val="28"/>
          <w:lang w:val="en-GB"/>
        </w:rPr>
        <w:t xml:space="preserve">the </w:t>
      </w:r>
      <w:r w:rsidR="000E1ED5" w:rsidRPr="000E1ED5">
        <w:rPr>
          <w:rFonts w:ascii="Times New Roman" w:hAnsi="Times New Roman" w:cs="Times New Roman"/>
          <w:sz w:val="28"/>
          <w:szCs w:val="28"/>
          <w:lang w:val="uk-UA"/>
        </w:rPr>
        <w:t>Uk Higher Education</w:t>
      </w:r>
      <w:r w:rsidR="00D12B8E">
        <w:rPr>
          <w:rFonts w:ascii="Times New Roman" w:hAnsi="Times New Roman" w:cs="Times New Roman"/>
          <w:sz w:val="28"/>
          <w:szCs w:val="28"/>
          <w:lang w:val="uk-UA"/>
        </w:rPr>
        <w:t>»,</w:t>
      </w:r>
      <w:r w:rsidR="00D12B8E" w:rsidRPr="00D12B8E">
        <w:rPr>
          <w:rFonts w:ascii="Times New Roman" w:hAnsi="Times New Roman" w:cs="Times New Roman"/>
          <w:color w:val="000000"/>
          <w:sz w:val="28"/>
          <w:szCs w:val="28"/>
          <w:shd w:val="clear" w:color="auto" w:fill="FFFFFF"/>
          <w:lang w:val="en-US"/>
        </w:rPr>
        <w:t xml:space="preserve"> </w:t>
      </w:r>
      <w:r w:rsidR="00D12B8E">
        <w:rPr>
          <w:rFonts w:ascii="Times New Roman" w:hAnsi="Times New Roman" w:cs="Times New Roman"/>
          <w:color w:val="000000"/>
          <w:sz w:val="28"/>
          <w:szCs w:val="28"/>
          <w:shd w:val="clear" w:color="auto" w:fill="FFFFFF"/>
          <w:lang w:val="uk-UA"/>
        </w:rPr>
        <w:t>«</w:t>
      </w:r>
      <w:r w:rsidR="00D12B8E" w:rsidRPr="006252E6">
        <w:rPr>
          <w:rFonts w:ascii="Times New Roman" w:hAnsi="Times New Roman" w:cs="Times New Roman"/>
          <w:color w:val="000000"/>
          <w:sz w:val="28"/>
          <w:szCs w:val="28"/>
          <w:shd w:val="clear" w:color="auto" w:fill="FFFFFF"/>
          <w:lang w:val="en-US"/>
        </w:rPr>
        <w:t>The education system of the United Kingdom</w:t>
      </w:r>
      <w:r w:rsidR="00D12B8E">
        <w:rPr>
          <w:rFonts w:ascii="Times New Roman" w:hAnsi="Times New Roman" w:cs="Times New Roman"/>
          <w:color w:val="000000"/>
          <w:sz w:val="28"/>
          <w:szCs w:val="28"/>
          <w:shd w:val="clear" w:color="auto" w:fill="FFFFFF"/>
          <w:lang w:val="uk-UA"/>
        </w:rPr>
        <w:t>»</w:t>
      </w:r>
      <w:r w:rsidR="000E1ED5">
        <w:rPr>
          <w:rFonts w:ascii="Times New Roman" w:hAnsi="Times New Roman" w:cs="Times New Roman"/>
          <w:sz w:val="28"/>
          <w:szCs w:val="28"/>
          <w:lang w:val="uk-UA"/>
        </w:rPr>
        <w:t>.</w:t>
      </w:r>
      <w:r w:rsidR="002D1DA7">
        <w:rPr>
          <w:rFonts w:ascii="Times New Roman" w:hAnsi="Times New Roman" w:cs="Times New Roman"/>
          <w:sz w:val="28"/>
          <w:szCs w:val="28"/>
          <w:lang w:val="uk-UA"/>
        </w:rPr>
        <w:t xml:space="preserve"> Способи, котрі були використані для передачі мовних реалій:</w:t>
      </w:r>
      <w:r w:rsidR="00AF04BD" w:rsidRPr="00AF04BD">
        <w:rPr>
          <w:rFonts w:ascii="Times New Roman" w:hAnsi="Times New Roman" w:cs="Times New Roman"/>
          <w:sz w:val="28"/>
          <w:szCs w:val="28"/>
          <w:lang w:val="uk-UA"/>
        </w:rPr>
        <w:t xml:space="preserve"> </w:t>
      </w:r>
      <w:r w:rsidR="00AF04BD">
        <w:rPr>
          <w:rFonts w:ascii="Times New Roman" w:hAnsi="Times New Roman" w:cs="Times New Roman"/>
          <w:sz w:val="28"/>
          <w:szCs w:val="28"/>
          <w:lang w:val="uk-UA"/>
        </w:rPr>
        <w:t>транскрипція;</w:t>
      </w:r>
      <w:r w:rsidR="002D1DA7">
        <w:rPr>
          <w:rFonts w:ascii="Times New Roman" w:hAnsi="Times New Roman" w:cs="Times New Roman"/>
          <w:sz w:val="28"/>
          <w:szCs w:val="28"/>
          <w:lang w:val="uk-UA"/>
        </w:rPr>
        <w:t xml:space="preserve"> </w:t>
      </w:r>
      <w:r w:rsidR="002D1DA7" w:rsidRPr="002D1DA7">
        <w:rPr>
          <w:rFonts w:ascii="Times New Roman" w:hAnsi="Times New Roman" w:cs="Times New Roman"/>
          <w:sz w:val="28"/>
          <w:szCs w:val="28"/>
          <w:lang w:val="uk-UA"/>
        </w:rPr>
        <w:t>калька;</w:t>
      </w:r>
      <w:r w:rsidR="00276BF1" w:rsidRPr="00276BF1">
        <w:rPr>
          <w:rFonts w:ascii="Times New Roman" w:hAnsi="Times New Roman" w:cs="Times New Roman"/>
          <w:sz w:val="28"/>
          <w:szCs w:val="28"/>
          <w:lang w:val="uk-UA"/>
        </w:rPr>
        <w:t xml:space="preserve"> </w:t>
      </w:r>
      <w:r w:rsidR="00276BF1">
        <w:rPr>
          <w:rFonts w:ascii="Times New Roman" w:hAnsi="Times New Roman" w:cs="Times New Roman"/>
          <w:sz w:val="28"/>
          <w:szCs w:val="28"/>
          <w:lang w:val="uk-UA"/>
        </w:rPr>
        <w:t xml:space="preserve">калька з подальшим роз’яснювальним </w:t>
      </w:r>
      <w:r w:rsidR="00AF04BD">
        <w:rPr>
          <w:rFonts w:ascii="Times New Roman" w:hAnsi="Times New Roman" w:cs="Times New Roman"/>
          <w:sz w:val="28"/>
          <w:szCs w:val="28"/>
          <w:lang w:val="uk-UA"/>
        </w:rPr>
        <w:t xml:space="preserve">перекладом; </w:t>
      </w:r>
      <w:r w:rsidR="002D1DA7">
        <w:rPr>
          <w:rFonts w:ascii="Times New Roman" w:hAnsi="Times New Roman" w:cs="Times New Roman"/>
          <w:sz w:val="28"/>
          <w:szCs w:val="28"/>
          <w:lang w:val="uk-UA"/>
        </w:rPr>
        <w:t>напів</w:t>
      </w:r>
      <w:r w:rsidR="002D1DA7" w:rsidRPr="002D1DA7">
        <w:rPr>
          <w:rFonts w:ascii="Times New Roman" w:hAnsi="Times New Roman" w:cs="Times New Roman"/>
          <w:sz w:val="28"/>
          <w:szCs w:val="28"/>
          <w:lang w:val="uk-UA"/>
        </w:rPr>
        <w:t>калька;</w:t>
      </w:r>
      <w:r w:rsidR="00AF04BD">
        <w:rPr>
          <w:rFonts w:ascii="Times New Roman" w:hAnsi="Times New Roman" w:cs="Times New Roman"/>
          <w:sz w:val="28"/>
          <w:szCs w:val="28"/>
          <w:lang w:val="uk-UA"/>
        </w:rPr>
        <w:t xml:space="preserve"> </w:t>
      </w:r>
      <w:r w:rsidR="000A1060">
        <w:rPr>
          <w:rFonts w:ascii="Times New Roman" w:hAnsi="Times New Roman" w:cs="Times New Roman"/>
          <w:sz w:val="28"/>
          <w:szCs w:val="28"/>
          <w:lang w:val="uk-UA"/>
        </w:rPr>
        <w:t>розшифровка абревіатури з подальшим калькуванням;</w:t>
      </w:r>
      <w:r w:rsidR="002D1DA7" w:rsidRPr="002D1DA7">
        <w:rPr>
          <w:rFonts w:ascii="Times New Roman" w:hAnsi="Times New Roman" w:cs="Times New Roman"/>
          <w:sz w:val="28"/>
          <w:szCs w:val="28"/>
          <w:lang w:val="uk-UA"/>
        </w:rPr>
        <w:t xml:space="preserve"> </w:t>
      </w:r>
      <w:r w:rsidR="00391106">
        <w:rPr>
          <w:rFonts w:ascii="Times New Roman" w:hAnsi="Times New Roman" w:cs="Times New Roman"/>
          <w:sz w:val="28"/>
          <w:szCs w:val="28"/>
          <w:lang w:val="uk-UA"/>
        </w:rPr>
        <w:t>наближений переклад</w:t>
      </w:r>
      <w:r w:rsidR="00391106" w:rsidRPr="00391106">
        <w:rPr>
          <w:rFonts w:ascii="Times New Roman" w:hAnsi="Times New Roman" w:cs="Times New Roman"/>
          <w:sz w:val="28"/>
          <w:szCs w:val="28"/>
        </w:rPr>
        <w:t xml:space="preserve">, </w:t>
      </w:r>
      <w:r w:rsidR="00391106">
        <w:rPr>
          <w:rFonts w:ascii="Times New Roman" w:hAnsi="Times New Roman" w:cs="Times New Roman"/>
          <w:sz w:val="28"/>
          <w:szCs w:val="28"/>
          <w:lang w:val="uk-UA"/>
        </w:rPr>
        <w:t>описовий переклад</w:t>
      </w:r>
      <w:r w:rsidR="00AF04BD">
        <w:rPr>
          <w:rFonts w:ascii="Times New Roman" w:hAnsi="Times New Roman" w:cs="Times New Roman"/>
          <w:sz w:val="28"/>
          <w:szCs w:val="28"/>
          <w:lang w:val="uk-UA"/>
        </w:rPr>
        <w:t>.</w:t>
      </w:r>
    </w:p>
    <w:p w:rsidR="00AF04BD" w:rsidRPr="00816296" w:rsidRDefault="00CD69E6" w:rsidP="00816296">
      <w:pPr>
        <w:pStyle w:val="HTML"/>
        <w:spacing w:line="360" w:lineRule="auto"/>
        <w:jc w:val="center"/>
        <w:rPr>
          <w:rFonts w:ascii="Times New Roman" w:hAnsi="Times New Roman" w:cs="Times New Roman"/>
          <w:b/>
          <w:color w:val="000000" w:themeColor="text1"/>
          <w:sz w:val="28"/>
          <w:szCs w:val="28"/>
          <w:lang w:val="uk-UA"/>
        </w:rPr>
      </w:pPr>
      <w:r w:rsidRPr="00816296">
        <w:rPr>
          <w:rFonts w:ascii="Times New Roman" w:hAnsi="Times New Roman" w:cs="Times New Roman"/>
          <w:b/>
          <w:color w:val="000000" w:themeColor="text1"/>
          <w:sz w:val="28"/>
          <w:szCs w:val="28"/>
          <w:lang w:val="uk-UA"/>
        </w:rPr>
        <w:t>2.3.1</w:t>
      </w:r>
      <w:r w:rsidR="00CF072D" w:rsidRPr="00816296">
        <w:rPr>
          <w:rFonts w:ascii="Times New Roman" w:hAnsi="Times New Roman" w:cs="Times New Roman"/>
          <w:b/>
          <w:color w:val="000000" w:themeColor="text1"/>
          <w:sz w:val="28"/>
          <w:szCs w:val="28"/>
          <w:lang w:val="uk-UA"/>
        </w:rPr>
        <w:t xml:space="preserve"> П</w:t>
      </w:r>
      <w:r w:rsidR="00196234">
        <w:rPr>
          <w:rFonts w:ascii="Times New Roman" w:hAnsi="Times New Roman" w:cs="Times New Roman"/>
          <w:b/>
          <w:color w:val="000000" w:themeColor="text1"/>
          <w:sz w:val="28"/>
          <w:szCs w:val="28"/>
          <w:lang w:val="uk-UA"/>
        </w:rPr>
        <w:t>риклади перекладу мовних реалій</w:t>
      </w:r>
      <w:r w:rsidR="00CF072D" w:rsidRPr="00816296">
        <w:rPr>
          <w:rFonts w:ascii="Times New Roman" w:hAnsi="Times New Roman" w:cs="Times New Roman"/>
          <w:b/>
          <w:color w:val="000000" w:themeColor="text1"/>
          <w:sz w:val="28"/>
          <w:szCs w:val="28"/>
          <w:lang w:val="uk-UA"/>
        </w:rPr>
        <w:t xml:space="preserve"> за допомогою транскрипції</w:t>
      </w:r>
    </w:p>
    <w:p w:rsidR="004109E2" w:rsidRPr="00816296" w:rsidRDefault="004109E2" w:rsidP="00816296">
      <w:pPr>
        <w:spacing w:line="360" w:lineRule="auto"/>
        <w:ind w:firstLine="709"/>
        <w:contextualSpacing/>
        <w:jc w:val="both"/>
        <w:rPr>
          <w:rFonts w:ascii="Times New Roman" w:hAnsi="Times New Roman" w:cs="Times New Roman"/>
          <w:sz w:val="28"/>
          <w:szCs w:val="28"/>
          <w:lang w:val="uk-UA"/>
        </w:rPr>
      </w:pPr>
      <w:r w:rsidRPr="00816296">
        <w:rPr>
          <w:rFonts w:ascii="Times New Roman" w:hAnsi="Times New Roman" w:cs="Times New Roman"/>
          <w:sz w:val="28"/>
          <w:szCs w:val="28"/>
          <w:lang w:val="uk-UA"/>
        </w:rPr>
        <w:t xml:space="preserve">Транскрипція − це формальне пофонемне відтворення вихідної лексичної одиниці за допомогою фонем мови, що фонетично імітує вихідне слово. </w:t>
      </w:r>
    </w:p>
    <w:p w:rsidR="0019148E" w:rsidRPr="0019148E" w:rsidRDefault="00AF04BD" w:rsidP="0019148E">
      <w:pPr>
        <w:pStyle w:val="a5"/>
        <w:numPr>
          <w:ilvl w:val="0"/>
          <w:numId w:val="4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000000" w:themeColor="text1"/>
          <w:sz w:val="28"/>
          <w:szCs w:val="28"/>
          <w:lang w:val="en-US" w:eastAsia="ru-RU"/>
        </w:rPr>
      </w:pPr>
      <w:r w:rsidRPr="0019148E">
        <w:rPr>
          <w:rFonts w:ascii="Times New Roman" w:hAnsi="Times New Roman" w:cs="Times New Roman"/>
          <w:i/>
          <w:color w:val="000000" w:themeColor="text1"/>
          <w:sz w:val="28"/>
          <w:szCs w:val="28"/>
          <w:lang w:val="uk-UA"/>
        </w:rPr>
        <w:t xml:space="preserve">So-called </w:t>
      </w:r>
      <w:r w:rsidRPr="0019148E">
        <w:rPr>
          <w:rFonts w:ascii="Times New Roman" w:hAnsi="Times New Roman" w:cs="Times New Roman"/>
          <w:b/>
          <w:i/>
          <w:color w:val="000000" w:themeColor="text1"/>
          <w:sz w:val="28"/>
          <w:szCs w:val="28"/>
          <w:lang w:val="uk-UA"/>
        </w:rPr>
        <w:t>Brain Drain</w:t>
      </w:r>
      <w:r w:rsidRPr="0019148E">
        <w:rPr>
          <w:rFonts w:ascii="Times New Roman" w:hAnsi="Times New Roman" w:cs="Times New Roman"/>
          <w:i/>
          <w:color w:val="000000" w:themeColor="text1"/>
          <w:sz w:val="28"/>
          <w:szCs w:val="28"/>
          <w:lang w:val="uk-UA"/>
        </w:rPr>
        <w:t xml:space="preserve"> has long been a problem in Wales.</w:t>
      </w:r>
    </w:p>
    <w:p w:rsidR="00AF04BD" w:rsidRPr="0019148E" w:rsidRDefault="00AF04BD" w:rsidP="0019148E">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000000" w:themeColor="text1"/>
          <w:sz w:val="28"/>
          <w:szCs w:val="28"/>
          <w:lang w:eastAsia="ru-RU"/>
        </w:rPr>
      </w:pPr>
      <w:r w:rsidRPr="0019148E">
        <w:rPr>
          <w:rFonts w:ascii="Times New Roman" w:eastAsia="Times New Roman" w:hAnsi="Times New Roman" w:cs="Times New Roman"/>
          <w:i/>
          <w:color w:val="000000" w:themeColor="text1"/>
          <w:sz w:val="28"/>
          <w:szCs w:val="28"/>
          <w:lang w:val="uk-UA" w:eastAsia="ru-RU"/>
        </w:rPr>
        <w:t xml:space="preserve">Так званий </w:t>
      </w:r>
      <w:r w:rsidRPr="0019148E">
        <w:rPr>
          <w:rFonts w:ascii="Times New Roman" w:eastAsia="Times New Roman" w:hAnsi="Times New Roman" w:cs="Times New Roman"/>
          <w:b/>
          <w:i/>
          <w:color w:val="000000" w:themeColor="text1"/>
          <w:sz w:val="28"/>
          <w:szCs w:val="28"/>
          <w:lang w:val="uk-UA" w:eastAsia="ru-RU"/>
        </w:rPr>
        <w:t>брейн дрейн</w:t>
      </w:r>
      <w:r w:rsidRPr="0019148E">
        <w:rPr>
          <w:rFonts w:ascii="Times New Roman" w:eastAsia="Times New Roman" w:hAnsi="Times New Roman" w:cs="Times New Roman"/>
          <w:i/>
          <w:color w:val="000000" w:themeColor="text1"/>
          <w:sz w:val="28"/>
          <w:szCs w:val="28"/>
          <w:lang w:val="uk-UA" w:eastAsia="ru-RU"/>
        </w:rPr>
        <w:t xml:space="preserve"> давно є проблемою в Уельсі</w:t>
      </w:r>
      <w:r w:rsidRPr="0019148E">
        <w:rPr>
          <w:rFonts w:ascii="Times New Roman" w:eastAsia="Times New Roman" w:hAnsi="Times New Roman" w:cs="Times New Roman"/>
          <w:i/>
          <w:color w:val="000000" w:themeColor="text1"/>
          <w:sz w:val="28"/>
          <w:szCs w:val="28"/>
          <w:lang w:eastAsia="ru-RU"/>
        </w:rPr>
        <w:t>[32].</w:t>
      </w:r>
    </w:p>
    <w:p w:rsidR="0019148E" w:rsidRPr="0019148E" w:rsidRDefault="00AF04BD" w:rsidP="0019148E">
      <w:pPr>
        <w:pStyle w:val="HTML"/>
        <w:numPr>
          <w:ilvl w:val="0"/>
          <w:numId w:val="42"/>
        </w:numPr>
        <w:spacing w:line="360" w:lineRule="auto"/>
        <w:jc w:val="both"/>
        <w:rPr>
          <w:rFonts w:ascii="Times New Roman" w:hAnsi="Times New Roman" w:cs="Times New Roman"/>
          <w:bCs/>
          <w:i/>
          <w:color w:val="000000" w:themeColor="text1"/>
          <w:sz w:val="28"/>
          <w:szCs w:val="28"/>
          <w:shd w:val="clear" w:color="auto" w:fill="FFFFFF"/>
          <w:lang w:val="uk-UA"/>
        </w:rPr>
      </w:pPr>
      <w:r w:rsidRPr="00816296">
        <w:rPr>
          <w:rFonts w:ascii="Times New Roman" w:hAnsi="Times New Roman" w:cs="Times New Roman"/>
          <w:bCs/>
          <w:i/>
          <w:color w:val="000000" w:themeColor="text1"/>
          <w:sz w:val="28"/>
          <w:szCs w:val="28"/>
          <w:shd w:val="clear" w:color="auto" w:fill="FFFFFF"/>
          <w:lang w:val="en-US"/>
        </w:rPr>
        <w:t xml:space="preserve">A man has been jailed for 19 years for the "senseless" murder of a youth </w:t>
      </w:r>
      <w:r w:rsidRPr="00816296">
        <w:rPr>
          <w:rFonts w:ascii="Times New Roman" w:hAnsi="Times New Roman" w:cs="Times New Roman"/>
          <w:b/>
          <w:bCs/>
          <w:i/>
          <w:color w:val="000000" w:themeColor="text1"/>
          <w:sz w:val="28"/>
          <w:szCs w:val="28"/>
          <w:shd w:val="clear" w:color="auto" w:fill="FFFFFF"/>
          <w:lang w:val="en-US"/>
        </w:rPr>
        <w:t xml:space="preserve">mentor </w:t>
      </w:r>
      <w:r w:rsidRPr="00816296">
        <w:rPr>
          <w:rFonts w:ascii="Times New Roman" w:hAnsi="Times New Roman" w:cs="Times New Roman"/>
          <w:bCs/>
          <w:i/>
          <w:color w:val="000000" w:themeColor="text1"/>
          <w:sz w:val="28"/>
          <w:szCs w:val="28"/>
          <w:shd w:val="clear" w:color="auto" w:fill="FFFFFF"/>
          <w:lang w:val="en-US"/>
        </w:rPr>
        <w:t>in a street fight.</w:t>
      </w:r>
    </w:p>
    <w:p w:rsidR="00AF04BD" w:rsidRPr="0019148E" w:rsidRDefault="00AF04BD" w:rsidP="0019148E">
      <w:pPr>
        <w:pStyle w:val="HTML"/>
        <w:spacing w:line="360" w:lineRule="auto"/>
        <w:ind w:left="720"/>
        <w:jc w:val="both"/>
        <w:rPr>
          <w:rFonts w:ascii="Times New Roman" w:hAnsi="Times New Roman" w:cs="Times New Roman"/>
          <w:bCs/>
          <w:i/>
          <w:color w:val="000000" w:themeColor="text1"/>
          <w:sz w:val="28"/>
          <w:szCs w:val="28"/>
          <w:shd w:val="clear" w:color="auto" w:fill="FFFFFF"/>
          <w:lang w:val="uk-UA"/>
        </w:rPr>
      </w:pPr>
      <w:r w:rsidRPr="0019148E">
        <w:rPr>
          <w:rFonts w:ascii="Times New Roman" w:hAnsi="Times New Roman" w:cs="Times New Roman"/>
          <w:i/>
          <w:color w:val="000000" w:themeColor="text1"/>
          <w:sz w:val="28"/>
          <w:szCs w:val="28"/>
          <w:lang w:val="uk-UA"/>
        </w:rPr>
        <w:t xml:space="preserve">Чоловіка ув'язнили на 19 років за "безглузде" вбивство </w:t>
      </w:r>
      <w:r w:rsidRPr="0019148E">
        <w:rPr>
          <w:rFonts w:ascii="Times New Roman" w:hAnsi="Times New Roman" w:cs="Times New Roman"/>
          <w:b/>
          <w:i/>
          <w:color w:val="000000" w:themeColor="text1"/>
          <w:sz w:val="28"/>
          <w:szCs w:val="28"/>
          <w:lang w:val="uk-UA"/>
        </w:rPr>
        <w:t>ментора</w:t>
      </w:r>
      <w:r w:rsidRPr="0019148E">
        <w:rPr>
          <w:rFonts w:ascii="Times New Roman" w:hAnsi="Times New Roman" w:cs="Times New Roman"/>
          <w:i/>
          <w:color w:val="000000" w:themeColor="text1"/>
          <w:sz w:val="28"/>
          <w:szCs w:val="28"/>
          <w:lang w:val="uk-UA"/>
        </w:rPr>
        <w:t xml:space="preserve"> молоді у вуличній бійці</w:t>
      </w:r>
      <w:r w:rsidRPr="0019148E">
        <w:rPr>
          <w:rFonts w:ascii="Times New Roman" w:hAnsi="Times New Roman" w:cs="Times New Roman"/>
          <w:i/>
          <w:color w:val="000000" w:themeColor="text1"/>
          <w:sz w:val="28"/>
          <w:szCs w:val="28"/>
        </w:rPr>
        <w:t>[33].</w:t>
      </w:r>
    </w:p>
    <w:p w:rsidR="0019148E" w:rsidRPr="0019148E" w:rsidRDefault="00AF04BD" w:rsidP="0019148E">
      <w:pPr>
        <w:pStyle w:val="HTML"/>
        <w:numPr>
          <w:ilvl w:val="0"/>
          <w:numId w:val="42"/>
        </w:numPr>
        <w:shd w:val="clear" w:color="auto" w:fill="F8F9FA"/>
        <w:spacing w:line="360" w:lineRule="auto"/>
        <w:jc w:val="both"/>
        <w:rPr>
          <w:rFonts w:ascii="Times New Roman" w:hAnsi="Times New Roman" w:cs="Times New Roman"/>
          <w:i/>
          <w:color w:val="000000" w:themeColor="text1"/>
          <w:sz w:val="28"/>
          <w:szCs w:val="28"/>
          <w:shd w:val="clear" w:color="auto" w:fill="FFFFFF"/>
          <w:lang w:val="uk-UA"/>
        </w:rPr>
      </w:pPr>
      <w:r w:rsidRPr="00816296">
        <w:rPr>
          <w:rFonts w:ascii="Times New Roman" w:hAnsi="Times New Roman" w:cs="Times New Roman"/>
          <w:i/>
          <w:color w:val="000000" w:themeColor="text1"/>
          <w:sz w:val="28"/>
          <w:szCs w:val="28"/>
          <w:shd w:val="clear" w:color="auto" w:fill="FFFFFF"/>
          <w:lang w:val="en-US"/>
        </w:rPr>
        <w:t xml:space="preserve">Sana applied to university but took a </w:t>
      </w:r>
      <w:r w:rsidRPr="00816296">
        <w:rPr>
          <w:rFonts w:ascii="Times New Roman" w:hAnsi="Times New Roman" w:cs="Times New Roman"/>
          <w:b/>
          <w:i/>
          <w:color w:val="000000" w:themeColor="text1"/>
          <w:sz w:val="28"/>
          <w:szCs w:val="28"/>
          <w:shd w:val="clear" w:color="auto" w:fill="FFFFFF"/>
          <w:lang w:val="en-US"/>
        </w:rPr>
        <w:t>gap year</w:t>
      </w:r>
      <w:r w:rsidRPr="00816296">
        <w:rPr>
          <w:rFonts w:ascii="Times New Roman" w:hAnsi="Times New Roman" w:cs="Times New Roman"/>
          <w:i/>
          <w:color w:val="000000" w:themeColor="text1"/>
          <w:sz w:val="28"/>
          <w:szCs w:val="28"/>
          <w:shd w:val="clear" w:color="auto" w:fill="FFFFFF"/>
          <w:lang w:val="en-US"/>
        </w:rPr>
        <w:t xml:space="preserve"> still uncertain as to what the future would hold. It was during this time she discovered a love of baking and started posting photos online.</w:t>
      </w:r>
    </w:p>
    <w:p w:rsidR="00AF04BD" w:rsidRPr="0019148E" w:rsidRDefault="00AF04BD" w:rsidP="0019148E">
      <w:pPr>
        <w:pStyle w:val="HTML"/>
        <w:shd w:val="clear" w:color="auto" w:fill="F8F9FA"/>
        <w:spacing w:line="360" w:lineRule="auto"/>
        <w:ind w:left="720"/>
        <w:jc w:val="both"/>
        <w:rPr>
          <w:rFonts w:ascii="Times New Roman" w:hAnsi="Times New Roman" w:cs="Times New Roman"/>
          <w:i/>
          <w:color w:val="000000" w:themeColor="text1"/>
          <w:sz w:val="28"/>
          <w:szCs w:val="28"/>
          <w:shd w:val="clear" w:color="auto" w:fill="FFFFFF"/>
          <w:lang w:val="uk-UA"/>
        </w:rPr>
      </w:pPr>
      <w:r w:rsidRPr="0019148E">
        <w:rPr>
          <w:rFonts w:ascii="Times New Roman" w:hAnsi="Times New Roman" w:cs="Times New Roman"/>
          <w:i/>
          <w:color w:val="222222"/>
          <w:sz w:val="28"/>
          <w:szCs w:val="28"/>
          <w:lang w:val="uk-UA"/>
        </w:rPr>
        <w:t xml:space="preserve">Сана подала заявку на навчання до університету, але взяла </w:t>
      </w:r>
      <w:r w:rsidRPr="0019148E">
        <w:rPr>
          <w:rFonts w:ascii="Times New Roman" w:hAnsi="Times New Roman" w:cs="Times New Roman"/>
          <w:b/>
          <w:i/>
          <w:color w:val="222222"/>
          <w:sz w:val="28"/>
          <w:szCs w:val="28"/>
          <w:lang w:val="uk-UA"/>
        </w:rPr>
        <w:t>геп єар</w:t>
      </w:r>
      <w:r w:rsidRPr="0019148E">
        <w:rPr>
          <w:rFonts w:ascii="Times New Roman" w:hAnsi="Times New Roman" w:cs="Times New Roman"/>
          <w:i/>
          <w:color w:val="222222"/>
          <w:sz w:val="28"/>
          <w:szCs w:val="28"/>
          <w:lang w:val="uk-UA"/>
        </w:rPr>
        <w:t xml:space="preserve"> , тому що й досі залишалася невизначеною щодо того, яке матиме майбутнє . Саме в цей час вона виявила любов до випічки і почала розміщувати фотографії в Інтернеті</w:t>
      </w:r>
      <w:r w:rsidRPr="0019148E">
        <w:rPr>
          <w:rFonts w:ascii="Times New Roman" w:hAnsi="Times New Roman" w:cs="Times New Roman"/>
          <w:i/>
          <w:color w:val="222222"/>
          <w:sz w:val="28"/>
          <w:szCs w:val="28"/>
        </w:rPr>
        <w:t>[34].</w:t>
      </w:r>
    </w:p>
    <w:p w:rsidR="0019148E" w:rsidRPr="0019148E" w:rsidRDefault="00AF04BD" w:rsidP="0019148E">
      <w:pPr>
        <w:pStyle w:val="HTML"/>
        <w:numPr>
          <w:ilvl w:val="0"/>
          <w:numId w:val="42"/>
        </w:numPr>
        <w:shd w:val="clear" w:color="auto" w:fill="F8F9FA"/>
        <w:spacing w:line="360" w:lineRule="auto"/>
        <w:jc w:val="both"/>
        <w:rPr>
          <w:rFonts w:ascii="Times New Roman" w:hAnsi="Times New Roman" w:cs="Times New Roman"/>
          <w:i/>
          <w:color w:val="000000"/>
          <w:sz w:val="28"/>
          <w:szCs w:val="28"/>
          <w:shd w:val="clear" w:color="auto" w:fill="FFFFFF"/>
          <w:lang w:val="uk-UA"/>
        </w:rPr>
      </w:pPr>
      <w:r w:rsidRPr="00816296">
        <w:rPr>
          <w:rFonts w:ascii="Times New Roman" w:hAnsi="Times New Roman" w:cs="Times New Roman"/>
          <w:i/>
          <w:color w:val="000000"/>
          <w:sz w:val="28"/>
          <w:szCs w:val="28"/>
          <w:shd w:val="clear" w:color="auto" w:fill="FFFFFF"/>
          <w:lang w:val="uk-UA"/>
        </w:rPr>
        <w:t xml:space="preserve">Alliance has long been </w:t>
      </w:r>
      <w:r w:rsidRPr="00816296">
        <w:rPr>
          <w:rFonts w:ascii="Times New Roman" w:hAnsi="Times New Roman" w:cs="Times New Roman"/>
          <w:b/>
          <w:i/>
          <w:color w:val="000000"/>
          <w:sz w:val="28"/>
          <w:szCs w:val="28"/>
          <w:shd w:val="clear" w:color="auto" w:fill="FFFFFF"/>
          <w:lang w:val="uk-UA"/>
        </w:rPr>
        <w:t>a champion</w:t>
      </w:r>
      <w:r w:rsidRPr="00816296">
        <w:rPr>
          <w:rFonts w:ascii="Times New Roman" w:hAnsi="Times New Roman" w:cs="Times New Roman"/>
          <w:i/>
          <w:color w:val="000000"/>
          <w:sz w:val="28"/>
          <w:szCs w:val="28"/>
          <w:shd w:val="clear" w:color="auto" w:fill="FFFFFF"/>
          <w:lang w:val="uk-UA"/>
        </w:rPr>
        <w:t xml:space="preserve"> of integrated education, in which Protestant and Catholic children as well as those of other faiths and none are educated together.</w:t>
      </w:r>
    </w:p>
    <w:p w:rsidR="00AF04BD" w:rsidRPr="0019148E" w:rsidRDefault="00AF04BD" w:rsidP="0019148E">
      <w:pPr>
        <w:pStyle w:val="HTML"/>
        <w:shd w:val="clear" w:color="auto" w:fill="F8F9FA"/>
        <w:spacing w:line="360" w:lineRule="auto"/>
        <w:ind w:left="720"/>
        <w:jc w:val="both"/>
        <w:rPr>
          <w:rFonts w:ascii="Times New Roman" w:hAnsi="Times New Roman" w:cs="Times New Roman"/>
          <w:i/>
          <w:color w:val="000000"/>
          <w:sz w:val="28"/>
          <w:szCs w:val="28"/>
          <w:shd w:val="clear" w:color="auto" w:fill="FFFFFF"/>
          <w:lang w:val="uk-UA"/>
        </w:rPr>
      </w:pPr>
      <w:r w:rsidRPr="0019148E">
        <w:rPr>
          <w:rFonts w:ascii="Times New Roman" w:hAnsi="Times New Roman" w:cs="Times New Roman"/>
          <w:i/>
          <w:color w:val="000000" w:themeColor="text1"/>
          <w:sz w:val="28"/>
          <w:szCs w:val="28"/>
          <w:lang w:val="uk-UA"/>
        </w:rPr>
        <w:lastRenderedPageBreak/>
        <w:t xml:space="preserve">Альянс вже давно є </w:t>
      </w:r>
      <w:r w:rsidRPr="0019148E">
        <w:rPr>
          <w:rFonts w:ascii="Times New Roman" w:hAnsi="Times New Roman" w:cs="Times New Roman"/>
          <w:b/>
          <w:i/>
          <w:color w:val="000000" w:themeColor="text1"/>
          <w:sz w:val="28"/>
          <w:szCs w:val="28"/>
          <w:lang w:val="uk-UA"/>
        </w:rPr>
        <w:t xml:space="preserve">чемпіоном </w:t>
      </w:r>
      <w:r w:rsidRPr="0019148E">
        <w:rPr>
          <w:rFonts w:ascii="Times New Roman" w:hAnsi="Times New Roman" w:cs="Times New Roman"/>
          <w:i/>
          <w:color w:val="000000" w:themeColor="text1"/>
          <w:sz w:val="28"/>
          <w:szCs w:val="28"/>
          <w:lang w:val="uk-UA"/>
        </w:rPr>
        <w:t>інтегрованої освіти, в якій протестантські та католицькі діти, а також діти інших конфесій  не виховуються разом</w:t>
      </w:r>
      <w:r w:rsidRPr="0019148E">
        <w:rPr>
          <w:rFonts w:ascii="Times New Roman" w:hAnsi="Times New Roman" w:cs="Times New Roman"/>
          <w:i/>
          <w:color w:val="000000" w:themeColor="text1"/>
          <w:sz w:val="28"/>
          <w:szCs w:val="28"/>
        </w:rPr>
        <w:t>[35].</w:t>
      </w:r>
    </w:p>
    <w:p w:rsidR="0019148E" w:rsidRDefault="00AF04BD" w:rsidP="0019148E">
      <w:pPr>
        <w:pStyle w:val="HTML"/>
        <w:numPr>
          <w:ilvl w:val="0"/>
          <w:numId w:val="42"/>
        </w:numPr>
        <w:shd w:val="clear" w:color="auto" w:fill="F8F9FA"/>
        <w:spacing w:line="360" w:lineRule="auto"/>
        <w:jc w:val="both"/>
        <w:rPr>
          <w:rFonts w:ascii="Times New Roman" w:hAnsi="Times New Roman" w:cs="Times New Roman"/>
          <w:i/>
          <w:color w:val="000000" w:themeColor="text1"/>
          <w:sz w:val="28"/>
          <w:szCs w:val="28"/>
          <w:shd w:val="clear" w:color="auto" w:fill="FFFFFF"/>
          <w:lang w:val="en-US"/>
        </w:rPr>
      </w:pPr>
      <w:r w:rsidRPr="00816296">
        <w:rPr>
          <w:rFonts w:ascii="Times New Roman" w:hAnsi="Times New Roman" w:cs="Times New Roman"/>
          <w:i/>
          <w:color w:val="000000" w:themeColor="text1"/>
          <w:sz w:val="28"/>
          <w:szCs w:val="28"/>
          <w:shd w:val="clear" w:color="auto" w:fill="FFFFFF"/>
          <w:lang w:val="en-US"/>
        </w:rPr>
        <w:t xml:space="preserve">Ms Davidson then announced that the "route to a better education" was giving parents an "opportunity </w:t>
      </w:r>
      <w:r w:rsidRPr="00816296">
        <w:rPr>
          <w:rFonts w:ascii="Times New Roman" w:hAnsi="Times New Roman" w:cs="Times New Roman"/>
          <w:b/>
          <w:i/>
          <w:color w:val="000000" w:themeColor="text1"/>
          <w:sz w:val="28"/>
          <w:szCs w:val="28"/>
          <w:shd w:val="clear" w:color="auto" w:fill="FFFFFF"/>
          <w:lang w:val="en-US"/>
        </w:rPr>
        <w:t>voucher</w:t>
      </w:r>
      <w:r w:rsidRPr="00816296">
        <w:rPr>
          <w:rFonts w:ascii="Times New Roman" w:hAnsi="Times New Roman" w:cs="Times New Roman"/>
          <w:i/>
          <w:color w:val="000000" w:themeColor="text1"/>
          <w:sz w:val="28"/>
          <w:szCs w:val="28"/>
          <w:shd w:val="clear" w:color="auto" w:fill="FFFFFF"/>
          <w:lang w:val="en-US"/>
        </w:rPr>
        <w:t xml:space="preserve">" with a value equivalent to the cost of their child's </w:t>
      </w:r>
      <w:r w:rsidRPr="00816296">
        <w:rPr>
          <w:rFonts w:ascii="Times New Roman" w:hAnsi="Times New Roman" w:cs="Times New Roman"/>
          <w:i/>
          <w:color w:val="000000" w:themeColor="text1"/>
          <w:sz w:val="28"/>
          <w:szCs w:val="28"/>
          <w:shd w:val="clear" w:color="auto" w:fill="FFFFFF"/>
          <w:lang w:val="en-GB"/>
        </w:rPr>
        <w:t>education</w:t>
      </w:r>
      <w:r w:rsidRPr="00816296">
        <w:rPr>
          <w:rFonts w:ascii="Times New Roman" w:hAnsi="Times New Roman" w:cs="Times New Roman"/>
          <w:i/>
          <w:color w:val="000000" w:themeColor="text1"/>
          <w:sz w:val="28"/>
          <w:szCs w:val="28"/>
          <w:shd w:val="clear" w:color="auto" w:fill="FFFFFF"/>
          <w:lang w:val="en-US"/>
        </w:rPr>
        <w:t>.</w:t>
      </w:r>
    </w:p>
    <w:p w:rsidR="00AF04BD" w:rsidRPr="0019148E" w:rsidRDefault="00AF04BD" w:rsidP="0019148E">
      <w:pPr>
        <w:pStyle w:val="HTML"/>
        <w:shd w:val="clear" w:color="auto" w:fill="F8F9FA"/>
        <w:spacing w:line="360" w:lineRule="auto"/>
        <w:ind w:left="720"/>
        <w:jc w:val="both"/>
        <w:rPr>
          <w:rFonts w:ascii="Times New Roman" w:hAnsi="Times New Roman" w:cs="Times New Roman"/>
          <w:i/>
          <w:color w:val="000000" w:themeColor="text1"/>
          <w:sz w:val="28"/>
          <w:szCs w:val="28"/>
          <w:shd w:val="clear" w:color="auto" w:fill="FFFFFF"/>
          <w:lang w:val="en-US"/>
        </w:rPr>
      </w:pPr>
      <w:r w:rsidRPr="0019148E">
        <w:rPr>
          <w:rFonts w:ascii="Times New Roman" w:hAnsi="Times New Roman" w:cs="Times New Roman"/>
          <w:i/>
          <w:color w:val="000000" w:themeColor="text1"/>
          <w:sz w:val="28"/>
          <w:szCs w:val="28"/>
          <w:lang w:val="uk-UA"/>
        </w:rPr>
        <w:t xml:space="preserve">Тоді пані Девідсон оголосила, що "шлях до кращої освіти" дає батькам </w:t>
      </w:r>
      <w:r w:rsidRPr="0019148E">
        <w:rPr>
          <w:rFonts w:ascii="Times New Roman" w:hAnsi="Times New Roman" w:cs="Times New Roman"/>
          <w:b/>
          <w:i/>
          <w:color w:val="000000" w:themeColor="text1"/>
          <w:sz w:val="28"/>
          <w:szCs w:val="28"/>
          <w:lang w:val="uk-UA"/>
        </w:rPr>
        <w:t>"можливість на ваучер "</w:t>
      </w:r>
      <w:r w:rsidRPr="0019148E">
        <w:rPr>
          <w:rFonts w:ascii="Times New Roman" w:hAnsi="Times New Roman" w:cs="Times New Roman"/>
          <w:i/>
          <w:color w:val="000000" w:themeColor="text1"/>
          <w:sz w:val="28"/>
          <w:szCs w:val="28"/>
          <w:lang w:val="uk-UA"/>
        </w:rPr>
        <w:t xml:space="preserve"> із ціною, еквівалентною вартості навчання їхньої дитини</w:t>
      </w:r>
      <w:r w:rsidRPr="0019148E">
        <w:rPr>
          <w:rFonts w:ascii="Times New Roman" w:hAnsi="Times New Roman" w:cs="Times New Roman"/>
          <w:i/>
          <w:color w:val="000000" w:themeColor="text1"/>
          <w:sz w:val="28"/>
          <w:szCs w:val="28"/>
          <w:lang w:val="en-US"/>
        </w:rPr>
        <w:t>[36].</w:t>
      </w:r>
    </w:p>
    <w:p w:rsidR="0019148E" w:rsidRPr="0019148E" w:rsidRDefault="00AF04BD" w:rsidP="0019148E">
      <w:pPr>
        <w:pStyle w:val="HTML"/>
        <w:numPr>
          <w:ilvl w:val="0"/>
          <w:numId w:val="42"/>
        </w:numPr>
        <w:shd w:val="clear" w:color="auto" w:fill="F8F9FA"/>
        <w:spacing w:line="360" w:lineRule="auto"/>
        <w:jc w:val="both"/>
        <w:rPr>
          <w:rFonts w:ascii="Times New Roman" w:hAnsi="Times New Roman" w:cs="Times New Roman"/>
          <w:color w:val="000000" w:themeColor="text1"/>
          <w:sz w:val="47"/>
          <w:szCs w:val="47"/>
          <w:lang w:val="uk-UA"/>
        </w:rPr>
      </w:pPr>
      <w:r w:rsidRPr="00816296">
        <w:rPr>
          <w:rFonts w:ascii="Times New Roman" w:hAnsi="Times New Roman" w:cs="Times New Roman"/>
          <w:i/>
          <w:color w:val="000000" w:themeColor="text1"/>
          <w:sz w:val="28"/>
          <w:szCs w:val="28"/>
          <w:lang w:val="uk-UA"/>
        </w:rPr>
        <w:t xml:space="preserve">Students at an Oxford University college have voted to reinstate the tradition of standing for </w:t>
      </w:r>
      <w:r w:rsidRPr="00816296">
        <w:rPr>
          <w:rFonts w:ascii="Times New Roman" w:hAnsi="Times New Roman" w:cs="Times New Roman"/>
          <w:b/>
          <w:i/>
          <w:color w:val="000000" w:themeColor="text1"/>
          <w:sz w:val="28"/>
          <w:szCs w:val="28"/>
          <w:lang w:val="uk-UA"/>
        </w:rPr>
        <w:t>tutors</w:t>
      </w:r>
      <w:r w:rsidRPr="00816296">
        <w:rPr>
          <w:rFonts w:ascii="Times New Roman" w:hAnsi="Times New Roman" w:cs="Times New Roman"/>
          <w:i/>
          <w:color w:val="000000" w:themeColor="text1"/>
          <w:sz w:val="28"/>
          <w:szCs w:val="28"/>
          <w:lang w:val="uk-UA"/>
        </w:rPr>
        <w:t xml:space="preserve"> at formal meals.</w:t>
      </w:r>
    </w:p>
    <w:p w:rsidR="00AF04BD" w:rsidRPr="0019148E" w:rsidRDefault="00AF04BD" w:rsidP="0019148E">
      <w:pPr>
        <w:pStyle w:val="HTML"/>
        <w:shd w:val="clear" w:color="auto" w:fill="F8F9FA"/>
        <w:spacing w:line="360" w:lineRule="auto"/>
        <w:ind w:left="720"/>
        <w:jc w:val="both"/>
        <w:rPr>
          <w:rFonts w:ascii="Times New Roman" w:hAnsi="Times New Roman" w:cs="Times New Roman"/>
          <w:color w:val="000000" w:themeColor="text1"/>
          <w:sz w:val="47"/>
          <w:szCs w:val="47"/>
          <w:lang w:val="uk-UA"/>
        </w:rPr>
      </w:pPr>
      <w:r w:rsidRPr="0019148E">
        <w:rPr>
          <w:rFonts w:ascii="Times New Roman" w:hAnsi="Times New Roman" w:cs="Times New Roman"/>
          <w:i/>
          <w:color w:val="000000" w:themeColor="text1"/>
          <w:sz w:val="28"/>
          <w:szCs w:val="28"/>
          <w:lang w:val="uk-UA"/>
        </w:rPr>
        <w:t xml:space="preserve">Студенти коледжу Оксфордського університету проголосували за відновлення традиції виконувати роль </w:t>
      </w:r>
      <w:r w:rsidRPr="0019148E">
        <w:rPr>
          <w:rFonts w:ascii="Times New Roman" w:hAnsi="Times New Roman" w:cs="Times New Roman"/>
          <w:b/>
          <w:i/>
          <w:color w:val="000000" w:themeColor="text1"/>
          <w:sz w:val="28"/>
          <w:szCs w:val="28"/>
          <w:lang w:val="uk-UA"/>
        </w:rPr>
        <w:t>тьюторів</w:t>
      </w:r>
      <w:r w:rsidRPr="0019148E">
        <w:rPr>
          <w:rFonts w:ascii="Times New Roman" w:hAnsi="Times New Roman" w:cs="Times New Roman"/>
          <w:i/>
          <w:color w:val="000000" w:themeColor="text1"/>
          <w:sz w:val="28"/>
          <w:szCs w:val="28"/>
          <w:lang w:val="uk-UA"/>
        </w:rPr>
        <w:t xml:space="preserve"> на офіційних прийомах їжі</w:t>
      </w:r>
      <w:r w:rsidRPr="0019148E">
        <w:rPr>
          <w:rFonts w:ascii="Times New Roman" w:hAnsi="Times New Roman" w:cs="Times New Roman"/>
          <w:i/>
          <w:color w:val="000000" w:themeColor="text1"/>
          <w:sz w:val="28"/>
          <w:szCs w:val="28"/>
        </w:rPr>
        <w:t>[37].</w:t>
      </w:r>
    </w:p>
    <w:p w:rsidR="0019148E" w:rsidRDefault="00AF04BD" w:rsidP="0019148E">
      <w:pPr>
        <w:pStyle w:val="HTML"/>
        <w:numPr>
          <w:ilvl w:val="0"/>
          <w:numId w:val="42"/>
        </w:numPr>
        <w:shd w:val="clear" w:color="auto" w:fill="F8F9FA"/>
        <w:spacing w:line="360" w:lineRule="auto"/>
        <w:jc w:val="both"/>
        <w:rPr>
          <w:rStyle w:val="a8"/>
          <w:rFonts w:ascii="Times New Roman" w:hAnsi="Times New Roman" w:cs="Times New Roman"/>
          <w:color w:val="000000" w:themeColor="text1"/>
          <w:sz w:val="28"/>
          <w:szCs w:val="28"/>
          <w:shd w:val="clear" w:color="auto" w:fill="FFFFFF"/>
          <w:lang w:val="en-US"/>
        </w:rPr>
      </w:pPr>
      <w:r w:rsidRPr="00816296">
        <w:rPr>
          <w:rStyle w:val="a8"/>
          <w:rFonts w:ascii="Times New Roman" w:hAnsi="Times New Roman" w:cs="Times New Roman"/>
          <w:color w:val="000000" w:themeColor="text1"/>
          <w:sz w:val="28"/>
          <w:szCs w:val="28"/>
          <w:shd w:val="clear" w:color="auto" w:fill="FFFFFF"/>
          <w:lang w:val="en-US"/>
        </w:rPr>
        <w:t xml:space="preserve">This clip is excellent at explaining the </w:t>
      </w:r>
      <w:r w:rsidRPr="00816296">
        <w:rPr>
          <w:rStyle w:val="a8"/>
          <w:rFonts w:ascii="Times New Roman" w:hAnsi="Times New Roman" w:cs="Times New Roman"/>
          <w:b/>
          <w:color w:val="000000" w:themeColor="text1"/>
          <w:sz w:val="28"/>
          <w:szCs w:val="28"/>
          <w:shd w:val="clear" w:color="auto" w:fill="FFFFFF"/>
          <w:lang w:val="en-US"/>
        </w:rPr>
        <w:t xml:space="preserve">process </w:t>
      </w:r>
      <w:r w:rsidRPr="00816296">
        <w:rPr>
          <w:rStyle w:val="a8"/>
          <w:rFonts w:ascii="Times New Roman" w:hAnsi="Times New Roman" w:cs="Times New Roman"/>
          <w:color w:val="000000" w:themeColor="text1"/>
          <w:sz w:val="28"/>
          <w:szCs w:val="28"/>
          <w:shd w:val="clear" w:color="auto" w:fill="FFFFFF"/>
          <w:lang w:val="en-US"/>
        </w:rPr>
        <w:t xml:space="preserve">of developing a realised work, starting with </w:t>
      </w:r>
      <w:r w:rsidRPr="00816296">
        <w:rPr>
          <w:rStyle w:val="a8"/>
          <w:rFonts w:ascii="Times New Roman" w:hAnsi="Times New Roman" w:cs="Times New Roman"/>
          <w:b/>
          <w:color w:val="000000" w:themeColor="text1"/>
          <w:sz w:val="28"/>
          <w:szCs w:val="28"/>
          <w:shd w:val="clear" w:color="auto" w:fill="FFFFFF"/>
          <w:lang w:val="en-US"/>
        </w:rPr>
        <w:t>sketches.</w:t>
      </w:r>
    </w:p>
    <w:p w:rsidR="00AF04BD" w:rsidRPr="0019148E" w:rsidRDefault="00AF04BD" w:rsidP="0019148E">
      <w:pPr>
        <w:pStyle w:val="HTML"/>
        <w:shd w:val="clear" w:color="auto" w:fill="F8F9FA"/>
        <w:spacing w:line="360" w:lineRule="auto"/>
        <w:ind w:left="720"/>
        <w:jc w:val="both"/>
        <w:rPr>
          <w:rFonts w:ascii="Times New Roman" w:hAnsi="Times New Roman" w:cs="Times New Roman"/>
          <w:i/>
          <w:iCs/>
          <w:color w:val="000000" w:themeColor="text1"/>
          <w:sz w:val="28"/>
          <w:szCs w:val="28"/>
          <w:shd w:val="clear" w:color="auto" w:fill="FFFFFF"/>
        </w:rPr>
      </w:pPr>
      <w:r w:rsidRPr="0019148E">
        <w:rPr>
          <w:rFonts w:ascii="Times New Roman" w:hAnsi="Times New Roman" w:cs="Times New Roman"/>
          <w:i/>
          <w:color w:val="000000" w:themeColor="text1"/>
          <w:sz w:val="28"/>
          <w:szCs w:val="28"/>
          <w:shd w:val="clear" w:color="auto" w:fill="F8F9FA"/>
        </w:rPr>
        <w:t xml:space="preserve">Цей кліп чудово пояснює </w:t>
      </w:r>
      <w:r w:rsidRPr="0019148E">
        <w:rPr>
          <w:rFonts w:ascii="Times New Roman" w:hAnsi="Times New Roman" w:cs="Times New Roman"/>
          <w:b/>
          <w:i/>
          <w:color w:val="000000" w:themeColor="text1"/>
          <w:sz w:val="28"/>
          <w:szCs w:val="28"/>
          <w:shd w:val="clear" w:color="auto" w:fill="F8F9FA"/>
        </w:rPr>
        <w:t>процес</w:t>
      </w:r>
      <w:r w:rsidRPr="0019148E">
        <w:rPr>
          <w:rFonts w:ascii="Times New Roman" w:hAnsi="Times New Roman" w:cs="Times New Roman"/>
          <w:i/>
          <w:color w:val="000000" w:themeColor="text1"/>
          <w:sz w:val="28"/>
          <w:szCs w:val="28"/>
          <w:shd w:val="clear" w:color="auto" w:fill="F8F9FA"/>
        </w:rPr>
        <w:t xml:space="preserve"> розробки реалізованої роботи, починаючи з</w:t>
      </w:r>
      <w:r w:rsidRPr="0019148E">
        <w:rPr>
          <w:rFonts w:ascii="Times New Roman" w:hAnsi="Times New Roman" w:cs="Times New Roman"/>
          <w:i/>
          <w:color w:val="000000" w:themeColor="text1"/>
          <w:sz w:val="28"/>
          <w:szCs w:val="28"/>
          <w:shd w:val="clear" w:color="auto" w:fill="F8F9FA"/>
          <w:lang w:val="uk-UA"/>
        </w:rPr>
        <w:t xml:space="preserve">і </w:t>
      </w:r>
      <w:r w:rsidRPr="0019148E">
        <w:rPr>
          <w:rFonts w:ascii="Times New Roman" w:hAnsi="Times New Roman" w:cs="Times New Roman"/>
          <w:b/>
          <w:i/>
          <w:color w:val="000000" w:themeColor="text1"/>
          <w:sz w:val="28"/>
          <w:szCs w:val="28"/>
          <w:shd w:val="clear" w:color="auto" w:fill="F8F9FA"/>
          <w:lang w:val="uk-UA"/>
        </w:rPr>
        <w:t xml:space="preserve">скетчів </w:t>
      </w:r>
      <w:r w:rsidRPr="0019148E">
        <w:rPr>
          <w:rFonts w:ascii="Times New Roman" w:hAnsi="Times New Roman" w:cs="Times New Roman"/>
          <w:color w:val="000000" w:themeColor="text1"/>
          <w:sz w:val="28"/>
          <w:szCs w:val="28"/>
          <w:shd w:val="clear" w:color="auto" w:fill="F8F9FA"/>
        </w:rPr>
        <w:t>[50].</w:t>
      </w:r>
    </w:p>
    <w:p w:rsidR="002D1DA7" w:rsidRPr="00816296" w:rsidRDefault="00CD69E6" w:rsidP="00816296">
      <w:pPr>
        <w:spacing w:line="360" w:lineRule="auto"/>
        <w:ind w:firstLine="709"/>
        <w:contextualSpacing/>
        <w:jc w:val="center"/>
        <w:rPr>
          <w:rFonts w:ascii="Times New Roman" w:hAnsi="Times New Roman" w:cs="Times New Roman"/>
          <w:b/>
          <w:sz w:val="28"/>
          <w:szCs w:val="28"/>
          <w:lang w:val="uk-UA"/>
        </w:rPr>
      </w:pPr>
      <w:r w:rsidRPr="00816296">
        <w:rPr>
          <w:rFonts w:ascii="Times New Roman" w:hAnsi="Times New Roman" w:cs="Times New Roman"/>
          <w:b/>
          <w:sz w:val="28"/>
          <w:szCs w:val="28"/>
          <w:lang w:val="uk-UA"/>
        </w:rPr>
        <w:t>2.3.2.</w:t>
      </w:r>
      <w:r w:rsidR="00CF072D" w:rsidRPr="00816296">
        <w:rPr>
          <w:rFonts w:ascii="Times New Roman" w:hAnsi="Times New Roman" w:cs="Times New Roman"/>
          <w:b/>
          <w:sz w:val="28"/>
          <w:szCs w:val="28"/>
          <w:lang w:val="uk-UA"/>
        </w:rPr>
        <w:t xml:space="preserve"> Приклади перекладу мовних реалій за допомогою кальки</w:t>
      </w:r>
    </w:p>
    <w:p w:rsidR="00D0363D" w:rsidRPr="00816296" w:rsidRDefault="00D0363D" w:rsidP="00816296">
      <w:pPr>
        <w:spacing w:line="360" w:lineRule="auto"/>
        <w:ind w:firstLine="709"/>
        <w:contextualSpacing/>
        <w:jc w:val="both"/>
        <w:rPr>
          <w:rFonts w:ascii="Times New Roman" w:hAnsi="Times New Roman" w:cs="Times New Roman"/>
          <w:b/>
          <w:sz w:val="28"/>
          <w:szCs w:val="28"/>
          <w:lang w:val="uk-UA"/>
        </w:rPr>
      </w:pPr>
      <w:r w:rsidRPr="00A86983">
        <w:rPr>
          <w:rFonts w:ascii="Times New Roman" w:hAnsi="Times New Roman" w:cs="Times New Roman"/>
          <w:bCs/>
          <w:color w:val="000000" w:themeColor="text1"/>
          <w:sz w:val="28"/>
          <w:szCs w:val="28"/>
          <w:shd w:val="clear" w:color="auto" w:fill="FFFFFF"/>
        </w:rPr>
        <w:t>Ка́лька</w:t>
      </w:r>
      <w:r w:rsidRPr="00A86983">
        <w:rPr>
          <w:rStyle w:val="apple-converted-space"/>
          <w:rFonts w:ascii="Times New Roman" w:hAnsi="Times New Roman" w:cs="Times New Roman"/>
          <w:color w:val="000000" w:themeColor="text1"/>
          <w:sz w:val="28"/>
          <w:szCs w:val="28"/>
          <w:shd w:val="clear" w:color="auto" w:fill="FFFFFF"/>
        </w:rPr>
        <w:t> </w:t>
      </w:r>
      <w:r w:rsidRPr="00A86983">
        <w:rPr>
          <w:rFonts w:ascii="Times New Roman" w:hAnsi="Times New Roman" w:cs="Times New Roman"/>
          <w:color w:val="000000" w:themeColor="text1"/>
          <w:sz w:val="28"/>
          <w:szCs w:val="28"/>
          <w:shd w:val="clear" w:color="auto" w:fill="FFFFFF"/>
        </w:rPr>
        <w:t>або</w:t>
      </w:r>
      <w:r w:rsidRPr="00A86983">
        <w:rPr>
          <w:rStyle w:val="apple-converted-space"/>
          <w:rFonts w:ascii="Times New Roman" w:hAnsi="Times New Roman" w:cs="Times New Roman"/>
          <w:color w:val="000000" w:themeColor="text1"/>
          <w:sz w:val="28"/>
          <w:szCs w:val="28"/>
          <w:shd w:val="clear" w:color="auto" w:fill="FFFFFF"/>
        </w:rPr>
        <w:t> </w:t>
      </w:r>
      <w:r w:rsidRPr="00A86983">
        <w:rPr>
          <w:rFonts w:ascii="Times New Roman" w:hAnsi="Times New Roman" w:cs="Times New Roman"/>
          <w:bCs/>
          <w:color w:val="000000" w:themeColor="text1"/>
          <w:sz w:val="28"/>
          <w:szCs w:val="28"/>
          <w:shd w:val="clear" w:color="auto" w:fill="FFFFFF"/>
        </w:rPr>
        <w:t>калькування</w:t>
      </w:r>
      <w:r w:rsidRPr="00816296">
        <w:rPr>
          <w:rFonts w:ascii="Times New Roman" w:hAnsi="Times New Roman" w:cs="Times New Roman"/>
          <w:color w:val="000000" w:themeColor="text1"/>
          <w:sz w:val="28"/>
          <w:szCs w:val="28"/>
          <w:shd w:val="clear" w:color="auto" w:fill="FFFFFF"/>
        </w:rPr>
        <w:t> </w:t>
      </w:r>
      <w:r w:rsidRPr="00816296">
        <w:rPr>
          <w:rFonts w:ascii="Times New Roman" w:hAnsi="Times New Roman" w:cs="Times New Roman"/>
          <w:color w:val="000000" w:themeColor="text1"/>
          <w:sz w:val="28"/>
          <w:szCs w:val="28"/>
          <w:shd w:val="clear" w:color="auto" w:fill="FFFFFF"/>
          <w:lang w:val="uk-UA"/>
        </w:rPr>
        <w:t xml:space="preserve"> </w:t>
      </w:r>
      <w:r w:rsidRPr="00816296">
        <w:rPr>
          <w:rFonts w:ascii="Times New Roman" w:hAnsi="Times New Roman" w:cs="Times New Roman"/>
          <w:color w:val="000000" w:themeColor="text1"/>
          <w:sz w:val="28"/>
          <w:szCs w:val="28"/>
          <w:shd w:val="clear" w:color="auto" w:fill="FFFFFF"/>
        </w:rPr>
        <w:t>—</w:t>
      </w:r>
      <w:r w:rsidRPr="00816296">
        <w:rPr>
          <w:rFonts w:ascii="Times New Roman" w:hAnsi="Times New Roman" w:cs="Times New Roman"/>
          <w:color w:val="000000" w:themeColor="text1"/>
          <w:sz w:val="28"/>
          <w:szCs w:val="28"/>
          <w:shd w:val="clear" w:color="auto" w:fill="FFFFFF"/>
          <w:lang w:val="uk-UA"/>
        </w:rPr>
        <w:t xml:space="preserve"> </w:t>
      </w:r>
      <w:r w:rsidRPr="00816296">
        <w:rPr>
          <w:rFonts w:ascii="Times New Roman" w:hAnsi="Times New Roman" w:cs="Times New Roman"/>
          <w:color w:val="000000" w:themeColor="text1"/>
          <w:sz w:val="28"/>
          <w:szCs w:val="28"/>
          <w:shd w:val="clear" w:color="auto" w:fill="FFFFFF"/>
        </w:rPr>
        <w:t>вид</w:t>
      </w:r>
      <w:r w:rsidRPr="00816296">
        <w:rPr>
          <w:rStyle w:val="apple-converted-space"/>
          <w:rFonts w:ascii="Times New Roman" w:hAnsi="Times New Roman" w:cs="Times New Roman"/>
          <w:color w:val="000000" w:themeColor="text1"/>
          <w:sz w:val="28"/>
          <w:szCs w:val="28"/>
          <w:shd w:val="clear" w:color="auto" w:fill="FFFFFF"/>
        </w:rPr>
        <w:t> </w:t>
      </w:r>
      <w:hyperlink r:id="rId9" w:history="1">
        <w:r w:rsidRPr="00816296">
          <w:rPr>
            <w:rStyle w:val="a4"/>
            <w:rFonts w:ascii="Times New Roman" w:hAnsi="Times New Roman" w:cs="Times New Roman"/>
            <w:color w:val="000000" w:themeColor="text1"/>
            <w:sz w:val="28"/>
            <w:szCs w:val="28"/>
            <w:u w:val="none"/>
            <w:shd w:val="clear" w:color="auto" w:fill="FFFFFF"/>
          </w:rPr>
          <w:t>мовного запозичення</w:t>
        </w:r>
      </w:hyperlink>
      <w:r w:rsidRPr="00816296">
        <w:rPr>
          <w:rFonts w:ascii="Times New Roman" w:hAnsi="Times New Roman" w:cs="Times New Roman"/>
          <w:color w:val="000000" w:themeColor="text1"/>
          <w:sz w:val="28"/>
          <w:szCs w:val="28"/>
          <w:shd w:val="clear" w:color="auto" w:fill="FFFFFF"/>
        </w:rPr>
        <w:t>, утворення нового</w:t>
      </w:r>
      <w:r w:rsidRPr="00816296">
        <w:rPr>
          <w:rStyle w:val="apple-converted-space"/>
          <w:rFonts w:ascii="Times New Roman" w:hAnsi="Times New Roman" w:cs="Times New Roman"/>
          <w:color w:val="000000" w:themeColor="text1"/>
          <w:sz w:val="28"/>
          <w:szCs w:val="28"/>
          <w:shd w:val="clear" w:color="auto" w:fill="FFFFFF"/>
        </w:rPr>
        <w:t> </w:t>
      </w:r>
      <w:hyperlink r:id="rId10" w:tooltip="Фразеологізм" w:history="1">
        <w:r w:rsidRPr="00816296">
          <w:rPr>
            <w:rStyle w:val="a4"/>
            <w:rFonts w:ascii="Times New Roman" w:hAnsi="Times New Roman" w:cs="Times New Roman"/>
            <w:color w:val="000000" w:themeColor="text1"/>
            <w:sz w:val="28"/>
            <w:szCs w:val="28"/>
            <w:u w:val="none"/>
            <w:shd w:val="clear" w:color="auto" w:fill="FFFFFF"/>
          </w:rPr>
          <w:t>фразеологізму</w:t>
        </w:r>
      </w:hyperlink>
      <w:r w:rsidRPr="00816296">
        <w:rPr>
          <w:rFonts w:ascii="Times New Roman" w:hAnsi="Times New Roman" w:cs="Times New Roman"/>
          <w:color w:val="000000" w:themeColor="text1"/>
          <w:sz w:val="28"/>
          <w:szCs w:val="28"/>
          <w:shd w:val="clear" w:color="auto" w:fill="FFFFFF"/>
        </w:rPr>
        <w:t>,</w:t>
      </w:r>
      <w:r w:rsidRPr="00816296">
        <w:rPr>
          <w:rStyle w:val="apple-converted-space"/>
          <w:rFonts w:ascii="Times New Roman" w:hAnsi="Times New Roman" w:cs="Times New Roman"/>
          <w:color w:val="000000" w:themeColor="text1"/>
          <w:sz w:val="28"/>
          <w:szCs w:val="28"/>
          <w:shd w:val="clear" w:color="auto" w:fill="FFFFFF"/>
        </w:rPr>
        <w:t> </w:t>
      </w:r>
      <w:hyperlink r:id="rId11" w:tooltip="Слово" w:history="1">
        <w:r w:rsidRPr="00816296">
          <w:rPr>
            <w:rStyle w:val="a4"/>
            <w:rFonts w:ascii="Times New Roman" w:hAnsi="Times New Roman" w:cs="Times New Roman"/>
            <w:color w:val="000000" w:themeColor="text1"/>
            <w:sz w:val="28"/>
            <w:szCs w:val="28"/>
            <w:u w:val="none"/>
            <w:shd w:val="clear" w:color="auto" w:fill="FFFFFF"/>
          </w:rPr>
          <w:t>слова</w:t>
        </w:r>
      </w:hyperlink>
      <w:r w:rsidRPr="00816296">
        <w:rPr>
          <w:rStyle w:val="apple-converted-space"/>
          <w:rFonts w:ascii="Times New Roman" w:hAnsi="Times New Roman" w:cs="Times New Roman"/>
          <w:color w:val="000000" w:themeColor="text1"/>
          <w:sz w:val="28"/>
          <w:szCs w:val="28"/>
          <w:shd w:val="clear" w:color="auto" w:fill="FFFFFF"/>
        </w:rPr>
        <w:t> </w:t>
      </w:r>
      <w:r w:rsidRPr="00816296">
        <w:rPr>
          <w:rFonts w:ascii="Times New Roman" w:hAnsi="Times New Roman" w:cs="Times New Roman"/>
          <w:color w:val="000000" w:themeColor="text1"/>
          <w:sz w:val="28"/>
          <w:szCs w:val="28"/>
          <w:shd w:val="clear" w:color="auto" w:fill="FFFFFF"/>
        </w:rPr>
        <w:t xml:space="preserve">або нового значення слова через буквальний переклад відповідного іншомовного елемента. </w:t>
      </w:r>
    </w:p>
    <w:p w:rsidR="005F08C7" w:rsidRPr="005F08C7" w:rsidRDefault="002D1DA7" w:rsidP="00816296">
      <w:pPr>
        <w:pStyle w:val="a5"/>
        <w:numPr>
          <w:ilvl w:val="0"/>
          <w:numId w:val="4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000000" w:themeColor="text1"/>
          <w:sz w:val="28"/>
          <w:szCs w:val="28"/>
          <w:lang w:val="uk-UA" w:eastAsia="ru-RU"/>
        </w:rPr>
      </w:pPr>
      <w:r w:rsidRPr="005F08C7">
        <w:rPr>
          <w:rFonts w:ascii="Times New Roman" w:hAnsi="Times New Roman" w:cs="Times New Roman"/>
          <w:i/>
          <w:color w:val="000000" w:themeColor="text1"/>
          <w:sz w:val="28"/>
          <w:szCs w:val="28"/>
          <w:shd w:val="clear" w:color="auto" w:fill="FFFFFF"/>
          <w:lang w:val="en-US"/>
        </w:rPr>
        <w:t xml:space="preserve">The president of the Brazilian Association of Textbooks, Cândido Grangeiro, was critical of Mr Vélez's plan, saying that any changes to </w:t>
      </w:r>
      <w:r w:rsidRPr="005F08C7">
        <w:rPr>
          <w:rFonts w:ascii="Times New Roman" w:hAnsi="Times New Roman" w:cs="Times New Roman"/>
          <w:b/>
          <w:i/>
          <w:color w:val="000000" w:themeColor="text1"/>
          <w:sz w:val="28"/>
          <w:szCs w:val="28"/>
          <w:shd w:val="clear" w:color="auto" w:fill="FFFFFF"/>
          <w:lang w:val="en-US"/>
        </w:rPr>
        <w:t xml:space="preserve">didactic </w:t>
      </w:r>
      <w:r w:rsidRPr="005F08C7">
        <w:rPr>
          <w:rFonts w:ascii="Times New Roman" w:hAnsi="Times New Roman" w:cs="Times New Roman"/>
          <w:i/>
          <w:color w:val="000000" w:themeColor="text1"/>
          <w:sz w:val="28"/>
          <w:szCs w:val="28"/>
          <w:shd w:val="clear" w:color="auto" w:fill="FFFFFF"/>
          <w:lang w:val="en-US"/>
        </w:rPr>
        <w:t>material were as a rule based on wide academic research and not on opinions</w:t>
      </w:r>
      <w:r w:rsidRPr="005F08C7">
        <w:rPr>
          <w:rFonts w:ascii="Times New Roman" w:hAnsi="Times New Roman" w:cs="Times New Roman"/>
          <w:color w:val="000000" w:themeColor="text1"/>
          <w:sz w:val="28"/>
          <w:szCs w:val="28"/>
          <w:shd w:val="clear" w:color="auto" w:fill="FFFFFF"/>
          <w:lang w:val="en-US"/>
        </w:rPr>
        <w:t>[4].</w:t>
      </w:r>
    </w:p>
    <w:p w:rsidR="00541190" w:rsidRPr="005F08C7" w:rsidRDefault="002D1DA7" w:rsidP="005F08C7">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000000" w:themeColor="text1"/>
          <w:sz w:val="28"/>
          <w:szCs w:val="28"/>
          <w:lang w:val="uk-UA" w:eastAsia="ru-RU"/>
        </w:rPr>
      </w:pPr>
      <w:r w:rsidRPr="005F08C7">
        <w:rPr>
          <w:rFonts w:ascii="Times New Roman" w:eastAsia="Times New Roman" w:hAnsi="Times New Roman" w:cs="Times New Roman"/>
          <w:i/>
          <w:color w:val="000000" w:themeColor="text1"/>
          <w:sz w:val="28"/>
          <w:szCs w:val="28"/>
          <w:lang w:val="uk-UA" w:eastAsia="ru-RU"/>
        </w:rPr>
        <w:t xml:space="preserve">Президент Бразильської асоціації підручників Кандідо Гранджейро критично ставився до плану пана Велеса, заявивши, що будь-які зміни в </w:t>
      </w:r>
      <w:r w:rsidRPr="005F08C7">
        <w:rPr>
          <w:rFonts w:ascii="Times New Roman" w:eastAsia="Times New Roman" w:hAnsi="Times New Roman" w:cs="Times New Roman"/>
          <w:b/>
          <w:i/>
          <w:color w:val="000000" w:themeColor="text1"/>
          <w:sz w:val="28"/>
          <w:szCs w:val="28"/>
          <w:lang w:val="uk-UA" w:eastAsia="ru-RU"/>
        </w:rPr>
        <w:t>дидактичному</w:t>
      </w:r>
      <w:r w:rsidRPr="005F08C7">
        <w:rPr>
          <w:rFonts w:ascii="Times New Roman" w:eastAsia="Times New Roman" w:hAnsi="Times New Roman" w:cs="Times New Roman"/>
          <w:i/>
          <w:color w:val="000000" w:themeColor="text1"/>
          <w:sz w:val="28"/>
          <w:szCs w:val="28"/>
          <w:lang w:val="uk-UA" w:eastAsia="ru-RU"/>
        </w:rPr>
        <w:t xml:space="preserve"> матеріалі, як правило, грунтуються на широких наукових дослідженнях, а не на думках.</w:t>
      </w:r>
    </w:p>
    <w:p w:rsidR="005F08C7" w:rsidRPr="005F08C7" w:rsidRDefault="002D1DA7" w:rsidP="00816296">
      <w:pPr>
        <w:pStyle w:val="a5"/>
        <w:numPr>
          <w:ilvl w:val="0"/>
          <w:numId w:val="4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lang w:val="en-US"/>
        </w:rPr>
      </w:pPr>
      <w:r w:rsidRPr="005F08C7">
        <w:rPr>
          <w:rFonts w:ascii="Times New Roman" w:hAnsi="Times New Roman" w:cs="Times New Roman"/>
          <w:i/>
          <w:sz w:val="28"/>
          <w:szCs w:val="28"/>
          <w:lang w:val="en-US"/>
        </w:rPr>
        <w:lastRenderedPageBreak/>
        <w:t>The opening of a new £300m</w:t>
      </w:r>
      <w:r w:rsidRPr="005F08C7">
        <w:rPr>
          <w:rFonts w:ascii="Times New Roman" w:hAnsi="Times New Roman" w:cs="Times New Roman"/>
          <w:b/>
          <w:i/>
          <w:sz w:val="28"/>
          <w:szCs w:val="28"/>
          <w:lang w:val="en-US"/>
        </w:rPr>
        <w:t xml:space="preserve"> campus</w:t>
      </w:r>
      <w:r w:rsidRPr="005F08C7">
        <w:rPr>
          <w:rFonts w:ascii="Times New Roman" w:hAnsi="Times New Roman" w:cs="Times New Roman"/>
          <w:i/>
          <w:sz w:val="28"/>
          <w:szCs w:val="28"/>
          <w:lang w:val="en-US"/>
        </w:rPr>
        <w:t xml:space="preserve"> for the University of Bristol has been delayed by a year.</w:t>
      </w:r>
    </w:p>
    <w:p w:rsidR="002D1DA7" w:rsidRPr="005F08C7" w:rsidRDefault="002D1DA7" w:rsidP="005F08C7">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8"/>
          <w:szCs w:val="28"/>
        </w:rPr>
      </w:pPr>
      <w:r w:rsidRPr="005F08C7">
        <w:rPr>
          <w:rFonts w:ascii="Times New Roman" w:hAnsi="Times New Roman" w:cs="Times New Roman"/>
          <w:i/>
          <w:color w:val="000000" w:themeColor="text1"/>
          <w:sz w:val="28"/>
          <w:szCs w:val="28"/>
          <w:lang w:val="uk-UA"/>
        </w:rPr>
        <w:t xml:space="preserve">Відкриття нового </w:t>
      </w:r>
      <w:r w:rsidRPr="005F08C7">
        <w:rPr>
          <w:rFonts w:ascii="Times New Roman" w:hAnsi="Times New Roman" w:cs="Times New Roman"/>
          <w:b/>
          <w:i/>
          <w:color w:val="000000" w:themeColor="text1"/>
          <w:sz w:val="28"/>
          <w:szCs w:val="28"/>
          <w:lang w:val="uk-UA"/>
        </w:rPr>
        <w:t>кампусу</w:t>
      </w:r>
      <w:r w:rsidRPr="005F08C7">
        <w:rPr>
          <w:rFonts w:ascii="Times New Roman" w:hAnsi="Times New Roman" w:cs="Times New Roman"/>
          <w:i/>
          <w:color w:val="000000" w:themeColor="text1"/>
          <w:sz w:val="28"/>
          <w:szCs w:val="28"/>
          <w:lang w:val="uk-UA"/>
        </w:rPr>
        <w:t xml:space="preserve"> в університеті в Брістолі на суму 300 мільйонів фунтів відклали на рік</w:t>
      </w:r>
      <w:r w:rsidRPr="005F08C7">
        <w:rPr>
          <w:rFonts w:ascii="Times New Roman" w:hAnsi="Times New Roman" w:cs="Times New Roman"/>
          <w:color w:val="000000" w:themeColor="text1"/>
          <w:sz w:val="28"/>
          <w:szCs w:val="28"/>
        </w:rPr>
        <w:t>[6].</w:t>
      </w:r>
    </w:p>
    <w:p w:rsidR="005F08C7" w:rsidRPr="005F08C7" w:rsidRDefault="002D1DA7" w:rsidP="00816296">
      <w:pPr>
        <w:pStyle w:val="HTML"/>
        <w:numPr>
          <w:ilvl w:val="0"/>
          <w:numId w:val="43"/>
        </w:numPr>
        <w:shd w:val="clear" w:color="auto" w:fill="F8F9FA"/>
        <w:spacing w:line="360" w:lineRule="auto"/>
        <w:jc w:val="both"/>
        <w:rPr>
          <w:rFonts w:ascii="Times New Roman" w:hAnsi="Times New Roman" w:cs="Times New Roman"/>
          <w:i/>
          <w:color w:val="000000" w:themeColor="text1"/>
          <w:sz w:val="28"/>
          <w:szCs w:val="28"/>
          <w:lang w:val="uk-UA"/>
        </w:rPr>
      </w:pPr>
      <w:r w:rsidRPr="005F08C7">
        <w:rPr>
          <w:rFonts w:ascii="Times New Roman" w:hAnsi="Times New Roman" w:cs="Times New Roman"/>
          <w:i/>
          <w:color w:val="0E0E0E"/>
          <w:sz w:val="28"/>
          <w:szCs w:val="28"/>
          <w:shd w:val="clear" w:color="auto" w:fill="FFFFFF"/>
          <w:lang w:val="en-US"/>
        </w:rPr>
        <w:t xml:space="preserve">It is time for the annual </w:t>
      </w:r>
      <w:r w:rsidRPr="005F08C7">
        <w:rPr>
          <w:rFonts w:ascii="Times New Roman" w:hAnsi="Times New Roman" w:cs="Times New Roman"/>
          <w:b/>
          <w:i/>
          <w:color w:val="0E0E0E"/>
          <w:sz w:val="28"/>
          <w:szCs w:val="28"/>
          <w:shd w:val="clear" w:color="auto" w:fill="FFFFFF"/>
          <w:lang w:val="en-US"/>
        </w:rPr>
        <w:t>law faculty</w:t>
      </w:r>
      <w:r w:rsidRPr="005F08C7">
        <w:rPr>
          <w:rFonts w:ascii="Times New Roman" w:hAnsi="Times New Roman" w:cs="Times New Roman"/>
          <w:i/>
          <w:color w:val="0E0E0E"/>
          <w:sz w:val="28"/>
          <w:szCs w:val="28"/>
          <w:shd w:val="clear" w:color="auto" w:fill="FFFFFF"/>
          <w:lang w:val="en-US"/>
        </w:rPr>
        <w:t xml:space="preserve"> comedy show and, against his better judgement, Ronny agrees to join in because Asher is doing it. But he soon learns he doesn't much like acting in comedy shows, or rehearsing them, or any of the people who do them.</w:t>
      </w:r>
    </w:p>
    <w:p w:rsidR="002D1DA7" w:rsidRPr="005F08C7" w:rsidRDefault="002D1DA7" w:rsidP="005F08C7">
      <w:pPr>
        <w:pStyle w:val="HTML"/>
        <w:shd w:val="clear" w:color="auto" w:fill="F8F9FA"/>
        <w:spacing w:line="360" w:lineRule="auto"/>
        <w:ind w:left="720"/>
        <w:jc w:val="both"/>
        <w:rPr>
          <w:rFonts w:ascii="Times New Roman" w:hAnsi="Times New Roman" w:cs="Times New Roman"/>
          <w:i/>
          <w:color w:val="000000" w:themeColor="text1"/>
          <w:sz w:val="28"/>
          <w:szCs w:val="28"/>
          <w:lang w:val="uk-UA"/>
        </w:rPr>
      </w:pPr>
      <w:r w:rsidRPr="004C54A6">
        <w:rPr>
          <w:rFonts w:ascii="Times New Roman" w:hAnsi="Times New Roman" w:cs="Times New Roman"/>
          <w:i/>
          <w:color w:val="000000" w:themeColor="text1"/>
          <w:sz w:val="28"/>
          <w:szCs w:val="28"/>
          <w:lang w:val="en-US"/>
        </w:rPr>
        <w:t xml:space="preserve"> </w:t>
      </w:r>
      <w:r w:rsidRPr="005F08C7">
        <w:rPr>
          <w:rFonts w:ascii="Times New Roman" w:hAnsi="Times New Roman" w:cs="Times New Roman"/>
          <w:i/>
          <w:color w:val="000000" w:themeColor="text1"/>
          <w:sz w:val="28"/>
          <w:szCs w:val="28"/>
          <w:lang w:val="uk-UA"/>
        </w:rPr>
        <w:t xml:space="preserve">Настав час щорічного комедійного шоу на </w:t>
      </w:r>
      <w:r w:rsidRPr="005F08C7">
        <w:rPr>
          <w:rFonts w:ascii="Times New Roman" w:hAnsi="Times New Roman" w:cs="Times New Roman"/>
          <w:b/>
          <w:i/>
          <w:color w:val="000000" w:themeColor="text1"/>
          <w:sz w:val="28"/>
          <w:szCs w:val="28"/>
          <w:lang w:val="uk-UA"/>
        </w:rPr>
        <w:t>юридичн</w:t>
      </w:r>
      <w:r w:rsidRPr="005F08C7">
        <w:rPr>
          <w:rFonts w:ascii="Times New Roman" w:hAnsi="Times New Roman" w:cs="Times New Roman"/>
          <w:b/>
          <w:i/>
          <w:color w:val="000000" w:themeColor="text1"/>
          <w:sz w:val="28"/>
          <w:szCs w:val="28"/>
        </w:rPr>
        <w:t>ому</w:t>
      </w:r>
      <w:r w:rsidRPr="005F08C7">
        <w:rPr>
          <w:rFonts w:ascii="Times New Roman" w:hAnsi="Times New Roman" w:cs="Times New Roman"/>
          <w:b/>
          <w:i/>
          <w:color w:val="000000" w:themeColor="text1"/>
          <w:sz w:val="28"/>
          <w:szCs w:val="28"/>
          <w:lang w:val="uk-UA"/>
        </w:rPr>
        <w:t xml:space="preserve"> факультеті</w:t>
      </w:r>
      <w:r w:rsidRPr="005F08C7">
        <w:rPr>
          <w:rFonts w:ascii="Times New Roman" w:hAnsi="Times New Roman" w:cs="Times New Roman"/>
          <w:i/>
          <w:color w:val="000000" w:themeColor="text1"/>
          <w:sz w:val="28"/>
          <w:szCs w:val="28"/>
          <w:lang w:val="uk-UA"/>
        </w:rPr>
        <w:t>, і, проти свого кращого судження, Ронні погоджується приєднатися до нього, оскільки це робить Ашер. Але незабаром він дізнається, що йому не дуже подобається брати участь  в комедійних шоу, чи репетирувати їх, чи когось із тих, хто їх робить</w:t>
      </w:r>
      <w:r w:rsidRPr="005F08C7">
        <w:rPr>
          <w:rFonts w:ascii="Times New Roman" w:hAnsi="Times New Roman" w:cs="Times New Roman"/>
          <w:i/>
          <w:color w:val="000000" w:themeColor="text1"/>
          <w:sz w:val="28"/>
          <w:szCs w:val="28"/>
        </w:rPr>
        <w:t>[1].</w:t>
      </w:r>
    </w:p>
    <w:p w:rsidR="005F08C7" w:rsidRPr="005F08C7" w:rsidRDefault="003949EF" w:rsidP="00816296">
      <w:pPr>
        <w:pStyle w:val="a5"/>
        <w:numPr>
          <w:ilvl w:val="0"/>
          <w:numId w:val="4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8"/>
          <w:szCs w:val="28"/>
          <w:lang w:val="en-US"/>
        </w:rPr>
      </w:pPr>
      <w:r w:rsidRPr="005F08C7">
        <w:rPr>
          <w:rFonts w:ascii="Times New Roman" w:hAnsi="Times New Roman" w:cs="Times New Roman"/>
          <w:i/>
          <w:color w:val="000000" w:themeColor="text1"/>
          <w:sz w:val="28"/>
          <w:szCs w:val="28"/>
          <w:shd w:val="clear" w:color="auto" w:fill="FFFFFF"/>
          <w:lang w:val="uk-UA"/>
        </w:rPr>
        <w:t xml:space="preserve">They include 22 year old Lucy, who was doing multiple jobs to fund herself through a nursing degree at John Moore’s University in Liverpool. Feeling exhausted and distraught after splitting with her boyfriend, she ended her life </w:t>
      </w:r>
      <w:r w:rsidRPr="005F08C7">
        <w:rPr>
          <w:rFonts w:ascii="Times New Roman" w:hAnsi="Times New Roman" w:cs="Times New Roman"/>
          <w:i/>
          <w:color w:val="000000" w:themeColor="text1"/>
          <w:sz w:val="28"/>
          <w:szCs w:val="28"/>
          <w:shd w:val="clear" w:color="auto" w:fill="FFFFFF"/>
          <w:lang w:val="en-GB"/>
        </w:rPr>
        <w:t xml:space="preserve">on </w:t>
      </w:r>
      <w:r w:rsidRPr="005F08C7">
        <w:rPr>
          <w:rFonts w:ascii="Times New Roman" w:hAnsi="Times New Roman" w:cs="Times New Roman"/>
          <w:b/>
          <w:i/>
          <w:color w:val="000000" w:themeColor="text1"/>
          <w:sz w:val="28"/>
          <w:szCs w:val="28"/>
          <w:shd w:val="clear" w:color="auto" w:fill="FFFFFF"/>
          <w:lang w:val="en-GB"/>
        </w:rPr>
        <w:t>the campus</w:t>
      </w:r>
      <w:r w:rsidRPr="005F08C7">
        <w:rPr>
          <w:rFonts w:ascii="Times New Roman" w:hAnsi="Times New Roman" w:cs="Times New Roman"/>
          <w:i/>
          <w:color w:val="000000" w:themeColor="text1"/>
          <w:sz w:val="28"/>
          <w:szCs w:val="28"/>
          <w:shd w:val="clear" w:color="auto" w:fill="FFFFFF"/>
          <w:lang w:val="uk-UA"/>
        </w:rPr>
        <w:t xml:space="preserve"> in February this year.</w:t>
      </w:r>
    </w:p>
    <w:p w:rsidR="003949EF" w:rsidRPr="005F08C7" w:rsidRDefault="003949EF" w:rsidP="005F08C7">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8"/>
          <w:szCs w:val="28"/>
        </w:rPr>
      </w:pPr>
      <w:r w:rsidRPr="005F08C7">
        <w:rPr>
          <w:rFonts w:ascii="Times New Roman" w:hAnsi="Times New Roman" w:cs="Times New Roman"/>
          <w:i/>
          <w:color w:val="000000" w:themeColor="text1"/>
          <w:sz w:val="28"/>
          <w:szCs w:val="28"/>
          <w:lang w:val="uk-UA"/>
        </w:rPr>
        <w:t xml:space="preserve">Вони включають 22-річну Люсі, яка займалася кількома роботами, щоб фінансувати себе через ступінь медсестри в університеті Джона Мура в Ліверпулі. Почувавшись виснаженою і розгубленою після розлуки зі своїм хлопцем, вона закінчила своє життя </w:t>
      </w:r>
      <w:r w:rsidRPr="005F08C7">
        <w:rPr>
          <w:rFonts w:ascii="Times New Roman" w:hAnsi="Times New Roman" w:cs="Times New Roman"/>
          <w:b/>
          <w:i/>
          <w:color w:val="000000" w:themeColor="text1"/>
          <w:sz w:val="28"/>
          <w:szCs w:val="28"/>
          <w:lang w:val="uk-UA"/>
        </w:rPr>
        <w:t>на кампусі</w:t>
      </w:r>
      <w:r w:rsidRPr="005F08C7">
        <w:rPr>
          <w:rFonts w:ascii="Times New Roman" w:hAnsi="Times New Roman" w:cs="Times New Roman"/>
          <w:i/>
          <w:color w:val="000000" w:themeColor="text1"/>
          <w:sz w:val="28"/>
          <w:szCs w:val="28"/>
          <w:lang w:val="uk-UA"/>
        </w:rPr>
        <w:t xml:space="preserve"> в лютому цього року</w:t>
      </w:r>
      <w:r w:rsidRPr="005F08C7">
        <w:rPr>
          <w:rFonts w:ascii="Times New Roman" w:hAnsi="Times New Roman" w:cs="Times New Roman"/>
          <w:i/>
          <w:color w:val="000000" w:themeColor="text1"/>
          <w:sz w:val="28"/>
          <w:szCs w:val="28"/>
        </w:rPr>
        <w:t>[13].</w:t>
      </w:r>
    </w:p>
    <w:p w:rsidR="00EA4275" w:rsidRPr="00EA4275" w:rsidRDefault="002D1DA7" w:rsidP="00816296">
      <w:pPr>
        <w:pStyle w:val="HTML"/>
        <w:numPr>
          <w:ilvl w:val="0"/>
          <w:numId w:val="43"/>
        </w:numPr>
        <w:shd w:val="clear" w:color="auto" w:fill="F8F9FA"/>
        <w:spacing w:line="360" w:lineRule="auto"/>
        <w:jc w:val="both"/>
        <w:rPr>
          <w:rFonts w:ascii="Times New Roman" w:hAnsi="Times New Roman" w:cs="Times New Roman"/>
          <w:i/>
          <w:color w:val="000000" w:themeColor="text1"/>
          <w:sz w:val="28"/>
          <w:szCs w:val="28"/>
          <w:lang w:val="en-US"/>
        </w:rPr>
      </w:pPr>
      <w:r w:rsidRPr="00EA4275">
        <w:rPr>
          <w:rFonts w:ascii="Times New Roman" w:hAnsi="Times New Roman" w:cs="Times New Roman"/>
          <w:i/>
          <w:color w:val="000000" w:themeColor="text1"/>
          <w:sz w:val="28"/>
          <w:szCs w:val="28"/>
          <w:lang w:val="en-GB"/>
        </w:rPr>
        <w:t xml:space="preserve">The festival has been held in Aberaeron for more than 20 years, but organisers said it "needs to take </w:t>
      </w:r>
      <w:r w:rsidRPr="00EA4275">
        <w:rPr>
          <w:rFonts w:ascii="Times New Roman" w:hAnsi="Times New Roman" w:cs="Times New Roman"/>
          <w:b/>
          <w:i/>
          <w:color w:val="000000" w:themeColor="text1"/>
          <w:sz w:val="28"/>
          <w:szCs w:val="28"/>
          <w:lang w:val="en-GB"/>
        </w:rPr>
        <w:t>a sabbatical</w:t>
      </w:r>
      <w:r w:rsidRPr="00EA4275">
        <w:rPr>
          <w:rFonts w:ascii="Times New Roman" w:hAnsi="Times New Roman" w:cs="Times New Roman"/>
          <w:i/>
          <w:color w:val="000000" w:themeColor="text1"/>
          <w:sz w:val="28"/>
          <w:szCs w:val="28"/>
          <w:lang w:val="en-GB"/>
        </w:rPr>
        <w:t>" and health and safety was the priority, with the challenges of staging the event "increasing considerably in recent years".</w:t>
      </w:r>
    </w:p>
    <w:p w:rsidR="002D1DA7" w:rsidRPr="00EA4275" w:rsidRDefault="002D1DA7" w:rsidP="00EA4275">
      <w:pPr>
        <w:pStyle w:val="HTML"/>
        <w:shd w:val="clear" w:color="auto" w:fill="F8F9FA"/>
        <w:spacing w:line="360" w:lineRule="auto"/>
        <w:ind w:left="720"/>
        <w:jc w:val="both"/>
        <w:rPr>
          <w:rFonts w:ascii="Times New Roman" w:hAnsi="Times New Roman" w:cs="Times New Roman"/>
          <w:i/>
          <w:color w:val="000000" w:themeColor="text1"/>
          <w:sz w:val="28"/>
          <w:szCs w:val="28"/>
        </w:rPr>
      </w:pPr>
      <w:r w:rsidRPr="00EA4275">
        <w:rPr>
          <w:rFonts w:ascii="Times New Roman" w:hAnsi="Times New Roman" w:cs="Times New Roman"/>
          <w:i/>
          <w:color w:val="000000" w:themeColor="text1"/>
          <w:sz w:val="28"/>
          <w:szCs w:val="28"/>
          <w:lang w:val="uk-UA"/>
        </w:rPr>
        <w:t xml:space="preserve">Фестиваль проводиться в Абераероні вже більше 20 років, проте організатори заявили, що "потрібно </w:t>
      </w:r>
      <w:r w:rsidRPr="00EA4275">
        <w:rPr>
          <w:rFonts w:ascii="Times New Roman" w:hAnsi="Times New Roman" w:cs="Times New Roman"/>
          <w:i/>
          <w:color w:val="000000" w:themeColor="text1"/>
          <w:sz w:val="28"/>
          <w:szCs w:val="28"/>
        </w:rPr>
        <w:t xml:space="preserve">взятии </w:t>
      </w:r>
      <w:r w:rsidRPr="00EA4275">
        <w:rPr>
          <w:rFonts w:ascii="Times New Roman" w:hAnsi="Times New Roman" w:cs="Times New Roman"/>
          <w:b/>
          <w:i/>
          <w:color w:val="000000" w:themeColor="text1"/>
          <w:sz w:val="28"/>
          <w:szCs w:val="28"/>
        </w:rPr>
        <w:t>творчу в</w:t>
      </w:r>
      <w:r w:rsidRPr="00EA4275">
        <w:rPr>
          <w:rFonts w:ascii="Times New Roman" w:hAnsi="Times New Roman" w:cs="Times New Roman"/>
          <w:b/>
          <w:i/>
          <w:color w:val="000000" w:themeColor="text1"/>
          <w:sz w:val="28"/>
          <w:szCs w:val="28"/>
          <w:lang w:val="uk-UA"/>
        </w:rPr>
        <w:t>і</w:t>
      </w:r>
      <w:r w:rsidRPr="00EA4275">
        <w:rPr>
          <w:rFonts w:ascii="Times New Roman" w:hAnsi="Times New Roman" w:cs="Times New Roman"/>
          <w:b/>
          <w:i/>
          <w:color w:val="000000" w:themeColor="text1"/>
          <w:sz w:val="28"/>
          <w:szCs w:val="28"/>
        </w:rPr>
        <w:t>дпустку</w:t>
      </w:r>
      <w:r w:rsidRPr="00EA4275">
        <w:rPr>
          <w:rFonts w:ascii="Times New Roman" w:hAnsi="Times New Roman" w:cs="Times New Roman"/>
          <w:i/>
          <w:color w:val="000000" w:themeColor="text1"/>
          <w:sz w:val="28"/>
          <w:szCs w:val="28"/>
          <w:lang w:val="uk-UA"/>
        </w:rPr>
        <w:t>", бо здоров’я та безпека - пріоритет, а проблеми постановки події "значно зростають за останні роки</w:t>
      </w:r>
      <w:r w:rsidRPr="00EA4275">
        <w:rPr>
          <w:rFonts w:ascii="Times New Roman" w:hAnsi="Times New Roman" w:cs="Times New Roman"/>
          <w:i/>
          <w:color w:val="000000" w:themeColor="text1"/>
          <w:sz w:val="28"/>
          <w:szCs w:val="28"/>
        </w:rPr>
        <w:t>”</w:t>
      </w:r>
      <w:r w:rsidRPr="00EA4275">
        <w:rPr>
          <w:rFonts w:ascii="Times New Roman" w:hAnsi="Times New Roman" w:cs="Times New Roman"/>
          <w:color w:val="000000" w:themeColor="text1"/>
          <w:sz w:val="28"/>
          <w:szCs w:val="28"/>
        </w:rPr>
        <w:t>[3].</w:t>
      </w:r>
    </w:p>
    <w:p w:rsidR="00EA4275" w:rsidRPr="00EA4275" w:rsidRDefault="002D1DA7" w:rsidP="00816296">
      <w:pPr>
        <w:pStyle w:val="HTML"/>
        <w:numPr>
          <w:ilvl w:val="0"/>
          <w:numId w:val="43"/>
        </w:numPr>
        <w:shd w:val="clear" w:color="auto" w:fill="F8F9FA"/>
        <w:spacing w:line="360" w:lineRule="auto"/>
        <w:jc w:val="both"/>
        <w:rPr>
          <w:rFonts w:ascii="Times New Roman" w:hAnsi="Times New Roman" w:cs="Times New Roman"/>
          <w:i/>
          <w:color w:val="000000" w:themeColor="text1"/>
          <w:sz w:val="28"/>
          <w:szCs w:val="28"/>
          <w:lang w:val="en-GB"/>
        </w:rPr>
      </w:pPr>
      <w:r w:rsidRPr="00EA4275">
        <w:rPr>
          <w:rFonts w:ascii="Times New Roman" w:hAnsi="Times New Roman" w:cs="Times New Roman"/>
          <w:i/>
          <w:color w:val="000000" w:themeColor="text1"/>
          <w:sz w:val="28"/>
          <w:szCs w:val="28"/>
          <w:lang w:val="en-GB"/>
        </w:rPr>
        <w:lastRenderedPageBreak/>
        <w:t xml:space="preserve">Danny Shaw, 20, from Manchester, who is at Bristol studying English, said he was supporting the striking </w:t>
      </w:r>
      <w:r w:rsidRPr="00EA4275">
        <w:rPr>
          <w:rFonts w:ascii="Times New Roman" w:hAnsi="Times New Roman" w:cs="Times New Roman"/>
          <w:b/>
          <w:i/>
          <w:color w:val="000000" w:themeColor="text1"/>
          <w:sz w:val="28"/>
          <w:szCs w:val="28"/>
          <w:lang w:val="en-GB"/>
        </w:rPr>
        <w:t>lecturers.</w:t>
      </w:r>
    </w:p>
    <w:p w:rsidR="002D1DA7" w:rsidRPr="00EA4275" w:rsidRDefault="002D1DA7" w:rsidP="00EA4275">
      <w:pPr>
        <w:pStyle w:val="HTML"/>
        <w:shd w:val="clear" w:color="auto" w:fill="F8F9FA"/>
        <w:spacing w:line="360" w:lineRule="auto"/>
        <w:ind w:left="720"/>
        <w:jc w:val="both"/>
        <w:rPr>
          <w:rFonts w:ascii="Times New Roman" w:hAnsi="Times New Roman" w:cs="Times New Roman"/>
          <w:i/>
          <w:color w:val="000000" w:themeColor="text1"/>
          <w:sz w:val="28"/>
          <w:szCs w:val="28"/>
          <w:lang w:val="en-GB"/>
        </w:rPr>
      </w:pPr>
      <w:r w:rsidRPr="00EA4275">
        <w:rPr>
          <w:rFonts w:ascii="Times New Roman" w:hAnsi="Times New Roman" w:cs="Times New Roman"/>
          <w:i/>
          <w:color w:val="000000" w:themeColor="text1"/>
          <w:sz w:val="28"/>
          <w:szCs w:val="28"/>
          <w:lang w:val="uk-UA"/>
        </w:rPr>
        <w:t xml:space="preserve">20-річний Денні Шоу з Манчестера, який навчається в Брістолі, та вивчає англійську мову, заявив, що підтримує </w:t>
      </w:r>
      <w:r w:rsidRPr="00EA4275">
        <w:rPr>
          <w:rFonts w:ascii="Times New Roman" w:hAnsi="Times New Roman" w:cs="Times New Roman"/>
          <w:b/>
          <w:i/>
          <w:color w:val="000000" w:themeColor="text1"/>
          <w:sz w:val="28"/>
          <w:szCs w:val="28"/>
          <w:lang w:val="uk-UA"/>
        </w:rPr>
        <w:t>викладачів</w:t>
      </w:r>
      <w:r w:rsidRPr="00EA4275">
        <w:rPr>
          <w:rFonts w:ascii="Times New Roman" w:hAnsi="Times New Roman" w:cs="Times New Roman"/>
          <w:i/>
          <w:color w:val="000000" w:themeColor="text1"/>
          <w:sz w:val="28"/>
          <w:szCs w:val="28"/>
          <w:lang w:val="uk-UA"/>
        </w:rPr>
        <w:t>, які страйкують</w:t>
      </w:r>
      <w:r w:rsidRPr="00EA4275">
        <w:rPr>
          <w:rFonts w:ascii="Times New Roman" w:hAnsi="Times New Roman" w:cs="Times New Roman"/>
          <w:i/>
          <w:color w:val="000000" w:themeColor="text1"/>
          <w:sz w:val="28"/>
          <w:szCs w:val="28"/>
          <w:lang w:val="en-GB"/>
        </w:rPr>
        <w:t>[8]</w:t>
      </w:r>
      <w:r w:rsidR="00D711DC" w:rsidRPr="00EA4275">
        <w:rPr>
          <w:rFonts w:ascii="Times New Roman" w:hAnsi="Times New Roman" w:cs="Times New Roman"/>
          <w:i/>
          <w:color w:val="000000" w:themeColor="text1"/>
          <w:sz w:val="28"/>
          <w:szCs w:val="28"/>
          <w:lang w:val="en-GB"/>
        </w:rPr>
        <w:t>.</w:t>
      </w:r>
    </w:p>
    <w:p w:rsidR="00EA4275" w:rsidRDefault="00D711DC" w:rsidP="00816296">
      <w:pPr>
        <w:pStyle w:val="HTML"/>
        <w:numPr>
          <w:ilvl w:val="0"/>
          <w:numId w:val="43"/>
        </w:numPr>
        <w:shd w:val="clear" w:color="auto" w:fill="F8F9FA"/>
        <w:spacing w:line="360" w:lineRule="auto"/>
        <w:jc w:val="both"/>
        <w:rPr>
          <w:rFonts w:ascii="Times New Roman" w:hAnsi="Times New Roman" w:cs="Times New Roman"/>
          <w:color w:val="000000" w:themeColor="text1"/>
          <w:sz w:val="28"/>
          <w:szCs w:val="28"/>
          <w:shd w:val="clear" w:color="auto" w:fill="FFFFFF"/>
          <w:lang w:val="en-GB"/>
        </w:rPr>
      </w:pPr>
      <w:r w:rsidRPr="00816296">
        <w:rPr>
          <w:rFonts w:ascii="Times New Roman" w:hAnsi="Times New Roman" w:cs="Times New Roman"/>
          <w:i/>
          <w:color w:val="000000" w:themeColor="text1"/>
          <w:sz w:val="28"/>
          <w:szCs w:val="28"/>
          <w:shd w:val="clear" w:color="auto" w:fill="FFFFFF"/>
          <w:lang w:val="uk-UA"/>
        </w:rPr>
        <w:t>UUK (</w:t>
      </w:r>
      <w:r w:rsidRPr="00816296">
        <w:rPr>
          <w:rFonts w:ascii="Times New Roman" w:hAnsi="Times New Roman" w:cs="Times New Roman"/>
          <w:i/>
          <w:color w:val="000000" w:themeColor="text1"/>
          <w:sz w:val="28"/>
          <w:szCs w:val="28"/>
          <w:shd w:val="clear" w:color="auto" w:fill="FFFFFF"/>
          <w:lang w:val="en-GB"/>
        </w:rPr>
        <w:t xml:space="preserve">Universities United Kingdom) </w:t>
      </w:r>
      <w:r w:rsidRPr="00816296">
        <w:rPr>
          <w:rFonts w:ascii="Times New Roman" w:hAnsi="Times New Roman" w:cs="Times New Roman"/>
          <w:i/>
          <w:color w:val="000000" w:themeColor="text1"/>
          <w:sz w:val="28"/>
          <w:szCs w:val="28"/>
          <w:shd w:val="clear" w:color="auto" w:fill="FFFFFF"/>
          <w:lang w:val="uk-UA"/>
        </w:rPr>
        <w:t>president Prof Julia Buckingham, the vice-chancellor of Brunel University London, said: "</w:t>
      </w:r>
      <w:r w:rsidRPr="00816296">
        <w:rPr>
          <w:rFonts w:ascii="Times New Roman" w:hAnsi="Times New Roman" w:cs="Times New Roman"/>
          <w:b/>
          <w:i/>
          <w:color w:val="000000" w:themeColor="text1"/>
          <w:sz w:val="28"/>
          <w:szCs w:val="28"/>
          <w:shd w:val="clear" w:color="auto" w:fill="FFFFFF"/>
          <w:lang w:val="uk-UA"/>
        </w:rPr>
        <w:t>The higher education sector</w:t>
      </w:r>
      <w:r w:rsidRPr="00816296">
        <w:rPr>
          <w:rFonts w:ascii="Times New Roman" w:hAnsi="Times New Roman" w:cs="Times New Roman"/>
          <w:i/>
          <w:color w:val="000000" w:themeColor="text1"/>
          <w:sz w:val="28"/>
          <w:szCs w:val="28"/>
          <w:shd w:val="clear" w:color="auto" w:fill="FFFFFF"/>
          <w:lang w:val="uk-UA"/>
        </w:rPr>
        <w:t xml:space="preserve"> recognises its shared responsibility to eliminating hate crime, which is unacceptable in our society, and in our universities</w:t>
      </w:r>
      <w:r w:rsidRPr="00816296">
        <w:rPr>
          <w:rFonts w:ascii="Times New Roman" w:hAnsi="Times New Roman" w:cs="Times New Roman"/>
          <w:color w:val="000000" w:themeColor="text1"/>
          <w:sz w:val="28"/>
          <w:szCs w:val="28"/>
          <w:shd w:val="clear" w:color="auto" w:fill="FFFFFF"/>
          <w:lang w:val="uk-UA"/>
        </w:rPr>
        <w:t>.</w:t>
      </w:r>
    </w:p>
    <w:p w:rsidR="00D711DC" w:rsidRPr="004C54A6" w:rsidRDefault="00D711DC" w:rsidP="00EA4275">
      <w:pPr>
        <w:pStyle w:val="HTML"/>
        <w:shd w:val="clear" w:color="auto" w:fill="F8F9FA"/>
        <w:spacing w:line="360" w:lineRule="auto"/>
        <w:ind w:left="720"/>
        <w:jc w:val="both"/>
        <w:rPr>
          <w:rFonts w:ascii="Times New Roman" w:hAnsi="Times New Roman" w:cs="Times New Roman"/>
          <w:color w:val="000000" w:themeColor="text1"/>
          <w:sz w:val="28"/>
          <w:szCs w:val="28"/>
          <w:shd w:val="clear" w:color="auto" w:fill="FFFFFF"/>
          <w:lang w:val="uk-UA"/>
        </w:rPr>
      </w:pPr>
      <w:r w:rsidRPr="00EA4275">
        <w:rPr>
          <w:rFonts w:ascii="Times New Roman" w:hAnsi="Times New Roman" w:cs="Times New Roman"/>
          <w:i/>
          <w:color w:val="000000" w:themeColor="text1"/>
          <w:sz w:val="28"/>
          <w:szCs w:val="28"/>
          <w:lang w:val="uk-UA"/>
        </w:rPr>
        <w:t>Президент УСК (Університети сполученого Королівства) проф. Джулія Бакінгем, віце-канцлер університету Брунеля в Лондоні, заявила: "</w:t>
      </w:r>
      <w:r w:rsidRPr="00EA4275">
        <w:rPr>
          <w:rFonts w:ascii="Times New Roman" w:hAnsi="Times New Roman" w:cs="Times New Roman"/>
          <w:b/>
          <w:i/>
          <w:color w:val="000000" w:themeColor="text1"/>
          <w:sz w:val="28"/>
          <w:szCs w:val="28"/>
          <w:lang w:val="uk-UA"/>
        </w:rPr>
        <w:t xml:space="preserve">Сектор вищої освіти </w:t>
      </w:r>
      <w:r w:rsidRPr="00EA4275">
        <w:rPr>
          <w:rFonts w:ascii="Times New Roman" w:hAnsi="Times New Roman" w:cs="Times New Roman"/>
          <w:i/>
          <w:color w:val="000000" w:themeColor="text1"/>
          <w:sz w:val="28"/>
          <w:szCs w:val="28"/>
          <w:lang w:val="uk-UA"/>
        </w:rPr>
        <w:t>визнає свою спільну відповідальність за усунення злочину на ґрунті ненависті, що є неприйнятним у нашому суспільстві та в наших університетах[15].</w:t>
      </w:r>
    </w:p>
    <w:p w:rsidR="00EA4275" w:rsidRPr="00EA4275" w:rsidRDefault="00D711DC" w:rsidP="00816296">
      <w:pPr>
        <w:pStyle w:val="HTML"/>
        <w:numPr>
          <w:ilvl w:val="0"/>
          <w:numId w:val="43"/>
        </w:numPr>
        <w:shd w:val="clear" w:color="auto" w:fill="F8F9FA"/>
        <w:spacing w:line="360" w:lineRule="auto"/>
        <w:jc w:val="both"/>
        <w:rPr>
          <w:rFonts w:ascii="Times New Roman" w:hAnsi="Times New Roman" w:cs="Times New Roman"/>
          <w:i/>
          <w:color w:val="000000" w:themeColor="text1"/>
          <w:sz w:val="28"/>
          <w:szCs w:val="28"/>
          <w:lang w:val="en-US"/>
        </w:rPr>
      </w:pPr>
      <w:r w:rsidRPr="00EA4275">
        <w:rPr>
          <w:rFonts w:ascii="Times New Roman" w:hAnsi="Times New Roman" w:cs="Times New Roman"/>
          <w:i/>
          <w:color w:val="000000" w:themeColor="text1"/>
          <w:sz w:val="28"/>
          <w:szCs w:val="28"/>
          <w:shd w:val="clear" w:color="auto" w:fill="FFFFFF"/>
          <w:lang w:val="uk-UA"/>
        </w:rPr>
        <w:t xml:space="preserve">A student who bought </w:t>
      </w:r>
      <w:r w:rsidRPr="00EA4275">
        <w:rPr>
          <w:rFonts w:ascii="Times New Roman" w:hAnsi="Times New Roman" w:cs="Times New Roman"/>
          <w:b/>
          <w:i/>
          <w:color w:val="000000" w:themeColor="text1"/>
          <w:sz w:val="28"/>
          <w:szCs w:val="28"/>
          <w:shd w:val="clear" w:color="auto" w:fill="FFFFFF"/>
          <w:lang w:val="uk-UA"/>
        </w:rPr>
        <w:t>an essay</w:t>
      </w:r>
      <w:r w:rsidRPr="00EA4275">
        <w:rPr>
          <w:rFonts w:ascii="Times New Roman" w:hAnsi="Times New Roman" w:cs="Times New Roman"/>
          <w:i/>
          <w:color w:val="000000" w:themeColor="text1"/>
          <w:sz w:val="28"/>
          <w:szCs w:val="28"/>
          <w:shd w:val="clear" w:color="auto" w:fill="FFFFFF"/>
          <w:lang w:val="uk-UA"/>
        </w:rPr>
        <w:t xml:space="preserve"> online, falls victim to blackmail and being exposed to his university as a cheat. And a man who sells his time as a professional essay writer tells his side</w:t>
      </w:r>
      <w:r w:rsidR="00EA4275" w:rsidRPr="00EA4275">
        <w:rPr>
          <w:rFonts w:ascii="Times New Roman" w:hAnsi="Times New Roman" w:cs="Times New Roman"/>
          <w:i/>
          <w:color w:val="000000" w:themeColor="text1"/>
          <w:sz w:val="28"/>
          <w:szCs w:val="28"/>
          <w:shd w:val="clear" w:color="auto" w:fill="FFFFFF"/>
          <w:lang w:val="uk-UA"/>
        </w:rPr>
        <w:t>.</w:t>
      </w:r>
    </w:p>
    <w:p w:rsidR="00D711DC" w:rsidRPr="00EA4275" w:rsidRDefault="00D711DC" w:rsidP="00EA4275">
      <w:pPr>
        <w:pStyle w:val="HTML"/>
        <w:shd w:val="clear" w:color="auto" w:fill="F8F9FA"/>
        <w:spacing w:line="360" w:lineRule="auto"/>
        <w:ind w:left="720"/>
        <w:jc w:val="both"/>
        <w:rPr>
          <w:rFonts w:ascii="Times New Roman" w:hAnsi="Times New Roman" w:cs="Times New Roman"/>
          <w:i/>
          <w:color w:val="000000" w:themeColor="text1"/>
          <w:sz w:val="28"/>
          <w:szCs w:val="28"/>
        </w:rPr>
      </w:pPr>
      <w:r w:rsidRPr="00EA4275">
        <w:rPr>
          <w:rFonts w:ascii="Times New Roman" w:hAnsi="Times New Roman" w:cs="Times New Roman"/>
          <w:i/>
          <w:color w:val="000000" w:themeColor="text1"/>
          <w:sz w:val="28"/>
          <w:szCs w:val="28"/>
          <w:lang w:val="uk-UA"/>
        </w:rPr>
        <w:t xml:space="preserve">Студент, який купив </w:t>
      </w:r>
      <w:r w:rsidRPr="00EA4275">
        <w:rPr>
          <w:rFonts w:ascii="Times New Roman" w:hAnsi="Times New Roman" w:cs="Times New Roman"/>
          <w:b/>
          <w:i/>
          <w:color w:val="000000" w:themeColor="text1"/>
          <w:sz w:val="28"/>
          <w:szCs w:val="28"/>
          <w:lang w:val="uk-UA"/>
        </w:rPr>
        <w:t xml:space="preserve">есе </w:t>
      </w:r>
      <w:r w:rsidRPr="00EA4275">
        <w:rPr>
          <w:rFonts w:ascii="Times New Roman" w:hAnsi="Times New Roman" w:cs="Times New Roman"/>
          <w:i/>
          <w:color w:val="000000" w:themeColor="text1"/>
          <w:sz w:val="28"/>
          <w:szCs w:val="28"/>
          <w:lang w:val="uk-UA"/>
        </w:rPr>
        <w:t>в Інтернеті, стає жертвою шантажу та зазнає впливу свого університету ,як шахрая. І людина, яка продає свій час як професійний письменник нарисів, говорить про свою сторону</w:t>
      </w:r>
      <w:r w:rsidRPr="00EA4275">
        <w:rPr>
          <w:rFonts w:ascii="Times New Roman" w:hAnsi="Times New Roman" w:cs="Times New Roman"/>
          <w:i/>
          <w:color w:val="000000" w:themeColor="text1"/>
          <w:sz w:val="28"/>
          <w:szCs w:val="28"/>
        </w:rPr>
        <w:t>[16]</w:t>
      </w:r>
    </w:p>
    <w:p w:rsidR="00163562" w:rsidRPr="00163562" w:rsidRDefault="00AD2814" w:rsidP="00816296">
      <w:pPr>
        <w:pStyle w:val="HTML"/>
        <w:numPr>
          <w:ilvl w:val="0"/>
          <w:numId w:val="43"/>
        </w:numPr>
        <w:shd w:val="clear" w:color="auto" w:fill="F8F9FA"/>
        <w:spacing w:line="360" w:lineRule="auto"/>
        <w:jc w:val="both"/>
        <w:rPr>
          <w:rFonts w:ascii="Times New Roman" w:hAnsi="Times New Roman" w:cs="Times New Roman"/>
          <w:i/>
          <w:color w:val="000000" w:themeColor="text1"/>
          <w:sz w:val="28"/>
          <w:szCs w:val="28"/>
          <w:lang w:val="uk-UA"/>
        </w:rPr>
      </w:pPr>
      <w:r w:rsidRPr="00163562">
        <w:rPr>
          <w:rFonts w:ascii="Times New Roman" w:hAnsi="Times New Roman" w:cs="Times New Roman"/>
          <w:bCs/>
          <w:i/>
          <w:color w:val="000000" w:themeColor="text1"/>
          <w:sz w:val="28"/>
          <w:szCs w:val="28"/>
          <w:shd w:val="clear" w:color="auto" w:fill="FFFFFF"/>
          <w:lang w:val="en-US"/>
        </w:rPr>
        <w:t xml:space="preserve">A man and a woman have admitted running </w:t>
      </w:r>
      <w:r w:rsidRPr="00163562">
        <w:rPr>
          <w:rFonts w:ascii="Times New Roman" w:hAnsi="Times New Roman" w:cs="Times New Roman"/>
          <w:b/>
          <w:bCs/>
          <w:i/>
          <w:color w:val="000000" w:themeColor="text1"/>
          <w:sz w:val="28"/>
          <w:szCs w:val="28"/>
          <w:shd w:val="clear" w:color="auto" w:fill="FFFFFF"/>
          <w:lang w:val="en-US"/>
        </w:rPr>
        <w:t>fake distance learning courses</w:t>
      </w:r>
      <w:r w:rsidRPr="00163562">
        <w:rPr>
          <w:rFonts w:ascii="Times New Roman" w:hAnsi="Times New Roman" w:cs="Times New Roman"/>
          <w:bCs/>
          <w:i/>
          <w:color w:val="000000" w:themeColor="text1"/>
          <w:sz w:val="28"/>
          <w:szCs w:val="28"/>
          <w:shd w:val="clear" w:color="auto" w:fill="FFFFFF"/>
          <w:lang w:val="en-US"/>
        </w:rPr>
        <w:t xml:space="preserve"> which netted sums of more than £200,000.</w:t>
      </w:r>
    </w:p>
    <w:p w:rsidR="00AD2814" w:rsidRPr="00163562" w:rsidRDefault="00AD2814" w:rsidP="00163562">
      <w:pPr>
        <w:pStyle w:val="HTML"/>
        <w:shd w:val="clear" w:color="auto" w:fill="F8F9FA"/>
        <w:spacing w:line="360" w:lineRule="auto"/>
        <w:ind w:left="720"/>
        <w:jc w:val="both"/>
        <w:rPr>
          <w:rFonts w:ascii="Times New Roman" w:hAnsi="Times New Roman" w:cs="Times New Roman"/>
          <w:i/>
          <w:color w:val="000000" w:themeColor="text1"/>
          <w:sz w:val="28"/>
          <w:szCs w:val="28"/>
          <w:lang w:val="uk-UA"/>
        </w:rPr>
      </w:pPr>
      <w:r w:rsidRPr="00163562">
        <w:rPr>
          <w:rFonts w:ascii="Times New Roman" w:hAnsi="Times New Roman" w:cs="Times New Roman"/>
          <w:i/>
          <w:color w:val="000000" w:themeColor="text1"/>
          <w:sz w:val="28"/>
          <w:szCs w:val="28"/>
          <w:lang w:val="uk-UA"/>
        </w:rPr>
        <w:t xml:space="preserve">Чоловік і жінка створили </w:t>
      </w:r>
      <w:r w:rsidRPr="00163562">
        <w:rPr>
          <w:rFonts w:ascii="Times New Roman" w:hAnsi="Times New Roman" w:cs="Times New Roman"/>
          <w:b/>
          <w:i/>
          <w:color w:val="000000" w:themeColor="text1"/>
          <w:sz w:val="28"/>
          <w:szCs w:val="28"/>
          <w:lang w:val="uk-UA"/>
        </w:rPr>
        <w:t>підроблені дистанційні курси</w:t>
      </w:r>
      <w:r w:rsidRPr="00163562">
        <w:rPr>
          <w:rFonts w:ascii="Times New Roman" w:hAnsi="Times New Roman" w:cs="Times New Roman"/>
          <w:i/>
          <w:color w:val="000000" w:themeColor="text1"/>
          <w:sz w:val="28"/>
          <w:szCs w:val="28"/>
          <w:lang w:val="uk-UA"/>
        </w:rPr>
        <w:t xml:space="preserve">, за які нараховуються суми понад 200 000 фунтів стерлінгів </w:t>
      </w:r>
      <w:r w:rsidRPr="00163562">
        <w:rPr>
          <w:rFonts w:ascii="Times New Roman" w:hAnsi="Times New Roman" w:cs="Times New Roman"/>
          <w:i/>
          <w:color w:val="000000" w:themeColor="text1"/>
          <w:sz w:val="28"/>
          <w:szCs w:val="28"/>
        </w:rPr>
        <w:t>[57].</w:t>
      </w:r>
    </w:p>
    <w:p w:rsidR="00C616E3" w:rsidRDefault="00C616E3" w:rsidP="00816296">
      <w:pPr>
        <w:spacing w:line="360" w:lineRule="auto"/>
        <w:jc w:val="center"/>
        <w:rPr>
          <w:rFonts w:ascii="Times New Roman" w:hAnsi="Times New Roman" w:cs="Times New Roman"/>
          <w:b/>
          <w:sz w:val="28"/>
          <w:szCs w:val="28"/>
          <w:lang w:val="uk-UA"/>
        </w:rPr>
      </w:pPr>
    </w:p>
    <w:p w:rsidR="00C616E3" w:rsidRDefault="00C616E3" w:rsidP="00816296">
      <w:pPr>
        <w:spacing w:line="360" w:lineRule="auto"/>
        <w:jc w:val="center"/>
        <w:rPr>
          <w:rFonts w:ascii="Times New Roman" w:hAnsi="Times New Roman" w:cs="Times New Roman"/>
          <w:b/>
          <w:sz w:val="28"/>
          <w:szCs w:val="28"/>
          <w:lang w:val="uk-UA"/>
        </w:rPr>
      </w:pPr>
    </w:p>
    <w:p w:rsidR="00C616E3" w:rsidRDefault="00C616E3" w:rsidP="00816296">
      <w:pPr>
        <w:spacing w:line="360" w:lineRule="auto"/>
        <w:jc w:val="center"/>
        <w:rPr>
          <w:rFonts w:ascii="Times New Roman" w:hAnsi="Times New Roman" w:cs="Times New Roman"/>
          <w:b/>
          <w:sz w:val="28"/>
          <w:szCs w:val="28"/>
          <w:lang w:val="uk-UA"/>
        </w:rPr>
      </w:pPr>
    </w:p>
    <w:p w:rsidR="00C616E3" w:rsidRDefault="00C616E3" w:rsidP="00816296">
      <w:pPr>
        <w:spacing w:line="360" w:lineRule="auto"/>
        <w:jc w:val="center"/>
        <w:rPr>
          <w:rFonts w:ascii="Times New Roman" w:hAnsi="Times New Roman" w:cs="Times New Roman"/>
          <w:b/>
          <w:sz w:val="28"/>
          <w:szCs w:val="28"/>
          <w:lang w:val="uk-UA"/>
        </w:rPr>
      </w:pPr>
    </w:p>
    <w:p w:rsidR="004109E2" w:rsidRPr="00816296" w:rsidRDefault="00CD69E6" w:rsidP="00816296">
      <w:pPr>
        <w:spacing w:line="360" w:lineRule="auto"/>
        <w:jc w:val="center"/>
        <w:rPr>
          <w:rFonts w:ascii="Times New Roman" w:hAnsi="Times New Roman" w:cs="Times New Roman"/>
          <w:b/>
          <w:sz w:val="28"/>
          <w:szCs w:val="28"/>
          <w:lang w:val="uk-UA"/>
        </w:rPr>
      </w:pPr>
      <w:r w:rsidRPr="00816296">
        <w:rPr>
          <w:rFonts w:ascii="Times New Roman" w:hAnsi="Times New Roman" w:cs="Times New Roman"/>
          <w:b/>
          <w:sz w:val="28"/>
          <w:szCs w:val="28"/>
          <w:lang w:val="uk-UA"/>
        </w:rPr>
        <w:lastRenderedPageBreak/>
        <w:t>2.3.3.</w:t>
      </w:r>
      <w:r w:rsidR="000154E1" w:rsidRPr="00816296">
        <w:rPr>
          <w:rFonts w:ascii="Times New Roman" w:hAnsi="Times New Roman" w:cs="Times New Roman"/>
          <w:b/>
          <w:sz w:val="28"/>
          <w:szCs w:val="28"/>
          <w:lang w:val="uk-UA"/>
        </w:rPr>
        <w:t xml:space="preserve"> П</w:t>
      </w:r>
      <w:r w:rsidR="00196234">
        <w:rPr>
          <w:rFonts w:ascii="Times New Roman" w:hAnsi="Times New Roman" w:cs="Times New Roman"/>
          <w:b/>
          <w:sz w:val="28"/>
          <w:szCs w:val="28"/>
          <w:lang w:val="uk-UA"/>
        </w:rPr>
        <w:t>риклади перекладу мовних реалій</w:t>
      </w:r>
      <w:r w:rsidR="000154E1" w:rsidRPr="00816296">
        <w:rPr>
          <w:rFonts w:ascii="Times New Roman" w:hAnsi="Times New Roman" w:cs="Times New Roman"/>
          <w:b/>
          <w:sz w:val="28"/>
          <w:szCs w:val="28"/>
          <w:lang w:val="uk-UA"/>
        </w:rPr>
        <w:t xml:space="preserve"> за допомогою кальки з роз’яснювальним перекладом</w:t>
      </w:r>
    </w:p>
    <w:p w:rsidR="00B911EC" w:rsidRPr="00816296" w:rsidRDefault="002D058B" w:rsidP="00816296">
      <w:pPr>
        <w:spacing w:line="360" w:lineRule="auto"/>
        <w:jc w:val="both"/>
        <w:rPr>
          <w:rFonts w:ascii="Times New Roman" w:hAnsi="Times New Roman" w:cs="Times New Roman"/>
          <w:sz w:val="28"/>
          <w:szCs w:val="28"/>
          <w:lang w:val="uk-UA"/>
        </w:rPr>
      </w:pPr>
      <w:r w:rsidRPr="00816296">
        <w:rPr>
          <w:rFonts w:ascii="Times New Roman" w:hAnsi="Times New Roman" w:cs="Times New Roman"/>
          <w:sz w:val="28"/>
          <w:szCs w:val="28"/>
          <w:lang w:val="uk-UA"/>
        </w:rPr>
        <w:t>Описовий, або роз’яснювальний переклад полягає у заміні слова, або словосполучення оригіналу, його описом, або поясненням.</w:t>
      </w:r>
    </w:p>
    <w:p w:rsidR="004109E2" w:rsidRPr="00816296" w:rsidRDefault="004109E2" w:rsidP="007501C0">
      <w:pPr>
        <w:pStyle w:val="a5"/>
        <w:numPr>
          <w:ilvl w:val="0"/>
          <w:numId w:val="44"/>
        </w:numPr>
        <w:shd w:val="clear" w:color="auto" w:fill="F8F9FA"/>
        <w:spacing w:before="240" w:line="360" w:lineRule="auto"/>
        <w:jc w:val="both"/>
        <w:rPr>
          <w:rFonts w:ascii="Times New Roman" w:hAnsi="Times New Roman" w:cs="Times New Roman"/>
          <w:color w:val="222222"/>
          <w:sz w:val="47"/>
          <w:szCs w:val="47"/>
          <w:lang w:val="en-US"/>
        </w:rPr>
      </w:pPr>
      <w:r w:rsidRPr="00816296">
        <w:rPr>
          <w:rFonts w:ascii="Times New Roman" w:hAnsi="Times New Roman" w:cs="Times New Roman"/>
          <w:i/>
          <w:sz w:val="28"/>
          <w:szCs w:val="28"/>
          <w:lang w:val="en-US"/>
        </w:rPr>
        <w:t>The</w:t>
      </w:r>
      <w:r w:rsidRPr="007501C0">
        <w:rPr>
          <w:rFonts w:ascii="Times New Roman" w:hAnsi="Times New Roman" w:cs="Times New Roman"/>
          <w:i/>
          <w:sz w:val="28"/>
          <w:szCs w:val="28"/>
          <w:lang w:val="en-US"/>
        </w:rPr>
        <w:t xml:space="preserve"> </w:t>
      </w:r>
      <w:r w:rsidRPr="00816296">
        <w:rPr>
          <w:rFonts w:ascii="Times New Roman" w:hAnsi="Times New Roman" w:cs="Times New Roman"/>
          <w:i/>
          <w:sz w:val="28"/>
          <w:szCs w:val="28"/>
          <w:lang w:val="en-US"/>
        </w:rPr>
        <w:t>Connected Academy, based at the Park Centre in the Donegall Road, offers training courses to HND</w:t>
      </w:r>
      <w:r w:rsidRPr="00816296">
        <w:rPr>
          <w:rFonts w:ascii="Times New Roman" w:hAnsi="Times New Roman" w:cs="Times New Roman"/>
          <w:i/>
          <w:sz w:val="28"/>
          <w:szCs w:val="28"/>
          <w:lang w:val="uk-UA"/>
        </w:rPr>
        <w:t xml:space="preserve"> (</w:t>
      </w:r>
      <w:r w:rsidRPr="00816296">
        <w:rPr>
          <w:rFonts w:ascii="Times New Roman" w:hAnsi="Times New Roman" w:cs="Times New Roman"/>
          <w:i/>
          <w:sz w:val="28"/>
          <w:szCs w:val="28"/>
          <w:lang w:val="en-GB"/>
        </w:rPr>
        <w:t>Higher National Diploma)</w:t>
      </w:r>
      <w:r w:rsidRPr="00816296">
        <w:rPr>
          <w:rFonts w:ascii="Times New Roman" w:hAnsi="Times New Roman" w:cs="Times New Roman"/>
          <w:i/>
          <w:sz w:val="28"/>
          <w:szCs w:val="28"/>
          <w:lang w:val="en-US"/>
        </w:rPr>
        <w:t xml:space="preserve"> and foundation degree level(</w:t>
      </w:r>
      <w:r w:rsidRPr="00816296">
        <w:rPr>
          <w:rFonts w:ascii="Times New Roman" w:hAnsi="Times New Roman" w:cs="Times New Roman"/>
          <w:sz w:val="28"/>
          <w:szCs w:val="28"/>
          <w:lang w:val="en-GB"/>
        </w:rPr>
        <w:t xml:space="preserve">a </w:t>
      </w:r>
      <w:r w:rsidRPr="00816296">
        <w:rPr>
          <w:rFonts w:ascii="Times New Roman" w:hAnsi="Times New Roman" w:cs="Times New Roman"/>
          <w:i/>
          <w:sz w:val="28"/>
          <w:szCs w:val="28"/>
          <w:lang w:val="en-GB"/>
        </w:rPr>
        <w:t>vocational qualification in higher education, intended to give comprehensive knowledge in a subject to enable the holder to go on to employment)</w:t>
      </w:r>
      <w:r w:rsidRPr="00816296">
        <w:rPr>
          <w:rFonts w:ascii="Times New Roman" w:hAnsi="Times New Roman" w:cs="Times New Roman"/>
          <w:i/>
          <w:sz w:val="28"/>
          <w:szCs w:val="28"/>
          <w:lang w:val="en-US"/>
        </w:rPr>
        <w:t>.</w:t>
      </w:r>
    </w:p>
    <w:p w:rsidR="004109E2" w:rsidRPr="00816296" w:rsidRDefault="004109E2" w:rsidP="00816296">
      <w:pPr>
        <w:pStyle w:val="a5"/>
        <w:shd w:val="clear" w:color="auto" w:fill="F8F9FA"/>
        <w:spacing w:before="240" w:line="360" w:lineRule="auto"/>
        <w:jc w:val="both"/>
        <w:rPr>
          <w:rFonts w:ascii="Times New Roman" w:hAnsi="Times New Roman" w:cs="Times New Roman"/>
          <w:color w:val="222222"/>
          <w:sz w:val="47"/>
          <w:szCs w:val="47"/>
          <w:lang w:val="en-US"/>
        </w:rPr>
      </w:pPr>
      <w:r w:rsidRPr="00816296">
        <w:rPr>
          <w:rFonts w:ascii="Times New Roman" w:hAnsi="Times New Roman" w:cs="Times New Roman"/>
          <w:i/>
          <w:sz w:val="28"/>
          <w:szCs w:val="28"/>
          <w:lang w:val="uk-UA"/>
        </w:rPr>
        <w:t>Об</w:t>
      </w:r>
      <w:r w:rsidRPr="00816296">
        <w:rPr>
          <w:rFonts w:ascii="Times New Roman" w:hAnsi="Times New Roman" w:cs="Times New Roman"/>
          <w:i/>
          <w:sz w:val="28"/>
          <w:szCs w:val="28"/>
          <w:lang w:val="en-US"/>
        </w:rPr>
        <w:t>`</w:t>
      </w:r>
      <w:r w:rsidRPr="00816296">
        <w:rPr>
          <w:rFonts w:ascii="Times New Roman" w:hAnsi="Times New Roman" w:cs="Times New Roman"/>
          <w:i/>
          <w:sz w:val="28"/>
          <w:szCs w:val="28"/>
          <w:lang w:val="uk-UA"/>
        </w:rPr>
        <w:t xml:space="preserve">єднана академія ,яка базується в парк центрі на дорозі Донегал пропонує навчальні курси для (ВТО)Вищої технічної освіти та рівня </w:t>
      </w:r>
      <w:r w:rsidRPr="00816296">
        <w:rPr>
          <w:rFonts w:ascii="Times New Roman" w:hAnsi="Times New Roman" w:cs="Times New Roman"/>
          <w:b/>
          <w:i/>
          <w:sz w:val="28"/>
          <w:szCs w:val="28"/>
          <w:lang w:val="uk-UA"/>
        </w:rPr>
        <w:t>базового ступеня</w:t>
      </w:r>
      <w:r w:rsidRPr="00816296">
        <w:rPr>
          <w:rFonts w:ascii="Times New Roman" w:hAnsi="Times New Roman" w:cs="Times New Roman"/>
          <w:i/>
          <w:sz w:val="28"/>
          <w:szCs w:val="28"/>
          <w:lang w:val="uk-UA"/>
        </w:rPr>
        <w:t>(</w:t>
      </w:r>
      <w:r w:rsidRPr="00816296">
        <w:rPr>
          <w:rFonts w:ascii="Times New Roman" w:hAnsi="Times New Roman" w:cs="Times New Roman"/>
          <w:i/>
          <w:color w:val="000000" w:themeColor="text1"/>
          <w:sz w:val="28"/>
          <w:szCs w:val="28"/>
          <w:lang w:val="uk-UA"/>
        </w:rPr>
        <w:t>професійна кваліфікація у вищій освіті, призначена для надання всебічних знань з предмету, щоб надати можливість власникові продовжувати працювати)</w:t>
      </w:r>
      <w:r w:rsidRPr="00816296">
        <w:rPr>
          <w:rFonts w:ascii="Times New Roman" w:hAnsi="Times New Roman" w:cs="Times New Roman"/>
          <w:i/>
          <w:color w:val="000000" w:themeColor="text1"/>
          <w:sz w:val="28"/>
          <w:szCs w:val="28"/>
          <w:lang w:val="en-US"/>
        </w:rPr>
        <w:t>[25].</w:t>
      </w:r>
    </w:p>
    <w:p w:rsidR="007B461F" w:rsidRDefault="004109E2" w:rsidP="00816296">
      <w:pPr>
        <w:pStyle w:val="a5"/>
        <w:numPr>
          <w:ilvl w:val="0"/>
          <w:numId w:val="44"/>
        </w:numPr>
        <w:spacing w:line="360" w:lineRule="auto"/>
        <w:jc w:val="both"/>
        <w:rPr>
          <w:rFonts w:ascii="Times New Roman" w:hAnsi="Times New Roman" w:cs="Times New Roman"/>
          <w:i/>
          <w:color w:val="000000" w:themeColor="text1"/>
          <w:sz w:val="28"/>
          <w:szCs w:val="28"/>
          <w:shd w:val="clear" w:color="auto" w:fill="FFFFFF"/>
          <w:lang w:val="en-US"/>
        </w:rPr>
      </w:pPr>
      <w:r w:rsidRPr="00816296">
        <w:rPr>
          <w:rFonts w:ascii="Times New Roman" w:hAnsi="Times New Roman" w:cs="Times New Roman"/>
          <w:i/>
          <w:color w:val="000000" w:themeColor="text1"/>
          <w:sz w:val="28"/>
          <w:szCs w:val="28"/>
          <w:shd w:val="clear" w:color="auto" w:fill="FFFFFF"/>
          <w:lang w:val="en-US"/>
        </w:rPr>
        <w:t xml:space="preserve">In a speech to university leaders, Universities Minister Jo Johnson said </w:t>
      </w:r>
      <w:r w:rsidRPr="00816296">
        <w:rPr>
          <w:rFonts w:ascii="Times New Roman" w:hAnsi="Times New Roman" w:cs="Times New Roman"/>
          <w:b/>
          <w:i/>
          <w:color w:val="000000" w:themeColor="text1"/>
          <w:sz w:val="28"/>
          <w:szCs w:val="28"/>
          <w:shd w:val="clear" w:color="auto" w:fill="FFFFFF"/>
          <w:lang w:val="en-US"/>
        </w:rPr>
        <w:t>tertiary education (</w:t>
      </w:r>
      <w:r w:rsidRPr="00816296">
        <w:rPr>
          <w:rFonts w:ascii="Times New Roman" w:hAnsi="Times New Roman" w:cs="Times New Roman"/>
          <w:b/>
          <w:i/>
          <w:sz w:val="28"/>
          <w:szCs w:val="28"/>
          <w:lang w:val="en-GB"/>
        </w:rPr>
        <w:t>education for people above school education</w:t>
      </w:r>
      <w:r w:rsidRPr="00816296">
        <w:rPr>
          <w:rFonts w:ascii="Times New Roman" w:hAnsi="Times New Roman" w:cs="Times New Roman"/>
          <w:b/>
          <w:i/>
          <w:sz w:val="28"/>
          <w:szCs w:val="28"/>
          <w:lang w:val="en-US"/>
        </w:rPr>
        <w:t>)</w:t>
      </w:r>
      <w:r w:rsidRPr="00816296">
        <w:rPr>
          <w:rFonts w:ascii="Times New Roman" w:hAnsi="Times New Roman" w:cs="Times New Roman"/>
          <w:i/>
          <w:color w:val="000000" w:themeColor="text1"/>
          <w:sz w:val="28"/>
          <w:szCs w:val="28"/>
          <w:shd w:val="clear" w:color="auto" w:fill="FFFFFF"/>
          <w:lang w:val="en-US"/>
        </w:rPr>
        <w:t xml:space="preserve"> should be a good deal for both students and taxpayers.</w:t>
      </w:r>
    </w:p>
    <w:p w:rsidR="004109E2" w:rsidRPr="007B461F" w:rsidRDefault="004109E2" w:rsidP="007B461F">
      <w:pPr>
        <w:pStyle w:val="a5"/>
        <w:spacing w:line="360" w:lineRule="auto"/>
        <w:ind w:left="717"/>
        <w:jc w:val="both"/>
        <w:rPr>
          <w:rFonts w:ascii="Times New Roman" w:hAnsi="Times New Roman" w:cs="Times New Roman"/>
          <w:i/>
          <w:color w:val="000000" w:themeColor="text1"/>
          <w:sz w:val="28"/>
          <w:szCs w:val="28"/>
          <w:shd w:val="clear" w:color="auto" w:fill="FFFFFF"/>
          <w:lang w:val="en-US"/>
        </w:rPr>
      </w:pPr>
      <w:r w:rsidRPr="007B461F">
        <w:rPr>
          <w:rFonts w:ascii="Times New Roman" w:hAnsi="Times New Roman" w:cs="Times New Roman"/>
          <w:i/>
          <w:color w:val="000000" w:themeColor="text1"/>
          <w:sz w:val="28"/>
          <w:szCs w:val="28"/>
          <w:shd w:val="clear" w:color="auto" w:fill="F8F9FA"/>
          <w:lang w:val="uk-UA"/>
        </w:rPr>
        <w:t>У своєму виступі перед керівниками унів</w:t>
      </w:r>
      <w:r w:rsidR="007B461F">
        <w:rPr>
          <w:rFonts w:ascii="Times New Roman" w:hAnsi="Times New Roman" w:cs="Times New Roman"/>
          <w:i/>
          <w:color w:val="000000" w:themeColor="text1"/>
          <w:sz w:val="28"/>
          <w:szCs w:val="28"/>
          <w:shd w:val="clear" w:color="auto" w:fill="F8F9FA"/>
          <w:lang w:val="uk-UA"/>
        </w:rPr>
        <w:t>ерситетів міністр університетів</w:t>
      </w:r>
      <w:r w:rsidR="003949EF" w:rsidRPr="007B461F">
        <w:rPr>
          <w:rFonts w:ascii="Times New Roman" w:hAnsi="Times New Roman" w:cs="Times New Roman"/>
          <w:i/>
          <w:color w:val="000000" w:themeColor="text1"/>
          <w:sz w:val="28"/>
          <w:szCs w:val="28"/>
          <w:shd w:val="clear" w:color="auto" w:fill="F8F9FA"/>
          <w:lang w:val="uk-UA"/>
        </w:rPr>
        <w:t xml:space="preserve"> </w:t>
      </w:r>
      <w:r w:rsidRPr="007B461F">
        <w:rPr>
          <w:rFonts w:ascii="Times New Roman" w:hAnsi="Times New Roman" w:cs="Times New Roman"/>
          <w:i/>
          <w:color w:val="000000" w:themeColor="text1"/>
          <w:sz w:val="28"/>
          <w:szCs w:val="28"/>
          <w:shd w:val="clear" w:color="auto" w:fill="F8F9FA"/>
          <w:lang w:val="uk-UA"/>
        </w:rPr>
        <w:t>Джо Джонсон заявив, що</w:t>
      </w:r>
      <w:r w:rsidRPr="007B461F">
        <w:rPr>
          <w:rFonts w:ascii="Times New Roman" w:hAnsi="Times New Roman" w:cs="Times New Roman"/>
          <w:b/>
          <w:i/>
          <w:color w:val="000000" w:themeColor="text1"/>
          <w:sz w:val="28"/>
          <w:szCs w:val="28"/>
          <w:shd w:val="clear" w:color="auto" w:fill="F8F9FA"/>
          <w:lang w:val="uk-UA"/>
        </w:rPr>
        <w:t xml:space="preserve"> вища освіта (освіта для людей,  яка має вищий ступінь в порівнянні зі шкільною)</w:t>
      </w:r>
      <w:r w:rsidRPr="007B461F">
        <w:rPr>
          <w:rFonts w:ascii="Times New Roman" w:hAnsi="Times New Roman" w:cs="Times New Roman"/>
          <w:i/>
          <w:color w:val="000000" w:themeColor="text1"/>
          <w:sz w:val="28"/>
          <w:szCs w:val="28"/>
          <w:shd w:val="clear" w:color="auto" w:fill="F8F9FA"/>
          <w:lang w:val="uk-UA"/>
        </w:rPr>
        <w:t>повинна бути хорошою угодою як для студентів, так і для платників податків[26].</w:t>
      </w:r>
    </w:p>
    <w:p w:rsidR="004109E2" w:rsidRPr="00816296" w:rsidRDefault="004109E2" w:rsidP="007B461F">
      <w:pPr>
        <w:pStyle w:val="a5"/>
        <w:numPr>
          <w:ilvl w:val="0"/>
          <w:numId w:val="44"/>
        </w:numPr>
        <w:spacing w:line="360" w:lineRule="auto"/>
        <w:jc w:val="both"/>
        <w:rPr>
          <w:rFonts w:ascii="Times New Roman" w:hAnsi="Times New Roman" w:cs="Times New Roman"/>
          <w:bCs/>
          <w:i/>
          <w:color w:val="000000" w:themeColor="text1"/>
          <w:sz w:val="28"/>
          <w:szCs w:val="28"/>
          <w:lang w:val="uk-UA"/>
        </w:rPr>
      </w:pPr>
      <w:r w:rsidRPr="00816296">
        <w:rPr>
          <w:rFonts w:ascii="Times New Roman" w:hAnsi="Times New Roman" w:cs="Times New Roman"/>
          <w:b/>
          <w:bCs/>
          <w:i/>
          <w:color w:val="000000" w:themeColor="text1"/>
          <w:sz w:val="28"/>
          <w:szCs w:val="28"/>
          <w:lang w:val="en-US"/>
        </w:rPr>
        <w:t>Academic staff</w:t>
      </w:r>
      <w:r w:rsidRPr="00816296">
        <w:rPr>
          <w:rFonts w:ascii="Times New Roman" w:hAnsi="Times New Roman" w:cs="Times New Roman"/>
          <w:b/>
          <w:bCs/>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consists</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of</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all</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persons</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who</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have</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duties</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and</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types</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of</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appointments</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primarily</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associated</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with</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higher</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education</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institutions</w:t>
      </w:r>
      <w:r w:rsidRPr="00816296">
        <w:rPr>
          <w:rFonts w:ascii="Times New Roman" w:hAnsi="Times New Roman" w:cs="Times New Roman"/>
          <w:b/>
          <w:bCs/>
          <w:i/>
          <w:color w:val="000000" w:themeColor="text1"/>
          <w:sz w:val="28"/>
          <w:szCs w:val="28"/>
          <w:lang w:val="en-US"/>
        </w:rPr>
        <w:t xml:space="preserve"> </w:t>
      </w:r>
      <w:r w:rsidRPr="00816296">
        <w:rPr>
          <w:rFonts w:ascii="Times New Roman" w:hAnsi="Times New Roman" w:cs="Times New Roman"/>
          <w:b/>
          <w:bCs/>
          <w:i/>
          <w:color w:val="000000" w:themeColor="text1"/>
          <w:sz w:val="28"/>
          <w:szCs w:val="28"/>
          <w:lang w:val="uk-UA"/>
        </w:rPr>
        <w:t>)</w:t>
      </w:r>
      <w:r w:rsidR="007B461F">
        <w:rPr>
          <w:rFonts w:ascii="Times New Roman" w:hAnsi="Times New Roman" w:cs="Times New Roman"/>
          <w:b/>
          <w:bCs/>
          <w:i/>
          <w:color w:val="000000" w:themeColor="text1"/>
          <w:sz w:val="28"/>
          <w:szCs w:val="28"/>
          <w:lang w:val="en-US"/>
        </w:rPr>
        <w:t xml:space="preserve"> </w:t>
      </w:r>
      <w:r w:rsidRPr="00816296">
        <w:rPr>
          <w:rFonts w:ascii="Times New Roman" w:hAnsi="Times New Roman" w:cs="Times New Roman"/>
          <w:bCs/>
          <w:i/>
          <w:color w:val="000000" w:themeColor="text1"/>
          <w:sz w:val="28"/>
          <w:szCs w:val="28"/>
          <w:lang w:val="en-US"/>
        </w:rPr>
        <w:t>at the University of Manchester have voted to go on strike in a dispute over potential job losses.</w:t>
      </w:r>
    </w:p>
    <w:p w:rsidR="004109E2" w:rsidRPr="00816296" w:rsidRDefault="004109E2" w:rsidP="00816296">
      <w:pPr>
        <w:pStyle w:val="a5"/>
        <w:spacing w:line="360" w:lineRule="auto"/>
        <w:jc w:val="both"/>
        <w:rPr>
          <w:rFonts w:ascii="Times New Roman" w:hAnsi="Times New Roman" w:cs="Times New Roman"/>
          <w:i/>
          <w:color w:val="000000" w:themeColor="text1"/>
          <w:sz w:val="28"/>
          <w:szCs w:val="28"/>
          <w:lang w:val="uk-UA"/>
        </w:rPr>
      </w:pPr>
      <w:r w:rsidRPr="00816296">
        <w:rPr>
          <w:rFonts w:ascii="Times New Roman" w:hAnsi="Times New Roman" w:cs="Times New Roman"/>
          <w:b/>
          <w:i/>
          <w:color w:val="000000" w:themeColor="text1"/>
          <w:sz w:val="28"/>
          <w:szCs w:val="28"/>
          <w:lang w:val="uk-UA"/>
        </w:rPr>
        <w:t>Вчений колектив (складається з усіх осіб, які мають обов'язки та типи призначень, пов'язаних, головним чином, з вищими навчальними закладами)</w:t>
      </w:r>
      <w:r w:rsidRPr="00816296">
        <w:rPr>
          <w:rFonts w:ascii="Times New Roman" w:hAnsi="Times New Roman" w:cs="Times New Roman"/>
          <w:i/>
          <w:color w:val="000000" w:themeColor="text1"/>
          <w:sz w:val="28"/>
          <w:szCs w:val="28"/>
          <w:lang w:val="uk-UA"/>
        </w:rPr>
        <w:t xml:space="preserve"> в Манчестерському університеті, проголосував за страйк у суперечці щодо можливих втрат роботи</w:t>
      </w:r>
      <w:r w:rsidRPr="00816296">
        <w:rPr>
          <w:rFonts w:ascii="Times New Roman" w:hAnsi="Times New Roman" w:cs="Times New Roman"/>
          <w:i/>
          <w:color w:val="000000" w:themeColor="text1"/>
          <w:sz w:val="28"/>
          <w:szCs w:val="28"/>
        </w:rPr>
        <w:t>[</w:t>
      </w:r>
      <w:r w:rsidRPr="00816296">
        <w:rPr>
          <w:rFonts w:ascii="Times New Roman" w:hAnsi="Times New Roman" w:cs="Times New Roman"/>
          <w:i/>
          <w:color w:val="000000" w:themeColor="text1"/>
          <w:sz w:val="28"/>
          <w:szCs w:val="28"/>
          <w:lang w:val="uk-UA"/>
        </w:rPr>
        <w:t>27</w:t>
      </w:r>
      <w:r w:rsidRPr="00816296">
        <w:rPr>
          <w:rFonts w:ascii="Times New Roman" w:hAnsi="Times New Roman" w:cs="Times New Roman"/>
          <w:i/>
          <w:color w:val="000000" w:themeColor="text1"/>
          <w:sz w:val="28"/>
          <w:szCs w:val="28"/>
        </w:rPr>
        <w:t>]</w:t>
      </w:r>
      <w:r w:rsidRPr="00816296">
        <w:rPr>
          <w:rFonts w:ascii="Times New Roman" w:hAnsi="Times New Roman" w:cs="Times New Roman"/>
          <w:i/>
          <w:color w:val="000000" w:themeColor="text1"/>
          <w:sz w:val="28"/>
          <w:szCs w:val="28"/>
          <w:lang w:val="uk-UA"/>
        </w:rPr>
        <w:t>.</w:t>
      </w:r>
    </w:p>
    <w:p w:rsidR="004109E2" w:rsidRPr="00816296" w:rsidRDefault="004109E2" w:rsidP="007B461F">
      <w:pPr>
        <w:pStyle w:val="HTML"/>
        <w:numPr>
          <w:ilvl w:val="0"/>
          <w:numId w:val="44"/>
        </w:numPr>
        <w:shd w:val="clear" w:color="auto" w:fill="F8F9FA"/>
        <w:spacing w:line="360" w:lineRule="auto"/>
        <w:jc w:val="both"/>
        <w:rPr>
          <w:rFonts w:ascii="Times New Roman" w:hAnsi="Times New Roman" w:cs="Times New Roman"/>
          <w:color w:val="000000" w:themeColor="text1"/>
          <w:sz w:val="47"/>
          <w:szCs w:val="47"/>
          <w:lang w:val="en-US"/>
        </w:rPr>
      </w:pPr>
      <w:r w:rsidRPr="00816296">
        <w:rPr>
          <w:rFonts w:ascii="Times New Roman" w:hAnsi="Times New Roman" w:cs="Times New Roman"/>
          <w:i/>
          <w:color w:val="000000" w:themeColor="text1"/>
          <w:sz w:val="28"/>
          <w:szCs w:val="28"/>
          <w:shd w:val="clear" w:color="auto" w:fill="FFFFFF"/>
          <w:lang w:val="uk-UA"/>
        </w:rPr>
        <w:lastRenderedPageBreak/>
        <w:t xml:space="preserve">In her </w:t>
      </w:r>
      <w:r w:rsidRPr="00816296">
        <w:rPr>
          <w:rFonts w:ascii="Times New Roman" w:hAnsi="Times New Roman" w:cs="Times New Roman"/>
          <w:b/>
          <w:i/>
          <w:color w:val="000000" w:themeColor="text1"/>
          <w:sz w:val="28"/>
          <w:szCs w:val="28"/>
          <w:shd w:val="clear" w:color="auto" w:fill="FFFFFF"/>
          <w:lang w:val="uk-UA"/>
        </w:rPr>
        <w:t>doctoral thesis(</w:t>
      </w:r>
      <w:r w:rsidRPr="00816296">
        <w:rPr>
          <w:rFonts w:ascii="Times New Roman" w:hAnsi="Times New Roman" w:cs="Times New Roman"/>
          <w:b/>
          <w:i/>
          <w:color w:val="000000" w:themeColor="text1"/>
          <w:sz w:val="28"/>
          <w:szCs w:val="28"/>
          <w:lang w:val="en-GB"/>
        </w:rPr>
        <w:t>a</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research paper that students write in order to complete the requirements for a doctorate</w:t>
      </w:r>
      <w:r w:rsidRPr="00816296">
        <w:rPr>
          <w:rFonts w:ascii="Times New Roman" w:hAnsi="Times New Roman" w:cs="Times New Roman"/>
          <w:b/>
          <w:i/>
          <w:color w:val="000000" w:themeColor="text1"/>
          <w:sz w:val="28"/>
          <w:szCs w:val="28"/>
          <w:lang w:val="uk-UA"/>
        </w:rPr>
        <w:t>)</w:t>
      </w:r>
      <w:r w:rsidRPr="00816296">
        <w:rPr>
          <w:rFonts w:ascii="Times New Roman" w:hAnsi="Times New Roman" w:cs="Times New Roman"/>
          <w:i/>
          <w:color w:val="000000" w:themeColor="text1"/>
          <w:sz w:val="28"/>
          <w:szCs w:val="28"/>
          <w:shd w:val="clear" w:color="auto" w:fill="FFFFFF"/>
          <w:lang w:val="uk-UA"/>
        </w:rPr>
        <w:t xml:space="preserve"> at Lund University, Lina Nikoleris found the hormone ethinyl-estradiol (EE2) - a synthetic version of oestrogen found in birth control pills - was changing both the behaviour and genetics of some fish.</w:t>
      </w:r>
    </w:p>
    <w:p w:rsidR="004109E2" w:rsidRPr="00816296" w:rsidRDefault="004109E2" w:rsidP="00816296">
      <w:pPr>
        <w:pStyle w:val="HTML"/>
        <w:shd w:val="clear" w:color="auto" w:fill="F8F9FA"/>
        <w:spacing w:line="360" w:lineRule="auto"/>
        <w:ind w:left="720"/>
        <w:jc w:val="both"/>
        <w:rPr>
          <w:rFonts w:ascii="Times New Roman" w:hAnsi="Times New Roman" w:cs="Times New Roman"/>
          <w:i/>
          <w:color w:val="000000" w:themeColor="text1"/>
          <w:sz w:val="28"/>
          <w:szCs w:val="28"/>
          <w:lang w:val="en-US"/>
        </w:rPr>
      </w:pPr>
      <w:r w:rsidRPr="00816296">
        <w:rPr>
          <w:rFonts w:ascii="Times New Roman" w:hAnsi="Times New Roman" w:cs="Times New Roman"/>
          <w:i/>
          <w:color w:val="000000" w:themeColor="text1"/>
          <w:sz w:val="28"/>
          <w:szCs w:val="28"/>
          <w:lang w:val="uk-UA"/>
        </w:rPr>
        <w:t xml:space="preserve">У своїй </w:t>
      </w:r>
      <w:r w:rsidRPr="00816296">
        <w:rPr>
          <w:rFonts w:ascii="Times New Roman" w:hAnsi="Times New Roman" w:cs="Times New Roman"/>
          <w:b/>
          <w:i/>
          <w:color w:val="000000" w:themeColor="text1"/>
          <w:sz w:val="28"/>
          <w:szCs w:val="28"/>
          <w:lang w:val="uk-UA"/>
        </w:rPr>
        <w:t>докторській дисертації(науково-дослідний документ, який студенти пишуть, щоб виконати вимоги  докторського ступеня)</w:t>
      </w:r>
      <w:r w:rsidRPr="00816296">
        <w:rPr>
          <w:rFonts w:ascii="Times New Roman" w:hAnsi="Times New Roman" w:cs="Times New Roman"/>
          <w:i/>
          <w:color w:val="000000" w:themeColor="text1"/>
          <w:sz w:val="28"/>
          <w:szCs w:val="28"/>
          <w:lang w:val="uk-UA"/>
        </w:rPr>
        <w:t xml:space="preserve"> в Лундському університеті Ліна Ніколеріс виявила, що гормон етініл-естрадіол (EE2) - синтетичний варіант естрогену, який знаходиться в протизаплідних таблетках, - змінив як поведінку, так і генетику деяких риб</w:t>
      </w:r>
      <w:r w:rsidRPr="00816296">
        <w:rPr>
          <w:rFonts w:ascii="Times New Roman" w:hAnsi="Times New Roman" w:cs="Times New Roman"/>
          <w:i/>
          <w:color w:val="000000" w:themeColor="text1"/>
          <w:sz w:val="28"/>
          <w:szCs w:val="28"/>
          <w:lang w:val="en-US"/>
        </w:rPr>
        <w:t>[28].</w:t>
      </w:r>
    </w:p>
    <w:p w:rsidR="004109E2" w:rsidRPr="00816296" w:rsidRDefault="004109E2" w:rsidP="007B461F">
      <w:pPr>
        <w:pStyle w:val="HTML"/>
        <w:numPr>
          <w:ilvl w:val="0"/>
          <w:numId w:val="44"/>
        </w:numPr>
        <w:shd w:val="clear" w:color="auto" w:fill="F8F9FA"/>
        <w:spacing w:line="360" w:lineRule="auto"/>
        <w:jc w:val="both"/>
        <w:rPr>
          <w:rFonts w:ascii="Times New Roman" w:hAnsi="Times New Roman" w:cs="Times New Roman"/>
          <w:i/>
          <w:color w:val="000000" w:themeColor="text1"/>
          <w:sz w:val="28"/>
          <w:szCs w:val="28"/>
          <w:shd w:val="clear" w:color="auto" w:fill="FFFFFF"/>
          <w:lang w:val="uk-UA"/>
        </w:rPr>
      </w:pPr>
      <w:r w:rsidRPr="00816296">
        <w:rPr>
          <w:rFonts w:ascii="Times New Roman" w:hAnsi="Times New Roman" w:cs="Times New Roman"/>
          <w:i/>
          <w:color w:val="000000" w:themeColor="text1"/>
          <w:sz w:val="28"/>
          <w:szCs w:val="28"/>
          <w:shd w:val="clear" w:color="auto" w:fill="FFFFFF"/>
          <w:lang w:val="en-US"/>
        </w:rPr>
        <w:t xml:space="preserve">Back in 1915, the elders at the church would also wear full </w:t>
      </w:r>
      <w:r w:rsidRPr="00816296">
        <w:rPr>
          <w:rFonts w:ascii="Times New Roman" w:hAnsi="Times New Roman" w:cs="Times New Roman"/>
          <w:b/>
          <w:i/>
          <w:color w:val="000000" w:themeColor="text1"/>
          <w:sz w:val="28"/>
          <w:szCs w:val="28"/>
          <w:shd w:val="clear" w:color="auto" w:fill="FFFFFF"/>
          <w:lang w:val="en-US"/>
        </w:rPr>
        <w:t>academic dress</w:t>
      </w:r>
      <w:r w:rsidRPr="00816296">
        <w:rPr>
          <w:rFonts w:ascii="Times New Roman" w:hAnsi="Times New Roman" w:cs="Times New Roman"/>
          <w:b/>
          <w:i/>
          <w:color w:val="000000" w:themeColor="text1"/>
          <w:sz w:val="28"/>
          <w:szCs w:val="28"/>
          <w:shd w:val="clear" w:color="auto" w:fill="FFFFFF"/>
          <w:lang w:val="uk-UA"/>
        </w:rPr>
        <w:t>(</w:t>
      </w:r>
      <w:r w:rsidRPr="00816296">
        <w:rPr>
          <w:rFonts w:ascii="Times New Roman" w:hAnsi="Times New Roman" w:cs="Times New Roman"/>
          <w:b/>
          <w:i/>
          <w:color w:val="000000" w:themeColor="text1"/>
          <w:sz w:val="28"/>
          <w:szCs w:val="28"/>
          <w:lang w:val="en-GB"/>
        </w:rPr>
        <w:t>a traditional form of clothing for academic settings, mainly tertiary</w:t>
      </w:r>
      <w:r w:rsidRPr="00816296">
        <w:rPr>
          <w:rFonts w:ascii="Times New Roman" w:hAnsi="Times New Roman" w:cs="Times New Roman"/>
          <w:b/>
          <w:i/>
          <w:color w:val="000000" w:themeColor="text1"/>
          <w:sz w:val="28"/>
          <w:szCs w:val="28"/>
          <w:lang w:val="uk-UA"/>
        </w:rPr>
        <w:t>)</w:t>
      </w:r>
      <w:r w:rsidRPr="00816296">
        <w:rPr>
          <w:rFonts w:ascii="Times New Roman" w:hAnsi="Times New Roman" w:cs="Times New Roman"/>
          <w:i/>
          <w:color w:val="000000" w:themeColor="text1"/>
          <w:sz w:val="28"/>
          <w:szCs w:val="28"/>
          <w:shd w:val="clear" w:color="auto" w:fill="FFFFFF"/>
          <w:lang w:val="en-US"/>
        </w:rPr>
        <w:t xml:space="preserve"> on communion Sundays.</w:t>
      </w:r>
    </w:p>
    <w:p w:rsidR="004109E2" w:rsidRPr="00816296" w:rsidRDefault="004109E2" w:rsidP="00816296">
      <w:pPr>
        <w:pStyle w:val="HTML"/>
        <w:shd w:val="clear" w:color="auto" w:fill="F8F9FA"/>
        <w:spacing w:line="360" w:lineRule="auto"/>
        <w:ind w:left="720"/>
        <w:jc w:val="both"/>
        <w:rPr>
          <w:rFonts w:ascii="Times New Roman" w:hAnsi="Times New Roman" w:cs="Times New Roman"/>
          <w:i/>
          <w:color w:val="000000" w:themeColor="text1"/>
          <w:sz w:val="28"/>
          <w:szCs w:val="28"/>
        </w:rPr>
      </w:pPr>
      <w:r w:rsidRPr="00816296">
        <w:rPr>
          <w:rFonts w:ascii="Times New Roman" w:hAnsi="Times New Roman" w:cs="Times New Roman"/>
          <w:i/>
          <w:color w:val="000000" w:themeColor="text1"/>
          <w:sz w:val="28"/>
          <w:szCs w:val="28"/>
          <w:lang w:val="uk-UA"/>
        </w:rPr>
        <w:t xml:space="preserve">Ще в 1915 році старійшини в церкві також носили  </w:t>
      </w:r>
      <w:r w:rsidRPr="00816296">
        <w:rPr>
          <w:rFonts w:ascii="Times New Roman" w:hAnsi="Times New Roman" w:cs="Times New Roman"/>
          <w:b/>
          <w:i/>
          <w:color w:val="000000" w:themeColor="text1"/>
          <w:sz w:val="28"/>
          <w:szCs w:val="28"/>
          <w:lang w:val="uk-UA"/>
        </w:rPr>
        <w:t>академічне вбрання (традиційна форма одягу для навчальних закладів, переважно вищих)</w:t>
      </w:r>
      <w:r w:rsidRPr="00816296">
        <w:rPr>
          <w:rFonts w:ascii="Times New Roman" w:hAnsi="Times New Roman" w:cs="Times New Roman"/>
          <w:i/>
          <w:color w:val="000000" w:themeColor="text1"/>
          <w:sz w:val="28"/>
          <w:szCs w:val="28"/>
          <w:lang w:val="uk-UA"/>
        </w:rPr>
        <w:t xml:space="preserve"> у неділі причастя</w:t>
      </w:r>
      <w:r w:rsidRPr="00816296">
        <w:rPr>
          <w:rFonts w:ascii="Times New Roman" w:hAnsi="Times New Roman" w:cs="Times New Roman"/>
          <w:i/>
          <w:color w:val="000000" w:themeColor="text1"/>
          <w:sz w:val="28"/>
          <w:szCs w:val="28"/>
        </w:rPr>
        <w:t>[29].</w:t>
      </w:r>
    </w:p>
    <w:p w:rsidR="004109E2" w:rsidRPr="00816296" w:rsidRDefault="004109E2" w:rsidP="007B461F">
      <w:pPr>
        <w:pStyle w:val="HTML"/>
        <w:numPr>
          <w:ilvl w:val="0"/>
          <w:numId w:val="44"/>
        </w:numPr>
        <w:shd w:val="clear" w:color="auto" w:fill="F8F9FA"/>
        <w:spacing w:line="360" w:lineRule="auto"/>
        <w:jc w:val="both"/>
        <w:rPr>
          <w:rFonts w:ascii="Times New Roman" w:hAnsi="Times New Roman" w:cs="Times New Roman"/>
          <w:i/>
          <w:color w:val="000000" w:themeColor="text1"/>
          <w:sz w:val="28"/>
          <w:szCs w:val="28"/>
          <w:shd w:val="clear" w:color="auto" w:fill="FFFFFF"/>
          <w:lang w:val="en-US"/>
        </w:rPr>
      </w:pPr>
      <w:r w:rsidRPr="00816296">
        <w:rPr>
          <w:rFonts w:ascii="Times New Roman" w:hAnsi="Times New Roman" w:cs="Times New Roman"/>
          <w:i/>
          <w:color w:val="000000" w:themeColor="text1"/>
          <w:sz w:val="28"/>
          <w:szCs w:val="28"/>
          <w:shd w:val="clear" w:color="auto" w:fill="FFFFFF"/>
          <w:lang w:val="en-US"/>
        </w:rPr>
        <w:t xml:space="preserve">He highlighted failings in </w:t>
      </w:r>
      <w:r w:rsidRPr="00816296">
        <w:rPr>
          <w:rFonts w:ascii="Times New Roman" w:hAnsi="Times New Roman" w:cs="Times New Roman"/>
          <w:b/>
          <w:i/>
          <w:color w:val="000000" w:themeColor="text1"/>
          <w:sz w:val="28"/>
          <w:szCs w:val="28"/>
          <w:shd w:val="clear" w:color="auto" w:fill="FFFFFF"/>
          <w:lang w:val="en-US"/>
        </w:rPr>
        <w:t xml:space="preserve">student admission </w:t>
      </w:r>
      <w:r w:rsidRPr="00816296">
        <w:rPr>
          <w:rFonts w:ascii="Times New Roman" w:hAnsi="Times New Roman" w:cs="Times New Roman"/>
          <w:b/>
          <w:i/>
          <w:color w:val="000000" w:themeColor="text1"/>
          <w:sz w:val="28"/>
          <w:szCs w:val="28"/>
          <w:shd w:val="clear" w:color="auto" w:fill="FFFFFF"/>
          <w:lang w:val="uk-UA"/>
        </w:rPr>
        <w:t>(</w:t>
      </w:r>
      <w:r w:rsidRPr="00816296">
        <w:rPr>
          <w:rFonts w:ascii="Times New Roman" w:hAnsi="Times New Roman" w:cs="Times New Roman"/>
          <w:b/>
          <w:i/>
          <w:sz w:val="28"/>
          <w:szCs w:val="28"/>
          <w:lang w:val="en-GB"/>
        </w:rPr>
        <w:t>the process through which students enter tertiary education at universities and colleges</w:t>
      </w:r>
      <w:r w:rsidRPr="00816296">
        <w:rPr>
          <w:rFonts w:ascii="Times New Roman" w:hAnsi="Times New Roman" w:cs="Times New Roman"/>
          <w:i/>
          <w:color w:val="000000" w:themeColor="text1"/>
          <w:sz w:val="28"/>
          <w:szCs w:val="28"/>
          <w:shd w:val="clear" w:color="auto" w:fill="FFFFFF"/>
          <w:lang w:val="en-US"/>
        </w:rPr>
        <w:t xml:space="preserve">), assessment and attendance at the </w:t>
      </w:r>
      <w:r w:rsidRPr="00816296">
        <w:rPr>
          <w:rFonts w:ascii="Times New Roman" w:hAnsi="Times New Roman" w:cs="Times New Roman"/>
          <w:i/>
          <w:color w:val="000000" w:themeColor="text1"/>
          <w:sz w:val="28"/>
          <w:szCs w:val="28"/>
          <w:shd w:val="clear" w:color="auto" w:fill="FFFFFF"/>
          <w:lang w:val="en-GB"/>
        </w:rPr>
        <w:t xml:space="preserve">university </w:t>
      </w:r>
      <w:r w:rsidRPr="00816296">
        <w:rPr>
          <w:rFonts w:ascii="Times New Roman" w:hAnsi="Times New Roman" w:cs="Times New Roman"/>
          <w:i/>
          <w:color w:val="000000" w:themeColor="text1"/>
          <w:sz w:val="28"/>
          <w:szCs w:val="28"/>
          <w:shd w:val="clear" w:color="auto" w:fill="FFFFFF"/>
          <w:lang w:val="en-US"/>
        </w:rPr>
        <w:t>on Greyfriar's Road.</w:t>
      </w:r>
    </w:p>
    <w:p w:rsidR="004109E2" w:rsidRPr="00816296" w:rsidRDefault="004109E2" w:rsidP="00816296">
      <w:pPr>
        <w:pStyle w:val="HTML"/>
        <w:shd w:val="clear" w:color="auto" w:fill="F8F9FA"/>
        <w:spacing w:line="360" w:lineRule="auto"/>
        <w:ind w:left="720"/>
        <w:jc w:val="both"/>
        <w:rPr>
          <w:rFonts w:ascii="Times New Roman" w:hAnsi="Times New Roman" w:cs="Times New Roman"/>
          <w:i/>
          <w:color w:val="000000" w:themeColor="text1"/>
          <w:sz w:val="28"/>
          <w:szCs w:val="28"/>
          <w:lang w:val="en-US"/>
        </w:rPr>
      </w:pPr>
      <w:r w:rsidRPr="00816296">
        <w:rPr>
          <w:rFonts w:ascii="Times New Roman" w:hAnsi="Times New Roman" w:cs="Times New Roman"/>
          <w:i/>
          <w:color w:val="000000" w:themeColor="text1"/>
          <w:sz w:val="28"/>
          <w:szCs w:val="28"/>
          <w:lang w:val="uk-UA"/>
        </w:rPr>
        <w:t xml:space="preserve">Він підкреслив невдачі при </w:t>
      </w:r>
      <w:r w:rsidRPr="00816296">
        <w:rPr>
          <w:rFonts w:ascii="Times New Roman" w:hAnsi="Times New Roman" w:cs="Times New Roman"/>
          <w:b/>
          <w:i/>
          <w:color w:val="000000" w:themeColor="text1"/>
          <w:sz w:val="28"/>
          <w:szCs w:val="28"/>
          <w:lang w:val="uk-UA"/>
        </w:rPr>
        <w:t xml:space="preserve">зарахуванні студентів(процес, завдяки якому студенти </w:t>
      </w:r>
      <w:r w:rsidRPr="00816296">
        <w:rPr>
          <w:rFonts w:ascii="Times New Roman" w:hAnsi="Times New Roman" w:cs="Times New Roman"/>
          <w:b/>
          <w:i/>
          <w:color w:val="000000" w:themeColor="text1"/>
          <w:sz w:val="28"/>
          <w:szCs w:val="28"/>
        </w:rPr>
        <w:t>отримують</w:t>
      </w:r>
      <w:r w:rsidRPr="00816296">
        <w:rPr>
          <w:rFonts w:ascii="Times New Roman" w:hAnsi="Times New Roman" w:cs="Times New Roman"/>
          <w:b/>
          <w:i/>
          <w:color w:val="000000" w:themeColor="text1"/>
          <w:sz w:val="28"/>
          <w:szCs w:val="28"/>
          <w:lang w:val="uk-UA"/>
        </w:rPr>
        <w:t xml:space="preserve"> вищу освіту в університетах та коледжах)</w:t>
      </w:r>
      <w:r w:rsidRPr="00816296">
        <w:rPr>
          <w:rFonts w:ascii="Times New Roman" w:hAnsi="Times New Roman" w:cs="Times New Roman"/>
          <w:i/>
          <w:color w:val="000000" w:themeColor="text1"/>
          <w:sz w:val="28"/>
          <w:szCs w:val="28"/>
          <w:lang w:val="en-US"/>
        </w:rPr>
        <w:t xml:space="preserve">, </w:t>
      </w:r>
      <w:r w:rsidRPr="00816296">
        <w:rPr>
          <w:rFonts w:ascii="Times New Roman" w:hAnsi="Times New Roman" w:cs="Times New Roman"/>
          <w:i/>
          <w:color w:val="000000" w:themeColor="text1"/>
          <w:sz w:val="28"/>
          <w:szCs w:val="28"/>
          <w:lang w:val="uk-UA"/>
        </w:rPr>
        <w:t>оцінці та відвідуванні студентів в університеті на Грейфріар Роуд</w:t>
      </w:r>
      <w:r w:rsidRPr="00816296">
        <w:rPr>
          <w:rFonts w:ascii="Times New Roman" w:hAnsi="Times New Roman" w:cs="Times New Roman"/>
          <w:i/>
          <w:color w:val="000000" w:themeColor="text1"/>
          <w:sz w:val="28"/>
          <w:szCs w:val="28"/>
          <w:lang w:val="en-US"/>
        </w:rPr>
        <w:t>[30].</w:t>
      </w:r>
    </w:p>
    <w:p w:rsidR="004109E2" w:rsidRPr="00816296" w:rsidRDefault="004109E2" w:rsidP="007B461F">
      <w:pPr>
        <w:pStyle w:val="HTML"/>
        <w:numPr>
          <w:ilvl w:val="0"/>
          <w:numId w:val="44"/>
        </w:numPr>
        <w:shd w:val="clear" w:color="auto" w:fill="F8F9FA"/>
        <w:spacing w:line="360" w:lineRule="auto"/>
        <w:jc w:val="both"/>
        <w:rPr>
          <w:rFonts w:ascii="Times New Roman" w:hAnsi="Times New Roman" w:cs="Times New Roman"/>
          <w:bCs/>
          <w:i/>
          <w:color w:val="000000" w:themeColor="text1"/>
          <w:sz w:val="28"/>
          <w:szCs w:val="28"/>
          <w:shd w:val="clear" w:color="auto" w:fill="FFFFFF"/>
          <w:lang w:val="en-US"/>
        </w:rPr>
      </w:pPr>
      <w:r w:rsidRPr="00816296">
        <w:rPr>
          <w:rFonts w:ascii="Times New Roman" w:hAnsi="Times New Roman" w:cs="Times New Roman"/>
          <w:bCs/>
          <w:i/>
          <w:color w:val="000000" w:themeColor="text1"/>
          <w:sz w:val="28"/>
          <w:szCs w:val="28"/>
          <w:shd w:val="clear" w:color="auto" w:fill="FFFFFF"/>
          <w:lang w:val="en-US"/>
        </w:rPr>
        <w:t xml:space="preserve">The cost of </w:t>
      </w:r>
      <w:r w:rsidRPr="00816296">
        <w:rPr>
          <w:rFonts w:ascii="Times New Roman" w:hAnsi="Times New Roman" w:cs="Times New Roman"/>
          <w:b/>
          <w:bCs/>
          <w:i/>
          <w:color w:val="000000" w:themeColor="text1"/>
          <w:sz w:val="28"/>
          <w:szCs w:val="28"/>
          <w:shd w:val="clear" w:color="auto" w:fill="FFFFFF"/>
          <w:lang w:val="en-US"/>
        </w:rPr>
        <w:t>postgraduate university courses</w:t>
      </w:r>
      <w:r w:rsidRPr="00816296">
        <w:rPr>
          <w:rFonts w:ascii="Times New Roman" w:hAnsi="Times New Roman" w:cs="Times New Roman"/>
          <w:b/>
          <w:bCs/>
          <w:i/>
          <w:color w:val="000000" w:themeColor="text1"/>
          <w:sz w:val="28"/>
          <w:szCs w:val="28"/>
          <w:shd w:val="clear" w:color="auto" w:fill="FFFFFF"/>
          <w:lang w:val="uk-UA"/>
        </w:rPr>
        <w:t xml:space="preserve"> (</w:t>
      </w:r>
      <w:r w:rsidRPr="00816296">
        <w:rPr>
          <w:rFonts w:ascii="Times New Roman" w:hAnsi="Times New Roman" w:cs="Times New Roman"/>
          <w:b/>
          <w:i/>
          <w:sz w:val="28"/>
          <w:szCs w:val="28"/>
          <w:lang w:val="en-GB"/>
        </w:rPr>
        <w:t>a</w:t>
      </w:r>
      <w:r w:rsidRPr="00816296">
        <w:rPr>
          <w:rFonts w:ascii="Times New Roman" w:hAnsi="Times New Roman" w:cs="Times New Roman"/>
          <w:b/>
          <w:i/>
          <w:sz w:val="28"/>
          <w:szCs w:val="28"/>
          <w:lang w:val="uk-UA"/>
        </w:rPr>
        <w:t xml:space="preserve"> </w:t>
      </w:r>
      <w:r w:rsidRPr="00816296">
        <w:rPr>
          <w:rFonts w:ascii="Times New Roman" w:hAnsi="Times New Roman" w:cs="Times New Roman"/>
          <w:b/>
          <w:i/>
          <w:sz w:val="28"/>
          <w:szCs w:val="28"/>
          <w:lang w:val="en-GB"/>
        </w:rPr>
        <w:t>course</w:t>
      </w:r>
      <w:r w:rsidRPr="00816296">
        <w:rPr>
          <w:rFonts w:ascii="Times New Roman" w:hAnsi="Times New Roman" w:cs="Times New Roman"/>
          <w:b/>
          <w:i/>
          <w:sz w:val="28"/>
          <w:szCs w:val="28"/>
          <w:lang w:val="uk-UA"/>
        </w:rPr>
        <w:t xml:space="preserve"> </w:t>
      </w:r>
      <w:r w:rsidRPr="00816296">
        <w:rPr>
          <w:rFonts w:ascii="Times New Roman" w:hAnsi="Times New Roman" w:cs="Times New Roman"/>
          <w:b/>
          <w:i/>
          <w:sz w:val="28"/>
          <w:szCs w:val="28"/>
          <w:lang w:val="en-GB"/>
        </w:rPr>
        <w:t>for</w:t>
      </w:r>
      <w:r w:rsidRPr="00816296">
        <w:rPr>
          <w:rFonts w:ascii="Times New Roman" w:hAnsi="Times New Roman" w:cs="Times New Roman"/>
          <w:b/>
          <w:i/>
          <w:sz w:val="28"/>
          <w:szCs w:val="28"/>
          <w:lang w:val="uk-UA"/>
        </w:rPr>
        <w:t xml:space="preserve"> </w:t>
      </w:r>
      <w:r w:rsidRPr="00816296">
        <w:rPr>
          <w:rFonts w:ascii="Times New Roman" w:hAnsi="Times New Roman" w:cs="Times New Roman"/>
          <w:b/>
          <w:i/>
          <w:sz w:val="28"/>
          <w:szCs w:val="28"/>
          <w:lang w:val="en-GB"/>
        </w:rPr>
        <w:t>students</w:t>
      </w:r>
      <w:r w:rsidRPr="00816296">
        <w:rPr>
          <w:rFonts w:ascii="Times New Roman" w:hAnsi="Times New Roman" w:cs="Times New Roman"/>
          <w:b/>
          <w:i/>
          <w:sz w:val="28"/>
          <w:szCs w:val="28"/>
          <w:lang w:val="uk-UA"/>
        </w:rPr>
        <w:t xml:space="preserve">, </w:t>
      </w:r>
      <w:r w:rsidRPr="00816296">
        <w:rPr>
          <w:rFonts w:ascii="Times New Roman" w:hAnsi="Times New Roman" w:cs="Times New Roman"/>
          <w:b/>
          <w:i/>
          <w:sz w:val="28"/>
          <w:szCs w:val="28"/>
          <w:lang w:val="en-GB"/>
        </w:rPr>
        <w:t>who</w:t>
      </w:r>
      <w:r w:rsidRPr="00816296">
        <w:rPr>
          <w:rFonts w:ascii="Times New Roman" w:hAnsi="Times New Roman" w:cs="Times New Roman"/>
          <w:b/>
          <w:i/>
          <w:sz w:val="28"/>
          <w:szCs w:val="28"/>
          <w:lang w:val="uk-UA"/>
        </w:rPr>
        <w:t xml:space="preserve"> </w:t>
      </w:r>
      <w:r w:rsidRPr="00816296">
        <w:rPr>
          <w:rFonts w:ascii="Times New Roman" w:hAnsi="Times New Roman" w:cs="Times New Roman"/>
          <w:b/>
          <w:i/>
          <w:sz w:val="28"/>
          <w:szCs w:val="28"/>
          <w:lang w:val="en-GB"/>
        </w:rPr>
        <w:t>have</w:t>
      </w:r>
      <w:r w:rsidRPr="00816296">
        <w:rPr>
          <w:rFonts w:ascii="Times New Roman" w:hAnsi="Times New Roman" w:cs="Times New Roman"/>
          <w:b/>
          <w:i/>
          <w:sz w:val="28"/>
          <w:szCs w:val="28"/>
          <w:lang w:val="uk-UA"/>
        </w:rPr>
        <w:t xml:space="preserve"> </w:t>
      </w:r>
      <w:r w:rsidRPr="00816296">
        <w:rPr>
          <w:rFonts w:ascii="Times New Roman" w:hAnsi="Times New Roman" w:cs="Times New Roman"/>
          <w:b/>
          <w:i/>
          <w:sz w:val="28"/>
          <w:szCs w:val="28"/>
          <w:lang w:val="en-GB"/>
        </w:rPr>
        <w:t>successfully</w:t>
      </w:r>
      <w:r w:rsidRPr="00816296">
        <w:rPr>
          <w:rFonts w:ascii="Times New Roman" w:hAnsi="Times New Roman" w:cs="Times New Roman"/>
          <w:b/>
          <w:i/>
          <w:sz w:val="28"/>
          <w:szCs w:val="28"/>
          <w:lang w:val="uk-UA"/>
        </w:rPr>
        <w:t xml:space="preserve"> </w:t>
      </w:r>
      <w:r w:rsidRPr="00816296">
        <w:rPr>
          <w:rFonts w:ascii="Times New Roman" w:hAnsi="Times New Roman" w:cs="Times New Roman"/>
          <w:b/>
          <w:i/>
          <w:sz w:val="28"/>
          <w:szCs w:val="28"/>
          <w:lang w:val="en-GB"/>
        </w:rPr>
        <w:t>completed</w:t>
      </w:r>
      <w:r w:rsidRPr="00816296">
        <w:rPr>
          <w:rFonts w:ascii="Times New Roman" w:hAnsi="Times New Roman" w:cs="Times New Roman"/>
          <w:b/>
          <w:i/>
          <w:sz w:val="28"/>
          <w:szCs w:val="28"/>
          <w:lang w:val="uk-UA"/>
        </w:rPr>
        <w:t xml:space="preserve"> </w:t>
      </w:r>
      <w:r w:rsidRPr="00816296">
        <w:rPr>
          <w:rFonts w:ascii="Times New Roman" w:hAnsi="Times New Roman" w:cs="Times New Roman"/>
          <w:b/>
          <w:i/>
          <w:sz w:val="28"/>
          <w:szCs w:val="28"/>
          <w:lang w:val="en-GB"/>
        </w:rPr>
        <w:t>undergraduate</w:t>
      </w:r>
      <w:r w:rsidRPr="00816296">
        <w:rPr>
          <w:rFonts w:ascii="Times New Roman" w:hAnsi="Times New Roman" w:cs="Times New Roman"/>
          <w:b/>
          <w:i/>
          <w:sz w:val="28"/>
          <w:szCs w:val="28"/>
          <w:lang w:val="uk-UA"/>
        </w:rPr>
        <w:t xml:space="preserve"> </w:t>
      </w:r>
      <w:r w:rsidRPr="00816296">
        <w:rPr>
          <w:rFonts w:ascii="Times New Roman" w:hAnsi="Times New Roman" w:cs="Times New Roman"/>
          <w:b/>
          <w:i/>
          <w:sz w:val="28"/>
          <w:szCs w:val="28"/>
          <w:lang w:val="en-GB"/>
        </w:rPr>
        <w:t>degree</w:t>
      </w:r>
      <w:r w:rsidRPr="00816296">
        <w:rPr>
          <w:rFonts w:ascii="Times New Roman" w:hAnsi="Times New Roman" w:cs="Times New Roman"/>
          <w:b/>
          <w:i/>
          <w:sz w:val="28"/>
          <w:szCs w:val="28"/>
          <w:lang w:val="uk-UA"/>
        </w:rPr>
        <w:t xml:space="preserve"> </w:t>
      </w:r>
      <w:r w:rsidRPr="00816296">
        <w:rPr>
          <w:rFonts w:ascii="Times New Roman" w:hAnsi="Times New Roman" w:cs="Times New Roman"/>
          <w:b/>
          <w:i/>
          <w:sz w:val="28"/>
          <w:szCs w:val="28"/>
          <w:lang w:val="en-GB"/>
        </w:rPr>
        <w:t>level</w:t>
      </w:r>
      <w:r w:rsidRPr="00816296">
        <w:rPr>
          <w:rFonts w:ascii="Times New Roman" w:hAnsi="Times New Roman" w:cs="Times New Roman"/>
          <w:b/>
          <w:i/>
          <w:sz w:val="28"/>
          <w:szCs w:val="28"/>
          <w:lang w:val="uk-UA"/>
        </w:rPr>
        <w:t xml:space="preserve"> </w:t>
      </w:r>
      <w:r w:rsidRPr="00816296">
        <w:rPr>
          <w:rFonts w:ascii="Times New Roman" w:hAnsi="Times New Roman" w:cs="Times New Roman"/>
          <w:b/>
          <w:i/>
          <w:sz w:val="28"/>
          <w:szCs w:val="28"/>
          <w:lang w:val="en-GB"/>
        </w:rPr>
        <w:t>course</w:t>
      </w:r>
      <w:r w:rsidRPr="00816296">
        <w:rPr>
          <w:rFonts w:ascii="Times New Roman" w:hAnsi="Times New Roman" w:cs="Times New Roman"/>
          <w:b/>
          <w:i/>
          <w:sz w:val="28"/>
          <w:szCs w:val="28"/>
          <w:lang w:val="uk-UA"/>
        </w:rPr>
        <w:t>)</w:t>
      </w:r>
      <w:r w:rsidRPr="00816296">
        <w:rPr>
          <w:rFonts w:ascii="Times New Roman" w:hAnsi="Times New Roman" w:cs="Times New Roman"/>
          <w:bCs/>
          <w:i/>
          <w:color w:val="000000" w:themeColor="text1"/>
          <w:sz w:val="28"/>
          <w:szCs w:val="28"/>
          <w:shd w:val="clear" w:color="auto" w:fill="FFFFFF"/>
          <w:lang w:val="en-US"/>
        </w:rPr>
        <w:t xml:space="preserve"> could become an extra obstacle to social mobility, warns a study from the Sutton Trust charity.</w:t>
      </w:r>
    </w:p>
    <w:p w:rsidR="004109E2" w:rsidRPr="00816296" w:rsidRDefault="004109E2" w:rsidP="00816296">
      <w:pPr>
        <w:pStyle w:val="HTML"/>
        <w:spacing w:line="360" w:lineRule="auto"/>
        <w:ind w:left="720"/>
        <w:jc w:val="both"/>
        <w:rPr>
          <w:rFonts w:ascii="Times New Roman" w:hAnsi="Times New Roman" w:cs="Times New Roman"/>
          <w:i/>
          <w:color w:val="000000" w:themeColor="text1"/>
          <w:sz w:val="28"/>
          <w:szCs w:val="28"/>
          <w:lang w:val="uk-UA"/>
        </w:rPr>
      </w:pPr>
      <w:r w:rsidRPr="00816296">
        <w:rPr>
          <w:rFonts w:ascii="Times New Roman" w:hAnsi="Times New Roman" w:cs="Times New Roman"/>
          <w:i/>
          <w:color w:val="000000" w:themeColor="text1"/>
          <w:sz w:val="28"/>
          <w:szCs w:val="28"/>
          <w:lang w:val="uk-UA"/>
        </w:rPr>
        <w:t xml:space="preserve">Вартість </w:t>
      </w:r>
      <w:r w:rsidRPr="00816296">
        <w:rPr>
          <w:rFonts w:ascii="Times New Roman" w:hAnsi="Times New Roman" w:cs="Times New Roman"/>
          <w:b/>
          <w:i/>
          <w:color w:val="000000" w:themeColor="text1"/>
          <w:sz w:val="28"/>
          <w:szCs w:val="28"/>
          <w:lang w:val="uk-UA"/>
        </w:rPr>
        <w:t>післядипломних університетських курсів (курси для студентів, які успішно закінчили курс бакалаврату)</w:t>
      </w:r>
      <w:r w:rsidRPr="00816296">
        <w:rPr>
          <w:rFonts w:ascii="Times New Roman" w:hAnsi="Times New Roman" w:cs="Times New Roman"/>
          <w:i/>
          <w:color w:val="000000" w:themeColor="text1"/>
          <w:sz w:val="28"/>
          <w:szCs w:val="28"/>
          <w:lang w:val="uk-UA"/>
        </w:rPr>
        <w:t xml:space="preserve"> може стати додатковою перешкодою для соціальної мобільності, попереджає дослідження благодійної організації Sutton Trust</w:t>
      </w:r>
      <w:r w:rsidRPr="00816296">
        <w:rPr>
          <w:rFonts w:ascii="Times New Roman" w:hAnsi="Times New Roman" w:cs="Times New Roman"/>
          <w:i/>
          <w:color w:val="000000" w:themeColor="text1"/>
          <w:sz w:val="28"/>
          <w:szCs w:val="28"/>
          <w:lang w:val="en-US"/>
        </w:rPr>
        <w:t>[31].</w:t>
      </w:r>
    </w:p>
    <w:p w:rsidR="00AD2814" w:rsidRPr="00816296" w:rsidRDefault="00CD69E6" w:rsidP="00C616E3">
      <w:pPr>
        <w:pStyle w:val="HTML"/>
        <w:shd w:val="clear" w:color="auto" w:fill="F8F9FA"/>
        <w:tabs>
          <w:tab w:val="clear" w:pos="10076"/>
          <w:tab w:val="clear" w:pos="10992"/>
          <w:tab w:val="clear" w:pos="11908"/>
          <w:tab w:val="clear" w:pos="12824"/>
          <w:tab w:val="clear" w:pos="13740"/>
          <w:tab w:val="clear" w:pos="14656"/>
          <w:tab w:val="right" w:pos="9638"/>
        </w:tabs>
        <w:spacing w:line="360" w:lineRule="auto"/>
        <w:jc w:val="center"/>
        <w:rPr>
          <w:rFonts w:ascii="Times New Roman" w:hAnsi="Times New Roman" w:cs="Times New Roman"/>
          <w:b/>
          <w:color w:val="000000" w:themeColor="text1"/>
          <w:sz w:val="28"/>
          <w:szCs w:val="28"/>
          <w:lang w:val="uk-UA"/>
        </w:rPr>
      </w:pPr>
      <w:r w:rsidRPr="00816296">
        <w:rPr>
          <w:rFonts w:ascii="Times New Roman" w:hAnsi="Times New Roman" w:cs="Times New Roman"/>
          <w:b/>
          <w:color w:val="000000" w:themeColor="text1"/>
          <w:sz w:val="28"/>
          <w:szCs w:val="28"/>
          <w:lang w:val="uk-UA"/>
        </w:rPr>
        <w:lastRenderedPageBreak/>
        <w:t>2.3.4.</w:t>
      </w:r>
      <w:r w:rsidR="000154E1" w:rsidRPr="00816296">
        <w:rPr>
          <w:rFonts w:ascii="Times New Roman" w:hAnsi="Times New Roman" w:cs="Times New Roman"/>
          <w:b/>
          <w:color w:val="000000" w:themeColor="text1"/>
          <w:sz w:val="28"/>
          <w:szCs w:val="28"/>
          <w:lang w:val="uk-UA"/>
        </w:rPr>
        <w:t xml:space="preserve"> Приклади перекладу мовних реалій за допомогою напівкалькування</w:t>
      </w:r>
    </w:p>
    <w:p w:rsidR="001738D3" w:rsidRPr="00816296" w:rsidRDefault="001738D3" w:rsidP="00816296">
      <w:pPr>
        <w:pStyle w:val="HTML"/>
        <w:shd w:val="clear" w:color="auto" w:fill="F8F9FA"/>
        <w:spacing w:line="360" w:lineRule="auto"/>
        <w:ind w:firstLine="709"/>
        <w:contextualSpacing/>
        <w:jc w:val="both"/>
        <w:rPr>
          <w:rFonts w:ascii="Times New Roman" w:hAnsi="Times New Roman" w:cs="Times New Roman"/>
          <w:color w:val="000000" w:themeColor="text1"/>
          <w:sz w:val="28"/>
          <w:szCs w:val="28"/>
          <w:lang w:val="uk-UA"/>
        </w:rPr>
      </w:pPr>
      <w:r w:rsidRPr="00816296">
        <w:rPr>
          <w:rFonts w:ascii="Times New Roman" w:hAnsi="Times New Roman" w:cs="Times New Roman"/>
          <w:color w:val="000000" w:themeColor="text1"/>
          <w:sz w:val="28"/>
          <w:szCs w:val="28"/>
          <w:lang w:val="uk-UA"/>
        </w:rPr>
        <w:t>Напівкальки – свого роду часткові запозичення, теж нові слова або (стійкі) словосполучення, які, натомість, складаються частково з вихідного, а частково з іншомовного матеріалу (semi-professional – «напівпрофесіонал»).</w:t>
      </w:r>
    </w:p>
    <w:p w:rsidR="000614F5" w:rsidRPr="00816296" w:rsidRDefault="00BB4C02" w:rsidP="00816296">
      <w:pPr>
        <w:pStyle w:val="a5"/>
        <w:numPr>
          <w:ilvl w:val="0"/>
          <w:numId w:val="2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000000" w:themeColor="text1"/>
          <w:sz w:val="28"/>
          <w:szCs w:val="28"/>
          <w:lang w:val="en-US" w:eastAsia="ru-RU"/>
        </w:rPr>
      </w:pPr>
      <w:r w:rsidRPr="00816296">
        <w:rPr>
          <w:rFonts w:ascii="Times New Roman" w:hAnsi="Times New Roman" w:cs="Times New Roman"/>
          <w:i/>
          <w:color w:val="000000" w:themeColor="text1"/>
          <w:sz w:val="28"/>
          <w:szCs w:val="28"/>
          <w:shd w:val="clear" w:color="auto" w:fill="FFFFFF"/>
          <w:lang w:val="en-US"/>
        </w:rPr>
        <w:t xml:space="preserve">The president of the Brazilian Association of Textbooks, Cândido Grangeiro, was critical of Mr Vélez's plan, saying that any changes </w:t>
      </w:r>
      <w:r w:rsidRPr="00816296">
        <w:rPr>
          <w:rFonts w:ascii="Times New Roman" w:hAnsi="Times New Roman" w:cs="Times New Roman"/>
          <w:b/>
          <w:i/>
          <w:color w:val="000000" w:themeColor="text1"/>
          <w:sz w:val="28"/>
          <w:szCs w:val="28"/>
          <w:shd w:val="clear" w:color="auto" w:fill="FFFFFF"/>
          <w:lang w:val="en-US"/>
        </w:rPr>
        <w:t>to didactic material</w:t>
      </w:r>
      <w:r w:rsidRPr="00816296">
        <w:rPr>
          <w:rFonts w:ascii="Times New Roman" w:hAnsi="Times New Roman" w:cs="Times New Roman"/>
          <w:i/>
          <w:color w:val="000000" w:themeColor="text1"/>
          <w:sz w:val="28"/>
          <w:szCs w:val="28"/>
          <w:shd w:val="clear" w:color="auto" w:fill="FFFFFF"/>
          <w:lang w:val="en-US"/>
        </w:rPr>
        <w:t xml:space="preserve"> were as a rule based on wide acade</w:t>
      </w:r>
      <w:r w:rsidR="000614F5" w:rsidRPr="00816296">
        <w:rPr>
          <w:rFonts w:ascii="Times New Roman" w:hAnsi="Times New Roman" w:cs="Times New Roman"/>
          <w:i/>
          <w:color w:val="000000" w:themeColor="text1"/>
          <w:sz w:val="28"/>
          <w:szCs w:val="28"/>
          <w:shd w:val="clear" w:color="auto" w:fill="FFFFFF"/>
          <w:lang w:val="en-US"/>
        </w:rPr>
        <w:t>mic research and not on opinion.</w:t>
      </w:r>
    </w:p>
    <w:p w:rsidR="000614F5" w:rsidRPr="00816296" w:rsidRDefault="00BB4C02" w:rsidP="00816296">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000000" w:themeColor="text1"/>
          <w:sz w:val="28"/>
          <w:szCs w:val="28"/>
          <w:lang w:eastAsia="ru-RU"/>
        </w:rPr>
      </w:pPr>
      <w:r w:rsidRPr="00816296">
        <w:rPr>
          <w:rFonts w:ascii="Times New Roman" w:eastAsia="Times New Roman" w:hAnsi="Times New Roman" w:cs="Times New Roman"/>
          <w:i/>
          <w:color w:val="000000" w:themeColor="text1"/>
          <w:sz w:val="28"/>
          <w:szCs w:val="28"/>
          <w:lang w:val="uk-UA" w:eastAsia="ru-RU"/>
        </w:rPr>
        <w:t xml:space="preserve">Президент Бразильської асоціації підручників Кандідо Гранджейро критично ставився до плану пана Велеса, заявивши, що будь-які зміни в </w:t>
      </w:r>
      <w:r w:rsidRPr="00816296">
        <w:rPr>
          <w:rFonts w:ascii="Times New Roman" w:eastAsia="Times New Roman" w:hAnsi="Times New Roman" w:cs="Times New Roman"/>
          <w:b/>
          <w:i/>
          <w:color w:val="000000" w:themeColor="text1"/>
          <w:sz w:val="28"/>
          <w:szCs w:val="28"/>
          <w:lang w:val="uk-UA" w:eastAsia="ru-RU"/>
        </w:rPr>
        <w:t>дидактичному матеріалі,</w:t>
      </w:r>
      <w:r w:rsidRPr="00816296">
        <w:rPr>
          <w:rFonts w:ascii="Times New Roman" w:eastAsia="Times New Roman" w:hAnsi="Times New Roman" w:cs="Times New Roman"/>
          <w:i/>
          <w:color w:val="000000" w:themeColor="text1"/>
          <w:sz w:val="28"/>
          <w:szCs w:val="28"/>
          <w:lang w:val="uk-UA" w:eastAsia="ru-RU"/>
        </w:rPr>
        <w:t xml:space="preserve"> як правило, грунтуються на широких наукових дослідженнях, а не на думках</w:t>
      </w:r>
      <w:r w:rsidRPr="00816296">
        <w:rPr>
          <w:rFonts w:ascii="Times New Roman" w:eastAsia="Times New Roman" w:hAnsi="Times New Roman" w:cs="Times New Roman"/>
          <w:i/>
          <w:color w:val="000000" w:themeColor="text1"/>
          <w:sz w:val="28"/>
          <w:szCs w:val="28"/>
          <w:lang w:eastAsia="ru-RU"/>
        </w:rPr>
        <w:t>[11].</w:t>
      </w:r>
    </w:p>
    <w:p w:rsidR="000614F5" w:rsidRPr="00816296" w:rsidRDefault="000614F5" w:rsidP="00816296">
      <w:pPr>
        <w:pStyle w:val="a5"/>
        <w:numPr>
          <w:ilvl w:val="0"/>
          <w:numId w:val="2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8"/>
          <w:szCs w:val="28"/>
          <w:shd w:val="clear" w:color="auto" w:fill="FFFFFF"/>
          <w:lang w:val="en-US"/>
        </w:rPr>
      </w:pPr>
      <w:r w:rsidRPr="00816296">
        <w:rPr>
          <w:rFonts w:ascii="Times New Roman" w:hAnsi="Times New Roman" w:cs="Times New Roman"/>
          <w:i/>
          <w:color w:val="000000" w:themeColor="text1"/>
          <w:sz w:val="28"/>
          <w:szCs w:val="28"/>
          <w:shd w:val="clear" w:color="auto" w:fill="FFFFFF"/>
          <w:lang w:val="en-US"/>
        </w:rPr>
        <w:t xml:space="preserve">Who do you consider to be more trustworthy, Boris Johnson or Jeremy Hunt and is </w:t>
      </w:r>
      <w:r w:rsidRPr="00816296">
        <w:rPr>
          <w:rFonts w:ascii="Times New Roman" w:hAnsi="Times New Roman" w:cs="Times New Roman"/>
          <w:b/>
          <w:i/>
          <w:color w:val="000000" w:themeColor="text1"/>
          <w:sz w:val="28"/>
          <w:szCs w:val="28"/>
          <w:shd w:val="clear" w:color="auto" w:fill="FFFFFF"/>
          <w:lang w:val="en-US"/>
        </w:rPr>
        <w:t>private education</w:t>
      </w:r>
      <w:r w:rsidRPr="00816296">
        <w:rPr>
          <w:rFonts w:ascii="Times New Roman" w:hAnsi="Times New Roman" w:cs="Times New Roman"/>
          <w:i/>
          <w:color w:val="000000" w:themeColor="text1"/>
          <w:sz w:val="28"/>
          <w:szCs w:val="28"/>
          <w:shd w:val="clear" w:color="auto" w:fill="FFFFFF"/>
          <w:lang w:val="en-US"/>
        </w:rPr>
        <w:t xml:space="preserve"> leading to an increasingly divided society?</w:t>
      </w:r>
    </w:p>
    <w:p w:rsidR="00511F95" w:rsidRPr="00816296" w:rsidRDefault="000614F5" w:rsidP="00816296">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8"/>
          <w:szCs w:val="28"/>
        </w:rPr>
      </w:pPr>
      <w:r w:rsidRPr="00816296">
        <w:rPr>
          <w:rFonts w:ascii="Times New Roman" w:hAnsi="Times New Roman" w:cs="Times New Roman"/>
          <w:i/>
          <w:color w:val="000000" w:themeColor="text1"/>
          <w:sz w:val="28"/>
          <w:szCs w:val="28"/>
          <w:lang w:val="uk-UA"/>
        </w:rPr>
        <w:t>Кого ви вважаєте надійнішим, Бориса Джонсона  чи Джеремі Ханта,</w:t>
      </w:r>
      <w:r w:rsidR="00584C99" w:rsidRPr="00816296">
        <w:rPr>
          <w:rFonts w:ascii="Times New Roman" w:hAnsi="Times New Roman" w:cs="Times New Roman"/>
          <w:i/>
          <w:color w:val="000000" w:themeColor="text1"/>
          <w:sz w:val="28"/>
          <w:szCs w:val="28"/>
          <w:lang w:val="uk-UA"/>
        </w:rPr>
        <w:t xml:space="preserve"> </w:t>
      </w:r>
      <w:r w:rsidRPr="00816296">
        <w:rPr>
          <w:rFonts w:ascii="Times New Roman" w:hAnsi="Times New Roman" w:cs="Times New Roman"/>
          <w:i/>
          <w:color w:val="000000" w:themeColor="text1"/>
          <w:sz w:val="28"/>
          <w:szCs w:val="28"/>
          <w:lang w:val="uk-UA"/>
        </w:rPr>
        <w:t xml:space="preserve">чи </w:t>
      </w:r>
      <w:r w:rsidRPr="00816296">
        <w:rPr>
          <w:rFonts w:ascii="Times New Roman" w:hAnsi="Times New Roman" w:cs="Times New Roman"/>
          <w:b/>
          <w:i/>
          <w:color w:val="000000" w:themeColor="text1"/>
          <w:sz w:val="28"/>
          <w:szCs w:val="28"/>
          <w:lang w:val="uk-UA"/>
        </w:rPr>
        <w:t>приватна освіта</w:t>
      </w:r>
      <w:r w:rsidRPr="00816296">
        <w:rPr>
          <w:rFonts w:ascii="Times New Roman" w:hAnsi="Times New Roman" w:cs="Times New Roman"/>
          <w:i/>
          <w:color w:val="000000" w:themeColor="text1"/>
          <w:sz w:val="28"/>
          <w:szCs w:val="28"/>
          <w:lang w:val="uk-UA"/>
        </w:rPr>
        <w:t xml:space="preserve"> веде до все більш розділеного суспільства?</w:t>
      </w:r>
      <w:r w:rsidRPr="00816296">
        <w:rPr>
          <w:rFonts w:ascii="Times New Roman" w:hAnsi="Times New Roman" w:cs="Times New Roman"/>
          <w:i/>
          <w:color w:val="000000" w:themeColor="text1"/>
          <w:sz w:val="28"/>
          <w:szCs w:val="28"/>
        </w:rPr>
        <w:t>[12].</w:t>
      </w:r>
    </w:p>
    <w:p w:rsidR="000E4D12" w:rsidRPr="00816296" w:rsidRDefault="000E4D12" w:rsidP="00816296">
      <w:pPr>
        <w:pStyle w:val="a5"/>
        <w:numPr>
          <w:ilvl w:val="0"/>
          <w:numId w:val="2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i/>
          <w:color w:val="000000" w:themeColor="text1"/>
          <w:sz w:val="28"/>
          <w:szCs w:val="28"/>
          <w:shd w:val="clear" w:color="auto" w:fill="FFFFFF"/>
          <w:lang w:val="en-US"/>
        </w:rPr>
      </w:pPr>
      <w:r w:rsidRPr="00816296">
        <w:rPr>
          <w:rFonts w:ascii="Times New Roman" w:hAnsi="Times New Roman" w:cs="Times New Roman"/>
          <w:i/>
          <w:color w:val="000000" w:themeColor="text1"/>
          <w:sz w:val="28"/>
          <w:szCs w:val="28"/>
          <w:shd w:val="clear" w:color="auto" w:fill="FFFFFF"/>
          <w:lang w:val="en-US"/>
        </w:rPr>
        <w:t>A hip-hop loving student who submitted a 21-track album instead of a 10,000-word dissertation</w:t>
      </w:r>
      <w:r w:rsidRPr="00816296">
        <w:rPr>
          <w:rFonts w:ascii="Times New Roman" w:hAnsi="Times New Roman" w:cs="Times New Roman"/>
          <w:b/>
          <w:i/>
          <w:color w:val="000000" w:themeColor="text1"/>
          <w:sz w:val="28"/>
          <w:szCs w:val="28"/>
          <w:shd w:val="clear" w:color="auto" w:fill="FFFFFF"/>
          <w:lang w:val="en-US"/>
        </w:rPr>
        <w:t xml:space="preserve"> </w:t>
      </w:r>
      <w:r w:rsidRPr="00816296">
        <w:rPr>
          <w:rFonts w:ascii="Times New Roman" w:hAnsi="Times New Roman" w:cs="Times New Roman"/>
          <w:i/>
          <w:color w:val="000000" w:themeColor="text1"/>
          <w:sz w:val="28"/>
          <w:szCs w:val="28"/>
          <w:shd w:val="clear" w:color="auto" w:fill="FFFFFF"/>
          <w:lang w:val="en-US"/>
        </w:rPr>
        <w:t xml:space="preserve">for his final coursework has earned himself a first class </w:t>
      </w:r>
      <w:r w:rsidRPr="00816296">
        <w:rPr>
          <w:rFonts w:ascii="Times New Roman" w:hAnsi="Times New Roman" w:cs="Times New Roman"/>
          <w:b/>
          <w:i/>
          <w:color w:val="000000" w:themeColor="text1"/>
          <w:sz w:val="28"/>
          <w:szCs w:val="28"/>
          <w:shd w:val="clear" w:color="auto" w:fill="FFFFFF"/>
          <w:lang w:val="en-US"/>
        </w:rPr>
        <w:t>honours degree.</w:t>
      </w:r>
    </w:p>
    <w:p w:rsidR="00D711DC" w:rsidRPr="00816296" w:rsidRDefault="000E4D12" w:rsidP="00816296">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8"/>
          <w:szCs w:val="28"/>
          <w:lang w:val="uk-UA"/>
        </w:rPr>
      </w:pPr>
      <w:r w:rsidRPr="00816296">
        <w:rPr>
          <w:rFonts w:ascii="Times New Roman" w:hAnsi="Times New Roman" w:cs="Times New Roman"/>
          <w:i/>
          <w:color w:val="000000" w:themeColor="text1"/>
          <w:sz w:val="28"/>
          <w:szCs w:val="28"/>
          <w:lang w:val="uk-UA"/>
        </w:rPr>
        <w:t>Студент,який захоплюється хіп-хопом випустив  альбом ,який складається з 21 треку замість дисертації</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i/>
          <w:color w:val="000000" w:themeColor="text1"/>
          <w:sz w:val="28"/>
          <w:szCs w:val="28"/>
          <w:lang w:val="uk-UA"/>
        </w:rPr>
        <w:t xml:space="preserve">на 10000 слів за остаточну курсову роботу, здобув </w:t>
      </w:r>
      <w:r w:rsidRPr="00816296">
        <w:rPr>
          <w:rFonts w:ascii="Times New Roman" w:hAnsi="Times New Roman" w:cs="Times New Roman"/>
          <w:b/>
          <w:i/>
          <w:color w:val="000000" w:themeColor="text1"/>
          <w:sz w:val="28"/>
          <w:szCs w:val="28"/>
          <w:lang w:val="uk-UA"/>
        </w:rPr>
        <w:t>ступінь відзнаки</w:t>
      </w:r>
      <w:r w:rsidRPr="00816296">
        <w:rPr>
          <w:rFonts w:ascii="Times New Roman" w:hAnsi="Times New Roman" w:cs="Times New Roman"/>
          <w:i/>
          <w:color w:val="000000" w:themeColor="text1"/>
          <w:sz w:val="28"/>
          <w:szCs w:val="28"/>
          <w:lang w:val="uk-UA"/>
        </w:rPr>
        <w:t xml:space="preserve"> першого класу</w:t>
      </w:r>
      <w:r w:rsidR="00C52CA6" w:rsidRPr="00816296">
        <w:rPr>
          <w:rFonts w:ascii="Times New Roman" w:hAnsi="Times New Roman" w:cs="Times New Roman"/>
          <w:i/>
          <w:color w:val="000000" w:themeColor="text1"/>
          <w:sz w:val="28"/>
          <w:szCs w:val="28"/>
        </w:rPr>
        <w:t>[14]</w:t>
      </w:r>
      <w:r w:rsidR="00D711DC" w:rsidRPr="00816296">
        <w:rPr>
          <w:rFonts w:ascii="Times New Roman" w:hAnsi="Times New Roman" w:cs="Times New Roman"/>
          <w:i/>
          <w:color w:val="000000" w:themeColor="text1"/>
          <w:sz w:val="28"/>
          <w:szCs w:val="28"/>
        </w:rPr>
        <w:t>.</w:t>
      </w:r>
    </w:p>
    <w:p w:rsidR="00A57282" w:rsidRPr="00816296" w:rsidRDefault="00A57282" w:rsidP="00816296">
      <w:pPr>
        <w:pStyle w:val="HTML"/>
        <w:numPr>
          <w:ilvl w:val="0"/>
          <w:numId w:val="28"/>
        </w:numPr>
        <w:shd w:val="clear" w:color="auto" w:fill="F8F9FA"/>
        <w:spacing w:line="360" w:lineRule="auto"/>
        <w:jc w:val="both"/>
        <w:rPr>
          <w:rFonts w:ascii="Times New Roman" w:hAnsi="Times New Roman" w:cs="Times New Roman"/>
          <w:b/>
          <w:i/>
          <w:color w:val="000000" w:themeColor="text1"/>
          <w:sz w:val="28"/>
          <w:szCs w:val="28"/>
          <w:shd w:val="clear" w:color="auto" w:fill="FFFFFF"/>
          <w:lang w:val="uk-UA"/>
        </w:rPr>
      </w:pPr>
      <w:r w:rsidRPr="00816296">
        <w:rPr>
          <w:rFonts w:ascii="Times New Roman" w:hAnsi="Times New Roman" w:cs="Times New Roman"/>
          <w:i/>
          <w:color w:val="000000" w:themeColor="text1"/>
          <w:sz w:val="28"/>
          <w:szCs w:val="28"/>
          <w:shd w:val="clear" w:color="auto" w:fill="FFFFFF"/>
          <w:lang w:val="uk-UA"/>
        </w:rPr>
        <w:t xml:space="preserve">The new centre will include office space, with an "innovation hub" for collaborations between industry and </w:t>
      </w:r>
      <w:r w:rsidRPr="00816296">
        <w:rPr>
          <w:rFonts w:ascii="Times New Roman" w:hAnsi="Times New Roman" w:cs="Times New Roman"/>
          <w:b/>
          <w:i/>
          <w:color w:val="000000" w:themeColor="text1"/>
          <w:sz w:val="28"/>
          <w:szCs w:val="28"/>
          <w:shd w:val="clear" w:color="auto" w:fill="FFFFFF"/>
          <w:lang w:val="uk-UA"/>
        </w:rPr>
        <w:t>academia.</w:t>
      </w:r>
    </w:p>
    <w:p w:rsidR="00A57282" w:rsidRPr="00816296" w:rsidRDefault="00A57282" w:rsidP="00816296">
      <w:pPr>
        <w:pStyle w:val="HTML"/>
        <w:shd w:val="clear" w:color="auto" w:fill="F8F9FA"/>
        <w:spacing w:line="360" w:lineRule="auto"/>
        <w:ind w:left="720"/>
        <w:jc w:val="both"/>
        <w:rPr>
          <w:rFonts w:ascii="Times New Roman" w:hAnsi="Times New Roman" w:cs="Times New Roman"/>
          <w:b/>
          <w:i/>
          <w:color w:val="000000" w:themeColor="text1"/>
          <w:sz w:val="28"/>
          <w:szCs w:val="28"/>
        </w:rPr>
      </w:pPr>
      <w:r w:rsidRPr="00816296">
        <w:rPr>
          <w:rFonts w:ascii="Times New Roman" w:hAnsi="Times New Roman" w:cs="Times New Roman"/>
          <w:i/>
          <w:color w:val="000000" w:themeColor="text1"/>
          <w:sz w:val="28"/>
          <w:szCs w:val="28"/>
          <w:lang w:val="uk-UA"/>
        </w:rPr>
        <w:t xml:space="preserve">Новий центр буде включати офісні приміщення з "інноваційним центром" для співробітництва між промисловістю та </w:t>
      </w:r>
      <w:r w:rsidRPr="00816296">
        <w:rPr>
          <w:rFonts w:ascii="Times New Roman" w:hAnsi="Times New Roman" w:cs="Times New Roman"/>
          <w:b/>
          <w:i/>
          <w:color w:val="000000" w:themeColor="text1"/>
          <w:sz w:val="28"/>
          <w:szCs w:val="28"/>
          <w:lang w:val="uk-UA"/>
        </w:rPr>
        <w:t>науковими колами</w:t>
      </w:r>
      <w:r w:rsidRPr="00816296">
        <w:rPr>
          <w:rFonts w:ascii="Times New Roman" w:hAnsi="Times New Roman" w:cs="Times New Roman"/>
          <w:b/>
          <w:i/>
          <w:color w:val="000000" w:themeColor="text1"/>
          <w:sz w:val="28"/>
          <w:szCs w:val="28"/>
        </w:rPr>
        <w:t>[</w:t>
      </w:r>
      <w:r w:rsidRPr="00816296">
        <w:rPr>
          <w:rFonts w:ascii="Times New Roman" w:hAnsi="Times New Roman" w:cs="Times New Roman"/>
          <w:b/>
          <w:i/>
          <w:color w:val="000000" w:themeColor="text1"/>
          <w:sz w:val="28"/>
          <w:szCs w:val="28"/>
          <w:lang w:val="uk-UA"/>
        </w:rPr>
        <w:t>17</w:t>
      </w:r>
      <w:r w:rsidRPr="00816296">
        <w:rPr>
          <w:rFonts w:ascii="Times New Roman" w:hAnsi="Times New Roman" w:cs="Times New Roman"/>
          <w:b/>
          <w:i/>
          <w:color w:val="000000" w:themeColor="text1"/>
          <w:sz w:val="28"/>
          <w:szCs w:val="28"/>
        </w:rPr>
        <w:t>]</w:t>
      </w:r>
      <w:r w:rsidRPr="00816296">
        <w:rPr>
          <w:rFonts w:ascii="Times New Roman" w:hAnsi="Times New Roman" w:cs="Times New Roman"/>
          <w:b/>
          <w:i/>
          <w:color w:val="000000" w:themeColor="text1"/>
          <w:sz w:val="28"/>
          <w:szCs w:val="28"/>
          <w:lang w:val="uk-UA"/>
        </w:rPr>
        <w:t>.</w:t>
      </w:r>
    </w:p>
    <w:p w:rsidR="00434AC7" w:rsidRPr="00816296" w:rsidRDefault="00A61932" w:rsidP="00816296">
      <w:pPr>
        <w:pStyle w:val="HTML"/>
        <w:numPr>
          <w:ilvl w:val="0"/>
          <w:numId w:val="28"/>
        </w:numPr>
        <w:shd w:val="clear" w:color="auto" w:fill="F8F9FA"/>
        <w:spacing w:line="360" w:lineRule="auto"/>
        <w:jc w:val="both"/>
        <w:rPr>
          <w:rFonts w:ascii="Times New Roman" w:hAnsi="Times New Roman" w:cs="Times New Roman"/>
          <w:i/>
          <w:color w:val="000000" w:themeColor="text1"/>
          <w:sz w:val="28"/>
          <w:szCs w:val="28"/>
          <w:lang w:val="en-GB"/>
        </w:rPr>
      </w:pPr>
      <w:r w:rsidRPr="00816296">
        <w:rPr>
          <w:rFonts w:ascii="Times New Roman" w:hAnsi="Times New Roman" w:cs="Times New Roman"/>
          <w:i/>
          <w:color w:val="000000" w:themeColor="text1"/>
          <w:sz w:val="28"/>
          <w:szCs w:val="28"/>
          <w:lang w:val="en-GB"/>
        </w:rPr>
        <w:t>Campaigners</w:t>
      </w:r>
      <w:r w:rsidR="00434AC7" w:rsidRPr="00816296">
        <w:rPr>
          <w:rFonts w:ascii="Times New Roman" w:hAnsi="Times New Roman" w:cs="Times New Roman"/>
          <w:i/>
          <w:color w:val="000000" w:themeColor="text1"/>
          <w:sz w:val="28"/>
          <w:szCs w:val="28"/>
          <w:lang w:val="en-GB"/>
        </w:rPr>
        <w:t xml:space="preserve"> have argued more </w:t>
      </w:r>
      <w:r w:rsidR="00434AC7" w:rsidRPr="00816296">
        <w:rPr>
          <w:rFonts w:ascii="Times New Roman" w:hAnsi="Times New Roman" w:cs="Times New Roman"/>
          <w:b/>
          <w:i/>
          <w:color w:val="000000" w:themeColor="text1"/>
          <w:sz w:val="28"/>
          <w:szCs w:val="28"/>
          <w:lang w:val="en-GB"/>
        </w:rPr>
        <w:t>public education</w:t>
      </w:r>
      <w:r w:rsidR="00434AC7" w:rsidRPr="00816296">
        <w:rPr>
          <w:rFonts w:ascii="Times New Roman" w:hAnsi="Times New Roman" w:cs="Times New Roman"/>
          <w:i/>
          <w:color w:val="000000" w:themeColor="text1"/>
          <w:sz w:val="28"/>
          <w:szCs w:val="28"/>
          <w:lang w:val="en-GB"/>
        </w:rPr>
        <w:t xml:space="preserve"> was needed, as several audits showed 80% of plastic and cans were still disposed of in the general black waste bins, even when a recycling bin was directly next to it.</w:t>
      </w:r>
    </w:p>
    <w:p w:rsidR="007D39CF" w:rsidRPr="00816296" w:rsidRDefault="00A61932" w:rsidP="00816296">
      <w:pPr>
        <w:pStyle w:val="HTML"/>
        <w:shd w:val="clear" w:color="auto" w:fill="F8F9FA"/>
        <w:spacing w:line="360" w:lineRule="auto"/>
        <w:ind w:left="644"/>
        <w:jc w:val="both"/>
        <w:rPr>
          <w:rFonts w:ascii="Times New Roman" w:hAnsi="Times New Roman" w:cs="Times New Roman"/>
          <w:i/>
          <w:color w:val="000000" w:themeColor="text1"/>
          <w:sz w:val="28"/>
          <w:szCs w:val="28"/>
          <w:lang w:val="uk-UA"/>
        </w:rPr>
      </w:pPr>
      <w:r w:rsidRPr="00816296">
        <w:rPr>
          <w:rFonts w:ascii="Times New Roman" w:hAnsi="Times New Roman" w:cs="Times New Roman"/>
          <w:i/>
          <w:color w:val="000000" w:themeColor="text1"/>
          <w:sz w:val="28"/>
          <w:szCs w:val="28"/>
          <w:lang w:val="uk-UA"/>
        </w:rPr>
        <w:lastRenderedPageBreak/>
        <w:t xml:space="preserve">Учасники кампанії стверджували, що потрібна </w:t>
      </w:r>
      <w:r w:rsidRPr="00816296">
        <w:rPr>
          <w:rFonts w:ascii="Times New Roman" w:hAnsi="Times New Roman" w:cs="Times New Roman"/>
          <w:b/>
          <w:i/>
          <w:color w:val="000000" w:themeColor="text1"/>
          <w:sz w:val="28"/>
          <w:szCs w:val="28"/>
          <w:lang w:val="uk-UA"/>
        </w:rPr>
        <w:t>загальна освіта</w:t>
      </w:r>
      <w:r w:rsidRPr="00816296">
        <w:rPr>
          <w:rFonts w:ascii="Times New Roman" w:hAnsi="Times New Roman" w:cs="Times New Roman"/>
          <w:i/>
          <w:color w:val="000000" w:themeColor="text1"/>
          <w:sz w:val="28"/>
          <w:szCs w:val="28"/>
          <w:lang w:val="uk-UA"/>
        </w:rPr>
        <w:t xml:space="preserve">, оскільки декілька перевірок показали, що 80% пластику, та банки все ще зберігаються в  чорних відрах для сміття, навіть коли контейнер для переробки знаходився безпосередньо поруч </w:t>
      </w:r>
      <w:r w:rsidRPr="00816296">
        <w:rPr>
          <w:rFonts w:ascii="Times New Roman" w:hAnsi="Times New Roman" w:cs="Times New Roman"/>
          <w:i/>
          <w:color w:val="000000" w:themeColor="text1"/>
          <w:sz w:val="28"/>
          <w:szCs w:val="28"/>
        </w:rPr>
        <w:t>[56].</w:t>
      </w:r>
    </w:p>
    <w:p w:rsidR="009E44D4" w:rsidRPr="00816296" w:rsidRDefault="009E44D4" w:rsidP="00816296">
      <w:pPr>
        <w:pStyle w:val="HTML"/>
        <w:numPr>
          <w:ilvl w:val="0"/>
          <w:numId w:val="28"/>
        </w:numPr>
        <w:shd w:val="clear" w:color="auto" w:fill="F8F9FA"/>
        <w:spacing w:line="360" w:lineRule="auto"/>
        <w:jc w:val="both"/>
        <w:rPr>
          <w:rFonts w:ascii="Times New Roman" w:hAnsi="Times New Roman" w:cs="Times New Roman"/>
          <w:i/>
          <w:color w:val="000000" w:themeColor="text1"/>
          <w:sz w:val="28"/>
          <w:szCs w:val="28"/>
          <w:lang w:val="uk-UA"/>
        </w:rPr>
      </w:pPr>
      <w:r w:rsidRPr="00816296">
        <w:rPr>
          <w:rFonts w:ascii="Times New Roman" w:hAnsi="Times New Roman" w:cs="Times New Roman"/>
          <w:b/>
          <w:i/>
          <w:color w:val="000000" w:themeColor="text1"/>
          <w:sz w:val="28"/>
          <w:szCs w:val="28"/>
          <w:lang w:val="en-GB"/>
        </w:rPr>
        <w:t>The</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Education</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en-GB"/>
        </w:rPr>
        <w:t>Authority</w:t>
      </w:r>
      <w:r w:rsidRPr="00816296">
        <w:rPr>
          <w:rFonts w:ascii="Times New Roman" w:hAnsi="Times New Roman" w:cs="Times New Roman"/>
          <w:b/>
          <w:i/>
          <w:color w:val="000000" w:themeColor="text1"/>
          <w:sz w:val="28"/>
          <w:szCs w:val="28"/>
          <w:lang w:val="uk-UA"/>
        </w:rPr>
        <w:t xml:space="preserve"> </w:t>
      </w:r>
      <w:r w:rsidRPr="00816296">
        <w:rPr>
          <w:rFonts w:ascii="Times New Roman" w:hAnsi="Times New Roman" w:cs="Times New Roman"/>
          <w:i/>
          <w:color w:val="000000" w:themeColor="text1"/>
          <w:sz w:val="28"/>
          <w:szCs w:val="28"/>
          <w:lang w:val="uk-UA"/>
        </w:rPr>
        <w:t xml:space="preserve"> </w:t>
      </w:r>
      <w:r w:rsidRPr="00816296">
        <w:rPr>
          <w:rFonts w:ascii="Times New Roman" w:hAnsi="Times New Roman" w:cs="Times New Roman"/>
          <w:i/>
          <w:color w:val="000000" w:themeColor="text1"/>
          <w:sz w:val="28"/>
          <w:szCs w:val="28"/>
          <w:lang w:val="en-GB"/>
        </w:rPr>
        <w:t>has</w:t>
      </w:r>
      <w:r w:rsidRPr="00816296">
        <w:rPr>
          <w:rFonts w:ascii="Times New Roman" w:hAnsi="Times New Roman" w:cs="Times New Roman"/>
          <w:i/>
          <w:color w:val="000000" w:themeColor="text1"/>
          <w:sz w:val="28"/>
          <w:szCs w:val="28"/>
          <w:lang w:val="uk-UA"/>
        </w:rPr>
        <w:t xml:space="preserve"> </w:t>
      </w:r>
      <w:r w:rsidRPr="00816296">
        <w:rPr>
          <w:rFonts w:ascii="Times New Roman" w:hAnsi="Times New Roman" w:cs="Times New Roman"/>
          <w:i/>
          <w:color w:val="000000" w:themeColor="text1"/>
          <w:sz w:val="28"/>
          <w:szCs w:val="28"/>
          <w:lang w:val="en-GB"/>
        </w:rPr>
        <w:t>appointed</w:t>
      </w:r>
      <w:r w:rsidRPr="00816296">
        <w:rPr>
          <w:rFonts w:ascii="Times New Roman" w:hAnsi="Times New Roman" w:cs="Times New Roman"/>
          <w:i/>
          <w:color w:val="000000" w:themeColor="text1"/>
          <w:sz w:val="28"/>
          <w:szCs w:val="28"/>
          <w:lang w:val="uk-UA"/>
        </w:rPr>
        <w:t xml:space="preserve"> </w:t>
      </w:r>
      <w:r w:rsidRPr="00816296">
        <w:rPr>
          <w:rFonts w:ascii="Times New Roman" w:hAnsi="Times New Roman" w:cs="Times New Roman"/>
          <w:i/>
          <w:color w:val="000000" w:themeColor="text1"/>
          <w:sz w:val="28"/>
          <w:szCs w:val="28"/>
          <w:lang w:val="en-GB"/>
        </w:rPr>
        <w:t>a</w:t>
      </w:r>
      <w:r w:rsidRPr="00816296">
        <w:rPr>
          <w:rFonts w:ascii="Times New Roman" w:hAnsi="Times New Roman" w:cs="Times New Roman"/>
          <w:i/>
          <w:color w:val="000000" w:themeColor="text1"/>
          <w:sz w:val="28"/>
          <w:szCs w:val="28"/>
          <w:lang w:val="uk-UA"/>
        </w:rPr>
        <w:t xml:space="preserve"> </w:t>
      </w:r>
      <w:r w:rsidRPr="00816296">
        <w:rPr>
          <w:rFonts w:ascii="Times New Roman" w:hAnsi="Times New Roman" w:cs="Times New Roman"/>
          <w:i/>
          <w:color w:val="000000" w:themeColor="text1"/>
          <w:sz w:val="28"/>
          <w:szCs w:val="28"/>
          <w:lang w:val="en-GB"/>
        </w:rPr>
        <w:t>new</w:t>
      </w:r>
      <w:r w:rsidRPr="00816296">
        <w:rPr>
          <w:rFonts w:ascii="Times New Roman" w:hAnsi="Times New Roman" w:cs="Times New Roman"/>
          <w:i/>
          <w:color w:val="000000" w:themeColor="text1"/>
          <w:sz w:val="28"/>
          <w:szCs w:val="28"/>
          <w:lang w:val="uk-UA"/>
        </w:rPr>
        <w:t xml:space="preserve"> </w:t>
      </w:r>
      <w:r w:rsidRPr="00816296">
        <w:rPr>
          <w:rFonts w:ascii="Times New Roman" w:hAnsi="Times New Roman" w:cs="Times New Roman"/>
          <w:i/>
          <w:color w:val="000000" w:themeColor="text1"/>
          <w:sz w:val="28"/>
          <w:szCs w:val="28"/>
          <w:lang w:val="en-GB"/>
        </w:rPr>
        <w:t>chief</w:t>
      </w:r>
      <w:r w:rsidRPr="00816296">
        <w:rPr>
          <w:rFonts w:ascii="Times New Roman" w:hAnsi="Times New Roman" w:cs="Times New Roman"/>
          <w:i/>
          <w:color w:val="000000" w:themeColor="text1"/>
          <w:sz w:val="28"/>
          <w:szCs w:val="28"/>
          <w:lang w:val="uk-UA"/>
        </w:rPr>
        <w:t xml:space="preserve"> </w:t>
      </w:r>
      <w:r w:rsidRPr="00816296">
        <w:rPr>
          <w:rFonts w:ascii="Times New Roman" w:hAnsi="Times New Roman" w:cs="Times New Roman"/>
          <w:i/>
          <w:color w:val="000000" w:themeColor="text1"/>
          <w:sz w:val="28"/>
          <w:szCs w:val="28"/>
          <w:lang w:val="en-GB"/>
        </w:rPr>
        <w:t>executive</w:t>
      </w:r>
      <w:r w:rsidRPr="00816296">
        <w:rPr>
          <w:rFonts w:ascii="Times New Roman" w:hAnsi="Times New Roman" w:cs="Times New Roman"/>
          <w:i/>
          <w:color w:val="000000" w:themeColor="text1"/>
          <w:sz w:val="28"/>
          <w:szCs w:val="28"/>
          <w:lang w:val="uk-UA"/>
        </w:rPr>
        <w:t xml:space="preserve"> </w:t>
      </w:r>
      <w:r w:rsidRPr="00816296">
        <w:rPr>
          <w:rFonts w:ascii="Times New Roman" w:hAnsi="Times New Roman" w:cs="Times New Roman"/>
          <w:i/>
          <w:color w:val="000000" w:themeColor="text1"/>
          <w:sz w:val="28"/>
          <w:szCs w:val="28"/>
          <w:lang w:val="en-GB"/>
        </w:rPr>
        <w:t>to</w:t>
      </w:r>
      <w:r w:rsidRPr="00816296">
        <w:rPr>
          <w:rFonts w:ascii="Times New Roman" w:hAnsi="Times New Roman" w:cs="Times New Roman"/>
          <w:i/>
          <w:color w:val="000000" w:themeColor="text1"/>
          <w:sz w:val="28"/>
          <w:szCs w:val="28"/>
          <w:lang w:val="uk-UA"/>
        </w:rPr>
        <w:t xml:space="preserve"> </w:t>
      </w:r>
      <w:r w:rsidRPr="00816296">
        <w:rPr>
          <w:rFonts w:ascii="Times New Roman" w:hAnsi="Times New Roman" w:cs="Times New Roman"/>
          <w:i/>
          <w:color w:val="000000" w:themeColor="text1"/>
          <w:sz w:val="28"/>
          <w:szCs w:val="28"/>
          <w:lang w:val="en-GB"/>
        </w:rPr>
        <w:t>succeed</w:t>
      </w:r>
      <w:r w:rsidRPr="00816296">
        <w:rPr>
          <w:rFonts w:ascii="Times New Roman" w:hAnsi="Times New Roman" w:cs="Times New Roman"/>
          <w:i/>
          <w:color w:val="000000" w:themeColor="text1"/>
          <w:sz w:val="28"/>
          <w:szCs w:val="28"/>
          <w:lang w:val="uk-UA"/>
        </w:rPr>
        <w:t xml:space="preserve"> </w:t>
      </w:r>
      <w:r w:rsidRPr="00816296">
        <w:rPr>
          <w:rFonts w:ascii="Times New Roman" w:hAnsi="Times New Roman" w:cs="Times New Roman"/>
          <w:i/>
          <w:color w:val="000000" w:themeColor="text1"/>
          <w:sz w:val="28"/>
          <w:szCs w:val="28"/>
          <w:lang w:val="en-GB"/>
        </w:rPr>
        <w:t>Gavin</w:t>
      </w:r>
      <w:r w:rsidRPr="00816296">
        <w:rPr>
          <w:rFonts w:ascii="Times New Roman" w:hAnsi="Times New Roman" w:cs="Times New Roman"/>
          <w:i/>
          <w:color w:val="000000" w:themeColor="text1"/>
          <w:sz w:val="28"/>
          <w:szCs w:val="28"/>
          <w:lang w:val="uk-UA"/>
        </w:rPr>
        <w:t xml:space="preserve"> </w:t>
      </w:r>
      <w:r w:rsidRPr="00816296">
        <w:rPr>
          <w:rFonts w:ascii="Times New Roman" w:hAnsi="Times New Roman" w:cs="Times New Roman"/>
          <w:i/>
          <w:color w:val="000000" w:themeColor="text1"/>
          <w:sz w:val="28"/>
          <w:szCs w:val="28"/>
          <w:lang w:val="en-GB"/>
        </w:rPr>
        <w:t>Boyd</w:t>
      </w:r>
      <w:r w:rsidRPr="00816296">
        <w:rPr>
          <w:rFonts w:ascii="Times New Roman" w:hAnsi="Times New Roman" w:cs="Times New Roman"/>
          <w:i/>
          <w:color w:val="000000" w:themeColor="text1"/>
          <w:sz w:val="28"/>
          <w:szCs w:val="28"/>
          <w:lang w:val="uk-UA"/>
        </w:rPr>
        <w:t>.</w:t>
      </w:r>
      <w:r w:rsidR="007D39CF" w:rsidRPr="00816296">
        <w:rPr>
          <w:rFonts w:ascii="Times New Roman" w:hAnsi="Times New Roman" w:cs="Times New Roman"/>
          <w:i/>
          <w:color w:val="000000" w:themeColor="text1"/>
          <w:sz w:val="28"/>
          <w:szCs w:val="28"/>
          <w:lang w:val="uk-UA"/>
        </w:rPr>
        <w:t xml:space="preserve"> </w:t>
      </w:r>
      <w:r w:rsidRPr="00816296">
        <w:rPr>
          <w:rFonts w:ascii="Times New Roman" w:hAnsi="Times New Roman" w:cs="Times New Roman"/>
          <w:b/>
          <w:i/>
          <w:color w:val="000000" w:themeColor="text1"/>
          <w:sz w:val="28"/>
          <w:szCs w:val="28"/>
          <w:lang w:val="uk-UA"/>
        </w:rPr>
        <w:t>Управління освіти</w:t>
      </w:r>
      <w:r w:rsidRPr="00816296">
        <w:rPr>
          <w:rFonts w:ascii="Times New Roman" w:hAnsi="Times New Roman" w:cs="Times New Roman"/>
          <w:i/>
          <w:color w:val="000000" w:themeColor="text1"/>
          <w:sz w:val="28"/>
          <w:szCs w:val="28"/>
          <w:lang w:val="uk-UA"/>
        </w:rPr>
        <w:t xml:space="preserve">  призначило нового виконавчого директора, який наслідував Гевіна Бойда [58].</w:t>
      </w:r>
    </w:p>
    <w:p w:rsidR="00A61932" w:rsidRPr="00816296" w:rsidRDefault="00A1650E" w:rsidP="00816296">
      <w:pPr>
        <w:pStyle w:val="HTML"/>
        <w:shd w:val="clear" w:color="auto" w:fill="F8F9FA"/>
        <w:spacing w:line="360" w:lineRule="auto"/>
        <w:ind w:left="644"/>
        <w:jc w:val="center"/>
        <w:rPr>
          <w:rFonts w:ascii="Times New Roman" w:hAnsi="Times New Roman" w:cs="Times New Roman"/>
          <w:b/>
          <w:color w:val="000000" w:themeColor="text1"/>
          <w:sz w:val="28"/>
          <w:szCs w:val="28"/>
          <w:lang w:val="uk-UA"/>
        </w:rPr>
      </w:pPr>
      <w:r w:rsidRPr="00816296">
        <w:rPr>
          <w:rFonts w:ascii="Times New Roman" w:hAnsi="Times New Roman" w:cs="Times New Roman"/>
          <w:b/>
          <w:color w:val="000000" w:themeColor="text1"/>
          <w:sz w:val="28"/>
          <w:szCs w:val="28"/>
          <w:lang w:val="uk-UA"/>
        </w:rPr>
        <w:t>2.3.5.</w:t>
      </w:r>
      <w:r w:rsidR="000154E1" w:rsidRPr="00816296">
        <w:rPr>
          <w:rFonts w:ascii="Times New Roman" w:hAnsi="Times New Roman" w:cs="Times New Roman"/>
          <w:b/>
          <w:color w:val="000000" w:themeColor="text1"/>
          <w:sz w:val="28"/>
          <w:szCs w:val="28"/>
          <w:lang w:val="uk-UA"/>
        </w:rPr>
        <w:t xml:space="preserve"> Приклади перекладу розшифровки абревіатури з подальшим калькуванням </w:t>
      </w:r>
    </w:p>
    <w:p w:rsidR="007B461F" w:rsidRPr="007B461F" w:rsidRDefault="00584C99" w:rsidP="007B461F">
      <w:pPr>
        <w:pStyle w:val="a5"/>
        <w:numPr>
          <w:ilvl w:val="0"/>
          <w:numId w:val="46"/>
        </w:numPr>
        <w:spacing w:line="360" w:lineRule="auto"/>
        <w:jc w:val="both"/>
        <w:rPr>
          <w:rFonts w:ascii="Times New Roman" w:hAnsi="Times New Roman" w:cs="Times New Roman"/>
          <w:i/>
          <w:color w:val="000000" w:themeColor="text1"/>
          <w:sz w:val="28"/>
          <w:szCs w:val="28"/>
          <w:lang w:val="en-US"/>
        </w:rPr>
      </w:pPr>
      <w:r w:rsidRPr="007B461F">
        <w:rPr>
          <w:rFonts w:ascii="Times New Roman" w:hAnsi="Times New Roman" w:cs="Times New Roman"/>
          <w:b/>
          <w:i/>
          <w:color w:val="000000" w:themeColor="text1"/>
          <w:sz w:val="28"/>
          <w:szCs w:val="28"/>
          <w:lang w:val="en-US"/>
        </w:rPr>
        <w:t>The</w:t>
      </w:r>
      <w:r w:rsidRPr="007B461F">
        <w:rPr>
          <w:rFonts w:ascii="Times New Roman" w:hAnsi="Times New Roman" w:cs="Times New Roman"/>
          <w:b/>
          <w:i/>
          <w:color w:val="000000" w:themeColor="text1"/>
          <w:sz w:val="28"/>
          <w:szCs w:val="28"/>
          <w:lang w:val="uk-UA"/>
        </w:rPr>
        <w:t xml:space="preserve"> </w:t>
      </w:r>
      <w:r w:rsidRPr="007B461F">
        <w:rPr>
          <w:rFonts w:ascii="Times New Roman" w:hAnsi="Times New Roman" w:cs="Times New Roman"/>
          <w:b/>
          <w:i/>
          <w:color w:val="000000" w:themeColor="text1"/>
          <w:sz w:val="28"/>
          <w:szCs w:val="28"/>
          <w:lang w:val="en-US"/>
        </w:rPr>
        <w:t>Quality</w:t>
      </w:r>
      <w:r w:rsidRPr="007B461F">
        <w:rPr>
          <w:rFonts w:ascii="Times New Roman" w:hAnsi="Times New Roman" w:cs="Times New Roman"/>
          <w:b/>
          <w:i/>
          <w:color w:val="000000" w:themeColor="text1"/>
          <w:sz w:val="28"/>
          <w:szCs w:val="28"/>
          <w:lang w:val="uk-UA"/>
        </w:rPr>
        <w:t xml:space="preserve"> </w:t>
      </w:r>
      <w:r w:rsidRPr="007B461F">
        <w:rPr>
          <w:rFonts w:ascii="Times New Roman" w:hAnsi="Times New Roman" w:cs="Times New Roman"/>
          <w:b/>
          <w:i/>
          <w:color w:val="000000" w:themeColor="text1"/>
          <w:sz w:val="28"/>
          <w:szCs w:val="28"/>
          <w:lang w:val="en-US"/>
        </w:rPr>
        <w:t>Assurance</w:t>
      </w:r>
      <w:r w:rsidRPr="007B461F">
        <w:rPr>
          <w:rFonts w:ascii="Times New Roman" w:hAnsi="Times New Roman" w:cs="Times New Roman"/>
          <w:b/>
          <w:i/>
          <w:color w:val="000000" w:themeColor="text1"/>
          <w:sz w:val="28"/>
          <w:szCs w:val="28"/>
          <w:lang w:val="uk-UA"/>
        </w:rPr>
        <w:t xml:space="preserve"> </w:t>
      </w:r>
      <w:r w:rsidRPr="007B461F">
        <w:rPr>
          <w:rFonts w:ascii="Times New Roman" w:hAnsi="Times New Roman" w:cs="Times New Roman"/>
          <w:b/>
          <w:i/>
          <w:color w:val="000000" w:themeColor="text1"/>
          <w:sz w:val="28"/>
          <w:szCs w:val="28"/>
          <w:lang w:val="en-US"/>
        </w:rPr>
        <w:t>Agency</w:t>
      </w:r>
      <w:r w:rsidRPr="007B461F">
        <w:rPr>
          <w:rFonts w:ascii="Times New Roman" w:hAnsi="Times New Roman" w:cs="Times New Roman"/>
          <w:b/>
          <w:i/>
          <w:color w:val="000000" w:themeColor="text1"/>
          <w:sz w:val="28"/>
          <w:szCs w:val="28"/>
          <w:lang w:val="uk-UA"/>
        </w:rPr>
        <w:t xml:space="preserve"> (</w:t>
      </w:r>
      <w:r w:rsidRPr="007B461F">
        <w:rPr>
          <w:rFonts w:ascii="Times New Roman" w:hAnsi="Times New Roman" w:cs="Times New Roman"/>
          <w:b/>
          <w:i/>
          <w:color w:val="000000" w:themeColor="text1"/>
          <w:sz w:val="28"/>
          <w:szCs w:val="28"/>
          <w:lang w:val="en-US"/>
        </w:rPr>
        <w:t>QAA</w:t>
      </w:r>
      <w:r w:rsidRPr="007B461F">
        <w:rPr>
          <w:rFonts w:ascii="Times New Roman" w:hAnsi="Times New Roman" w:cs="Times New Roman"/>
          <w:b/>
          <w:i/>
          <w:color w:val="000000" w:themeColor="text1"/>
          <w:sz w:val="28"/>
          <w:szCs w:val="28"/>
          <w:lang w:val="uk-UA"/>
        </w:rPr>
        <w:t>)</w:t>
      </w:r>
      <w:r w:rsidRPr="007B461F">
        <w:rPr>
          <w:rFonts w:ascii="Times New Roman" w:hAnsi="Times New Roman" w:cs="Times New Roman"/>
          <w:i/>
          <w:color w:val="000000" w:themeColor="text1"/>
          <w:sz w:val="28"/>
          <w:szCs w:val="28"/>
          <w:lang w:val="uk-UA"/>
        </w:rPr>
        <w:t xml:space="preserve"> </w:t>
      </w:r>
      <w:r w:rsidRPr="007B461F">
        <w:rPr>
          <w:rFonts w:ascii="Times New Roman" w:hAnsi="Times New Roman" w:cs="Times New Roman"/>
          <w:i/>
          <w:color w:val="000000" w:themeColor="text1"/>
          <w:sz w:val="28"/>
          <w:szCs w:val="28"/>
          <w:lang w:val="en-US"/>
        </w:rPr>
        <w:t>said</w:t>
      </w:r>
      <w:r w:rsidRPr="007B461F">
        <w:rPr>
          <w:rFonts w:ascii="Times New Roman" w:hAnsi="Times New Roman" w:cs="Times New Roman"/>
          <w:i/>
          <w:color w:val="000000" w:themeColor="text1"/>
          <w:sz w:val="28"/>
          <w:szCs w:val="28"/>
          <w:lang w:val="uk-UA"/>
        </w:rPr>
        <w:t xml:space="preserve"> </w:t>
      </w:r>
      <w:r w:rsidRPr="007B461F">
        <w:rPr>
          <w:rFonts w:ascii="Times New Roman" w:hAnsi="Times New Roman" w:cs="Times New Roman"/>
          <w:i/>
          <w:color w:val="000000" w:themeColor="text1"/>
          <w:sz w:val="28"/>
          <w:szCs w:val="28"/>
          <w:lang w:val="en-US"/>
        </w:rPr>
        <w:t>overall</w:t>
      </w:r>
      <w:r w:rsidRPr="007B461F">
        <w:rPr>
          <w:rFonts w:ascii="Times New Roman" w:hAnsi="Times New Roman" w:cs="Times New Roman"/>
          <w:i/>
          <w:color w:val="000000" w:themeColor="text1"/>
          <w:sz w:val="28"/>
          <w:szCs w:val="28"/>
          <w:lang w:val="uk-UA"/>
        </w:rPr>
        <w:t xml:space="preserve"> </w:t>
      </w:r>
      <w:r w:rsidRPr="007B461F">
        <w:rPr>
          <w:rFonts w:ascii="Times New Roman" w:hAnsi="Times New Roman" w:cs="Times New Roman"/>
          <w:i/>
          <w:color w:val="000000" w:themeColor="text1"/>
          <w:sz w:val="28"/>
          <w:szCs w:val="28"/>
          <w:lang w:val="en-US"/>
        </w:rPr>
        <w:t>it</w:t>
      </w:r>
      <w:r w:rsidRPr="007B461F">
        <w:rPr>
          <w:rFonts w:ascii="Times New Roman" w:hAnsi="Times New Roman" w:cs="Times New Roman"/>
          <w:i/>
          <w:color w:val="000000" w:themeColor="text1"/>
          <w:sz w:val="28"/>
          <w:szCs w:val="28"/>
          <w:lang w:val="uk-UA"/>
        </w:rPr>
        <w:t xml:space="preserve"> </w:t>
      </w:r>
      <w:r w:rsidRPr="007B461F">
        <w:rPr>
          <w:rFonts w:ascii="Times New Roman" w:hAnsi="Times New Roman" w:cs="Times New Roman"/>
          <w:i/>
          <w:color w:val="000000" w:themeColor="text1"/>
          <w:sz w:val="28"/>
          <w:szCs w:val="28"/>
          <w:lang w:val="en-US"/>
        </w:rPr>
        <w:t>had</w:t>
      </w:r>
      <w:r w:rsidRPr="007B461F">
        <w:rPr>
          <w:rFonts w:ascii="Times New Roman" w:hAnsi="Times New Roman" w:cs="Times New Roman"/>
          <w:i/>
          <w:color w:val="000000" w:themeColor="text1"/>
          <w:sz w:val="28"/>
          <w:szCs w:val="28"/>
          <w:lang w:val="uk-UA"/>
        </w:rPr>
        <w:t xml:space="preserve"> </w:t>
      </w:r>
      <w:r w:rsidRPr="007B461F">
        <w:rPr>
          <w:rFonts w:ascii="Times New Roman" w:hAnsi="Times New Roman" w:cs="Times New Roman"/>
          <w:i/>
          <w:color w:val="000000" w:themeColor="text1"/>
          <w:sz w:val="28"/>
          <w:szCs w:val="28"/>
          <w:lang w:val="en-US"/>
        </w:rPr>
        <w:t>confidence</w:t>
      </w:r>
      <w:r w:rsidRPr="007B461F">
        <w:rPr>
          <w:rFonts w:ascii="Times New Roman" w:hAnsi="Times New Roman" w:cs="Times New Roman"/>
          <w:i/>
          <w:color w:val="000000" w:themeColor="text1"/>
          <w:sz w:val="28"/>
          <w:szCs w:val="28"/>
          <w:lang w:val="uk-UA"/>
        </w:rPr>
        <w:t xml:space="preserve"> </w:t>
      </w:r>
      <w:r w:rsidRPr="007B461F">
        <w:rPr>
          <w:rFonts w:ascii="Times New Roman" w:hAnsi="Times New Roman" w:cs="Times New Roman"/>
          <w:i/>
          <w:color w:val="000000" w:themeColor="text1"/>
          <w:sz w:val="28"/>
          <w:szCs w:val="28"/>
          <w:lang w:val="en-US"/>
        </w:rPr>
        <w:t>in</w:t>
      </w:r>
      <w:r w:rsidRPr="007B461F">
        <w:rPr>
          <w:rFonts w:ascii="Times New Roman" w:hAnsi="Times New Roman" w:cs="Times New Roman"/>
          <w:i/>
          <w:color w:val="000000" w:themeColor="text1"/>
          <w:sz w:val="28"/>
          <w:szCs w:val="28"/>
          <w:lang w:val="uk-UA"/>
        </w:rPr>
        <w:t xml:space="preserve"> </w:t>
      </w:r>
      <w:r w:rsidRPr="007B461F">
        <w:rPr>
          <w:rFonts w:ascii="Times New Roman" w:hAnsi="Times New Roman" w:cs="Times New Roman"/>
          <w:i/>
          <w:color w:val="000000" w:themeColor="text1"/>
          <w:sz w:val="28"/>
          <w:szCs w:val="28"/>
          <w:lang w:val="en-US"/>
        </w:rPr>
        <w:t>academic</w:t>
      </w:r>
      <w:r w:rsidRPr="007B461F">
        <w:rPr>
          <w:rFonts w:ascii="Times New Roman" w:hAnsi="Times New Roman" w:cs="Times New Roman"/>
          <w:i/>
          <w:color w:val="000000" w:themeColor="text1"/>
          <w:sz w:val="28"/>
          <w:szCs w:val="28"/>
          <w:lang w:val="uk-UA"/>
        </w:rPr>
        <w:t xml:space="preserve"> </w:t>
      </w:r>
      <w:r w:rsidRPr="007B461F">
        <w:rPr>
          <w:rFonts w:ascii="Times New Roman" w:hAnsi="Times New Roman" w:cs="Times New Roman"/>
          <w:i/>
          <w:color w:val="000000" w:themeColor="text1"/>
          <w:sz w:val="28"/>
          <w:szCs w:val="28"/>
          <w:lang w:val="en-US"/>
        </w:rPr>
        <w:t>standards</w:t>
      </w:r>
      <w:r w:rsidRPr="007B461F">
        <w:rPr>
          <w:rFonts w:ascii="Times New Roman" w:hAnsi="Times New Roman" w:cs="Times New Roman"/>
          <w:i/>
          <w:color w:val="000000" w:themeColor="text1"/>
          <w:sz w:val="28"/>
          <w:szCs w:val="28"/>
          <w:lang w:val="uk-UA"/>
        </w:rPr>
        <w:t xml:space="preserve"> </w:t>
      </w:r>
      <w:r w:rsidRPr="007B461F">
        <w:rPr>
          <w:rFonts w:ascii="Times New Roman" w:hAnsi="Times New Roman" w:cs="Times New Roman"/>
          <w:i/>
          <w:color w:val="000000" w:themeColor="text1"/>
          <w:sz w:val="28"/>
          <w:szCs w:val="28"/>
          <w:lang w:val="en-US"/>
        </w:rPr>
        <w:t>at</w:t>
      </w:r>
      <w:r w:rsidRPr="007B461F">
        <w:rPr>
          <w:rFonts w:ascii="Times New Roman" w:hAnsi="Times New Roman" w:cs="Times New Roman"/>
          <w:i/>
          <w:color w:val="000000" w:themeColor="text1"/>
          <w:sz w:val="28"/>
          <w:szCs w:val="28"/>
          <w:lang w:val="uk-UA"/>
        </w:rPr>
        <w:t xml:space="preserve"> </w:t>
      </w:r>
      <w:r w:rsidRPr="007B461F">
        <w:rPr>
          <w:rFonts w:ascii="Times New Roman" w:hAnsi="Times New Roman" w:cs="Times New Roman"/>
          <w:i/>
          <w:color w:val="000000" w:themeColor="text1"/>
          <w:sz w:val="28"/>
          <w:szCs w:val="28"/>
          <w:lang w:val="en-US"/>
        </w:rPr>
        <w:t>Aberystwyth</w:t>
      </w:r>
      <w:r w:rsidRPr="007B461F">
        <w:rPr>
          <w:rFonts w:ascii="Times New Roman" w:hAnsi="Times New Roman" w:cs="Times New Roman"/>
          <w:i/>
          <w:color w:val="000000" w:themeColor="text1"/>
          <w:sz w:val="28"/>
          <w:szCs w:val="28"/>
          <w:lang w:val="uk-UA"/>
        </w:rPr>
        <w:t>.</w:t>
      </w:r>
    </w:p>
    <w:p w:rsidR="007B461F" w:rsidRPr="007B461F" w:rsidRDefault="00584C99" w:rsidP="007B461F">
      <w:pPr>
        <w:pStyle w:val="a5"/>
        <w:spacing w:line="360" w:lineRule="auto"/>
        <w:ind w:left="717"/>
        <w:jc w:val="both"/>
        <w:rPr>
          <w:rFonts w:ascii="Times New Roman" w:eastAsia="Times New Roman" w:hAnsi="Times New Roman" w:cs="Times New Roman"/>
          <w:color w:val="000000" w:themeColor="text1"/>
          <w:sz w:val="28"/>
          <w:szCs w:val="28"/>
          <w:lang w:eastAsia="ru-RU"/>
        </w:rPr>
      </w:pPr>
      <w:r w:rsidRPr="007B461F">
        <w:rPr>
          <w:rFonts w:ascii="Times New Roman" w:eastAsia="Times New Roman" w:hAnsi="Times New Roman" w:cs="Times New Roman"/>
          <w:b/>
          <w:i/>
          <w:color w:val="000000" w:themeColor="text1"/>
          <w:sz w:val="28"/>
          <w:szCs w:val="28"/>
          <w:lang w:val="uk-UA" w:eastAsia="ru-RU"/>
        </w:rPr>
        <w:t>Агентство забезпечення якості (АЗЯ</w:t>
      </w:r>
      <w:r w:rsidRPr="007B461F">
        <w:rPr>
          <w:rFonts w:ascii="Times New Roman" w:eastAsia="Times New Roman" w:hAnsi="Times New Roman" w:cs="Times New Roman"/>
          <w:i/>
          <w:color w:val="000000" w:themeColor="text1"/>
          <w:sz w:val="28"/>
          <w:szCs w:val="28"/>
          <w:lang w:val="uk-UA" w:eastAsia="ru-RU"/>
        </w:rPr>
        <w:t>) в цілому зазначило, що довіряє академічним стандартам</w:t>
      </w:r>
      <w:r w:rsidRPr="007B461F">
        <w:rPr>
          <w:rFonts w:ascii="Times New Roman" w:eastAsia="Times New Roman" w:hAnsi="Times New Roman" w:cs="Times New Roman"/>
          <w:i/>
          <w:color w:val="000000" w:themeColor="text1"/>
          <w:sz w:val="42"/>
          <w:szCs w:val="42"/>
          <w:lang w:val="uk-UA" w:eastAsia="ru-RU"/>
        </w:rPr>
        <w:t xml:space="preserve"> </w:t>
      </w:r>
      <w:r w:rsidRPr="007B461F">
        <w:rPr>
          <w:rFonts w:ascii="Times New Roman" w:eastAsia="Times New Roman" w:hAnsi="Times New Roman" w:cs="Times New Roman"/>
          <w:i/>
          <w:color w:val="000000" w:themeColor="text1"/>
          <w:sz w:val="28"/>
          <w:szCs w:val="28"/>
          <w:lang w:val="uk-UA" w:eastAsia="ru-RU"/>
        </w:rPr>
        <w:t>в Аберистуїті</w:t>
      </w:r>
      <w:r w:rsidRPr="007B461F">
        <w:rPr>
          <w:rFonts w:ascii="Times New Roman" w:eastAsia="Times New Roman" w:hAnsi="Times New Roman" w:cs="Times New Roman"/>
          <w:color w:val="000000" w:themeColor="text1"/>
          <w:sz w:val="28"/>
          <w:szCs w:val="28"/>
          <w:lang w:eastAsia="ru-RU"/>
        </w:rPr>
        <w:t>[</w:t>
      </w:r>
      <w:r w:rsidRPr="007B461F">
        <w:rPr>
          <w:rFonts w:ascii="Times New Roman" w:eastAsia="Times New Roman" w:hAnsi="Times New Roman" w:cs="Times New Roman"/>
          <w:color w:val="000000" w:themeColor="text1"/>
          <w:sz w:val="28"/>
          <w:szCs w:val="28"/>
          <w:lang w:val="uk-UA" w:eastAsia="ru-RU"/>
        </w:rPr>
        <w:t>18</w:t>
      </w:r>
      <w:r w:rsidRPr="007B461F">
        <w:rPr>
          <w:rFonts w:ascii="Times New Roman" w:eastAsia="Times New Roman" w:hAnsi="Times New Roman" w:cs="Times New Roman"/>
          <w:color w:val="000000" w:themeColor="text1"/>
          <w:sz w:val="28"/>
          <w:szCs w:val="28"/>
          <w:lang w:eastAsia="ru-RU"/>
        </w:rPr>
        <w:t>]</w:t>
      </w:r>
      <w:r w:rsidRPr="007B461F">
        <w:rPr>
          <w:rFonts w:ascii="Times New Roman" w:eastAsia="Times New Roman" w:hAnsi="Times New Roman" w:cs="Times New Roman"/>
          <w:color w:val="000000" w:themeColor="text1"/>
          <w:sz w:val="28"/>
          <w:szCs w:val="28"/>
          <w:lang w:val="uk-UA" w:eastAsia="ru-RU"/>
        </w:rPr>
        <w:t>.</w:t>
      </w:r>
    </w:p>
    <w:p w:rsidR="007B461F" w:rsidRPr="007B461F" w:rsidRDefault="00584C99" w:rsidP="007B461F">
      <w:pPr>
        <w:pStyle w:val="a5"/>
        <w:numPr>
          <w:ilvl w:val="0"/>
          <w:numId w:val="46"/>
        </w:numPr>
        <w:spacing w:line="360" w:lineRule="auto"/>
        <w:jc w:val="both"/>
        <w:rPr>
          <w:rFonts w:ascii="Times New Roman" w:hAnsi="Times New Roman" w:cs="Times New Roman"/>
          <w:i/>
          <w:color w:val="000000" w:themeColor="text1"/>
          <w:sz w:val="28"/>
          <w:szCs w:val="28"/>
          <w:shd w:val="clear" w:color="auto" w:fill="FFFFFF"/>
          <w:lang w:val="uk-UA"/>
        </w:rPr>
      </w:pPr>
      <w:r w:rsidRPr="004C54A6">
        <w:rPr>
          <w:rFonts w:ascii="Times New Roman" w:hAnsi="Times New Roman" w:cs="Times New Roman"/>
          <w:i/>
          <w:color w:val="000000" w:themeColor="text1"/>
        </w:rPr>
        <w:t xml:space="preserve"> </w:t>
      </w:r>
      <w:r w:rsidRPr="007B461F">
        <w:rPr>
          <w:rFonts w:ascii="Times New Roman" w:hAnsi="Times New Roman" w:cs="Times New Roman"/>
          <w:i/>
          <w:color w:val="000000" w:themeColor="text1"/>
          <w:sz w:val="28"/>
          <w:szCs w:val="28"/>
          <w:shd w:val="clear" w:color="auto" w:fill="FFFFFF"/>
          <w:lang w:val="uk-UA"/>
        </w:rPr>
        <w:t xml:space="preserve">Figures from the </w:t>
      </w:r>
      <w:r w:rsidRPr="007B461F">
        <w:rPr>
          <w:rFonts w:ascii="Times New Roman" w:hAnsi="Times New Roman" w:cs="Times New Roman"/>
          <w:b/>
          <w:i/>
          <w:color w:val="000000" w:themeColor="text1"/>
          <w:sz w:val="28"/>
          <w:szCs w:val="28"/>
          <w:shd w:val="clear" w:color="auto" w:fill="FFFFFF"/>
          <w:lang w:val="uk-UA"/>
        </w:rPr>
        <w:t>Higher Education Statistics Agency (Hesa)</w:t>
      </w:r>
      <w:r w:rsidRPr="007B461F">
        <w:rPr>
          <w:rFonts w:ascii="Times New Roman" w:hAnsi="Times New Roman" w:cs="Times New Roman"/>
          <w:i/>
          <w:color w:val="000000" w:themeColor="text1"/>
          <w:sz w:val="28"/>
          <w:szCs w:val="28"/>
          <w:shd w:val="clear" w:color="auto" w:fill="FFFFFF"/>
          <w:lang w:val="uk-UA"/>
        </w:rPr>
        <w:t xml:space="preserve"> show there were just under 3,500 female professors in 2010, out of a total of just under 17,500.</w:t>
      </w:r>
    </w:p>
    <w:p w:rsidR="00584C99" w:rsidRPr="007B461F" w:rsidRDefault="00584C99" w:rsidP="007B461F">
      <w:pPr>
        <w:pStyle w:val="a5"/>
        <w:spacing w:line="360" w:lineRule="auto"/>
        <w:jc w:val="both"/>
        <w:rPr>
          <w:rFonts w:ascii="Times New Roman" w:hAnsi="Times New Roman" w:cs="Times New Roman"/>
          <w:i/>
          <w:color w:val="000000" w:themeColor="text1"/>
          <w:sz w:val="28"/>
          <w:szCs w:val="28"/>
          <w:shd w:val="clear" w:color="auto" w:fill="FFFFFF"/>
          <w:lang w:val="uk-UA"/>
        </w:rPr>
      </w:pPr>
      <w:r w:rsidRPr="007B461F">
        <w:rPr>
          <w:rFonts w:ascii="Times New Roman" w:hAnsi="Times New Roman" w:cs="Times New Roman"/>
          <w:i/>
          <w:color w:val="000000" w:themeColor="text1"/>
          <w:sz w:val="28"/>
          <w:szCs w:val="28"/>
          <w:lang w:val="uk-UA"/>
        </w:rPr>
        <w:t>Дані</w:t>
      </w:r>
      <w:r w:rsidRPr="007B461F">
        <w:rPr>
          <w:rFonts w:ascii="Times New Roman" w:hAnsi="Times New Roman" w:cs="Times New Roman"/>
          <w:b/>
          <w:i/>
          <w:color w:val="000000" w:themeColor="text1"/>
          <w:sz w:val="28"/>
          <w:szCs w:val="28"/>
          <w:lang w:val="uk-UA"/>
        </w:rPr>
        <w:t xml:space="preserve"> Агентства статистики вищої освіти (АСВО)</w:t>
      </w:r>
      <w:r w:rsidRPr="007B461F">
        <w:rPr>
          <w:rFonts w:ascii="Times New Roman" w:hAnsi="Times New Roman" w:cs="Times New Roman"/>
          <w:i/>
          <w:color w:val="000000" w:themeColor="text1"/>
          <w:sz w:val="28"/>
          <w:szCs w:val="28"/>
          <w:lang w:val="uk-UA"/>
        </w:rPr>
        <w:t xml:space="preserve"> показують, що в 2010 році було трохи менше 3500 професорів-жінок, із загальної кількості  17 500</w:t>
      </w:r>
      <w:r w:rsidRPr="007B461F">
        <w:rPr>
          <w:rFonts w:ascii="Times New Roman" w:hAnsi="Times New Roman" w:cs="Times New Roman"/>
          <w:color w:val="000000" w:themeColor="text1"/>
          <w:sz w:val="28"/>
          <w:szCs w:val="28"/>
        </w:rPr>
        <w:t>[19].</w:t>
      </w:r>
    </w:p>
    <w:p w:rsidR="007B461F" w:rsidRPr="007B461F" w:rsidRDefault="00584C99" w:rsidP="007B461F">
      <w:pPr>
        <w:pStyle w:val="HTML"/>
        <w:numPr>
          <w:ilvl w:val="0"/>
          <w:numId w:val="46"/>
        </w:numPr>
        <w:shd w:val="clear" w:color="auto" w:fill="F8F9FA"/>
        <w:spacing w:line="360" w:lineRule="auto"/>
        <w:contextualSpacing/>
        <w:jc w:val="both"/>
        <w:rPr>
          <w:rFonts w:ascii="Times New Roman" w:hAnsi="Times New Roman" w:cs="Times New Roman"/>
          <w:i/>
          <w:color w:val="000000" w:themeColor="text1"/>
          <w:sz w:val="28"/>
          <w:szCs w:val="28"/>
          <w:lang w:val="en-US"/>
        </w:rPr>
      </w:pPr>
      <w:r w:rsidRPr="00816296">
        <w:rPr>
          <w:rFonts w:ascii="Times New Roman" w:hAnsi="Times New Roman" w:cs="Times New Roman"/>
          <w:b/>
          <w:i/>
          <w:color w:val="000000" w:themeColor="text1"/>
          <w:sz w:val="28"/>
          <w:szCs w:val="28"/>
          <w:shd w:val="clear" w:color="auto" w:fill="FFFFFF"/>
          <w:lang w:val="en-US"/>
        </w:rPr>
        <w:t>The Higher Education Funding Council for England (HEFCE)</w:t>
      </w:r>
      <w:r w:rsidRPr="00816296">
        <w:rPr>
          <w:rFonts w:ascii="Times New Roman" w:hAnsi="Times New Roman" w:cs="Times New Roman"/>
          <w:i/>
          <w:color w:val="000000" w:themeColor="text1"/>
          <w:sz w:val="28"/>
          <w:szCs w:val="28"/>
          <w:shd w:val="clear" w:color="auto" w:fill="FFFFFF"/>
          <w:lang w:val="en-US"/>
        </w:rPr>
        <w:t xml:space="preserve"> said it appeared on the </w:t>
      </w:r>
      <w:r w:rsidRPr="00816296">
        <w:rPr>
          <w:rFonts w:ascii="Times New Roman" w:hAnsi="Times New Roman" w:cs="Times New Roman"/>
          <w:b/>
          <w:i/>
          <w:color w:val="000000" w:themeColor="text1"/>
          <w:sz w:val="28"/>
          <w:szCs w:val="28"/>
          <w:shd w:val="clear" w:color="auto" w:fill="FFFFFF"/>
          <w:lang w:val="en-US"/>
        </w:rPr>
        <w:t>Research Excellence Framework (REF)</w:t>
      </w:r>
      <w:r w:rsidRPr="00816296">
        <w:rPr>
          <w:rFonts w:ascii="Times New Roman" w:hAnsi="Times New Roman" w:cs="Times New Roman"/>
          <w:i/>
          <w:color w:val="000000" w:themeColor="text1"/>
          <w:sz w:val="28"/>
          <w:szCs w:val="28"/>
          <w:shd w:val="clear" w:color="auto" w:fill="FFFFFF"/>
          <w:lang w:val="en-US"/>
        </w:rPr>
        <w:t xml:space="preserve"> list due to "an administrative error."</w:t>
      </w:r>
    </w:p>
    <w:p w:rsidR="00584C99" w:rsidRPr="007B461F" w:rsidRDefault="00584C99" w:rsidP="007B461F">
      <w:pPr>
        <w:pStyle w:val="HTML"/>
        <w:shd w:val="clear" w:color="auto" w:fill="F8F9FA"/>
        <w:spacing w:line="360" w:lineRule="auto"/>
        <w:ind w:left="720"/>
        <w:contextualSpacing/>
        <w:jc w:val="both"/>
        <w:rPr>
          <w:rFonts w:ascii="Times New Roman" w:hAnsi="Times New Roman" w:cs="Times New Roman"/>
          <w:i/>
          <w:color w:val="000000" w:themeColor="text1"/>
          <w:sz w:val="28"/>
          <w:szCs w:val="28"/>
        </w:rPr>
      </w:pPr>
      <w:r w:rsidRPr="007B461F">
        <w:rPr>
          <w:rFonts w:ascii="Times New Roman" w:hAnsi="Times New Roman" w:cs="Times New Roman"/>
          <w:b/>
          <w:i/>
          <w:color w:val="000000" w:themeColor="text1"/>
          <w:sz w:val="28"/>
          <w:szCs w:val="28"/>
          <w:shd w:val="clear" w:color="auto" w:fill="F8F9FA"/>
        </w:rPr>
        <w:t xml:space="preserve">Рада фінансування вищої освіти Англії </w:t>
      </w:r>
      <w:r w:rsidRPr="007B461F">
        <w:rPr>
          <w:rFonts w:ascii="Times New Roman" w:hAnsi="Times New Roman" w:cs="Times New Roman"/>
          <w:b/>
          <w:i/>
          <w:color w:val="000000" w:themeColor="text1"/>
          <w:sz w:val="28"/>
          <w:szCs w:val="28"/>
          <w:shd w:val="clear" w:color="auto" w:fill="F8F9FA"/>
          <w:lang w:val="uk-UA"/>
        </w:rPr>
        <w:t>(РФВОА)</w:t>
      </w:r>
      <w:r w:rsidRPr="007B461F">
        <w:rPr>
          <w:rFonts w:ascii="Times New Roman" w:hAnsi="Times New Roman" w:cs="Times New Roman"/>
          <w:i/>
          <w:color w:val="000000" w:themeColor="text1"/>
          <w:sz w:val="28"/>
          <w:szCs w:val="28"/>
          <w:shd w:val="clear" w:color="auto" w:fill="F8F9FA"/>
          <w:lang w:val="uk-UA"/>
        </w:rPr>
        <w:t>зая</w:t>
      </w:r>
      <w:r w:rsidRPr="007B461F">
        <w:rPr>
          <w:rFonts w:ascii="Times New Roman" w:hAnsi="Times New Roman" w:cs="Times New Roman"/>
          <w:i/>
          <w:color w:val="000000" w:themeColor="text1"/>
          <w:sz w:val="28"/>
          <w:szCs w:val="28"/>
          <w:shd w:val="clear" w:color="auto" w:fill="F8F9FA"/>
        </w:rPr>
        <w:t xml:space="preserve">вила, що вона потрапила до списку </w:t>
      </w:r>
      <w:r w:rsidRPr="007B461F">
        <w:rPr>
          <w:rFonts w:ascii="Times New Roman" w:hAnsi="Times New Roman" w:cs="Times New Roman"/>
          <w:b/>
          <w:i/>
          <w:color w:val="000000" w:themeColor="text1"/>
          <w:sz w:val="28"/>
          <w:szCs w:val="28"/>
          <w:shd w:val="clear" w:color="auto" w:fill="F8F9FA"/>
          <w:lang w:val="uk-UA"/>
        </w:rPr>
        <w:t>Структури</w:t>
      </w:r>
      <w:r w:rsidRPr="007B461F">
        <w:rPr>
          <w:rFonts w:ascii="Times New Roman" w:hAnsi="Times New Roman" w:cs="Times New Roman"/>
          <w:b/>
          <w:i/>
          <w:color w:val="000000" w:themeColor="text1"/>
          <w:sz w:val="28"/>
          <w:szCs w:val="28"/>
          <w:shd w:val="clear" w:color="auto" w:fill="F8F9FA"/>
        </w:rPr>
        <w:t xml:space="preserve"> науково-дослідної роботи (</w:t>
      </w:r>
      <w:r w:rsidRPr="007B461F">
        <w:rPr>
          <w:rFonts w:ascii="Times New Roman" w:hAnsi="Times New Roman" w:cs="Times New Roman"/>
          <w:b/>
          <w:i/>
          <w:color w:val="000000" w:themeColor="text1"/>
          <w:sz w:val="28"/>
          <w:szCs w:val="28"/>
          <w:shd w:val="clear" w:color="auto" w:fill="F8F9FA"/>
          <w:lang w:val="uk-UA"/>
        </w:rPr>
        <w:t>СНР</w:t>
      </w:r>
      <w:r w:rsidRPr="007B461F">
        <w:rPr>
          <w:rFonts w:ascii="Times New Roman" w:hAnsi="Times New Roman" w:cs="Times New Roman"/>
          <w:b/>
          <w:i/>
          <w:color w:val="000000" w:themeColor="text1"/>
          <w:sz w:val="28"/>
          <w:szCs w:val="28"/>
          <w:shd w:val="clear" w:color="auto" w:fill="F8F9FA"/>
        </w:rPr>
        <w:t>)</w:t>
      </w:r>
      <w:r w:rsidRPr="007B461F">
        <w:rPr>
          <w:rFonts w:ascii="Times New Roman" w:hAnsi="Times New Roman" w:cs="Times New Roman"/>
          <w:i/>
          <w:color w:val="000000" w:themeColor="text1"/>
          <w:sz w:val="28"/>
          <w:szCs w:val="28"/>
          <w:shd w:val="clear" w:color="auto" w:fill="F8F9FA"/>
        </w:rPr>
        <w:t xml:space="preserve"> через "адміністративну помилку"</w:t>
      </w:r>
      <w:r w:rsidR="00465C7B" w:rsidRPr="007B461F">
        <w:rPr>
          <w:rFonts w:ascii="Times New Roman" w:hAnsi="Times New Roman" w:cs="Times New Roman"/>
          <w:i/>
          <w:color w:val="000000" w:themeColor="text1"/>
          <w:sz w:val="28"/>
          <w:szCs w:val="28"/>
          <w:shd w:val="clear" w:color="auto" w:fill="F8F9FA"/>
        </w:rPr>
        <w:t>[20]</w:t>
      </w:r>
    </w:p>
    <w:p w:rsidR="007B461F" w:rsidRPr="007B461F" w:rsidRDefault="00584C99" w:rsidP="007B461F">
      <w:pPr>
        <w:pStyle w:val="a5"/>
        <w:numPr>
          <w:ilvl w:val="0"/>
          <w:numId w:val="46"/>
        </w:numPr>
        <w:spacing w:line="360" w:lineRule="auto"/>
        <w:jc w:val="both"/>
        <w:rPr>
          <w:rFonts w:ascii="Times New Roman" w:hAnsi="Times New Roman" w:cs="Times New Roman"/>
          <w:b/>
          <w:i/>
          <w:color w:val="000000" w:themeColor="text1"/>
          <w:sz w:val="28"/>
          <w:szCs w:val="28"/>
          <w:lang w:val="en-US"/>
        </w:rPr>
      </w:pPr>
      <w:r w:rsidRPr="007B461F">
        <w:rPr>
          <w:rFonts w:ascii="Times New Roman" w:hAnsi="Times New Roman" w:cs="Times New Roman"/>
          <w:i/>
          <w:color w:val="000000" w:themeColor="text1"/>
          <w:sz w:val="28"/>
          <w:szCs w:val="28"/>
          <w:shd w:val="clear" w:color="auto" w:fill="FFFFFF"/>
          <w:lang w:val="uk-UA"/>
        </w:rPr>
        <w:t xml:space="preserve">The online dictionary was awarded £320,000 by research funding body </w:t>
      </w:r>
      <w:r w:rsidRPr="007B461F">
        <w:rPr>
          <w:rFonts w:ascii="Times New Roman" w:hAnsi="Times New Roman" w:cs="Times New Roman"/>
          <w:b/>
          <w:i/>
          <w:color w:val="000000" w:themeColor="text1"/>
          <w:sz w:val="28"/>
          <w:szCs w:val="28"/>
          <w:shd w:val="clear" w:color="auto" w:fill="FFFFFF"/>
          <w:lang w:val="uk-UA"/>
        </w:rPr>
        <w:t>the Arts and Humanities Research Board (AHRB).</w:t>
      </w:r>
    </w:p>
    <w:p w:rsidR="00584C99" w:rsidRPr="007B461F" w:rsidRDefault="00584C99" w:rsidP="007B461F">
      <w:pPr>
        <w:pStyle w:val="a5"/>
        <w:spacing w:line="360" w:lineRule="auto"/>
        <w:jc w:val="both"/>
        <w:rPr>
          <w:rFonts w:ascii="Times New Roman" w:hAnsi="Times New Roman" w:cs="Times New Roman"/>
          <w:b/>
          <w:i/>
          <w:color w:val="000000" w:themeColor="text1"/>
          <w:sz w:val="28"/>
          <w:szCs w:val="28"/>
          <w:lang w:val="en-US"/>
        </w:rPr>
      </w:pPr>
      <w:r w:rsidRPr="007B461F">
        <w:rPr>
          <w:rFonts w:ascii="Times New Roman" w:hAnsi="Times New Roman" w:cs="Times New Roman"/>
          <w:i/>
          <w:color w:val="000000" w:themeColor="text1"/>
          <w:sz w:val="28"/>
          <w:szCs w:val="28"/>
          <w:lang w:val="uk-UA"/>
        </w:rPr>
        <w:t xml:space="preserve">Онлайн-словник був нагороджений 320 000 фунтами стерлінгів організацією, що фінансує дослідження, </w:t>
      </w:r>
      <w:r w:rsidRPr="007B461F">
        <w:rPr>
          <w:rFonts w:ascii="Times New Roman" w:hAnsi="Times New Roman" w:cs="Times New Roman"/>
          <w:b/>
          <w:i/>
          <w:color w:val="000000" w:themeColor="text1"/>
          <w:sz w:val="28"/>
          <w:szCs w:val="28"/>
          <w:lang w:val="uk-UA"/>
        </w:rPr>
        <w:t>Радою з досліджень мисте</w:t>
      </w:r>
      <w:r w:rsidR="00906902" w:rsidRPr="007B461F">
        <w:rPr>
          <w:rFonts w:ascii="Times New Roman" w:hAnsi="Times New Roman" w:cs="Times New Roman"/>
          <w:b/>
          <w:i/>
          <w:color w:val="000000" w:themeColor="text1"/>
          <w:sz w:val="28"/>
          <w:szCs w:val="28"/>
          <w:lang w:val="uk-UA"/>
        </w:rPr>
        <w:t>цтв та гуманітарних наук (РДМГ)</w:t>
      </w:r>
      <w:r w:rsidR="00906902" w:rsidRPr="007B461F">
        <w:rPr>
          <w:rFonts w:ascii="Times New Roman" w:hAnsi="Times New Roman" w:cs="Times New Roman"/>
          <w:b/>
          <w:i/>
          <w:color w:val="000000" w:themeColor="text1"/>
          <w:sz w:val="28"/>
          <w:szCs w:val="28"/>
          <w:lang w:val="en-US"/>
        </w:rPr>
        <w:t>[21].</w:t>
      </w:r>
    </w:p>
    <w:p w:rsidR="009F3B6B" w:rsidRDefault="00584C99" w:rsidP="009F3B6B">
      <w:pPr>
        <w:pStyle w:val="a5"/>
        <w:numPr>
          <w:ilvl w:val="0"/>
          <w:numId w:val="46"/>
        </w:numPr>
        <w:spacing w:line="360" w:lineRule="auto"/>
        <w:jc w:val="both"/>
        <w:rPr>
          <w:rFonts w:ascii="Times New Roman" w:hAnsi="Times New Roman" w:cs="Times New Roman"/>
          <w:i/>
          <w:color w:val="000000" w:themeColor="text1"/>
          <w:sz w:val="28"/>
          <w:szCs w:val="28"/>
          <w:shd w:val="clear" w:color="auto" w:fill="FFFFFF"/>
          <w:lang w:val="en-US"/>
        </w:rPr>
      </w:pPr>
      <w:r w:rsidRPr="009F3B6B">
        <w:rPr>
          <w:rFonts w:ascii="Times New Roman" w:hAnsi="Times New Roman" w:cs="Times New Roman"/>
          <w:b/>
          <w:i/>
          <w:color w:val="000000" w:themeColor="text1"/>
          <w:sz w:val="28"/>
          <w:szCs w:val="28"/>
          <w:shd w:val="clear" w:color="auto" w:fill="FFFFFF"/>
          <w:lang w:val="en-US"/>
        </w:rPr>
        <w:lastRenderedPageBreak/>
        <w:t>Department for Education (DfE)</w:t>
      </w:r>
      <w:r w:rsidRPr="009F3B6B">
        <w:rPr>
          <w:rFonts w:ascii="Times New Roman" w:hAnsi="Times New Roman" w:cs="Times New Roman"/>
          <w:i/>
          <w:color w:val="000000" w:themeColor="text1"/>
          <w:sz w:val="28"/>
          <w:szCs w:val="28"/>
          <w:shd w:val="clear" w:color="auto" w:fill="FFFFFF"/>
          <w:lang w:val="en-US"/>
        </w:rPr>
        <w:t xml:space="preserve"> guidance, which comes into force in September 2020, says </w:t>
      </w:r>
      <w:r w:rsidRPr="009F3B6B">
        <w:rPr>
          <w:rFonts w:ascii="Times New Roman" w:hAnsi="Times New Roman" w:cs="Times New Roman"/>
          <w:i/>
          <w:color w:val="000000" w:themeColor="text1"/>
          <w:sz w:val="28"/>
          <w:szCs w:val="28"/>
          <w:shd w:val="clear" w:color="auto" w:fill="FFFFFF"/>
          <w:lang w:val="en-GB"/>
        </w:rPr>
        <w:t xml:space="preserve">students </w:t>
      </w:r>
      <w:r w:rsidRPr="009F3B6B">
        <w:rPr>
          <w:rFonts w:ascii="Times New Roman" w:hAnsi="Times New Roman" w:cs="Times New Roman"/>
          <w:i/>
          <w:color w:val="000000" w:themeColor="text1"/>
          <w:sz w:val="28"/>
          <w:szCs w:val="28"/>
          <w:shd w:val="clear" w:color="auto" w:fill="FFFFFF"/>
          <w:lang w:val="en-US"/>
        </w:rPr>
        <w:t>should have an "awareness of the dangers of drugs which are prescribed".</w:t>
      </w:r>
    </w:p>
    <w:p w:rsidR="009F3B6B" w:rsidRPr="009F3B6B" w:rsidRDefault="00584C99" w:rsidP="009F3B6B">
      <w:pPr>
        <w:pStyle w:val="a5"/>
        <w:spacing w:line="360" w:lineRule="auto"/>
        <w:jc w:val="both"/>
        <w:rPr>
          <w:rFonts w:ascii="Times New Roman" w:hAnsi="Times New Roman" w:cs="Times New Roman"/>
          <w:color w:val="000000" w:themeColor="text1"/>
          <w:sz w:val="28"/>
          <w:szCs w:val="28"/>
        </w:rPr>
      </w:pPr>
      <w:r w:rsidRPr="009F3B6B">
        <w:rPr>
          <w:rFonts w:ascii="Times New Roman" w:hAnsi="Times New Roman" w:cs="Times New Roman"/>
          <w:b/>
          <w:i/>
          <w:color w:val="000000" w:themeColor="text1"/>
          <w:sz w:val="28"/>
          <w:szCs w:val="28"/>
          <w:lang w:val="uk-UA"/>
        </w:rPr>
        <w:t>Департамент з питань освіти (ВПО)</w:t>
      </w:r>
      <w:r w:rsidRPr="009F3B6B">
        <w:rPr>
          <w:rFonts w:ascii="Times New Roman" w:hAnsi="Times New Roman" w:cs="Times New Roman"/>
          <w:i/>
          <w:color w:val="000000" w:themeColor="text1"/>
          <w:sz w:val="28"/>
          <w:szCs w:val="28"/>
          <w:lang w:val="uk-UA"/>
        </w:rPr>
        <w:t>, який набуває чинності у вересні 2020 року, говорить, що студенти повинні мати «обізнаність про небезпеку, яку несуть наркотики</w:t>
      </w:r>
      <w:r w:rsidR="00CE44DE" w:rsidRPr="009F3B6B">
        <w:rPr>
          <w:rFonts w:ascii="Times New Roman" w:hAnsi="Times New Roman" w:cs="Times New Roman"/>
          <w:i/>
          <w:color w:val="000000" w:themeColor="text1"/>
          <w:sz w:val="28"/>
          <w:szCs w:val="28"/>
          <w:lang w:val="uk-UA"/>
        </w:rPr>
        <w:t>»</w:t>
      </w:r>
      <w:r w:rsidR="00CE44DE" w:rsidRPr="009F3B6B">
        <w:rPr>
          <w:rFonts w:ascii="Times New Roman" w:hAnsi="Times New Roman" w:cs="Times New Roman"/>
          <w:i/>
          <w:color w:val="000000" w:themeColor="text1"/>
          <w:sz w:val="28"/>
          <w:szCs w:val="28"/>
        </w:rPr>
        <w:t>[22</w:t>
      </w:r>
      <w:r w:rsidR="00CE44DE" w:rsidRPr="009F3B6B">
        <w:rPr>
          <w:rFonts w:ascii="Times New Roman" w:hAnsi="Times New Roman" w:cs="Times New Roman"/>
          <w:color w:val="000000" w:themeColor="text1"/>
          <w:sz w:val="28"/>
          <w:szCs w:val="28"/>
        </w:rPr>
        <w:t>].</w:t>
      </w:r>
    </w:p>
    <w:p w:rsidR="009F3B6B" w:rsidRPr="009F3B6B" w:rsidRDefault="00584C99" w:rsidP="009F3B6B">
      <w:pPr>
        <w:pStyle w:val="a5"/>
        <w:numPr>
          <w:ilvl w:val="0"/>
          <w:numId w:val="46"/>
        </w:numPr>
        <w:shd w:val="clear" w:color="auto" w:fill="F8F9FA"/>
        <w:spacing w:line="360" w:lineRule="auto"/>
        <w:jc w:val="both"/>
        <w:rPr>
          <w:rFonts w:ascii="Times New Roman" w:hAnsi="Times New Roman" w:cs="Times New Roman"/>
          <w:i/>
          <w:color w:val="000000" w:themeColor="text1"/>
          <w:sz w:val="28"/>
          <w:szCs w:val="28"/>
          <w:lang w:val="en-US"/>
        </w:rPr>
      </w:pPr>
      <w:r w:rsidRPr="009F3B6B">
        <w:rPr>
          <w:rFonts w:ascii="Times New Roman" w:hAnsi="Times New Roman" w:cs="Times New Roman"/>
          <w:i/>
          <w:color w:val="000000"/>
          <w:sz w:val="28"/>
          <w:szCs w:val="28"/>
          <w:shd w:val="clear" w:color="auto" w:fill="FFFFFF"/>
          <w:lang w:val="uk-UA"/>
        </w:rPr>
        <w:t xml:space="preserve">In its end-of-cycle report for 2019, </w:t>
      </w:r>
      <w:r w:rsidRPr="009F3B6B">
        <w:rPr>
          <w:rFonts w:ascii="Times New Roman" w:hAnsi="Times New Roman" w:cs="Times New Roman"/>
          <w:b/>
          <w:i/>
          <w:color w:val="000000"/>
          <w:sz w:val="28"/>
          <w:szCs w:val="28"/>
          <w:shd w:val="clear" w:color="auto" w:fill="FFFFFF"/>
          <w:lang w:val="uk-UA"/>
        </w:rPr>
        <w:t>U</w:t>
      </w:r>
      <w:r w:rsidRPr="009F3B6B">
        <w:rPr>
          <w:rFonts w:ascii="Times New Roman" w:hAnsi="Times New Roman" w:cs="Times New Roman"/>
          <w:b/>
          <w:i/>
          <w:color w:val="000000"/>
          <w:sz w:val="28"/>
          <w:szCs w:val="28"/>
          <w:shd w:val="clear" w:color="auto" w:fill="FFFFFF"/>
        </w:rPr>
        <w:t>С</w:t>
      </w:r>
      <w:r w:rsidRPr="009F3B6B">
        <w:rPr>
          <w:rFonts w:ascii="Times New Roman" w:hAnsi="Times New Roman" w:cs="Times New Roman"/>
          <w:b/>
          <w:i/>
          <w:color w:val="000000"/>
          <w:sz w:val="28"/>
          <w:szCs w:val="28"/>
          <w:shd w:val="clear" w:color="auto" w:fill="FFFFFF"/>
          <w:lang w:val="en-GB"/>
        </w:rPr>
        <w:t>AS(</w:t>
      </w:r>
      <w:r w:rsidRPr="009F3B6B">
        <w:rPr>
          <w:rFonts w:ascii="Times New Roman" w:hAnsi="Times New Roman" w:cs="Times New Roman"/>
          <w:b/>
          <w:sz w:val="28"/>
          <w:szCs w:val="28"/>
          <w:lang w:val="en-GB"/>
        </w:rPr>
        <w:t>Universities and College Admission service)</w:t>
      </w:r>
      <w:r w:rsidRPr="009F3B6B">
        <w:rPr>
          <w:rFonts w:ascii="Times New Roman" w:hAnsi="Times New Roman" w:cs="Times New Roman"/>
          <w:sz w:val="28"/>
          <w:szCs w:val="28"/>
          <w:lang w:val="en-GB"/>
        </w:rPr>
        <w:t xml:space="preserve"> </w:t>
      </w:r>
      <w:r w:rsidRPr="009F3B6B">
        <w:rPr>
          <w:rFonts w:ascii="Times New Roman" w:hAnsi="Times New Roman" w:cs="Times New Roman"/>
          <w:i/>
          <w:color w:val="000000"/>
          <w:sz w:val="28"/>
          <w:szCs w:val="28"/>
          <w:shd w:val="clear" w:color="auto" w:fill="FFFFFF"/>
          <w:lang w:val="uk-UA"/>
        </w:rPr>
        <w:t xml:space="preserve"> says that 60% of applicants from the fifth most disadvantaged backgrounds were accepted on to courses with A-level grades below the advertised requirements.</w:t>
      </w:r>
    </w:p>
    <w:p w:rsidR="00584C99" w:rsidRPr="009F3B6B" w:rsidRDefault="00584C99" w:rsidP="009F3B6B">
      <w:pPr>
        <w:pStyle w:val="a5"/>
        <w:shd w:val="clear" w:color="auto" w:fill="F8F9FA"/>
        <w:spacing w:line="360" w:lineRule="auto"/>
        <w:jc w:val="both"/>
        <w:rPr>
          <w:rFonts w:ascii="Times New Roman" w:hAnsi="Times New Roman" w:cs="Times New Roman"/>
          <w:i/>
          <w:color w:val="000000" w:themeColor="text1"/>
          <w:sz w:val="28"/>
          <w:szCs w:val="28"/>
          <w:lang w:val="en-US"/>
        </w:rPr>
      </w:pPr>
      <w:r w:rsidRPr="009F3B6B">
        <w:rPr>
          <w:rFonts w:ascii="Times New Roman" w:hAnsi="Times New Roman" w:cs="Times New Roman"/>
          <w:i/>
          <w:color w:val="000000" w:themeColor="text1"/>
          <w:sz w:val="28"/>
          <w:szCs w:val="28"/>
          <w:lang w:val="uk-UA"/>
        </w:rPr>
        <w:t xml:space="preserve">У своєму звіті про закінчення циклу за 2019 рік </w:t>
      </w:r>
      <w:r w:rsidRPr="009F3B6B">
        <w:rPr>
          <w:rFonts w:ascii="Times New Roman" w:hAnsi="Times New Roman" w:cs="Times New Roman"/>
          <w:b/>
          <w:i/>
          <w:color w:val="000000" w:themeColor="text1"/>
          <w:sz w:val="28"/>
          <w:szCs w:val="28"/>
          <w:lang w:val="en-US"/>
        </w:rPr>
        <w:t>C</w:t>
      </w:r>
      <w:r w:rsidRPr="009F3B6B">
        <w:rPr>
          <w:rFonts w:ascii="Times New Roman" w:hAnsi="Times New Roman" w:cs="Times New Roman"/>
          <w:b/>
          <w:i/>
          <w:color w:val="000000" w:themeColor="text1"/>
          <w:sz w:val="28"/>
          <w:szCs w:val="28"/>
          <w:lang w:val="uk-UA"/>
        </w:rPr>
        <w:t>ПУК(</w:t>
      </w:r>
      <w:r w:rsidRPr="009F3B6B">
        <w:rPr>
          <w:rFonts w:ascii="Times New Roman" w:hAnsi="Times New Roman" w:cs="Times New Roman"/>
          <w:b/>
          <w:i/>
          <w:color w:val="000000" w:themeColor="text1"/>
          <w:sz w:val="28"/>
          <w:szCs w:val="28"/>
          <w:lang w:val="en-GB"/>
        </w:rPr>
        <w:t xml:space="preserve"> </w:t>
      </w:r>
      <w:r w:rsidRPr="009F3B6B">
        <w:rPr>
          <w:rFonts w:ascii="Times New Roman" w:hAnsi="Times New Roman" w:cs="Times New Roman"/>
          <w:b/>
          <w:i/>
          <w:color w:val="000000" w:themeColor="text1"/>
          <w:sz w:val="28"/>
          <w:szCs w:val="28"/>
          <w:lang w:val="uk-UA"/>
        </w:rPr>
        <w:t>служба прийому до університетів та коледжів)</w:t>
      </w:r>
      <w:r w:rsidRPr="009F3B6B">
        <w:rPr>
          <w:rFonts w:ascii="Times New Roman" w:hAnsi="Times New Roman" w:cs="Times New Roman"/>
          <w:i/>
          <w:color w:val="000000" w:themeColor="text1"/>
          <w:sz w:val="28"/>
          <w:szCs w:val="28"/>
          <w:lang w:val="uk-UA"/>
        </w:rPr>
        <w:t xml:space="preserve"> зазначає, що 60% претендентів із п’ятої групи з найбільш неблагополучним становищем були прийняті на курси з</w:t>
      </w:r>
      <w:r w:rsidR="00CE44DE" w:rsidRPr="009F3B6B">
        <w:rPr>
          <w:rFonts w:ascii="Times New Roman" w:hAnsi="Times New Roman" w:cs="Times New Roman"/>
          <w:i/>
          <w:color w:val="000000" w:themeColor="text1"/>
          <w:sz w:val="28"/>
          <w:szCs w:val="28"/>
          <w:lang w:val="uk-UA"/>
        </w:rPr>
        <w:t xml:space="preserve"> A-рівнем нижче рекламних вимог</w:t>
      </w:r>
      <w:r w:rsidR="00CE44DE" w:rsidRPr="009F3B6B">
        <w:rPr>
          <w:rFonts w:ascii="Times New Roman" w:hAnsi="Times New Roman" w:cs="Times New Roman"/>
          <w:color w:val="000000" w:themeColor="text1"/>
          <w:sz w:val="28"/>
          <w:szCs w:val="28"/>
          <w:lang w:val="en-US"/>
        </w:rPr>
        <w:t>[23].</w:t>
      </w:r>
    </w:p>
    <w:p w:rsidR="00584C99" w:rsidRPr="00816296" w:rsidRDefault="00584C99" w:rsidP="009F3B6B">
      <w:pPr>
        <w:pStyle w:val="HTML"/>
        <w:numPr>
          <w:ilvl w:val="0"/>
          <w:numId w:val="46"/>
        </w:numPr>
        <w:shd w:val="clear" w:color="auto" w:fill="F8F9FA"/>
        <w:spacing w:line="360" w:lineRule="auto"/>
        <w:contextualSpacing/>
        <w:jc w:val="both"/>
        <w:rPr>
          <w:rFonts w:ascii="Times New Roman" w:hAnsi="Times New Roman" w:cs="Times New Roman"/>
          <w:i/>
          <w:color w:val="000000" w:themeColor="text1"/>
          <w:sz w:val="28"/>
          <w:szCs w:val="28"/>
          <w:shd w:val="clear" w:color="auto" w:fill="FFFFFF"/>
          <w:lang w:val="uk-UA"/>
        </w:rPr>
      </w:pPr>
      <w:r w:rsidRPr="00816296">
        <w:rPr>
          <w:rFonts w:ascii="Times New Roman" w:hAnsi="Times New Roman" w:cs="Times New Roman"/>
          <w:b/>
          <w:i/>
          <w:color w:val="000000" w:themeColor="text1"/>
          <w:sz w:val="28"/>
          <w:szCs w:val="28"/>
          <w:shd w:val="clear" w:color="auto" w:fill="FFFFFF"/>
          <w:lang w:val="uk-UA"/>
        </w:rPr>
        <w:t>The Higher Education Degree Datacheck (HEDD)</w:t>
      </w:r>
      <w:r w:rsidRPr="00816296">
        <w:rPr>
          <w:rFonts w:ascii="Times New Roman" w:hAnsi="Times New Roman" w:cs="Times New Roman"/>
          <w:i/>
          <w:color w:val="000000" w:themeColor="text1"/>
          <w:sz w:val="28"/>
          <w:szCs w:val="28"/>
          <w:shd w:val="clear" w:color="auto" w:fill="FFFFFF"/>
          <w:lang w:val="uk-UA"/>
        </w:rPr>
        <w:t xml:space="preserve"> provides an alternative</w:t>
      </w:r>
    </w:p>
    <w:p w:rsidR="009F3B6B" w:rsidRPr="009F3B6B" w:rsidRDefault="00584C99" w:rsidP="00816296">
      <w:pPr>
        <w:pStyle w:val="HTML"/>
        <w:shd w:val="clear" w:color="auto" w:fill="F8F9FA"/>
        <w:spacing w:line="360" w:lineRule="auto"/>
        <w:ind w:firstLine="709"/>
        <w:contextualSpacing/>
        <w:jc w:val="both"/>
        <w:rPr>
          <w:rFonts w:ascii="Times New Roman" w:hAnsi="Times New Roman" w:cs="Times New Roman"/>
          <w:i/>
          <w:color w:val="000000" w:themeColor="text1"/>
          <w:sz w:val="28"/>
          <w:szCs w:val="28"/>
          <w:shd w:val="clear" w:color="auto" w:fill="FFFFFF"/>
          <w:lang w:val="uk-UA"/>
        </w:rPr>
      </w:pPr>
      <w:r w:rsidRPr="00816296">
        <w:rPr>
          <w:rFonts w:ascii="Times New Roman" w:hAnsi="Times New Roman" w:cs="Times New Roman"/>
          <w:i/>
          <w:color w:val="000000" w:themeColor="text1"/>
          <w:sz w:val="28"/>
          <w:szCs w:val="28"/>
          <w:shd w:val="clear" w:color="auto" w:fill="FFFFFF"/>
          <w:lang w:val="uk-UA"/>
        </w:rPr>
        <w:t>verification tool.</w:t>
      </w:r>
    </w:p>
    <w:p w:rsidR="00584C99" w:rsidRPr="00816296" w:rsidRDefault="00584C99" w:rsidP="00816296">
      <w:pPr>
        <w:pStyle w:val="HTML"/>
        <w:shd w:val="clear" w:color="auto" w:fill="F8F9FA"/>
        <w:spacing w:line="360" w:lineRule="auto"/>
        <w:ind w:firstLine="709"/>
        <w:contextualSpacing/>
        <w:jc w:val="both"/>
        <w:rPr>
          <w:rFonts w:ascii="Times New Roman" w:hAnsi="Times New Roman" w:cs="Times New Roman"/>
          <w:i/>
          <w:color w:val="000000" w:themeColor="text1"/>
          <w:sz w:val="28"/>
          <w:szCs w:val="28"/>
          <w:lang w:val="uk-UA"/>
        </w:rPr>
      </w:pPr>
      <w:r w:rsidRPr="00816296">
        <w:rPr>
          <w:rFonts w:ascii="Times New Roman" w:hAnsi="Times New Roman" w:cs="Times New Roman"/>
          <w:i/>
          <w:color w:val="000000" w:themeColor="text1"/>
          <w:sz w:val="28"/>
          <w:szCs w:val="28"/>
          <w:lang w:val="uk-UA"/>
        </w:rPr>
        <w:t>Перевірка даних вищої освіти (ПДВО) забезпечує альтернативний</w:t>
      </w:r>
    </w:p>
    <w:p w:rsidR="00584C99" w:rsidRPr="00816296" w:rsidRDefault="00CE44DE" w:rsidP="00816296">
      <w:pPr>
        <w:pStyle w:val="HTML"/>
        <w:shd w:val="clear" w:color="auto" w:fill="F8F9FA"/>
        <w:spacing w:line="360" w:lineRule="auto"/>
        <w:ind w:firstLine="709"/>
        <w:contextualSpacing/>
        <w:jc w:val="both"/>
        <w:rPr>
          <w:rFonts w:ascii="Times New Roman" w:hAnsi="Times New Roman" w:cs="Times New Roman"/>
          <w:i/>
          <w:color w:val="000000" w:themeColor="text1"/>
          <w:sz w:val="28"/>
          <w:szCs w:val="28"/>
          <w:lang w:val="en-US"/>
        </w:rPr>
      </w:pPr>
      <w:r w:rsidRPr="00816296">
        <w:rPr>
          <w:rFonts w:ascii="Times New Roman" w:hAnsi="Times New Roman" w:cs="Times New Roman"/>
          <w:i/>
          <w:color w:val="000000" w:themeColor="text1"/>
          <w:sz w:val="28"/>
          <w:szCs w:val="28"/>
          <w:lang w:val="uk-UA"/>
        </w:rPr>
        <w:t>інструмент перевірки</w:t>
      </w:r>
      <w:r w:rsidRPr="00816296">
        <w:rPr>
          <w:rFonts w:ascii="Times New Roman" w:hAnsi="Times New Roman" w:cs="Times New Roman"/>
          <w:color w:val="000000" w:themeColor="text1"/>
          <w:sz w:val="28"/>
          <w:szCs w:val="28"/>
          <w:lang w:val="en-US"/>
        </w:rPr>
        <w:t>[</w:t>
      </w:r>
      <w:r w:rsidR="000005D5" w:rsidRPr="00816296">
        <w:rPr>
          <w:rFonts w:ascii="Times New Roman" w:hAnsi="Times New Roman" w:cs="Times New Roman"/>
          <w:color w:val="000000" w:themeColor="text1"/>
          <w:sz w:val="28"/>
          <w:szCs w:val="28"/>
          <w:lang w:val="en-US"/>
        </w:rPr>
        <w:t>23</w:t>
      </w:r>
      <w:r w:rsidRPr="00816296">
        <w:rPr>
          <w:rFonts w:ascii="Times New Roman" w:hAnsi="Times New Roman" w:cs="Times New Roman"/>
          <w:color w:val="000000" w:themeColor="text1"/>
          <w:sz w:val="28"/>
          <w:szCs w:val="28"/>
          <w:lang w:val="en-US"/>
        </w:rPr>
        <w:t>].</w:t>
      </w:r>
    </w:p>
    <w:p w:rsidR="009F3B6B" w:rsidRPr="009F3B6B" w:rsidRDefault="00584C99" w:rsidP="009F3B6B">
      <w:pPr>
        <w:pStyle w:val="HTML"/>
        <w:numPr>
          <w:ilvl w:val="0"/>
          <w:numId w:val="46"/>
        </w:numPr>
        <w:shd w:val="clear" w:color="auto" w:fill="F8F9FA"/>
        <w:spacing w:line="360" w:lineRule="auto"/>
        <w:contextualSpacing/>
        <w:jc w:val="both"/>
        <w:rPr>
          <w:rFonts w:ascii="Times New Roman" w:hAnsi="Times New Roman" w:cs="Times New Roman"/>
          <w:b/>
          <w:i/>
          <w:color w:val="000000" w:themeColor="text1"/>
          <w:sz w:val="28"/>
          <w:szCs w:val="28"/>
          <w:lang w:val="uk-UA"/>
        </w:rPr>
      </w:pPr>
      <w:r w:rsidRPr="00816296">
        <w:rPr>
          <w:rFonts w:ascii="Times New Roman" w:hAnsi="Times New Roman" w:cs="Times New Roman"/>
          <w:i/>
          <w:color w:val="000000" w:themeColor="text1"/>
          <w:sz w:val="28"/>
          <w:szCs w:val="28"/>
          <w:lang w:val="en-US"/>
        </w:rPr>
        <w:t xml:space="preserve">Information about the degree programme and subjects studied is usually stated on the academic record (transcript), a Diploma Supplement or a </w:t>
      </w:r>
      <w:r w:rsidRPr="00816296">
        <w:rPr>
          <w:rFonts w:ascii="Times New Roman" w:hAnsi="Times New Roman" w:cs="Times New Roman"/>
          <w:b/>
          <w:i/>
          <w:color w:val="000000" w:themeColor="text1"/>
          <w:sz w:val="28"/>
          <w:szCs w:val="28"/>
          <w:lang w:val="en-US"/>
        </w:rPr>
        <w:t>Higher Education Achievement Report (HEAR).</w:t>
      </w:r>
    </w:p>
    <w:p w:rsidR="00584C99" w:rsidRPr="009F3B6B" w:rsidRDefault="00584C99" w:rsidP="009F3B6B">
      <w:pPr>
        <w:pStyle w:val="HTML"/>
        <w:shd w:val="clear" w:color="auto" w:fill="F8F9FA"/>
        <w:spacing w:line="360" w:lineRule="auto"/>
        <w:ind w:left="720"/>
        <w:contextualSpacing/>
        <w:jc w:val="both"/>
        <w:rPr>
          <w:rFonts w:ascii="Times New Roman" w:hAnsi="Times New Roman" w:cs="Times New Roman"/>
          <w:b/>
          <w:i/>
          <w:color w:val="000000" w:themeColor="text1"/>
          <w:sz w:val="28"/>
          <w:szCs w:val="28"/>
          <w:lang w:val="uk-UA"/>
        </w:rPr>
      </w:pPr>
      <w:r w:rsidRPr="009F3B6B">
        <w:rPr>
          <w:rFonts w:ascii="Times New Roman" w:hAnsi="Times New Roman" w:cs="Times New Roman"/>
          <w:i/>
          <w:color w:val="000000" w:themeColor="text1"/>
          <w:sz w:val="28"/>
          <w:szCs w:val="28"/>
          <w:lang w:val="uk-UA"/>
        </w:rPr>
        <w:t xml:space="preserve">Інформація про програму ступеня та предметів, що вивчаються, зазвичай зазначається в академічному записі (стенограмі), додатку до диплому або </w:t>
      </w:r>
      <w:r w:rsidRPr="009F3B6B">
        <w:rPr>
          <w:rFonts w:ascii="Times New Roman" w:hAnsi="Times New Roman" w:cs="Times New Roman"/>
          <w:b/>
          <w:i/>
          <w:color w:val="000000" w:themeColor="text1"/>
          <w:sz w:val="28"/>
          <w:szCs w:val="28"/>
          <w:lang w:val="uk-UA"/>
        </w:rPr>
        <w:t>звіті про досягнення вищої освіти</w:t>
      </w:r>
      <w:r w:rsidRPr="009F3B6B">
        <w:rPr>
          <w:rFonts w:ascii="Times New Roman" w:hAnsi="Times New Roman" w:cs="Times New Roman"/>
          <w:i/>
          <w:color w:val="000000" w:themeColor="text1"/>
          <w:sz w:val="28"/>
          <w:szCs w:val="28"/>
          <w:lang w:val="uk-UA"/>
        </w:rPr>
        <w:t xml:space="preserve"> (ЗДВО</w:t>
      </w:r>
      <w:r w:rsidR="000005D5" w:rsidRPr="009F3B6B">
        <w:rPr>
          <w:rFonts w:ascii="Times New Roman" w:hAnsi="Times New Roman" w:cs="Times New Roman"/>
          <w:i/>
          <w:color w:val="000000" w:themeColor="text1"/>
          <w:sz w:val="28"/>
          <w:szCs w:val="28"/>
          <w:lang w:val="uk-UA"/>
        </w:rPr>
        <w:t>)</w:t>
      </w:r>
      <w:r w:rsidR="000005D5" w:rsidRPr="009F3B6B">
        <w:rPr>
          <w:rFonts w:ascii="Times New Roman" w:hAnsi="Times New Roman" w:cs="Times New Roman"/>
          <w:color w:val="000000" w:themeColor="text1"/>
          <w:sz w:val="28"/>
          <w:szCs w:val="28"/>
        </w:rPr>
        <w:t>[23].</w:t>
      </w:r>
    </w:p>
    <w:p w:rsidR="003D35BC" w:rsidRPr="003D35BC" w:rsidRDefault="00584C99" w:rsidP="003D35BC">
      <w:pPr>
        <w:pStyle w:val="HTML"/>
        <w:numPr>
          <w:ilvl w:val="0"/>
          <w:numId w:val="46"/>
        </w:numPr>
        <w:shd w:val="clear" w:color="auto" w:fill="F8F9FA"/>
        <w:spacing w:line="360" w:lineRule="auto"/>
        <w:contextualSpacing/>
        <w:jc w:val="both"/>
        <w:rPr>
          <w:rFonts w:ascii="Times New Roman" w:hAnsi="Times New Roman" w:cs="Times New Roman"/>
          <w:i/>
          <w:color w:val="000000" w:themeColor="text1"/>
          <w:sz w:val="28"/>
          <w:szCs w:val="28"/>
          <w:lang w:val="en-US"/>
        </w:rPr>
      </w:pPr>
      <w:r w:rsidRPr="004C54A6">
        <w:rPr>
          <w:rFonts w:ascii="Times New Roman" w:hAnsi="Times New Roman" w:cs="Times New Roman"/>
          <w:color w:val="000000" w:themeColor="text1"/>
        </w:rPr>
        <w:t xml:space="preserve"> </w:t>
      </w:r>
      <w:r w:rsidRPr="003D35BC">
        <w:rPr>
          <w:rFonts w:ascii="Times New Roman" w:hAnsi="Times New Roman" w:cs="Times New Roman"/>
          <w:i/>
          <w:color w:val="000000" w:themeColor="text1"/>
          <w:sz w:val="28"/>
          <w:szCs w:val="28"/>
          <w:lang w:val="en-US"/>
        </w:rPr>
        <w:t xml:space="preserve">Bachelor's and master's degree programmes existed in the United Kingdom before the Bologna Process introduced them elsewhere in Europe. The UK has been a member of the Bologna Process and the </w:t>
      </w:r>
      <w:r w:rsidRPr="003D35BC">
        <w:rPr>
          <w:rFonts w:ascii="Times New Roman" w:hAnsi="Times New Roman" w:cs="Times New Roman"/>
          <w:b/>
          <w:i/>
          <w:color w:val="000000" w:themeColor="text1"/>
          <w:sz w:val="28"/>
          <w:szCs w:val="28"/>
          <w:lang w:val="en-US"/>
        </w:rPr>
        <w:t xml:space="preserve">European Higher Education Area (EHEA) </w:t>
      </w:r>
      <w:r w:rsidRPr="003D35BC">
        <w:rPr>
          <w:rFonts w:ascii="Times New Roman" w:hAnsi="Times New Roman" w:cs="Times New Roman"/>
          <w:i/>
          <w:color w:val="000000" w:themeColor="text1"/>
          <w:sz w:val="28"/>
          <w:szCs w:val="28"/>
          <w:lang w:val="en-US"/>
        </w:rPr>
        <w:t>since 1999.</w:t>
      </w:r>
    </w:p>
    <w:p w:rsidR="000005D5" w:rsidRPr="003D35BC" w:rsidRDefault="00584C99" w:rsidP="003D35BC">
      <w:pPr>
        <w:pStyle w:val="HTML"/>
        <w:shd w:val="clear" w:color="auto" w:fill="F8F9FA"/>
        <w:spacing w:line="360" w:lineRule="auto"/>
        <w:ind w:left="720"/>
        <w:contextualSpacing/>
        <w:jc w:val="both"/>
        <w:rPr>
          <w:rFonts w:ascii="Times New Roman" w:hAnsi="Times New Roman" w:cs="Times New Roman"/>
          <w:i/>
          <w:color w:val="000000" w:themeColor="text1"/>
          <w:sz w:val="28"/>
          <w:szCs w:val="28"/>
        </w:rPr>
      </w:pPr>
      <w:r w:rsidRPr="003D35BC">
        <w:rPr>
          <w:rFonts w:ascii="Times New Roman" w:hAnsi="Times New Roman" w:cs="Times New Roman"/>
          <w:i/>
          <w:color w:val="000000" w:themeColor="text1"/>
          <w:sz w:val="28"/>
          <w:szCs w:val="28"/>
          <w:lang w:val="uk-UA"/>
        </w:rPr>
        <w:lastRenderedPageBreak/>
        <w:t xml:space="preserve">Бакалаврські та магістерські програми існували у Сполученому Королівстві до того, як Болонський процес запровадив їх у інших країнах Європи. Великобританія є членом Болонського процесу та </w:t>
      </w:r>
      <w:r w:rsidRPr="003D35BC">
        <w:rPr>
          <w:rFonts w:ascii="Times New Roman" w:hAnsi="Times New Roman" w:cs="Times New Roman"/>
          <w:b/>
          <w:i/>
          <w:color w:val="000000" w:themeColor="text1"/>
          <w:sz w:val="28"/>
          <w:szCs w:val="28"/>
          <w:lang w:val="uk-UA"/>
        </w:rPr>
        <w:t>Європейського простору вищої освіти (ЄПВО)</w:t>
      </w:r>
      <w:r w:rsidR="000005D5" w:rsidRPr="003D35BC">
        <w:rPr>
          <w:rFonts w:ascii="Times New Roman" w:hAnsi="Times New Roman" w:cs="Times New Roman"/>
          <w:i/>
          <w:color w:val="000000" w:themeColor="text1"/>
          <w:sz w:val="28"/>
          <w:szCs w:val="28"/>
          <w:lang w:val="uk-UA"/>
        </w:rPr>
        <w:t xml:space="preserve"> з 1999 року</w:t>
      </w:r>
      <w:r w:rsidR="000005D5" w:rsidRPr="003D35BC">
        <w:rPr>
          <w:rFonts w:ascii="Times New Roman" w:hAnsi="Times New Roman" w:cs="Times New Roman"/>
          <w:i/>
          <w:color w:val="000000" w:themeColor="text1"/>
          <w:sz w:val="28"/>
          <w:szCs w:val="28"/>
        </w:rPr>
        <w:t>[23].</w:t>
      </w:r>
    </w:p>
    <w:p w:rsidR="00AA1CA1" w:rsidRPr="00AA1CA1" w:rsidRDefault="00584C99" w:rsidP="00AA1CA1">
      <w:pPr>
        <w:pStyle w:val="HTML"/>
        <w:numPr>
          <w:ilvl w:val="0"/>
          <w:numId w:val="46"/>
        </w:numPr>
        <w:shd w:val="clear" w:color="auto" w:fill="F8F9FA"/>
        <w:spacing w:line="360" w:lineRule="auto"/>
        <w:contextualSpacing/>
        <w:jc w:val="both"/>
        <w:rPr>
          <w:rFonts w:ascii="Times New Roman" w:hAnsi="Times New Roman" w:cs="Times New Roman"/>
          <w:i/>
          <w:sz w:val="28"/>
          <w:szCs w:val="28"/>
          <w:lang w:val="uk-UA"/>
        </w:rPr>
      </w:pPr>
      <w:r w:rsidRPr="00816296">
        <w:rPr>
          <w:rFonts w:ascii="Times New Roman" w:hAnsi="Times New Roman" w:cs="Times New Roman"/>
          <w:b/>
          <w:i/>
          <w:sz w:val="28"/>
          <w:szCs w:val="28"/>
          <w:lang w:val="en-US"/>
        </w:rPr>
        <w:t>HESA</w:t>
      </w:r>
      <w:r w:rsidRPr="00816296">
        <w:rPr>
          <w:rFonts w:ascii="Times New Roman" w:hAnsi="Times New Roman" w:cs="Times New Roman"/>
          <w:i/>
          <w:sz w:val="28"/>
          <w:szCs w:val="28"/>
          <w:lang w:val="en-US"/>
        </w:rPr>
        <w:t xml:space="preserve"> </w:t>
      </w:r>
      <w:r w:rsidRPr="00816296">
        <w:rPr>
          <w:rFonts w:ascii="Times New Roman" w:hAnsi="Times New Roman" w:cs="Times New Roman"/>
          <w:i/>
          <w:sz w:val="28"/>
          <w:szCs w:val="28"/>
          <w:lang w:val="uk-UA"/>
        </w:rPr>
        <w:t>(</w:t>
      </w:r>
      <w:r w:rsidRPr="00816296">
        <w:rPr>
          <w:rFonts w:ascii="Times New Roman" w:hAnsi="Times New Roman" w:cs="Times New Roman"/>
          <w:b/>
          <w:i/>
          <w:color w:val="000000"/>
          <w:sz w:val="28"/>
          <w:szCs w:val="28"/>
          <w:shd w:val="clear" w:color="auto" w:fill="FFFFFF"/>
          <w:lang w:val="uk-UA"/>
        </w:rPr>
        <w:t>Higher Education Statistics Agency )</w:t>
      </w:r>
      <w:r w:rsidRPr="00816296">
        <w:rPr>
          <w:rFonts w:ascii="Times New Roman" w:hAnsi="Times New Roman" w:cs="Times New Roman"/>
          <w:i/>
          <w:sz w:val="28"/>
          <w:szCs w:val="28"/>
          <w:lang w:val="en-US"/>
        </w:rPr>
        <w:t xml:space="preserve">undertakes an annual </w:t>
      </w:r>
      <w:r w:rsidRPr="00816296">
        <w:rPr>
          <w:rFonts w:ascii="Times New Roman" w:hAnsi="Times New Roman" w:cs="Times New Roman"/>
          <w:b/>
          <w:i/>
          <w:sz w:val="28"/>
          <w:szCs w:val="28"/>
          <w:lang w:val="en-US"/>
        </w:rPr>
        <w:t>Higher Education Business and Community Interaction (HE-BCI)</w:t>
      </w:r>
      <w:r w:rsidRPr="00816296">
        <w:rPr>
          <w:rFonts w:ascii="Times New Roman" w:hAnsi="Times New Roman" w:cs="Times New Roman"/>
          <w:i/>
          <w:sz w:val="28"/>
          <w:szCs w:val="28"/>
          <w:lang w:val="en-US"/>
        </w:rPr>
        <w:t xml:space="preserve"> survey, which measures the volume and direction of interactions between UK higher education institutions and business and the wider community.</w:t>
      </w:r>
    </w:p>
    <w:p w:rsidR="00584C99" w:rsidRPr="00AA1CA1" w:rsidRDefault="00584C99" w:rsidP="00AA1CA1">
      <w:pPr>
        <w:pStyle w:val="HTML"/>
        <w:shd w:val="clear" w:color="auto" w:fill="F8F9FA"/>
        <w:spacing w:line="360" w:lineRule="auto"/>
        <w:ind w:left="720"/>
        <w:contextualSpacing/>
        <w:jc w:val="both"/>
        <w:rPr>
          <w:rFonts w:ascii="Times New Roman" w:hAnsi="Times New Roman" w:cs="Times New Roman"/>
          <w:i/>
          <w:sz w:val="28"/>
          <w:szCs w:val="28"/>
          <w:lang w:val="uk-UA"/>
        </w:rPr>
      </w:pPr>
      <w:r w:rsidRPr="00AA1CA1">
        <w:rPr>
          <w:rFonts w:ascii="Times New Roman" w:hAnsi="Times New Roman" w:cs="Times New Roman"/>
          <w:b/>
          <w:i/>
          <w:color w:val="000000" w:themeColor="text1"/>
          <w:sz w:val="28"/>
          <w:szCs w:val="28"/>
          <w:lang w:val="uk-UA"/>
        </w:rPr>
        <w:t>АСВО (Агентство статистики вищої освіти)</w:t>
      </w:r>
      <w:r w:rsidRPr="00AA1CA1">
        <w:rPr>
          <w:rFonts w:ascii="Times New Roman" w:hAnsi="Times New Roman" w:cs="Times New Roman"/>
          <w:i/>
          <w:color w:val="000000" w:themeColor="text1"/>
          <w:sz w:val="28"/>
          <w:szCs w:val="28"/>
          <w:lang w:val="uk-UA"/>
        </w:rPr>
        <w:t xml:space="preserve"> проводить щорічне опитування </w:t>
      </w:r>
      <w:r w:rsidRPr="00AA1CA1">
        <w:rPr>
          <w:rFonts w:ascii="Times New Roman" w:hAnsi="Times New Roman" w:cs="Times New Roman"/>
          <w:b/>
          <w:i/>
          <w:color w:val="000000" w:themeColor="text1"/>
          <w:sz w:val="28"/>
          <w:szCs w:val="28"/>
          <w:lang w:val="uk-UA"/>
        </w:rPr>
        <w:t>взаємодії бізнесу та громадськості у сфері вищої освіти (ВБ-ГСО)</w:t>
      </w:r>
      <w:r w:rsidRPr="00AA1CA1">
        <w:rPr>
          <w:rFonts w:ascii="Times New Roman" w:hAnsi="Times New Roman" w:cs="Times New Roman"/>
          <w:i/>
          <w:color w:val="000000" w:themeColor="text1"/>
          <w:sz w:val="28"/>
          <w:szCs w:val="28"/>
          <w:lang w:val="uk-UA"/>
        </w:rPr>
        <w:t>, яке вимірює обсяг та напрямок взаємодії між вищими навчальними закладами Великобританії ,бі</w:t>
      </w:r>
      <w:r w:rsidR="000005D5" w:rsidRPr="00AA1CA1">
        <w:rPr>
          <w:rFonts w:ascii="Times New Roman" w:hAnsi="Times New Roman" w:cs="Times New Roman"/>
          <w:i/>
          <w:color w:val="000000" w:themeColor="text1"/>
          <w:sz w:val="28"/>
          <w:szCs w:val="28"/>
          <w:lang w:val="uk-UA"/>
        </w:rPr>
        <w:t>знесом та широкою громадськістю[24]</w:t>
      </w:r>
    </w:p>
    <w:p w:rsidR="009E10C4" w:rsidRDefault="00584C99" w:rsidP="009E10C4">
      <w:pPr>
        <w:pStyle w:val="HTML"/>
        <w:numPr>
          <w:ilvl w:val="0"/>
          <w:numId w:val="46"/>
        </w:numPr>
        <w:shd w:val="clear" w:color="auto" w:fill="F8F9FA"/>
        <w:spacing w:line="360" w:lineRule="auto"/>
        <w:contextualSpacing/>
        <w:jc w:val="both"/>
        <w:rPr>
          <w:rFonts w:ascii="Times New Roman" w:hAnsi="Times New Roman" w:cs="Times New Roman"/>
          <w:i/>
          <w:sz w:val="28"/>
          <w:szCs w:val="28"/>
          <w:lang w:val="en-US"/>
        </w:rPr>
      </w:pPr>
      <w:r w:rsidRPr="00816296">
        <w:rPr>
          <w:rFonts w:ascii="Times New Roman" w:hAnsi="Times New Roman" w:cs="Times New Roman"/>
          <w:b/>
          <w:i/>
          <w:sz w:val="28"/>
          <w:szCs w:val="28"/>
          <w:lang w:val="en-US"/>
        </w:rPr>
        <w:t>The Department for Education (DfE)</w:t>
      </w:r>
      <w:r w:rsidRPr="00816296">
        <w:rPr>
          <w:rFonts w:ascii="Times New Roman" w:hAnsi="Times New Roman" w:cs="Times New Roman"/>
          <w:i/>
          <w:sz w:val="28"/>
          <w:szCs w:val="28"/>
          <w:lang w:val="en-US"/>
        </w:rPr>
        <w:t xml:space="preserve"> publishes annual graduate labour market statistics for England.</w:t>
      </w:r>
    </w:p>
    <w:p w:rsidR="00584C99" w:rsidRPr="009E10C4" w:rsidRDefault="00584C99" w:rsidP="009E10C4">
      <w:pPr>
        <w:pStyle w:val="HTML"/>
        <w:shd w:val="clear" w:color="auto" w:fill="F8F9FA"/>
        <w:spacing w:line="360" w:lineRule="auto"/>
        <w:ind w:left="720"/>
        <w:contextualSpacing/>
        <w:jc w:val="both"/>
        <w:rPr>
          <w:rFonts w:ascii="Times New Roman" w:hAnsi="Times New Roman" w:cs="Times New Roman"/>
          <w:i/>
          <w:sz w:val="28"/>
          <w:szCs w:val="28"/>
        </w:rPr>
      </w:pPr>
      <w:r w:rsidRPr="009E10C4">
        <w:rPr>
          <w:rFonts w:ascii="Times New Roman" w:hAnsi="Times New Roman" w:cs="Times New Roman"/>
          <w:b/>
          <w:i/>
          <w:color w:val="000000" w:themeColor="text1"/>
          <w:sz w:val="28"/>
          <w:szCs w:val="28"/>
          <w:lang w:val="uk-UA"/>
        </w:rPr>
        <w:t>Департамент освіти (ДО</w:t>
      </w:r>
      <w:r w:rsidRPr="009E10C4">
        <w:rPr>
          <w:rFonts w:ascii="Times New Roman" w:hAnsi="Times New Roman" w:cs="Times New Roman"/>
          <w:i/>
          <w:color w:val="000000" w:themeColor="text1"/>
          <w:sz w:val="28"/>
          <w:szCs w:val="28"/>
          <w:lang w:val="uk-UA"/>
        </w:rPr>
        <w:t>) публікує щорічну статистику вип</w:t>
      </w:r>
      <w:r w:rsidR="000005D5" w:rsidRPr="009E10C4">
        <w:rPr>
          <w:rFonts w:ascii="Times New Roman" w:hAnsi="Times New Roman" w:cs="Times New Roman"/>
          <w:i/>
          <w:color w:val="000000" w:themeColor="text1"/>
          <w:sz w:val="28"/>
          <w:szCs w:val="28"/>
          <w:lang w:val="uk-UA"/>
        </w:rPr>
        <w:t>ускників ринку праці для Англії</w:t>
      </w:r>
      <w:r w:rsidR="000005D5" w:rsidRPr="009E10C4">
        <w:rPr>
          <w:rFonts w:ascii="Times New Roman" w:hAnsi="Times New Roman" w:cs="Times New Roman"/>
          <w:i/>
          <w:color w:val="000000" w:themeColor="text1"/>
          <w:sz w:val="28"/>
          <w:szCs w:val="28"/>
        </w:rPr>
        <w:t>[24].</w:t>
      </w:r>
    </w:p>
    <w:p w:rsidR="00BB2782" w:rsidRDefault="00584C99" w:rsidP="00BB2782">
      <w:pPr>
        <w:pStyle w:val="HTML"/>
        <w:numPr>
          <w:ilvl w:val="0"/>
          <w:numId w:val="46"/>
        </w:numPr>
        <w:shd w:val="clear" w:color="auto" w:fill="F8F9FA"/>
        <w:spacing w:line="360" w:lineRule="auto"/>
        <w:contextualSpacing/>
        <w:jc w:val="both"/>
        <w:rPr>
          <w:rFonts w:ascii="Times New Roman" w:hAnsi="Times New Roman" w:cs="Times New Roman"/>
          <w:i/>
          <w:sz w:val="28"/>
          <w:szCs w:val="28"/>
          <w:lang w:val="uk-UA"/>
        </w:rPr>
      </w:pPr>
      <w:r w:rsidRPr="00816296">
        <w:rPr>
          <w:rFonts w:ascii="Times New Roman" w:hAnsi="Times New Roman" w:cs="Times New Roman"/>
          <w:i/>
          <w:sz w:val="28"/>
          <w:szCs w:val="28"/>
          <w:lang w:val="en-US"/>
        </w:rPr>
        <w:t xml:space="preserve">The 2016–17 </w:t>
      </w:r>
      <w:r w:rsidRPr="00816296">
        <w:rPr>
          <w:rFonts w:ascii="Times New Roman" w:hAnsi="Times New Roman" w:cs="Times New Roman"/>
          <w:b/>
          <w:i/>
          <w:sz w:val="28"/>
          <w:szCs w:val="28"/>
          <w:lang w:val="en-US"/>
        </w:rPr>
        <w:t>Destinations of Leavers from Higher Education (DLHE)</w:t>
      </w:r>
      <w:r w:rsidRPr="00816296">
        <w:rPr>
          <w:rFonts w:ascii="Times New Roman" w:hAnsi="Times New Roman" w:cs="Times New Roman"/>
          <w:i/>
          <w:sz w:val="28"/>
          <w:szCs w:val="28"/>
          <w:lang w:val="en-US"/>
        </w:rPr>
        <w:t xml:space="preserve"> survey showed that six months after completing their courses, 91% of respondents were in work or further study</w:t>
      </w:r>
    </w:p>
    <w:p w:rsidR="00584C99" w:rsidRPr="00BB2782" w:rsidRDefault="00584C99" w:rsidP="00BB2782">
      <w:pPr>
        <w:pStyle w:val="HTML"/>
        <w:shd w:val="clear" w:color="auto" w:fill="F8F9FA"/>
        <w:spacing w:line="360" w:lineRule="auto"/>
        <w:ind w:left="720"/>
        <w:contextualSpacing/>
        <w:jc w:val="both"/>
        <w:rPr>
          <w:rFonts w:ascii="Times New Roman" w:hAnsi="Times New Roman" w:cs="Times New Roman"/>
          <w:i/>
          <w:sz w:val="28"/>
          <w:szCs w:val="28"/>
          <w:lang w:val="uk-UA"/>
        </w:rPr>
      </w:pPr>
      <w:r w:rsidRPr="00816296">
        <w:rPr>
          <w:rFonts w:ascii="Times New Roman" w:hAnsi="Times New Roman" w:cs="Times New Roman"/>
          <w:i/>
          <w:color w:val="000000" w:themeColor="text1"/>
          <w:sz w:val="28"/>
          <w:szCs w:val="28"/>
          <w:lang w:val="uk-UA"/>
        </w:rPr>
        <w:t>Опитування, спрямоване на випускників вищої освіти(СВВО) у 2016–17 роках, показало, що через шість місяців після закінчення курсів 91% респондентів працюв</w:t>
      </w:r>
      <w:r w:rsidR="000005D5" w:rsidRPr="00816296">
        <w:rPr>
          <w:rFonts w:ascii="Times New Roman" w:hAnsi="Times New Roman" w:cs="Times New Roman"/>
          <w:i/>
          <w:color w:val="000000" w:themeColor="text1"/>
          <w:sz w:val="28"/>
          <w:szCs w:val="28"/>
          <w:lang w:val="uk-UA"/>
        </w:rPr>
        <w:t>али ,або продовжували навчатися[24].</w:t>
      </w:r>
    </w:p>
    <w:p w:rsidR="00584C99" w:rsidRPr="00BB2782" w:rsidRDefault="00584C99" w:rsidP="00BB2782">
      <w:pPr>
        <w:pStyle w:val="HTML"/>
        <w:numPr>
          <w:ilvl w:val="0"/>
          <w:numId w:val="46"/>
        </w:numPr>
        <w:shd w:val="clear" w:color="auto" w:fill="F8F9FA"/>
        <w:spacing w:line="360" w:lineRule="auto"/>
        <w:contextualSpacing/>
        <w:jc w:val="both"/>
        <w:rPr>
          <w:rFonts w:ascii="Times New Roman" w:hAnsi="Times New Roman" w:cs="Times New Roman"/>
          <w:sz w:val="28"/>
          <w:szCs w:val="28"/>
          <w:lang w:val="en-US"/>
        </w:rPr>
      </w:pPr>
      <w:r w:rsidRPr="00BB2782">
        <w:rPr>
          <w:rFonts w:ascii="Times New Roman" w:hAnsi="Times New Roman" w:cs="Times New Roman"/>
          <w:i/>
          <w:color w:val="000000"/>
          <w:sz w:val="28"/>
          <w:szCs w:val="28"/>
          <w:shd w:val="clear" w:color="auto" w:fill="FFFFFF"/>
          <w:lang w:val="uk-UA"/>
        </w:rPr>
        <w:t xml:space="preserve">See the </w:t>
      </w:r>
      <w:r w:rsidRPr="00BB2782">
        <w:rPr>
          <w:rFonts w:ascii="Times New Roman" w:hAnsi="Times New Roman" w:cs="Times New Roman"/>
          <w:b/>
          <w:i/>
          <w:color w:val="000000"/>
          <w:sz w:val="28"/>
          <w:szCs w:val="28"/>
          <w:shd w:val="clear" w:color="auto" w:fill="FFFFFF"/>
          <w:lang w:val="uk-UA"/>
        </w:rPr>
        <w:t>Quality Code for Higher Education</w:t>
      </w:r>
      <w:r w:rsidRPr="00BB2782">
        <w:rPr>
          <w:rFonts w:ascii="Times New Roman" w:hAnsi="Times New Roman" w:cs="Times New Roman"/>
          <w:b/>
          <w:i/>
          <w:color w:val="000000"/>
          <w:sz w:val="28"/>
          <w:szCs w:val="28"/>
          <w:shd w:val="clear" w:color="auto" w:fill="FFFFFF"/>
          <w:lang w:val="en-US"/>
        </w:rPr>
        <w:t>(QCHE)</w:t>
      </w:r>
      <w:r w:rsidRPr="00BB2782">
        <w:rPr>
          <w:rFonts w:ascii="Times New Roman" w:hAnsi="Times New Roman" w:cs="Times New Roman"/>
          <w:i/>
          <w:color w:val="000000"/>
          <w:sz w:val="28"/>
          <w:szCs w:val="28"/>
          <w:shd w:val="clear" w:color="auto" w:fill="FFFFFF"/>
          <w:lang w:val="uk-UA"/>
        </w:rPr>
        <w:t xml:space="preserve"> and in particular Chapter B10:Managing higher education provision with others, for guidelines on standards and</w:t>
      </w:r>
      <w:r w:rsidR="00BB2782" w:rsidRPr="00BB2782">
        <w:rPr>
          <w:rFonts w:ascii="Times New Roman" w:hAnsi="Times New Roman" w:cs="Times New Roman"/>
          <w:i/>
          <w:color w:val="000000"/>
          <w:sz w:val="28"/>
          <w:szCs w:val="28"/>
          <w:shd w:val="clear" w:color="auto" w:fill="FFFFFF"/>
          <w:lang w:val="uk-UA"/>
        </w:rPr>
        <w:t xml:space="preserve"> </w:t>
      </w:r>
      <w:r w:rsidRPr="00BB2782">
        <w:rPr>
          <w:rFonts w:ascii="Times New Roman" w:hAnsi="Times New Roman" w:cs="Times New Roman"/>
          <w:i/>
          <w:color w:val="000000"/>
          <w:sz w:val="28"/>
          <w:szCs w:val="28"/>
          <w:shd w:val="clear" w:color="auto" w:fill="FFFFFF"/>
          <w:lang w:val="uk-UA"/>
        </w:rPr>
        <w:t xml:space="preserve">good practices for collaboration with partner institutions. The Quality Code wasdrawn up by the </w:t>
      </w:r>
      <w:r w:rsidRPr="00BB2782">
        <w:rPr>
          <w:rFonts w:ascii="Times New Roman" w:hAnsi="Times New Roman" w:cs="Times New Roman"/>
          <w:b/>
          <w:i/>
          <w:color w:val="000000"/>
          <w:sz w:val="28"/>
          <w:szCs w:val="28"/>
          <w:shd w:val="clear" w:color="auto" w:fill="FFFFFF"/>
          <w:lang w:val="uk-UA"/>
        </w:rPr>
        <w:t>QAA</w:t>
      </w:r>
      <w:r w:rsidRPr="00BB2782">
        <w:rPr>
          <w:rFonts w:ascii="Times New Roman" w:hAnsi="Times New Roman" w:cs="Times New Roman"/>
          <w:i/>
          <w:color w:val="000000"/>
          <w:sz w:val="28"/>
          <w:szCs w:val="28"/>
          <w:shd w:val="clear" w:color="auto" w:fill="FFFFFF"/>
          <w:lang w:val="uk-UA"/>
        </w:rPr>
        <w:t>(</w:t>
      </w:r>
      <w:r w:rsidRPr="00BB2782">
        <w:rPr>
          <w:rFonts w:ascii="Times New Roman" w:hAnsi="Times New Roman" w:cs="Times New Roman"/>
          <w:b/>
          <w:i/>
          <w:sz w:val="28"/>
          <w:szCs w:val="28"/>
          <w:lang w:val="en-US"/>
        </w:rPr>
        <w:t>The Quality Assurance Agency (QAA)</w:t>
      </w:r>
      <w:r w:rsidRPr="00BB2782">
        <w:rPr>
          <w:rFonts w:ascii="Times New Roman" w:hAnsi="Times New Roman" w:cs="Times New Roman"/>
          <w:sz w:val="28"/>
          <w:szCs w:val="28"/>
          <w:lang w:val="en-US"/>
        </w:rPr>
        <w:t>.</w:t>
      </w:r>
      <w:r w:rsidR="00BB2782">
        <w:rPr>
          <w:rFonts w:ascii="Times New Roman" w:hAnsi="Times New Roman" w:cs="Times New Roman"/>
          <w:sz w:val="28"/>
          <w:szCs w:val="28"/>
          <w:lang w:val="uk-UA"/>
        </w:rPr>
        <w:t xml:space="preserve"> </w:t>
      </w:r>
    </w:p>
    <w:p w:rsidR="00BB2782" w:rsidRDefault="00584C99" w:rsidP="00BB2782">
      <w:pPr>
        <w:pStyle w:val="HTML"/>
        <w:shd w:val="clear" w:color="auto" w:fill="F8F9FA"/>
        <w:spacing w:line="360" w:lineRule="auto"/>
        <w:ind w:firstLine="709"/>
        <w:contextualSpacing/>
        <w:jc w:val="both"/>
        <w:rPr>
          <w:rFonts w:ascii="Times New Roman" w:hAnsi="Times New Roman" w:cs="Times New Roman"/>
          <w:i/>
          <w:color w:val="000000" w:themeColor="text1"/>
          <w:sz w:val="28"/>
          <w:szCs w:val="28"/>
          <w:lang w:val="uk-UA"/>
        </w:rPr>
      </w:pPr>
      <w:r w:rsidRPr="00816296">
        <w:rPr>
          <w:rFonts w:ascii="Times New Roman" w:hAnsi="Times New Roman" w:cs="Times New Roman"/>
          <w:i/>
          <w:color w:val="000000" w:themeColor="text1"/>
          <w:sz w:val="28"/>
          <w:szCs w:val="28"/>
          <w:lang w:val="uk-UA"/>
        </w:rPr>
        <w:t xml:space="preserve">Див. </w:t>
      </w:r>
      <w:r w:rsidRPr="00816296">
        <w:rPr>
          <w:rFonts w:ascii="Times New Roman" w:hAnsi="Times New Roman" w:cs="Times New Roman"/>
          <w:b/>
          <w:i/>
          <w:color w:val="000000" w:themeColor="text1"/>
          <w:sz w:val="28"/>
          <w:szCs w:val="28"/>
          <w:lang w:val="uk-UA"/>
        </w:rPr>
        <w:t>Кодекс якості вищої освіти(КЯВО)</w:t>
      </w:r>
      <w:r w:rsidRPr="00816296">
        <w:rPr>
          <w:rFonts w:ascii="Times New Roman" w:hAnsi="Times New Roman" w:cs="Times New Roman"/>
          <w:i/>
          <w:color w:val="000000" w:themeColor="text1"/>
          <w:sz w:val="28"/>
          <w:szCs w:val="28"/>
          <w:lang w:val="uk-UA"/>
        </w:rPr>
        <w:t>, зокрема, Розділ Б10:</w:t>
      </w:r>
    </w:p>
    <w:p w:rsidR="00584C99" w:rsidRPr="00816296" w:rsidRDefault="00584C99" w:rsidP="00BB2782">
      <w:pPr>
        <w:pStyle w:val="HTML"/>
        <w:shd w:val="clear" w:color="auto" w:fill="F8F9FA"/>
        <w:spacing w:line="360" w:lineRule="auto"/>
        <w:ind w:left="709"/>
        <w:contextualSpacing/>
        <w:jc w:val="both"/>
        <w:rPr>
          <w:rFonts w:ascii="Times New Roman" w:hAnsi="Times New Roman" w:cs="Times New Roman"/>
          <w:i/>
          <w:color w:val="000000" w:themeColor="text1"/>
          <w:sz w:val="28"/>
          <w:szCs w:val="28"/>
          <w:lang w:val="uk-UA"/>
        </w:rPr>
      </w:pPr>
      <w:r w:rsidRPr="00816296">
        <w:rPr>
          <w:rFonts w:ascii="Times New Roman" w:hAnsi="Times New Roman" w:cs="Times New Roman"/>
          <w:i/>
          <w:color w:val="000000" w:themeColor="text1"/>
          <w:sz w:val="28"/>
          <w:szCs w:val="28"/>
          <w:lang w:val="uk-UA"/>
        </w:rPr>
        <w:lastRenderedPageBreak/>
        <w:t>Керування забезпеченням вищою освітою разом з іншими, для отримання рекомендацій щодо стандартів та</w:t>
      </w:r>
      <w:r w:rsidRPr="00816296">
        <w:rPr>
          <w:rFonts w:ascii="Times New Roman" w:hAnsi="Times New Roman" w:cs="Times New Roman"/>
          <w:i/>
          <w:color w:val="000000" w:themeColor="text1"/>
          <w:sz w:val="28"/>
          <w:szCs w:val="28"/>
        </w:rPr>
        <w:t xml:space="preserve"> </w:t>
      </w:r>
      <w:r w:rsidRPr="00816296">
        <w:rPr>
          <w:rFonts w:ascii="Times New Roman" w:hAnsi="Times New Roman" w:cs="Times New Roman"/>
          <w:i/>
          <w:color w:val="000000" w:themeColor="text1"/>
          <w:sz w:val="28"/>
          <w:szCs w:val="28"/>
          <w:lang w:val="uk-UA"/>
        </w:rPr>
        <w:t>передовий досвід співпраці з партнерськими установами. Кодекс якості був</w:t>
      </w:r>
      <w:r w:rsidRPr="00816296">
        <w:rPr>
          <w:rFonts w:ascii="Times New Roman" w:hAnsi="Times New Roman" w:cs="Times New Roman"/>
          <w:i/>
          <w:color w:val="000000" w:themeColor="text1"/>
          <w:sz w:val="28"/>
          <w:szCs w:val="28"/>
        </w:rPr>
        <w:t xml:space="preserve"> </w:t>
      </w:r>
      <w:r w:rsidRPr="00816296">
        <w:rPr>
          <w:rFonts w:ascii="Times New Roman" w:hAnsi="Times New Roman" w:cs="Times New Roman"/>
          <w:i/>
          <w:color w:val="000000" w:themeColor="text1"/>
          <w:sz w:val="28"/>
          <w:szCs w:val="28"/>
          <w:lang w:val="uk-UA"/>
        </w:rPr>
        <w:t>розроблений АЗЯ (Агентство забезпечення якості)</w:t>
      </w:r>
      <w:r w:rsidR="000005D5" w:rsidRPr="00816296">
        <w:rPr>
          <w:rFonts w:ascii="Times New Roman" w:hAnsi="Times New Roman" w:cs="Times New Roman"/>
          <w:i/>
          <w:color w:val="000000" w:themeColor="text1"/>
          <w:sz w:val="28"/>
          <w:szCs w:val="28"/>
        </w:rPr>
        <w:t>[23].</w:t>
      </w:r>
    </w:p>
    <w:p w:rsidR="001F6A8C" w:rsidRPr="00816296" w:rsidRDefault="00A1650E" w:rsidP="00816296">
      <w:pPr>
        <w:pStyle w:val="HTML"/>
        <w:shd w:val="clear" w:color="auto" w:fill="F8F9FA"/>
        <w:spacing w:line="360" w:lineRule="auto"/>
        <w:jc w:val="center"/>
        <w:rPr>
          <w:rFonts w:ascii="Times New Roman" w:hAnsi="Times New Roman" w:cs="Times New Roman"/>
          <w:b/>
          <w:color w:val="000000" w:themeColor="text1"/>
          <w:sz w:val="28"/>
          <w:szCs w:val="28"/>
          <w:lang w:val="uk-UA"/>
        </w:rPr>
      </w:pPr>
      <w:r w:rsidRPr="00816296">
        <w:rPr>
          <w:rFonts w:ascii="Times New Roman" w:hAnsi="Times New Roman" w:cs="Times New Roman"/>
          <w:b/>
          <w:color w:val="000000" w:themeColor="text1"/>
          <w:sz w:val="28"/>
          <w:szCs w:val="28"/>
          <w:lang w:val="uk-UA"/>
        </w:rPr>
        <w:t>2.3.6.</w:t>
      </w:r>
      <w:r w:rsidR="000154E1" w:rsidRPr="00816296">
        <w:rPr>
          <w:rFonts w:ascii="Times New Roman" w:hAnsi="Times New Roman" w:cs="Times New Roman"/>
          <w:b/>
          <w:color w:val="000000" w:themeColor="text1"/>
          <w:sz w:val="28"/>
          <w:szCs w:val="28"/>
          <w:lang w:val="uk-UA"/>
        </w:rPr>
        <w:t xml:space="preserve"> Приклади перекладу мовних реалій, за допомогою наближеного перекладу</w:t>
      </w:r>
    </w:p>
    <w:p w:rsidR="007D39CF" w:rsidRPr="00816296" w:rsidRDefault="007D39CF" w:rsidP="00816296">
      <w:pPr>
        <w:pStyle w:val="HTML"/>
        <w:shd w:val="clear" w:color="auto" w:fill="F8F9FA"/>
        <w:spacing w:line="360" w:lineRule="auto"/>
        <w:ind w:firstLine="709"/>
        <w:contextualSpacing/>
        <w:jc w:val="both"/>
        <w:rPr>
          <w:rFonts w:ascii="Times New Roman" w:hAnsi="Times New Roman" w:cs="Times New Roman"/>
          <w:color w:val="000000" w:themeColor="text1"/>
          <w:sz w:val="28"/>
          <w:szCs w:val="28"/>
          <w:lang w:val="uk-UA"/>
        </w:rPr>
      </w:pPr>
      <w:r w:rsidRPr="00816296">
        <w:rPr>
          <w:rFonts w:ascii="Times New Roman" w:hAnsi="Times New Roman" w:cs="Times New Roman"/>
          <w:color w:val="000000" w:themeColor="text1"/>
          <w:sz w:val="28"/>
          <w:szCs w:val="28"/>
          <w:lang w:val="uk-UA"/>
        </w:rPr>
        <w:t>Суть цього способу полягає в тому, що замість іншомовної реалії перекладач використовує реалію мови, яка має власну національну специфіку, але в той же час має багато спільного з реалією вихідної мови.</w:t>
      </w:r>
    </w:p>
    <w:p w:rsidR="00816296" w:rsidRPr="00816296" w:rsidRDefault="008F11EC" w:rsidP="00816296">
      <w:pPr>
        <w:pStyle w:val="a5"/>
        <w:numPr>
          <w:ilvl w:val="0"/>
          <w:numId w:val="39"/>
        </w:numPr>
        <w:spacing w:line="360" w:lineRule="auto"/>
        <w:jc w:val="both"/>
        <w:rPr>
          <w:rFonts w:ascii="Times New Roman" w:eastAsia="Times New Roman" w:hAnsi="Times New Roman" w:cs="Times New Roman"/>
          <w:b/>
          <w:i/>
          <w:color w:val="000000" w:themeColor="text1"/>
          <w:sz w:val="28"/>
          <w:szCs w:val="28"/>
          <w:lang w:val="uk-UA" w:eastAsia="ru-RU"/>
        </w:rPr>
      </w:pPr>
      <w:r w:rsidRPr="00816296">
        <w:rPr>
          <w:rFonts w:ascii="Times New Roman" w:hAnsi="Times New Roman" w:cs="Times New Roman"/>
          <w:i/>
          <w:sz w:val="28"/>
          <w:szCs w:val="28"/>
          <w:lang w:val="uk-UA"/>
        </w:rPr>
        <w:t>Also data published by UCAS(</w:t>
      </w:r>
      <w:r w:rsidRPr="00816296">
        <w:rPr>
          <w:rFonts w:ascii="Times New Roman" w:eastAsia="Times New Roman" w:hAnsi="Times New Roman" w:cs="Times New Roman"/>
          <w:i/>
          <w:color w:val="000000" w:themeColor="text1"/>
          <w:sz w:val="28"/>
          <w:szCs w:val="28"/>
          <w:lang w:val="uk-UA" w:eastAsia="ru-RU"/>
        </w:rPr>
        <w:t>(</w:t>
      </w:r>
      <w:r w:rsidRPr="00816296">
        <w:rPr>
          <w:rFonts w:ascii="Times New Roman" w:hAnsi="Times New Roman" w:cs="Times New Roman"/>
          <w:i/>
          <w:color w:val="222222"/>
          <w:sz w:val="28"/>
          <w:szCs w:val="28"/>
          <w:shd w:val="clear" w:color="auto" w:fill="FFFFFF"/>
          <w:lang w:val="en-US"/>
        </w:rPr>
        <w:t>Universities</w:t>
      </w:r>
      <w:r w:rsidRPr="00816296">
        <w:rPr>
          <w:rFonts w:ascii="Times New Roman" w:hAnsi="Times New Roman" w:cs="Times New Roman"/>
          <w:i/>
          <w:color w:val="222222"/>
          <w:sz w:val="28"/>
          <w:szCs w:val="28"/>
          <w:shd w:val="clear" w:color="auto" w:fill="FFFFFF"/>
          <w:lang w:val="uk-UA"/>
        </w:rPr>
        <w:t xml:space="preserve"> </w:t>
      </w:r>
      <w:r w:rsidRPr="00816296">
        <w:rPr>
          <w:rFonts w:ascii="Times New Roman" w:hAnsi="Times New Roman" w:cs="Times New Roman"/>
          <w:i/>
          <w:color w:val="222222"/>
          <w:sz w:val="28"/>
          <w:szCs w:val="28"/>
          <w:shd w:val="clear" w:color="auto" w:fill="FFFFFF"/>
          <w:lang w:val="en-US"/>
        </w:rPr>
        <w:t>and</w:t>
      </w:r>
      <w:r w:rsidRPr="00816296">
        <w:rPr>
          <w:rFonts w:ascii="Times New Roman" w:hAnsi="Times New Roman" w:cs="Times New Roman"/>
          <w:i/>
          <w:color w:val="222222"/>
          <w:sz w:val="28"/>
          <w:szCs w:val="28"/>
          <w:shd w:val="clear" w:color="auto" w:fill="FFFFFF"/>
          <w:lang w:val="uk-UA"/>
        </w:rPr>
        <w:t xml:space="preserve"> </w:t>
      </w:r>
      <w:r w:rsidRPr="00816296">
        <w:rPr>
          <w:rFonts w:ascii="Times New Roman" w:hAnsi="Times New Roman" w:cs="Times New Roman"/>
          <w:i/>
          <w:color w:val="222222"/>
          <w:sz w:val="28"/>
          <w:szCs w:val="28"/>
          <w:shd w:val="clear" w:color="auto" w:fill="FFFFFF"/>
          <w:lang w:val="en-US"/>
        </w:rPr>
        <w:t>Colleges</w:t>
      </w:r>
      <w:r w:rsidRPr="00816296">
        <w:rPr>
          <w:rFonts w:ascii="Times New Roman" w:hAnsi="Times New Roman" w:cs="Times New Roman"/>
          <w:i/>
          <w:color w:val="222222"/>
          <w:sz w:val="28"/>
          <w:szCs w:val="28"/>
          <w:shd w:val="clear" w:color="auto" w:fill="FFFFFF"/>
          <w:lang w:val="uk-UA"/>
        </w:rPr>
        <w:t xml:space="preserve"> </w:t>
      </w:r>
      <w:r w:rsidRPr="00816296">
        <w:rPr>
          <w:rFonts w:ascii="Times New Roman" w:hAnsi="Times New Roman" w:cs="Times New Roman"/>
          <w:i/>
          <w:color w:val="222222"/>
          <w:sz w:val="28"/>
          <w:szCs w:val="28"/>
          <w:shd w:val="clear" w:color="auto" w:fill="FFFFFF"/>
          <w:lang w:val="en-US"/>
        </w:rPr>
        <w:t>Admissions</w:t>
      </w:r>
      <w:r w:rsidRPr="00816296">
        <w:rPr>
          <w:rFonts w:ascii="Times New Roman" w:hAnsi="Times New Roman" w:cs="Times New Roman"/>
          <w:i/>
          <w:color w:val="222222"/>
          <w:sz w:val="28"/>
          <w:szCs w:val="28"/>
          <w:shd w:val="clear" w:color="auto" w:fill="FFFFFF"/>
          <w:lang w:val="uk-UA"/>
        </w:rPr>
        <w:t xml:space="preserve"> </w:t>
      </w:r>
      <w:r w:rsidRPr="00816296">
        <w:rPr>
          <w:rFonts w:ascii="Times New Roman" w:hAnsi="Times New Roman" w:cs="Times New Roman"/>
          <w:i/>
          <w:color w:val="222222"/>
          <w:sz w:val="28"/>
          <w:szCs w:val="28"/>
          <w:shd w:val="clear" w:color="auto" w:fill="FFFFFF"/>
          <w:lang w:val="en-US"/>
        </w:rPr>
        <w:t>Service</w:t>
      </w:r>
      <w:r w:rsidRPr="00816296">
        <w:rPr>
          <w:rStyle w:val="apple-converted-space"/>
          <w:rFonts w:ascii="Times New Roman" w:hAnsi="Times New Roman" w:cs="Times New Roman"/>
          <w:i/>
          <w:color w:val="222222"/>
          <w:sz w:val="28"/>
          <w:szCs w:val="28"/>
          <w:shd w:val="clear" w:color="auto" w:fill="FFFFFF"/>
          <w:lang w:val="en-US"/>
        </w:rPr>
        <w:t> </w:t>
      </w:r>
      <w:r w:rsidRPr="00816296">
        <w:rPr>
          <w:rStyle w:val="apple-converted-space"/>
          <w:rFonts w:ascii="Times New Roman" w:hAnsi="Times New Roman" w:cs="Times New Roman"/>
          <w:i/>
          <w:color w:val="222222"/>
          <w:sz w:val="28"/>
          <w:szCs w:val="28"/>
          <w:shd w:val="clear" w:color="auto" w:fill="FFFFFF"/>
          <w:lang w:val="uk-UA"/>
        </w:rPr>
        <w:t>)</w:t>
      </w:r>
      <w:r w:rsidRPr="00816296">
        <w:rPr>
          <w:rFonts w:ascii="Times New Roman" w:hAnsi="Times New Roman" w:cs="Times New Roman"/>
          <w:i/>
          <w:sz w:val="28"/>
          <w:szCs w:val="28"/>
          <w:lang w:val="uk-UA"/>
        </w:rPr>
        <w:t xml:space="preserve"> recently showed that more women are applying to university than men but women with </w:t>
      </w:r>
      <w:r w:rsidRPr="00816296">
        <w:rPr>
          <w:rFonts w:ascii="Times New Roman" w:hAnsi="Times New Roman" w:cs="Times New Roman"/>
          <w:b/>
          <w:i/>
          <w:sz w:val="28"/>
          <w:szCs w:val="28"/>
          <w:lang w:val="uk-UA"/>
        </w:rPr>
        <w:t>masters degrees</w:t>
      </w:r>
      <w:r w:rsidRPr="00816296">
        <w:rPr>
          <w:rFonts w:ascii="Times New Roman" w:hAnsi="Times New Roman" w:cs="Times New Roman"/>
          <w:i/>
          <w:sz w:val="28"/>
          <w:szCs w:val="28"/>
          <w:lang w:val="uk-UA"/>
        </w:rPr>
        <w:t xml:space="preserve"> reportedly still earn less than men with just a </w:t>
      </w:r>
      <w:r w:rsidRPr="00816296">
        <w:rPr>
          <w:rFonts w:ascii="Times New Roman" w:hAnsi="Times New Roman" w:cs="Times New Roman"/>
          <w:b/>
          <w:i/>
          <w:sz w:val="28"/>
          <w:szCs w:val="28"/>
          <w:lang w:val="uk-UA"/>
        </w:rPr>
        <w:t>bachelor’s degree.</w:t>
      </w:r>
      <w:r w:rsidR="00816296">
        <w:rPr>
          <w:rFonts w:ascii="Times New Roman" w:hAnsi="Times New Roman" w:cs="Times New Roman"/>
          <w:b/>
          <w:i/>
          <w:sz w:val="28"/>
          <w:szCs w:val="28"/>
          <w:lang w:val="uk-UA"/>
        </w:rPr>
        <w:t xml:space="preserve"> </w:t>
      </w:r>
    </w:p>
    <w:p w:rsidR="008F11EC" w:rsidRPr="00816296" w:rsidRDefault="008F11EC" w:rsidP="00816296">
      <w:pPr>
        <w:pStyle w:val="a5"/>
        <w:spacing w:line="360" w:lineRule="auto"/>
        <w:jc w:val="both"/>
        <w:rPr>
          <w:rFonts w:ascii="Times New Roman" w:eastAsia="Times New Roman" w:hAnsi="Times New Roman" w:cs="Times New Roman"/>
          <w:b/>
          <w:i/>
          <w:color w:val="000000" w:themeColor="text1"/>
          <w:sz w:val="28"/>
          <w:szCs w:val="28"/>
          <w:lang w:val="uk-UA" w:eastAsia="ru-RU"/>
        </w:rPr>
      </w:pPr>
      <w:r w:rsidRPr="00816296">
        <w:rPr>
          <w:rFonts w:ascii="Times New Roman" w:eastAsia="Times New Roman" w:hAnsi="Times New Roman" w:cs="Times New Roman"/>
          <w:i/>
          <w:color w:val="000000" w:themeColor="text1"/>
          <w:sz w:val="28"/>
          <w:szCs w:val="28"/>
          <w:lang w:val="uk-UA" w:eastAsia="ru-RU"/>
        </w:rPr>
        <w:t xml:space="preserve">Також дані, опубліковані </w:t>
      </w:r>
      <w:r w:rsidRPr="00816296">
        <w:rPr>
          <w:rFonts w:ascii="Times New Roman" w:hAnsi="Times New Roman" w:cs="Times New Roman"/>
          <w:b/>
          <w:i/>
          <w:color w:val="000000" w:themeColor="text1"/>
          <w:sz w:val="28"/>
          <w:szCs w:val="28"/>
          <w:lang w:val="en-US"/>
        </w:rPr>
        <w:t>C</w:t>
      </w:r>
      <w:r w:rsidRPr="00816296">
        <w:rPr>
          <w:rFonts w:ascii="Times New Roman" w:hAnsi="Times New Roman" w:cs="Times New Roman"/>
          <w:b/>
          <w:i/>
          <w:color w:val="000000" w:themeColor="text1"/>
          <w:sz w:val="28"/>
          <w:szCs w:val="28"/>
          <w:lang w:val="uk-UA"/>
        </w:rPr>
        <w:t>ПУК (служба прийому до університетів та коледжів)</w:t>
      </w:r>
      <w:r w:rsidRPr="00816296">
        <w:rPr>
          <w:rFonts w:ascii="Times New Roman" w:eastAsia="Times New Roman" w:hAnsi="Times New Roman" w:cs="Times New Roman"/>
          <w:i/>
          <w:color w:val="000000" w:themeColor="text1"/>
          <w:sz w:val="28"/>
          <w:szCs w:val="28"/>
          <w:lang w:val="uk-UA" w:eastAsia="ru-RU"/>
        </w:rPr>
        <w:t xml:space="preserve">, нещодавно показали, що більше жінок вступають до  університету, ніж чоловіки, але жінки, які мають </w:t>
      </w:r>
      <w:r w:rsidRPr="00816296">
        <w:rPr>
          <w:rFonts w:ascii="Times New Roman" w:eastAsia="Times New Roman" w:hAnsi="Times New Roman" w:cs="Times New Roman"/>
          <w:b/>
          <w:i/>
          <w:color w:val="000000" w:themeColor="text1"/>
          <w:sz w:val="28"/>
          <w:szCs w:val="28"/>
          <w:lang w:val="uk-UA" w:eastAsia="ru-RU"/>
        </w:rPr>
        <w:t>ступінь магістра</w:t>
      </w:r>
      <w:r w:rsidRPr="00816296">
        <w:rPr>
          <w:rFonts w:ascii="Times New Roman" w:eastAsia="Times New Roman" w:hAnsi="Times New Roman" w:cs="Times New Roman"/>
          <w:i/>
          <w:color w:val="000000" w:themeColor="text1"/>
          <w:sz w:val="28"/>
          <w:szCs w:val="28"/>
          <w:lang w:val="uk-UA" w:eastAsia="ru-RU"/>
        </w:rPr>
        <w:t xml:space="preserve">, все ще заробляють менше, ніж чоловіки, які мають </w:t>
      </w:r>
      <w:r w:rsidRPr="00816296">
        <w:rPr>
          <w:rFonts w:ascii="Times New Roman" w:eastAsia="Times New Roman" w:hAnsi="Times New Roman" w:cs="Times New Roman"/>
          <w:b/>
          <w:i/>
          <w:color w:val="000000" w:themeColor="text1"/>
          <w:sz w:val="28"/>
          <w:szCs w:val="28"/>
          <w:lang w:val="uk-UA" w:eastAsia="ru-RU"/>
        </w:rPr>
        <w:t>ступінь бакалавра.</w:t>
      </w:r>
    </w:p>
    <w:p w:rsidR="00816296" w:rsidRPr="00816296" w:rsidRDefault="008F11EC" w:rsidP="00816296">
      <w:pPr>
        <w:pStyle w:val="a5"/>
        <w:numPr>
          <w:ilvl w:val="0"/>
          <w:numId w:val="3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i/>
          <w:color w:val="000000" w:themeColor="text1"/>
          <w:sz w:val="28"/>
          <w:szCs w:val="28"/>
          <w:lang w:val="uk-UA"/>
        </w:rPr>
      </w:pPr>
      <w:r w:rsidRPr="00816296">
        <w:rPr>
          <w:rFonts w:ascii="Times New Roman" w:eastAsia="Times New Roman" w:hAnsi="Times New Roman" w:cs="Times New Roman"/>
          <w:i/>
          <w:color w:val="000000" w:themeColor="text1"/>
          <w:sz w:val="28"/>
          <w:szCs w:val="28"/>
          <w:lang w:val="uk-UA" w:eastAsia="ru-RU"/>
        </w:rPr>
        <w:t xml:space="preserve">The prime minister said Mr McHugh's Irish skills "may be a bit rusty" but added he was taking </w:t>
      </w:r>
      <w:r w:rsidRPr="00816296">
        <w:rPr>
          <w:rFonts w:ascii="Times New Roman" w:eastAsia="Times New Roman" w:hAnsi="Times New Roman" w:cs="Times New Roman"/>
          <w:b/>
          <w:i/>
          <w:color w:val="000000" w:themeColor="text1"/>
          <w:sz w:val="28"/>
          <w:szCs w:val="28"/>
          <w:lang w:val="uk-UA" w:eastAsia="ru-RU"/>
        </w:rPr>
        <w:t>a refresher course.</w:t>
      </w:r>
      <w:r w:rsidR="00816296" w:rsidRPr="00816296">
        <w:rPr>
          <w:rFonts w:ascii="Times New Roman" w:eastAsia="Times New Roman" w:hAnsi="Times New Roman" w:cs="Times New Roman"/>
          <w:b/>
          <w:i/>
          <w:color w:val="000000" w:themeColor="text1"/>
          <w:sz w:val="28"/>
          <w:szCs w:val="28"/>
          <w:lang w:val="uk-UA" w:eastAsia="ru-RU"/>
        </w:rPr>
        <w:t xml:space="preserve"> </w:t>
      </w:r>
    </w:p>
    <w:p w:rsidR="008F11EC" w:rsidRPr="00816296" w:rsidRDefault="008F11EC" w:rsidP="00816296">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i/>
          <w:color w:val="000000" w:themeColor="text1"/>
          <w:sz w:val="28"/>
          <w:szCs w:val="28"/>
          <w:lang w:val="uk-UA"/>
        </w:rPr>
      </w:pPr>
      <w:r w:rsidRPr="00816296">
        <w:rPr>
          <w:rFonts w:ascii="Times New Roman" w:hAnsi="Times New Roman" w:cs="Times New Roman"/>
          <w:i/>
          <w:color w:val="000000" w:themeColor="text1"/>
          <w:sz w:val="28"/>
          <w:szCs w:val="28"/>
          <w:lang w:val="uk-UA"/>
        </w:rPr>
        <w:t xml:space="preserve">Прем'єр-міністр заявив, що ірландські навички містера Макх'ю "можуть бути трохи застарілими", але додав, що він пройшов </w:t>
      </w:r>
      <w:r w:rsidRPr="00816296">
        <w:rPr>
          <w:rFonts w:ascii="Times New Roman" w:hAnsi="Times New Roman" w:cs="Times New Roman"/>
          <w:b/>
          <w:i/>
          <w:color w:val="000000" w:themeColor="text1"/>
          <w:sz w:val="28"/>
          <w:szCs w:val="28"/>
          <w:lang w:val="uk-UA"/>
        </w:rPr>
        <w:t>курси підвищення кваліфікації[38]</w:t>
      </w:r>
    </w:p>
    <w:p w:rsidR="00816296" w:rsidRPr="00816296" w:rsidRDefault="00C273A7" w:rsidP="00816296">
      <w:pPr>
        <w:pStyle w:val="HTML"/>
        <w:numPr>
          <w:ilvl w:val="0"/>
          <w:numId w:val="39"/>
        </w:numPr>
        <w:shd w:val="clear" w:color="auto" w:fill="F8F9FA"/>
        <w:spacing w:line="360" w:lineRule="auto"/>
        <w:contextualSpacing/>
        <w:jc w:val="both"/>
        <w:rPr>
          <w:rFonts w:ascii="Times New Roman" w:hAnsi="Times New Roman" w:cs="Times New Roman"/>
          <w:i/>
          <w:color w:val="000000" w:themeColor="text1"/>
          <w:sz w:val="28"/>
          <w:szCs w:val="28"/>
          <w:lang w:val="en-US"/>
        </w:rPr>
      </w:pPr>
      <w:r w:rsidRPr="00816296">
        <w:rPr>
          <w:rFonts w:ascii="Times New Roman" w:hAnsi="Times New Roman" w:cs="Times New Roman"/>
          <w:i/>
          <w:color w:val="000000" w:themeColor="text1"/>
          <w:sz w:val="28"/>
          <w:szCs w:val="28"/>
          <w:shd w:val="clear" w:color="auto" w:fill="FFFFFF"/>
          <w:lang w:val="uk-UA"/>
        </w:rPr>
        <w:t xml:space="preserve">In a degree </w:t>
      </w:r>
      <w:r w:rsidRPr="00816296">
        <w:rPr>
          <w:rFonts w:ascii="Times New Roman" w:hAnsi="Times New Roman" w:cs="Times New Roman"/>
          <w:b/>
          <w:i/>
          <w:color w:val="000000" w:themeColor="text1"/>
          <w:sz w:val="28"/>
          <w:szCs w:val="28"/>
          <w:shd w:val="clear" w:color="auto" w:fill="FFFFFF"/>
          <w:lang w:val="uk-UA"/>
        </w:rPr>
        <w:t>apprenticeship</w:t>
      </w:r>
      <w:r w:rsidRPr="00816296">
        <w:rPr>
          <w:rFonts w:ascii="Times New Roman" w:hAnsi="Times New Roman" w:cs="Times New Roman"/>
          <w:i/>
          <w:color w:val="000000" w:themeColor="text1"/>
          <w:sz w:val="28"/>
          <w:szCs w:val="28"/>
          <w:shd w:val="clear" w:color="auto" w:fill="FFFFFF"/>
          <w:lang w:val="uk-UA"/>
        </w:rPr>
        <w:t>, you combine working for a company and studying towards a university degree.</w:t>
      </w:r>
    </w:p>
    <w:p w:rsidR="00C273A7" w:rsidRPr="00816296" w:rsidRDefault="00C273A7" w:rsidP="00816296">
      <w:pPr>
        <w:pStyle w:val="HTML"/>
        <w:shd w:val="clear" w:color="auto" w:fill="F8F9FA"/>
        <w:spacing w:line="360" w:lineRule="auto"/>
        <w:ind w:left="720"/>
        <w:contextualSpacing/>
        <w:jc w:val="both"/>
        <w:rPr>
          <w:rFonts w:ascii="Times New Roman" w:hAnsi="Times New Roman" w:cs="Times New Roman"/>
          <w:i/>
          <w:color w:val="000000" w:themeColor="text1"/>
          <w:sz w:val="28"/>
          <w:szCs w:val="28"/>
        </w:rPr>
      </w:pPr>
      <w:r w:rsidRPr="00816296">
        <w:rPr>
          <w:rFonts w:ascii="Times New Roman" w:hAnsi="Times New Roman" w:cs="Times New Roman"/>
          <w:i/>
          <w:color w:val="000000" w:themeColor="text1"/>
          <w:sz w:val="28"/>
          <w:szCs w:val="28"/>
          <w:lang w:val="uk-UA"/>
        </w:rPr>
        <w:t xml:space="preserve">За ступенем </w:t>
      </w:r>
      <w:r w:rsidRPr="00816296">
        <w:rPr>
          <w:rFonts w:ascii="Times New Roman" w:hAnsi="Times New Roman" w:cs="Times New Roman"/>
          <w:b/>
          <w:i/>
          <w:color w:val="000000" w:themeColor="text1"/>
          <w:sz w:val="28"/>
          <w:szCs w:val="28"/>
          <w:lang w:val="uk-UA"/>
        </w:rPr>
        <w:t>навчання</w:t>
      </w:r>
      <w:r w:rsidRPr="00816296">
        <w:rPr>
          <w:rFonts w:ascii="Times New Roman" w:hAnsi="Times New Roman" w:cs="Times New Roman"/>
          <w:i/>
          <w:color w:val="000000" w:themeColor="text1"/>
          <w:sz w:val="28"/>
          <w:szCs w:val="28"/>
          <w:lang w:val="uk-UA"/>
        </w:rPr>
        <w:t>, ви поєднуєте роботу в компанії та навчання для здобуття університетського ступеня</w:t>
      </w:r>
      <w:r w:rsidRPr="00816296">
        <w:rPr>
          <w:rFonts w:ascii="Times New Roman" w:hAnsi="Times New Roman" w:cs="Times New Roman"/>
          <w:i/>
          <w:color w:val="000000" w:themeColor="text1"/>
          <w:sz w:val="28"/>
          <w:szCs w:val="28"/>
        </w:rPr>
        <w:t>[39].</w:t>
      </w:r>
    </w:p>
    <w:p w:rsidR="00816296" w:rsidRDefault="00654E36" w:rsidP="00816296">
      <w:pPr>
        <w:pStyle w:val="HTML"/>
        <w:numPr>
          <w:ilvl w:val="0"/>
          <w:numId w:val="39"/>
        </w:numPr>
        <w:shd w:val="clear" w:color="auto" w:fill="F8F9FA"/>
        <w:spacing w:line="360" w:lineRule="auto"/>
        <w:contextualSpacing/>
        <w:jc w:val="both"/>
        <w:rPr>
          <w:rFonts w:ascii="Times New Roman" w:hAnsi="Times New Roman" w:cs="Times New Roman"/>
          <w:i/>
          <w:color w:val="000000" w:themeColor="text1"/>
          <w:sz w:val="28"/>
          <w:szCs w:val="28"/>
          <w:shd w:val="clear" w:color="auto" w:fill="FFFFFF"/>
          <w:lang w:val="uk-UA"/>
        </w:rPr>
      </w:pPr>
      <w:r w:rsidRPr="00816296">
        <w:rPr>
          <w:rFonts w:ascii="Times New Roman" w:hAnsi="Times New Roman" w:cs="Times New Roman"/>
          <w:i/>
          <w:color w:val="000000" w:themeColor="text1"/>
          <w:sz w:val="28"/>
          <w:szCs w:val="28"/>
          <w:shd w:val="clear" w:color="auto" w:fill="FFFFFF"/>
          <w:lang w:val="en-US"/>
        </w:rPr>
        <w:t xml:space="preserve">Cardiff University researchers questioned 75,000 11 to 16-year-olds, </w:t>
      </w:r>
      <w:r w:rsidRPr="00816296">
        <w:rPr>
          <w:rFonts w:ascii="Times New Roman" w:hAnsi="Times New Roman" w:cs="Times New Roman"/>
          <w:b/>
          <w:i/>
          <w:color w:val="000000" w:themeColor="text1"/>
          <w:sz w:val="28"/>
          <w:szCs w:val="28"/>
          <w:shd w:val="clear" w:color="auto" w:fill="FFFFFF"/>
          <w:lang w:val="en-US"/>
        </w:rPr>
        <w:t>a first large-scale survey</w:t>
      </w:r>
      <w:r w:rsidRPr="00816296">
        <w:rPr>
          <w:rFonts w:ascii="Times New Roman" w:hAnsi="Times New Roman" w:cs="Times New Roman"/>
          <w:i/>
          <w:color w:val="000000" w:themeColor="text1"/>
          <w:sz w:val="28"/>
          <w:szCs w:val="28"/>
          <w:shd w:val="clear" w:color="auto" w:fill="FFFFFF"/>
          <w:lang w:val="en-US"/>
        </w:rPr>
        <w:t xml:space="preserve"> on the issue.</w:t>
      </w:r>
    </w:p>
    <w:p w:rsidR="00654E36" w:rsidRPr="00816296" w:rsidRDefault="00654E36" w:rsidP="00816296">
      <w:pPr>
        <w:pStyle w:val="HTML"/>
        <w:shd w:val="clear" w:color="auto" w:fill="F8F9FA"/>
        <w:spacing w:line="360" w:lineRule="auto"/>
        <w:ind w:left="720"/>
        <w:contextualSpacing/>
        <w:jc w:val="both"/>
        <w:rPr>
          <w:rFonts w:ascii="Times New Roman" w:hAnsi="Times New Roman" w:cs="Times New Roman"/>
          <w:i/>
          <w:color w:val="000000" w:themeColor="text1"/>
          <w:sz w:val="28"/>
          <w:szCs w:val="28"/>
          <w:shd w:val="clear" w:color="auto" w:fill="FFFFFF"/>
          <w:lang w:val="uk-UA"/>
        </w:rPr>
      </w:pPr>
      <w:r w:rsidRPr="00816296">
        <w:rPr>
          <w:rFonts w:ascii="Times New Roman" w:hAnsi="Times New Roman" w:cs="Times New Roman"/>
          <w:i/>
          <w:color w:val="000000" w:themeColor="text1"/>
          <w:sz w:val="28"/>
          <w:szCs w:val="28"/>
          <w:lang w:val="uk-UA"/>
        </w:rPr>
        <w:lastRenderedPageBreak/>
        <w:t xml:space="preserve">Дослідники університету Кардіфф провели опитування 75 000 11 - 16-річних дітей, що було </w:t>
      </w:r>
      <w:r w:rsidRPr="00816296">
        <w:rPr>
          <w:rFonts w:ascii="Times New Roman" w:hAnsi="Times New Roman" w:cs="Times New Roman"/>
          <w:b/>
          <w:i/>
          <w:color w:val="000000" w:themeColor="text1"/>
          <w:sz w:val="28"/>
          <w:szCs w:val="28"/>
          <w:lang w:val="uk-UA"/>
        </w:rPr>
        <w:t>першим масштабним оглядом</w:t>
      </w:r>
      <w:r w:rsidRPr="00816296">
        <w:rPr>
          <w:rFonts w:ascii="Times New Roman" w:hAnsi="Times New Roman" w:cs="Times New Roman"/>
          <w:i/>
          <w:color w:val="000000" w:themeColor="text1"/>
          <w:sz w:val="28"/>
          <w:szCs w:val="28"/>
          <w:lang w:val="uk-UA"/>
        </w:rPr>
        <w:t xml:space="preserve">  цього питання</w:t>
      </w:r>
      <w:r w:rsidRPr="00816296">
        <w:rPr>
          <w:rFonts w:ascii="Times New Roman" w:hAnsi="Times New Roman" w:cs="Times New Roman"/>
          <w:i/>
          <w:color w:val="000000" w:themeColor="text1"/>
          <w:sz w:val="28"/>
          <w:szCs w:val="28"/>
        </w:rPr>
        <w:t>[40].</w:t>
      </w:r>
    </w:p>
    <w:p w:rsidR="00816296" w:rsidRDefault="006A2FE0" w:rsidP="00816296">
      <w:pPr>
        <w:pStyle w:val="HTML"/>
        <w:numPr>
          <w:ilvl w:val="0"/>
          <w:numId w:val="39"/>
        </w:numPr>
        <w:shd w:val="clear" w:color="auto" w:fill="F8F9FA"/>
        <w:spacing w:line="360" w:lineRule="auto"/>
        <w:contextualSpacing/>
        <w:jc w:val="both"/>
        <w:rPr>
          <w:rFonts w:ascii="Times New Roman" w:hAnsi="Times New Roman" w:cs="Times New Roman"/>
          <w:i/>
          <w:color w:val="000000" w:themeColor="text1"/>
          <w:sz w:val="28"/>
          <w:szCs w:val="28"/>
          <w:shd w:val="clear" w:color="auto" w:fill="FFFFFF"/>
          <w:lang w:val="uk-UA"/>
        </w:rPr>
      </w:pPr>
      <w:r w:rsidRPr="00816296">
        <w:rPr>
          <w:rFonts w:ascii="Times New Roman" w:hAnsi="Times New Roman" w:cs="Times New Roman"/>
          <w:i/>
          <w:color w:val="000000" w:themeColor="text1"/>
          <w:sz w:val="28"/>
          <w:szCs w:val="28"/>
          <w:shd w:val="clear" w:color="auto" w:fill="FFFFFF"/>
          <w:lang w:val="en-US"/>
        </w:rPr>
        <w:t xml:space="preserve">The former special needs </w:t>
      </w:r>
      <w:r w:rsidRPr="00816296">
        <w:rPr>
          <w:rFonts w:ascii="Times New Roman" w:hAnsi="Times New Roman" w:cs="Times New Roman"/>
          <w:b/>
          <w:i/>
          <w:color w:val="000000" w:themeColor="text1"/>
          <w:sz w:val="28"/>
          <w:szCs w:val="28"/>
          <w:shd w:val="clear" w:color="auto" w:fill="FFFFFF"/>
          <w:lang w:val="en-US"/>
        </w:rPr>
        <w:t>advisory teacher</w:t>
      </w:r>
      <w:r w:rsidRPr="00816296">
        <w:rPr>
          <w:rFonts w:ascii="Times New Roman" w:hAnsi="Times New Roman" w:cs="Times New Roman"/>
          <w:i/>
          <w:color w:val="000000" w:themeColor="text1"/>
          <w:sz w:val="28"/>
          <w:szCs w:val="28"/>
          <w:shd w:val="clear" w:color="auto" w:fill="FFFFFF"/>
          <w:lang w:val="en-US"/>
        </w:rPr>
        <w:t xml:space="preserve"> from Cadoxton, Neath, funded the three-year course herself, spending about £4,800, and has now self-published 17 stories.</w:t>
      </w:r>
    </w:p>
    <w:p w:rsidR="006A2FE0" w:rsidRPr="00816296" w:rsidRDefault="006A2FE0" w:rsidP="00816296">
      <w:pPr>
        <w:pStyle w:val="HTML"/>
        <w:shd w:val="clear" w:color="auto" w:fill="F8F9FA"/>
        <w:spacing w:line="360" w:lineRule="auto"/>
        <w:ind w:left="720"/>
        <w:contextualSpacing/>
        <w:jc w:val="both"/>
        <w:rPr>
          <w:rFonts w:ascii="Times New Roman" w:hAnsi="Times New Roman" w:cs="Times New Roman"/>
          <w:i/>
          <w:color w:val="000000" w:themeColor="text1"/>
          <w:sz w:val="28"/>
          <w:szCs w:val="28"/>
          <w:shd w:val="clear" w:color="auto" w:fill="FFFFFF"/>
          <w:lang w:val="uk-UA"/>
        </w:rPr>
      </w:pPr>
      <w:r w:rsidRPr="00816296">
        <w:rPr>
          <w:rFonts w:ascii="Times New Roman" w:hAnsi="Times New Roman" w:cs="Times New Roman"/>
          <w:i/>
          <w:color w:val="000000" w:themeColor="text1"/>
          <w:sz w:val="28"/>
          <w:szCs w:val="28"/>
          <w:lang w:val="uk-UA"/>
        </w:rPr>
        <w:t xml:space="preserve">Колишній </w:t>
      </w:r>
      <w:r w:rsidRPr="00816296">
        <w:rPr>
          <w:rFonts w:ascii="Times New Roman" w:hAnsi="Times New Roman" w:cs="Times New Roman"/>
          <w:b/>
          <w:i/>
          <w:color w:val="000000" w:themeColor="text1"/>
          <w:sz w:val="28"/>
          <w:szCs w:val="28"/>
          <w:lang w:val="uk-UA"/>
        </w:rPr>
        <w:t>викладач-консультант з особливих потреб</w:t>
      </w:r>
      <w:r w:rsidRPr="00816296">
        <w:rPr>
          <w:rFonts w:ascii="Times New Roman" w:hAnsi="Times New Roman" w:cs="Times New Roman"/>
          <w:i/>
          <w:color w:val="000000" w:themeColor="text1"/>
          <w:sz w:val="28"/>
          <w:szCs w:val="28"/>
          <w:lang w:val="uk-UA"/>
        </w:rPr>
        <w:t xml:space="preserve"> з Cadoxton, Neath, фінансував трирічний курс самостійно, витративши близько 4800 фунтів стерлінгів, а тепер опублікував 17 оповідань [51].</w:t>
      </w:r>
    </w:p>
    <w:p w:rsidR="00816296" w:rsidRPr="00816296" w:rsidRDefault="006A2FE0" w:rsidP="00816296">
      <w:pPr>
        <w:pStyle w:val="HTML"/>
        <w:numPr>
          <w:ilvl w:val="0"/>
          <w:numId w:val="39"/>
        </w:numPr>
        <w:shd w:val="clear" w:color="auto" w:fill="F8F9FA"/>
        <w:spacing w:line="360" w:lineRule="auto"/>
        <w:contextualSpacing/>
        <w:jc w:val="both"/>
        <w:rPr>
          <w:rFonts w:ascii="Times New Roman" w:hAnsi="Times New Roman" w:cs="Times New Roman"/>
          <w:i/>
          <w:color w:val="000000" w:themeColor="text1"/>
          <w:sz w:val="28"/>
          <w:szCs w:val="28"/>
          <w:shd w:val="clear" w:color="auto" w:fill="FFFFFF"/>
          <w:lang w:val="en-US"/>
        </w:rPr>
      </w:pPr>
      <w:r w:rsidRPr="00816296">
        <w:rPr>
          <w:rFonts w:ascii="Times New Roman" w:hAnsi="Times New Roman" w:cs="Times New Roman"/>
          <w:b/>
          <w:i/>
          <w:color w:val="000000" w:themeColor="text1"/>
          <w:sz w:val="28"/>
          <w:szCs w:val="28"/>
          <w:shd w:val="clear" w:color="auto" w:fill="FFFFFF"/>
          <w:lang w:val="en-US"/>
        </w:rPr>
        <w:t>College bursar</w:t>
      </w:r>
      <w:r w:rsidRPr="00816296">
        <w:rPr>
          <w:rFonts w:ascii="Times New Roman" w:hAnsi="Times New Roman" w:cs="Times New Roman"/>
          <w:i/>
          <w:color w:val="000000" w:themeColor="text1"/>
          <w:sz w:val="28"/>
          <w:szCs w:val="28"/>
          <w:shd w:val="clear" w:color="auto" w:fill="FFFFFF"/>
          <w:lang w:val="en-US"/>
        </w:rPr>
        <w:t xml:space="preserve"> Mark Blandford-Baker said: "We'd long given it up as having been melted down".</w:t>
      </w:r>
    </w:p>
    <w:p w:rsidR="006A2FE0" w:rsidRPr="00816296" w:rsidRDefault="00B80B47" w:rsidP="00816296">
      <w:pPr>
        <w:pStyle w:val="HTML"/>
        <w:shd w:val="clear" w:color="auto" w:fill="F8F9FA"/>
        <w:spacing w:line="360" w:lineRule="auto"/>
        <w:ind w:left="720"/>
        <w:contextualSpacing/>
        <w:jc w:val="both"/>
        <w:rPr>
          <w:rFonts w:ascii="Times New Roman" w:hAnsi="Times New Roman" w:cs="Times New Roman"/>
          <w:i/>
          <w:color w:val="000000" w:themeColor="text1"/>
          <w:sz w:val="28"/>
          <w:szCs w:val="28"/>
          <w:shd w:val="clear" w:color="auto" w:fill="FFFFFF"/>
        </w:rPr>
      </w:pPr>
      <w:r w:rsidRPr="00816296">
        <w:rPr>
          <w:rFonts w:ascii="Times New Roman" w:hAnsi="Times New Roman" w:cs="Times New Roman"/>
          <w:i/>
          <w:color w:val="000000" w:themeColor="text1"/>
          <w:sz w:val="28"/>
          <w:szCs w:val="28"/>
          <w:lang w:val="uk-UA"/>
        </w:rPr>
        <w:t xml:space="preserve">Марк Бландфорд-Бейкер </w:t>
      </w:r>
      <w:r w:rsidRPr="00816296">
        <w:rPr>
          <w:rFonts w:ascii="Times New Roman" w:hAnsi="Times New Roman" w:cs="Times New Roman"/>
          <w:b/>
          <w:i/>
          <w:color w:val="000000" w:themeColor="text1"/>
          <w:sz w:val="28"/>
          <w:szCs w:val="28"/>
        </w:rPr>
        <w:t>стипендіат</w:t>
      </w:r>
      <w:r w:rsidRPr="00816296">
        <w:rPr>
          <w:rFonts w:ascii="Times New Roman" w:hAnsi="Times New Roman" w:cs="Times New Roman"/>
          <w:b/>
          <w:i/>
          <w:color w:val="000000" w:themeColor="text1"/>
          <w:sz w:val="28"/>
          <w:szCs w:val="28"/>
          <w:lang w:val="uk-UA"/>
        </w:rPr>
        <w:t xml:space="preserve">  коледжу</w:t>
      </w:r>
      <w:r w:rsidRPr="00816296">
        <w:rPr>
          <w:rFonts w:ascii="Times New Roman" w:hAnsi="Times New Roman" w:cs="Times New Roman"/>
          <w:i/>
          <w:color w:val="000000" w:themeColor="text1"/>
          <w:sz w:val="28"/>
          <w:szCs w:val="28"/>
          <w:lang w:val="uk-UA"/>
        </w:rPr>
        <w:t xml:space="preserve"> </w:t>
      </w:r>
      <w:r w:rsidR="006A2FE0" w:rsidRPr="00816296">
        <w:rPr>
          <w:rFonts w:ascii="Times New Roman" w:hAnsi="Times New Roman" w:cs="Times New Roman"/>
          <w:i/>
          <w:color w:val="000000" w:themeColor="text1"/>
          <w:sz w:val="28"/>
          <w:szCs w:val="28"/>
          <w:lang w:val="uk-UA"/>
        </w:rPr>
        <w:t>сказав: "Ми давно відмовилис</w:t>
      </w:r>
      <w:r w:rsidRPr="00816296">
        <w:rPr>
          <w:rFonts w:ascii="Times New Roman" w:hAnsi="Times New Roman" w:cs="Times New Roman"/>
          <w:i/>
          <w:color w:val="000000" w:themeColor="text1"/>
          <w:sz w:val="28"/>
          <w:szCs w:val="28"/>
          <w:lang w:val="uk-UA"/>
        </w:rPr>
        <w:t>я від того, що</w:t>
      </w:r>
      <w:r w:rsidR="00913461" w:rsidRPr="00816296">
        <w:rPr>
          <w:rFonts w:ascii="Times New Roman" w:hAnsi="Times New Roman" w:cs="Times New Roman"/>
          <w:i/>
          <w:color w:val="000000" w:themeColor="text1"/>
          <w:sz w:val="28"/>
          <w:szCs w:val="28"/>
          <w:lang w:val="uk-UA"/>
        </w:rPr>
        <w:t xml:space="preserve">б каблучку </w:t>
      </w:r>
      <w:r w:rsidRPr="00816296">
        <w:rPr>
          <w:rFonts w:ascii="Times New Roman" w:hAnsi="Times New Roman" w:cs="Times New Roman"/>
          <w:i/>
          <w:color w:val="000000" w:themeColor="text1"/>
          <w:sz w:val="28"/>
          <w:szCs w:val="28"/>
          <w:lang w:val="uk-UA"/>
        </w:rPr>
        <w:t xml:space="preserve">переплавили </w:t>
      </w:r>
      <w:r w:rsidRPr="00816296">
        <w:rPr>
          <w:rFonts w:ascii="Times New Roman" w:hAnsi="Times New Roman" w:cs="Times New Roman"/>
          <w:i/>
          <w:color w:val="000000" w:themeColor="text1"/>
          <w:sz w:val="28"/>
          <w:szCs w:val="28"/>
        </w:rPr>
        <w:t>[52].</w:t>
      </w:r>
    </w:p>
    <w:p w:rsidR="00816296" w:rsidRPr="00816296" w:rsidRDefault="00C24119" w:rsidP="00816296">
      <w:pPr>
        <w:pStyle w:val="HTML"/>
        <w:numPr>
          <w:ilvl w:val="0"/>
          <w:numId w:val="39"/>
        </w:numPr>
        <w:shd w:val="clear" w:color="auto" w:fill="F8F9FA"/>
        <w:spacing w:line="360" w:lineRule="auto"/>
        <w:contextualSpacing/>
        <w:jc w:val="both"/>
        <w:rPr>
          <w:rFonts w:ascii="Times New Roman" w:hAnsi="Times New Roman" w:cs="Times New Roman"/>
          <w:i/>
          <w:color w:val="000000" w:themeColor="text1"/>
          <w:sz w:val="28"/>
          <w:szCs w:val="28"/>
          <w:shd w:val="clear" w:color="auto" w:fill="FFFFFF"/>
          <w:lang w:val="en-US"/>
        </w:rPr>
      </w:pPr>
      <w:r w:rsidRPr="00816296">
        <w:rPr>
          <w:rFonts w:ascii="Times New Roman" w:hAnsi="Times New Roman" w:cs="Times New Roman"/>
          <w:i/>
          <w:color w:val="000000" w:themeColor="text1"/>
          <w:sz w:val="28"/>
          <w:szCs w:val="28"/>
          <w:shd w:val="clear" w:color="auto" w:fill="FFFFFF"/>
          <w:lang w:val="en-US"/>
        </w:rPr>
        <w:t xml:space="preserve">Nick Rawlins, </w:t>
      </w:r>
      <w:r w:rsidRPr="00816296">
        <w:rPr>
          <w:rFonts w:ascii="Times New Roman" w:hAnsi="Times New Roman" w:cs="Times New Roman"/>
          <w:b/>
          <w:i/>
          <w:color w:val="000000" w:themeColor="text1"/>
          <w:sz w:val="28"/>
          <w:szCs w:val="28"/>
          <w:shd w:val="clear" w:color="auto" w:fill="FFFFFF"/>
          <w:lang w:val="en-US"/>
        </w:rPr>
        <w:t xml:space="preserve">the pro-vice-chancellor </w:t>
      </w:r>
      <w:r w:rsidRPr="00816296">
        <w:rPr>
          <w:rFonts w:ascii="Times New Roman" w:hAnsi="Times New Roman" w:cs="Times New Roman"/>
          <w:i/>
          <w:color w:val="000000" w:themeColor="text1"/>
          <w:sz w:val="28"/>
          <w:szCs w:val="28"/>
          <w:shd w:val="clear" w:color="auto" w:fill="FFFFFF"/>
          <w:lang w:val="en-US"/>
        </w:rPr>
        <w:t>of the university, called the sitting an "exceptional occasion".</w:t>
      </w:r>
    </w:p>
    <w:p w:rsidR="00C24119" w:rsidRPr="00816296" w:rsidRDefault="00C24119" w:rsidP="00816296">
      <w:pPr>
        <w:pStyle w:val="HTML"/>
        <w:shd w:val="clear" w:color="auto" w:fill="F8F9FA"/>
        <w:spacing w:line="360" w:lineRule="auto"/>
        <w:ind w:left="720"/>
        <w:contextualSpacing/>
        <w:jc w:val="both"/>
        <w:rPr>
          <w:rFonts w:ascii="Times New Roman" w:hAnsi="Times New Roman" w:cs="Times New Roman"/>
          <w:i/>
          <w:color w:val="000000" w:themeColor="text1"/>
          <w:sz w:val="28"/>
          <w:szCs w:val="28"/>
          <w:shd w:val="clear" w:color="auto" w:fill="FFFFFF"/>
          <w:lang w:val="en-US"/>
        </w:rPr>
      </w:pPr>
      <w:r w:rsidRPr="00816296">
        <w:rPr>
          <w:rFonts w:ascii="Times New Roman" w:hAnsi="Times New Roman" w:cs="Times New Roman"/>
          <w:b/>
          <w:i/>
          <w:color w:val="000000" w:themeColor="text1"/>
          <w:sz w:val="28"/>
          <w:szCs w:val="28"/>
          <w:lang w:val="uk-UA"/>
        </w:rPr>
        <w:t xml:space="preserve">Проректор університету </w:t>
      </w:r>
      <w:r w:rsidRPr="00816296">
        <w:rPr>
          <w:rFonts w:ascii="Times New Roman" w:hAnsi="Times New Roman" w:cs="Times New Roman"/>
          <w:i/>
          <w:color w:val="000000" w:themeColor="text1"/>
          <w:sz w:val="28"/>
          <w:szCs w:val="28"/>
          <w:lang w:val="uk-UA"/>
        </w:rPr>
        <w:t xml:space="preserve">Нік Роулінз назвав засідання "винятковою     </w:t>
      </w:r>
      <w:r w:rsidR="00434AC7" w:rsidRPr="00816296">
        <w:rPr>
          <w:rFonts w:ascii="Times New Roman" w:hAnsi="Times New Roman" w:cs="Times New Roman"/>
          <w:i/>
          <w:color w:val="000000" w:themeColor="text1"/>
          <w:sz w:val="28"/>
          <w:szCs w:val="28"/>
        </w:rPr>
        <w:t xml:space="preserve">  </w:t>
      </w:r>
      <w:r w:rsidRPr="00816296">
        <w:rPr>
          <w:rFonts w:ascii="Times New Roman" w:hAnsi="Times New Roman" w:cs="Times New Roman"/>
          <w:i/>
          <w:color w:val="000000" w:themeColor="text1"/>
          <w:sz w:val="28"/>
          <w:szCs w:val="28"/>
          <w:lang w:val="uk-UA"/>
        </w:rPr>
        <w:t xml:space="preserve">нагодою" </w:t>
      </w:r>
      <w:r w:rsidRPr="00816296">
        <w:rPr>
          <w:rFonts w:ascii="Times New Roman" w:hAnsi="Times New Roman" w:cs="Times New Roman"/>
          <w:i/>
          <w:color w:val="000000" w:themeColor="text1"/>
          <w:sz w:val="28"/>
          <w:szCs w:val="28"/>
          <w:lang w:val="en-GB"/>
        </w:rPr>
        <w:t>[53].</w:t>
      </w:r>
    </w:p>
    <w:p w:rsidR="00816296" w:rsidRPr="00816296" w:rsidRDefault="003C417F" w:rsidP="00816296">
      <w:pPr>
        <w:pStyle w:val="HTML"/>
        <w:numPr>
          <w:ilvl w:val="0"/>
          <w:numId w:val="39"/>
        </w:numPr>
        <w:shd w:val="clear" w:color="auto" w:fill="F8F9FA"/>
        <w:spacing w:line="360" w:lineRule="auto"/>
        <w:contextualSpacing/>
        <w:jc w:val="both"/>
        <w:rPr>
          <w:rFonts w:ascii="Times New Roman" w:hAnsi="Times New Roman" w:cs="Times New Roman"/>
          <w:i/>
          <w:color w:val="000000" w:themeColor="text1"/>
          <w:sz w:val="28"/>
          <w:szCs w:val="28"/>
          <w:lang w:val="en-GB"/>
        </w:rPr>
      </w:pPr>
      <w:r w:rsidRPr="00816296">
        <w:rPr>
          <w:rFonts w:ascii="Times New Roman" w:hAnsi="Times New Roman" w:cs="Times New Roman"/>
          <w:i/>
          <w:color w:val="000000" w:themeColor="text1"/>
          <w:sz w:val="28"/>
          <w:szCs w:val="28"/>
          <w:lang w:val="en-GB"/>
        </w:rPr>
        <w:t xml:space="preserve">Prof Last, a consultant engineer and expert witness in radio navigation and communications systems, and </w:t>
      </w:r>
      <w:r w:rsidRPr="00816296">
        <w:rPr>
          <w:rFonts w:ascii="Times New Roman" w:hAnsi="Times New Roman" w:cs="Times New Roman"/>
          <w:b/>
          <w:i/>
          <w:color w:val="000000" w:themeColor="text1"/>
          <w:sz w:val="28"/>
          <w:szCs w:val="28"/>
          <w:lang w:val="en-GB"/>
        </w:rPr>
        <w:t>a professor emeritus</w:t>
      </w:r>
      <w:r w:rsidRPr="00816296">
        <w:rPr>
          <w:rFonts w:ascii="Times New Roman" w:hAnsi="Times New Roman" w:cs="Times New Roman"/>
          <w:i/>
          <w:color w:val="000000" w:themeColor="text1"/>
          <w:sz w:val="28"/>
          <w:szCs w:val="28"/>
          <w:lang w:val="en-GB"/>
        </w:rPr>
        <w:t xml:space="preserve"> at Bangor University, joined the Royal Institute of Navigation in 1972.</w:t>
      </w:r>
    </w:p>
    <w:p w:rsidR="003C417F" w:rsidRPr="00816296" w:rsidRDefault="003C417F" w:rsidP="00816296">
      <w:pPr>
        <w:pStyle w:val="HTML"/>
        <w:shd w:val="clear" w:color="auto" w:fill="F8F9FA"/>
        <w:spacing w:line="360" w:lineRule="auto"/>
        <w:ind w:left="720"/>
        <w:contextualSpacing/>
        <w:jc w:val="both"/>
        <w:rPr>
          <w:rFonts w:ascii="Times New Roman" w:hAnsi="Times New Roman" w:cs="Times New Roman"/>
          <w:i/>
          <w:color w:val="000000" w:themeColor="text1"/>
          <w:sz w:val="28"/>
          <w:szCs w:val="28"/>
        </w:rPr>
      </w:pPr>
      <w:r w:rsidRPr="00816296">
        <w:rPr>
          <w:rFonts w:ascii="Times New Roman" w:hAnsi="Times New Roman" w:cs="Times New Roman"/>
          <w:i/>
          <w:color w:val="000000" w:themeColor="text1"/>
          <w:sz w:val="28"/>
          <w:szCs w:val="28"/>
          <w:lang w:val="uk-UA"/>
        </w:rPr>
        <w:t xml:space="preserve">Професор в минулому, інженер-консультант та свідок експертів у системах радіонавігації та зв’язку та </w:t>
      </w:r>
      <w:r w:rsidRPr="00816296">
        <w:rPr>
          <w:rFonts w:ascii="Times New Roman" w:hAnsi="Times New Roman" w:cs="Times New Roman"/>
          <w:b/>
          <w:i/>
          <w:color w:val="000000" w:themeColor="text1"/>
          <w:sz w:val="28"/>
          <w:szCs w:val="28"/>
          <w:lang w:val="uk-UA"/>
        </w:rPr>
        <w:t>почесний професор</w:t>
      </w:r>
      <w:r w:rsidRPr="00816296">
        <w:rPr>
          <w:rFonts w:ascii="Times New Roman" w:hAnsi="Times New Roman" w:cs="Times New Roman"/>
          <w:i/>
          <w:color w:val="000000" w:themeColor="text1"/>
          <w:sz w:val="28"/>
          <w:szCs w:val="28"/>
          <w:lang w:val="uk-UA"/>
        </w:rPr>
        <w:t xml:space="preserve">  університету Бангора, вступив до Королівського інституту навігації у 1972 році</w:t>
      </w:r>
      <w:r w:rsidR="004F002F" w:rsidRPr="00816296">
        <w:rPr>
          <w:rFonts w:ascii="Times New Roman" w:hAnsi="Times New Roman" w:cs="Times New Roman"/>
          <w:i/>
          <w:color w:val="000000" w:themeColor="text1"/>
          <w:sz w:val="28"/>
          <w:szCs w:val="28"/>
        </w:rPr>
        <w:t xml:space="preserve"> [54].</w:t>
      </w:r>
    </w:p>
    <w:p w:rsidR="00816296" w:rsidRPr="00816296" w:rsidRDefault="00AB31F3" w:rsidP="00816296">
      <w:pPr>
        <w:pStyle w:val="HTML"/>
        <w:numPr>
          <w:ilvl w:val="0"/>
          <w:numId w:val="39"/>
        </w:numPr>
        <w:shd w:val="clear" w:color="auto" w:fill="F8F9FA"/>
        <w:spacing w:line="360" w:lineRule="auto"/>
        <w:contextualSpacing/>
        <w:jc w:val="both"/>
        <w:rPr>
          <w:rFonts w:ascii="Times New Roman" w:hAnsi="Times New Roman" w:cs="Times New Roman"/>
          <w:i/>
          <w:color w:val="000000" w:themeColor="text1"/>
          <w:sz w:val="28"/>
          <w:szCs w:val="28"/>
          <w:lang w:val="en-US"/>
        </w:rPr>
      </w:pPr>
      <w:r w:rsidRPr="00816296">
        <w:rPr>
          <w:rFonts w:ascii="Times New Roman" w:hAnsi="Times New Roman" w:cs="Times New Roman"/>
          <w:i/>
          <w:color w:val="000000" w:themeColor="text1"/>
          <w:sz w:val="28"/>
          <w:szCs w:val="28"/>
          <w:lang w:val="en-US"/>
        </w:rPr>
        <w:t xml:space="preserve">Closure of the </w:t>
      </w:r>
      <w:r w:rsidRPr="00816296">
        <w:rPr>
          <w:rFonts w:ascii="Times New Roman" w:hAnsi="Times New Roman" w:cs="Times New Roman"/>
          <w:b/>
          <w:i/>
          <w:color w:val="000000" w:themeColor="text1"/>
          <w:sz w:val="28"/>
          <w:szCs w:val="28"/>
          <w:lang w:val="en-US"/>
        </w:rPr>
        <w:t>education facility</w:t>
      </w:r>
      <w:r w:rsidRPr="00816296">
        <w:rPr>
          <w:rFonts w:ascii="Times New Roman" w:hAnsi="Times New Roman" w:cs="Times New Roman"/>
          <w:i/>
          <w:color w:val="000000" w:themeColor="text1"/>
          <w:sz w:val="28"/>
          <w:szCs w:val="28"/>
          <w:lang w:val="en-US"/>
        </w:rPr>
        <w:t>, at Staylittle, near Llanidloes, in 2018, sparked a backlash from the community.</w:t>
      </w:r>
    </w:p>
    <w:p w:rsidR="00AB31F3" w:rsidRPr="00816296" w:rsidRDefault="00AB31F3" w:rsidP="00816296">
      <w:pPr>
        <w:pStyle w:val="HTML"/>
        <w:shd w:val="clear" w:color="auto" w:fill="F8F9FA"/>
        <w:spacing w:line="360" w:lineRule="auto"/>
        <w:ind w:left="720"/>
        <w:contextualSpacing/>
        <w:jc w:val="both"/>
        <w:rPr>
          <w:rFonts w:ascii="Times New Roman" w:hAnsi="Times New Roman" w:cs="Times New Roman"/>
          <w:i/>
          <w:color w:val="000000" w:themeColor="text1"/>
          <w:sz w:val="28"/>
          <w:szCs w:val="28"/>
        </w:rPr>
      </w:pPr>
      <w:r w:rsidRPr="00816296">
        <w:rPr>
          <w:rFonts w:ascii="Times New Roman" w:hAnsi="Times New Roman" w:cs="Times New Roman"/>
          <w:i/>
          <w:color w:val="000000" w:themeColor="text1"/>
          <w:sz w:val="28"/>
          <w:szCs w:val="28"/>
          <w:lang w:val="uk-UA"/>
        </w:rPr>
        <w:t xml:space="preserve">Закриття </w:t>
      </w:r>
      <w:r w:rsidRPr="00816296">
        <w:rPr>
          <w:rFonts w:ascii="Times New Roman" w:hAnsi="Times New Roman" w:cs="Times New Roman"/>
          <w:b/>
          <w:i/>
          <w:color w:val="000000" w:themeColor="text1"/>
          <w:sz w:val="28"/>
          <w:szCs w:val="28"/>
          <w:lang w:val="uk-UA"/>
        </w:rPr>
        <w:t>навчального закладу</w:t>
      </w:r>
      <w:r w:rsidRPr="00816296">
        <w:rPr>
          <w:rFonts w:ascii="Times New Roman" w:hAnsi="Times New Roman" w:cs="Times New Roman"/>
          <w:i/>
          <w:color w:val="000000" w:themeColor="text1"/>
          <w:sz w:val="28"/>
          <w:szCs w:val="28"/>
          <w:lang w:val="uk-UA"/>
        </w:rPr>
        <w:t xml:space="preserve"> в Стайлітлі, поблизу міста Лланідлос, у 2018 році викликало негативну </w:t>
      </w:r>
      <w:r w:rsidRPr="00816296">
        <w:rPr>
          <w:rFonts w:ascii="Times New Roman" w:hAnsi="Times New Roman" w:cs="Times New Roman"/>
          <w:i/>
          <w:color w:val="000000" w:themeColor="text1"/>
          <w:sz w:val="28"/>
          <w:szCs w:val="28"/>
        </w:rPr>
        <w:t xml:space="preserve"> </w:t>
      </w:r>
      <w:r w:rsidRPr="00816296">
        <w:rPr>
          <w:rFonts w:ascii="Times New Roman" w:hAnsi="Times New Roman" w:cs="Times New Roman"/>
          <w:i/>
          <w:color w:val="000000" w:themeColor="text1"/>
          <w:sz w:val="28"/>
          <w:szCs w:val="28"/>
          <w:lang w:val="uk-UA"/>
        </w:rPr>
        <w:t xml:space="preserve">реакцію громади </w:t>
      </w:r>
      <w:r w:rsidRPr="00816296">
        <w:rPr>
          <w:rFonts w:ascii="Times New Roman" w:hAnsi="Times New Roman" w:cs="Times New Roman"/>
          <w:i/>
          <w:color w:val="000000" w:themeColor="text1"/>
          <w:sz w:val="28"/>
          <w:szCs w:val="28"/>
        </w:rPr>
        <w:t>[55]</w:t>
      </w:r>
    </w:p>
    <w:p w:rsidR="00C616E3" w:rsidRDefault="00C616E3" w:rsidP="00816296">
      <w:pPr>
        <w:pStyle w:val="HTML"/>
        <w:shd w:val="clear" w:color="auto" w:fill="F8F9FA"/>
        <w:spacing w:line="360" w:lineRule="auto"/>
        <w:jc w:val="center"/>
        <w:rPr>
          <w:rFonts w:ascii="Times New Roman" w:hAnsi="Times New Roman" w:cs="Times New Roman"/>
          <w:b/>
          <w:color w:val="000000" w:themeColor="text1"/>
          <w:sz w:val="28"/>
          <w:szCs w:val="28"/>
          <w:lang w:val="uk-UA"/>
        </w:rPr>
      </w:pPr>
    </w:p>
    <w:p w:rsidR="00C616E3" w:rsidRDefault="00C616E3" w:rsidP="00816296">
      <w:pPr>
        <w:pStyle w:val="HTML"/>
        <w:shd w:val="clear" w:color="auto" w:fill="F8F9FA"/>
        <w:spacing w:line="360" w:lineRule="auto"/>
        <w:jc w:val="center"/>
        <w:rPr>
          <w:rFonts w:ascii="Times New Roman" w:hAnsi="Times New Roman" w:cs="Times New Roman"/>
          <w:b/>
          <w:color w:val="000000" w:themeColor="text1"/>
          <w:sz w:val="28"/>
          <w:szCs w:val="28"/>
          <w:lang w:val="uk-UA"/>
        </w:rPr>
      </w:pPr>
    </w:p>
    <w:p w:rsidR="00E8207F" w:rsidRPr="00816296" w:rsidRDefault="00A1650E" w:rsidP="00816296">
      <w:pPr>
        <w:pStyle w:val="HTML"/>
        <w:shd w:val="clear" w:color="auto" w:fill="F8F9FA"/>
        <w:spacing w:line="360" w:lineRule="auto"/>
        <w:jc w:val="center"/>
        <w:rPr>
          <w:rFonts w:ascii="Times New Roman" w:hAnsi="Times New Roman" w:cs="Times New Roman"/>
          <w:b/>
          <w:color w:val="000000" w:themeColor="text1"/>
          <w:sz w:val="28"/>
          <w:szCs w:val="28"/>
          <w:lang w:val="uk-UA"/>
        </w:rPr>
      </w:pPr>
      <w:r w:rsidRPr="00816296">
        <w:rPr>
          <w:rFonts w:ascii="Times New Roman" w:hAnsi="Times New Roman" w:cs="Times New Roman"/>
          <w:b/>
          <w:color w:val="000000" w:themeColor="text1"/>
          <w:sz w:val="28"/>
          <w:szCs w:val="28"/>
          <w:lang w:val="uk-UA"/>
        </w:rPr>
        <w:lastRenderedPageBreak/>
        <w:t>2.3.7.</w:t>
      </w:r>
      <w:r w:rsidR="00913461" w:rsidRPr="00816296">
        <w:rPr>
          <w:rFonts w:ascii="Times New Roman" w:hAnsi="Times New Roman" w:cs="Times New Roman"/>
          <w:b/>
          <w:color w:val="000000" w:themeColor="text1"/>
          <w:sz w:val="28"/>
          <w:szCs w:val="28"/>
          <w:lang w:val="uk-UA"/>
        </w:rPr>
        <w:t xml:space="preserve"> Приклади перекладу мовних реалій, за допомогою описового перекладу</w:t>
      </w:r>
    </w:p>
    <w:p w:rsidR="00F102C4" w:rsidRPr="00816296" w:rsidRDefault="004C54A6" w:rsidP="00816296">
      <w:pPr>
        <w:pStyle w:val="HTML"/>
        <w:shd w:val="clear" w:color="auto" w:fill="F8F9FA"/>
        <w:spacing w:line="360" w:lineRule="auto"/>
        <w:ind w:firstLine="709"/>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Цей спосіб передачі без</w:t>
      </w:r>
      <w:r w:rsidR="00F102C4" w:rsidRPr="00816296">
        <w:rPr>
          <w:rFonts w:ascii="Times New Roman" w:hAnsi="Times New Roman" w:cs="Times New Roman"/>
          <w:color w:val="000000" w:themeColor="text1"/>
          <w:sz w:val="28"/>
          <w:szCs w:val="28"/>
          <w:lang w:val="uk-UA"/>
        </w:rPr>
        <w:t>еквівалентної лексики полягає в розкритті значення лексичної одиниці вихідної мови за допомогою</w:t>
      </w:r>
      <w:r w:rsidR="008B299D" w:rsidRPr="00816296">
        <w:rPr>
          <w:rFonts w:ascii="Times New Roman" w:hAnsi="Times New Roman" w:cs="Times New Roman"/>
          <w:color w:val="000000" w:themeColor="text1"/>
          <w:sz w:val="28"/>
          <w:szCs w:val="28"/>
          <w:lang w:val="uk-UA"/>
        </w:rPr>
        <w:t xml:space="preserve"> розгорнутих словосполучень, що розкривають суттєві ознаки позначуваного даною лексичною одиницею явища.</w:t>
      </w:r>
    </w:p>
    <w:p w:rsidR="00D56DFE" w:rsidRDefault="004A0558" w:rsidP="00D56DFE">
      <w:pPr>
        <w:pStyle w:val="a5"/>
        <w:numPr>
          <w:ilvl w:val="0"/>
          <w:numId w:val="41"/>
        </w:numPr>
        <w:spacing w:line="360" w:lineRule="auto"/>
        <w:jc w:val="both"/>
        <w:rPr>
          <w:rFonts w:ascii="Times New Roman" w:hAnsi="Times New Roman" w:cs="Times New Roman"/>
          <w:i/>
          <w:color w:val="000000" w:themeColor="text1"/>
          <w:sz w:val="28"/>
          <w:szCs w:val="28"/>
          <w:shd w:val="clear" w:color="auto" w:fill="FFFFFF"/>
          <w:lang w:val="uk-UA"/>
        </w:rPr>
      </w:pPr>
      <w:r w:rsidRPr="00D56DFE">
        <w:rPr>
          <w:rFonts w:ascii="Times New Roman" w:hAnsi="Times New Roman" w:cs="Times New Roman"/>
          <w:i/>
          <w:color w:val="000000" w:themeColor="text1"/>
          <w:sz w:val="28"/>
          <w:szCs w:val="28"/>
          <w:shd w:val="clear" w:color="auto" w:fill="FFFFFF"/>
          <w:lang w:val="en-US"/>
        </w:rPr>
        <w:t>They are part of the University of Bristol's plan for a</w:t>
      </w:r>
      <w:r w:rsidRPr="00D56DFE">
        <w:rPr>
          <w:rStyle w:val="apple-converted-space"/>
          <w:rFonts w:ascii="Times New Roman" w:hAnsi="Times New Roman" w:cs="Times New Roman"/>
          <w:i/>
          <w:color w:val="000000" w:themeColor="text1"/>
          <w:sz w:val="28"/>
          <w:szCs w:val="28"/>
          <w:shd w:val="clear" w:color="auto" w:fill="FFFFFF"/>
          <w:lang w:val="en-US"/>
        </w:rPr>
        <w:t> </w:t>
      </w:r>
      <w:hyperlink r:id="rId12" w:history="1">
        <w:r w:rsidRPr="00D56DFE">
          <w:rPr>
            <w:rStyle w:val="a4"/>
            <w:rFonts w:ascii="Times New Roman" w:hAnsi="Times New Roman" w:cs="Times New Roman"/>
            <w:bCs/>
            <w:i/>
            <w:color w:val="000000" w:themeColor="text1"/>
            <w:sz w:val="28"/>
            <w:szCs w:val="28"/>
            <w:u w:val="none"/>
            <w:bdr w:val="none" w:sz="0" w:space="0" w:color="auto" w:frame="1"/>
            <w:shd w:val="clear" w:color="auto" w:fill="FFFFFF"/>
            <w:lang w:val="en-US"/>
          </w:rPr>
          <w:t xml:space="preserve">new £300m </w:t>
        </w:r>
        <w:r w:rsidRPr="00D56DFE">
          <w:rPr>
            <w:rStyle w:val="a4"/>
            <w:rFonts w:ascii="Times New Roman" w:hAnsi="Times New Roman" w:cs="Times New Roman"/>
            <w:b/>
            <w:bCs/>
            <w:i/>
            <w:color w:val="000000" w:themeColor="text1"/>
            <w:sz w:val="28"/>
            <w:szCs w:val="28"/>
            <w:u w:val="none"/>
            <w:bdr w:val="none" w:sz="0" w:space="0" w:color="auto" w:frame="1"/>
            <w:shd w:val="clear" w:color="auto" w:fill="FFFFFF"/>
            <w:lang w:val="en-US"/>
          </w:rPr>
          <w:t>campus</w:t>
        </w:r>
      </w:hyperlink>
      <w:r w:rsidRPr="00D56DFE">
        <w:rPr>
          <w:rStyle w:val="apple-converted-space"/>
          <w:rFonts w:ascii="Times New Roman" w:hAnsi="Times New Roman" w:cs="Times New Roman"/>
          <w:i/>
          <w:color w:val="000000" w:themeColor="text1"/>
          <w:sz w:val="28"/>
          <w:szCs w:val="28"/>
          <w:shd w:val="clear" w:color="auto" w:fill="FFFFFF"/>
          <w:lang w:val="en-US"/>
        </w:rPr>
        <w:t> </w:t>
      </w:r>
      <w:r w:rsidRPr="00D56DFE">
        <w:rPr>
          <w:rFonts w:ascii="Times New Roman" w:hAnsi="Times New Roman" w:cs="Times New Roman"/>
          <w:i/>
          <w:color w:val="000000" w:themeColor="text1"/>
          <w:sz w:val="28"/>
          <w:szCs w:val="28"/>
          <w:shd w:val="clear" w:color="auto" w:fill="FFFFFF"/>
          <w:lang w:val="en-US"/>
        </w:rPr>
        <w:t>next to Temple Meads station.</w:t>
      </w:r>
    </w:p>
    <w:p w:rsidR="004A0558" w:rsidRPr="00D56DFE" w:rsidRDefault="004A0558" w:rsidP="00D56DFE">
      <w:pPr>
        <w:pStyle w:val="a5"/>
        <w:spacing w:line="360" w:lineRule="auto"/>
        <w:jc w:val="both"/>
        <w:rPr>
          <w:rFonts w:ascii="Times New Roman" w:hAnsi="Times New Roman" w:cs="Times New Roman"/>
          <w:i/>
          <w:color w:val="000000" w:themeColor="text1"/>
          <w:sz w:val="28"/>
          <w:szCs w:val="28"/>
          <w:shd w:val="clear" w:color="auto" w:fill="FFFFFF"/>
          <w:lang w:val="en-US"/>
        </w:rPr>
      </w:pPr>
      <w:r w:rsidRPr="00D56DFE">
        <w:rPr>
          <w:rFonts w:ascii="Times New Roman" w:hAnsi="Times New Roman" w:cs="Times New Roman"/>
          <w:i/>
          <w:color w:val="000000" w:themeColor="text1"/>
          <w:sz w:val="28"/>
          <w:szCs w:val="28"/>
          <w:lang w:val="uk-UA"/>
        </w:rPr>
        <w:t xml:space="preserve">Вони є частиною плану Брістольського університету щодо </w:t>
      </w:r>
      <w:r w:rsidRPr="00D56DFE">
        <w:rPr>
          <w:rFonts w:ascii="Times New Roman" w:hAnsi="Times New Roman" w:cs="Times New Roman"/>
          <w:b/>
          <w:i/>
          <w:color w:val="000000" w:themeColor="text1"/>
          <w:sz w:val="28"/>
          <w:szCs w:val="28"/>
          <w:lang w:val="uk-UA"/>
        </w:rPr>
        <w:t>нової будівлі коледжу чи університету та землі, яка їх оточує</w:t>
      </w:r>
      <w:r w:rsidR="009852BD" w:rsidRPr="00D56DFE">
        <w:rPr>
          <w:rFonts w:ascii="Times New Roman" w:hAnsi="Times New Roman" w:cs="Times New Roman"/>
          <w:b/>
          <w:i/>
          <w:color w:val="000000" w:themeColor="text1"/>
          <w:sz w:val="28"/>
          <w:szCs w:val="28"/>
          <w:lang w:val="uk-UA"/>
        </w:rPr>
        <w:t xml:space="preserve"> </w:t>
      </w:r>
      <w:r w:rsidRPr="00816296">
        <w:rPr>
          <w:rFonts w:ascii="Times New Roman" w:eastAsia="Times New Roman" w:hAnsi="Times New Roman" w:cs="Times New Roman"/>
          <w:i/>
          <w:color w:val="000000" w:themeColor="text1"/>
          <w:sz w:val="28"/>
          <w:szCs w:val="28"/>
          <w:lang w:val="uk-UA" w:eastAsia="ru-RU"/>
        </w:rPr>
        <w:t>в 300 мільйонів фунтів поруч із станцією Temple Mead</w:t>
      </w:r>
      <w:r w:rsidR="00D56DFE">
        <w:rPr>
          <w:rFonts w:ascii="Times New Roman" w:eastAsia="Times New Roman" w:hAnsi="Times New Roman" w:cs="Times New Roman"/>
          <w:i/>
          <w:color w:val="000000" w:themeColor="text1"/>
          <w:sz w:val="28"/>
          <w:szCs w:val="28"/>
          <w:lang w:val="en-US" w:eastAsia="ru-RU"/>
        </w:rPr>
        <w:t>s</w:t>
      </w:r>
      <w:r w:rsidR="00D56DFE" w:rsidRPr="00D56DFE">
        <w:rPr>
          <w:rFonts w:ascii="Times New Roman" w:hAnsi="Times New Roman" w:cs="Times New Roman"/>
          <w:color w:val="000000" w:themeColor="text1"/>
          <w:sz w:val="28"/>
          <w:szCs w:val="28"/>
          <w:lang w:val="uk-UA"/>
        </w:rPr>
        <w:t>[41]</w:t>
      </w:r>
      <w:r w:rsidR="00D56DFE">
        <w:rPr>
          <w:rFonts w:ascii="Times New Roman" w:hAnsi="Times New Roman" w:cs="Times New Roman"/>
          <w:color w:val="000000" w:themeColor="text1"/>
          <w:sz w:val="28"/>
          <w:szCs w:val="28"/>
          <w:lang w:val="en-US"/>
        </w:rPr>
        <w:t>.</w:t>
      </w:r>
    </w:p>
    <w:p w:rsidR="00D56DFE" w:rsidRPr="00D56DFE" w:rsidRDefault="004A0558" w:rsidP="00D56DFE">
      <w:pPr>
        <w:pStyle w:val="a5"/>
        <w:numPr>
          <w:ilvl w:val="0"/>
          <w:numId w:val="4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8"/>
          <w:szCs w:val="28"/>
          <w:shd w:val="clear" w:color="auto" w:fill="FFFFFF"/>
          <w:lang w:val="uk-UA"/>
        </w:rPr>
      </w:pPr>
      <w:r w:rsidRPr="00D56DFE">
        <w:rPr>
          <w:rFonts w:ascii="Times New Roman" w:hAnsi="Times New Roman" w:cs="Times New Roman"/>
          <w:b/>
          <w:i/>
          <w:color w:val="000000" w:themeColor="text1"/>
          <w:sz w:val="28"/>
          <w:szCs w:val="28"/>
          <w:shd w:val="clear" w:color="auto" w:fill="FFFFFF"/>
          <w:lang w:val="uk-UA"/>
        </w:rPr>
        <w:t>A spokesperson</w:t>
      </w:r>
      <w:r w:rsidRPr="00D56DFE">
        <w:rPr>
          <w:rFonts w:ascii="Times New Roman" w:hAnsi="Times New Roman" w:cs="Times New Roman"/>
          <w:i/>
          <w:color w:val="000000" w:themeColor="text1"/>
          <w:sz w:val="28"/>
          <w:szCs w:val="28"/>
          <w:shd w:val="clear" w:color="auto" w:fill="FFFFFF"/>
          <w:lang w:val="uk-UA"/>
        </w:rPr>
        <w:t xml:space="preserve"> for the University of Bristol said the development would "regenerate a long-neglected central area of the city by creating a welcoming campus in Temple Quarter".</w:t>
      </w:r>
    </w:p>
    <w:p w:rsidR="004A0558" w:rsidRPr="00D56DFE" w:rsidRDefault="004A0558" w:rsidP="00D56DFE">
      <w:pPr>
        <w:pStyle w:val="a5"/>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8"/>
          <w:szCs w:val="28"/>
          <w:shd w:val="clear" w:color="auto" w:fill="FFFFFF"/>
          <w:lang w:val="uk-UA"/>
        </w:rPr>
      </w:pPr>
      <w:r w:rsidRPr="00D56DFE">
        <w:rPr>
          <w:rFonts w:ascii="Times New Roman" w:hAnsi="Times New Roman" w:cs="Times New Roman"/>
          <w:b/>
          <w:i/>
          <w:color w:val="000000" w:themeColor="text1"/>
          <w:sz w:val="28"/>
          <w:szCs w:val="28"/>
          <w:lang w:val="uk-UA"/>
        </w:rPr>
        <w:t xml:space="preserve">Особа, яка обрана офіційно виступати в групі чи організації </w:t>
      </w:r>
      <w:r w:rsidRPr="00D56DFE">
        <w:rPr>
          <w:rFonts w:ascii="Times New Roman" w:hAnsi="Times New Roman" w:cs="Times New Roman"/>
          <w:i/>
          <w:color w:val="000000" w:themeColor="text1"/>
          <w:sz w:val="28"/>
          <w:szCs w:val="28"/>
          <w:lang w:val="uk-UA"/>
        </w:rPr>
        <w:t>університету в Брістолі зазначила, що розвиток "відновить давно занедбану центральну частину міста шляхом створення вітального містечка в кварталі Темпл</w:t>
      </w:r>
      <w:r w:rsidRPr="00D56DFE">
        <w:rPr>
          <w:rFonts w:ascii="Times New Roman" w:hAnsi="Times New Roman" w:cs="Times New Roman"/>
          <w:color w:val="000000" w:themeColor="text1"/>
          <w:sz w:val="28"/>
          <w:szCs w:val="28"/>
          <w:lang w:val="uk-UA"/>
        </w:rPr>
        <w:t>"</w:t>
      </w:r>
      <w:r w:rsidR="009852BD" w:rsidRPr="00D56DFE">
        <w:rPr>
          <w:rFonts w:ascii="Times New Roman" w:hAnsi="Times New Roman" w:cs="Times New Roman"/>
          <w:color w:val="000000" w:themeColor="text1"/>
          <w:sz w:val="28"/>
          <w:szCs w:val="28"/>
        </w:rPr>
        <w:t>[41.]</w:t>
      </w:r>
    </w:p>
    <w:p w:rsidR="00D56DFE" w:rsidRPr="00D56DFE" w:rsidRDefault="004A0558" w:rsidP="00D56DFE">
      <w:pPr>
        <w:pStyle w:val="HTML"/>
        <w:numPr>
          <w:ilvl w:val="0"/>
          <w:numId w:val="41"/>
        </w:numPr>
        <w:shd w:val="clear" w:color="auto" w:fill="F8F9FA"/>
        <w:spacing w:line="360" w:lineRule="auto"/>
        <w:contextualSpacing/>
        <w:jc w:val="both"/>
        <w:rPr>
          <w:rFonts w:ascii="Times New Roman" w:hAnsi="Times New Roman" w:cs="Times New Roman"/>
          <w:i/>
          <w:color w:val="222222"/>
          <w:sz w:val="28"/>
          <w:szCs w:val="28"/>
          <w:lang w:val="uk-UA"/>
        </w:rPr>
      </w:pPr>
      <w:r w:rsidRPr="00816296">
        <w:rPr>
          <w:rFonts w:ascii="Times New Roman" w:hAnsi="Times New Roman" w:cs="Times New Roman"/>
          <w:i/>
          <w:color w:val="000000"/>
          <w:sz w:val="28"/>
          <w:szCs w:val="28"/>
          <w:shd w:val="clear" w:color="auto" w:fill="FFFFFF"/>
          <w:lang w:val="uk-UA"/>
        </w:rPr>
        <w:t xml:space="preserve">"The guilt of having to make a decision with no </w:t>
      </w:r>
      <w:r w:rsidRPr="00816296">
        <w:rPr>
          <w:rFonts w:ascii="Times New Roman" w:hAnsi="Times New Roman" w:cs="Times New Roman"/>
          <w:b/>
          <w:i/>
          <w:color w:val="000000"/>
          <w:sz w:val="28"/>
          <w:szCs w:val="28"/>
          <w:shd w:val="clear" w:color="auto" w:fill="FFFFFF"/>
          <w:lang w:val="uk-UA"/>
        </w:rPr>
        <w:t>background knowledge</w:t>
      </w:r>
      <w:r w:rsidRPr="00816296">
        <w:rPr>
          <w:rFonts w:ascii="Times New Roman" w:hAnsi="Times New Roman" w:cs="Times New Roman"/>
          <w:i/>
          <w:color w:val="000000"/>
          <w:sz w:val="28"/>
          <w:szCs w:val="28"/>
          <w:shd w:val="clear" w:color="auto" w:fill="FFFFFF"/>
          <w:lang w:val="uk-UA"/>
        </w:rPr>
        <w:t xml:space="preserve"> on what that person genuinely wants is actually worse than the end result.</w:t>
      </w:r>
    </w:p>
    <w:p w:rsidR="004A0558" w:rsidRPr="00D56DFE" w:rsidRDefault="004A0558" w:rsidP="00D56DFE">
      <w:pPr>
        <w:pStyle w:val="HTML"/>
        <w:shd w:val="clear" w:color="auto" w:fill="F8F9FA"/>
        <w:spacing w:line="360" w:lineRule="auto"/>
        <w:ind w:left="720"/>
        <w:contextualSpacing/>
        <w:jc w:val="both"/>
        <w:rPr>
          <w:rFonts w:ascii="Times New Roman" w:hAnsi="Times New Roman" w:cs="Times New Roman"/>
          <w:i/>
          <w:color w:val="222222"/>
          <w:sz w:val="28"/>
          <w:szCs w:val="28"/>
          <w:lang w:val="uk-UA"/>
        </w:rPr>
      </w:pPr>
      <w:r w:rsidRPr="00D56DFE">
        <w:rPr>
          <w:rFonts w:ascii="Times New Roman" w:hAnsi="Times New Roman" w:cs="Times New Roman"/>
          <w:i/>
          <w:color w:val="000000" w:themeColor="text1"/>
          <w:sz w:val="28"/>
          <w:szCs w:val="28"/>
          <w:lang w:val="uk-UA"/>
        </w:rPr>
        <w:t xml:space="preserve">Вина в тому, що потрібно приймати рішення </w:t>
      </w:r>
      <w:r w:rsidRPr="00D56DFE">
        <w:rPr>
          <w:rFonts w:ascii="Times New Roman" w:hAnsi="Times New Roman" w:cs="Times New Roman"/>
          <w:b/>
          <w:i/>
          <w:color w:val="000000" w:themeColor="text1"/>
          <w:sz w:val="28"/>
          <w:szCs w:val="28"/>
          <w:lang w:val="uk-UA"/>
        </w:rPr>
        <w:t>без інформації, яка має важливе значення для розуміння ситуації чи проблеми</w:t>
      </w:r>
      <w:r w:rsidRPr="00D56DFE">
        <w:rPr>
          <w:rFonts w:ascii="Times New Roman" w:hAnsi="Times New Roman" w:cs="Times New Roman"/>
          <w:i/>
          <w:color w:val="000000" w:themeColor="text1"/>
          <w:sz w:val="28"/>
          <w:szCs w:val="28"/>
          <w:lang w:val="uk-UA"/>
        </w:rPr>
        <w:t xml:space="preserve"> про те, чого щиро хоче ця людина,і це  насправді гірше, ніж кінцевий результат</w:t>
      </w:r>
      <w:r w:rsidR="009852BD" w:rsidRPr="00D56DFE">
        <w:rPr>
          <w:rFonts w:ascii="Times New Roman" w:hAnsi="Times New Roman" w:cs="Times New Roman"/>
          <w:i/>
          <w:color w:val="000000" w:themeColor="text1"/>
          <w:sz w:val="28"/>
          <w:szCs w:val="28"/>
        </w:rPr>
        <w:t xml:space="preserve"> </w:t>
      </w:r>
      <w:r w:rsidR="009852BD" w:rsidRPr="00D56DFE">
        <w:rPr>
          <w:rFonts w:ascii="Times New Roman" w:hAnsi="Times New Roman" w:cs="Times New Roman"/>
          <w:color w:val="000000" w:themeColor="text1"/>
          <w:sz w:val="28"/>
          <w:szCs w:val="28"/>
        </w:rPr>
        <w:t>[42].</w:t>
      </w:r>
    </w:p>
    <w:p w:rsidR="00D56DFE" w:rsidRPr="00D56DFE" w:rsidRDefault="004A0558" w:rsidP="00D56DFE">
      <w:pPr>
        <w:pStyle w:val="HTML"/>
        <w:numPr>
          <w:ilvl w:val="0"/>
          <w:numId w:val="41"/>
        </w:numPr>
        <w:shd w:val="clear" w:color="auto" w:fill="F8F9FA"/>
        <w:spacing w:line="360" w:lineRule="auto"/>
        <w:contextualSpacing/>
        <w:jc w:val="both"/>
        <w:rPr>
          <w:rFonts w:ascii="Times New Roman" w:hAnsi="Times New Roman" w:cs="Times New Roman"/>
          <w:i/>
          <w:color w:val="000000"/>
          <w:sz w:val="28"/>
          <w:szCs w:val="28"/>
          <w:shd w:val="clear" w:color="auto" w:fill="FFFFFF"/>
          <w:lang w:val="uk-UA"/>
        </w:rPr>
      </w:pPr>
      <w:r w:rsidRPr="00816296">
        <w:rPr>
          <w:rFonts w:ascii="Times New Roman" w:hAnsi="Times New Roman" w:cs="Times New Roman"/>
          <w:i/>
          <w:color w:val="000000"/>
          <w:sz w:val="28"/>
          <w:szCs w:val="28"/>
          <w:shd w:val="clear" w:color="auto" w:fill="FFFFFF"/>
          <w:lang w:val="uk-UA"/>
        </w:rPr>
        <w:t xml:space="preserve">A retired journalist who founded a campaign to preserve the correct use of the apostrophe is bowing out because </w:t>
      </w:r>
      <w:r w:rsidRPr="00816296">
        <w:rPr>
          <w:rFonts w:ascii="Times New Roman" w:hAnsi="Times New Roman" w:cs="Times New Roman"/>
          <w:b/>
          <w:i/>
          <w:color w:val="000000"/>
          <w:sz w:val="28"/>
          <w:szCs w:val="28"/>
          <w:shd w:val="clear" w:color="auto" w:fill="FFFFFF"/>
          <w:lang w:val="uk-UA"/>
        </w:rPr>
        <w:t>"ignorance</w:t>
      </w:r>
      <w:r w:rsidRPr="00816296">
        <w:rPr>
          <w:rFonts w:ascii="Times New Roman" w:hAnsi="Times New Roman" w:cs="Times New Roman"/>
          <w:i/>
          <w:color w:val="000000"/>
          <w:sz w:val="28"/>
          <w:szCs w:val="28"/>
          <w:shd w:val="clear" w:color="auto" w:fill="FFFFFF"/>
          <w:lang w:val="uk-UA"/>
        </w:rPr>
        <w:t xml:space="preserve"> has won".</w:t>
      </w:r>
    </w:p>
    <w:p w:rsidR="004A0558" w:rsidRPr="00D56DFE" w:rsidRDefault="004A0558" w:rsidP="00D56DFE">
      <w:pPr>
        <w:pStyle w:val="HTML"/>
        <w:shd w:val="clear" w:color="auto" w:fill="F8F9FA"/>
        <w:spacing w:line="360" w:lineRule="auto"/>
        <w:ind w:left="720"/>
        <w:contextualSpacing/>
        <w:jc w:val="both"/>
        <w:rPr>
          <w:rFonts w:ascii="Times New Roman" w:hAnsi="Times New Roman" w:cs="Times New Roman"/>
          <w:i/>
          <w:color w:val="000000"/>
          <w:sz w:val="28"/>
          <w:szCs w:val="28"/>
          <w:shd w:val="clear" w:color="auto" w:fill="FFFFFF"/>
          <w:lang w:val="uk-UA"/>
        </w:rPr>
      </w:pPr>
      <w:r w:rsidRPr="00D56DFE">
        <w:rPr>
          <w:rFonts w:ascii="Times New Roman" w:hAnsi="Times New Roman" w:cs="Times New Roman"/>
          <w:i/>
          <w:color w:val="000000" w:themeColor="text1"/>
          <w:sz w:val="28"/>
          <w:szCs w:val="28"/>
          <w:lang w:val="uk-UA"/>
        </w:rPr>
        <w:t>Журналіст у відставці, який заснував кампанію за збереження правильного вживання апострофа, кланяється, бо "</w:t>
      </w:r>
      <w:r w:rsidRPr="00D56DFE">
        <w:rPr>
          <w:rFonts w:ascii="Times New Roman" w:hAnsi="Times New Roman" w:cs="Times New Roman"/>
          <w:color w:val="000000" w:themeColor="text1"/>
          <w:sz w:val="47"/>
          <w:szCs w:val="47"/>
          <w:lang w:val="uk-UA"/>
        </w:rPr>
        <w:t xml:space="preserve"> </w:t>
      </w:r>
      <w:r w:rsidRPr="00D56DFE">
        <w:rPr>
          <w:rFonts w:ascii="Times New Roman" w:hAnsi="Times New Roman" w:cs="Times New Roman"/>
          <w:b/>
          <w:i/>
          <w:color w:val="000000" w:themeColor="text1"/>
          <w:sz w:val="28"/>
          <w:szCs w:val="28"/>
          <w:lang w:val="uk-UA"/>
        </w:rPr>
        <w:t xml:space="preserve">брак знань, розуміння чи інформації про щось </w:t>
      </w:r>
      <w:r w:rsidRPr="00D56DFE">
        <w:rPr>
          <w:rFonts w:ascii="Times New Roman" w:hAnsi="Times New Roman" w:cs="Times New Roman"/>
          <w:i/>
          <w:color w:val="000000" w:themeColor="text1"/>
          <w:sz w:val="28"/>
          <w:szCs w:val="28"/>
          <w:lang w:val="uk-UA"/>
        </w:rPr>
        <w:t>перемогл</w:t>
      </w:r>
      <w:r w:rsidRPr="00D56DFE">
        <w:rPr>
          <w:rFonts w:ascii="Times New Roman" w:hAnsi="Times New Roman" w:cs="Times New Roman"/>
          <w:color w:val="000000" w:themeColor="text1"/>
          <w:sz w:val="28"/>
          <w:szCs w:val="28"/>
          <w:lang w:val="uk-UA"/>
        </w:rPr>
        <w:t>о</w:t>
      </w:r>
      <w:r w:rsidR="009852BD" w:rsidRPr="00D56DFE">
        <w:rPr>
          <w:rFonts w:ascii="Times New Roman" w:hAnsi="Times New Roman" w:cs="Times New Roman"/>
          <w:color w:val="000000" w:themeColor="text1"/>
          <w:sz w:val="28"/>
          <w:szCs w:val="28"/>
          <w:lang w:val="uk-UA"/>
        </w:rPr>
        <w:t>"</w:t>
      </w:r>
      <w:r w:rsidR="009852BD" w:rsidRPr="00D56DFE">
        <w:rPr>
          <w:rFonts w:ascii="Times New Roman" w:hAnsi="Times New Roman" w:cs="Times New Roman"/>
          <w:color w:val="000000" w:themeColor="text1"/>
          <w:sz w:val="28"/>
          <w:szCs w:val="28"/>
        </w:rPr>
        <w:t>[43].</w:t>
      </w:r>
    </w:p>
    <w:p w:rsidR="00D56DFE" w:rsidRPr="00D56DFE" w:rsidRDefault="004A0558" w:rsidP="00D56DFE">
      <w:pPr>
        <w:pStyle w:val="HTML"/>
        <w:numPr>
          <w:ilvl w:val="0"/>
          <w:numId w:val="41"/>
        </w:numPr>
        <w:shd w:val="clear" w:color="auto" w:fill="F8F9FA"/>
        <w:spacing w:line="360" w:lineRule="auto"/>
        <w:contextualSpacing/>
        <w:jc w:val="both"/>
        <w:rPr>
          <w:rFonts w:ascii="Times New Roman" w:hAnsi="Times New Roman" w:cs="Times New Roman"/>
          <w:i/>
          <w:color w:val="000000" w:themeColor="text1"/>
          <w:sz w:val="28"/>
          <w:szCs w:val="28"/>
          <w:shd w:val="clear" w:color="auto" w:fill="FFFFFF"/>
          <w:lang w:val="uk-UA"/>
        </w:rPr>
      </w:pPr>
      <w:r w:rsidRPr="00816296">
        <w:rPr>
          <w:rFonts w:ascii="Times New Roman" w:hAnsi="Times New Roman" w:cs="Times New Roman"/>
          <w:i/>
          <w:color w:val="000000" w:themeColor="text1"/>
          <w:sz w:val="28"/>
          <w:szCs w:val="28"/>
          <w:shd w:val="clear" w:color="auto" w:fill="FFFFFF"/>
          <w:lang w:val="uk-UA"/>
        </w:rPr>
        <w:t xml:space="preserve">He describes himself as an </w:t>
      </w:r>
      <w:r w:rsidRPr="00816296">
        <w:rPr>
          <w:rFonts w:ascii="Times New Roman" w:hAnsi="Times New Roman" w:cs="Times New Roman"/>
          <w:b/>
          <w:i/>
          <w:color w:val="000000" w:themeColor="text1"/>
          <w:sz w:val="28"/>
          <w:szCs w:val="28"/>
          <w:shd w:val="clear" w:color="auto" w:fill="FFFFFF"/>
          <w:lang w:val="uk-UA"/>
        </w:rPr>
        <w:t>"autodidact",</w:t>
      </w:r>
      <w:r w:rsidRPr="00816296">
        <w:rPr>
          <w:rFonts w:ascii="Times New Roman" w:hAnsi="Times New Roman" w:cs="Times New Roman"/>
          <w:i/>
          <w:color w:val="000000" w:themeColor="text1"/>
          <w:sz w:val="28"/>
          <w:szCs w:val="28"/>
          <w:shd w:val="clear" w:color="auto" w:fill="FFFFFF"/>
          <w:lang w:val="uk-UA"/>
        </w:rPr>
        <w:t xml:space="preserve"> self-taught rather than the product of formal learning.</w:t>
      </w:r>
    </w:p>
    <w:p w:rsidR="004A0558" w:rsidRPr="00D56DFE" w:rsidRDefault="004A0558" w:rsidP="00D56DFE">
      <w:pPr>
        <w:pStyle w:val="HTML"/>
        <w:shd w:val="clear" w:color="auto" w:fill="F8F9FA"/>
        <w:spacing w:line="360" w:lineRule="auto"/>
        <w:ind w:left="720"/>
        <w:contextualSpacing/>
        <w:jc w:val="both"/>
        <w:rPr>
          <w:rFonts w:ascii="Times New Roman" w:hAnsi="Times New Roman" w:cs="Times New Roman"/>
          <w:i/>
          <w:color w:val="000000" w:themeColor="text1"/>
          <w:sz w:val="28"/>
          <w:szCs w:val="28"/>
          <w:shd w:val="clear" w:color="auto" w:fill="FFFFFF"/>
          <w:lang w:val="uk-UA"/>
        </w:rPr>
      </w:pPr>
      <w:r w:rsidRPr="00D56DFE">
        <w:rPr>
          <w:rFonts w:ascii="Times New Roman" w:hAnsi="Times New Roman" w:cs="Times New Roman"/>
          <w:i/>
          <w:color w:val="000000" w:themeColor="text1"/>
          <w:sz w:val="28"/>
          <w:szCs w:val="28"/>
          <w:lang w:val="uk-UA"/>
        </w:rPr>
        <w:lastRenderedPageBreak/>
        <w:t xml:space="preserve">Він характеризує себе як </w:t>
      </w:r>
      <w:r w:rsidRPr="00D56DFE">
        <w:rPr>
          <w:rFonts w:ascii="Times New Roman" w:hAnsi="Times New Roman" w:cs="Times New Roman"/>
          <w:b/>
          <w:i/>
          <w:color w:val="000000" w:themeColor="text1"/>
          <w:sz w:val="28"/>
          <w:szCs w:val="28"/>
          <w:lang w:val="uk-UA"/>
        </w:rPr>
        <w:t>"</w:t>
      </w:r>
      <w:r w:rsidR="00451A09" w:rsidRPr="00D56DFE">
        <w:rPr>
          <w:rFonts w:ascii="Times New Roman" w:hAnsi="Times New Roman" w:cs="Times New Roman"/>
          <w:b/>
          <w:i/>
          <w:color w:val="000000" w:themeColor="text1"/>
          <w:sz w:val="28"/>
          <w:szCs w:val="28"/>
          <w:lang w:val="uk-UA"/>
        </w:rPr>
        <w:t>людина, яка вчиться самостійно</w:t>
      </w:r>
      <w:r w:rsidRPr="00D56DFE">
        <w:rPr>
          <w:rFonts w:ascii="Times New Roman" w:hAnsi="Times New Roman" w:cs="Times New Roman"/>
          <w:b/>
          <w:i/>
          <w:color w:val="000000" w:themeColor="text1"/>
          <w:sz w:val="28"/>
          <w:szCs w:val="28"/>
          <w:lang w:val="uk-UA"/>
        </w:rPr>
        <w:t xml:space="preserve"> "</w:t>
      </w:r>
      <w:r w:rsidRPr="00D56DFE">
        <w:rPr>
          <w:rFonts w:ascii="Times New Roman" w:hAnsi="Times New Roman" w:cs="Times New Roman"/>
          <w:i/>
          <w:color w:val="000000" w:themeColor="text1"/>
          <w:sz w:val="28"/>
          <w:szCs w:val="28"/>
          <w:lang w:val="uk-UA"/>
        </w:rPr>
        <w:t>,  самоучка, а не продукт</w:t>
      </w:r>
      <w:r w:rsidR="009852BD" w:rsidRPr="00D56DFE">
        <w:rPr>
          <w:rFonts w:ascii="Times New Roman" w:hAnsi="Times New Roman" w:cs="Times New Roman"/>
          <w:i/>
          <w:color w:val="000000" w:themeColor="text1"/>
          <w:sz w:val="28"/>
          <w:szCs w:val="28"/>
          <w:lang w:val="uk-UA"/>
        </w:rPr>
        <w:t xml:space="preserve"> формального навчання</w:t>
      </w:r>
      <w:r w:rsidR="009852BD" w:rsidRPr="00D56DFE">
        <w:rPr>
          <w:rFonts w:ascii="Times New Roman" w:hAnsi="Times New Roman" w:cs="Times New Roman"/>
          <w:i/>
          <w:color w:val="000000" w:themeColor="text1"/>
          <w:sz w:val="28"/>
          <w:szCs w:val="28"/>
        </w:rPr>
        <w:t xml:space="preserve"> </w:t>
      </w:r>
      <w:r w:rsidR="009852BD" w:rsidRPr="00D56DFE">
        <w:rPr>
          <w:rFonts w:ascii="Times New Roman" w:hAnsi="Times New Roman" w:cs="Times New Roman"/>
          <w:color w:val="000000" w:themeColor="text1"/>
          <w:sz w:val="28"/>
          <w:szCs w:val="28"/>
        </w:rPr>
        <w:t>[44].</w:t>
      </w:r>
    </w:p>
    <w:p w:rsidR="00D56DFE" w:rsidRPr="00D56DFE" w:rsidRDefault="004A0558" w:rsidP="00D56DFE">
      <w:pPr>
        <w:pStyle w:val="HTML"/>
        <w:numPr>
          <w:ilvl w:val="0"/>
          <w:numId w:val="41"/>
        </w:numPr>
        <w:shd w:val="clear" w:color="auto" w:fill="F8F9FA"/>
        <w:spacing w:line="360" w:lineRule="auto"/>
        <w:contextualSpacing/>
        <w:jc w:val="both"/>
        <w:rPr>
          <w:rFonts w:ascii="Times New Roman" w:hAnsi="Times New Roman" w:cs="Times New Roman"/>
          <w:i/>
          <w:color w:val="000000" w:themeColor="text1"/>
          <w:sz w:val="28"/>
          <w:szCs w:val="28"/>
          <w:lang w:val="uk-UA"/>
        </w:rPr>
      </w:pPr>
      <w:r w:rsidRPr="00816296">
        <w:rPr>
          <w:rFonts w:ascii="Times New Roman" w:hAnsi="Times New Roman" w:cs="Times New Roman"/>
          <w:i/>
          <w:color w:val="000000" w:themeColor="text1"/>
          <w:sz w:val="28"/>
          <w:szCs w:val="28"/>
          <w:lang w:val="en-US"/>
        </w:rPr>
        <w:t xml:space="preserve">And he tells a story about how in 1978 the Boomtown Rats turned down $100,000 to play a company event in California, proposed by a young tech </w:t>
      </w:r>
      <w:r w:rsidRPr="00816296">
        <w:rPr>
          <w:rFonts w:ascii="Times New Roman" w:hAnsi="Times New Roman" w:cs="Times New Roman"/>
          <w:b/>
          <w:i/>
          <w:color w:val="000000" w:themeColor="text1"/>
          <w:sz w:val="28"/>
          <w:szCs w:val="28"/>
          <w:lang w:val="en-US"/>
        </w:rPr>
        <w:t>entrepreneur</w:t>
      </w:r>
      <w:r w:rsidRPr="00816296">
        <w:rPr>
          <w:rFonts w:ascii="Times New Roman" w:hAnsi="Times New Roman" w:cs="Times New Roman"/>
          <w:i/>
          <w:color w:val="000000" w:themeColor="text1"/>
          <w:sz w:val="28"/>
          <w:szCs w:val="28"/>
          <w:lang w:val="en-US"/>
        </w:rPr>
        <w:t xml:space="preserve"> called Steve Jobs.</w:t>
      </w:r>
    </w:p>
    <w:p w:rsidR="004A0558" w:rsidRPr="00D56DFE" w:rsidRDefault="004A0558" w:rsidP="00D56DFE">
      <w:pPr>
        <w:pStyle w:val="HTML"/>
        <w:shd w:val="clear" w:color="auto" w:fill="F8F9FA"/>
        <w:spacing w:line="360" w:lineRule="auto"/>
        <w:ind w:left="720"/>
        <w:contextualSpacing/>
        <w:jc w:val="both"/>
        <w:rPr>
          <w:rFonts w:ascii="Times New Roman" w:hAnsi="Times New Roman" w:cs="Times New Roman"/>
          <w:i/>
          <w:color w:val="000000" w:themeColor="text1"/>
          <w:sz w:val="28"/>
          <w:szCs w:val="28"/>
          <w:lang w:val="uk-UA"/>
        </w:rPr>
      </w:pPr>
      <w:r w:rsidRPr="00D56DFE">
        <w:rPr>
          <w:rFonts w:ascii="Times New Roman" w:hAnsi="Times New Roman" w:cs="Times New Roman"/>
          <w:i/>
          <w:color w:val="000000" w:themeColor="text1"/>
          <w:sz w:val="28"/>
          <w:szCs w:val="28"/>
          <w:lang w:val="uk-UA"/>
        </w:rPr>
        <w:t xml:space="preserve">Він розповідає історію про те, як у 1978 році  Бумтаун Ретс відмовились за 100 000 доларів,  зіграти події компанії в Каліфорнії, запропоновану молодою </w:t>
      </w:r>
      <w:r w:rsidRPr="00D56DFE">
        <w:rPr>
          <w:rFonts w:ascii="Times New Roman" w:hAnsi="Times New Roman" w:cs="Times New Roman"/>
          <w:b/>
          <w:i/>
          <w:color w:val="000000" w:themeColor="text1"/>
          <w:sz w:val="28"/>
          <w:szCs w:val="28"/>
          <w:lang w:val="uk-UA"/>
        </w:rPr>
        <w:t xml:space="preserve">особою ,яка починає свій власний бізнес, особливо коли це передбачає бачення нової можливості </w:t>
      </w:r>
      <w:r w:rsidR="009852BD" w:rsidRPr="00D56DFE">
        <w:rPr>
          <w:rFonts w:ascii="Times New Roman" w:hAnsi="Times New Roman" w:cs="Times New Roman"/>
          <w:i/>
          <w:color w:val="000000" w:themeColor="text1"/>
          <w:sz w:val="28"/>
          <w:szCs w:val="28"/>
          <w:lang w:val="uk-UA"/>
        </w:rPr>
        <w:t>на ім'я Стів Джобс</w:t>
      </w:r>
      <w:r w:rsidR="009852BD" w:rsidRPr="00D56DFE">
        <w:rPr>
          <w:rFonts w:ascii="Times New Roman" w:hAnsi="Times New Roman" w:cs="Times New Roman"/>
          <w:color w:val="000000" w:themeColor="text1"/>
          <w:sz w:val="28"/>
          <w:szCs w:val="28"/>
          <w:lang w:val="uk-UA"/>
        </w:rPr>
        <w:t>[45].</w:t>
      </w:r>
    </w:p>
    <w:p w:rsidR="001D3B05" w:rsidRPr="001D3B05" w:rsidRDefault="00252555" w:rsidP="001D3B05">
      <w:pPr>
        <w:pStyle w:val="HTML"/>
        <w:numPr>
          <w:ilvl w:val="0"/>
          <w:numId w:val="41"/>
        </w:numPr>
        <w:shd w:val="clear" w:color="auto" w:fill="F8F9FA"/>
        <w:spacing w:line="360" w:lineRule="auto"/>
        <w:contextualSpacing/>
        <w:jc w:val="both"/>
        <w:rPr>
          <w:rFonts w:ascii="Times New Roman" w:hAnsi="Times New Roman" w:cs="Times New Roman"/>
          <w:i/>
          <w:color w:val="000000" w:themeColor="text1"/>
          <w:sz w:val="28"/>
          <w:szCs w:val="28"/>
          <w:shd w:val="clear" w:color="auto" w:fill="FFFFFF"/>
          <w:lang w:val="uk-UA"/>
        </w:rPr>
      </w:pPr>
      <w:r w:rsidRPr="00816296">
        <w:rPr>
          <w:rFonts w:ascii="Times New Roman" w:hAnsi="Times New Roman" w:cs="Times New Roman"/>
          <w:i/>
          <w:color w:val="000000" w:themeColor="text1"/>
          <w:sz w:val="28"/>
          <w:szCs w:val="28"/>
          <w:shd w:val="clear" w:color="auto" w:fill="FFFFFF"/>
          <w:lang w:val="uk-UA"/>
        </w:rPr>
        <w:t xml:space="preserve">Mr Pengelly was speaking at a </w:t>
      </w:r>
      <w:r w:rsidRPr="00816296">
        <w:rPr>
          <w:rFonts w:ascii="Times New Roman" w:hAnsi="Times New Roman" w:cs="Times New Roman"/>
          <w:b/>
          <w:i/>
          <w:color w:val="000000" w:themeColor="text1"/>
          <w:sz w:val="28"/>
          <w:szCs w:val="28"/>
          <w:shd w:val="clear" w:color="auto" w:fill="FFFFFF"/>
          <w:lang w:val="uk-UA"/>
        </w:rPr>
        <w:t>Chartered Institute</w:t>
      </w:r>
      <w:r w:rsidRPr="00816296">
        <w:rPr>
          <w:rFonts w:ascii="Times New Roman" w:hAnsi="Times New Roman" w:cs="Times New Roman"/>
          <w:i/>
          <w:color w:val="000000" w:themeColor="text1"/>
          <w:sz w:val="28"/>
          <w:szCs w:val="28"/>
          <w:shd w:val="clear" w:color="auto" w:fill="FFFFFF"/>
          <w:lang w:val="uk-UA"/>
        </w:rPr>
        <w:t xml:space="preserve"> of Public Finance and Accountancy conference.</w:t>
      </w:r>
    </w:p>
    <w:p w:rsidR="00252555" w:rsidRPr="001D3B05" w:rsidRDefault="00252555" w:rsidP="001D3B05">
      <w:pPr>
        <w:pStyle w:val="HTML"/>
        <w:shd w:val="clear" w:color="auto" w:fill="F8F9FA"/>
        <w:spacing w:line="360" w:lineRule="auto"/>
        <w:ind w:left="720"/>
        <w:contextualSpacing/>
        <w:jc w:val="both"/>
        <w:rPr>
          <w:rFonts w:ascii="Times New Roman" w:hAnsi="Times New Roman" w:cs="Times New Roman"/>
          <w:i/>
          <w:color w:val="000000" w:themeColor="text1"/>
          <w:sz w:val="28"/>
          <w:szCs w:val="28"/>
          <w:shd w:val="clear" w:color="auto" w:fill="FFFFFF"/>
          <w:lang w:val="uk-UA"/>
        </w:rPr>
      </w:pPr>
      <w:r w:rsidRPr="001D3B05">
        <w:rPr>
          <w:rFonts w:ascii="Times New Roman" w:hAnsi="Times New Roman" w:cs="Times New Roman"/>
          <w:i/>
          <w:color w:val="000000" w:themeColor="text1"/>
          <w:sz w:val="28"/>
          <w:szCs w:val="28"/>
          <w:lang w:val="uk-UA"/>
        </w:rPr>
        <w:t xml:space="preserve">Містер Пенгеллі виступав на конференції державних фінансів та бухгалтерського обліку в </w:t>
      </w:r>
      <w:r w:rsidRPr="001D3B05">
        <w:rPr>
          <w:rFonts w:ascii="Times New Roman" w:hAnsi="Times New Roman" w:cs="Times New Roman"/>
          <w:b/>
          <w:i/>
          <w:color w:val="000000" w:themeColor="text1"/>
          <w:sz w:val="28"/>
          <w:szCs w:val="28"/>
          <w:lang w:val="uk-UA"/>
        </w:rPr>
        <w:t>організації</w:t>
      </w:r>
      <w:r w:rsidRPr="001D3B05">
        <w:rPr>
          <w:rFonts w:ascii="Times New Roman" w:hAnsi="Times New Roman" w:cs="Times New Roman"/>
          <w:b/>
          <w:color w:val="000000" w:themeColor="text1"/>
          <w:sz w:val="28"/>
          <w:szCs w:val="28"/>
          <w:lang w:val="uk-UA"/>
        </w:rPr>
        <w:t xml:space="preserve"> </w:t>
      </w:r>
      <w:r w:rsidRPr="001D3B05">
        <w:rPr>
          <w:rFonts w:ascii="Times New Roman" w:hAnsi="Times New Roman" w:cs="Times New Roman"/>
          <w:b/>
          <w:i/>
          <w:color w:val="000000" w:themeColor="text1"/>
          <w:sz w:val="28"/>
          <w:szCs w:val="28"/>
          <w:lang w:val="uk-UA"/>
        </w:rPr>
        <w:t>або установі, якій надано Королівську хартію</w:t>
      </w:r>
      <w:r w:rsidR="009852BD" w:rsidRPr="001D3B05">
        <w:rPr>
          <w:rFonts w:ascii="Times New Roman" w:hAnsi="Times New Roman" w:cs="Times New Roman"/>
          <w:i/>
          <w:color w:val="000000" w:themeColor="text1"/>
          <w:sz w:val="28"/>
          <w:szCs w:val="28"/>
          <w:lang w:val="uk-UA"/>
        </w:rPr>
        <w:t xml:space="preserve"> </w:t>
      </w:r>
      <w:r w:rsidR="009852BD" w:rsidRPr="001D3B05">
        <w:rPr>
          <w:rFonts w:ascii="Times New Roman" w:hAnsi="Times New Roman" w:cs="Times New Roman"/>
          <w:color w:val="000000" w:themeColor="text1"/>
          <w:sz w:val="28"/>
          <w:szCs w:val="28"/>
          <w:lang w:val="en-US"/>
        </w:rPr>
        <w:t>[46].</w:t>
      </w:r>
    </w:p>
    <w:p w:rsidR="001D3B05" w:rsidRPr="001D3B05" w:rsidRDefault="00252555" w:rsidP="001D3B05">
      <w:pPr>
        <w:pStyle w:val="HTML"/>
        <w:numPr>
          <w:ilvl w:val="0"/>
          <w:numId w:val="41"/>
        </w:numPr>
        <w:shd w:val="clear" w:color="auto" w:fill="F8F9FA"/>
        <w:spacing w:line="360" w:lineRule="auto"/>
        <w:contextualSpacing/>
        <w:jc w:val="both"/>
        <w:rPr>
          <w:rFonts w:ascii="Times New Roman" w:hAnsi="Times New Roman" w:cs="Times New Roman"/>
          <w:i/>
          <w:color w:val="000000"/>
          <w:sz w:val="28"/>
          <w:szCs w:val="28"/>
          <w:shd w:val="clear" w:color="auto" w:fill="FFFFFF"/>
          <w:lang w:val="uk-UA"/>
        </w:rPr>
      </w:pPr>
      <w:r w:rsidRPr="00816296">
        <w:rPr>
          <w:rFonts w:ascii="Times New Roman" w:hAnsi="Times New Roman" w:cs="Times New Roman"/>
          <w:i/>
          <w:color w:val="000000"/>
          <w:sz w:val="28"/>
          <w:szCs w:val="28"/>
          <w:shd w:val="clear" w:color="auto" w:fill="FFFFFF"/>
          <w:lang w:val="uk-UA"/>
        </w:rPr>
        <w:t xml:space="preserve">Why wouldn't I want to reduce waiting lists, increase pay for </w:t>
      </w:r>
      <w:r w:rsidRPr="00816296">
        <w:rPr>
          <w:rFonts w:ascii="Times New Roman" w:hAnsi="Times New Roman" w:cs="Times New Roman"/>
          <w:b/>
          <w:i/>
          <w:color w:val="000000"/>
          <w:sz w:val="28"/>
          <w:szCs w:val="28"/>
          <w:shd w:val="clear" w:color="auto" w:fill="FFFFFF"/>
          <w:lang w:val="uk-UA"/>
        </w:rPr>
        <w:t xml:space="preserve">hard-pressed staff </w:t>
      </w:r>
      <w:r w:rsidRPr="00816296">
        <w:rPr>
          <w:rFonts w:ascii="Times New Roman" w:hAnsi="Times New Roman" w:cs="Times New Roman"/>
          <w:i/>
          <w:color w:val="000000"/>
          <w:sz w:val="28"/>
          <w:szCs w:val="28"/>
          <w:shd w:val="clear" w:color="auto" w:fill="FFFFFF"/>
          <w:lang w:val="uk-UA"/>
        </w:rPr>
        <w:t>and reduce the pressure on those staff by recruiting and training more colleagues?</w:t>
      </w:r>
    </w:p>
    <w:p w:rsidR="00252555" w:rsidRPr="001D3B05" w:rsidRDefault="00252555" w:rsidP="001D3B05">
      <w:pPr>
        <w:pStyle w:val="HTML"/>
        <w:shd w:val="clear" w:color="auto" w:fill="F8F9FA"/>
        <w:spacing w:line="360" w:lineRule="auto"/>
        <w:ind w:left="720"/>
        <w:contextualSpacing/>
        <w:jc w:val="both"/>
        <w:rPr>
          <w:rFonts w:ascii="Times New Roman" w:hAnsi="Times New Roman" w:cs="Times New Roman"/>
          <w:i/>
          <w:color w:val="000000"/>
          <w:sz w:val="28"/>
          <w:szCs w:val="28"/>
          <w:shd w:val="clear" w:color="auto" w:fill="FFFFFF"/>
          <w:lang w:val="uk-UA"/>
        </w:rPr>
      </w:pPr>
      <w:r w:rsidRPr="001D3B05">
        <w:rPr>
          <w:rFonts w:ascii="Times New Roman" w:hAnsi="Times New Roman" w:cs="Times New Roman"/>
          <w:i/>
          <w:color w:val="000000" w:themeColor="text1"/>
          <w:sz w:val="28"/>
          <w:szCs w:val="28"/>
          <w:shd w:val="clear" w:color="auto" w:fill="F8F9FA"/>
        </w:rPr>
        <w:t>Чому б я не хотів скорочувати черги, збільшувати зарплату для персоналу та зменшувати тиск на  персонал</w:t>
      </w:r>
      <w:r w:rsidR="00C74C83" w:rsidRPr="001D3B05">
        <w:rPr>
          <w:rFonts w:ascii="Times New Roman" w:hAnsi="Times New Roman" w:cs="Times New Roman"/>
          <w:i/>
          <w:color w:val="000000" w:themeColor="text1"/>
          <w:sz w:val="28"/>
          <w:szCs w:val="28"/>
          <w:shd w:val="clear" w:color="auto" w:fill="F8F9FA"/>
        </w:rPr>
        <w:t>,</w:t>
      </w:r>
      <w:r w:rsidR="00C74C83" w:rsidRPr="001D3B05">
        <w:rPr>
          <w:rFonts w:ascii="Times New Roman" w:hAnsi="Times New Roman" w:cs="Times New Roman"/>
          <w:b/>
          <w:i/>
          <w:color w:val="000000" w:themeColor="text1"/>
          <w:sz w:val="28"/>
          <w:szCs w:val="28"/>
          <w:shd w:val="clear" w:color="auto" w:fill="F8F9FA"/>
          <w:lang w:val="uk-UA"/>
        </w:rPr>
        <w:t xml:space="preserve"> я</w:t>
      </w:r>
      <w:r w:rsidRPr="001D3B05">
        <w:rPr>
          <w:rFonts w:ascii="Times New Roman" w:hAnsi="Times New Roman" w:cs="Times New Roman"/>
          <w:b/>
          <w:i/>
          <w:color w:val="000000" w:themeColor="text1"/>
          <w:sz w:val="28"/>
          <w:szCs w:val="28"/>
          <w:shd w:val="clear" w:color="auto" w:fill="F8F9FA"/>
          <w:lang w:val="uk-UA"/>
        </w:rPr>
        <w:t>кий має</w:t>
      </w:r>
      <w:r w:rsidRPr="001D3B05">
        <w:rPr>
          <w:rFonts w:ascii="Times New Roman" w:hAnsi="Times New Roman" w:cs="Times New Roman"/>
          <w:b/>
          <w:i/>
          <w:color w:val="000000" w:themeColor="text1"/>
          <w:sz w:val="28"/>
          <w:szCs w:val="28"/>
          <w:lang w:val="uk-UA"/>
        </w:rPr>
        <w:t xml:space="preserve">  багато труднощів, щоб виконувати роботу тим більше, що не вистачає часу чи грошей</w:t>
      </w:r>
    </w:p>
    <w:p w:rsidR="00252555" w:rsidRPr="00816296" w:rsidRDefault="00252555" w:rsidP="00816296">
      <w:pPr>
        <w:pStyle w:val="HTML"/>
        <w:shd w:val="clear" w:color="auto" w:fill="F8F9FA"/>
        <w:spacing w:line="360" w:lineRule="auto"/>
        <w:ind w:firstLine="709"/>
        <w:contextualSpacing/>
        <w:jc w:val="both"/>
        <w:rPr>
          <w:rFonts w:ascii="Times New Roman" w:hAnsi="Times New Roman" w:cs="Times New Roman"/>
          <w:i/>
          <w:color w:val="000000" w:themeColor="text1"/>
          <w:sz w:val="28"/>
          <w:szCs w:val="28"/>
          <w:shd w:val="clear" w:color="auto" w:fill="F8F9FA"/>
        </w:rPr>
      </w:pPr>
      <w:r w:rsidRPr="00816296">
        <w:rPr>
          <w:rFonts w:ascii="Times New Roman" w:hAnsi="Times New Roman" w:cs="Times New Roman"/>
          <w:i/>
          <w:color w:val="000000" w:themeColor="text1"/>
          <w:sz w:val="28"/>
          <w:szCs w:val="28"/>
          <w:shd w:val="clear" w:color="auto" w:fill="F8F9FA"/>
        </w:rPr>
        <w:t xml:space="preserve"> залучаючи та навчаючи більше коллег</w:t>
      </w:r>
      <w:r w:rsidR="009852BD" w:rsidRPr="00816296">
        <w:rPr>
          <w:rFonts w:ascii="Times New Roman" w:hAnsi="Times New Roman" w:cs="Times New Roman"/>
          <w:i/>
          <w:color w:val="000000" w:themeColor="text1"/>
          <w:sz w:val="28"/>
          <w:szCs w:val="28"/>
          <w:shd w:val="clear" w:color="auto" w:fill="F8F9FA"/>
        </w:rPr>
        <w:t xml:space="preserve"> </w:t>
      </w:r>
      <w:r w:rsidR="009852BD" w:rsidRPr="00816296">
        <w:rPr>
          <w:rFonts w:ascii="Times New Roman" w:hAnsi="Times New Roman" w:cs="Times New Roman"/>
          <w:color w:val="000000" w:themeColor="text1"/>
          <w:sz w:val="28"/>
          <w:szCs w:val="28"/>
          <w:shd w:val="clear" w:color="auto" w:fill="F8F9FA"/>
        </w:rPr>
        <w:t>[47].</w:t>
      </w:r>
    </w:p>
    <w:p w:rsidR="001D3B05" w:rsidRPr="001D3B05" w:rsidRDefault="00252555" w:rsidP="001D3B05">
      <w:pPr>
        <w:pStyle w:val="HTML"/>
        <w:numPr>
          <w:ilvl w:val="0"/>
          <w:numId w:val="41"/>
        </w:numPr>
        <w:shd w:val="clear" w:color="auto" w:fill="F8F9FA"/>
        <w:spacing w:line="360" w:lineRule="auto"/>
        <w:contextualSpacing/>
        <w:jc w:val="both"/>
        <w:rPr>
          <w:rFonts w:ascii="Times New Roman" w:hAnsi="Times New Roman" w:cs="Times New Roman"/>
          <w:i/>
          <w:color w:val="000000" w:themeColor="text1"/>
          <w:sz w:val="28"/>
          <w:szCs w:val="28"/>
          <w:shd w:val="clear" w:color="auto" w:fill="FFFFFF"/>
          <w:lang w:val="uk-UA"/>
        </w:rPr>
      </w:pPr>
      <w:r w:rsidRPr="00816296">
        <w:rPr>
          <w:rFonts w:ascii="Times New Roman" w:hAnsi="Times New Roman" w:cs="Times New Roman"/>
          <w:color w:val="000000" w:themeColor="text1"/>
          <w:sz w:val="28"/>
          <w:szCs w:val="28"/>
          <w:shd w:val="clear" w:color="auto" w:fill="FFFFFF"/>
          <w:lang w:val="uk-UA"/>
        </w:rPr>
        <w:t>"</w:t>
      </w:r>
      <w:r w:rsidRPr="00816296">
        <w:rPr>
          <w:rFonts w:ascii="Times New Roman" w:hAnsi="Times New Roman" w:cs="Times New Roman"/>
          <w:i/>
          <w:color w:val="000000" w:themeColor="text1"/>
          <w:sz w:val="28"/>
          <w:szCs w:val="28"/>
          <w:shd w:val="clear" w:color="auto" w:fill="FFFFFF"/>
          <w:lang w:val="uk-UA"/>
        </w:rPr>
        <w:t xml:space="preserve">It achieves this through </w:t>
      </w:r>
      <w:r w:rsidRPr="00816296">
        <w:rPr>
          <w:rFonts w:ascii="Times New Roman" w:hAnsi="Times New Roman" w:cs="Times New Roman"/>
          <w:b/>
          <w:i/>
          <w:color w:val="000000" w:themeColor="text1"/>
          <w:sz w:val="28"/>
          <w:szCs w:val="28"/>
          <w:shd w:val="clear" w:color="auto" w:fill="FFFFFF"/>
          <w:lang w:val="uk-UA"/>
        </w:rPr>
        <w:t>a blended learning</w:t>
      </w:r>
      <w:r w:rsidRPr="00816296">
        <w:rPr>
          <w:rFonts w:ascii="Times New Roman" w:hAnsi="Times New Roman" w:cs="Times New Roman"/>
          <w:i/>
          <w:color w:val="000000" w:themeColor="text1"/>
          <w:sz w:val="28"/>
          <w:szCs w:val="28"/>
          <w:shd w:val="clear" w:color="auto" w:fill="FFFFFF"/>
          <w:lang w:val="uk-UA"/>
        </w:rPr>
        <w:t xml:space="preserve"> approach comprising on-campus face-to-face inputs, tutor and student-directed tasks, online learning and school-based experiential learning.</w:t>
      </w:r>
    </w:p>
    <w:p w:rsidR="00252555" w:rsidRPr="001D3B05" w:rsidRDefault="00252555" w:rsidP="001D3B05">
      <w:pPr>
        <w:pStyle w:val="HTML"/>
        <w:shd w:val="clear" w:color="auto" w:fill="F8F9FA"/>
        <w:spacing w:line="360" w:lineRule="auto"/>
        <w:ind w:left="720"/>
        <w:contextualSpacing/>
        <w:jc w:val="both"/>
        <w:rPr>
          <w:rFonts w:ascii="Times New Roman" w:hAnsi="Times New Roman" w:cs="Times New Roman"/>
          <w:i/>
          <w:color w:val="000000" w:themeColor="text1"/>
          <w:sz w:val="28"/>
          <w:szCs w:val="28"/>
          <w:shd w:val="clear" w:color="auto" w:fill="FFFFFF"/>
          <w:lang w:val="uk-UA"/>
        </w:rPr>
      </w:pPr>
      <w:r w:rsidRPr="001D3B05">
        <w:rPr>
          <w:rFonts w:ascii="Times New Roman" w:hAnsi="Times New Roman" w:cs="Times New Roman"/>
          <w:color w:val="000000" w:themeColor="text1"/>
          <w:sz w:val="28"/>
          <w:szCs w:val="28"/>
          <w:lang w:val="uk-UA"/>
        </w:rPr>
        <w:t>"</w:t>
      </w:r>
      <w:r w:rsidRPr="001D3B05">
        <w:rPr>
          <w:rFonts w:ascii="Times New Roman" w:hAnsi="Times New Roman" w:cs="Times New Roman"/>
          <w:i/>
          <w:color w:val="000000" w:themeColor="text1"/>
          <w:sz w:val="28"/>
          <w:szCs w:val="28"/>
          <w:lang w:val="uk-UA"/>
        </w:rPr>
        <w:t xml:space="preserve">Це досягається за допомогою </w:t>
      </w:r>
      <w:r w:rsidRPr="001D3B05">
        <w:rPr>
          <w:rFonts w:ascii="Times New Roman" w:hAnsi="Times New Roman" w:cs="Times New Roman"/>
          <w:b/>
          <w:i/>
          <w:color w:val="000000" w:themeColor="text1"/>
          <w:sz w:val="28"/>
          <w:szCs w:val="28"/>
          <w:shd w:val="clear" w:color="auto" w:fill="F8F9FA"/>
          <w:lang w:val="uk-UA"/>
        </w:rPr>
        <w:t>способу навчання, який поєднує традиційні уроки в класі з уроками, що використовують комп’ютерні технології та можуть даватися через Інтернет</w:t>
      </w:r>
      <w:r w:rsidRPr="001D3B05">
        <w:rPr>
          <w:rFonts w:ascii="Times New Roman" w:hAnsi="Times New Roman" w:cs="Times New Roman"/>
          <w:b/>
          <w:i/>
          <w:color w:val="000000" w:themeColor="text1"/>
          <w:sz w:val="28"/>
          <w:szCs w:val="28"/>
          <w:lang w:val="uk-UA"/>
        </w:rPr>
        <w:t xml:space="preserve"> </w:t>
      </w:r>
      <w:r w:rsidRPr="001D3B05">
        <w:rPr>
          <w:rFonts w:ascii="Times New Roman" w:hAnsi="Times New Roman" w:cs="Times New Roman"/>
          <w:i/>
          <w:color w:val="000000" w:themeColor="text1"/>
          <w:sz w:val="28"/>
          <w:szCs w:val="28"/>
          <w:lang w:val="uk-UA"/>
        </w:rPr>
        <w:t>,навчання в університеті, завдання, спрямовані репетиторами та учнями, онлайн-навчання та експерим</w:t>
      </w:r>
      <w:r w:rsidR="009852BD" w:rsidRPr="001D3B05">
        <w:rPr>
          <w:rFonts w:ascii="Times New Roman" w:hAnsi="Times New Roman" w:cs="Times New Roman"/>
          <w:i/>
          <w:color w:val="000000" w:themeColor="text1"/>
          <w:sz w:val="28"/>
          <w:szCs w:val="28"/>
          <w:lang w:val="uk-UA"/>
        </w:rPr>
        <w:t>ентальне навчання на базі школи</w:t>
      </w:r>
      <w:r w:rsidR="009852BD" w:rsidRPr="001D3B05">
        <w:rPr>
          <w:rFonts w:ascii="Times New Roman" w:hAnsi="Times New Roman" w:cs="Times New Roman"/>
          <w:color w:val="000000" w:themeColor="text1"/>
          <w:sz w:val="28"/>
          <w:szCs w:val="28"/>
          <w:lang w:val="uk-UA"/>
        </w:rPr>
        <w:t>[48].</w:t>
      </w:r>
    </w:p>
    <w:p w:rsidR="001D3B05" w:rsidRPr="001D3B05" w:rsidRDefault="00252555" w:rsidP="001D3B05">
      <w:pPr>
        <w:pStyle w:val="HTML"/>
        <w:numPr>
          <w:ilvl w:val="0"/>
          <w:numId w:val="41"/>
        </w:numPr>
        <w:shd w:val="clear" w:color="auto" w:fill="F8F9FA"/>
        <w:spacing w:line="360" w:lineRule="auto"/>
        <w:contextualSpacing/>
        <w:jc w:val="both"/>
        <w:rPr>
          <w:rFonts w:ascii="Times New Roman" w:hAnsi="Times New Roman" w:cs="Times New Roman"/>
          <w:i/>
          <w:color w:val="000000" w:themeColor="text1"/>
          <w:sz w:val="28"/>
          <w:szCs w:val="28"/>
          <w:lang w:val="uk-UA"/>
        </w:rPr>
      </w:pPr>
      <w:r w:rsidRPr="00816296">
        <w:rPr>
          <w:rFonts w:ascii="Times New Roman" w:hAnsi="Times New Roman" w:cs="Times New Roman"/>
          <w:i/>
          <w:color w:val="000000" w:themeColor="text1"/>
          <w:sz w:val="28"/>
          <w:szCs w:val="28"/>
          <w:lang w:val="uk-UA"/>
        </w:rPr>
        <w:lastRenderedPageBreak/>
        <w:t xml:space="preserve">"Holiday periods are shorter than for </w:t>
      </w:r>
      <w:r w:rsidRPr="00816296">
        <w:rPr>
          <w:rFonts w:ascii="Times New Roman" w:hAnsi="Times New Roman" w:cs="Times New Roman"/>
          <w:b/>
          <w:i/>
          <w:color w:val="000000" w:themeColor="text1"/>
          <w:sz w:val="28"/>
          <w:szCs w:val="28"/>
          <w:lang w:val="uk-UA"/>
        </w:rPr>
        <w:t>conventional students</w:t>
      </w:r>
      <w:r w:rsidRPr="00816296">
        <w:rPr>
          <w:rFonts w:ascii="Times New Roman" w:hAnsi="Times New Roman" w:cs="Times New Roman"/>
          <w:i/>
          <w:color w:val="000000" w:themeColor="text1"/>
          <w:sz w:val="28"/>
          <w:szCs w:val="28"/>
          <w:lang w:val="uk-UA"/>
        </w:rPr>
        <w:t>, allowing learning to continue and course content to be covered."</w:t>
      </w:r>
    </w:p>
    <w:p w:rsidR="00252555" w:rsidRPr="001D3B05" w:rsidRDefault="00252555" w:rsidP="001D3B05">
      <w:pPr>
        <w:pStyle w:val="HTML"/>
        <w:shd w:val="clear" w:color="auto" w:fill="F8F9FA"/>
        <w:spacing w:line="360" w:lineRule="auto"/>
        <w:ind w:left="720"/>
        <w:contextualSpacing/>
        <w:jc w:val="both"/>
        <w:rPr>
          <w:rFonts w:ascii="Times New Roman" w:hAnsi="Times New Roman" w:cs="Times New Roman"/>
          <w:i/>
          <w:color w:val="000000" w:themeColor="text1"/>
          <w:sz w:val="28"/>
          <w:szCs w:val="28"/>
          <w:lang w:val="uk-UA"/>
        </w:rPr>
      </w:pPr>
      <w:r w:rsidRPr="001D3B05">
        <w:rPr>
          <w:rFonts w:ascii="Times New Roman" w:hAnsi="Times New Roman" w:cs="Times New Roman"/>
          <w:i/>
          <w:color w:val="000000" w:themeColor="text1"/>
          <w:sz w:val="28"/>
          <w:szCs w:val="28"/>
          <w:lang w:val="uk-UA"/>
        </w:rPr>
        <w:t xml:space="preserve">Періоди відпусток коротші, ніж для  </w:t>
      </w:r>
      <w:r w:rsidRPr="001D3B05">
        <w:rPr>
          <w:rFonts w:ascii="Times New Roman" w:hAnsi="Times New Roman" w:cs="Times New Roman"/>
          <w:b/>
          <w:i/>
          <w:color w:val="000000" w:themeColor="text1"/>
          <w:sz w:val="28"/>
          <w:szCs w:val="28"/>
          <w:lang w:val="uk-UA"/>
        </w:rPr>
        <w:t>студентів денної форми ,які не мають основних життєвих та трудових обов'язків</w:t>
      </w:r>
      <w:r w:rsidRPr="001D3B05">
        <w:rPr>
          <w:rFonts w:ascii="Times New Roman" w:hAnsi="Times New Roman" w:cs="Times New Roman"/>
          <w:i/>
          <w:color w:val="000000" w:themeColor="text1"/>
          <w:sz w:val="28"/>
          <w:szCs w:val="28"/>
          <w:lang w:val="uk-UA"/>
        </w:rPr>
        <w:t>, що дозволяє продовжувати навчання та охоплювати вміст курсу</w:t>
      </w:r>
      <w:r w:rsidRPr="001D3B05">
        <w:rPr>
          <w:rFonts w:ascii="Times New Roman" w:hAnsi="Times New Roman" w:cs="Times New Roman"/>
          <w:color w:val="000000" w:themeColor="text1"/>
          <w:sz w:val="28"/>
          <w:szCs w:val="28"/>
          <w:lang w:val="uk-UA"/>
        </w:rPr>
        <w:t>"</w:t>
      </w:r>
      <w:r w:rsidR="009852BD" w:rsidRPr="001D3B05">
        <w:rPr>
          <w:rFonts w:ascii="Times New Roman" w:hAnsi="Times New Roman" w:cs="Times New Roman"/>
          <w:color w:val="000000" w:themeColor="text1"/>
          <w:sz w:val="28"/>
          <w:szCs w:val="28"/>
          <w:lang w:val="uk-UA"/>
        </w:rPr>
        <w:t>[49].</w:t>
      </w:r>
    </w:p>
    <w:p w:rsidR="00D13F0F" w:rsidRPr="00247312" w:rsidRDefault="00D13F0F" w:rsidP="00863745">
      <w:pPr>
        <w:pStyle w:val="HTML"/>
        <w:shd w:val="clear" w:color="auto" w:fill="F8F9FA"/>
        <w:spacing w:line="360" w:lineRule="auto"/>
        <w:ind w:firstLine="709"/>
        <w:contextualSpacing/>
        <w:jc w:val="both"/>
        <w:rPr>
          <w:rFonts w:ascii="Times New Roman" w:hAnsi="Times New Roman" w:cs="Times New Roman"/>
          <w:color w:val="000000" w:themeColor="text1"/>
          <w:sz w:val="28"/>
          <w:szCs w:val="28"/>
          <w:lang w:val="uk-UA"/>
        </w:rPr>
      </w:pPr>
      <w:r w:rsidRPr="00247312">
        <w:rPr>
          <w:rFonts w:ascii="Times New Roman" w:hAnsi="Times New Roman" w:cs="Times New Roman"/>
          <w:bCs/>
          <w:iCs/>
          <w:color w:val="000000" w:themeColor="text1"/>
          <w:sz w:val="28"/>
          <w:szCs w:val="28"/>
          <w:shd w:val="clear" w:color="auto" w:fill="FFFFFF"/>
          <w:lang w:val="uk-UA"/>
        </w:rPr>
        <w:t xml:space="preserve">Опрацювавши велику кількість прикладів мовних реалій вищої освіти Великобританії, взявши за основу статті з </w:t>
      </w:r>
      <w:r w:rsidRPr="00247312">
        <w:rPr>
          <w:rFonts w:ascii="Times New Roman" w:hAnsi="Times New Roman" w:cs="Times New Roman"/>
          <w:bCs/>
          <w:iCs/>
          <w:color w:val="000000" w:themeColor="text1"/>
          <w:sz w:val="28"/>
          <w:szCs w:val="28"/>
          <w:shd w:val="clear" w:color="auto" w:fill="FFFFFF"/>
        </w:rPr>
        <w:t>BBC</w:t>
      </w:r>
      <w:r w:rsidRPr="00247312">
        <w:rPr>
          <w:rFonts w:ascii="Times New Roman" w:hAnsi="Times New Roman" w:cs="Times New Roman"/>
          <w:bCs/>
          <w:iCs/>
          <w:color w:val="000000" w:themeColor="text1"/>
          <w:sz w:val="28"/>
          <w:szCs w:val="28"/>
          <w:shd w:val="clear" w:color="auto" w:fill="FFFFFF"/>
          <w:lang w:val="uk-UA"/>
        </w:rPr>
        <w:t xml:space="preserve"> </w:t>
      </w:r>
      <w:r w:rsidRPr="00247312">
        <w:rPr>
          <w:rFonts w:ascii="Times New Roman" w:hAnsi="Times New Roman" w:cs="Times New Roman"/>
          <w:bCs/>
          <w:iCs/>
          <w:color w:val="000000" w:themeColor="text1"/>
          <w:sz w:val="28"/>
          <w:szCs w:val="28"/>
          <w:shd w:val="clear" w:color="auto" w:fill="FFFFFF"/>
        </w:rPr>
        <w:t>News</w:t>
      </w:r>
      <w:r w:rsidRPr="00247312">
        <w:rPr>
          <w:rFonts w:ascii="Times New Roman" w:hAnsi="Times New Roman" w:cs="Times New Roman"/>
          <w:bCs/>
          <w:iCs/>
          <w:color w:val="000000" w:themeColor="text1"/>
          <w:sz w:val="28"/>
          <w:szCs w:val="28"/>
          <w:shd w:val="clear" w:color="auto" w:fill="FFFFFF"/>
          <w:lang w:val="uk-UA"/>
        </w:rPr>
        <w:t>, ми створили графік, в якому можемо побачити, який метод перекладу реалій викор</w:t>
      </w:r>
      <w:r w:rsidR="00E5355B">
        <w:rPr>
          <w:rFonts w:ascii="Times New Roman" w:hAnsi="Times New Roman" w:cs="Times New Roman"/>
          <w:bCs/>
          <w:iCs/>
          <w:color w:val="000000" w:themeColor="text1"/>
          <w:sz w:val="28"/>
          <w:szCs w:val="28"/>
          <w:shd w:val="clear" w:color="auto" w:fill="FFFFFF"/>
          <w:lang w:val="uk-UA"/>
        </w:rPr>
        <w:t>и</w:t>
      </w:r>
      <w:r w:rsidRPr="00247312">
        <w:rPr>
          <w:rFonts w:ascii="Times New Roman" w:hAnsi="Times New Roman" w:cs="Times New Roman"/>
          <w:bCs/>
          <w:iCs/>
          <w:color w:val="000000" w:themeColor="text1"/>
          <w:sz w:val="28"/>
          <w:szCs w:val="28"/>
          <w:shd w:val="clear" w:color="auto" w:fill="FFFFFF"/>
          <w:lang w:val="uk-UA"/>
        </w:rPr>
        <w:t>стовується найчастіше (графік 1)</w:t>
      </w:r>
    </w:p>
    <w:p w:rsidR="00252555" w:rsidRPr="00595A54" w:rsidRDefault="00E5355B" w:rsidP="004A0558">
      <w:pPr>
        <w:pStyle w:val="HTML"/>
        <w:shd w:val="clear" w:color="auto" w:fill="F8F9FA"/>
        <w:spacing w:line="603" w:lineRule="atLeast"/>
        <w:rPr>
          <w:rFonts w:ascii="Times New Roman" w:hAnsi="Times New Roman" w:cs="Times New Roman"/>
          <w:i/>
          <w:color w:val="000000" w:themeColor="text1"/>
          <w:sz w:val="28"/>
          <w:szCs w:val="28"/>
          <w:lang w:val="uk-UA"/>
        </w:rPr>
      </w:pPr>
      <w:r w:rsidRPr="00E5355B">
        <w:rPr>
          <w:rFonts w:ascii="Times New Roman" w:hAnsi="Times New Roman" w:cs="Times New Roman"/>
          <w:i/>
          <w:noProof/>
          <w:color w:val="000000" w:themeColor="text1"/>
          <w:sz w:val="28"/>
          <w:szCs w:val="28"/>
        </w:rPr>
        <w:drawing>
          <wp:inline distT="0" distB="0" distL="0" distR="0">
            <wp:extent cx="5924550" cy="3646968"/>
            <wp:effectExtent l="19050" t="0" r="1905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52BD" w:rsidRDefault="009852BD" w:rsidP="009852BD">
      <w:pPr>
        <w:pStyle w:val="HTML"/>
        <w:shd w:val="clear" w:color="auto" w:fill="F8F9FA"/>
        <w:spacing w:line="360" w:lineRule="auto"/>
        <w:ind w:firstLine="709"/>
        <w:jc w:val="both"/>
        <w:rPr>
          <w:rFonts w:ascii="Times New Roman" w:hAnsi="Times New Roman" w:cs="Times New Roman"/>
          <w:sz w:val="28"/>
          <w:szCs w:val="28"/>
          <w:lang w:val="uk-UA"/>
        </w:rPr>
      </w:pPr>
    </w:p>
    <w:p w:rsidR="00FF7461" w:rsidRDefault="00FF7461" w:rsidP="009852BD">
      <w:pPr>
        <w:pStyle w:val="HTML"/>
        <w:shd w:val="clear" w:color="auto" w:fill="F8F9FA"/>
        <w:spacing w:line="360" w:lineRule="auto"/>
        <w:ind w:firstLine="709"/>
        <w:jc w:val="both"/>
        <w:rPr>
          <w:rFonts w:ascii="Times New Roman" w:hAnsi="Times New Roman" w:cs="Times New Roman"/>
          <w:sz w:val="28"/>
          <w:szCs w:val="28"/>
          <w:lang w:val="uk-UA"/>
        </w:rPr>
      </w:pPr>
    </w:p>
    <w:p w:rsidR="00724487" w:rsidRPr="009852BD" w:rsidRDefault="00724487" w:rsidP="00913461">
      <w:pPr>
        <w:pStyle w:val="HTML"/>
        <w:shd w:val="clear" w:color="auto" w:fill="F8F9FA"/>
        <w:spacing w:line="360" w:lineRule="auto"/>
        <w:ind w:firstLine="709"/>
        <w:jc w:val="both"/>
        <w:rPr>
          <w:rFonts w:ascii="Times New Roman" w:hAnsi="Times New Roman" w:cs="Times New Roman"/>
          <w:i/>
          <w:color w:val="000000" w:themeColor="text1"/>
          <w:sz w:val="28"/>
          <w:szCs w:val="28"/>
          <w:lang w:val="uk-UA"/>
        </w:rPr>
      </w:pPr>
      <w:r>
        <w:rPr>
          <w:rFonts w:ascii="Times New Roman" w:hAnsi="Times New Roman" w:cs="Times New Roman"/>
          <w:sz w:val="28"/>
          <w:szCs w:val="28"/>
        </w:rPr>
        <w:t xml:space="preserve">Отже, переклад даної реалії </w:t>
      </w:r>
      <w:r>
        <w:rPr>
          <w:rFonts w:ascii="Times New Roman" w:hAnsi="Times New Roman" w:cs="Times New Roman"/>
          <w:sz w:val="28"/>
          <w:szCs w:val="28"/>
          <w:lang w:val="uk-UA"/>
        </w:rPr>
        <w:t>українською</w:t>
      </w:r>
      <w:r w:rsidRPr="00D4154C">
        <w:rPr>
          <w:rFonts w:ascii="Times New Roman" w:hAnsi="Times New Roman" w:cs="Times New Roman"/>
          <w:sz w:val="28"/>
          <w:szCs w:val="28"/>
          <w:lang w:val="uk-UA"/>
        </w:rPr>
        <w:t xml:space="preserve"> </w:t>
      </w:r>
      <w:r>
        <w:rPr>
          <w:rFonts w:ascii="Times New Roman" w:hAnsi="Times New Roman" w:cs="Times New Roman"/>
          <w:sz w:val="28"/>
          <w:szCs w:val="28"/>
        </w:rPr>
        <w:t>мов</w:t>
      </w:r>
      <w:r>
        <w:rPr>
          <w:rFonts w:ascii="Times New Roman" w:hAnsi="Times New Roman" w:cs="Times New Roman"/>
          <w:sz w:val="28"/>
          <w:szCs w:val="28"/>
          <w:lang w:val="uk-UA"/>
        </w:rPr>
        <w:t>ою</w:t>
      </w:r>
      <w:r w:rsidRPr="00D4154C">
        <w:rPr>
          <w:rFonts w:ascii="Times New Roman" w:hAnsi="Times New Roman" w:cs="Times New Roman"/>
          <w:sz w:val="28"/>
          <w:szCs w:val="28"/>
        </w:rPr>
        <w:t xml:space="preserve"> залежить від країни джерела повідомлення. Таким чином, при передачі кваліфікацій (академічних ступенів) вищої освіти та відповідних документів про освіту важливий облік прагматичного аспекту перекладу, а саме: предметн</w:t>
      </w:r>
      <w:r w:rsidRPr="00D4154C">
        <w:rPr>
          <w:rFonts w:ascii="Times New Roman" w:hAnsi="Times New Roman" w:cs="Times New Roman"/>
          <w:sz w:val="28"/>
          <w:szCs w:val="28"/>
          <w:lang w:val="uk-UA"/>
        </w:rPr>
        <w:t xml:space="preserve">ої </w:t>
      </w:r>
      <w:r w:rsidRPr="00D4154C">
        <w:rPr>
          <w:rFonts w:ascii="Times New Roman" w:hAnsi="Times New Roman" w:cs="Times New Roman"/>
          <w:sz w:val="28"/>
          <w:szCs w:val="28"/>
        </w:rPr>
        <w:t>обстановк</w:t>
      </w:r>
      <w:r w:rsidRPr="00D4154C">
        <w:rPr>
          <w:rFonts w:ascii="Times New Roman" w:hAnsi="Times New Roman" w:cs="Times New Roman"/>
          <w:sz w:val="28"/>
          <w:szCs w:val="28"/>
          <w:lang w:val="uk-UA"/>
        </w:rPr>
        <w:t xml:space="preserve">и </w:t>
      </w:r>
      <w:r w:rsidRPr="00D4154C">
        <w:rPr>
          <w:rFonts w:ascii="Times New Roman" w:hAnsi="Times New Roman" w:cs="Times New Roman"/>
          <w:sz w:val="28"/>
          <w:szCs w:val="28"/>
        </w:rPr>
        <w:t>(країн</w:t>
      </w:r>
      <w:r w:rsidRPr="00D4154C">
        <w:rPr>
          <w:rFonts w:ascii="Times New Roman" w:hAnsi="Times New Roman" w:cs="Times New Roman"/>
          <w:sz w:val="28"/>
          <w:szCs w:val="28"/>
          <w:lang w:val="uk-UA"/>
        </w:rPr>
        <w:t>и</w:t>
      </w:r>
      <w:r w:rsidRPr="00D4154C">
        <w:rPr>
          <w:rFonts w:ascii="Times New Roman" w:hAnsi="Times New Roman" w:cs="Times New Roman"/>
          <w:sz w:val="28"/>
          <w:szCs w:val="28"/>
        </w:rPr>
        <w:t>, існуюч</w:t>
      </w:r>
      <w:r w:rsidRPr="00D4154C">
        <w:rPr>
          <w:rFonts w:ascii="Times New Roman" w:hAnsi="Times New Roman" w:cs="Times New Roman"/>
          <w:sz w:val="28"/>
          <w:szCs w:val="28"/>
          <w:lang w:val="uk-UA"/>
        </w:rPr>
        <w:t>их</w:t>
      </w:r>
      <w:r w:rsidRPr="00D4154C">
        <w:rPr>
          <w:rFonts w:ascii="Times New Roman" w:hAnsi="Times New Roman" w:cs="Times New Roman"/>
          <w:sz w:val="28"/>
          <w:szCs w:val="28"/>
        </w:rPr>
        <w:t xml:space="preserve"> міжнародн</w:t>
      </w:r>
      <w:r w:rsidRPr="00D4154C">
        <w:rPr>
          <w:rFonts w:ascii="Times New Roman" w:hAnsi="Times New Roman" w:cs="Times New Roman"/>
          <w:sz w:val="28"/>
          <w:szCs w:val="28"/>
          <w:lang w:val="uk-UA"/>
        </w:rPr>
        <w:t>их</w:t>
      </w:r>
      <w:r w:rsidRPr="00D4154C">
        <w:rPr>
          <w:rFonts w:ascii="Times New Roman" w:hAnsi="Times New Roman" w:cs="Times New Roman"/>
          <w:sz w:val="28"/>
          <w:szCs w:val="28"/>
        </w:rPr>
        <w:t xml:space="preserve"> стандарт</w:t>
      </w:r>
      <w:r w:rsidRPr="00D4154C">
        <w:rPr>
          <w:rFonts w:ascii="Times New Roman" w:hAnsi="Times New Roman" w:cs="Times New Roman"/>
          <w:sz w:val="28"/>
          <w:szCs w:val="28"/>
          <w:lang w:val="uk-UA"/>
        </w:rPr>
        <w:t>ів</w:t>
      </w:r>
      <w:r w:rsidRPr="00D4154C">
        <w:rPr>
          <w:rFonts w:ascii="Times New Roman" w:hAnsi="Times New Roman" w:cs="Times New Roman"/>
          <w:sz w:val="28"/>
          <w:szCs w:val="28"/>
        </w:rPr>
        <w:t xml:space="preserve"> і міждержавн</w:t>
      </w:r>
      <w:r w:rsidRPr="00D4154C">
        <w:rPr>
          <w:rFonts w:ascii="Times New Roman" w:hAnsi="Times New Roman" w:cs="Times New Roman"/>
          <w:sz w:val="28"/>
          <w:szCs w:val="28"/>
          <w:lang w:val="uk-UA"/>
        </w:rPr>
        <w:t xml:space="preserve">их </w:t>
      </w:r>
      <w:r w:rsidRPr="00D4154C">
        <w:rPr>
          <w:rFonts w:ascii="Times New Roman" w:hAnsi="Times New Roman" w:cs="Times New Roman"/>
          <w:sz w:val="28"/>
          <w:szCs w:val="28"/>
        </w:rPr>
        <w:t>угод), мовн</w:t>
      </w:r>
      <w:r w:rsidRPr="00D4154C">
        <w:rPr>
          <w:rFonts w:ascii="Times New Roman" w:hAnsi="Times New Roman" w:cs="Times New Roman"/>
          <w:sz w:val="28"/>
          <w:szCs w:val="28"/>
          <w:lang w:val="uk-UA"/>
        </w:rPr>
        <w:t>ої</w:t>
      </w:r>
      <w:r w:rsidRPr="00D4154C">
        <w:rPr>
          <w:rFonts w:ascii="Times New Roman" w:hAnsi="Times New Roman" w:cs="Times New Roman"/>
          <w:sz w:val="28"/>
          <w:szCs w:val="28"/>
        </w:rPr>
        <w:t xml:space="preserve"> ситуаці</w:t>
      </w:r>
      <w:r w:rsidRPr="00D4154C">
        <w:rPr>
          <w:rFonts w:ascii="Times New Roman" w:hAnsi="Times New Roman" w:cs="Times New Roman"/>
          <w:sz w:val="28"/>
          <w:szCs w:val="28"/>
          <w:lang w:val="uk-UA"/>
        </w:rPr>
        <w:t xml:space="preserve">ї </w:t>
      </w:r>
      <w:r w:rsidRPr="00D4154C">
        <w:rPr>
          <w:rFonts w:ascii="Times New Roman" w:hAnsi="Times New Roman" w:cs="Times New Roman"/>
          <w:sz w:val="28"/>
          <w:szCs w:val="28"/>
        </w:rPr>
        <w:t>(національно-культурна приналежність джерела повідомлення і реципієнта перекладу, призначення перекладного матеріалу).</w:t>
      </w:r>
    </w:p>
    <w:p w:rsidR="00724487" w:rsidRDefault="00724487" w:rsidP="004173B5">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rPr>
        <w:lastRenderedPageBreak/>
        <w:t xml:space="preserve">Якщо перекладач володіє необхідними фоновими знаннями і вміло </w:t>
      </w:r>
      <w:r w:rsidRPr="00D4154C">
        <w:rPr>
          <w:rFonts w:ascii="Times New Roman" w:hAnsi="Times New Roman" w:cs="Times New Roman"/>
          <w:sz w:val="28"/>
          <w:szCs w:val="28"/>
          <w:lang w:val="uk-UA"/>
        </w:rPr>
        <w:t>використовує</w:t>
      </w:r>
      <w:r w:rsidRPr="00D4154C">
        <w:rPr>
          <w:rFonts w:ascii="Times New Roman" w:hAnsi="Times New Roman" w:cs="Times New Roman"/>
          <w:sz w:val="28"/>
          <w:szCs w:val="28"/>
        </w:rPr>
        <w:t xml:space="preserve"> сформовану перекладацьку традицію з урахуванням прагматичного аспекту, то переклад буде адекватним</w:t>
      </w:r>
      <w:r>
        <w:rPr>
          <w:rFonts w:ascii="Times New Roman" w:hAnsi="Times New Roman" w:cs="Times New Roman"/>
          <w:sz w:val="28"/>
          <w:szCs w:val="28"/>
          <w:lang w:val="uk-UA"/>
        </w:rPr>
        <w:t xml:space="preserve"> [25]</w:t>
      </w:r>
      <w:r w:rsidRPr="00D4154C">
        <w:rPr>
          <w:rFonts w:ascii="Times New Roman" w:hAnsi="Times New Roman" w:cs="Times New Roman"/>
          <w:sz w:val="28"/>
          <w:szCs w:val="28"/>
        </w:rPr>
        <w:t>.</w:t>
      </w:r>
    </w:p>
    <w:p w:rsidR="00C616E3" w:rsidRDefault="00C616E3" w:rsidP="00C616E3">
      <w:pPr>
        <w:jc w:val="center"/>
        <w:outlineLvl w:val="0"/>
        <w:rPr>
          <w:rFonts w:ascii="Times New Roman" w:eastAsia="Times New Roman" w:hAnsi="Times New Roman" w:cs="Times New Roman"/>
          <w:i/>
          <w:color w:val="222222"/>
          <w:sz w:val="28"/>
          <w:szCs w:val="28"/>
          <w:lang w:val="uk-UA" w:eastAsia="ru-RU"/>
        </w:rPr>
      </w:pPr>
      <w:bookmarkStart w:id="49" w:name="_Toc27139788"/>
      <w:bookmarkStart w:id="50" w:name="_Toc27140215"/>
    </w:p>
    <w:p w:rsidR="00E5355B" w:rsidRDefault="00E5355B">
      <w:pPr>
        <w:rPr>
          <w:rFonts w:ascii="Times New Roman" w:hAnsi="Times New Roman" w:cs="Times New Roman"/>
          <w:b/>
          <w:sz w:val="28"/>
          <w:szCs w:val="28"/>
          <w:lang w:val="uk-UA"/>
        </w:rPr>
      </w:pPr>
      <w:bookmarkStart w:id="51" w:name="_Toc27330029"/>
      <w:bookmarkStart w:id="52" w:name="_Toc27332851"/>
      <w:r>
        <w:rPr>
          <w:rFonts w:ascii="Times New Roman" w:hAnsi="Times New Roman" w:cs="Times New Roman"/>
          <w:b/>
          <w:sz w:val="28"/>
          <w:szCs w:val="28"/>
          <w:lang w:val="uk-UA"/>
        </w:rPr>
        <w:br w:type="page"/>
      </w:r>
    </w:p>
    <w:p w:rsidR="0071627E" w:rsidRPr="0053266D" w:rsidRDefault="004173B5" w:rsidP="00A86983">
      <w:pPr>
        <w:jc w:val="center"/>
        <w:outlineLvl w:val="0"/>
        <w:rPr>
          <w:rFonts w:ascii="Times New Roman" w:hAnsi="Times New Roman" w:cs="Times New Roman"/>
          <w:b/>
          <w:sz w:val="28"/>
          <w:szCs w:val="28"/>
        </w:rPr>
      </w:pPr>
      <w:bookmarkStart w:id="53" w:name="_Toc27398712"/>
      <w:r w:rsidRPr="004173B5">
        <w:rPr>
          <w:rFonts w:ascii="Times New Roman" w:hAnsi="Times New Roman" w:cs="Times New Roman"/>
          <w:b/>
          <w:sz w:val="28"/>
          <w:szCs w:val="28"/>
          <w:lang w:val="uk-UA"/>
        </w:rPr>
        <w:lastRenderedPageBreak/>
        <w:t xml:space="preserve">ВИСНОВКИ ДО РОЗДІЛУ </w:t>
      </w:r>
      <w:bookmarkEnd w:id="49"/>
      <w:bookmarkEnd w:id="50"/>
      <w:r w:rsidRPr="004173B5">
        <w:rPr>
          <w:rFonts w:ascii="Times New Roman" w:hAnsi="Times New Roman" w:cs="Times New Roman"/>
          <w:b/>
          <w:sz w:val="28"/>
          <w:szCs w:val="28"/>
          <w:lang w:val="en-US"/>
        </w:rPr>
        <w:t>II</w:t>
      </w:r>
      <w:bookmarkEnd w:id="51"/>
      <w:bookmarkEnd w:id="52"/>
      <w:bookmarkEnd w:id="53"/>
    </w:p>
    <w:p w:rsidR="0071627E" w:rsidRDefault="0071627E" w:rsidP="002723D5">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Кожна мова відображає особливості національної культури, історії, ментал</w:t>
      </w:r>
      <w:r w:rsidR="00CF072D">
        <w:rPr>
          <w:rFonts w:ascii="Times New Roman" w:hAnsi="Times New Roman" w:cs="Times New Roman"/>
          <w:sz w:val="28"/>
          <w:szCs w:val="28"/>
          <w:lang w:val="uk-UA"/>
        </w:rPr>
        <w:t>ітету того народу, який на ній</w:t>
      </w:r>
      <w:r w:rsidRPr="00D4154C">
        <w:rPr>
          <w:rFonts w:ascii="Times New Roman" w:hAnsi="Times New Roman" w:cs="Times New Roman"/>
          <w:sz w:val="28"/>
          <w:szCs w:val="28"/>
          <w:lang w:val="uk-UA"/>
        </w:rPr>
        <w:t xml:space="preserve"> говорить, а кожен художній </w:t>
      </w:r>
      <w:r w:rsidR="00CF072D">
        <w:rPr>
          <w:rFonts w:ascii="Times New Roman" w:hAnsi="Times New Roman" w:cs="Times New Roman"/>
          <w:sz w:val="28"/>
          <w:szCs w:val="28"/>
          <w:lang w:val="uk-UA"/>
        </w:rPr>
        <w:t>твір створюється в рамках певної</w:t>
      </w:r>
      <w:r w:rsidRPr="00D4154C">
        <w:rPr>
          <w:rFonts w:ascii="Times New Roman" w:hAnsi="Times New Roman" w:cs="Times New Roman"/>
          <w:sz w:val="28"/>
          <w:szCs w:val="28"/>
          <w:lang w:val="uk-UA"/>
        </w:rPr>
        <w:t xml:space="preserve"> культури. Носіям інших мов елементи цієї культури можуть бути абсолютно незнайомі і незрозумілі. Тому текст потрібно адаптувати для того, щоб він став зрозумілий читачеві перекладу</w:t>
      </w:r>
      <w:r w:rsidR="00CF072D">
        <w:rPr>
          <w:rFonts w:ascii="Times New Roman" w:hAnsi="Times New Roman" w:cs="Times New Roman"/>
          <w:sz w:val="28"/>
          <w:szCs w:val="28"/>
          <w:lang w:val="uk-UA"/>
        </w:rPr>
        <w:t>.</w:t>
      </w:r>
    </w:p>
    <w:p w:rsidR="0071627E" w:rsidRPr="00D4154C" w:rsidRDefault="0071627E" w:rsidP="002723D5">
      <w:pPr>
        <w:spacing w:line="360" w:lineRule="auto"/>
        <w:ind w:firstLine="709"/>
        <w:contextualSpacing/>
        <w:jc w:val="both"/>
        <w:rPr>
          <w:rFonts w:ascii="Times New Roman" w:hAnsi="Times New Roman" w:cs="Times New Roman"/>
          <w:sz w:val="28"/>
          <w:szCs w:val="28"/>
        </w:rPr>
      </w:pPr>
      <w:r w:rsidRPr="00D4154C">
        <w:rPr>
          <w:rFonts w:ascii="Times New Roman" w:hAnsi="Times New Roman" w:cs="Times New Roman"/>
          <w:sz w:val="28"/>
          <w:szCs w:val="28"/>
          <w:lang w:val="uk-UA"/>
        </w:rPr>
        <w:t>Р</w:t>
      </w:r>
      <w:r w:rsidRPr="00D4154C">
        <w:rPr>
          <w:rFonts w:ascii="Times New Roman" w:hAnsi="Times New Roman" w:cs="Times New Roman"/>
          <w:sz w:val="28"/>
          <w:szCs w:val="28"/>
        </w:rPr>
        <w:t>еалії − це так</w:t>
      </w:r>
      <w:r w:rsidR="0053266D">
        <w:rPr>
          <w:rFonts w:ascii="Times New Roman" w:hAnsi="Times New Roman" w:cs="Times New Roman"/>
          <w:sz w:val="28"/>
          <w:szCs w:val="28"/>
        </w:rPr>
        <w:t xml:space="preserve">ий вид лексики, який </w:t>
      </w:r>
      <w:r w:rsidRPr="00D4154C">
        <w:rPr>
          <w:rFonts w:ascii="Times New Roman" w:hAnsi="Times New Roman" w:cs="Times New Roman"/>
          <w:sz w:val="28"/>
          <w:szCs w:val="28"/>
        </w:rPr>
        <w:t xml:space="preserve"> позначає чужі д</w:t>
      </w:r>
      <w:r w:rsidR="004173B5">
        <w:rPr>
          <w:rFonts w:ascii="Times New Roman" w:hAnsi="Times New Roman" w:cs="Times New Roman"/>
          <w:sz w:val="28"/>
          <w:szCs w:val="28"/>
        </w:rPr>
        <w:t>ля інших культур поняття. Варто</w:t>
      </w:r>
      <w:r w:rsidR="004173B5" w:rsidRPr="004173B5">
        <w:rPr>
          <w:rFonts w:ascii="Times New Roman" w:hAnsi="Times New Roman" w:cs="Times New Roman"/>
          <w:sz w:val="28"/>
          <w:szCs w:val="28"/>
        </w:rPr>
        <w:t xml:space="preserve"> </w:t>
      </w:r>
      <w:r w:rsidRPr="00D4154C">
        <w:rPr>
          <w:rFonts w:ascii="Times New Roman" w:hAnsi="Times New Roman" w:cs="Times New Roman"/>
          <w:sz w:val="28"/>
          <w:szCs w:val="28"/>
        </w:rPr>
        <w:t>відзначити, що переклад реалій є однією з найважливіших складових проблеми передачі національної і культурної специфіки мовної нації. Реалії часто представляють труднощі для перекладача своєю формою, фонетичними, лексичними і морфологічними особливостями, можливостями словотворення і сполучуваністю, а також механізмом запозичення і своєю поведінкою як запозичених слів.</w:t>
      </w:r>
    </w:p>
    <w:p w:rsidR="0071627E" w:rsidRPr="00D4154C" w:rsidRDefault="0071627E" w:rsidP="002723D5">
      <w:pPr>
        <w:spacing w:line="360" w:lineRule="auto"/>
        <w:ind w:firstLine="709"/>
        <w:contextualSpacing/>
        <w:jc w:val="both"/>
        <w:rPr>
          <w:rFonts w:ascii="Times New Roman" w:hAnsi="Times New Roman" w:cs="Times New Roman"/>
          <w:sz w:val="28"/>
          <w:szCs w:val="28"/>
          <w:lang w:val="uk-UA"/>
        </w:rPr>
      </w:pPr>
      <w:r w:rsidRPr="00D4154C">
        <w:rPr>
          <w:rFonts w:ascii="Times New Roman" w:hAnsi="Times New Roman" w:cs="Times New Roman"/>
          <w:sz w:val="28"/>
          <w:szCs w:val="28"/>
        </w:rPr>
        <w:t>На сьогоднішній день багато вчених виділяють кілька основних способів передачі іншомовних реалій:</w:t>
      </w:r>
      <w:r w:rsidRPr="00D4154C">
        <w:rPr>
          <w:rFonts w:ascii="Times New Roman" w:hAnsi="Times New Roman" w:cs="Times New Roman"/>
          <w:sz w:val="28"/>
          <w:szCs w:val="28"/>
          <w:lang w:val="uk-UA"/>
        </w:rPr>
        <w:t xml:space="preserve"> </w:t>
      </w:r>
      <w:r w:rsidRPr="00D4154C">
        <w:rPr>
          <w:rFonts w:ascii="Times New Roman" w:hAnsi="Times New Roman" w:cs="Times New Roman"/>
          <w:sz w:val="28"/>
          <w:szCs w:val="28"/>
        </w:rPr>
        <w:t>транслітерація;</w:t>
      </w:r>
      <w:r w:rsidRPr="00D4154C">
        <w:rPr>
          <w:rFonts w:ascii="Times New Roman" w:hAnsi="Times New Roman" w:cs="Times New Roman"/>
          <w:sz w:val="28"/>
          <w:szCs w:val="28"/>
          <w:lang w:val="uk-UA"/>
        </w:rPr>
        <w:t xml:space="preserve"> </w:t>
      </w:r>
      <w:r w:rsidRPr="00D4154C">
        <w:rPr>
          <w:rFonts w:ascii="Times New Roman" w:hAnsi="Times New Roman" w:cs="Times New Roman"/>
          <w:sz w:val="28"/>
          <w:szCs w:val="28"/>
        </w:rPr>
        <w:t>транскрипція;</w:t>
      </w:r>
      <w:r w:rsidRPr="00D4154C">
        <w:rPr>
          <w:rFonts w:ascii="Times New Roman" w:hAnsi="Times New Roman" w:cs="Times New Roman"/>
          <w:sz w:val="28"/>
          <w:szCs w:val="28"/>
          <w:lang w:val="uk-UA"/>
        </w:rPr>
        <w:t xml:space="preserve"> </w:t>
      </w:r>
      <w:r w:rsidRPr="00D4154C">
        <w:rPr>
          <w:rFonts w:ascii="Times New Roman" w:hAnsi="Times New Roman" w:cs="Times New Roman"/>
          <w:sz w:val="28"/>
          <w:szCs w:val="28"/>
        </w:rPr>
        <w:t>калька;</w:t>
      </w:r>
      <w:r w:rsidRPr="00D4154C">
        <w:rPr>
          <w:rFonts w:ascii="Times New Roman" w:hAnsi="Times New Roman" w:cs="Times New Roman"/>
          <w:sz w:val="28"/>
          <w:szCs w:val="28"/>
          <w:lang w:val="uk-UA"/>
        </w:rPr>
        <w:t xml:space="preserve"> напів</w:t>
      </w:r>
      <w:r w:rsidRPr="00D4154C">
        <w:rPr>
          <w:rFonts w:ascii="Times New Roman" w:hAnsi="Times New Roman" w:cs="Times New Roman"/>
          <w:sz w:val="28"/>
          <w:szCs w:val="28"/>
        </w:rPr>
        <w:t>калька;</w:t>
      </w:r>
      <w:r w:rsidRPr="00D4154C">
        <w:rPr>
          <w:rFonts w:ascii="Times New Roman" w:hAnsi="Times New Roman" w:cs="Times New Roman"/>
          <w:sz w:val="28"/>
          <w:szCs w:val="28"/>
          <w:lang w:val="uk-UA"/>
        </w:rPr>
        <w:t xml:space="preserve"> </w:t>
      </w:r>
      <w:r w:rsidRPr="00D4154C">
        <w:rPr>
          <w:rFonts w:ascii="Times New Roman" w:hAnsi="Times New Roman" w:cs="Times New Roman"/>
          <w:sz w:val="28"/>
          <w:szCs w:val="28"/>
        </w:rPr>
        <w:t>семантичний неологізм;</w:t>
      </w:r>
      <w:r w:rsidRPr="00D4154C">
        <w:rPr>
          <w:rFonts w:ascii="Times New Roman" w:hAnsi="Times New Roman" w:cs="Times New Roman"/>
          <w:sz w:val="28"/>
          <w:szCs w:val="28"/>
          <w:lang w:val="uk-UA"/>
        </w:rPr>
        <w:t xml:space="preserve"> </w:t>
      </w:r>
      <w:r w:rsidRPr="00D4154C">
        <w:rPr>
          <w:rFonts w:ascii="Times New Roman" w:hAnsi="Times New Roman" w:cs="Times New Roman"/>
          <w:sz w:val="28"/>
          <w:szCs w:val="28"/>
        </w:rPr>
        <w:t>контекстуальний переклад;</w:t>
      </w:r>
      <w:r w:rsidRPr="00D4154C">
        <w:rPr>
          <w:rFonts w:ascii="Times New Roman" w:hAnsi="Times New Roman" w:cs="Times New Roman"/>
          <w:sz w:val="28"/>
          <w:szCs w:val="28"/>
          <w:lang w:val="uk-UA"/>
        </w:rPr>
        <w:t xml:space="preserve"> </w:t>
      </w:r>
      <w:r w:rsidRPr="00D4154C">
        <w:rPr>
          <w:rFonts w:ascii="Times New Roman" w:hAnsi="Times New Roman" w:cs="Times New Roman"/>
          <w:sz w:val="28"/>
          <w:szCs w:val="28"/>
        </w:rPr>
        <w:t>г</w:t>
      </w:r>
      <w:r w:rsidRPr="00D4154C">
        <w:rPr>
          <w:rFonts w:ascii="Times New Roman" w:hAnsi="Times New Roman" w:cs="Times New Roman"/>
          <w:sz w:val="28"/>
          <w:szCs w:val="28"/>
          <w:lang w:val="uk-UA"/>
        </w:rPr>
        <w:t>і</w:t>
      </w:r>
      <w:r w:rsidRPr="00D4154C">
        <w:rPr>
          <w:rFonts w:ascii="Times New Roman" w:hAnsi="Times New Roman" w:cs="Times New Roman"/>
          <w:sz w:val="28"/>
          <w:szCs w:val="28"/>
        </w:rPr>
        <w:t>пон</w:t>
      </w:r>
      <w:r w:rsidRPr="00D4154C">
        <w:rPr>
          <w:rFonts w:ascii="Times New Roman" w:hAnsi="Times New Roman" w:cs="Times New Roman"/>
          <w:sz w:val="28"/>
          <w:szCs w:val="28"/>
          <w:lang w:val="uk-UA"/>
        </w:rPr>
        <w:t>і</w:t>
      </w:r>
      <w:r w:rsidRPr="00D4154C">
        <w:rPr>
          <w:rFonts w:ascii="Times New Roman" w:hAnsi="Times New Roman" w:cs="Times New Roman"/>
          <w:sz w:val="28"/>
          <w:szCs w:val="28"/>
        </w:rPr>
        <w:t>м</w:t>
      </w:r>
      <w:r w:rsidRPr="00D4154C">
        <w:rPr>
          <w:rFonts w:ascii="Times New Roman" w:hAnsi="Times New Roman" w:cs="Times New Roman"/>
          <w:sz w:val="28"/>
          <w:szCs w:val="28"/>
          <w:lang w:val="uk-UA"/>
        </w:rPr>
        <w:t xml:space="preserve">ічний </w:t>
      </w:r>
      <w:r w:rsidRPr="00D4154C">
        <w:rPr>
          <w:rFonts w:ascii="Times New Roman" w:hAnsi="Times New Roman" w:cs="Times New Roman"/>
          <w:sz w:val="28"/>
          <w:szCs w:val="28"/>
        </w:rPr>
        <w:t>переклад</w:t>
      </w:r>
      <w:r w:rsidRPr="00D4154C">
        <w:rPr>
          <w:rFonts w:ascii="Times New Roman" w:hAnsi="Times New Roman" w:cs="Times New Roman"/>
          <w:sz w:val="28"/>
          <w:szCs w:val="28"/>
          <w:lang w:val="uk-UA"/>
        </w:rPr>
        <w:t xml:space="preserve">; </w:t>
      </w:r>
      <w:r>
        <w:rPr>
          <w:rFonts w:ascii="Times New Roman" w:hAnsi="Times New Roman" w:cs="Times New Roman"/>
          <w:sz w:val="28"/>
          <w:szCs w:val="28"/>
        </w:rPr>
        <w:t>заміна реалії</w:t>
      </w:r>
      <w:r w:rsidRPr="00D4154C">
        <w:rPr>
          <w:rFonts w:ascii="Times New Roman" w:hAnsi="Times New Roman" w:cs="Times New Roman"/>
          <w:sz w:val="28"/>
          <w:szCs w:val="28"/>
        </w:rPr>
        <w:t xml:space="preserve"> мови </w:t>
      </w:r>
      <w:r w:rsidRPr="00D4154C">
        <w:rPr>
          <w:rFonts w:ascii="Times New Roman" w:hAnsi="Times New Roman" w:cs="Times New Roman"/>
          <w:sz w:val="28"/>
          <w:szCs w:val="28"/>
          <w:lang w:val="uk-UA"/>
        </w:rPr>
        <w:t xml:space="preserve">оригіналу </w:t>
      </w:r>
      <w:r w:rsidR="00851CB6">
        <w:rPr>
          <w:rFonts w:ascii="Times New Roman" w:hAnsi="Times New Roman" w:cs="Times New Roman"/>
          <w:sz w:val="28"/>
          <w:szCs w:val="28"/>
        </w:rPr>
        <w:t>на реалію мови перекладу</w:t>
      </w:r>
      <w:r w:rsidR="00851CB6">
        <w:rPr>
          <w:rFonts w:ascii="Times New Roman" w:hAnsi="Times New Roman" w:cs="Times New Roman"/>
          <w:sz w:val="28"/>
          <w:szCs w:val="28"/>
          <w:lang w:val="uk-UA"/>
        </w:rPr>
        <w:t>.</w:t>
      </w:r>
      <w:r w:rsidRPr="00D4154C">
        <w:rPr>
          <w:rFonts w:ascii="Times New Roman" w:hAnsi="Times New Roman" w:cs="Times New Roman"/>
          <w:sz w:val="28"/>
          <w:szCs w:val="28"/>
        </w:rPr>
        <w:t xml:space="preserve"> </w:t>
      </w:r>
      <w:r w:rsidR="005365EB">
        <w:rPr>
          <w:rFonts w:ascii="Times New Roman" w:hAnsi="Times New Roman" w:cs="Times New Roman"/>
          <w:sz w:val="28"/>
          <w:szCs w:val="28"/>
          <w:lang w:val="uk-UA"/>
        </w:rPr>
        <w:t>Найчастішими способами перекладу ми визначили</w:t>
      </w:r>
      <w:r w:rsidR="008513D7">
        <w:rPr>
          <w:rFonts w:ascii="Times New Roman" w:hAnsi="Times New Roman" w:cs="Times New Roman"/>
          <w:sz w:val="28"/>
          <w:szCs w:val="28"/>
          <w:lang w:val="uk-UA"/>
        </w:rPr>
        <w:t xml:space="preserve"> калькування та напівкаль</w:t>
      </w:r>
      <w:r w:rsidR="00851CB6">
        <w:rPr>
          <w:rFonts w:ascii="Times New Roman" w:hAnsi="Times New Roman" w:cs="Times New Roman"/>
          <w:sz w:val="28"/>
          <w:szCs w:val="28"/>
          <w:lang w:val="uk-UA"/>
        </w:rPr>
        <w:t>кування, а також транскрипцію</w:t>
      </w:r>
      <w:r w:rsidR="005365EB">
        <w:rPr>
          <w:rFonts w:ascii="Times New Roman" w:hAnsi="Times New Roman" w:cs="Times New Roman"/>
          <w:sz w:val="28"/>
          <w:szCs w:val="28"/>
          <w:lang w:val="uk-UA"/>
        </w:rPr>
        <w:t>.</w:t>
      </w:r>
    </w:p>
    <w:p w:rsidR="0071627E" w:rsidRPr="00D4154C" w:rsidRDefault="0071627E" w:rsidP="0091346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Переклад мовних реалій </w:t>
      </w:r>
      <w:r w:rsidRPr="00D4154C">
        <w:rPr>
          <w:rFonts w:ascii="Times New Roman" w:hAnsi="Times New Roman" w:cs="Times New Roman"/>
          <w:sz w:val="28"/>
          <w:szCs w:val="28"/>
          <w:lang w:val="uk-UA"/>
        </w:rPr>
        <w:t>у системі вищої ос</w:t>
      </w:r>
      <w:r w:rsidR="009D0C11">
        <w:rPr>
          <w:rFonts w:ascii="Times New Roman" w:hAnsi="Times New Roman" w:cs="Times New Roman"/>
          <w:sz w:val="28"/>
          <w:szCs w:val="28"/>
          <w:lang w:val="uk-UA"/>
        </w:rPr>
        <w:t xml:space="preserve">віти досягається за допомогою: </w:t>
      </w:r>
      <w:r w:rsidRPr="00D4154C">
        <w:rPr>
          <w:rFonts w:ascii="Times New Roman" w:hAnsi="Times New Roman" w:cs="Times New Roman"/>
          <w:sz w:val="28"/>
          <w:szCs w:val="28"/>
          <w:lang w:val="uk-UA"/>
        </w:rPr>
        <w:t xml:space="preserve">розшифровки </w:t>
      </w:r>
      <w:r w:rsidR="002E64A5">
        <w:rPr>
          <w:rFonts w:ascii="Times New Roman" w:hAnsi="Times New Roman" w:cs="Times New Roman"/>
          <w:sz w:val="28"/>
          <w:szCs w:val="28"/>
          <w:lang w:val="uk-UA"/>
        </w:rPr>
        <w:t>абревіатури з подальшим кальку</w:t>
      </w:r>
      <w:r w:rsidRPr="00D4154C">
        <w:rPr>
          <w:rFonts w:ascii="Times New Roman" w:hAnsi="Times New Roman" w:cs="Times New Roman"/>
          <w:sz w:val="28"/>
          <w:szCs w:val="28"/>
          <w:lang w:val="uk-UA"/>
        </w:rPr>
        <w:t>ва</w:t>
      </w:r>
      <w:r w:rsidR="002E64A5">
        <w:rPr>
          <w:rFonts w:ascii="Times New Roman" w:hAnsi="Times New Roman" w:cs="Times New Roman"/>
          <w:sz w:val="28"/>
          <w:szCs w:val="28"/>
          <w:lang w:val="uk-UA"/>
        </w:rPr>
        <w:t>нням; використання напівкальку</w:t>
      </w:r>
      <w:r w:rsidRPr="00D4154C">
        <w:rPr>
          <w:rFonts w:ascii="Times New Roman" w:hAnsi="Times New Roman" w:cs="Times New Roman"/>
          <w:sz w:val="28"/>
          <w:szCs w:val="28"/>
          <w:lang w:val="uk-UA"/>
        </w:rPr>
        <w:t xml:space="preserve">вання; </w:t>
      </w:r>
      <w:r w:rsidRPr="00D4154C">
        <w:rPr>
          <w:rFonts w:ascii="Times New Roman" w:hAnsi="Times New Roman" w:cs="Times New Roman"/>
          <w:sz w:val="28"/>
          <w:szCs w:val="28"/>
        </w:rPr>
        <w:t>кальки з подальшим роз'яснювальним перекладом</w:t>
      </w:r>
      <w:r w:rsidRPr="00D4154C">
        <w:rPr>
          <w:rFonts w:ascii="Times New Roman" w:hAnsi="Times New Roman" w:cs="Times New Roman"/>
          <w:sz w:val="28"/>
          <w:szCs w:val="28"/>
          <w:lang w:val="uk-UA"/>
        </w:rPr>
        <w:t xml:space="preserve">; </w:t>
      </w:r>
      <w:r w:rsidRPr="00D4154C">
        <w:rPr>
          <w:rFonts w:ascii="Times New Roman" w:hAnsi="Times New Roman" w:cs="Times New Roman"/>
          <w:sz w:val="28"/>
          <w:szCs w:val="28"/>
        </w:rPr>
        <w:t>наближеного перекладу (перекладу за допомогою аналога)</w:t>
      </w:r>
      <w:r w:rsidRPr="00D4154C">
        <w:rPr>
          <w:rFonts w:ascii="Times New Roman" w:hAnsi="Times New Roman" w:cs="Times New Roman"/>
          <w:sz w:val="28"/>
          <w:szCs w:val="28"/>
          <w:lang w:val="uk-UA"/>
        </w:rPr>
        <w:t xml:space="preserve">; </w:t>
      </w:r>
      <w:r w:rsidRPr="00D4154C">
        <w:rPr>
          <w:rFonts w:ascii="Times New Roman" w:hAnsi="Times New Roman" w:cs="Times New Roman"/>
          <w:sz w:val="28"/>
          <w:szCs w:val="28"/>
        </w:rPr>
        <w:t xml:space="preserve">наближеного перекладу </w:t>
      </w:r>
      <w:r w:rsidRPr="00D4154C">
        <w:rPr>
          <w:rFonts w:ascii="Times New Roman" w:hAnsi="Times New Roman" w:cs="Times New Roman"/>
          <w:sz w:val="28"/>
          <w:szCs w:val="28"/>
          <w:lang w:val="uk-UA"/>
        </w:rPr>
        <w:t>і</w:t>
      </w:r>
      <w:r w:rsidRPr="00D4154C">
        <w:rPr>
          <w:rFonts w:ascii="Times New Roman" w:hAnsi="Times New Roman" w:cs="Times New Roman"/>
          <w:sz w:val="28"/>
          <w:szCs w:val="28"/>
        </w:rPr>
        <w:t>з обов'язковим подальшим роз'яснювальним перекладом (при заповненні резюме)</w:t>
      </w:r>
      <w:r w:rsidRPr="00D4154C">
        <w:rPr>
          <w:rFonts w:ascii="Times New Roman" w:hAnsi="Times New Roman" w:cs="Times New Roman"/>
          <w:sz w:val="28"/>
          <w:szCs w:val="28"/>
          <w:lang w:val="uk-UA"/>
        </w:rPr>
        <w:t>.</w:t>
      </w:r>
    </w:p>
    <w:p w:rsidR="00685751" w:rsidRPr="00685751" w:rsidRDefault="00D13F0F" w:rsidP="002723D5">
      <w:pPr>
        <w:spacing w:line="360" w:lineRule="auto"/>
        <w:ind w:firstLine="709"/>
        <w:contextualSpacing/>
        <w:jc w:val="both"/>
        <w:rPr>
          <w:rFonts w:ascii="Times New Roman" w:hAnsi="Times New Roman" w:cs="Times New Roman"/>
          <w:sz w:val="28"/>
          <w:szCs w:val="28"/>
          <w:lang w:val="uk-UA"/>
        </w:rPr>
      </w:pPr>
      <w:r w:rsidRPr="00685751">
        <w:rPr>
          <w:rFonts w:ascii="Times New Roman" w:hAnsi="Times New Roman" w:cs="Times New Roman"/>
          <w:color w:val="222222"/>
          <w:sz w:val="28"/>
          <w:szCs w:val="28"/>
          <w:shd w:val="clear" w:color="auto" w:fill="FFFFFF"/>
          <w:lang w:val="uk-UA"/>
        </w:rPr>
        <w:t>П</w:t>
      </w:r>
      <w:r w:rsidRPr="00685751">
        <w:rPr>
          <w:rFonts w:ascii="Times New Roman" w:hAnsi="Times New Roman" w:cs="Times New Roman"/>
          <w:color w:val="000000" w:themeColor="text1"/>
          <w:sz w:val="28"/>
          <w:szCs w:val="28"/>
          <w:shd w:val="clear" w:color="auto" w:fill="FFFFFF"/>
          <w:lang w:val="uk-UA"/>
        </w:rPr>
        <w:t xml:space="preserve">роаналізувавши статті з </w:t>
      </w:r>
      <w:r w:rsidRPr="00685751">
        <w:rPr>
          <w:rFonts w:ascii="Times New Roman" w:hAnsi="Times New Roman" w:cs="Times New Roman"/>
          <w:color w:val="000000" w:themeColor="text1"/>
          <w:sz w:val="28"/>
          <w:szCs w:val="28"/>
          <w:shd w:val="clear" w:color="auto" w:fill="FFFFFF"/>
        </w:rPr>
        <w:t>BBC</w:t>
      </w:r>
      <w:r w:rsidRPr="00685751">
        <w:rPr>
          <w:rFonts w:ascii="Times New Roman" w:hAnsi="Times New Roman" w:cs="Times New Roman"/>
          <w:color w:val="000000" w:themeColor="text1"/>
          <w:sz w:val="28"/>
          <w:szCs w:val="28"/>
          <w:shd w:val="clear" w:color="auto" w:fill="FFFFFF"/>
          <w:lang w:val="uk-UA"/>
        </w:rPr>
        <w:t xml:space="preserve"> </w:t>
      </w:r>
      <w:r w:rsidRPr="00685751">
        <w:rPr>
          <w:rFonts w:ascii="Times New Roman" w:hAnsi="Times New Roman" w:cs="Times New Roman"/>
          <w:color w:val="000000" w:themeColor="text1"/>
          <w:sz w:val="28"/>
          <w:szCs w:val="28"/>
          <w:shd w:val="clear" w:color="auto" w:fill="FFFFFF"/>
        </w:rPr>
        <w:t>News</w:t>
      </w:r>
      <w:r w:rsidRPr="00685751">
        <w:rPr>
          <w:rFonts w:ascii="Times New Roman" w:hAnsi="Times New Roman" w:cs="Times New Roman"/>
          <w:color w:val="000000" w:themeColor="text1"/>
          <w:sz w:val="28"/>
          <w:szCs w:val="28"/>
          <w:shd w:val="clear" w:color="auto" w:fill="FFFFFF"/>
          <w:lang w:val="uk-UA"/>
        </w:rPr>
        <w:t xml:space="preserve"> з розділу «Вища освіта Великобританії» ми виокремили яскраві приклади мовних реалій, які були перекладені наступними способами</w:t>
      </w:r>
      <w:bookmarkStart w:id="54" w:name="_Toc27139789"/>
      <w:bookmarkStart w:id="55" w:name="_Toc27140216"/>
      <w:r w:rsidR="00685751">
        <w:rPr>
          <w:rFonts w:ascii="Times New Roman" w:hAnsi="Times New Roman" w:cs="Times New Roman"/>
          <w:color w:val="000000" w:themeColor="text1"/>
          <w:sz w:val="28"/>
          <w:szCs w:val="28"/>
          <w:shd w:val="clear" w:color="auto" w:fill="FFFFFF"/>
          <w:lang w:val="uk-UA"/>
        </w:rPr>
        <w:t>:</w:t>
      </w:r>
      <w:r w:rsidR="00685751" w:rsidRPr="00685751">
        <w:rPr>
          <w:rFonts w:ascii="Times New Roman" w:hAnsi="Times New Roman" w:cs="Times New Roman"/>
          <w:sz w:val="28"/>
          <w:szCs w:val="28"/>
          <w:lang w:val="uk-UA"/>
        </w:rPr>
        <w:t xml:space="preserve"> транскрипція; калька; калька з подальшим роз’яснювальним перекладом; напівкалька; розшифровка абревіатури з подальшим калькуванням; наближений переклад, описовий переклад.</w:t>
      </w:r>
    </w:p>
    <w:p w:rsidR="0071627E" w:rsidRPr="00D4154C" w:rsidRDefault="0071627E" w:rsidP="001612FB">
      <w:pPr>
        <w:jc w:val="center"/>
        <w:outlineLvl w:val="0"/>
        <w:rPr>
          <w:rFonts w:ascii="Times New Roman" w:hAnsi="Times New Roman" w:cs="Times New Roman"/>
          <w:b/>
          <w:sz w:val="28"/>
          <w:szCs w:val="28"/>
          <w:lang w:val="uk-UA"/>
        </w:rPr>
      </w:pPr>
      <w:bookmarkStart w:id="56" w:name="_Toc27330030"/>
      <w:bookmarkStart w:id="57" w:name="_Toc27398713"/>
      <w:r w:rsidRPr="00D4154C">
        <w:rPr>
          <w:rFonts w:ascii="Times New Roman" w:hAnsi="Times New Roman" w:cs="Times New Roman"/>
          <w:b/>
          <w:sz w:val="28"/>
          <w:szCs w:val="28"/>
          <w:lang w:val="uk-UA"/>
        </w:rPr>
        <w:lastRenderedPageBreak/>
        <w:t>ЗАГАЛЬНІ ВИСНОВКИ</w:t>
      </w:r>
      <w:bookmarkEnd w:id="54"/>
      <w:bookmarkEnd w:id="55"/>
      <w:bookmarkEnd w:id="56"/>
      <w:bookmarkEnd w:id="57"/>
    </w:p>
    <w:p w:rsidR="00FD21AB" w:rsidRDefault="00FD21AB" w:rsidP="0071627E">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магістерській роботі здійснено дослідження мовних реалій системи вищої освіти Великобританії та способів їх перекладу. Узагальнення результатів наукового пошуку дає підстави зробити такі висновки.</w:t>
      </w:r>
    </w:p>
    <w:p w:rsidR="00196234" w:rsidRDefault="00B80AB9" w:rsidP="00196234">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3857E4">
        <w:rPr>
          <w:rFonts w:ascii="Times New Roman" w:eastAsia="Times New Roman" w:hAnsi="Times New Roman" w:cs="Times New Roman"/>
          <w:color w:val="000000" w:themeColor="text1"/>
          <w:sz w:val="28"/>
          <w:szCs w:val="28"/>
          <w:lang w:val="uk-UA" w:eastAsia="ru-RU"/>
        </w:rPr>
        <w:t>Мовна р</w:t>
      </w:r>
      <w:r w:rsidR="00FD21AB" w:rsidRPr="003857E4">
        <w:rPr>
          <w:rFonts w:ascii="Times New Roman" w:eastAsia="Times New Roman" w:hAnsi="Times New Roman" w:cs="Times New Roman"/>
          <w:color w:val="000000" w:themeColor="text1"/>
          <w:sz w:val="28"/>
          <w:szCs w:val="28"/>
          <w:lang w:val="uk-UA" w:eastAsia="ru-RU"/>
        </w:rPr>
        <w:t>еалія</w:t>
      </w:r>
      <w:r w:rsidRPr="003857E4">
        <w:rPr>
          <w:rFonts w:ascii="Times New Roman" w:eastAsia="Times New Roman" w:hAnsi="Times New Roman" w:cs="Times New Roman"/>
          <w:color w:val="000000" w:themeColor="text1"/>
          <w:sz w:val="28"/>
          <w:szCs w:val="28"/>
          <w:lang w:val="uk-UA" w:eastAsia="ru-RU"/>
        </w:rPr>
        <w:t xml:space="preserve"> – це </w:t>
      </w:r>
      <w:r w:rsidR="00FD21AB" w:rsidRPr="003857E4">
        <w:rPr>
          <w:rFonts w:ascii="Times New Roman" w:eastAsia="Times New Roman" w:hAnsi="Times New Roman" w:cs="Times New Roman"/>
          <w:color w:val="000000" w:themeColor="text1"/>
          <w:sz w:val="28"/>
          <w:szCs w:val="28"/>
          <w:lang w:val="uk-UA" w:eastAsia="ru-RU"/>
        </w:rPr>
        <w:t>своєрідний елемент мови, котрий відображає зв'язок між культурою та народом,</w:t>
      </w:r>
      <w:r w:rsidR="00851CB6">
        <w:rPr>
          <w:rFonts w:ascii="Times New Roman" w:eastAsia="Times New Roman" w:hAnsi="Times New Roman" w:cs="Times New Roman"/>
          <w:color w:val="000000" w:themeColor="text1"/>
          <w:sz w:val="28"/>
          <w:szCs w:val="28"/>
          <w:lang w:val="uk-UA" w:eastAsia="ru-RU"/>
        </w:rPr>
        <w:t xml:space="preserve"> це мовні одиниці, які крім семантичного містять певний культурний компонент</w:t>
      </w:r>
      <w:r w:rsidRPr="003857E4">
        <w:rPr>
          <w:rFonts w:ascii="Times New Roman" w:eastAsia="Times New Roman" w:hAnsi="Times New Roman" w:cs="Times New Roman"/>
          <w:color w:val="000000" w:themeColor="text1"/>
          <w:sz w:val="28"/>
          <w:szCs w:val="28"/>
          <w:lang w:val="uk-UA" w:eastAsia="ru-RU"/>
        </w:rPr>
        <w:t>. Лінгвісти визначають реалії як слова або фрази, що позначають об'єкти, характерні для життя (культура, суспільний та історичний розвиток) одного народу, які є чужими іншому. Т</w:t>
      </w:r>
      <w:r w:rsidRPr="003857E4">
        <w:rPr>
          <w:rFonts w:ascii="Times New Roman" w:eastAsia="Times New Roman" w:hAnsi="Times New Roman" w:cs="Times New Roman"/>
          <w:color w:val="000000" w:themeColor="text1"/>
          <w:sz w:val="28"/>
          <w:szCs w:val="28"/>
          <w:lang w:eastAsia="ru-RU"/>
        </w:rPr>
        <w:t xml:space="preserve">аким чином, вони </w:t>
      </w:r>
      <w:r w:rsidRPr="003857E4">
        <w:rPr>
          <w:rFonts w:ascii="Times New Roman" w:eastAsia="Times New Roman" w:hAnsi="Times New Roman" w:cs="Times New Roman"/>
          <w:color w:val="000000" w:themeColor="text1"/>
          <w:sz w:val="28"/>
          <w:szCs w:val="28"/>
          <w:lang w:val="uk-UA" w:eastAsia="ru-RU"/>
        </w:rPr>
        <w:t xml:space="preserve"> є </w:t>
      </w:r>
      <w:r w:rsidRPr="003857E4">
        <w:rPr>
          <w:rFonts w:ascii="Times New Roman" w:eastAsia="Times New Roman" w:hAnsi="Times New Roman" w:cs="Times New Roman"/>
          <w:color w:val="000000" w:themeColor="text1"/>
          <w:sz w:val="28"/>
          <w:szCs w:val="28"/>
          <w:lang w:eastAsia="ru-RU"/>
        </w:rPr>
        <w:t>носіями національно</w:t>
      </w:r>
      <w:r w:rsidRPr="003857E4">
        <w:rPr>
          <w:rFonts w:ascii="Times New Roman" w:eastAsia="Times New Roman" w:hAnsi="Times New Roman" w:cs="Times New Roman"/>
          <w:color w:val="000000" w:themeColor="text1"/>
          <w:sz w:val="28"/>
          <w:szCs w:val="28"/>
          <w:lang w:val="uk-UA" w:eastAsia="ru-RU"/>
        </w:rPr>
        <w:t>го</w:t>
      </w:r>
      <w:r w:rsidRPr="003857E4">
        <w:rPr>
          <w:rFonts w:ascii="Times New Roman" w:eastAsia="Times New Roman" w:hAnsi="Times New Roman" w:cs="Times New Roman"/>
          <w:color w:val="000000" w:themeColor="text1"/>
          <w:sz w:val="28"/>
          <w:szCs w:val="28"/>
          <w:lang w:eastAsia="ru-RU"/>
        </w:rPr>
        <w:t xml:space="preserve"> та  історично</w:t>
      </w:r>
      <w:r w:rsidRPr="003857E4">
        <w:rPr>
          <w:rFonts w:ascii="Times New Roman" w:eastAsia="Times New Roman" w:hAnsi="Times New Roman" w:cs="Times New Roman"/>
          <w:color w:val="000000" w:themeColor="text1"/>
          <w:sz w:val="28"/>
          <w:szCs w:val="28"/>
          <w:lang w:val="uk-UA" w:eastAsia="ru-RU"/>
        </w:rPr>
        <w:t>го</w:t>
      </w:r>
      <w:r w:rsidRPr="003857E4">
        <w:rPr>
          <w:rFonts w:ascii="Times New Roman" w:eastAsia="Times New Roman" w:hAnsi="Times New Roman" w:cs="Times New Roman"/>
          <w:color w:val="000000" w:themeColor="text1"/>
          <w:sz w:val="28"/>
          <w:szCs w:val="28"/>
          <w:lang w:eastAsia="ru-RU"/>
        </w:rPr>
        <w:t xml:space="preserve"> забарвлення</w:t>
      </w:r>
      <w:r w:rsidRPr="003857E4">
        <w:rPr>
          <w:rFonts w:ascii="Times New Roman" w:eastAsia="Times New Roman" w:hAnsi="Times New Roman" w:cs="Times New Roman"/>
          <w:color w:val="000000" w:themeColor="text1"/>
          <w:sz w:val="28"/>
          <w:szCs w:val="28"/>
          <w:lang w:val="uk-UA" w:eastAsia="ru-RU"/>
        </w:rPr>
        <w:t xml:space="preserve">. </w:t>
      </w:r>
    </w:p>
    <w:p w:rsidR="00686EB1" w:rsidRPr="00196234" w:rsidRDefault="00B80AB9" w:rsidP="00196234">
      <w:pPr>
        <w:shd w:val="clear" w:color="auto" w:fill="FFFFFF"/>
        <w:spacing w:after="0" w:line="360" w:lineRule="auto"/>
        <w:ind w:firstLine="709"/>
        <w:jc w:val="both"/>
        <w:rPr>
          <w:rFonts w:ascii="Times New Roman" w:hAnsi="Times New Roman" w:cs="Times New Roman"/>
          <w:color w:val="000000"/>
          <w:sz w:val="28"/>
          <w:szCs w:val="28"/>
        </w:rPr>
      </w:pPr>
      <w:r w:rsidRPr="00196234">
        <w:rPr>
          <w:rFonts w:ascii="Times New Roman" w:hAnsi="Times New Roman" w:cs="Times New Roman"/>
          <w:color w:val="000000" w:themeColor="text1"/>
          <w:sz w:val="28"/>
          <w:szCs w:val="28"/>
          <w:lang w:val="uk-UA"/>
        </w:rPr>
        <w:t xml:space="preserve">Слова – реалії </w:t>
      </w:r>
      <w:r w:rsidRPr="00196234">
        <w:rPr>
          <w:rFonts w:ascii="Times New Roman" w:hAnsi="Times New Roman" w:cs="Times New Roman"/>
          <w:color w:val="000000" w:themeColor="text1"/>
          <w:sz w:val="28"/>
          <w:szCs w:val="28"/>
        </w:rPr>
        <w:t>зазвичай не ма</w:t>
      </w:r>
      <w:r w:rsidRPr="00196234">
        <w:rPr>
          <w:rFonts w:ascii="Times New Roman" w:hAnsi="Times New Roman" w:cs="Times New Roman"/>
          <w:color w:val="000000" w:themeColor="text1"/>
          <w:sz w:val="28"/>
          <w:szCs w:val="28"/>
          <w:lang w:val="uk-UA"/>
        </w:rPr>
        <w:t xml:space="preserve">ють </w:t>
      </w:r>
      <w:r w:rsidRPr="00196234">
        <w:rPr>
          <w:rFonts w:ascii="Times New Roman" w:hAnsi="Times New Roman" w:cs="Times New Roman"/>
          <w:color w:val="000000" w:themeColor="text1"/>
          <w:sz w:val="28"/>
          <w:szCs w:val="28"/>
        </w:rPr>
        <w:t xml:space="preserve">точних еквівалентів </w:t>
      </w:r>
      <w:r w:rsidRPr="00196234">
        <w:rPr>
          <w:rFonts w:ascii="Times New Roman" w:hAnsi="Times New Roman" w:cs="Times New Roman"/>
          <w:color w:val="000000" w:themeColor="text1"/>
          <w:sz w:val="28"/>
          <w:szCs w:val="28"/>
          <w:lang w:val="uk-UA"/>
        </w:rPr>
        <w:t xml:space="preserve">в інших </w:t>
      </w:r>
      <w:r w:rsidRPr="00196234">
        <w:rPr>
          <w:rFonts w:ascii="Times New Roman" w:hAnsi="Times New Roman" w:cs="Times New Roman"/>
          <w:color w:val="000000" w:themeColor="text1"/>
          <w:sz w:val="28"/>
          <w:szCs w:val="28"/>
        </w:rPr>
        <w:t>мова</w:t>
      </w:r>
      <w:r w:rsidRPr="00196234">
        <w:rPr>
          <w:rFonts w:ascii="Times New Roman" w:hAnsi="Times New Roman" w:cs="Times New Roman"/>
          <w:color w:val="000000" w:themeColor="text1"/>
          <w:sz w:val="28"/>
          <w:szCs w:val="28"/>
          <w:lang w:val="uk-UA"/>
        </w:rPr>
        <w:t>х</w:t>
      </w:r>
      <w:r w:rsidRPr="00196234">
        <w:rPr>
          <w:rFonts w:ascii="Times New Roman" w:hAnsi="Times New Roman" w:cs="Times New Roman"/>
          <w:color w:val="000000" w:themeColor="text1"/>
          <w:sz w:val="28"/>
          <w:szCs w:val="28"/>
        </w:rPr>
        <w:t>, а тому не мож</w:t>
      </w:r>
      <w:r w:rsidRPr="00196234">
        <w:rPr>
          <w:rFonts w:ascii="Times New Roman" w:hAnsi="Times New Roman" w:cs="Times New Roman"/>
          <w:color w:val="000000" w:themeColor="text1"/>
          <w:sz w:val="28"/>
          <w:szCs w:val="28"/>
          <w:lang w:val="uk-UA"/>
        </w:rPr>
        <w:t>уть</w:t>
      </w:r>
      <w:r w:rsidRPr="00196234">
        <w:rPr>
          <w:rFonts w:ascii="Times New Roman" w:hAnsi="Times New Roman" w:cs="Times New Roman"/>
          <w:color w:val="000000" w:themeColor="text1"/>
          <w:sz w:val="28"/>
          <w:szCs w:val="28"/>
        </w:rPr>
        <w:t xml:space="preserve"> бути пере</w:t>
      </w:r>
      <w:r w:rsidRPr="00196234">
        <w:rPr>
          <w:rFonts w:ascii="Times New Roman" w:hAnsi="Times New Roman" w:cs="Times New Roman"/>
          <w:color w:val="000000" w:themeColor="text1"/>
          <w:sz w:val="28"/>
          <w:szCs w:val="28"/>
          <w:lang w:val="uk-UA"/>
        </w:rPr>
        <w:t>кладеними за загальними принципами</w:t>
      </w:r>
      <w:r w:rsidRPr="00196234">
        <w:rPr>
          <w:rFonts w:ascii="Times New Roman" w:hAnsi="Times New Roman" w:cs="Times New Roman"/>
          <w:color w:val="000000" w:themeColor="text1"/>
          <w:sz w:val="28"/>
          <w:szCs w:val="28"/>
        </w:rPr>
        <w:t>, оскільки вимагають особливого підходу.</w:t>
      </w:r>
      <w:r w:rsidR="003857E4" w:rsidRPr="00196234">
        <w:rPr>
          <w:rFonts w:ascii="Times New Roman" w:hAnsi="Times New Roman" w:cs="Times New Roman"/>
          <w:color w:val="000000" w:themeColor="text1"/>
          <w:sz w:val="28"/>
          <w:szCs w:val="28"/>
          <w:lang w:val="uk-UA"/>
        </w:rPr>
        <w:t xml:space="preserve"> Найвідомішою класифікацією реалій є класифікація С.І</w:t>
      </w:r>
      <w:r w:rsidR="00851CB6">
        <w:rPr>
          <w:rFonts w:ascii="Times New Roman" w:hAnsi="Times New Roman" w:cs="Times New Roman"/>
          <w:color w:val="000000" w:themeColor="text1"/>
          <w:sz w:val="28"/>
          <w:szCs w:val="28"/>
          <w:lang w:val="uk-UA"/>
        </w:rPr>
        <w:t>.</w:t>
      </w:r>
      <w:r w:rsidR="003857E4" w:rsidRPr="00196234">
        <w:rPr>
          <w:rFonts w:ascii="Times New Roman" w:hAnsi="Times New Roman" w:cs="Times New Roman"/>
          <w:color w:val="000000" w:themeColor="text1"/>
          <w:sz w:val="28"/>
          <w:szCs w:val="28"/>
          <w:lang w:val="uk-UA"/>
        </w:rPr>
        <w:t xml:space="preserve"> Флоріна та С.М</w:t>
      </w:r>
      <w:r w:rsidR="00851CB6">
        <w:rPr>
          <w:rFonts w:ascii="Times New Roman" w:hAnsi="Times New Roman" w:cs="Times New Roman"/>
          <w:color w:val="000000" w:themeColor="text1"/>
          <w:sz w:val="28"/>
          <w:szCs w:val="28"/>
          <w:lang w:val="uk-UA"/>
        </w:rPr>
        <w:t>.</w:t>
      </w:r>
      <w:r w:rsidR="003857E4" w:rsidRPr="00196234">
        <w:rPr>
          <w:rFonts w:ascii="Times New Roman" w:hAnsi="Times New Roman" w:cs="Times New Roman"/>
          <w:color w:val="000000" w:themeColor="text1"/>
          <w:sz w:val="28"/>
          <w:szCs w:val="28"/>
          <w:lang w:val="uk-UA"/>
        </w:rPr>
        <w:t xml:space="preserve"> Влахова</w:t>
      </w:r>
      <w:r w:rsidR="00686EB1" w:rsidRPr="00196234">
        <w:rPr>
          <w:rFonts w:ascii="Times New Roman" w:hAnsi="Times New Roman" w:cs="Times New Roman"/>
          <w:color w:val="000000" w:themeColor="text1"/>
          <w:sz w:val="28"/>
          <w:szCs w:val="28"/>
          <w:lang w:val="uk-UA"/>
        </w:rPr>
        <w:t>, вчені ділять реалії за предметною, місцевою і тимчасовою ознакою.</w:t>
      </w:r>
      <w:r w:rsidR="003857E4" w:rsidRPr="00196234">
        <w:rPr>
          <w:rFonts w:ascii="Times New Roman" w:hAnsi="Times New Roman" w:cs="Times New Roman"/>
          <w:color w:val="000000" w:themeColor="text1"/>
          <w:sz w:val="28"/>
          <w:szCs w:val="28"/>
          <w:lang w:val="uk-UA"/>
        </w:rPr>
        <w:t xml:space="preserve"> </w:t>
      </w:r>
      <w:r w:rsidR="00686EB1" w:rsidRPr="00196234">
        <w:rPr>
          <w:rFonts w:ascii="Times New Roman" w:hAnsi="Times New Roman" w:cs="Times New Roman"/>
          <w:color w:val="000000"/>
          <w:sz w:val="28"/>
          <w:szCs w:val="28"/>
          <w:lang w:val="uk-UA"/>
        </w:rPr>
        <w:t>Крім того, на питання, до якої категорії мовних одиниць відносяться реалії, не існує єдиної думки, однак, на думку більшості вчених, в будь-якому випадку реалії можуть бути виражені окремими словами і словос</w:t>
      </w:r>
      <w:r w:rsidR="00196234">
        <w:rPr>
          <w:rFonts w:ascii="Times New Roman" w:hAnsi="Times New Roman" w:cs="Times New Roman"/>
          <w:color w:val="000000"/>
          <w:sz w:val="28"/>
          <w:szCs w:val="28"/>
          <w:lang w:val="uk-UA"/>
        </w:rPr>
        <w:t xml:space="preserve">полученнями, семантично рівними. </w:t>
      </w:r>
      <w:r w:rsidR="00686EB1" w:rsidRPr="00196234">
        <w:rPr>
          <w:rFonts w:ascii="Times New Roman" w:hAnsi="Times New Roman" w:cs="Times New Roman"/>
          <w:color w:val="000000"/>
          <w:sz w:val="28"/>
          <w:szCs w:val="28"/>
        </w:rPr>
        <w:t>Можна сказати, що граматична форма реалій як мовних одиниць залежить від їх приналежності до конкретної частини мови і від особливостей граматичної будови і типу мови.</w:t>
      </w:r>
    </w:p>
    <w:p w:rsidR="00196234" w:rsidRDefault="00686EB1" w:rsidP="00196234">
      <w:pPr>
        <w:spacing w:line="360" w:lineRule="auto"/>
        <w:ind w:firstLine="709"/>
        <w:contextualSpacing/>
        <w:jc w:val="both"/>
        <w:rPr>
          <w:rFonts w:ascii="Times New Roman" w:hAnsi="Times New Roman" w:cs="Times New Roman"/>
          <w:sz w:val="28"/>
          <w:szCs w:val="28"/>
          <w:lang w:val="uk-UA"/>
        </w:rPr>
      </w:pPr>
      <w:r w:rsidRPr="00686EB1">
        <w:rPr>
          <w:rFonts w:ascii="Times New Roman" w:eastAsia="Times New Roman" w:hAnsi="Times New Roman" w:cs="Times New Roman"/>
          <w:color w:val="000000"/>
          <w:sz w:val="28"/>
          <w:szCs w:val="28"/>
          <w:lang w:eastAsia="ru-RU"/>
        </w:rPr>
        <w:t>В даний час в науковій літературі представл</w:t>
      </w:r>
      <w:r>
        <w:rPr>
          <w:rFonts w:ascii="Times New Roman" w:eastAsia="Times New Roman" w:hAnsi="Times New Roman" w:cs="Times New Roman"/>
          <w:color w:val="000000"/>
          <w:sz w:val="28"/>
          <w:szCs w:val="28"/>
          <w:lang w:eastAsia="ru-RU"/>
        </w:rPr>
        <w:t xml:space="preserve">ені різні класифікації реалій </w:t>
      </w:r>
      <w:r>
        <w:rPr>
          <w:rFonts w:ascii="Times New Roman" w:eastAsia="Times New Roman" w:hAnsi="Times New Roman" w:cs="Times New Roman"/>
          <w:color w:val="000000"/>
          <w:sz w:val="28"/>
          <w:szCs w:val="28"/>
          <w:lang w:val="uk-UA" w:eastAsia="ru-RU"/>
        </w:rPr>
        <w:t>за</w:t>
      </w:r>
      <w:r w:rsidRPr="00686EB1">
        <w:rPr>
          <w:rFonts w:ascii="Times New Roman" w:eastAsia="Times New Roman" w:hAnsi="Times New Roman" w:cs="Times New Roman"/>
          <w:color w:val="000000"/>
          <w:sz w:val="28"/>
          <w:szCs w:val="28"/>
          <w:lang w:eastAsia="ru-RU"/>
        </w:rPr>
        <w:t xml:space="preserve"> тимчасовим</w:t>
      </w:r>
      <w:r>
        <w:rPr>
          <w:rFonts w:ascii="Times New Roman" w:eastAsia="Times New Roman" w:hAnsi="Times New Roman" w:cs="Times New Roman"/>
          <w:color w:val="000000"/>
          <w:sz w:val="28"/>
          <w:szCs w:val="28"/>
          <w:lang w:val="uk-UA" w:eastAsia="ru-RU"/>
        </w:rPr>
        <w:t>и</w:t>
      </w:r>
      <w:r w:rsidRPr="00686EB1">
        <w:rPr>
          <w:rFonts w:ascii="Times New Roman" w:eastAsia="Times New Roman" w:hAnsi="Times New Roman" w:cs="Times New Roman"/>
          <w:color w:val="000000"/>
          <w:sz w:val="28"/>
          <w:szCs w:val="28"/>
          <w:lang w:eastAsia="ru-RU"/>
        </w:rPr>
        <w:t>, місцевим</w:t>
      </w:r>
      <w:r>
        <w:rPr>
          <w:rFonts w:ascii="Times New Roman" w:eastAsia="Times New Roman" w:hAnsi="Times New Roman" w:cs="Times New Roman"/>
          <w:color w:val="000000"/>
          <w:sz w:val="28"/>
          <w:szCs w:val="28"/>
          <w:lang w:val="uk-UA" w:eastAsia="ru-RU"/>
        </w:rPr>
        <w:t>и</w:t>
      </w:r>
      <w:r w:rsidRPr="00686EB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або</w:t>
      </w:r>
      <w:r w:rsidRPr="00686EB1">
        <w:rPr>
          <w:rFonts w:ascii="Times New Roman" w:eastAsia="Times New Roman" w:hAnsi="Times New Roman" w:cs="Times New Roman"/>
          <w:color w:val="000000"/>
          <w:sz w:val="28"/>
          <w:szCs w:val="28"/>
          <w:lang w:eastAsia="ru-RU"/>
        </w:rPr>
        <w:t xml:space="preserve"> просторовим</w:t>
      </w:r>
      <w:r>
        <w:rPr>
          <w:rFonts w:ascii="Times New Roman" w:eastAsia="Times New Roman" w:hAnsi="Times New Roman" w:cs="Times New Roman"/>
          <w:color w:val="000000"/>
          <w:sz w:val="28"/>
          <w:szCs w:val="28"/>
          <w:lang w:val="uk-UA" w:eastAsia="ru-RU"/>
        </w:rPr>
        <w:t>и</w:t>
      </w:r>
      <w:r w:rsidRPr="00686EB1">
        <w:rPr>
          <w:rFonts w:ascii="Times New Roman" w:eastAsia="Times New Roman" w:hAnsi="Times New Roman" w:cs="Times New Roman"/>
          <w:color w:val="000000"/>
          <w:sz w:val="28"/>
          <w:szCs w:val="28"/>
          <w:lang w:eastAsia="ru-RU"/>
        </w:rPr>
        <w:t>, семантичним</w:t>
      </w:r>
      <w:r>
        <w:rPr>
          <w:rFonts w:ascii="Times New Roman" w:eastAsia="Times New Roman" w:hAnsi="Times New Roman" w:cs="Times New Roman"/>
          <w:color w:val="000000"/>
          <w:sz w:val="28"/>
          <w:szCs w:val="28"/>
          <w:lang w:val="uk-UA" w:eastAsia="ru-RU"/>
        </w:rPr>
        <w:t>и</w:t>
      </w:r>
      <w:r w:rsidRPr="00686EB1">
        <w:rPr>
          <w:rFonts w:ascii="Times New Roman" w:eastAsia="Times New Roman" w:hAnsi="Times New Roman" w:cs="Times New Roman"/>
          <w:color w:val="000000"/>
          <w:sz w:val="28"/>
          <w:szCs w:val="28"/>
          <w:lang w:eastAsia="ru-RU"/>
        </w:rPr>
        <w:t>, граматичним</w:t>
      </w:r>
      <w:r>
        <w:rPr>
          <w:rFonts w:ascii="Times New Roman" w:eastAsia="Times New Roman" w:hAnsi="Times New Roman" w:cs="Times New Roman"/>
          <w:color w:val="000000"/>
          <w:sz w:val="28"/>
          <w:szCs w:val="28"/>
          <w:lang w:val="uk-UA" w:eastAsia="ru-RU"/>
        </w:rPr>
        <w:t>и</w:t>
      </w:r>
      <w:r w:rsidRPr="00686EB1">
        <w:rPr>
          <w:rFonts w:ascii="Times New Roman" w:eastAsia="Times New Roman" w:hAnsi="Times New Roman" w:cs="Times New Roman"/>
          <w:color w:val="000000"/>
          <w:sz w:val="28"/>
          <w:szCs w:val="28"/>
          <w:lang w:eastAsia="ru-RU"/>
        </w:rPr>
        <w:t>, фонетичним</w:t>
      </w:r>
      <w:r>
        <w:rPr>
          <w:rFonts w:ascii="Times New Roman" w:eastAsia="Times New Roman" w:hAnsi="Times New Roman" w:cs="Times New Roman"/>
          <w:color w:val="000000"/>
          <w:sz w:val="28"/>
          <w:szCs w:val="28"/>
          <w:lang w:val="uk-UA" w:eastAsia="ru-RU"/>
        </w:rPr>
        <w:t>и</w:t>
      </w:r>
      <w:r w:rsidRPr="00686EB1">
        <w:rPr>
          <w:rFonts w:ascii="Times New Roman" w:eastAsia="Times New Roman" w:hAnsi="Times New Roman" w:cs="Times New Roman"/>
          <w:color w:val="000000"/>
          <w:sz w:val="28"/>
          <w:szCs w:val="28"/>
          <w:lang w:eastAsia="ru-RU"/>
        </w:rPr>
        <w:t xml:space="preserve"> і деякими іншими ознаками.</w:t>
      </w:r>
      <w:r w:rsidRPr="00686EB1">
        <w:rPr>
          <w:rFonts w:ascii="Times New Roman" w:hAnsi="Times New Roman" w:cs="Times New Roman"/>
          <w:sz w:val="28"/>
          <w:szCs w:val="28"/>
          <w:lang w:val="uk-UA"/>
        </w:rPr>
        <w:t xml:space="preserve"> </w:t>
      </w:r>
    </w:p>
    <w:p w:rsidR="005F7409" w:rsidRDefault="005F7409" w:rsidP="00196234">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w:t>
      </w:r>
      <w:r w:rsidR="004916DF">
        <w:rPr>
          <w:rFonts w:ascii="Times New Roman" w:hAnsi="Times New Roman" w:cs="Times New Roman"/>
          <w:sz w:val="28"/>
          <w:szCs w:val="28"/>
          <w:lang w:val="uk-UA"/>
        </w:rPr>
        <w:t>, що Велика Британія є найкращою країною, для вивчення гуманітарних дисциплін. Мовна спадщина, історія та колоніальне мин</w:t>
      </w:r>
      <w:r w:rsidR="00851CB6">
        <w:rPr>
          <w:rFonts w:ascii="Times New Roman" w:hAnsi="Times New Roman" w:cs="Times New Roman"/>
          <w:sz w:val="28"/>
          <w:szCs w:val="28"/>
          <w:lang w:val="uk-UA"/>
        </w:rPr>
        <w:t>уле цієї країни створюють умови</w:t>
      </w:r>
      <w:r w:rsidR="004916DF">
        <w:rPr>
          <w:rFonts w:ascii="Times New Roman" w:hAnsi="Times New Roman" w:cs="Times New Roman"/>
          <w:sz w:val="28"/>
          <w:szCs w:val="28"/>
          <w:lang w:val="uk-UA"/>
        </w:rPr>
        <w:t>, для отримання високоякісної освіти в галузі таких дисциплін як: історія, філософія, соціологія. Ця країна нада</w:t>
      </w:r>
      <w:r w:rsidR="00851CB6">
        <w:rPr>
          <w:rFonts w:ascii="Times New Roman" w:hAnsi="Times New Roman" w:cs="Times New Roman"/>
          <w:sz w:val="28"/>
          <w:szCs w:val="28"/>
          <w:lang w:val="uk-UA"/>
        </w:rPr>
        <w:t>є стипендії</w:t>
      </w:r>
      <w:r w:rsidR="004916DF">
        <w:rPr>
          <w:rFonts w:ascii="Times New Roman" w:hAnsi="Times New Roman" w:cs="Times New Roman"/>
          <w:sz w:val="28"/>
          <w:szCs w:val="28"/>
          <w:lang w:val="uk-UA"/>
        </w:rPr>
        <w:t>, а також сервіси для професійного зростання.</w:t>
      </w:r>
      <w:r w:rsidR="00851CB6">
        <w:rPr>
          <w:rFonts w:ascii="Times New Roman" w:hAnsi="Times New Roman" w:cs="Times New Roman"/>
          <w:sz w:val="28"/>
          <w:szCs w:val="28"/>
          <w:lang w:val="uk-UA"/>
        </w:rPr>
        <w:t xml:space="preserve"> </w:t>
      </w:r>
      <w:r w:rsidR="004916DF">
        <w:rPr>
          <w:rFonts w:ascii="Times New Roman" w:hAnsi="Times New Roman" w:cs="Times New Roman"/>
          <w:sz w:val="28"/>
          <w:szCs w:val="28"/>
          <w:lang w:val="uk-UA"/>
        </w:rPr>
        <w:t>Студ</w:t>
      </w:r>
      <w:r w:rsidR="00851CB6">
        <w:rPr>
          <w:rFonts w:ascii="Times New Roman" w:hAnsi="Times New Roman" w:cs="Times New Roman"/>
          <w:sz w:val="28"/>
          <w:szCs w:val="28"/>
          <w:lang w:val="uk-UA"/>
        </w:rPr>
        <w:t>енти окрім академічної програми</w:t>
      </w:r>
      <w:r w:rsidR="004916DF">
        <w:rPr>
          <w:rFonts w:ascii="Times New Roman" w:hAnsi="Times New Roman" w:cs="Times New Roman"/>
          <w:sz w:val="28"/>
          <w:szCs w:val="28"/>
          <w:lang w:val="uk-UA"/>
        </w:rPr>
        <w:t xml:space="preserve"> беруть участь у дослідницькій, що надає їм можливість проводити дослідження та займатися науковою діяльністю. Найкращими </w:t>
      </w:r>
      <w:r w:rsidR="004916DF">
        <w:rPr>
          <w:rFonts w:ascii="Times New Roman" w:hAnsi="Times New Roman" w:cs="Times New Roman"/>
          <w:sz w:val="28"/>
          <w:szCs w:val="28"/>
          <w:lang w:val="uk-UA"/>
        </w:rPr>
        <w:lastRenderedPageBreak/>
        <w:t>університетами цієї країни є: університет Грінвіча, Бірмінгемський університет та університет Оксфорд Брукс.</w:t>
      </w:r>
      <w:r w:rsidR="00851CB6">
        <w:rPr>
          <w:rFonts w:ascii="Times New Roman" w:hAnsi="Times New Roman" w:cs="Times New Roman"/>
          <w:sz w:val="28"/>
          <w:szCs w:val="28"/>
          <w:lang w:val="uk-UA"/>
        </w:rPr>
        <w:t xml:space="preserve"> </w:t>
      </w:r>
      <w:r w:rsidR="00EC5F81">
        <w:rPr>
          <w:rFonts w:ascii="Times New Roman" w:hAnsi="Times New Roman" w:cs="Times New Roman"/>
          <w:sz w:val="28"/>
          <w:szCs w:val="28"/>
          <w:lang w:val="uk-UA"/>
        </w:rPr>
        <w:t>Спеціалісти, які отри</w:t>
      </w:r>
      <w:r w:rsidR="00851CB6">
        <w:rPr>
          <w:rFonts w:ascii="Times New Roman" w:hAnsi="Times New Roman" w:cs="Times New Roman"/>
          <w:sz w:val="28"/>
          <w:szCs w:val="28"/>
          <w:lang w:val="uk-UA"/>
        </w:rPr>
        <w:t xml:space="preserve">мали диплом в цих університетах, </w:t>
      </w:r>
      <w:r w:rsidR="00EC5F81">
        <w:rPr>
          <w:rFonts w:ascii="Times New Roman" w:hAnsi="Times New Roman" w:cs="Times New Roman"/>
          <w:sz w:val="28"/>
          <w:szCs w:val="28"/>
          <w:lang w:val="uk-UA"/>
        </w:rPr>
        <w:t>можуть отримати можливість працевлаштування в залежності від профілю та своїх інтересів.</w:t>
      </w:r>
    </w:p>
    <w:p w:rsidR="003564E3" w:rsidRPr="003857E4" w:rsidRDefault="003564E3" w:rsidP="00686EB1">
      <w:pPr>
        <w:shd w:val="clear" w:color="auto" w:fill="FFFFFF"/>
        <w:spacing w:after="0" w:line="360" w:lineRule="auto"/>
        <w:ind w:firstLine="709"/>
        <w:jc w:val="both"/>
        <w:rPr>
          <w:rFonts w:ascii="Times New Roman" w:hAnsi="Times New Roman" w:cs="Times New Roman"/>
          <w:sz w:val="28"/>
          <w:szCs w:val="28"/>
          <w:lang w:val="uk-UA"/>
        </w:rPr>
      </w:pPr>
      <w:r w:rsidRPr="003857E4">
        <w:rPr>
          <w:rFonts w:ascii="Times New Roman" w:eastAsia="Times New Roman" w:hAnsi="Times New Roman" w:cs="Times New Roman"/>
          <w:color w:val="000000" w:themeColor="text1"/>
          <w:sz w:val="28"/>
          <w:szCs w:val="28"/>
          <w:lang w:val="uk-UA" w:eastAsia="ru-RU"/>
        </w:rPr>
        <w:t xml:space="preserve">Ми виокремили основні способи перекладу реалій: транслітерація, </w:t>
      </w:r>
      <w:r w:rsidRPr="003857E4">
        <w:rPr>
          <w:rFonts w:ascii="Times New Roman" w:hAnsi="Times New Roman" w:cs="Times New Roman"/>
          <w:sz w:val="28"/>
          <w:szCs w:val="28"/>
          <w:lang w:val="uk-UA"/>
        </w:rPr>
        <w:t>транскрипція; калька; калька з подальшим роз’яснювальним перекладом; напівкалька; розшифровка абревіатури з подальшим калькуванням; наближений переклад</w:t>
      </w:r>
      <w:r w:rsidRPr="004916DF">
        <w:rPr>
          <w:rFonts w:ascii="Times New Roman" w:hAnsi="Times New Roman" w:cs="Times New Roman"/>
          <w:sz w:val="28"/>
          <w:szCs w:val="28"/>
          <w:lang w:val="uk-UA"/>
        </w:rPr>
        <w:t xml:space="preserve">, </w:t>
      </w:r>
      <w:r w:rsidRPr="003857E4">
        <w:rPr>
          <w:rFonts w:ascii="Times New Roman" w:hAnsi="Times New Roman" w:cs="Times New Roman"/>
          <w:sz w:val="28"/>
          <w:szCs w:val="28"/>
          <w:lang w:val="uk-UA"/>
        </w:rPr>
        <w:t>описовий переклад.</w:t>
      </w:r>
      <w:r w:rsidR="002723D5" w:rsidRPr="003857E4">
        <w:rPr>
          <w:rFonts w:ascii="Times New Roman" w:hAnsi="Times New Roman" w:cs="Times New Roman"/>
          <w:sz w:val="28"/>
          <w:szCs w:val="28"/>
          <w:lang w:val="uk-UA"/>
        </w:rPr>
        <w:t xml:space="preserve"> </w:t>
      </w:r>
    </w:p>
    <w:p w:rsidR="006A7715" w:rsidRDefault="002723D5" w:rsidP="006A7715">
      <w:pPr>
        <w:spacing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3857E4">
        <w:rPr>
          <w:rFonts w:ascii="Times New Roman" w:eastAsia="Times New Roman" w:hAnsi="Times New Roman" w:cs="Times New Roman"/>
          <w:color w:val="000000" w:themeColor="text1"/>
          <w:sz w:val="28"/>
          <w:szCs w:val="28"/>
          <w:lang w:val="uk-UA" w:eastAsia="ru-RU"/>
        </w:rPr>
        <w:t>Згідно дослідженням, найчастіше перекладач</w:t>
      </w:r>
      <w:r w:rsidR="003B0681">
        <w:rPr>
          <w:rFonts w:ascii="Times New Roman" w:eastAsia="Times New Roman" w:hAnsi="Times New Roman" w:cs="Times New Roman"/>
          <w:color w:val="000000" w:themeColor="text1"/>
          <w:sz w:val="28"/>
          <w:szCs w:val="28"/>
          <w:lang w:val="uk-UA" w:eastAsia="ru-RU"/>
        </w:rPr>
        <w:t>і використовують</w:t>
      </w:r>
      <w:r w:rsidR="006A7715">
        <w:rPr>
          <w:rFonts w:ascii="Times New Roman" w:eastAsia="Times New Roman" w:hAnsi="Times New Roman" w:cs="Times New Roman"/>
          <w:color w:val="000000" w:themeColor="text1"/>
          <w:sz w:val="28"/>
          <w:szCs w:val="28"/>
          <w:lang w:val="uk-UA" w:eastAsia="ru-RU"/>
        </w:rPr>
        <w:t xml:space="preserve"> </w:t>
      </w:r>
      <w:r w:rsidR="00E5355B">
        <w:rPr>
          <w:rFonts w:ascii="Times New Roman" w:eastAsia="Times New Roman" w:hAnsi="Times New Roman" w:cs="Times New Roman"/>
          <w:color w:val="000000" w:themeColor="text1"/>
          <w:sz w:val="28"/>
          <w:szCs w:val="28"/>
          <w:lang w:val="uk-UA" w:eastAsia="ru-RU"/>
        </w:rPr>
        <w:t>метод кальки та напівкальки, описовий та наближений переклад.</w:t>
      </w:r>
      <w:r w:rsidR="006A7715">
        <w:rPr>
          <w:rFonts w:ascii="Times New Roman" w:eastAsia="Times New Roman" w:hAnsi="Times New Roman" w:cs="Times New Roman"/>
          <w:color w:val="000000" w:themeColor="text1"/>
          <w:sz w:val="28"/>
          <w:szCs w:val="28"/>
          <w:lang w:val="uk-UA" w:eastAsia="ru-RU"/>
        </w:rPr>
        <w:t xml:space="preserve"> </w:t>
      </w:r>
    </w:p>
    <w:p w:rsidR="003564E3" w:rsidRPr="003857E4" w:rsidRDefault="003564E3" w:rsidP="003B0681">
      <w:pPr>
        <w:shd w:val="clear" w:color="auto" w:fill="FFFFFF"/>
        <w:spacing w:after="0" w:line="360" w:lineRule="auto"/>
        <w:ind w:firstLine="709"/>
        <w:jc w:val="both"/>
        <w:rPr>
          <w:rFonts w:ascii="Times New Roman" w:hAnsi="Times New Roman" w:cs="Times New Roman"/>
          <w:sz w:val="28"/>
          <w:szCs w:val="28"/>
          <w:lang w:val="uk-UA"/>
        </w:rPr>
      </w:pPr>
      <w:r w:rsidRPr="003857E4">
        <w:rPr>
          <w:rFonts w:ascii="Times New Roman" w:hAnsi="Times New Roman" w:cs="Times New Roman"/>
          <w:sz w:val="28"/>
          <w:szCs w:val="28"/>
          <w:lang w:val="uk-UA"/>
        </w:rPr>
        <w:t xml:space="preserve">Опрацювавши та проаналізувавши статті на сайті </w:t>
      </w:r>
      <w:r w:rsidRPr="003857E4">
        <w:rPr>
          <w:rFonts w:ascii="Times New Roman" w:hAnsi="Times New Roman" w:cs="Times New Roman"/>
          <w:sz w:val="28"/>
          <w:szCs w:val="28"/>
          <w:lang w:val="en-US"/>
        </w:rPr>
        <w:t>BBC</w:t>
      </w:r>
      <w:r w:rsidRPr="003857E4">
        <w:rPr>
          <w:rFonts w:ascii="Times New Roman" w:hAnsi="Times New Roman" w:cs="Times New Roman"/>
          <w:sz w:val="28"/>
          <w:szCs w:val="28"/>
          <w:lang w:val="uk-UA"/>
        </w:rPr>
        <w:t xml:space="preserve"> з розділу «Вища освіта </w:t>
      </w:r>
      <w:r w:rsidR="00A753B1" w:rsidRPr="003857E4">
        <w:rPr>
          <w:rFonts w:ascii="Times New Roman" w:hAnsi="Times New Roman" w:cs="Times New Roman"/>
          <w:sz w:val="28"/>
          <w:szCs w:val="28"/>
          <w:lang w:val="uk-UA"/>
        </w:rPr>
        <w:t>Англії</w:t>
      </w:r>
      <w:r w:rsidRPr="003857E4">
        <w:rPr>
          <w:rFonts w:ascii="Times New Roman" w:hAnsi="Times New Roman" w:cs="Times New Roman"/>
          <w:sz w:val="28"/>
          <w:szCs w:val="28"/>
          <w:lang w:val="uk-UA"/>
        </w:rPr>
        <w:t xml:space="preserve">» ми виокремили найяскравіші </w:t>
      </w:r>
      <w:r w:rsidR="00A753B1" w:rsidRPr="003857E4">
        <w:rPr>
          <w:rFonts w:ascii="Times New Roman" w:hAnsi="Times New Roman" w:cs="Times New Roman"/>
          <w:sz w:val="28"/>
          <w:szCs w:val="28"/>
          <w:lang w:val="uk-UA"/>
        </w:rPr>
        <w:t>приклади мовних реалій у системі вищої освіти Великобританії  та дослідили способи їх перекладу. Можемо зробити висновок,</w:t>
      </w:r>
      <w:r w:rsidR="00851CB6">
        <w:rPr>
          <w:rFonts w:ascii="Times New Roman" w:hAnsi="Times New Roman" w:cs="Times New Roman"/>
          <w:sz w:val="28"/>
          <w:szCs w:val="28"/>
          <w:lang w:val="uk-UA"/>
        </w:rPr>
        <w:t xml:space="preserve"> </w:t>
      </w:r>
      <w:r w:rsidR="00A753B1" w:rsidRPr="003857E4">
        <w:rPr>
          <w:rFonts w:ascii="Times New Roman" w:hAnsi="Times New Roman" w:cs="Times New Roman"/>
          <w:sz w:val="28"/>
          <w:szCs w:val="28"/>
          <w:lang w:val="uk-UA"/>
        </w:rPr>
        <w:t xml:space="preserve"> що у </w:t>
      </w:r>
      <w:r w:rsidR="00A753B1" w:rsidRPr="003857E4">
        <w:rPr>
          <w:rFonts w:ascii="Times New Roman" w:hAnsi="Times New Roman" w:cs="Times New Roman"/>
          <w:sz w:val="28"/>
          <w:szCs w:val="28"/>
        </w:rPr>
        <w:t>процесі перекладу не завжди виходить зберегти реалію вихідного тексту</w:t>
      </w:r>
      <w:r w:rsidR="00851CB6">
        <w:rPr>
          <w:rFonts w:ascii="Times New Roman" w:hAnsi="Times New Roman" w:cs="Times New Roman"/>
          <w:sz w:val="28"/>
          <w:szCs w:val="28"/>
          <w:lang w:val="uk-UA"/>
        </w:rPr>
        <w:t xml:space="preserve">, </w:t>
      </w:r>
      <w:r w:rsidR="00A753B1" w:rsidRPr="003857E4">
        <w:rPr>
          <w:rFonts w:ascii="Times New Roman" w:hAnsi="Times New Roman" w:cs="Times New Roman"/>
          <w:sz w:val="28"/>
          <w:szCs w:val="28"/>
        </w:rPr>
        <w:t xml:space="preserve"> або замінити її еквівалентом через його відсутність. Однак повна відмова від реалій </w:t>
      </w:r>
      <w:r w:rsidR="00A753B1" w:rsidRPr="003857E4">
        <w:rPr>
          <w:rFonts w:ascii="Times New Roman" w:hAnsi="Times New Roman" w:cs="Times New Roman"/>
          <w:sz w:val="28"/>
          <w:szCs w:val="28"/>
          <w:lang w:val="uk-UA"/>
        </w:rPr>
        <w:t>задля отримання</w:t>
      </w:r>
      <w:r w:rsidR="00A753B1" w:rsidRPr="003857E4">
        <w:rPr>
          <w:rFonts w:ascii="Times New Roman" w:hAnsi="Times New Roman" w:cs="Times New Roman"/>
          <w:sz w:val="28"/>
          <w:szCs w:val="28"/>
        </w:rPr>
        <w:t xml:space="preserve"> макс</w:t>
      </w:r>
      <w:r w:rsidR="00851CB6">
        <w:rPr>
          <w:rFonts w:ascii="Times New Roman" w:hAnsi="Times New Roman" w:cs="Times New Roman"/>
          <w:sz w:val="28"/>
          <w:szCs w:val="28"/>
        </w:rPr>
        <w:t xml:space="preserve">имальної адаптації до </w:t>
      </w:r>
      <w:r w:rsidR="00851CB6">
        <w:rPr>
          <w:rFonts w:ascii="Times New Roman" w:hAnsi="Times New Roman" w:cs="Times New Roman"/>
          <w:sz w:val="28"/>
          <w:szCs w:val="28"/>
          <w:lang w:val="uk-UA"/>
        </w:rPr>
        <w:t>мови, на яку перекладається текст,</w:t>
      </w:r>
      <w:r w:rsidR="00A753B1" w:rsidRPr="003857E4">
        <w:rPr>
          <w:rFonts w:ascii="Times New Roman" w:hAnsi="Times New Roman" w:cs="Times New Roman"/>
          <w:sz w:val="28"/>
          <w:szCs w:val="28"/>
        </w:rPr>
        <w:t xml:space="preserve"> значно знижує художню цінність перекладу в порівнянні з оригінальним текстом.</w:t>
      </w:r>
    </w:p>
    <w:p w:rsidR="00CD0BBE" w:rsidRPr="003857E4" w:rsidRDefault="00CD0BBE" w:rsidP="00196234">
      <w:pPr>
        <w:spacing w:after="0" w:line="360" w:lineRule="auto"/>
        <w:ind w:firstLine="709"/>
        <w:jc w:val="both"/>
        <w:rPr>
          <w:rFonts w:ascii="Times New Roman" w:hAnsi="Times New Roman" w:cs="Times New Roman"/>
          <w:sz w:val="28"/>
          <w:szCs w:val="28"/>
          <w:lang w:val="uk-UA"/>
        </w:rPr>
      </w:pPr>
      <w:r w:rsidRPr="003857E4">
        <w:rPr>
          <w:rFonts w:ascii="Times New Roman" w:hAnsi="Times New Roman" w:cs="Times New Roman"/>
          <w:sz w:val="28"/>
          <w:szCs w:val="28"/>
          <w:lang w:val="uk-UA"/>
        </w:rPr>
        <w:t>Проведений науковий пошук не вичерпує усіх аспектів заявленої проблеми.</w:t>
      </w:r>
    </w:p>
    <w:p w:rsidR="00B80AB9" w:rsidRPr="00B80AB9" w:rsidRDefault="00B80AB9" w:rsidP="003564E3">
      <w:pPr>
        <w:pStyle w:val="a5"/>
        <w:shd w:val="clear" w:color="auto" w:fill="FFFFFF"/>
        <w:spacing w:after="0" w:line="360" w:lineRule="auto"/>
        <w:ind w:left="1069"/>
        <w:jc w:val="both"/>
        <w:rPr>
          <w:rFonts w:ascii="Times New Roman" w:hAnsi="Times New Roman" w:cs="Times New Roman"/>
          <w:sz w:val="28"/>
          <w:szCs w:val="28"/>
          <w:lang w:val="uk-UA"/>
        </w:rPr>
      </w:pPr>
    </w:p>
    <w:p w:rsidR="00E5355B" w:rsidRDefault="00E5355B">
      <w:pPr>
        <w:rPr>
          <w:rFonts w:ascii="Times New Roman" w:hAnsi="Times New Roman" w:cs="Times New Roman"/>
          <w:b/>
          <w:sz w:val="28"/>
          <w:szCs w:val="28"/>
          <w:lang w:val="uk-UA"/>
        </w:rPr>
      </w:pPr>
      <w:bookmarkStart w:id="58" w:name="_Toc27139790"/>
      <w:bookmarkStart w:id="59" w:name="_Toc27140217"/>
      <w:bookmarkStart w:id="60" w:name="_Toc27330031"/>
      <w:bookmarkStart w:id="61" w:name="_Toc27332852"/>
      <w:r>
        <w:rPr>
          <w:rFonts w:ascii="Times New Roman" w:hAnsi="Times New Roman" w:cs="Times New Roman"/>
          <w:b/>
          <w:sz w:val="28"/>
          <w:szCs w:val="28"/>
          <w:lang w:val="uk-UA"/>
        </w:rPr>
        <w:br w:type="page"/>
      </w:r>
    </w:p>
    <w:p w:rsidR="0071627E" w:rsidRPr="00D4154C" w:rsidRDefault="0071627E" w:rsidP="00E5355B">
      <w:pPr>
        <w:jc w:val="center"/>
        <w:rPr>
          <w:rFonts w:ascii="Times New Roman" w:hAnsi="Times New Roman" w:cs="Times New Roman"/>
          <w:b/>
          <w:sz w:val="28"/>
          <w:szCs w:val="28"/>
          <w:lang w:val="uk-UA"/>
        </w:rPr>
      </w:pPr>
      <w:r w:rsidRPr="00D4154C">
        <w:rPr>
          <w:rFonts w:ascii="Times New Roman" w:hAnsi="Times New Roman" w:cs="Times New Roman"/>
          <w:b/>
          <w:sz w:val="28"/>
          <w:szCs w:val="28"/>
          <w:lang w:val="uk-UA"/>
        </w:rPr>
        <w:lastRenderedPageBreak/>
        <w:t>СПИСОК ВИКОРИСТАНИХ ДЖЕРЕЛ</w:t>
      </w:r>
      <w:bookmarkEnd w:id="58"/>
      <w:bookmarkEnd w:id="59"/>
      <w:bookmarkEnd w:id="60"/>
      <w:bookmarkEnd w:id="61"/>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Абрамова Т. Р. Чисто английское образование // Народное образование. – 2007. - № 1. – с.200-204.</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Алексєєва О. В. Сучасні тенденції виховання та освіти в розвинених країнах світу // Педагогіка і психологія. – 2004. - № 3.- с. 119 – 124.</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Андреева Г. А. Инновационные процессы содержании педагогического образования а Англии // Педагогика. – 2003. - № 6. – с. 97 – 105.</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rPr>
        <w:t>Апресян Ю. Д. Языковая картина мира и системная лексикография / Ю. Д. Апресян, В. Ю. Апресян, Е. Э. Бабаева, О. Ю. Богуславская, Б. Л. Иомдин, Т. В. Крылова, И. Б. Левонтина, А. В. Санников, Е. В. Урысон // Москва : Школа «Языки славянских культур». – 2006. – 910 с. 3</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rPr>
        <w:t>Ахманова О. С. Словарь лингвистических терминов. / О. С. Ахманова // Советская энциклопедия. – М., 1966. – 608 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Білова В.К. Етапи реформування шкільної освіти Великої Британії (кінець ХІХ та ХХ ст.) // Рідна школа. – 2005. - № 4 (квітень). – с. 78 – 80.</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Брайтон С. Общество и образование. – М.: Прогресс, 1989. – 197 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Британская школа меняет имидж, но остаётся верной традициям // За рубежом. – 1999. - № 3. – с. 203 – 206.</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Быков Д. А. Обучение детей с ограниченными возможностями в США и Великобритании // Педагогика. – 2004. - № 6. – с. 94 – 98.</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Воскресенская Н.М. Педагогические исследования в Великобритании // Педагогика. – 2004. - № 1. – с. 89 – 99.</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rPr>
        <w:t>Влахов С.</w:t>
      </w:r>
      <w:r w:rsidRPr="00274E20">
        <w:rPr>
          <w:rFonts w:ascii="Times New Roman" w:hAnsi="Times New Roman" w:cs="Times New Roman"/>
          <w:sz w:val="28"/>
          <w:szCs w:val="28"/>
          <w:lang w:val="uk-UA"/>
        </w:rPr>
        <w:t>Р.</w:t>
      </w:r>
      <w:r w:rsidRPr="00274E20">
        <w:rPr>
          <w:rFonts w:ascii="Times New Roman" w:hAnsi="Times New Roman" w:cs="Times New Roman"/>
          <w:sz w:val="28"/>
          <w:szCs w:val="28"/>
        </w:rPr>
        <w:t xml:space="preserve"> Непереводимое в переводе. / С. Влахов, С. Флорин // Международные отношения. – М., 1980. – С. 18 – 93.</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Влахов С.П., Флорин С.І. Непереводимое в переводе (реалии) // Мастерство перевода. – М., 1970. – С. 433-454.</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lastRenderedPageBreak/>
        <w:t>Демченко О. Ф. Співпраця сім’ї і школи у вихованні підростаючого покоління у Великій Британії // Директор школи. – 1999. - № 8 (56). – с.11.</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Державні освітні стандарти Великої Британії // Директор школи. – 2001. - № 17 (травень). – с. 11 – 13.</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Іванюк Т. М. Освітні реформи Великобританії 80 – 90-х р. ХХ ст. // Педагогічна газета. – 2002. - № 1. – С. 7.</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Інформація про освіту в освіті: Великобританія // Директор школи. – 2002. - № 35 (вересень). – с. 1 – 8 (вкладка)</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Жучкевич, В. А. Общая топонимика : учеб. пособие для геогр. фак. вузов / В. А. Жучкевич. – 2-е изд., исправл. и доп. – Минск : Высшэйшая школа, 1968. – 432 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Зарівчак Р.П. Статус реалії як перекладознавчого терміна // Теория и практика перевода. – К., 1985. – 232 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Зарівчак Р.П. Реалія і переклад (на матеріалі англомовних перекладів укр. прози) / Р. П. Зорівчак. – Львів: Вид-во при ЛДУ,1989. – 215 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Зорівчак Р.П. Реалія в художньому мовленні; перекладознавчих аспект// Іноземна філологія. – Львів., 1994. – С. 106-107.</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 xml:space="preserve">Єнчева Г. А. Феномен мовної аномалії: авторська/перекладацька креативність чи відхилення від норми? / Г. Єнчева, І. Струк // Гуманітарна освіта у технічних вищих навчальних закладах. – 2016. – Вип. 34. – С.  69-81. Подробнее: </w:t>
      </w:r>
      <w:hyperlink r:id="rId14" w:history="1">
        <w:r w:rsidRPr="00274E20">
          <w:rPr>
            <w:rStyle w:val="a4"/>
            <w:rFonts w:ascii="Times New Roman" w:hAnsi="Times New Roman" w:cs="Times New Roman"/>
            <w:sz w:val="28"/>
            <w:szCs w:val="28"/>
            <w:lang w:val="uk-UA"/>
          </w:rPr>
          <w:t>https://studentmanuscript.com.ua/a376478-vak-stattya-diplomnoyi.html</w:t>
        </w:r>
      </w:hyperlink>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rPr>
        <w:t>Кабакчи В. В. Практика англоязычной межкультурной коммуникации / В. В. Кабакчи. – Санкт-Петербург : – Союз, 2001. – 480 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 xml:space="preserve">Корнієнко О. Д. Особливості перекладу реалій [Електронний ресурс] / Ольга Дмитрівна Корнієнко. – Режим доступу: http://intkonf.org/kornienko-od-osoblivosti-perekladu-realiy/ Подробнее: </w:t>
      </w:r>
      <w:hyperlink r:id="rId15" w:history="1">
        <w:r w:rsidRPr="00274E20">
          <w:rPr>
            <w:rStyle w:val="a4"/>
            <w:rFonts w:ascii="Times New Roman" w:hAnsi="Times New Roman" w:cs="Times New Roman"/>
            <w:sz w:val="28"/>
            <w:szCs w:val="28"/>
            <w:lang w:val="uk-UA"/>
          </w:rPr>
          <w:t>https://studentmanuscript.com.ua/a376478-vak-stattya-diplomnoyi.html</w:t>
        </w:r>
      </w:hyperlink>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lastRenderedPageBreak/>
        <w:t xml:space="preserve">Корунець І. В. Теорія і практика перекладу (аспектний переклад) / І.В. Корунець. – Вінниця: Нова Книга, 2003. – 445 с Подробнее: </w:t>
      </w:r>
      <w:hyperlink r:id="rId16" w:history="1">
        <w:r w:rsidRPr="00274E20">
          <w:rPr>
            <w:rStyle w:val="a4"/>
            <w:rFonts w:ascii="Times New Roman" w:hAnsi="Times New Roman" w:cs="Times New Roman"/>
            <w:sz w:val="28"/>
            <w:szCs w:val="28"/>
            <w:lang w:val="uk-UA"/>
          </w:rPr>
          <w:t>https://studentmanuscript.com.ua/a376478-vak-stattya-diplomnoyi.html</w:t>
        </w:r>
      </w:hyperlink>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rPr>
        <w:t>Комиссаров В. Н. Пособие по переводу с английского языка на русский. / В. Н. Комиссаров, Я. И. Рецкер, В. И. Тархов // Издательствово литературы на иностр. яз. – М., 1960. – С. 68 – 69.</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Коржова С.Б. Теория перевода: учеб. пособие для студентов дополнительной квалификации “Переводчик в сфере профессиональной коммуникации” очной формы обучения. Тюмень, 2007.</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Курдюмова И.М. Местные органы управления образованием в Великобритании // Педагогика. – 1998. - № 7. – с. 111 – 118.</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Курдюмова И.М. Школьные управляющие советы: опыт Великобритании // Народное образование. – 2002. - № 6. – с. 74 - 78.</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Курдюмова И.М. Инспектирование школ в Великобритании // Педагогика. – 2001. - № 3. – с. 80 – 85.</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 xml:space="preserve">Леенсон И.А. Кто такие Сеан и Ксионг, или Чем транскрипция отличается от транслитерации // Химия и жизнь. №10. 2008. Интернет-источник www.elementy.ru. Режим доступа: </w:t>
      </w:r>
      <w:hyperlink r:id="rId17" w:history="1">
        <w:r w:rsidRPr="00274E20">
          <w:rPr>
            <w:rStyle w:val="a4"/>
            <w:rFonts w:ascii="Times New Roman" w:hAnsi="Times New Roman" w:cs="Times New Roman"/>
            <w:sz w:val="28"/>
            <w:szCs w:val="28"/>
            <w:lang w:val="uk-UA"/>
          </w:rPr>
          <w:t>http://elementy.ru/lib/430680 на 20.10.10</w:t>
        </w:r>
      </w:hyperlink>
      <w:r w:rsidRPr="00274E20">
        <w:rPr>
          <w:rFonts w:ascii="Times New Roman" w:hAnsi="Times New Roman" w:cs="Times New Roman"/>
          <w:sz w:val="28"/>
          <w:szCs w:val="28"/>
          <w:lang w:val="uk-UA"/>
        </w:rPr>
        <w:t>.</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Локшина О. А. Підходи до реформування середньої освіти у Великій Британії // Освіта і управління. – 1999. - № 3. – с. 203 – 206.</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Локшина О. А. Гекаченко Ю. М. Система шкільної освіти сполученого королівства Велика Британія та Північна Ірландія // Історія в школі. – 2001. - № 7. – с. 7.</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Локшина О. А. Про розвиток шкільної освіти Англії на сучасному етапі // Педагогіка і психологія. – 2001. - № 2. – с. 119 – 127.</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Новикова А.А. Медиаобразование в англоязычных странах // Педагогика. – 2001. - № 5. – с. 87 – 91.</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rPr>
        <w:lastRenderedPageBreak/>
        <w:t xml:space="preserve">Павлова Е. К. Языковая преемственность в процессе эвфемизации политич. реалий США. / Е. К. Павлова // Вест. Моск. Ун-та. – М., 2000. – С. 19. </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rPr>
        <w:t xml:space="preserve">Паморозская Н. И. Роль слов-реалий в создании культурного фона художественного произведения / Н. И. Паморозская // Лексика и культура, 1990. – С. 59 – 62. </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Печатнікова Л.К. Англійські парадокси // Шкільний світ. – 2005.- № 38 (жовтень). – с. 23 – 24.</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Новикова Н.С., Черемшина Н.В. Многомирие в реалии и общая типология языковых картин мира // Филол. Науки, 2000. – С. 52-53</w:t>
      </w:r>
      <w:r>
        <w:rPr>
          <w:rFonts w:ascii="Times New Roman" w:hAnsi="Times New Roman" w:cs="Times New Roman"/>
          <w:sz w:val="28"/>
          <w:szCs w:val="28"/>
          <w:lang w:val="en-US"/>
        </w:rPr>
        <w:t>.</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Pr>
          <w:rFonts w:ascii="Roboto-Regular" w:hAnsi="Roboto-Regular"/>
          <w:color w:val="000000"/>
          <w:sz w:val="28"/>
          <w:szCs w:val="28"/>
          <w:shd w:val="clear" w:color="auto" w:fill="FFFFFF"/>
        </w:rPr>
        <w:t> Манакин, В.Н. Сопоставительная лексикология / В.Н. Манакин. - К.: Знання, 2004.- 327 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Мороз А.А. Реалія як об’єкт лінгвістичного дослідження. – Бердянськ, 1999. – 104 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Ремезовська Н. І. Національний навчальний план як чинник стандартизації шкільної освіти в Англії та Уельсі // Рідна школа. – 2008. - № 1/2.- с. 76 – 78.</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Россельс В. С. Перевод и национальное своеобразие подлинника //Вопросы художественного перевода. – М.: Советский писатель, 1955. – 169с</w:t>
      </w:r>
      <w:r w:rsidRPr="00274E20">
        <w:rPr>
          <w:rFonts w:ascii="Times New Roman" w:hAnsi="Times New Roman" w:cs="Times New Roman"/>
          <w:sz w:val="28"/>
          <w:szCs w:val="28"/>
        </w:rPr>
        <w:t>.</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rPr>
        <w:t>Сальников, Н. М. Язык – Культура – Перевод сборник научных трудов / Н. М. Сальников. – МГЛУ, № 426. – Москва : – 1996. – 312 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Сбруєва А.Р. Досягнення, проблеми та перспективи англійської освітньої реформи (кінець ХХ – початок ХХІ ст.) // Рідна школа. – 2003. - № 6. – с. 73 – 78.</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rPr>
        <w:t xml:space="preserve">Секирин П. В. Язык и культура – два уровня антропонимического анализа / П. В. Секирин // Язык и культура: библиографический аспект проблемы. – Уфа : РИО Госкомиздата БАССР, 1990. – С. 155 – 156. </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Сепир Э. Избранные труды по языкознанию и культурологии / Э. Сепир. –</w:t>
      </w:r>
      <w:r w:rsidRPr="00274E20">
        <w:rPr>
          <w:rFonts w:ascii="Times New Roman" w:hAnsi="Times New Roman" w:cs="Times New Roman"/>
          <w:sz w:val="28"/>
          <w:szCs w:val="28"/>
        </w:rPr>
        <w:t xml:space="preserve"> </w:t>
      </w:r>
      <w:r w:rsidRPr="00274E20">
        <w:rPr>
          <w:rFonts w:ascii="Times New Roman" w:hAnsi="Times New Roman" w:cs="Times New Roman"/>
          <w:sz w:val="28"/>
          <w:szCs w:val="28"/>
          <w:lang w:val="uk-UA"/>
        </w:rPr>
        <w:t>Москва, 1993. – 244 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lastRenderedPageBreak/>
        <w:t>Среднее и среднее специальное образование в современной Англии. – К.: Одесса: Вища школа. Главное изд-во, 1985. – 127с.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Суперанская А.В. Принципы передачи безэквивалентной лексики //Великобритания, лингвострановедческий словарь. – М., 1978. – С. 468-476</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Pr>
          <w:rFonts w:ascii="Roboto-Regular" w:hAnsi="Roboto-Regular"/>
          <w:color w:val="000000"/>
          <w:sz w:val="28"/>
          <w:szCs w:val="28"/>
          <w:shd w:val="clear" w:color="auto" w:fill="FFFFFF"/>
        </w:rPr>
        <w:t>Солодуб, Ю.П. Теория и практика художественного перевода: Учеб. пособие для студ. лингв. фак. высш. учеб. Заведений / Солодуб Ю.П., Альбрехт Ф.Б., Кузнецов А.Ю. - М.: Издательский центр «Академия», 2005. - 304 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Старовойт С.О. Особливості сучасної освітньої системи у Великій Британії // Рідна школа. – 2004. - № 1 (січень). – с. 75 – 76.</w:t>
      </w:r>
    </w:p>
    <w:p w:rsidR="0071627E" w:rsidRPr="00274E20" w:rsidRDefault="004C54A6" w:rsidP="0071627E">
      <w:pPr>
        <w:pStyle w:val="a5"/>
        <w:numPr>
          <w:ilvl w:val="0"/>
          <w:numId w:val="1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Тер</w:t>
      </w:r>
      <w:r w:rsidR="0071627E" w:rsidRPr="00274E20">
        <w:rPr>
          <w:rFonts w:ascii="Times New Roman" w:hAnsi="Times New Roman" w:cs="Times New Roman"/>
          <w:sz w:val="28"/>
          <w:szCs w:val="28"/>
        </w:rPr>
        <w:t>Минасова С. Г. Язык и межкультурная коммуникация / С. Г. Терминасова. – Москва : Слово, 2000. – 624 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rPr>
        <w:t xml:space="preserve">Томахин Г. Д. Реалии в языке и культуре / Г. Д. Томахин // ИЯШ. – 1997. – №3. – С. 13 – 18. </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rPr>
        <w:t xml:space="preserve">Томахин Г. Д. США. Лингвострановедческий словарь. / Г. Д. Томахин –М. : Русский язык, 1999. – 576 с. </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Томахин, Г. Д. Америка через американизмы / Г. Д. Томахин. – М. : Высшая школа, 1982. – 256 с.</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Швейцер А. Д. К проблеме лингвистического изучения процесса перевода // Вопр. языкознания. – 1970. – № 4. – 30 – 42.</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lang w:val="uk-UA"/>
        </w:rPr>
        <w:t>Шортт Д. Моральне та релігійне виховання в школах Англії // Людина і світ. – 2002. - № 10. – с. 39 – 50.</w:t>
      </w:r>
    </w:p>
    <w:p w:rsidR="0071627E" w:rsidRPr="00274E20"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rPr>
        <w:t>Фененко Н. А. Язык реалий и реалии языка / Н. А. Фененко; Воронежский межрегиональный ин-т общественных наук, Воронежский гос. ун-т. – Воронеж : [б.и.], 2001. – 140 с. – (Межрегиональные исследования в общественных науках).</w:t>
      </w:r>
    </w:p>
    <w:p w:rsidR="0071627E" w:rsidRDefault="0071627E" w:rsidP="0071627E">
      <w:pPr>
        <w:pStyle w:val="a5"/>
        <w:numPr>
          <w:ilvl w:val="0"/>
          <w:numId w:val="16"/>
        </w:numPr>
        <w:spacing w:line="360" w:lineRule="auto"/>
        <w:jc w:val="both"/>
        <w:rPr>
          <w:rFonts w:ascii="Times New Roman" w:hAnsi="Times New Roman" w:cs="Times New Roman"/>
          <w:sz w:val="28"/>
          <w:szCs w:val="28"/>
          <w:lang w:val="uk-UA"/>
        </w:rPr>
      </w:pPr>
      <w:r w:rsidRPr="00274E20">
        <w:rPr>
          <w:rFonts w:ascii="Times New Roman" w:hAnsi="Times New Roman" w:cs="Times New Roman"/>
          <w:sz w:val="28"/>
          <w:szCs w:val="28"/>
        </w:rPr>
        <w:t xml:space="preserve">Языкова Е. В. Интерпретация текста и проблемы художественного перевода / Е. В. Языкова // Язык и культура : библиографический </w:t>
      </w:r>
      <w:r w:rsidRPr="00274E20">
        <w:rPr>
          <w:rFonts w:ascii="Times New Roman" w:hAnsi="Times New Roman" w:cs="Times New Roman"/>
          <w:sz w:val="28"/>
          <w:szCs w:val="28"/>
        </w:rPr>
        <w:lastRenderedPageBreak/>
        <w:t>аспект проблемы. – Уфа : РИО Госкомиздата БАССР, 1990. – С. 199 – 200.</w:t>
      </w:r>
    </w:p>
    <w:p w:rsidR="008513D7" w:rsidRPr="00D4154C" w:rsidRDefault="008513D7" w:rsidP="00196234">
      <w:pPr>
        <w:pStyle w:val="a5"/>
        <w:numPr>
          <w:ilvl w:val="0"/>
          <w:numId w:val="16"/>
        </w:numPr>
        <w:spacing w:line="360" w:lineRule="auto"/>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Carver M. American Regional Dialects / M. Carver. – University of Michigan Press, 1987. – 317 p.</w:t>
      </w:r>
    </w:p>
    <w:p w:rsidR="008513D7" w:rsidRPr="00D4154C" w:rsidRDefault="008513D7" w:rsidP="00196234">
      <w:pPr>
        <w:pStyle w:val="a5"/>
        <w:numPr>
          <w:ilvl w:val="0"/>
          <w:numId w:val="16"/>
        </w:numPr>
        <w:spacing w:line="360" w:lineRule="auto"/>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Crystal D. The English Language / D. Crystal. – London: Penguin Books, 1990. – 288 p.</w:t>
      </w:r>
    </w:p>
    <w:p w:rsidR="008513D7" w:rsidRPr="00D4154C" w:rsidRDefault="008513D7" w:rsidP="00196234">
      <w:pPr>
        <w:pStyle w:val="a5"/>
        <w:numPr>
          <w:ilvl w:val="0"/>
          <w:numId w:val="16"/>
        </w:numPr>
        <w:spacing w:line="360" w:lineRule="auto"/>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Harper Lee Nelle,  To Kill a Mockingbird [Електронний ресурс] / Nelle Harper Lee. – Режим доступу: ymerleksi.wikispaces.com</w:t>
      </w:r>
    </w:p>
    <w:p w:rsidR="008513D7" w:rsidRPr="00D4154C" w:rsidRDefault="008513D7" w:rsidP="00196234">
      <w:pPr>
        <w:pStyle w:val="a5"/>
        <w:numPr>
          <w:ilvl w:val="0"/>
          <w:numId w:val="16"/>
        </w:numPr>
        <w:spacing w:line="360" w:lineRule="auto"/>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 xml:space="preserve">Longman Dictionary of Contemporary English [Електронний ресурс]. – Режим доступу: </w:t>
      </w:r>
      <w:hyperlink r:id="rId18" w:history="1">
        <w:r w:rsidRPr="00D4154C">
          <w:rPr>
            <w:rStyle w:val="a4"/>
            <w:rFonts w:ascii="Times New Roman" w:hAnsi="Times New Roman" w:cs="Times New Roman"/>
            <w:sz w:val="28"/>
            <w:szCs w:val="28"/>
            <w:lang w:val="uk-UA"/>
          </w:rPr>
          <w:t>http://www.ldoceonline.com</w:t>
        </w:r>
      </w:hyperlink>
    </w:p>
    <w:p w:rsidR="008513D7" w:rsidRPr="00D4154C" w:rsidRDefault="008513D7" w:rsidP="00196234">
      <w:pPr>
        <w:pStyle w:val="a5"/>
        <w:numPr>
          <w:ilvl w:val="0"/>
          <w:numId w:val="16"/>
        </w:numPr>
        <w:spacing w:line="360" w:lineRule="auto"/>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Quirk R. The Use of English / R. Quirk. – London, 1962. – 285 p.</w:t>
      </w:r>
    </w:p>
    <w:p w:rsidR="008513D7" w:rsidRPr="00D4154C" w:rsidRDefault="008513D7" w:rsidP="00196234">
      <w:pPr>
        <w:pStyle w:val="a5"/>
        <w:numPr>
          <w:ilvl w:val="0"/>
          <w:numId w:val="16"/>
        </w:numPr>
        <w:spacing w:line="360" w:lineRule="auto"/>
        <w:jc w:val="both"/>
        <w:rPr>
          <w:rFonts w:ascii="Times New Roman" w:hAnsi="Times New Roman" w:cs="Times New Roman"/>
          <w:sz w:val="28"/>
          <w:szCs w:val="28"/>
          <w:lang w:val="uk-UA"/>
        </w:rPr>
      </w:pPr>
      <w:r w:rsidRPr="00D4154C">
        <w:rPr>
          <w:rFonts w:ascii="Times New Roman" w:hAnsi="Times New Roman" w:cs="Times New Roman"/>
          <w:sz w:val="28"/>
          <w:szCs w:val="28"/>
          <w:lang w:val="uk-UA"/>
        </w:rPr>
        <w:t xml:space="preserve">Trudgill P. Sociolinguistics: An Introduction to Language and Society / P. Trudgill. – London: Penguin, 2000. – 240 р. Подробнее: </w:t>
      </w:r>
      <w:hyperlink r:id="rId19" w:history="1">
        <w:r w:rsidRPr="00D4154C">
          <w:rPr>
            <w:rStyle w:val="a4"/>
            <w:rFonts w:ascii="Times New Roman" w:hAnsi="Times New Roman" w:cs="Times New Roman"/>
            <w:sz w:val="28"/>
            <w:szCs w:val="28"/>
            <w:lang w:val="uk-UA"/>
          </w:rPr>
          <w:t>https://studentmanuscript.com.ua/a376478-vak-stattya-diplomnoyi.html</w:t>
        </w:r>
      </w:hyperlink>
    </w:p>
    <w:p w:rsidR="008513D7" w:rsidRPr="00D4154C" w:rsidRDefault="008513D7" w:rsidP="00196234">
      <w:pPr>
        <w:pStyle w:val="a3"/>
        <w:numPr>
          <w:ilvl w:val="0"/>
          <w:numId w:val="16"/>
        </w:numPr>
        <w:spacing w:before="0" w:beforeAutospacing="0" w:after="0" w:afterAutospacing="0" w:line="360" w:lineRule="auto"/>
        <w:jc w:val="both"/>
        <w:rPr>
          <w:sz w:val="28"/>
          <w:szCs w:val="28"/>
          <w:lang w:val="en-US"/>
        </w:rPr>
      </w:pPr>
      <w:r w:rsidRPr="00D4154C">
        <w:rPr>
          <w:bCs/>
          <w:kern w:val="36"/>
          <w:sz w:val="28"/>
          <w:szCs w:val="28"/>
          <w:lang w:val="en-US"/>
        </w:rPr>
        <w:t xml:space="preserve">Oxford Learner's Dictionaries </w:t>
      </w:r>
      <w:r w:rsidRPr="00D4154C">
        <w:rPr>
          <w:bCs/>
          <w:color w:val="000000"/>
          <w:kern w:val="36"/>
          <w:sz w:val="28"/>
          <w:szCs w:val="28"/>
          <w:lang w:val="en-US"/>
        </w:rPr>
        <w:t xml:space="preserve">[Digital resource]/ </w:t>
      </w:r>
      <w:r w:rsidRPr="00D4154C">
        <w:rPr>
          <w:bCs/>
          <w:kern w:val="36"/>
          <w:sz w:val="28"/>
          <w:szCs w:val="28"/>
          <w:lang w:val="en-US"/>
        </w:rPr>
        <w:t>http://www.oxfordlearnersdictionaries.com/</w:t>
      </w:r>
      <w:r w:rsidRPr="00D4154C">
        <w:rPr>
          <w:color w:val="252525"/>
          <w:sz w:val="28"/>
          <w:szCs w:val="28"/>
          <w:shd w:val="clear" w:color="auto" w:fill="FFFFFF"/>
          <w:lang w:val="en-US"/>
        </w:rPr>
        <w:t xml:space="preserve">— </w:t>
      </w:r>
      <w:r w:rsidRPr="00D4154C">
        <w:rPr>
          <w:color w:val="252525"/>
          <w:sz w:val="28"/>
          <w:szCs w:val="28"/>
          <w:shd w:val="clear" w:color="auto" w:fill="FFFFFF"/>
        </w:rPr>
        <w:t>Заглавие</w:t>
      </w:r>
      <w:r w:rsidRPr="00D4154C">
        <w:rPr>
          <w:color w:val="252525"/>
          <w:sz w:val="28"/>
          <w:szCs w:val="28"/>
          <w:shd w:val="clear" w:color="auto" w:fill="FFFFFF"/>
          <w:lang w:val="en-US"/>
        </w:rPr>
        <w:t xml:space="preserve"> </w:t>
      </w:r>
      <w:r w:rsidRPr="00D4154C">
        <w:rPr>
          <w:color w:val="252525"/>
          <w:sz w:val="28"/>
          <w:szCs w:val="28"/>
          <w:shd w:val="clear" w:color="auto" w:fill="FFFFFF"/>
        </w:rPr>
        <w:t>с</w:t>
      </w:r>
      <w:r w:rsidRPr="00D4154C">
        <w:rPr>
          <w:color w:val="252525"/>
          <w:sz w:val="28"/>
          <w:szCs w:val="28"/>
          <w:shd w:val="clear" w:color="auto" w:fill="FFFFFF"/>
          <w:lang w:val="en-US"/>
        </w:rPr>
        <w:t xml:space="preserve"> </w:t>
      </w:r>
      <w:r w:rsidRPr="00D4154C">
        <w:rPr>
          <w:color w:val="252525"/>
          <w:sz w:val="28"/>
          <w:szCs w:val="28"/>
          <w:shd w:val="clear" w:color="auto" w:fill="FFFFFF"/>
        </w:rPr>
        <w:t>экрана</w:t>
      </w:r>
      <w:r w:rsidRPr="00D4154C">
        <w:rPr>
          <w:color w:val="252525"/>
          <w:sz w:val="28"/>
          <w:szCs w:val="28"/>
          <w:shd w:val="clear" w:color="auto" w:fill="FFFFFF"/>
          <w:lang w:val="en-US"/>
        </w:rPr>
        <w:t>.  — (</w:t>
      </w:r>
      <w:r w:rsidRPr="00D4154C">
        <w:rPr>
          <w:color w:val="252525"/>
          <w:sz w:val="28"/>
          <w:szCs w:val="28"/>
          <w:shd w:val="clear" w:color="auto" w:fill="FFFFFF"/>
        </w:rPr>
        <w:t>Дата</w:t>
      </w:r>
      <w:r w:rsidRPr="00D4154C">
        <w:rPr>
          <w:color w:val="252525"/>
          <w:sz w:val="28"/>
          <w:szCs w:val="28"/>
          <w:shd w:val="clear" w:color="auto" w:fill="FFFFFF"/>
          <w:lang w:val="en-US"/>
        </w:rPr>
        <w:t xml:space="preserve"> </w:t>
      </w:r>
      <w:r w:rsidRPr="00D4154C">
        <w:rPr>
          <w:color w:val="252525"/>
          <w:sz w:val="28"/>
          <w:szCs w:val="28"/>
          <w:shd w:val="clear" w:color="auto" w:fill="FFFFFF"/>
        </w:rPr>
        <w:t>обращения</w:t>
      </w:r>
      <w:r w:rsidRPr="00D4154C">
        <w:rPr>
          <w:color w:val="252525"/>
          <w:sz w:val="28"/>
          <w:szCs w:val="28"/>
          <w:shd w:val="clear" w:color="auto" w:fill="FFFFFF"/>
          <w:lang w:val="en-US"/>
        </w:rPr>
        <w:t>: 23.02.2016).</w:t>
      </w:r>
    </w:p>
    <w:p w:rsidR="008513D7" w:rsidRPr="00211412" w:rsidRDefault="008513D7" w:rsidP="00196234">
      <w:pPr>
        <w:pStyle w:val="a3"/>
        <w:numPr>
          <w:ilvl w:val="0"/>
          <w:numId w:val="16"/>
        </w:numPr>
        <w:spacing w:before="0" w:beforeAutospacing="0" w:after="0" w:afterAutospacing="0" w:line="360" w:lineRule="auto"/>
        <w:contextualSpacing/>
        <w:jc w:val="both"/>
        <w:rPr>
          <w:b/>
          <w:sz w:val="28"/>
          <w:szCs w:val="28"/>
          <w:lang w:val="uk-UA"/>
        </w:rPr>
      </w:pPr>
      <w:r w:rsidRPr="00211412">
        <w:rPr>
          <w:color w:val="000000"/>
          <w:sz w:val="28"/>
          <w:szCs w:val="28"/>
          <w:shd w:val="clear" w:color="auto" w:fill="FFFFFF"/>
          <w:lang w:val="en-US"/>
        </w:rPr>
        <w:t xml:space="preserve">Longman Dictionary of Contemporary English </w:t>
      </w:r>
      <w:r w:rsidRPr="00211412">
        <w:rPr>
          <w:bCs/>
          <w:color w:val="000000"/>
          <w:kern w:val="36"/>
          <w:sz w:val="28"/>
          <w:szCs w:val="28"/>
          <w:lang w:val="en-US"/>
        </w:rPr>
        <w:t xml:space="preserve">[Digital resource]/ </w:t>
      </w:r>
      <w:r w:rsidRPr="00211412">
        <w:rPr>
          <w:color w:val="000000"/>
          <w:sz w:val="28"/>
          <w:szCs w:val="28"/>
          <w:shd w:val="clear" w:color="auto" w:fill="FFFFFF"/>
          <w:lang w:val="en-US"/>
        </w:rPr>
        <w:t>http://www.ldoceonline.com/</w:t>
      </w:r>
      <w:r w:rsidRPr="00211412">
        <w:rPr>
          <w:color w:val="252525"/>
          <w:sz w:val="28"/>
          <w:szCs w:val="28"/>
          <w:shd w:val="clear" w:color="auto" w:fill="FFFFFF"/>
          <w:lang w:val="en-US"/>
        </w:rPr>
        <w:t xml:space="preserve">— </w:t>
      </w:r>
      <w:r w:rsidRPr="00211412">
        <w:rPr>
          <w:color w:val="252525"/>
          <w:sz w:val="28"/>
          <w:szCs w:val="28"/>
          <w:shd w:val="clear" w:color="auto" w:fill="FFFFFF"/>
        </w:rPr>
        <w:t>Заглавие</w:t>
      </w:r>
      <w:r w:rsidRPr="00211412">
        <w:rPr>
          <w:color w:val="252525"/>
          <w:sz w:val="28"/>
          <w:szCs w:val="28"/>
          <w:shd w:val="clear" w:color="auto" w:fill="FFFFFF"/>
          <w:lang w:val="en-US"/>
        </w:rPr>
        <w:t xml:space="preserve"> </w:t>
      </w:r>
      <w:r w:rsidRPr="00211412">
        <w:rPr>
          <w:color w:val="252525"/>
          <w:sz w:val="28"/>
          <w:szCs w:val="28"/>
          <w:shd w:val="clear" w:color="auto" w:fill="FFFFFF"/>
        </w:rPr>
        <w:t>с</w:t>
      </w:r>
      <w:r w:rsidRPr="00211412">
        <w:rPr>
          <w:color w:val="252525"/>
          <w:sz w:val="28"/>
          <w:szCs w:val="28"/>
          <w:shd w:val="clear" w:color="auto" w:fill="FFFFFF"/>
          <w:lang w:val="en-US"/>
        </w:rPr>
        <w:t xml:space="preserve"> </w:t>
      </w:r>
      <w:r w:rsidRPr="00211412">
        <w:rPr>
          <w:color w:val="252525"/>
          <w:sz w:val="28"/>
          <w:szCs w:val="28"/>
          <w:shd w:val="clear" w:color="auto" w:fill="FFFFFF"/>
        </w:rPr>
        <w:t>экрана</w:t>
      </w:r>
      <w:r w:rsidRPr="00211412">
        <w:rPr>
          <w:color w:val="252525"/>
          <w:sz w:val="28"/>
          <w:szCs w:val="28"/>
          <w:shd w:val="clear" w:color="auto" w:fill="FFFFFF"/>
          <w:lang w:val="en-US"/>
        </w:rPr>
        <w:t>.  — (</w:t>
      </w:r>
      <w:r w:rsidRPr="00211412">
        <w:rPr>
          <w:color w:val="252525"/>
          <w:sz w:val="28"/>
          <w:szCs w:val="28"/>
          <w:shd w:val="clear" w:color="auto" w:fill="FFFFFF"/>
        </w:rPr>
        <w:t>Дата</w:t>
      </w:r>
      <w:r w:rsidRPr="00211412">
        <w:rPr>
          <w:color w:val="252525"/>
          <w:sz w:val="28"/>
          <w:szCs w:val="28"/>
          <w:shd w:val="clear" w:color="auto" w:fill="FFFFFF"/>
          <w:lang w:val="en-US"/>
        </w:rPr>
        <w:t xml:space="preserve"> </w:t>
      </w:r>
      <w:r w:rsidRPr="00211412">
        <w:rPr>
          <w:color w:val="252525"/>
          <w:sz w:val="28"/>
          <w:szCs w:val="28"/>
          <w:shd w:val="clear" w:color="auto" w:fill="FFFFFF"/>
        </w:rPr>
        <w:t>обращения</w:t>
      </w:r>
      <w:r w:rsidRPr="00211412">
        <w:rPr>
          <w:color w:val="252525"/>
          <w:sz w:val="28"/>
          <w:szCs w:val="28"/>
          <w:shd w:val="clear" w:color="auto" w:fill="FFFFFF"/>
          <w:lang w:val="en-US"/>
        </w:rPr>
        <w:t>:</w:t>
      </w:r>
      <w:r w:rsidRPr="00211412">
        <w:rPr>
          <w:kern w:val="36"/>
          <w:sz w:val="28"/>
          <w:szCs w:val="28"/>
          <w:lang w:val="en-US"/>
        </w:rPr>
        <w:t xml:space="preserve"> 14.02.2016).</w:t>
      </w:r>
    </w:p>
    <w:p w:rsidR="008513D7" w:rsidRPr="00274E20" w:rsidRDefault="008513D7" w:rsidP="00196234">
      <w:pPr>
        <w:pStyle w:val="a5"/>
        <w:spacing w:line="360" w:lineRule="auto"/>
        <w:ind w:left="1069"/>
        <w:jc w:val="both"/>
        <w:rPr>
          <w:rFonts w:ascii="Times New Roman" w:hAnsi="Times New Roman" w:cs="Times New Roman"/>
          <w:sz w:val="28"/>
          <w:szCs w:val="28"/>
          <w:lang w:val="uk-UA"/>
        </w:rPr>
      </w:pPr>
    </w:p>
    <w:p w:rsidR="0071627E" w:rsidRPr="00274E20" w:rsidRDefault="0071627E" w:rsidP="00196234">
      <w:pPr>
        <w:spacing w:line="360" w:lineRule="auto"/>
        <w:ind w:firstLine="709"/>
        <w:contextualSpacing/>
        <w:jc w:val="both"/>
        <w:rPr>
          <w:rFonts w:ascii="Times New Roman" w:hAnsi="Times New Roman" w:cs="Times New Roman"/>
          <w:sz w:val="28"/>
          <w:szCs w:val="28"/>
          <w:lang w:val="uk-UA"/>
        </w:rPr>
      </w:pPr>
    </w:p>
    <w:p w:rsidR="0071627E" w:rsidRPr="00D4154C" w:rsidRDefault="0071627E" w:rsidP="0071627E">
      <w:pPr>
        <w:spacing w:line="360" w:lineRule="auto"/>
        <w:ind w:firstLine="709"/>
        <w:contextualSpacing/>
        <w:jc w:val="center"/>
        <w:rPr>
          <w:rFonts w:ascii="Times New Roman" w:hAnsi="Times New Roman" w:cs="Times New Roman"/>
          <w:b/>
          <w:sz w:val="28"/>
          <w:szCs w:val="28"/>
          <w:lang w:val="uk-UA"/>
        </w:rPr>
        <w:sectPr w:rsidR="0071627E" w:rsidRPr="00D4154C" w:rsidSect="00F30A2E">
          <w:pgSz w:w="11906" w:h="16838"/>
          <w:pgMar w:top="1134" w:right="567" w:bottom="1134" w:left="1701" w:header="709" w:footer="709" w:gutter="0"/>
          <w:cols w:space="708"/>
          <w:docGrid w:linePitch="360"/>
        </w:sectPr>
      </w:pPr>
    </w:p>
    <w:p w:rsidR="00D95B95" w:rsidRDefault="00D95B95" w:rsidP="00A86983">
      <w:pPr>
        <w:pStyle w:val="a3"/>
        <w:spacing w:before="0" w:beforeAutospacing="0" w:after="0" w:afterAutospacing="0" w:line="360" w:lineRule="auto"/>
        <w:contextualSpacing/>
        <w:jc w:val="center"/>
        <w:outlineLvl w:val="0"/>
        <w:rPr>
          <w:b/>
          <w:sz w:val="28"/>
          <w:szCs w:val="28"/>
          <w:lang w:val="uk-UA"/>
        </w:rPr>
      </w:pPr>
      <w:bookmarkStart w:id="62" w:name="_Toc27139792"/>
      <w:bookmarkStart w:id="63" w:name="_Toc27140219"/>
      <w:bookmarkStart w:id="64" w:name="_Toc27330033"/>
      <w:bookmarkStart w:id="65" w:name="_Toc27332853"/>
      <w:bookmarkStart w:id="66" w:name="_Toc27398714"/>
      <w:r w:rsidRPr="00D95B95">
        <w:rPr>
          <w:b/>
          <w:sz w:val="28"/>
          <w:szCs w:val="28"/>
          <w:lang w:val="uk-UA"/>
        </w:rPr>
        <w:lastRenderedPageBreak/>
        <w:t xml:space="preserve">ВИКОРИСТАНІ </w:t>
      </w:r>
      <w:r w:rsidR="00FF58B8">
        <w:rPr>
          <w:b/>
          <w:sz w:val="28"/>
          <w:szCs w:val="28"/>
          <w:lang w:val="uk-UA"/>
        </w:rPr>
        <w:t>ІНТЕРНЕТ</w:t>
      </w:r>
      <w:r w:rsidRPr="00D95B95">
        <w:rPr>
          <w:b/>
          <w:sz w:val="28"/>
          <w:szCs w:val="28"/>
          <w:lang w:val="uk-UA"/>
        </w:rPr>
        <w:t xml:space="preserve"> РЕСУРСИ:</w:t>
      </w:r>
      <w:bookmarkEnd w:id="62"/>
      <w:bookmarkEnd w:id="63"/>
      <w:bookmarkEnd w:id="64"/>
      <w:bookmarkEnd w:id="65"/>
      <w:bookmarkEnd w:id="66"/>
    </w:p>
    <w:p w:rsidR="00D95B95" w:rsidRPr="000614F5" w:rsidRDefault="00D95B95" w:rsidP="00D95B95">
      <w:pPr>
        <w:pStyle w:val="a3"/>
        <w:spacing w:before="0" w:beforeAutospacing="0" w:after="0" w:afterAutospacing="0" w:line="360" w:lineRule="auto"/>
        <w:contextualSpacing/>
        <w:jc w:val="center"/>
        <w:rPr>
          <w:sz w:val="28"/>
          <w:szCs w:val="28"/>
          <w:lang w:val="uk-UA"/>
        </w:rPr>
      </w:pP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w:t>
      </w:r>
      <w:r w:rsidRPr="00667494">
        <w:rPr>
          <w:rFonts w:ascii="Times New Roman" w:hAnsi="Times New Roman" w:cs="Times New Roman"/>
          <w:color w:val="000000"/>
          <w:sz w:val="28"/>
          <w:szCs w:val="28"/>
          <w:shd w:val="clear" w:color="auto" w:fill="FFFFFF"/>
          <w:lang w:val="en-US"/>
        </w:rPr>
        <w:t>£60m investment to transform Dundee's Michelin site into innovation centre</w:t>
      </w:r>
      <w:r>
        <w:rPr>
          <w:rFonts w:ascii="Times New Roman" w:hAnsi="Times New Roman" w:cs="Times New Roman"/>
          <w:color w:val="000000"/>
          <w:sz w:val="28"/>
          <w:szCs w:val="28"/>
          <w:shd w:val="clear" w:color="auto" w:fill="FFFFFF"/>
          <w:lang w:val="uk-UA"/>
        </w:rPr>
        <w:t>»</w:t>
      </w:r>
      <w:r w:rsidRPr="00667494">
        <w:rPr>
          <w:rFonts w:ascii="Times New Roman" w:hAnsi="Times New Roman" w:cs="Times New Roman"/>
          <w:color w:val="000000"/>
          <w:sz w:val="28"/>
          <w:szCs w:val="28"/>
          <w:shd w:val="clear" w:color="auto" w:fill="FFFFFF"/>
          <w:lang w:val="en-US"/>
        </w:rPr>
        <w:t xml:space="preserve"> [</w:t>
      </w:r>
      <w:r w:rsidRPr="00667494">
        <w:rPr>
          <w:rFonts w:ascii="Times New Roman" w:hAnsi="Times New Roman" w:cs="Times New Roman"/>
          <w:color w:val="000000"/>
          <w:sz w:val="28"/>
          <w:szCs w:val="28"/>
          <w:shd w:val="clear" w:color="auto" w:fill="FFFFFF"/>
        </w:rPr>
        <w:t>Електронний</w:t>
      </w:r>
      <w:r w:rsidRPr="00667494">
        <w:rPr>
          <w:rFonts w:ascii="Times New Roman" w:hAnsi="Times New Roman" w:cs="Times New Roman"/>
          <w:color w:val="000000"/>
          <w:sz w:val="28"/>
          <w:szCs w:val="28"/>
          <w:shd w:val="clear" w:color="auto" w:fill="FFFFFF"/>
          <w:lang w:val="en-US"/>
        </w:rPr>
        <w:t xml:space="preserve"> </w:t>
      </w:r>
      <w:r w:rsidRPr="00667494">
        <w:rPr>
          <w:rFonts w:ascii="Times New Roman" w:hAnsi="Times New Roman" w:cs="Times New Roman"/>
          <w:color w:val="000000"/>
          <w:sz w:val="28"/>
          <w:szCs w:val="28"/>
          <w:shd w:val="clear" w:color="auto" w:fill="FFFFFF"/>
        </w:rPr>
        <w:t>ресурс</w:t>
      </w:r>
      <w:r w:rsidRPr="00667494">
        <w:rPr>
          <w:rFonts w:ascii="Times New Roman" w:hAnsi="Times New Roman" w:cs="Times New Roman"/>
          <w:color w:val="000000"/>
          <w:sz w:val="28"/>
          <w:szCs w:val="28"/>
          <w:shd w:val="clear" w:color="auto" w:fill="FFFFFF"/>
          <w:lang w:val="en-US"/>
        </w:rPr>
        <w:t xml:space="preserve">] // BBC News. – 2019. – </w:t>
      </w:r>
      <w:r w:rsidRPr="00667494">
        <w:rPr>
          <w:rFonts w:ascii="Times New Roman" w:hAnsi="Times New Roman" w:cs="Times New Roman"/>
          <w:color w:val="000000"/>
          <w:sz w:val="28"/>
          <w:szCs w:val="28"/>
          <w:shd w:val="clear" w:color="auto" w:fill="FFFFFF"/>
        </w:rPr>
        <w:t>Режим</w:t>
      </w:r>
      <w:r w:rsidRPr="00667494">
        <w:rPr>
          <w:rFonts w:ascii="Times New Roman" w:hAnsi="Times New Roman" w:cs="Times New Roman"/>
          <w:color w:val="000000"/>
          <w:sz w:val="28"/>
          <w:szCs w:val="28"/>
          <w:shd w:val="clear" w:color="auto" w:fill="FFFFFF"/>
          <w:lang w:val="en-US"/>
        </w:rPr>
        <w:t xml:space="preserve"> </w:t>
      </w:r>
      <w:r w:rsidRPr="00667494">
        <w:rPr>
          <w:rFonts w:ascii="Times New Roman" w:hAnsi="Times New Roman" w:cs="Times New Roman"/>
          <w:color w:val="000000"/>
          <w:sz w:val="28"/>
          <w:szCs w:val="28"/>
          <w:shd w:val="clear" w:color="auto" w:fill="FFFFFF"/>
        </w:rPr>
        <w:t>доступу</w:t>
      </w:r>
      <w:r w:rsidRPr="00667494">
        <w:rPr>
          <w:rFonts w:ascii="Times New Roman" w:hAnsi="Times New Roman" w:cs="Times New Roman"/>
          <w:color w:val="000000"/>
          <w:sz w:val="28"/>
          <w:szCs w:val="28"/>
          <w:shd w:val="clear" w:color="auto" w:fill="FFFFFF"/>
          <w:lang w:val="en-US"/>
        </w:rPr>
        <w:t xml:space="preserve"> </w:t>
      </w:r>
      <w:r w:rsidRPr="00667494">
        <w:rPr>
          <w:rFonts w:ascii="Times New Roman" w:hAnsi="Times New Roman" w:cs="Times New Roman"/>
          <w:color w:val="000000"/>
          <w:sz w:val="28"/>
          <w:szCs w:val="28"/>
          <w:shd w:val="clear" w:color="auto" w:fill="FFFFFF"/>
        </w:rPr>
        <w:t>до</w:t>
      </w:r>
      <w:r w:rsidRPr="00667494">
        <w:rPr>
          <w:rFonts w:ascii="Times New Roman" w:hAnsi="Times New Roman" w:cs="Times New Roman"/>
          <w:color w:val="000000"/>
          <w:sz w:val="28"/>
          <w:szCs w:val="28"/>
          <w:shd w:val="clear" w:color="auto" w:fill="FFFFFF"/>
          <w:lang w:val="en-US"/>
        </w:rPr>
        <w:t xml:space="preserve"> </w:t>
      </w:r>
      <w:r w:rsidRPr="00667494">
        <w:rPr>
          <w:rFonts w:ascii="Times New Roman" w:hAnsi="Times New Roman" w:cs="Times New Roman"/>
          <w:color w:val="000000"/>
          <w:sz w:val="28"/>
          <w:szCs w:val="28"/>
          <w:shd w:val="clear" w:color="auto" w:fill="FFFFFF"/>
        </w:rPr>
        <w:t>ресурсу</w:t>
      </w:r>
      <w:r w:rsidRPr="00667494">
        <w:rPr>
          <w:rFonts w:ascii="Times New Roman" w:hAnsi="Times New Roman" w:cs="Times New Roman"/>
          <w:color w:val="000000"/>
          <w:sz w:val="28"/>
          <w:szCs w:val="28"/>
          <w:shd w:val="clear" w:color="auto" w:fill="FFFFFF"/>
          <w:lang w:val="en-US"/>
        </w:rPr>
        <w:t xml:space="preserve">: </w:t>
      </w:r>
      <w:hyperlink r:id="rId20" w:history="1">
        <w:r w:rsidRPr="001665F7">
          <w:rPr>
            <w:rStyle w:val="a4"/>
            <w:rFonts w:ascii="Times New Roman" w:hAnsi="Times New Roman" w:cs="Times New Roman"/>
            <w:sz w:val="28"/>
            <w:szCs w:val="28"/>
            <w:shd w:val="clear" w:color="auto" w:fill="FFFFFF"/>
            <w:lang w:val="en-US"/>
          </w:rPr>
          <w:t>https://www.bbc.com/news/uk-scotland-tayside-central-50315550</w:t>
        </w:r>
      </w:hyperlink>
      <w:r>
        <w:rPr>
          <w:lang w:val="uk-UA"/>
        </w:rPr>
        <w:t xml:space="preserve"> </w:t>
      </w:r>
    </w:p>
    <w:p w:rsidR="00161929" w:rsidRPr="00A57282" w:rsidRDefault="00161929" w:rsidP="00161929">
      <w:pPr>
        <w:pStyle w:val="HTML"/>
        <w:numPr>
          <w:ilvl w:val="0"/>
          <w:numId w:val="27"/>
        </w:numPr>
        <w:shd w:val="clear" w:color="auto" w:fill="F8F9FA"/>
        <w:spacing w:line="360" w:lineRule="auto"/>
        <w:jc w:val="both"/>
        <w:rPr>
          <w:rFonts w:ascii="Times New Roman" w:hAnsi="Times New Roman" w:cs="Times New Roman"/>
          <w:i/>
          <w:color w:val="000000" w:themeColor="text1"/>
          <w:sz w:val="28"/>
          <w:szCs w:val="28"/>
        </w:rPr>
      </w:pPr>
      <w:r w:rsidRPr="00D711DC">
        <w:rPr>
          <w:rFonts w:ascii="Times New Roman" w:hAnsi="Times New Roman" w:cs="Times New Roman"/>
          <w:color w:val="000000"/>
          <w:sz w:val="28"/>
          <w:szCs w:val="28"/>
          <w:shd w:val="clear" w:color="auto" w:fill="FFFFFF"/>
        </w:rPr>
        <w:t>16</w:t>
      </w:r>
      <w:r w:rsidRPr="00D711DC">
        <w:rPr>
          <w:color w:val="000000" w:themeColor="text1"/>
          <w:sz w:val="28"/>
          <w:szCs w:val="28"/>
          <w:shd w:val="clear" w:color="auto" w:fill="FFFFFF"/>
        </w:rPr>
        <w:t xml:space="preserve"> </w:t>
      </w:r>
      <w:r w:rsidRPr="00D711DC">
        <w:rPr>
          <w:rFonts w:ascii="Times New Roman" w:hAnsi="Times New Roman" w:cs="Times New Roman"/>
          <w:color w:val="000000" w:themeColor="text1"/>
          <w:sz w:val="28"/>
          <w:szCs w:val="28"/>
          <w:shd w:val="clear" w:color="auto" w:fill="FFFFFF"/>
        </w:rPr>
        <w:t xml:space="preserve">Degrees For Sale [Електронний ресурс] // BBC News. – 2019. – Режим доступу до ресурсу: </w:t>
      </w:r>
      <w:hyperlink r:id="rId21" w:history="1">
        <w:r w:rsidRPr="00E65056">
          <w:rPr>
            <w:rStyle w:val="a4"/>
            <w:rFonts w:ascii="Times New Roman" w:hAnsi="Times New Roman" w:cs="Times New Roman"/>
            <w:sz w:val="28"/>
            <w:szCs w:val="28"/>
            <w:shd w:val="clear" w:color="auto" w:fill="FFFFFF"/>
          </w:rPr>
          <w:t>https://www.bbc.co.uk/programmes/p06lp27r</w:t>
        </w:r>
      </w:hyperlink>
      <w:r w:rsidRPr="00D711DC">
        <w:rPr>
          <w:rFonts w:ascii="Times New Roman" w:hAnsi="Times New Roman" w:cs="Times New Roman"/>
          <w:color w:val="000000" w:themeColor="text1"/>
          <w:sz w:val="28"/>
          <w:szCs w:val="28"/>
          <w:shd w:val="clear" w:color="auto" w:fill="FFFFFF"/>
        </w:rPr>
        <w:t xml:space="preserve"> </w:t>
      </w:r>
    </w:p>
    <w:p w:rsidR="00161929" w:rsidRPr="000005D5" w:rsidRDefault="00161929" w:rsidP="00161929">
      <w:pPr>
        <w:pStyle w:val="a5"/>
        <w:numPr>
          <w:ilvl w:val="0"/>
          <w:numId w:val="27"/>
        </w:numPr>
        <w:spacing w:line="360" w:lineRule="auto"/>
        <w:jc w:val="both"/>
        <w:rPr>
          <w:rFonts w:ascii="Times New Roman" w:hAnsi="Times New Roman" w:cs="Times New Roman"/>
          <w:color w:val="000000"/>
          <w:sz w:val="28"/>
          <w:szCs w:val="28"/>
          <w:shd w:val="clear" w:color="auto" w:fill="FFFFFF"/>
          <w:lang w:val="en-US"/>
        </w:rPr>
      </w:pPr>
      <w:r w:rsidRPr="000005D5">
        <w:rPr>
          <w:rFonts w:ascii="Times New Roman" w:hAnsi="Times New Roman" w:cs="Times New Roman"/>
          <w:color w:val="000000"/>
          <w:sz w:val="28"/>
          <w:szCs w:val="28"/>
          <w:shd w:val="clear" w:color="auto" w:fill="FFFFFF"/>
          <w:lang w:val="en-US"/>
        </w:rPr>
        <w:t>200 new jobs announced by home care provider [</w:t>
      </w:r>
      <w:r w:rsidRPr="000005D5">
        <w:rPr>
          <w:rFonts w:ascii="Times New Roman" w:hAnsi="Times New Roman" w:cs="Times New Roman"/>
          <w:color w:val="000000"/>
          <w:sz w:val="28"/>
          <w:szCs w:val="28"/>
          <w:shd w:val="clear" w:color="auto" w:fill="FFFFFF"/>
        </w:rPr>
        <w:t>Електронний</w:t>
      </w:r>
      <w:r w:rsidRPr="000005D5">
        <w:rPr>
          <w:rFonts w:ascii="Times New Roman" w:hAnsi="Times New Roman" w:cs="Times New Roman"/>
          <w:color w:val="000000"/>
          <w:sz w:val="28"/>
          <w:szCs w:val="28"/>
          <w:shd w:val="clear" w:color="auto" w:fill="FFFFFF"/>
          <w:lang w:val="en-US"/>
        </w:rPr>
        <w:t xml:space="preserve"> </w:t>
      </w:r>
      <w:r w:rsidRPr="000005D5">
        <w:rPr>
          <w:rFonts w:ascii="Times New Roman" w:hAnsi="Times New Roman" w:cs="Times New Roman"/>
          <w:color w:val="000000"/>
          <w:sz w:val="28"/>
          <w:szCs w:val="28"/>
          <w:shd w:val="clear" w:color="auto" w:fill="FFFFFF"/>
        </w:rPr>
        <w:t>ресурс</w:t>
      </w:r>
      <w:r w:rsidRPr="000005D5">
        <w:rPr>
          <w:rFonts w:ascii="Times New Roman" w:hAnsi="Times New Roman" w:cs="Times New Roman"/>
          <w:color w:val="000000"/>
          <w:sz w:val="28"/>
          <w:szCs w:val="28"/>
          <w:shd w:val="clear" w:color="auto" w:fill="FFFFFF"/>
          <w:lang w:val="en-US"/>
        </w:rPr>
        <w:t xml:space="preserve">] // BBC News. – 2019. – </w:t>
      </w:r>
      <w:r w:rsidRPr="000005D5">
        <w:rPr>
          <w:rFonts w:ascii="Times New Roman" w:hAnsi="Times New Roman" w:cs="Times New Roman"/>
          <w:color w:val="000000"/>
          <w:sz w:val="28"/>
          <w:szCs w:val="28"/>
          <w:shd w:val="clear" w:color="auto" w:fill="FFFFFF"/>
        </w:rPr>
        <w:t>Режим</w:t>
      </w:r>
      <w:r w:rsidRPr="000005D5">
        <w:rPr>
          <w:rFonts w:ascii="Times New Roman" w:hAnsi="Times New Roman" w:cs="Times New Roman"/>
          <w:color w:val="000000"/>
          <w:sz w:val="28"/>
          <w:szCs w:val="28"/>
          <w:shd w:val="clear" w:color="auto" w:fill="FFFFFF"/>
          <w:lang w:val="en-US"/>
        </w:rPr>
        <w:t xml:space="preserve"> </w:t>
      </w:r>
      <w:r w:rsidRPr="000005D5">
        <w:rPr>
          <w:rFonts w:ascii="Times New Roman" w:hAnsi="Times New Roman" w:cs="Times New Roman"/>
          <w:color w:val="000000"/>
          <w:sz w:val="28"/>
          <w:szCs w:val="28"/>
          <w:shd w:val="clear" w:color="auto" w:fill="FFFFFF"/>
        </w:rPr>
        <w:t>доступу</w:t>
      </w:r>
      <w:r w:rsidRPr="000005D5">
        <w:rPr>
          <w:rFonts w:ascii="Times New Roman" w:hAnsi="Times New Roman" w:cs="Times New Roman"/>
          <w:color w:val="000000"/>
          <w:sz w:val="28"/>
          <w:szCs w:val="28"/>
          <w:shd w:val="clear" w:color="auto" w:fill="FFFFFF"/>
          <w:lang w:val="en-US"/>
        </w:rPr>
        <w:t xml:space="preserve"> </w:t>
      </w:r>
      <w:r w:rsidRPr="000005D5">
        <w:rPr>
          <w:rFonts w:ascii="Times New Roman" w:hAnsi="Times New Roman" w:cs="Times New Roman"/>
          <w:color w:val="000000"/>
          <w:sz w:val="28"/>
          <w:szCs w:val="28"/>
          <w:shd w:val="clear" w:color="auto" w:fill="FFFFFF"/>
        </w:rPr>
        <w:t>до</w:t>
      </w:r>
      <w:r w:rsidRPr="000005D5">
        <w:rPr>
          <w:rFonts w:ascii="Times New Roman" w:hAnsi="Times New Roman" w:cs="Times New Roman"/>
          <w:color w:val="000000"/>
          <w:sz w:val="28"/>
          <w:szCs w:val="28"/>
          <w:shd w:val="clear" w:color="auto" w:fill="FFFFFF"/>
          <w:lang w:val="en-US"/>
        </w:rPr>
        <w:t xml:space="preserve"> </w:t>
      </w:r>
      <w:r w:rsidRPr="000005D5">
        <w:rPr>
          <w:rFonts w:ascii="Times New Roman" w:hAnsi="Times New Roman" w:cs="Times New Roman"/>
          <w:color w:val="000000"/>
          <w:sz w:val="28"/>
          <w:szCs w:val="28"/>
          <w:shd w:val="clear" w:color="auto" w:fill="FFFFFF"/>
        </w:rPr>
        <w:t>ресурсу</w:t>
      </w:r>
      <w:r w:rsidRPr="000005D5">
        <w:rPr>
          <w:rFonts w:ascii="Times New Roman" w:hAnsi="Times New Roman" w:cs="Times New Roman"/>
          <w:color w:val="000000"/>
          <w:sz w:val="28"/>
          <w:szCs w:val="28"/>
          <w:shd w:val="clear" w:color="auto" w:fill="FFFFFF"/>
          <w:lang w:val="en-US"/>
        </w:rPr>
        <w:t xml:space="preserve">: </w:t>
      </w:r>
      <w:hyperlink r:id="rId22" w:history="1">
        <w:r w:rsidRPr="000005D5">
          <w:rPr>
            <w:rStyle w:val="a4"/>
            <w:rFonts w:ascii="Times New Roman" w:hAnsi="Times New Roman" w:cs="Times New Roman"/>
            <w:sz w:val="28"/>
            <w:szCs w:val="28"/>
            <w:shd w:val="clear" w:color="auto" w:fill="FFFFFF"/>
            <w:lang w:val="en-US"/>
          </w:rPr>
          <w:t>https://www.bbc.com/news/uk-northern-ireland-47591071</w:t>
        </w:r>
      </w:hyperlink>
    </w:p>
    <w:p w:rsidR="00161929" w:rsidRPr="00584C99" w:rsidRDefault="00161929" w:rsidP="00161929">
      <w:pPr>
        <w:pStyle w:val="a5"/>
        <w:numPr>
          <w:ilvl w:val="0"/>
          <w:numId w:val="27"/>
        </w:numPr>
        <w:spacing w:line="360" w:lineRule="auto"/>
        <w:jc w:val="both"/>
        <w:rPr>
          <w:rFonts w:ascii="Times New Roman" w:hAnsi="Times New Roman" w:cs="Times New Roman"/>
          <w:color w:val="000000"/>
          <w:sz w:val="28"/>
          <w:szCs w:val="28"/>
          <w:shd w:val="clear" w:color="auto" w:fill="FFFFFF"/>
          <w:lang w:val="uk-UA"/>
        </w:rPr>
      </w:pPr>
      <w:r w:rsidRPr="00161929">
        <w:rPr>
          <w:rFonts w:ascii="Times New Roman" w:hAnsi="Times New Roman" w:cs="Times New Roman"/>
          <w:color w:val="000000"/>
          <w:sz w:val="28"/>
          <w:szCs w:val="28"/>
          <w:shd w:val="clear" w:color="auto" w:fill="FFFFFF"/>
          <w:lang w:val="en-US"/>
        </w:rPr>
        <w:t>Aberystwyth</w:t>
      </w:r>
      <w:r w:rsidRPr="00584C9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University</w:t>
      </w:r>
      <w:r w:rsidRPr="00584C99">
        <w:rPr>
          <w:rFonts w:ascii="Times New Roman" w:hAnsi="Times New Roman" w:cs="Times New Roman"/>
          <w:color w:val="000000"/>
          <w:sz w:val="28"/>
          <w:szCs w:val="28"/>
          <w:shd w:val="clear" w:color="auto" w:fill="FFFFFF"/>
          <w:lang w:val="uk-UA"/>
        </w:rPr>
        <w:t>'</w:t>
      </w:r>
      <w:r w:rsidRPr="00161929">
        <w:rPr>
          <w:rFonts w:ascii="Times New Roman" w:hAnsi="Times New Roman" w:cs="Times New Roman"/>
          <w:color w:val="000000"/>
          <w:sz w:val="28"/>
          <w:szCs w:val="28"/>
          <w:shd w:val="clear" w:color="auto" w:fill="FFFFFF"/>
          <w:lang w:val="en-US"/>
        </w:rPr>
        <w:t>s</w:t>
      </w:r>
      <w:r w:rsidRPr="00584C9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swift</w:t>
      </w:r>
      <w:r w:rsidRPr="00584C9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action</w:t>
      </w:r>
      <w:r w:rsidRPr="00584C9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on</w:t>
      </w:r>
      <w:r w:rsidRPr="00584C9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QAA</w:t>
      </w:r>
      <w:r w:rsidRPr="00584C9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report</w:t>
      </w:r>
      <w:r w:rsidRPr="00584C99">
        <w:rPr>
          <w:rFonts w:ascii="Times New Roman" w:hAnsi="Times New Roman" w:cs="Times New Roman"/>
          <w:color w:val="000000"/>
          <w:sz w:val="28"/>
          <w:szCs w:val="28"/>
          <w:shd w:val="clear" w:color="auto" w:fill="FFFFFF"/>
          <w:lang w:val="uk-UA"/>
        </w:rPr>
        <w:t xml:space="preserve"> [Електронний ресурс] // </w:t>
      </w:r>
      <w:r w:rsidRPr="00161929">
        <w:rPr>
          <w:rFonts w:ascii="Times New Roman" w:hAnsi="Times New Roman" w:cs="Times New Roman"/>
          <w:color w:val="000000"/>
          <w:sz w:val="28"/>
          <w:szCs w:val="28"/>
          <w:shd w:val="clear" w:color="auto" w:fill="FFFFFF"/>
          <w:lang w:val="en-US"/>
        </w:rPr>
        <w:t>BBC</w:t>
      </w:r>
      <w:r w:rsidRPr="00584C9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News</w:t>
      </w:r>
      <w:r w:rsidRPr="00584C99">
        <w:rPr>
          <w:rFonts w:ascii="Times New Roman" w:hAnsi="Times New Roman" w:cs="Times New Roman"/>
          <w:color w:val="000000"/>
          <w:sz w:val="28"/>
          <w:szCs w:val="28"/>
          <w:shd w:val="clear" w:color="auto" w:fill="FFFFFF"/>
          <w:lang w:val="uk-UA"/>
        </w:rPr>
        <w:t xml:space="preserve">. – 2012. – Режим доступу до ресурсу: </w:t>
      </w:r>
      <w:hyperlink r:id="rId23" w:history="1">
        <w:r w:rsidRPr="00161929">
          <w:rPr>
            <w:rStyle w:val="a4"/>
            <w:rFonts w:ascii="Times New Roman" w:hAnsi="Times New Roman" w:cs="Times New Roman"/>
            <w:sz w:val="28"/>
            <w:szCs w:val="28"/>
            <w:shd w:val="clear" w:color="auto" w:fill="FFFFFF"/>
            <w:lang w:val="en-US"/>
          </w:rPr>
          <w:t>https</w:t>
        </w:r>
        <w:r w:rsidRPr="00584C99">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www</w:t>
        </w:r>
        <w:r w:rsidRPr="00584C99">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bbc</w:t>
        </w:r>
        <w:r w:rsidRPr="00584C99">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com</w:t>
        </w:r>
        <w:r w:rsidRPr="00584C99">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news</w:t>
        </w:r>
        <w:r w:rsidRPr="00584C99">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uk</w:t>
        </w:r>
        <w:r w:rsidRPr="00584C99">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wales</w:t>
        </w:r>
        <w:r w:rsidRPr="00584C99">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mid</w:t>
        </w:r>
        <w:r w:rsidRPr="00584C99">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wales</w:t>
        </w:r>
        <w:r w:rsidRPr="00584C99">
          <w:rPr>
            <w:rStyle w:val="a4"/>
            <w:rFonts w:ascii="Times New Roman" w:hAnsi="Times New Roman" w:cs="Times New Roman"/>
            <w:sz w:val="28"/>
            <w:szCs w:val="28"/>
            <w:shd w:val="clear" w:color="auto" w:fill="FFFFFF"/>
            <w:lang w:val="uk-UA"/>
          </w:rPr>
          <w:t>-19844236</w:t>
        </w:r>
      </w:hyperlink>
      <w:r w:rsidRPr="00584C99">
        <w:rPr>
          <w:rFonts w:ascii="Times New Roman" w:hAnsi="Times New Roman" w:cs="Times New Roman"/>
          <w:color w:val="000000"/>
          <w:sz w:val="28"/>
          <w:szCs w:val="28"/>
          <w:shd w:val="clear" w:color="auto" w:fill="FFFFFF"/>
          <w:lang w:val="uk-UA"/>
        </w:rPr>
        <w:t>.</w:t>
      </w:r>
    </w:p>
    <w:p w:rsidR="00161929" w:rsidRPr="00AB31F3" w:rsidRDefault="00161929" w:rsidP="00161929">
      <w:pPr>
        <w:pStyle w:val="HTML"/>
        <w:numPr>
          <w:ilvl w:val="0"/>
          <w:numId w:val="27"/>
        </w:numPr>
        <w:shd w:val="clear" w:color="auto" w:fill="F8F9FA"/>
        <w:spacing w:line="360" w:lineRule="auto"/>
        <w:jc w:val="both"/>
        <w:rPr>
          <w:rFonts w:ascii="Times New Roman" w:hAnsi="Times New Roman" w:cs="Times New Roman"/>
          <w:i/>
          <w:color w:val="222222"/>
          <w:sz w:val="28"/>
          <w:szCs w:val="28"/>
          <w:lang w:val="en-US"/>
        </w:rPr>
      </w:pPr>
      <w:r w:rsidRPr="004F002F">
        <w:rPr>
          <w:rFonts w:ascii="Times New Roman" w:hAnsi="Times New Roman" w:cs="Times New Roman"/>
          <w:color w:val="000000"/>
          <w:sz w:val="28"/>
          <w:szCs w:val="28"/>
          <w:shd w:val="clear" w:color="auto" w:fill="FFFFFF"/>
          <w:lang w:val="en-US"/>
        </w:rPr>
        <w:t>Anglesey missing plane: Search called off due to adverse weather [</w:t>
      </w:r>
      <w:r w:rsidRPr="004F002F">
        <w:rPr>
          <w:rFonts w:ascii="Times New Roman" w:hAnsi="Times New Roman" w:cs="Times New Roman"/>
          <w:color w:val="000000"/>
          <w:sz w:val="28"/>
          <w:szCs w:val="28"/>
          <w:shd w:val="clear" w:color="auto" w:fill="FFFFFF"/>
        </w:rPr>
        <w:t>Електронний</w:t>
      </w:r>
      <w:r w:rsidRPr="004F002F">
        <w:rPr>
          <w:rFonts w:ascii="Times New Roman" w:hAnsi="Times New Roman" w:cs="Times New Roman"/>
          <w:color w:val="000000"/>
          <w:sz w:val="28"/>
          <w:szCs w:val="28"/>
          <w:shd w:val="clear" w:color="auto" w:fill="FFFFFF"/>
          <w:lang w:val="en-US"/>
        </w:rPr>
        <w:t xml:space="preserve"> </w:t>
      </w:r>
      <w:r w:rsidRPr="004F002F">
        <w:rPr>
          <w:rFonts w:ascii="Times New Roman" w:hAnsi="Times New Roman" w:cs="Times New Roman"/>
          <w:color w:val="000000"/>
          <w:sz w:val="28"/>
          <w:szCs w:val="28"/>
          <w:shd w:val="clear" w:color="auto" w:fill="FFFFFF"/>
        </w:rPr>
        <w:t>ресурс</w:t>
      </w:r>
      <w:r w:rsidRPr="004F002F">
        <w:rPr>
          <w:rFonts w:ascii="Times New Roman" w:hAnsi="Times New Roman" w:cs="Times New Roman"/>
          <w:color w:val="000000"/>
          <w:sz w:val="28"/>
          <w:szCs w:val="28"/>
          <w:shd w:val="clear" w:color="auto" w:fill="FFFFFF"/>
          <w:lang w:val="en-US"/>
        </w:rPr>
        <w:t xml:space="preserve">] // BBC News. – 2019. – </w:t>
      </w:r>
      <w:r w:rsidRPr="004F002F">
        <w:rPr>
          <w:rFonts w:ascii="Times New Roman" w:hAnsi="Times New Roman" w:cs="Times New Roman"/>
          <w:color w:val="000000"/>
          <w:sz w:val="28"/>
          <w:szCs w:val="28"/>
          <w:shd w:val="clear" w:color="auto" w:fill="FFFFFF"/>
        </w:rPr>
        <w:t>Режим</w:t>
      </w:r>
      <w:r w:rsidRPr="004F002F">
        <w:rPr>
          <w:rFonts w:ascii="Times New Roman" w:hAnsi="Times New Roman" w:cs="Times New Roman"/>
          <w:color w:val="000000"/>
          <w:sz w:val="28"/>
          <w:szCs w:val="28"/>
          <w:shd w:val="clear" w:color="auto" w:fill="FFFFFF"/>
          <w:lang w:val="en-US"/>
        </w:rPr>
        <w:t xml:space="preserve"> </w:t>
      </w:r>
      <w:r w:rsidRPr="004F002F">
        <w:rPr>
          <w:rFonts w:ascii="Times New Roman" w:hAnsi="Times New Roman" w:cs="Times New Roman"/>
          <w:color w:val="000000"/>
          <w:sz w:val="28"/>
          <w:szCs w:val="28"/>
          <w:shd w:val="clear" w:color="auto" w:fill="FFFFFF"/>
        </w:rPr>
        <w:t>доступу</w:t>
      </w:r>
      <w:r w:rsidRPr="004F002F">
        <w:rPr>
          <w:rFonts w:ascii="Times New Roman" w:hAnsi="Times New Roman" w:cs="Times New Roman"/>
          <w:color w:val="000000"/>
          <w:sz w:val="28"/>
          <w:szCs w:val="28"/>
          <w:shd w:val="clear" w:color="auto" w:fill="FFFFFF"/>
          <w:lang w:val="en-US"/>
        </w:rPr>
        <w:t xml:space="preserve"> </w:t>
      </w:r>
      <w:r w:rsidRPr="004F002F">
        <w:rPr>
          <w:rFonts w:ascii="Times New Roman" w:hAnsi="Times New Roman" w:cs="Times New Roman"/>
          <w:color w:val="000000"/>
          <w:sz w:val="28"/>
          <w:szCs w:val="28"/>
          <w:shd w:val="clear" w:color="auto" w:fill="FFFFFF"/>
        </w:rPr>
        <w:t>до</w:t>
      </w:r>
      <w:r w:rsidRPr="004F002F">
        <w:rPr>
          <w:rFonts w:ascii="Times New Roman" w:hAnsi="Times New Roman" w:cs="Times New Roman"/>
          <w:color w:val="000000"/>
          <w:sz w:val="28"/>
          <w:szCs w:val="28"/>
          <w:shd w:val="clear" w:color="auto" w:fill="FFFFFF"/>
          <w:lang w:val="en-US"/>
        </w:rPr>
        <w:t xml:space="preserve"> </w:t>
      </w:r>
      <w:r w:rsidRPr="004F002F">
        <w:rPr>
          <w:rFonts w:ascii="Times New Roman" w:hAnsi="Times New Roman" w:cs="Times New Roman"/>
          <w:color w:val="000000"/>
          <w:sz w:val="28"/>
          <w:szCs w:val="28"/>
          <w:shd w:val="clear" w:color="auto" w:fill="FFFFFF"/>
        </w:rPr>
        <w:t>ресурсу</w:t>
      </w:r>
      <w:r w:rsidRPr="004F002F">
        <w:rPr>
          <w:rFonts w:ascii="Times New Roman" w:hAnsi="Times New Roman" w:cs="Times New Roman"/>
          <w:color w:val="000000"/>
          <w:sz w:val="28"/>
          <w:szCs w:val="28"/>
          <w:shd w:val="clear" w:color="auto" w:fill="FFFFFF"/>
          <w:lang w:val="en-US"/>
        </w:rPr>
        <w:t xml:space="preserve">: </w:t>
      </w:r>
      <w:hyperlink r:id="rId24" w:history="1">
        <w:r w:rsidRPr="00461108">
          <w:rPr>
            <w:rStyle w:val="a4"/>
            <w:rFonts w:ascii="Times New Roman" w:hAnsi="Times New Roman" w:cs="Times New Roman"/>
            <w:sz w:val="28"/>
            <w:szCs w:val="28"/>
            <w:shd w:val="clear" w:color="auto" w:fill="FFFFFF"/>
            <w:lang w:val="en-US"/>
          </w:rPr>
          <w:t>https://www.bbc.com/news/uk-wales-50677301</w:t>
        </w:r>
      </w:hyperlink>
      <w:r w:rsidRPr="004F002F">
        <w:rPr>
          <w:rFonts w:ascii="Times New Roman" w:hAnsi="Times New Roman" w:cs="Times New Roman"/>
          <w:color w:val="000000"/>
          <w:sz w:val="28"/>
          <w:szCs w:val="28"/>
          <w:shd w:val="clear" w:color="auto" w:fill="FFFFFF"/>
          <w:lang w:val="en-US"/>
        </w:rPr>
        <w:t>.</w:t>
      </w: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sidRPr="00E30F79">
        <w:rPr>
          <w:rFonts w:ascii="Times New Roman" w:hAnsi="Times New Roman" w:cs="Times New Roman"/>
          <w:color w:val="000000"/>
          <w:sz w:val="28"/>
          <w:szCs w:val="28"/>
          <w:shd w:val="clear" w:color="auto" w:fill="FFFFFF"/>
          <w:lang w:val="en-US"/>
        </w:rPr>
        <w:t>Apostrophe campaign ends due to 'ignorance and laziness' [</w:t>
      </w:r>
      <w:r w:rsidRPr="00E30F79">
        <w:rPr>
          <w:rFonts w:ascii="Times New Roman" w:hAnsi="Times New Roman" w:cs="Times New Roman"/>
          <w:color w:val="000000"/>
          <w:sz w:val="28"/>
          <w:szCs w:val="28"/>
          <w:shd w:val="clear" w:color="auto" w:fill="FFFFFF"/>
        </w:rPr>
        <w:t>Електронний</w:t>
      </w:r>
      <w:r w:rsidRPr="00E30F79">
        <w:rPr>
          <w:rFonts w:ascii="Times New Roman" w:hAnsi="Times New Roman" w:cs="Times New Roman"/>
          <w:color w:val="000000"/>
          <w:sz w:val="28"/>
          <w:szCs w:val="28"/>
          <w:shd w:val="clear" w:color="auto" w:fill="FFFFFF"/>
          <w:lang w:val="en-US"/>
        </w:rPr>
        <w:t xml:space="preserve"> </w:t>
      </w:r>
      <w:r w:rsidRPr="00E30F79">
        <w:rPr>
          <w:rFonts w:ascii="Times New Roman" w:hAnsi="Times New Roman" w:cs="Times New Roman"/>
          <w:color w:val="000000"/>
          <w:sz w:val="28"/>
          <w:szCs w:val="28"/>
          <w:shd w:val="clear" w:color="auto" w:fill="FFFFFF"/>
        </w:rPr>
        <w:t>ресурс</w:t>
      </w:r>
      <w:r w:rsidRPr="00E30F79">
        <w:rPr>
          <w:rFonts w:ascii="Times New Roman" w:hAnsi="Times New Roman" w:cs="Times New Roman"/>
          <w:color w:val="000000"/>
          <w:sz w:val="28"/>
          <w:szCs w:val="28"/>
          <w:shd w:val="clear" w:color="auto" w:fill="FFFFFF"/>
          <w:lang w:val="en-US"/>
        </w:rPr>
        <w:t xml:space="preserve">] // BBC News. – 2019. – </w:t>
      </w:r>
      <w:r w:rsidRPr="00E30F79">
        <w:rPr>
          <w:rFonts w:ascii="Times New Roman" w:hAnsi="Times New Roman" w:cs="Times New Roman"/>
          <w:color w:val="000000"/>
          <w:sz w:val="28"/>
          <w:szCs w:val="28"/>
          <w:shd w:val="clear" w:color="auto" w:fill="FFFFFF"/>
        </w:rPr>
        <w:t>Режим</w:t>
      </w:r>
      <w:r w:rsidRPr="00E30F79">
        <w:rPr>
          <w:rFonts w:ascii="Times New Roman" w:hAnsi="Times New Roman" w:cs="Times New Roman"/>
          <w:color w:val="000000"/>
          <w:sz w:val="28"/>
          <w:szCs w:val="28"/>
          <w:shd w:val="clear" w:color="auto" w:fill="FFFFFF"/>
          <w:lang w:val="en-US"/>
        </w:rPr>
        <w:t xml:space="preserve"> </w:t>
      </w:r>
      <w:r w:rsidRPr="00E30F79">
        <w:rPr>
          <w:rFonts w:ascii="Times New Roman" w:hAnsi="Times New Roman" w:cs="Times New Roman"/>
          <w:color w:val="000000"/>
          <w:sz w:val="28"/>
          <w:szCs w:val="28"/>
          <w:shd w:val="clear" w:color="auto" w:fill="FFFFFF"/>
        </w:rPr>
        <w:t>доступу</w:t>
      </w:r>
      <w:r w:rsidRPr="00E30F79">
        <w:rPr>
          <w:rFonts w:ascii="Times New Roman" w:hAnsi="Times New Roman" w:cs="Times New Roman"/>
          <w:color w:val="000000"/>
          <w:sz w:val="28"/>
          <w:szCs w:val="28"/>
          <w:shd w:val="clear" w:color="auto" w:fill="FFFFFF"/>
          <w:lang w:val="en-US"/>
        </w:rPr>
        <w:t xml:space="preserve"> </w:t>
      </w:r>
      <w:r w:rsidRPr="00E30F79">
        <w:rPr>
          <w:rFonts w:ascii="Times New Roman" w:hAnsi="Times New Roman" w:cs="Times New Roman"/>
          <w:color w:val="000000"/>
          <w:sz w:val="28"/>
          <w:szCs w:val="28"/>
          <w:shd w:val="clear" w:color="auto" w:fill="FFFFFF"/>
        </w:rPr>
        <w:t>до</w:t>
      </w:r>
      <w:r w:rsidRPr="00E30F79">
        <w:rPr>
          <w:rFonts w:ascii="Times New Roman" w:hAnsi="Times New Roman" w:cs="Times New Roman"/>
          <w:color w:val="000000"/>
          <w:sz w:val="28"/>
          <w:szCs w:val="28"/>
          <w:shd w:val="clear" w:color="auto" w:fill="FFFFFF"/>
          <w:lang w:val="en-US"/>
        </w:rPr>
        <w:t xml:space="preserve"> </w:t>
      </w:r>
      <w:r w:rsidRPr="00E30F79">
        <w:rPr>
          <w:rFonts w:ascii="Times New Roman" w:hAnsi="Times New Roman" w:cs="Times New Roman"/>
          <w:color w:val="000000"/>
          <w:sz w:val="28"/>
          <w:szCs w:val="28"/>
          <w:shd w:val="clear" w:color="auto" w:fill="FFFFFF"/>
        </w:rPr>
        <w:t>ресурсу</w:t>
      </w:r>
      <w:r w:rsidRPr="00E30F79">
        <w:rPr>
          <w:rFonts w:ascii="Times New Roman" w:hAnsi="Times New Roman" w:cs="Times New Roman"/>
          <w:color w:val="000000"/>
          <w:sz w:val="28"/>
          <w:szCs w:val="28"/>
          <w:shd w:val="clear" w:color="auto" w:fill="FFFFFF"/>
          <w:lang w:val="en-US"/>
        </w:rPr>
        <w:t xml:space="preserve">: </w:t>
      </w:r>
      <w:hyperlink r:id="rId25" w:history="1">
        <w:r w:rsidRPr="00BB18CB">
          <w:rPr>
            <w:rStyle w:val="a4"/>
            <w:rFonts w:ascii="Times New Roman" w:hAnsi="Times New Roman" w:cs="Times New Roman"/>
            <w:sz w:val="28"/>
            <w:szCs w:val="28"/>
            <w:shd w:val="clear" w:color="auto" w:fill="FFFFFF"/>
            <w:lang w:val="en-US"/>
          </w:rPr>
          <w:t>https://www.bbc.com/news/uk-england-lincolnshire-50602665</w:t>
        </w:r>
      </w:hyperlink>
      <w:r w:rsidRPr="00E30F79">
        <w:rPr>
          <w:rFonts w:ascii="Times New Roman" w:hAnsi="Times New Roman" w:cs="Times New Roman"/>
          <w:color w:val="000000"/>
          <w:sz w:val="28"/>
          <w:szCs w:val="28"/>
          <w:shd w:val="clear" w:color="auto" w:fill="FFFFFF"/>
          <w:lang w:val="en-US"/>
        </w:rPr>
        <w:t>.</w:t>
      </w:r>
    </w:p>
    <w:p w:rsidR="00161929" w:rsidRPr="006A2FE0" w:rsidRDefault="00161929" w:rsidP="00161929">
      <w:pPr>
        <w:pStyle w:val="HTML"/>
        <w:numPr>
          <w:ilvl w:val="0"/>
          <w:numId w:val="27"/>
        </w:numPr>
        <w:shd w:val="clear" w:color="auto" w:fill="F8F9FA"/>
        <w:spacing w:line="360" w:lineRule="auto"/>
        <w:jc w:val="both"/>
        <w:rPr>
          <w:rFonts w:ascii="Times New Roman" w:hAnsi="Times New Roman" w:cs="Times New Roman"/>
          <w:i/>
          <w:color w:val="222222"/>
          <w:sz w:val="28"/>
          <w:szCs w:val="28"/>
          <w:lang w:val="en-US"/>
        </w:rPr>
      </w:pPr>
      <w:r w:rsidRPr="001C3796">
        <w:rPr>
          <w:rFonts w:ascii="Times New Roman" w:hAnsi="Times New Roman" w:cs="Times New Roman"/>
          <w:color w:val="000000"/>
          <w:sz w:val="28"/>
          <w:szCs w:val="28"/>
          <w:shd w:val="clear" w:color="auto" w:fill="FFFFFF"/>
          <w:lang w:val="en-US"/>
        </w:rPr>
        <w:t>Art and Design KS3: A career in illustration and woodwork [</w:t>
      </w:r>
      <w:r w:rsidRPr="001C3796">
        <w:rPr>
          <w:rFonts w:ascii="Times New Roman" w:hAnsi="Times New Roman" w:cs="Times New Roman"/>
          <w:color w:val="000000"/>
          <w:sz w:val="28"/>
          <w:szCs w:val="28"/>
          <w:shd w:val="clear" w:color="auto" w:fill="FFFFFF"/>
        </w:rPr>
        <w:t>Електронний</w:t>
      </w:r>
      <w:r w:rsidRPr="001C3796">
        <w:rPr>
          <w:rFonts w:ascii="Times New Roman" w:hAnsi="Times New Roman" w:cs="Times New Roman"/>
          <w:color w:val="000000"/>
          <w:sz w:val="28"/>
          <w:szCs w:val="28"/>
          <w:shd w:val="clear" w:color="auto" w:fill="FFFFFF"/>
          <w:lang w:val="en-US"/>
        </w:rPr>
        <w:t xml:space="preserve"> </w:t>
      </w:r>
      <w:r w:rsidRPr="001C3796">
        <w:rPr>
          <w:rFonts w:ascii="Times New Roman" w:hAnsi="Times New Roman" w:cs="Times New Roman"/>
          <w:color w:val="000000"/>
          <w:sz w:val="28"/>
          <w:szCs w:val="28"/>
          <w:shd w:val="clear" w:color="auto" w:fill="FFFFFF"/>
        </w:rPr>
        <w:t>ресурс</w:t>
      </w:r>
      <w:r w:rsidRPr="001C3796">
        <w:rPr>
          <w:rFonts w:ascii="Times New Roman" w:hAnsi="Times New Roman" w:cs="Times New Roman"/>
          <w:color w:val="000000"/>
          <w:sz w:val="28"/>
          <w:szCs w:val="28"/>
          <w:shd w:val="clear" w:color="auto" w:fill="FFFFFF"/>
          <w:lang w:val="en-US"/>
        </w:rPr>
        <w:t xml:space="preserve">] // BBC News. – 2019. – </w:t>
      </w:r>
      <w:r w:rsidRPr="001C3796">
        <w:rPr>
          <w:rFonts w:ascii="Times New Roman" w:hAnsi="Times New Roman" w:cs="Times New Roman"/>
          <w:color w:val="000000"/>
          <w:sz w:val="28"/>
          <w:szCs w:val="28"/>
          <w:shd w:val="clear" w:color="auto" w:fill="FFFFFF"/>
        </w:rPr>
        <w:t>Режим</w:t>
      </w:r>
      <w:r w:rsidRPr="001C3796">
        <w:rPr>
          <w:rFonts w:ascii="Times New Roman" w:hAnsi="Times New Roman" w:cs="Times New Roman"/>
          <w:color w:val="000000"/>
          <w:sz w:val="28"/>
          <w:szCs w:val="28"/>
          <w:shd w:val="clear" w:color="auto" w:fill="FFFFFF"/>
          <w:lang w:val="en-US"/>
        </w:rPr>
        <w:t xml:space="preserve"> </w:t>
      </w:r>
      <w:r w:rsidRPr="001C3796">
        <w:rPr>
          <w:rFonts w:ascii="Times New Roman" w:hAnsi="Times New Roman" w:cs="Times New Roman"/>
          <w:color w:val="000000"/>
          <w:sz w:val="28"/>
          <w:szCs w:val="28"/>
          <w:shd w:val="clear" w:color="auto" w:fill="FFFFFF"/>
        </w:rPr>
        <w:t>доступу</w:t>
      </w:r>
      <w:r w:rsidRPr="001C3796">
        <w:rPr>
          <w:rFonts w:ascii="Times New Roman" w:hAnsi="Times New Roman" w:cs="Times New Roman"/>
          <w:color w:val="000000"/>
          <w:sz w:val="28"/>
          <w:szCs w:val="28"/>
          <w:shd w:val="clear" w:color="auto" w:fill="FFFFFF"/>
          <w:lang w:val="en-US"/>
        </w:rPr>
        <w:t xml:space="preserve"> </w:t>
      </w:r>
      <w:r w:rsidRPr="001C3796">
        <w:rPr>
          <w:rFonts w:ascii="Times New Roman" w:hAnsi="Times New Roman" w:cs="Times New Roman"/>
          <w:color w:val="000000"/>
          <w:sz w:val="28"/>
          <w:szCs w:val="28"/>
          <w:shd w:val="clear" w:color="auto" w:fill="FFFFFF"/>
        </w:rPr>
        <w:t>до</w:t>
      </w:r>
      <w:r w:rsidRPr="001C3796">
        <w:rPr>
          <w:rFonts w:ascii="Times New Roman" w:hAnsi="Times New Roman" w:cs="Times New Roman"/>
          <w:color w:val="000000"/>
          <w:sz w:val="28"/>
          <w:szCs w:val="28"/>
          <w:shd w:val="clear" w:color="auto" w:fill="FFFFFF"/>
          <w:lang w:val="en-US"/>
        </w:rPr>
        <w:t xml:space="preserve"> </w:t>
      </w:r>
      <w:r w:rsidRPr="001C3796">
        <w:rPr>
          <w:rFonts w:ascii="Times New Roman" w:hAnsi="Times New Roman" w:cs="Times New Roman"/>
          <w:color w:val="000000"/>
          <w:sz w:val="28"/>
          <w:szCs w:val="28"/>
          <w:shd w:val="clear" w:color="auto" w:fill="FFFFFF"/>
        </w:rPr>
        <w:t>ресурсу</w:t>
      </w:r>
      <w:r w:rsidRPr="001C3796">
        <w:rPr>
          <w:rFonts w:ascii="Times New Roman" w:hAnsi="Times New Roman" w:cs="Times New Roman"/>
          <w:color w:val="000000"/>
          <w:sz w:val="28"/>
          <w:szCs w:val="28"/>
          <w:shd w:val="clear" w:color="auto" w:fill="FFFFFF"/>
          <w:lang w:val="en-US"/>
        </w:rPr>
        <w:t xml:space="preserve">: </w:t>
      </w:r>
      <w:hyperlink r:id="rId26" w:history="1">
        <w:r w:rsidRPr="00D51FA8">
          <w:rPr>
            <w:rStyle w:val="a4"/>
            <w:rFonts w:ascii="Times New Roman" w:hAnsi="Times New Roman" w:cs="Times New Roman"/>
            <w:sz w:val="28"/>
            <w:szCs w:val="28"/>
            <w:shd w:val="clear" w:color="auto" w:fill="FFFFFF"/>
            <w:lang w:val="en-US"/>
          </w:rPr>
          <w:t>https://www.bbc.co.uk/teach/class-clips-video/art-and-design-ks3-a-career-in-illustration-and-woodwork/zkh8qp3</w:t>
        </w:r>
      </w:hyperlink>
      <w:r w:rsidRPr="001C3796">
        <w:rPr>
          <w:rFonts w:ascii="Times New Roman" w:hAnsi="Times New Roman" w:cs="Times New Roman"/>
          <w:color w:val="000000"/>
          <w:sz w:val="28"/>
          <w:szCs w:val="28"/>
          <w:shd w:val="clear" w:color="auto" w:fill="FFFFFF"/>
          <w:lang w:val="en-US"/>
        </w:rPr>
        <w:t>.</w:t>
      </w: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sidRPr="00161929">
        <w:rPr>
          <w:rFonts w:ascii="Times New Roman" w:hAnsi="Times New Roman" w:cs="Times New Roman"/>
          <w:color w:val="000000"/>
          <w:sz w:val="28"/>
          <w:szCs w:val="28"/>
          <w:shd w:val="clear" w:color="auto" w:fill="FFFFFF"/>
          <w:lang w:val="en-US"/>
        </w:rPr>
        <w:t>Birmingham</w:t>
      </w:r>
      <w:r w:rsidRPr="003A3363">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man</w:t>
      </w:r>
      <w:r w:rsidRPr="003A3363">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jailed</w:t>
      </w:r>
      <w:r w:rsidRPr="003A3363">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for</w:t>
      </w:r>
      <w:r w:rsidRPr="003A3363">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murdering</w:t>
      </w:r>
      <w:r w:rsidRPr="003A3363">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youth</w:t>
      </w:r>
      <w:r w:rsidRPr="003A3363">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mentor</w:t>
      </w:r>
      <w:r w:rsidRPr="003A3363">
        <w:rPr>
          <w:rFonts w:ascii="Times New Roman" w:hAnsi="Times New Roman" w:cs="Times New Roman"/>
          <w:color w:val="000000"/>
          <w:sz w:val="28"/>
          <w:szCs w:val="28"/>
          <w:shd w:val="clear" w:color="auto" w:fill="FFFFFF"/>
          <w:lang w:val="uk-UA"/>
        </w:rPr>
        <w:t xml:space="preserve"> [Електронний ресурс] // </w:t>
      </w:r>
      <w:r w:rsidRPr="00161929">
        <w:rPr>
          <w:rFonts w:ascii="Times New Roman" w:hAnsi="Times New Roman" w:cs="Times New Roman"/>
          <w:color w:val="000000"/>
          <w:sz w:val="28"/>
          <w:szCs w:val="28"/>
          <w:shd w:val="clear" w:color="auto" w:fill="FFFFFF"/>
          <w:lang w:val="en-US"/>
        </w:rPr>
        <w:t>BBC</w:t>
      </w:r>
      <w:r w:rsidRPr="003A3363">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News</w:t>
      </w:r>
      <w:r w:rsidRPr="003A3363">
        <w:rPr>
          <w:rFonts w:ascii="Times New Roman" w:hAnsi="Times New Roman" w:cs="Times New Roman"/>
          <w:color w:val="000000"/>
          <w:sz w:val="28"/>
          <w:szCs w:val="28"/>
          <w:shd w:val="clear" w:color="auto" w:fill="FFFFFF"/>
          <w:lang w:val="uk-UA"/>
        </w:rPr>
        <w:t xml:space="preserve">. – 2019. – Режим доступу до ресурсу: </w:t>
      </w:r>
      <w:hyperlink r:id="rId27" w:history="1">
        <w:r w:rsidRPr="00161929">
          <w:rPr>
            <w:rStyle w:val="a4"/>
            <w:rFonts w:ascii="Times New Roman" w:hAnsi="Times New Roman" w:cs="Times New Roman"/>
            <w:sz w:val="28"/>
            <w:szCs w:val="28"/>
            <w:shd w:val="clear" w:color="auto" w:fill="FFFFFF"/>
            <w:lang w:val="en-US"/>
          </w:rPr>
          <w:t>https</w:t>
        </w:r>
        <w:r w:rsidRPr="00AF5C3C">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www</w:t>
        </w:r>
        <w:r w:rsidRPr="00AF5C3C">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bbc</w:t>
        </w:r>
        <w:r w:rsidRPr="00AF5C3C">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com</w:t>
        </w:r>
        <w:r w:rsidRPr="00AF5C3C">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news</w:t>
        </w:r>
        <w:r w:rsidRPr="00AF5C3C">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uk</w:t>
        </w:r>
        <w:r w:rsidRPr="00AF5C3C">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england</w:t>
        </w:r>
        <w:r w:rsidRPr="00AF5C3C">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birmingham</w:t>
        </w:r>
        <w:r w:rsidRPr="00AF5C3C">
          <w:rPr>
            <w:rStyle w:val="a4"/>
            <w:rFonts w:ascii="Times New Roman" w:hAnsi="Times New Roman" w:cs="Times New Roman"/>
            <w:sz w:val="28"/>
            <w:szCs w:val="28"/>
            <w:shd w:val="clear" w:color="auto" w:fill="FFFFFF"/>
            <w:lang w:val="uk-UA"/>
          </w:rPr>
          <w:t>-50098821</w:t>
        </w:r>
      </w:hyperlink>
      <w:r w:rsidRPr="003A3363">
        <w:rPr>
          <w:rFonts w:ascii="Times New Roman" w:hAnsi="Times New Roman" w:cs="Times New Roman"/>
          <w:color w:val="000000"/>
          <w:sz w:val="28"/>
          <w:szCs w:val="28"/>
          <w:shd w:val="clear" w:color="auto" w:fill="FFFFFF"/>
          <w:lang w:val="uk-UA"/>
        </w:rPr>
        <w:t>.</w:t>
      </w:r>
    </w:p>
    <w:p w:rsidR="00161929" w:rsidRPr="00511F95" w:rsidRDefault="00161929" w:rsidP="00161929">
      <w:pPr>
        <w:pStyle w:val="a5"/>
        <w:numPr>
          <w:ilvl w:val="0"/>
          <w:numId w:val="27"/>
        </w:numPr>
        <w:spacing w:line="360" w:lineRule="auto"/>
        <w:jc w:val="both"/>
        <w:rPr>
          <w:rFonts w:ascii="Times New Roman" w:hAnsi="Times New Roman" w:cs="Times New Roman"/>
          <w:color w:val="000000" w:themeColor="text1"/>
          <w:sz w:val="28"/>
          <w:szCs w:val="28"/>
          <w:shd w:val="clear" w:color="auto" w:fill="FFFFFF"/>
          <w:lang w:val="uk-UA"/>
        </w:rPr>
      </w:pPr>
      <w:r w:rsidRPr="000614F5">
        <w:rPr>
          <w:rFonts w:ascii="Times New Roman" w:hAnsi="Times New Roman" w:cs="Times New Roman"/>
          <w:color w:val="000000"/>
          <w:sz w:val="28"/>
          <w:szCs w:val="28"/>
          <w:shd w:val="clear" w:color="auto" w:fill="FFFFFF"/>
          <w:lang w:val="en-US"/>
        </w:rPr>
        <w:lastRenderedPageBreak/>
        <w:t>Boris</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US"/>
        </w:rPr>
        <w:t>Johnson</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US"/>
        </w:rPr>
        <w:t>Jeremy</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US"/>
        </w:rPr>
        <w:t>Hunt</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US"/>
        </w:rPr>
        <w:t>and</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US"/>
        </w:rPr>
        <w:t>private</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US"/>
        </w:rPr>
        <w:t>education</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US"/>
        </w:rPr>
        <w:t>Duncan</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US"/>
        </w:rPr>
        <w:t>Barkes</w:t>
      </w:r>
      <w:r w:rsidRPr="000614F5">
        <w:rPr>
          <w:rFonts w:ascii="Times New Roman" w:hAnsi="Times New Roman" w:cs="Times New Roman"/>
          <w:color w:val="000000"/>
          <w:sz w:val="28"/>
          <w:szCs w:val="28"/>
          <w:shd w:val="clear" w:color="auto" w:fill="FFFFFF"/>
          <w:lang w:val="uk-UA"/>
        </w:rPr>
        <w:t xml:space="preserve"> [Електронний ресурс] // </w:t>
      </w:r>
      <w:r w:rsidRPr="000614F5">
        <w:rPr>
          <w:rFonts w:ascii="Times New Roman" w:hAnsi="Times New Roman" w:cs="Times New Roman"/>
          <w:color w:val="000000"/>
          <w:sz w:val="28"/>
          <w:szCs w:val="28"/>
          <w:shd w:val="clear" w:color="auto" w:fill="FFFFFF"/>
          <w:lang w:val="en-US"/>
        </w:rPr>
        <w:t>BBC</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US"/>
        </w:rPr>
        <w:t>News</w:t>
      </w:r>
      <w:r w:rsidRPr="000614F5">
        <w:rPr>
          <w:rFonts w:ascii="Times New Roman" w:hAnsi="Times New Roman" w:cs="Times New Roman"/>
          <w:color w:val="000000"/>
          <w:sz w:val="28"/>
          <w:szCs w:val="28"/>
          <w:shd w:val="clear" w:color="auto" w:fill="FFFFFF"/>
          <w:lang w:val="uk-UA"/>
        </w:rPr>
        <w:t xml:space="preserve">. – 2019. – Режим доступу до ресурсу: </w:t>
      </w:r>
      <w:hyperlink r:id="rId28" w:history="1">
        <w:r w:rsidRPr="00E65056">
          <w:rPr>
            <w:rStyle w:val="a4"/>
            <w:rFonts w:ascii="Times New Roman" w:hAnsi="Times New Roman" w:cs="Times New Roman"/>
            <w:sz w:val="28"/>
            <w:szCs w:val="28"/>
            <w:shd w:val="clear" w:color="auto" w:fill="FFFFFF"/>
            <w:lang w:val="en-US"/>
          </w:rPr>
          <w:t>https</w:t>
        </w:r>
        <w:r w:rsidRPr="00E65056">
          <w:rPr>
            <w:rStyle w:val="a4"/>
            <w:rFonts w:ascii="Times New Roman" w:hAnsi="Times New Roman" w:cs="Times New Roman"/>
            <w:sz w:val="28"/>
            <w:szCs w:val="28"/>
            <w:shd w:val="clear" w:color="auto" w:fill="FFFFFF"/>
            <w:lang w:val="uk-UA"/>
          </w:rPr>
          <w:t>://</w:t>
        </w:r>
        <w:r w:rsidRPr="00E65056">
          <w:rPr>
            <w:rStyle w:val="a4"/>
            <w:rFonts w:ascii="Times New Roman" w:hAnsi="Times New Roman" w:cs="Times New Roman"/>
            <w:sz w:val="28"/>
            <w:szCs w:val="28"/>
            <w:shd w:val="clear" w:color="auto" w:fill="FFFFFF"/>
            <w:lang w:val="en-US"/>
          </w:rPr>
          <w:t>www</w:t>
        </w:r>
        <w:r w:rsidRPr="00E65056">
          <w:rPr>
            <w:rStyle w:val="a4"/>
            <w:rFonts w:ascii="Times New Roman" w:hAnsi="Times New Roman" w:cs="Times New Roman"/>
            <w:sz w:val="28"/>
            <w:szCs w:val="28"/>
            <w:shd w:val="clear" w:color="auto" w:fill="FFFFFF"/>
            <w:lang w:val="uk-UA"/>
          </w:rPr>
          <w:t>.</w:t>
        </w:r>
        <w:r w:rsidRPr="00E65056">
          <w:rPr>
            <w:rStyle w:val="a4"/>
            <w:rFonts w:ascii="Times New Roman" w:hAnsi="Times New Roman" w:cs="Times New Roman"/>
            <w:sz w:val="28"/>
            <w:szCs w:val="28"/>
            <w:shd w:val="clear" w:color="auto" w:fill="FFFFFF"/>
            <w:lang w:val="en-US"/>
          </w:rPr>
          <w:t>bbc</w:t>
        </w:r>
        <w:r w:rsidRPr="00E65056">
          <w:rPr>
            <w:rStyle w:val="a4"/>
            <w:rFonts w:ascii="Times New Roman" w:hAnsi="Times New Roman" w:cs="Times New Roman"/>
            <w:sz w:val="28"/>
            <w:szCs w:val="28"/>
            <w:shd w:val="clear" w:color="auto" w:fill="FFFFFF"/>
            <w:lang w:val="uk-UA"/>
          </w:rPr>
          <w:t>.</w:t>
        </w:r>
        <w:r w:rsidRPr="00E65056">
          <w:rPr>
            <w:rStyle w:val="a4"/>
            <w:rFonts w:ascii="Times New Roman" w:hAnsi="Times New Roman" w:cs="Times New Roman"/>
            <w:sz w:val="28"/>
            <w:szCs w:val="28"/>
            <w:shd w:val="clear" w:color="auto" w:fill="FFFFFF"/>
            <w:lang w:val="en-US"/>
          </w:rPr>
          <w:t>co</w:t>
        </w:r>
        <w:r w:rsidRPr="00E65056">
          <w:rPr>
            <w:rStyle w:val="a4"/>
            <w:rFonts w:ascii="Times New Roman" w:hAnsi="Times New Roman" w:cs="Times New Roman"/>
            <w:sz w:val="28"/>
            <w:szCs w:val="28"/>
            <w:shd w:val="clear" w:color="auto" w:fill="FFFFFF"/>
            <w:lang w:val="uk-UA"/>
          </w:rPr>
          <w:t>.</w:t>
        </w:r>
        <w:r w:rsidRPr="00E65056">
          <w:rPr>
            <w:rStyle w:val="a4"/>
            <w:rFonts w:ascii="Times New Roman" w:hAnsi="Times New Roman" w:cs="Times New Roman"/>
            <w:sz w:val="28"/>
            <w:szCs w:val="28"/>
            <w:shd w:val="clear" w:color="auto" w:fill="FFFFFF"/>
            <w:lang w:val="en-US"/>
          </w:rPr>
          <w:t>uk</w:t>
        </w:r>
        <w:r w:rsidRPr="00E65056">
          <w:rPr>
            <w:rStyle w:val="a4"/>
            <w:rFonts w:ascii="Times New Roman" w:hAnsi="Times New Roman" w:cs="Times New Roman"/>
            <w:sz w:val="28"/>
            <w:szCs w:val="28"/>
            <w:shd w:val="clear" w:color="auto" w:fill="FFFFFF"/>
            <w:lang w:val="uk-UA"/>
          </w:rPr>
          <w:t>/</w:t>
        </w:r>
        <w:r w:rsidRPr="00E65056">
          <w:rPr>
            <w:rStyle w:val="a4"/>
            <w:rFonts w:ascii="Times New Roman" w:hAnsi="Times New Roman" w:cs="Times New Roman"/>
            <w:sz w:val="28"/>
            <w:szCs w:val="28"/>
            <w:shd w:val="clear" w:color="auto" w:fill="FFFFFF"/>
            <w:lang w:val="en-US"/>
          </w:rPr>
          <w:t>programmes</w:t>
        </w:r>
        <w:r w:rsidRPr="00E65056">
          <w:rPr>
            <w:rStyle w:val="a4"/>
            <w:rFonts w:ascii="Times New Roman" w:hAnsi="Times New Roman" w:cs="Times New Roman"/>
            <w:sz w:val="28"/>
            <w:szCs w:val="28"/>
            <w:shd w:val="clear" w:color="auto" w:fill="FFFFFF"/>
            <w:lang w:val="uk-UA"/>
          </w:rPr>
          <w:t>/</w:t>
        </w:r>
        <w:r w:rsidRPr="00E65056">
          <w:rPr>
            <w:rStyle w:val="a4"/>
            <w:rFonts w:ascii="Times New Roman" w:hAnsi="Times New Roman" w:cs="Times New Roman"/>
            <w:sz w:val="28"/>
            <w:szCs w:val="28"/>
            <w:shd w:val="clear" w:color="auto" w:fill="FFFFFF"/>
            <w:lang w:val="en-US"/>
          </w:rPr>
          <w:t>p</w:t>
        </w:r>
        <w:r w:rsidRPr="00E65056">
          <w:rPr>
            <w:rStyle w:val="a4"/>
            <w:rFonts w:ascii="Times New Roman" w:hAnsi="Times New Roman" w:cs="Times New Roman"/>
            <w:sz w:val="28"/>
            <w:szCs w:val="28"/>
            <w:shd w:val="clear" w:color="auto" w:fill="FFFFFF"/>
            <w:lang w:val="uk-UA"/>
          </w:rPr>
          <w:t>07</w:t>
        </w:r>
        <w:r w:rsidRPr="00E65056">
          <w:rPr>
            <w:rStyle w:val="a4"/>
            <w:rFonts w:ascii="Times New Roman" w:hAnsi="Times New Roman" w:cs="Times New Roman"/>
            <w:sz w:val="28"/>
            <w:szCs w:val="28"/>
            <w:shd w:val="clear" w:color="auto" w:fill="FFFFFF"/>
            <w:lang w:val="en-US"/>
          </w:rPr>
          <w:t>cq</w:t>
        </w:r>
        <w:r w:rsidRPr="00E65056">
          <w:rPr>
            <w:rStyle w:val="a4"/>
            <w:rFonts w:ascii="Times New Roman" w:hAnsi="Times New Roman" w:cs="Times New Roman"/>
            <w:sz w:val="28"/>
            <w:szCs w:val="28"/>
            <w:shd w:val="clear" w:color="auto" w:fill="FFFFFF"/>
            <w:lang w:val="uk-UA"/>
          </w:rPr>
          <w:t>5</w:t>
        </w:r>
        <w:r w:rsidRPr="00E65056">
          <w:rPr>
            <w:rStyle w:val="a4"/>
            <w:rFonts w:ascii="Times New Roman" w:hAnsi="Times New Roman" w:cs="Times New Roman"/>
            <w:sz w:val="28"/>
            <w:szCs w:val="28"/>
            <w:shd w:val="clear" w:color="auto" w:fill="FFFFFF"/>
            <w:lang w:val="en-US"/>
          </w:rPr>
          <w:t>rv</w:t>
        </w:r>
      </w:hyperlink>
      <w:r w:rsidRPr="000614F5">
        <w:rPr>
          <w:rFonts w:ascii="Times New Roman" w:hAnsi="Times New Roman" w:cs="Times New Roman"/>
          <w:color w:val="000000"/>
          <w:sz w:val="28"/>
          <w:szCs w:val="28"/>
          <w:shd w:val="clear" w:color="auto" w:fill="FFFFFF"/>
          <w:lang w:val="uk-UA"/>
        </w:rPr>
        <w:t>.</w:t>
      </w:r>
    </w:p>
    <w:p w:rsidR="00161929" w:rsidRPr="000614F5" w:rsidRDefault="00161929" w:rsidP="00161929">
      <w:pPr>
        <w:pStyle w:val="a5"/>
        <w:numPr>
          <w:ilvl w:val="0"/>
          <w:numId w:val="27"/>
        </w:numPr>
        <w:spacing w:line="360" w:lineRule="auto"/>
        <w:jc w:val="both"/>
        <w:rPr>
          <w:rFonts w:ascii="Times New Roman" w:hAnsi="Times New Roman" w:cs="Times New Roman"/>
          <w:color w:val="000000"/>
          <w:sz w:val="28"/>
          <w:szCs w:val="28"/>
          <w:shd w:val="clear" w:color="auto" w:fill="FFFFFF"/>
          <w:lang w:val="en-US"/>
        </w:rPr>
      </w:pPr>
      <w:r w:rsidRPr="000614F5">
        <w:rPr>
          <w:rFonts w:ascii="Times New Roman" w:hAnsi="Times New Roman" w:cs="Times New Roman"/>
          <w:color w:val="000000"/>
          <w:sz w:val="28"/>
          <w:szCs w:val="28"/>
          <w:shd w:val="clear" w:color="auto" w:fill="FFFFFF"/>
          <w:lang w:val="en-US"/>
        </w:rPr>
        <w:t>Brazil textbooks 'to be revised to deny 1964 coup' [</w:t>
      </w:r>
      <w:r w:rsidRPr="000614F5">
        <w:rPr>
          <w:rFonts w:ascii="Times New Roman" w:hAnsi="Times New Roman" w:cs="Times New Roman"/>
          <w:color w:val="000000"/>
          <w:sz w:val="28"/>
          <w:szCs w:val="28"/>
          <w:shd w:val="clear" w:color="auto" w:fill="FFFFFF"/>
        </w:rPr>
        <w:t>Електронний</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ресурс</w:t>
      </w:r>
      <w:r w:rsidRPr="000614F5">
        <w:rPr>
          <w:rFonts w:ascii="Times New Roman" w:hAnsi="Times New Roman" w:cs="Times New Roman"/>
          <w:color w:val="000000"/>
          <w:sz w:val="28"/>
          <w:szCs w:val="28"/>
          <w:shd w:val="clear" w:color="auto" w:fill="FFFFFF"/>
          <w:lang w:val="en-US"/>
        </w:rPr>
        <w:t xml:space="preserve">] // BBC News. – 2019. – </w:t>
      </w:r>
      <w:r w:rsidRPr="000614F5">
        <w:rPr>
          <w:rFonts w:ascii="Times New Roman" w:hAnsi="Times New Roman" w:cs="Times New Roman"/>
          <w:color w:val="000000"/>
          <w:sz w:val="28"/>
          <w:szCs w:val="28"/>
          <w:shd w:val="clear" w:color="auto" w:fill="FFFFFF"/>
        </w:rPr>
        <w:t>Режим</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доступу</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до</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ресурсу</w:t>
      </w:r>
      <w:r w:rsidRPr="000614F5">
        <w:rPr>
          <w:rFonts w:ascii="Times New Roman" w:hAnsi="Times New Roman" w:cs="Times New Roman"/>
          <w:color w:val="000000"/>
          <w:sz w:val="28"/>
          <w:szCs w:val="28"/>
          <w:shd w:val="clear" w:color="auto" w:fill="FFFFFF"/>
          <w:lang w:val="en-US"/>
        </w:rPr>
        <w:t xml:space="preserve">: </w:t>
      </w:r>
      <w:hyperlink r:id="rId29" w:history="1">
        <w:r w:rsidRPr="000614F5">
          <w:rPr>
            <w:rStyle w:val="a4"/>
            <w:rFonts w:ascii="Times New Roman" w:hAnsi="Times New Roman" w:cs="Times New Roman"/>
            <w:sz w:val="28"/>
            <w:szCs w:val="28"/>
            <w:shd w:val="clear" w:color="auto" w:fill="FFFFFF"/>
            <w:lang w:val="en-US"/>
          </w:rPr>
          <w:t>https://www.bbc.com/news/world-latin-america-47813480</w:t>
        </w:r>
      </w:hyperlink>
      <w:r w:rsidRPr="000614F5">
        <w:rPr>
          <w:rFonts w:ascii="Times New Roman" w:hAnsi="Times New Roman" w:cs="Times New Roman"/>
          <w:color w:val="000000"/>
          <w:sz w:val="28"/>
          <w:szCs w:val="28"/>
          <w:shd w:val="clear" w:color="auto" w:fill="FFFFFF"/>
          <w:lang w:val="en-US"/>
        </w:rPr>
        <w:t>.</w:t>
      </w:r>
    </w:p>
    <w:p w:rsidR="00161929" w:rsidRDefault="00161929" w:rsidP="00161929">
      <w:pPr>
        <w:pStyle w:val="HTML"/>
        <w:numPr>
          <w:ilvl w:val="0"/>
          <w:numId w:val="27"/>
        </w:numPr>
        <w:shd w:val="clear" w:color="auto" w:fill="F8F9FA"/>
        <w:spacing w:line="360" w:lineRule="auto"/>
        <w:rPr>
          <w:rFonts w:ascii="Times New Roman" w:hAnsi="Times New Roman" w:cs="Times New Roman"/>
          <w:color w:val="000000"/>
          <w:sz w:val="28"/>
          <w:szCs w:val="28"/>
          <w:shd w:val="clear" w:color="auto" w:fill="FFFFFF"/>
          <w:lang w:val="uk-UA"/>
        </w:rPr>
      </w:pPr>
      <w:r w:rsidRPr="00C4723E">
        <w:rPr>
          <w:rFonts w:ascii="Times New Roman" w:hAnsi="Times New Roman" w:cs="Times New Roman"/>
          <w:color w:val="000000"/>
          <w:sz w:val="28"/>
          <w:szCs w:val="28"/>
          <w:shd w:val="clear" w:color="auto" w:fill="FFFFFF"/>
          <w:lang w:val="en-US"/>
        </w:rPr>
        <w:t>Bristol University: Student accommodation plan criticised [</w:t>
      </w:r>
      <w:r w:rsidRPr="00C4723E">
        <w:rPr>
          <w:rFonts w:ascii="Times New Roman" w:hAnsi="Times New Roman" w:cs="Times New Roman"/>
          <w:color w:val="000000"/>
          <w:sz w:val="28"/>
          <w:szCs w:val="28"/>
          <w:shd w:val="clear" w:color="auto" w:fill="FFFFFF"/>
        </w:rPr>
        <w:t>Електронний</w:t>
      </w:r>
      <w:r w:rsidRPr="00C4723E">
        <w:rPr>
          <w:rFonts w:ascii="Times New Roman" w:hAnsi="Times New Roman" w:cs="Times New Roman"/>
          <w:color w:val="000000"/>
          <w:sz w:val="28"/>
          <w:szCs w:val="28"/>
          <w:shd w:val="clear" w:color="auto" w:fill="FFFFFF"/>
          <w:lang w:val="en-US"/>
        </w:rPr>
        <w:t xml:space="preserve"> </w:t>
      </w:r>
      <w:r w:rsidRPr="00C4723E">
        <w:rPr>
          <w:rFonts w:ascii="Times New Roman" w:hAnsi="Times New Roman" w:cs="Times New Roman"/>
          <w:color w:val="000000"/>
          <w:sz w:val="28"/>
          <w:szCs w:val="28"/>
          <w:shd w:val="clear" w:color="auto" w:fill="FFFFFF"/>
        </w:rPr>
        <w:t>ресурс</w:t>
      </w:r>
      <w:r w:rsidRPr="00C4723E">
        <w:rPr>
          <w:rFonts w:ascii="Times New Roman" w:hAnsi="Times New Roman" w:cs="Times New Roman"/>
          <w:color w:val="000000"/>
          <w:sz w:val="28"/>
          <w:szCs w:val="28"/>
          <w:shd w:val="clear" w:color="auto" w:fill="FFFFFF"/>
          <w:lang w:val="en-US"/>
        </w:rPr>
        <w:t xml:space="preserve">] // BBC News. – 2018. – </w:t>
      </w:r>
      <w:r w:rsidRPr="00C4723E">
        <w:rPr>
          <w:rFonts w:ascii="Times New Roman" w:hAnsi="Times New Roman" w:cs="Times New Roman"/>
          <w:color w:val="000000"/>
          <w:sz w:val="28"/>
          <w:szCs w:val="28"/>
          <w:shd w:val="clear" w:color="auto" w:fill="FFFFFF"/>
        </w:rPr>
        <w:t>Режим</w:t>
      </w:r>
      <w:r w:rsidRPr="00C4723E">
        <w:rPr>
          <w:rFonts w:ascii="Times New Roman" w:hAnsi="Times New Roman" w:cs="Times New Roman"/>
          <w:color w:val="000000"/>
          <w:sz w:val="28"/>
          <w:szCs w:val="28"/>
          <w:shd w:val="clear" w:color="auto" w:fill="FFFFFF"/>
          <w:lang w:val="en-US"/>
        </w:rPr>
        <w:t xml:space="preserve"> </w:t>
      </w:r>
      <w:r w:rsidRPr="00C4723E">
        <w:rPr>
          <w:rFonts w:ascii="Times New Roman" w:hAnsi="Times New Roman" w:cs="Times New Roman"/>
          <w:color w:val="000000"/>
          <w:sz w:val="28"/>
          <w:szCs w:val="28"/>
          <w:shd w:val="clear" w:color="auto" w:fill="FFFFFF"/>
        </w:rPr>
        <w:t>доступу</w:t>
      </w:r>
      <w:r w:rsidRPr="00C4723E">
        <w:rPr>
          <w:rFonts w:ascii="Times New Roman" w:hAnsi="Times New Roman" w:cs="Times New Roman"/>
          <w:color w:val="000000"/>
          <w:sz w:val="28"/>
          <w:szCs w:val="28"/>
          <w:shd w:val="clear" w:color="auto" w:fill="FFFFFF"/>
          <w:lang w:val="en-US"/>
        </w:rPr>
        <w:t xml:space="preserve"> </w:t>
      </w:r>
      <w:r w:rsidRPr="00C4723E">
        <w:rPr>
          <w:rFonts w:ascii="Times New Roman" w:hAnsi="Times New Roman" w:cs="Times New Roman"/>
          <w:color w:val="000000"/>
          <w:sz w:val="28"/>
          <w:szCs w:val="28"/>
          <w:shd w:val="clear" w:color="auto" w:fill="FFFFFF"/>
        </w:rPr>
        <w:t>до</w:t>
      </w:r>
      <w:r w:rsidRPr="00C4723E">
        <w:rPr>
          <w:rFonts w:ascii="Times New Roman" w:hAnsi="Times New Roman" w:cs="Times New Roman"/>
          <w:color w:val="000000"/>
          <w:sz w:val="28"/>
          <w:szCs w:val="28"/>
          <w:shd w:val="clear" w:color="auto" w:fill="FFFFFF"/>
          <w:lang w:val="en-US"/>
        </w:rPr>
        <w:t xml:space="preserve"> </w:t>
      </w:r>
      <w:r w:rsidRPr="00C4723E">
        <w:rPr>
          <w:rFonts w:ascii="Times New Roman" w:hAnsi="Times New Roman" w:cs="Times New Roman"/>
          <w:color w:val="000000"/>
          <w:sz w:val="28"/>
          <w:szCs w:val="28"/>
          <w:shd w:val="clear" w:color="auto" w:fill="FFFFFF"/>
        </w:rPr>
        <w:t>ресурсу</w:t>
      </w:r>
      <w:r w:rsidRPr="00C4723E">
        <w:rPr>
          <w:rFonts w:ascii="Times New Roman" w:hAnsi="Times New Roman" w:cs="Times New Roman"/>
          <w:color w:val="000000"/>
          <w:sz w:val="28"/>
          <w:szCs w:val="28"/>
          <w:shd w:val="clear" w:color="auto" w:fill="FFFFFF"/>
          <w:lang w:val="en-US"/>
        </w:rPr>
        <w:t xml:space="preserve">: </w:t>
      </w:r>
      <w:hyperlink r:id="rId30" w:history="1">
        <w:r w:rsidRPr="00BB18CB">
          <w:rPr>
            <w:rStyle w:val="a4"/>
            <w:rFonts w:ascii="Times New Roman" w:hAnsi="Times New Roman" w:cs="Times New Roman"/>
            <w:sz w:val="28"/>
            <w:szCs w:val="28"/>
            <w:shd w:val="clear" w:color="auto" w:fill="FFFFFF"/>
            <w:lang w:val="en-US"/>
          </w:rPr>
          <w:t>https://www.bbc.com/news/uk-england-bristol-49984787</w:t>
        </w:r>
      </w:hyperlink>
      <w:r w:rsidRPr="00C4723E">
        <w:rPr>
          <w:rFonts w:ascii="Times New Roman" w:hAnsi="Times New Roman" w:cs="Times New Roman"/>
          <w:color w:val="000000"/>
          <w:sz w:val="28"/>
          <w:szCs w:val="28"/>
          <w:shd w:val="clear" w:color="auto" w:fill="FFFFFF"/>
          <w:lang w:val="en-US"/>
        </w:rPr>
        <w:t>.</w:t>
      </w:r>
    </w:p>
    <w:p w:rsidR="00161929" w:rsidRPr="001F5AD1"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en-US"/>
        </w:rPr>
      </w:pPr>
      <w:r w:rsidRPr="001F5AD1">
        <w:rPr>
          <w:rFonts w:ascii="Times New Roman" w:hAnsi="Times New Roman" w:cs="Times New Roman"/>
          <w:color w:val="000000"/>
          <w:sz w:val="28"/>
          <w:szCs w:val="28"/>
          <w:shd w:val="clear" w:color="auto" w:fill="FFFFFF"/>
          <w:lang w:val="en-US"/>
        </w:rPr>
        <w:t>Cardiff's West London Vocational Training University probe [</w:t>
      </w:r>
      <w:r w:rsidRPr="001F5AD1">
        <w:rPr>
          <w:rFonts w:ascii="Times New Roman" w:hAnsi="Times New Roman" w:cs="Times New Roman"/>
          <w:color w:val="000000"/>
          <w:sz w:val="28"/>
          <w:szCs w:val="28"/>
          <w:shd w:val="clear" w:color="auto" w:fill="FFFFFF"/>
        </w:rPr>
        <w:t>Електронний</w:t>
      </w:r>
      <w:r w:rsidRPr="001F5AD1">
        <w:rPr>
          <w:rFonts w:ascii="Times New Roman" w:hAnsi="Times New Roman" w:cs="Times New Roman"/>
          <w:color w:val="000000"/>
          <w:sz w:val="28"/>
          <w:szCs w:val="28"/>
          <w:shd w:val="clear" w:color="auto" w:fill="FFFFFF"/>
          <w:lang w:val="en-US"/>
        </w:rPr>
        <w:t xml:space="preserve"> </w:t>
      </w:r>
      <w:r w:rsidRPr="001F5AD1">
        <w:rPr>
          <w:rFonts w:ascii="Times New Roman" w:hAnsi="Times New Roman" w:cs="Times New Roman"/>
          <w:color w:val="000000"/>
          <w:sz w:val="28"/>
          <w:szCs w:val="28"/>
          <w:shd w:val="clear" w:color="auto" w:fill="FFFFFF"/>
        </w:rPr>
        <w:t>ресурс</w:t>
      </w:r>
      <w:r w:rsidRPr="001F5AD1">
        <w:rPr>
          <w:rFonts w:ascii="Times New Roman" w:hAnsi="Times New Roman" w:cs="Times New Roman"/>
          <w:color w:val="000000"/>
          <w:sz w:val="28"/>
          <w:szCs w:val="28"/>
          <w:shd w:val="clear" w:color="auto" w:fill="FFFFFF"/>
          <w:lang w:val="en-US"/>
        </w:rPr>
        <w:t xml:space="preserve">] // BBC News. – 2016. – </w:t>
      </w:r>
      <w:r w:rsidRPr="001F5AD1">
        <w:rPr>
          <w:rFonts w:ascii="Times New Roman" w:hAnsi="Times New Roman" w:cs="Times New Roman"/>
          <w:color w:val="000000"/>
          <w:sz w:val="28"/>
          <w:szCs w:val="28"/>
          <w:shd w:val="clear" w:color="auto" w:fill="FFFFFF"/>
        </w:rPr>
        <w:t>Режим</w:t>
      </w:r>
      <w:r w:rsidRPr="001F5AD1">
        <w:rPr>
          <w:rFonts w:ascii="Times New Roman" w:hAnsi="Times New Roman" w:cs="Times New Roman"/>
          <w:color w:val="000000"/>
          <w:sz w:val="28"/>
          <w:szCs w:val="28"/>
          <w:shd w:val="clear" w:color="auto" w:fill="FFFFFF"/>
          <w:lang w:val="en-US"/>
        </w:rPr>
        <w:t xml:space="preserve"> </w:t>
      </w:r>
      <w:r w:rsidRPr="001F5AD1">
        <w:rPr>
          <w:rFonts w:ascii="Times New Roman" w:hAnsi="Times New Roman" w:cs="Times New Roman"/>
          <w:color w:val="000000"/>
          <w:sz w:val="28"/>
          <w:szCs w:val="28"/>
          <w:shd w:val="clear" w:color="auto" w:fill="FFFFFF"/>
        </w:rPr>
        <w:t>доступу</w:t>
      </w:r>
      <w:r w:rsidRPr="001F5AD1">
        <w:rPr>
          <w:rFonts w:ascii="Times New Roman" w:hAnsi="Times New Roman" w:cs="Times New Roman"/>
          <w:color w:val="000000"/>
          <w:sz w:val="28"/>
          <w:szCs w:val="28"/>
          <w:shd w:val="clear" w:color="auto" w:fill="FFFFFF"/>
          <w:lang w:val="en-US"/>
        </w:rPr>
        <w:t xml:space="preserve"> </w:t>
      </w:r>
      <w:r w:rsidRPr="001F5AD1">
        <w:rPr>
          <w:rFonts w:ascii="Times New Roman" w:hAnsi="Times New Roman" w:cs="Times New Roman"/>
          <w:color w:val="000000"/>
          <w:sz w:val="28"/>
          <w:szCs w:val="28"/>
          <w:shd w:val="clear" w:color="auto" w:fill="FFFFFF"/>
        </w:rPr>
        <w:t>до</w:t>
      </w:r>
      <w:r w:rsidRPr="001F5AD1">
        <w:rPr>
          <w:rFonts w:ascii="Times New Roman" w:hAnsi="Times New Roman" w:cs="Times New Roman"/>
          <w:color w:val="000000"/>
          <w:sz w:val="28"/>
          <w:szCs w:val="28"/>
          <w:shd w:val="clear" w:color="auto" w:fill="FFFFFF"/>
          <w:lang w:val="en-US"/>
        </w:rPr>
        <w:t xml:space="preserve"> </w:t>
      </w:r>
      <w:r w:rsidRPr="001F5AD1">
        <w:rPr>
          <w:rFonts w:ascii="Times New Roman" w:hAnsi="Times New Roman" w:cs="Times New Roman"/>
          <w:color w:val="000000"/>
          <w:sz w:val="28"/>
          <w:szCs w:val="28"/>
          <w:shd w:val="clear" w:color="auto" w:fill="FFFFFF"/>
        </w:rPr>
        <w:t>ресурсу</w:t>
      </w:r>
      <w:r w:rsidRPr="001F5AD1">
        <w:rPr>
          <w:rFonts w:ascii="Times New Roman" w:hAnsi="Times New Roman" w:cs="Times New Roman"/>
          <w:color w:val="000000"/>
          <w:sz w:val="28"/>
          <w:szCs w:val="28"/>
          <w:shd w:val="clear" w:color="auto" w:fill="FFFFFF"/>
          <w:lang w:val="en-US"/>
        </w:rPr>
        <w:t xml:space="preserve">: </w:t>
      </w:r>
      <w:hyperlink r:id="rId31" w:history="1">
        <w:r w:rsidRPr="00A04C21">
          <w:rPr>
            <w:rStyle w:val="a4"/>
            <w:rFonts w:ascii="Times New Roman" w:hAnsi="Times New Roman" w:cs="Times New Roman"/>
            <w:sz w:val="28"/>
            <w:szCs w:val="28"/>
            <w:shd w:val="clear" w:color="auto" w:fill="FFFFFF"/>
            <w:lang w:val="en-US"/>
          </w:rPr>
          <w:t>https://www.bbc.com/news/av/uk-wales-36485225/cardiff-s-west-london-vocational-training-university-probe</w:t>
        </w:r>
      </w:hyperlink>
      <w:r w:rsidRPr="001F5AD1">
        <w:rPr>
          <w:rFonts w:ascii="Times New Roman" w:hAnsi="Times New Roman" w:cs="Times New Roman"/>
          <w:color w:val="000000"/>
          <w:sz w:val="28"/>
          <w:szCs w:val="28"/>
          <w:shd w:val="clear" w:color="auto" w:fill="FFFFFF"/>
          <w:lang w:val="en-US"/>
        </w:rPr>
        <w:t>.</w:t>
      </w:r>
    </w:p>
    <w:p w:rsidR="00161929" w:rsidRPr="000614F5" w:rsidRDefault="00161929" w:rsidP="00161929">
      <w:pPr>
        <w:pStyle w:val="a5"/>
        <w:numPr>
          <w:ilvl w:val="0"/>
          <w:numId w:val="27"/>
        </w:numPr>
        <w:spacing w:line="360" w:lineRule="auto"/>
        <w:jc w:val="both"/>
        <w:rPr>
          <w:rFonts w:ascii="Times New Roman" w:hAnsi="Times New Roman" w:cs="Times New Roman"/>
          <w:sz w:val="28"/>
          <w:szCs w:val="28"/>
          <w:lang w:val="uk-UA"/>
        </w:rPr>
      </w:pPr>
      <w:r w:rsidRPr="000614F5">
        <w:rPr>
          <w:rFonts w:ascii="Times New Roman" w:hAnsi="Times New Roman" w:cs="Times New Roman"/>
          <w:color w:val="000000"/>
          <w:sz w:val="28"/>
          <w:szCs w:val="28"/>
          <w:shd w:val="clear" w:color="auto" w:fill="FFFFFF"/>
          <w:lang w:val="en-US"/>
        </w:rPr>
        <w:t>Cardigan Bay Seafood Festival cancelled for being 'too popular' [</w:t>
      </w:r>
      <w:r w:rsidRPr="000614F5">
        <w:rPr>
          <w:rFonts w:ascii="Times New Roman" w:hAnsi="Times New Roman" w:cs="Times New Roman"/>
          <w:color w:val="000000"/>
          <w:sz w:val="28"/>
          <w:szCs w:val="28"/>
          <w:shd w:val="clear" w:color="auto" w:fill="FFFFFF"/>
        </w:rPr>
        <w:t>Електронний</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ресурс</w:t>
      </w:r>
      <w:r w:rsidRPr="000614F5">
        <w:rPr>
          <w:rFonts w:ascii="Times New Roman" w:hAnsi="Times New Roman" w:cs="Times New Roman"/>
          <w:color w:val="000000"/>
          <w:sz w:val="28"/>
          <w:szCs w:val="28"/>
          <w:shd w:val="clear" w:color="auto" w:fill="FFFFFF"/>
          <w:lang w:val="en-US"/>
        </w:rPr>
        <w:t xml:space="preserve">] – </w:t>
      </w:r>
      <w:r w:rsidRPr="000614F5">
        <w:rPr>
          <w:rFonts w:ascii="Times New Roman" w:hAnsi="Times New Roman" w:cs="Times New Roman"/>
          <w:color w:val="000000"/>
          <w:sz w:val="28"/>
          <w:szCs w:val="28"/>
          <w:shd w:val="clear" w:color="auto" w:fill="FFFFFF"/>
        </w:rPr>
        <w:t>Режим</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доступу</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до</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ресурсу</w:t>
      </w:r>
      <w:r w:rsidRPr="000614F5">
        <w:rPr>
          <w:rFonts w:ascii="Times New Roman" w:hAnsi="Times New Roman" w:cs="Times New Roman"/>
          <w:color w:val="000000"/>
          <w:sz w:val="28"/>
          <w:szCs w:val="28"/>
          <w:shd w:val="clear" w:color="auto" w:fill="FFFFFF"/>
          <w:lang w:val="en-US"/>
        </w:rPr>
        <w:t>: https://www.bbc.com/news/uk-wales-50516876.</w:t>
      </w:r>
    </w:p>
    <w:p w:rsidR="00161929" w:rsidRPr="000614F5" w:rsidRDefault="00161929" w:rsidP="00161929">
      <w:pPr>
        <w:pStyle w:val="a5"/>
        <w:numPr>
          <w:ilvl w:val="0"/>
          <w:numId w:val="27"/>
        </w:numPr>
        <w:spacing w:line="360" w:lineRule="auto"/>
        <w:jc w:val="both"/>
        <w:rPr>
          <w:rFonts w:ascii="Times New Roman" w:hAnsi="Times New Roman" w:cs="Times New Roman"/>
          <w:sz w:val="28"/>
          <w:szCs w:val="28"/>
          <w:lang w:val="uk-UA"/>
        </w:rPr>
      </w:pPr>
      <w:r w:rsidRPr="000614F5">
        <w:rPr>
          <w:rFonts w:ascii="Times New Roman" w:hAnsi="Times New Roman" w:cs="Times New Roman"/>
          <w:sz w:val="28"/>
          <w:szCs w:val="28"/>
          <w:lang w:val="uk-UA"/>
        </w:rPr>
        <w:t>Carver M. American Regional Dialects / M. Carver. – University of Michigan Press, 1987. – 317 p.</w:t>
      </w:r>
    </w:p>
    <w:p w:rsidR="00161929" w:rsidRPr="000614F5" w:rsidRDefault="00161929" w:rsidP="00161929">
      <w:pPr>
        <w:pStyle w:val="a5"/>
        <w:numPr>
          <w:ilvl w:val="0"/>
          <w:numId w:val="27"/>
        </w:numPr>
        <w:spacing w:line="360" w:lineRule="auto"/>
        <w:jc w:val="both"/>
        <w:rPr>
          <w:rFonts w:ascii="Times New Roman" w:hAnsi="Times New Roman" w:cs="Times New Roman"/>
          <w:sz w:val="28"/>
          <w:szCs w:val="28"/>
          <w:lang w:val="uk-UA"/>
        </w:rPr>
      </w:pPr>
      <w:r w:rsidRPr="000614F5">
        <w:rPr>
          <w:rFonts w:ascii="Times New Roman" w:hAnsi="Times New Roman" w:cs="Times New Roman"/>
          <w:color w:val="000000"/>
          <w:sz w:val="28"/>
          <w:szCs w:val="28"/>
          <w:shd w:val="clear" w:color="auto" w:fill="FFFFFF"/>
          <w:lang w:val="en-GB"/>
        </w:rPr>
        <w:t>Chieng</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GB"/>
        </w:rPr>
        <w:t>R</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GB"/>
        </w:rPr>
        <w:t>International</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GB"/>
        </w:rPr>
        <w:t>student</w:t>
      </w:r>
      <w:r w:rsidRPr="000614F5">
        <w:rPr>
          <w:rFonts w:ascii="Times New Roman" w:hAnsi="Times New Roman" w:cs="Times New Roman"/>
          <w:color w:val="000000"/>
          <w:sz w:val="28"/>
          <w:szCs w:val="28"/>
          <w:shd w:val="clear" w:color="auto" w:fill="FFFFFF"/>
          <w:lang w:val="uk-UA"/>
        </w:rPr>
        <w:t xml:space="preserve"> [Електронний ресурс] / </w:t>
      </w:r>
      <w:r w:rsidRPr="000614F5">
        <w:rPr>
          <w:rFonts w:ascii="Times New Roman" w:hAnsi="Times New Roman" w:cs="Times New Roman"/>
          <w:color w:val="000000"/>
          <w:sz w:val="28"/>
          <w:szCs w:val="28"/>
          <w:shd w:val="clear" w:color="auto" w:fill="FFFFFF"/>
          <w:lang w:val="en-GB"/>
        </w:rPr>
        <w:t>Ronny</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GB"/>
        </w:rPr>
        <w:t>Chieng</w:t>
      </w:r>
      <w:r w:rsidRPr="000614F5">
        <w:rPr>
          <w:rFonts w:ascii="Times New Roman" w:hAnsi="Times New Roman" w:cs="Times New Roman"/>
          <w:color w:val="000000"/>
          <w:sz w:val="28"/>
          <w:szCs w:val="28"/>
          <w:shd w:val="clear" w:color="auto" w:fill="FFFFFF"/>
          <w:lang w:val="uk-UA"/>
        </w:rPr>
        <w:t xml:space="preserve"> – Режим доступу до ресурсу: </w:t>
      </w:r>
      <w:r w:rsidRPr="000614F5">
        <w:rPr>
          <w:rFonts w:ascii="Times New Roman" w:hAnsi="Times New Roman" w:cs="Times New Roman"/>
          <w:color w:val="000000"/>
          <w:sz w:val="28"/>
          <w:szCs w:val="28"/>
          <w:shd w:val="clear" w:color="auto" w:fill="FFFFFF"/>
          <w:lang w:val="en-GB"/>
        </w:rPr>
        <w:t>https</w:t>
      </w:r>
      <w:r w:rsidRPr="000614F5">
        <w:rPr>
          <w:rFonts w:ascii="Times New Roman" w:hAnsi="Times New Roman" w:cs="Times New Roman"/>
          <w:color w:val="000000"/>
          <w:sz w:val="28"/>
          <w:szCs w:val="28"/>
          <w:shd w:val="clear" w:color="auto" w:fill="FFFFFF"/>
          <w:lang w:val="uk-UA"/>
        </w:rPr>
        <w:t>://</w:t>
      </w:r>
      <w:r w:rsidRPr="000614F5">
        <w:rPr>
          <w:rFonts w:ascii="Times New Roman" w:hAnsi="Times New Roman" w:cs="Times New Roman"/>
          <w:color w:val="000000"/>
          <w:sz w:val="28"/>
          <w:szCs w:val="28"/>
          <w:shd w:val="clear" w:color="auto" w:fill="FFFFFF"/>
          <w:lang w:val="en-GB"/>
        </w:rPr>
        <w:t>www</w:t>
      </w:r>
      <w:r w:rsidRPr="000614F5">
        <w:rPr>
          <w:rFonts w:ascii="Times New Roman" w:hAnsi="Times New Roman" w:cs="Times New Roman"/>
          <w:color w:val="000000"/>
          <w:sz w:val="28"/>
          <w:szCs w:val="28"/>
          <w:shd w:val="clear" w:color="auto" w:fill="FFFFFF"/>
          <w:lang w:val="uk-UA"/>
        </w:rPr>
        <w:t>.</w:t>
      </w:r>
      <w:r w:rsidRPr="000614F5">
        <w:rPr>
          <w:rFonts w:ascii="Times New Roman" w:hAnsi="Times New Roman" w:cs="Times New Roman"/>
          <w:color w:val="000000"/>
          <w:sz w:val="28"/>
          <w:szCs w:val="28"/>
          <w:shd w:val="clear" w:color="auto" w:fill="FFFFFF"/>
          <w:lang w:val="en-GB"/>
        </w:rPr>
        <w:t>bbc</w:t>
      </w:r>
      <w:r w:rsidRPr="000614F5">
        <w:rPr>
          <w:rFonts w:ascii="Times New Roman" w:hAnsi="Times New Roman" w:cs="Times New Roman"/>
          <w:color w:val="000000"/>
          <w:sz w:val="28"/>
          <w:szCs w:val="28"/>
          <w:shd w:val="clear" w:color="auto" w:fill="FFFFFF"/>
          <w:lang w:val="uk-UA"/>
        </w:rPr>
        <w:t>.</w:t>
      </w:r>
      <w:r w:rsidRPr="000614F5">
        <w:rPr>
          <w:rFonts w:ascii="Times New Roman" w:hAnsi="Times New Roman" w:cs="Times New Roman"/>
          <w:color w:val="000000"/>
          <w:sz w:val="28"/>
          <w:szCs w:val="28"/>
          <w:shd w:val="clear" w:color="auto" w:fill="FFFFFF"/>
          <w:lang w:val="en-GB"/>
        </w:rPr>
        <w:t>co</w:t>
      </w:r>
      <w:r w:rsidRPr="000614F5">
        <w:rPr>
          <w:rFonts w:ascii="Times New Roman" w:hAnsi="Times New Roman" w:cs="Times New Roman"/>
          <w:color w:val="000000"/>
          <w:sz w:val="28"/>
          <w:szCs w:val="28"/>
          <w:shd w:val="clear" w:color="auto" w:fill="FFFFFF"/>
          <w:lang w:val="uk-UA"/>
        </w:rPr>
        <w:t>.</w:t>
      </w:r>
      <w:r w:rsidRPr="000614F5">
        <w:rPr>
          <w:rFonts w:ascii="Times New Roman" w:hAnsi="Times New Roman" w:cs="Times New Roman"/>
          <w:color w:val="000000"/>
          <w:sz w:val="28"/>
          <w:szCs w:val="28"/>
          <w:shd w:val="clear" w:color="auto" w:fill="FFFFFF"/>
          <w:lang w:val="en-GB"/>
        </w:rPr>
        <w:t>uk</w:t>
      </w:r>
      <w:r w:rsidRPr="000614F5">
        <w:rPr>
          <w:rFonts w:ascii="Times New Roman" w:hAnsi="Times New Roman" w:cs="Times New Roman"/>
          <w:color w:val="000000"/>
          <w:sz w:val="28"/>
          <w:szCs w:val="28"/>
          <w:shd w:val="clear" w:color="auto" w:fill="FFFFFF"/>
          <w:lang w:val="uk-UA"/>
        </w:rPr>
        <w:t>/</w:t>
      </w:r>
      <w:r w:rsidRPr="000614F5">
        <w:rPr>
          <w:rFonts w:ascii="Times New Roman" w:hAnsi="Times New Roman" w:cs="Times New Roman"/>
          <w:color w:val="000000"/>
          <w:sz w:val="28"/>
          <w:szCs w:val="28"/>
          <w:shd w:val="clear" w:color="auto" w:fill="FFFFFF"/>
          <w:lang w:val="en-GB"/>
        </w:rPr>
        <w:t>programmes</w:t>
      </w:r>
      <w:r w:rsidRPr="000614F5">
        <w:rPr>
          <w:rFonts w:ascii="Times New Roman" w:hAnsi="Times New Roman" w:cs="Times New Roman"/>
          <w:color w:val="000000"/>
          <w:sz w:val="28"/>
          <w:szCs w:val="28"/>
          <w:shd w:val="clear" w:color="auto" w:fill="FFFFFF"/>
          <w:lang w:val="uk-UA"/>
        </w:rPr>
        <w:t>/</w:t>
      </w:r>
      <w:r w:rsidRPr="000614F5">
        <w:rPr>
          <w:rFonts w:ascii="Times New Roman" w:hAnsi="Times New Roman" w:cs="Times New Roman"/>
          <w:color w:val="000000"/>
          <w:sz w:val="28"/>
          <w:szCs w:val="28"/>
          <w:shd w:val="clear" w:color="auto" w:fill="FFFFFF"/>
          <w:lang w:val="en-GB"/>
        </w:rPr>
        <w:t>p</w:t>
      </w:r>
      <w:r w:rsidRPr="000614F5">
        <w:rPr>
          <w:rFonts w:ascii="Times New Roman" w:hAnsi="Times New Roman" w:cs="Times New Roman"/>
          <w:color w:val="000000"/>
          <w:sz w:val="28"/>
          <w:szCs w:val="28"/>
          <w:shd w:val="clear" w:color="auto" w:fill="FFFFFF"/>
          <w:lang w:val="uk-UA"/>
        </w:rPr>
        <w:t>05</w:t>
      </w:r>
      <w:r w:rsidRPr="000614F5">
        <w:rPr>
          <w:rFonts w:ascii="Times New Roman" w:hAnsi="Times New Roman" w:cs="Times New Roman"/>
          <w:color w:val="000000"/>
          <w:sz w:val="28"/>
          <w:szCs w:val="28"/>
          <w:shd w:val="clear" w:color="auto" w:fill="FFFFFF"/>
          <w:lang w:val="en-GB"/>
        </w:rPr>
        <w:t>m</w:t>
      </w:r>
      <w:r w:rsidRPr="000614F5">
        <w:rPr>
          <w:rFonts w:ascii="Times New Roman" w:hAnsi="Times New Roman" w:cs="Times New Roman"/>
          <w:color w:val="000000"/>
          <w:sz w:val="28"/>
          <w:szCs w:val="28"/>
          <w:shd w:val="clear" w:color="auto" w:fill="FFFFFF"/>
          <w:lang w:val="uk-UA"/>
        </w:rPr>
        <w:t>6</w:t>
      </w:r>
      <w:r w:rsidRPr="000614F5">
        <w:rPr>
          <w:rFonts w:ascii="Times New Roman" w:hAnsi="Times New Roman" w:cs="Times New Roman"/>
          <w:color w:val="000000"/>
          <w:sz w:val="28"/>
          <w:szCs w:val="28"/>
          <w:shd w:val="clear" w:color="auto" w:fill="FFFFFF"/>
          <w:lang w:val="en-GB"/>
        </w:rPr>
        <w:t>j</w:t>
      </w:r>
      <w:r w:rsidRPr="000614F5">
        <w:rPr>
          <w:rFonts w:ascii="Times New Roman" w:hAnsi="Times New Roman" w:cs="Times New Roman"/>
          <w:color w:val="000000"/>
          <w:sz w:val="28"/>
          <w:szCs w:val="28"/>
          <w:shd w:val="clear" w:color="auto" w:fill="FFFFFF"/>
          <w:lang w:val="uk-UA"/>
        </w:rPr>
        <w:t>7</w:t>
      </w:r>
      <w:r w:rsidRPr="000614F5">
        <w:rPr>
          <w:rFonts w:ascii="Times New Roman" w:hAnsi="Times New Roman" w:cs="Times New Roman"/>
          <w:color w:val="000000"/>
          <w:sz w:val="28"/>
          <w:szCs w:val="28"/>
          <w:shd w:val="clear" w:color="auto" w:fill="FFFFFF"/>
          <w:lang w:val="en-GB"/>
        </w:rPr>
        <w:t>n</w:t>
      </w:r>
      <w:r w:rsidRPr="000614F5">
        <w:rPr>
          <w:rFonts w:ascii="Times New Roman" w:hAnsi="Times New Roman" w:cs="Times New Roman"/>
          <w:color w:val="000000"/>
          <w:sz w:val="28"/>
          <w:szCs w:val="28"/>
          <w:shd w:val="clear" w:color="auto" w:fill="FFFFFF"/>
          <w:lang w:val="uk-UA"/>
        </w:rPr>
        <w:t>.</w:t>
      </w: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sidRPr="006E7D8E">
        <w:rPr>
          <w:rFonts w:ascii="Times New Roman" w:hAnsi="Times New Roman" w:cs="Times New Roman"/>
          <w:color w:val="000000"/>
          <w:sz w:val="28"/>
          <w:szCs w:val="28"/>
          <w:shd w:val="clear" w:color="auto" w:fill="FFFFFF"/>
        </w:rPr>
        <w:t>Coughlan</w:t>
      </w:r>
      <w:r w:rsidRPr="006E7D8E">
        <w:rPr>
          <w:rFonts w:ascii="Times New Roman" w:hAnsi="Times New Roman" w:cs="Times New Roman"/>
          <w:color w:val="000000"/>
          <w:sz w:val="28"/>
          <w:szCs w:val="28"/>
          <w:shd w:val="clear" w:color="auto" w:fill="FFFFFF"/>
          <w:lang w:val="uk-UA"/>
        </w:rPr>
        <w:t xml:space="preserve"> </w:t>
      </w:r>
      <w:r w:rsidRPr="006E7D8E">
        <w:rPr>
          <w:rFonts w:ascii="Times New Roman" w:hAnsi="Times New Roman" w:cs="Times New Roman"/>
          <w:color w:val="000000"/>
          <w:sz w:val="28"/>
          <w:szCs w:val="28"/>
          <w:shd w:val="clear" w:color="auto" w:fill="FFFFFF"/>
        </w:rPr>
        <w:t>S</w:t>
      </w:r>
      <w:r w:rsidRPr="006E7D8E">
        <w:rPr>
          <w:rFonts w:ascii="Times New Roman" w:hAnsi="Times New Roman" w:cs="Times New Roman"/>
          <w:color w:val="000000"/>
          <w:sz w:val="28"/>
          <w:szCs w:val="28"/>
          <w:shd w:val="clear" w:color="auto" w:fill="FFFFFF"/>
          <w:lang w:val="uk-UA"/>
        </w:rPr>
        <w:t xml:space="preserve">. </w:t>
      </w:r>
      <w:r w:rsidRPr="006E7D8E">
        <w:rPr>
          <w:rFonts w:ascii="Times New Roman" w:hAnsi="Times New Roman" w:cs="Times New Roman"/>
          <w:color w:val="000000"/>
          <w:sz w:val="28"/>
          <w:szCs w:val="28"/>
          <w:shd w:val="clear" w:color="auto" w:fill="FFFFFF"/>
        </w:rPr>
        <w:t>Geldof</w:t>
      </w:r>
      <w:r w:rsidRPr="006E7D8E">
        <w:rPr>
          <w:rFonts w:ascii="Times New Roman" w:hAnsi="Times New Roman" w:cs="Times New Roman"/>
          <w:color w:val="000000"/>
          <w:sz w:val="28"/>
          <w:szCs w:val="28"/>
          <w:shd w:val="clear" w:color="auto" w:fill="FFFFFF"/>
          <w:lang w:val="uk-UA"/>
        </w:rPr>
        <w:t xml:space="preserve"> </w:t>
      </w:r>
      <w:r w:rsidRPr="006E7D8E">
        <w:rPr>
          <w:rFonts w:ascii="Times New Roman" w:hAnsi="Times New Roman" w:cs="Times New Roman"/>
          <w:color w:val="000000"/>
          <w:sz w:val="28"/>
          <w:szCs w:val="28"/>
          <w:shd w:val="clear" w:color="auto" w:fill="FFFFFF"/>
        </w:rPr>
        <w:t>from</w:t>
      </w:r>
      <w:r w:rsidRPr="006E7D8E">
        <w:rPr>
          <w:rFonts w:ascii="Times New Roman" w:hAnsi="Times New Roman" w:cs="Times New Roman"/>
          <w:color w:val="000000"/>
          <w:sz w:val="28"/>
          <w:szCs w:val="28"/>
          <w:shd w:val="clear" w:color="auto" w:fill="FFFFFF"/>
          <w:lang w:val="uk-UA"/>
        </w:rPr>
        <w:t xml:space="preserve"> </w:t>
      </w:r>
      <w:r w:rsidRPr="006E7D8E">
        <w:rPr>
          <w:rFonts w:ascii="Times New Roman" w:hAnsi="Times New Roman" w:cs="Times New Roman"/>
          <w:color w:val="000000"/>
          <w:sz w:val="28"/>
          <w:szCs w:val="28"/>
          <w:shd w:val="clear" w:color="auto" w:fill="FFFFFF"/>
        </w:rPr>
        <w:t>rock</w:t>
      </w:r>
      <w:r w:rsidRPr="006E7D8E">
        <w:rPr>
          <w:rFonts w:ascii="Times New Roman" w:hAnsi="Times New Roman" w:cs="Times New Roman"/>
          <w:color w:val="000000"/>
          <w:sz w:val="28"/>
          <w:szCs w:val="28"/>
          <w:shd w:val="clear" w:color="auto" w:fill="FFFFFF"/>
          <w:lang w:val="uk-UA"/>
        </w:rPr>
        <w:t xml:space="preserve"> </w:t>
      </w:r>
      <w:r w:rsidRPr="006E7D8E">
        <w:rPr>
          <w:rFonts w:ascii="Times New Roman" w:hAnsi="Times New Roman" w:cs="Times New Roman"/>
          <w:color w:val="000000"/>
          <w:sz w:val="28"/>
          <w:szCs w:val="28"/>
          <w:shd w:val="clear" w:color="auto" w:fill="FFFFFF"/>
        </w:rPr>
        <w:t>star</w:t>
      </w:r>
      <w:r w:rsidRPr="006E7D8E">
        <w:rPr>
          <w:rFonts w:ascii="Times New Roman" w:hAnsi="Times New Roman" w:cs="Times New Roman"/>
          <w:color w:val="000000"/>
          <w:sz w:val="28"/>
          <w:szCs w:val="28"/>
          <w:shd w:val="clear" w:color="auto" w:fill="FFFFFF"/>
          <w:lang w:val="uk-UA"/>
        </w:rPr>
        <w:t xml:space="preserve"> </w:t>
      </w:r>
      <w:r w:rsidRPr="006E7D8E">
        <w:rPr>
          <w:rFonts w:ascii="Times New Roman" w:hAnsi="Times New Roman" w:cs="Times New Roman"/>
          <w:color w:val="000000"/>
          <w:sz w:val="28"/>
          <w:szCs w:val="28"/>
          <w:shd w:val="clear" w:color="auto" w:fill="FFFFFF"/>
        </w:rPr>
        <w:t>to</w:t>
      </w:r>
      <w:r w:rsidRPr="006E7D8E">
        <w:rPr>
          <w:rFonts w:ascii="Times New Roman" w:hAnsi="Times New Roman" w:cs="Times New Roman"/>
          <w:color w:val="000000"/>
          <w:sz w:val="28"/>
          <w:szCs w:val="28"/>
          <w:shd w:val="clear" w:color="auto" w:fill="FFFFFF"/>
          <w:lang w:val="uk-UA"/>
        </w:rPr>
        <w:t xml:space="preserve"> </w:t>
      </w:r>
      <w:r w:rsidRPr="006E7D8E">
        <w:rPr>
          <w:rFonts w:ascii="Times New Roman" w:hAnsi="Times New Roman" w:cs="Times New Roman"/>
          <w:color w:val="000000"/>
          <w:sz w:val="28"/>
          <w:szCs w:val="28"/>
          <w:shd w:val="clear" w:color="auto" w:fill="FFFFFF"/>
        </w:rPr>
        <w:t>tech</w:t>
      </w:r>
      <w:r w:rsidRPr="006E7D8E">
        <w:rPr>
          <w:rFonts w:ascii="Times New Roman" w:hAnsi="Times New Roman" w:cs="Times New Roman"/>
          <w:color w:val="000000"/>
          <w:sz w:val="28"/>
          <w:szCs w:val="28"/>
          <w:shd w:val="clear" w:color="auto" w:fill="FFFFFF"/>
          <w:lang w:val="uk-UA"/>
        </w:rPr>
        <w:t xml:space="preserve"> </w:t>
      </w:r>
      <w:r w:rsidRPr="006E7D8E">
        <w:rPr>
          <w:rFonts w:ascii="Times New Roman" w:hAnsi="Times New Roman" w:cs="Times New Roman"/>
          <w:color w:val="000000"/>
          <w:sz w:val="28"/>
          <w:szCs w:val="28"/>
          <w:shd w:val="clear" w:color="auto" w:fill="FFFFFF"/>
        </w:rPr>
        <w:t>entrepreneur</w:t>
      </w:r>
      <w:r w:rsidRPr="006E7D8E">
        <w:rPr>
          <w:rFonts w:ascii="Times New Roman" w:hAnsi="Times New Roman" w:cs="Times New Roman"/>
          <w:color w:val="000000"/>
          <w:sz w:val="28"/>
          <w:szCs w:val="28"/>
          <w:shd w:val="clear" w:color="auto" w:fill="FFFFFF"/>
          <w:lang w:val="uk-UA"/>
        </w:rPr>
        <w:t xml:space="preserve"> [Електронний ресурс] / </w:t>
      </w:r>
      <w:r w:rsidRPr="006E7D8E">
        <w:rPr>
          <w:rFonts w:ascii="Times New Roman" w:hAnsi="Times New Roman" w:cs="Times New Roman"/>
          <w:color w:val="000000"/>
          <w:sz w:val="28"/>
          <w:szCs w:val="28"/>
          <w:shd w:val="clear" w:color="auto" w:fill="FFFFFF"/>
        </w:rPr>
        <w:t>Sean</w:t>
      </w:r>
      <w:r w:rsidRPr="006E7D8E">
        <w:rPr>
          <w:rFonts w:ascii="Times New Roman" w:hAnsi="Times New Roman" w:cs="Times New Roman"/>
          <w:color w:val="000000"/>
          <w:sz w:val="28"/>
          <w:szCs w:val="28"/>
          <w:shd w:val="clear" w:color="auto" w:fill="FFFFFF"/>
          <w:lang w:val="uk-UA"/>
        </w:rPr>
        <w:t xml:space="preserve"> </w:t>
      </w:r>
      <w:r w:rsidRPr="006E7D8E">
        <w:rPr>
          <w:rFonts w:ascii="Times New Roman" w:hAnsi="Times New Roman" w:cs="Times New Roman"/>
          <w:color w:val="000000"/>
          <w:sz w:val="28"/>
          <w:szCs w:val="28"/>
          <w:shd w:val="clear" w:color="auto" w:fill="FFFFFF"/>
        </w:rPr>
        <w:t>Coughlan</w:t>
      </w:r>
      <w:r w:rsidRPr="006E7D8E">
        <w:rPr>
          <w:rFonts w:ascii="Times New Roman" w:hAnsi="Times New Roman" w:cs="Times New Roman"/>
          <w:color w:val="000000"/>
          <w:sz w:val="28"/>
          <w:szCs w:val="28"/>
          <w:shd w:val="clear" w:color="auto" w:fill="FFFFFF"/>
          <w:lang w:val="uk-UA"/>
        </w:rPr>
        <w:t xml:space="preserve"> // </w:t>
      </w:r>
      <w:r w:rsidRPr="006E7D8E">
        <w:rPr>
          <w:rFonts w:ascii="Times New Roman" w:hAnsi="Times New Roman" w:cs="Times New Roman"/>
          <w:color w:val="000000"/>
          <w:sz w:val="28"/>
          <w:szCs w:val="28"/>
          <w:shd w:val="clear" w:color="auto" w:fill="FFFFFF"/>
        </w:rPr>
        <w:t>BBC</w:t>
      </w:r>
      <w:r w:rsidRPr="006E7D8E">
        <w:rPr>
          <w:rFonts w:ascii="Times New Roman" w:hAnsi="Times New Roman" w:cs="Times New Roman"/>
          <w:color w:val="000000"/>
          <w:sz w:val="28"/>
          <w:szCs w:val="28"/>
          <w:shd w:val="clear" w:color="auto" w:fill="FFFFFF"/>
          <w:lang w:val="uk-UA"/>
        </w:rPr>
        <w:t xml:space="preserve"> </w:t>
      </w:r>
      <w:r w:rsidRPr="006E7D8E">
        <w:rPr>
          <w:rFonts w:ascii="Times New Roman" w:hAnsi="Times New Roman" w:cs="Times New Roman"/>
          <w:color w:val="000000"/>
          <w:sz w:val="28"/>
          <w:szCs w:val="28"/>
          <w:shd w:val="clear" w:color="auto" w:fill="FFFFFF"/>
        </w:rPr>
        <w:t>News</w:t>
      </w:r>
      <w:r w:rsidRPr="006E7D8E">
        <w:rPr>
          <w:rFonts w:ascii="Times New Roman" w:hAnsi="Times New Roman" w:cs="Times New Roman"/>
          <w:color w:val="000000"/>
          <w:sz w:val="28"/>
          <w:szCs w:val="28"/>
          <w:shd w:val="clear" w:color="auto" w:fill="FFFFFF"/>
          <w:lang w:val="uk-UA"/>
        </w:rPr>
        <w:t xml:space="preserve">. – 2016. – Режим доступу до ресурсу: </w:t>
      </w:r>
      <w:hyperlink r:id="rId32" w:history="1">
        <w:r w:rsidRPr="00BB18CB">
          <w:rPr>
            <w:rStyle w:val="a4"/>
            <w:rFonts w:ascii="Times New Roman" w:hAnsi="Times New Roman" w:cs="Times New Roman"/>
            <w:sz w:val="28"/>
            <w:szCs w:val="28"/>
            <w:shd w:val="clear" w:color="auto" w:fill="FFFFFF"/>
          </w:rPr>
          <w:t>https</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www</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bbc</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com</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news</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education</w:t>
        </w:r>
        <w:r w:rsidRPr="00BB18CB">
          <w:rPr>
            <w:rStyle w:val="a4"/>
            <w:rFonts w:ascii="Times New Roman" w:hAnsi="Times New Roman" w:cs="Times New Roman"/>
            <w:sz w:val="28"/>
            <w:szCs w:val="28"/>
            <w:shd w:val="clear" w:color="auto" w:fill="FFFFFF"/>
            <w:lang w:val="uk-UA"/>
          </w:rPr>
          <w:t>-35365654</w:t>
        </w:r>
      </w:hyperlink>
      <w:r w:rsidRPr="006E7D8E">
        <w:rPr>
          <w:rFonts w:ascii="Times New Roman" w:hAnsi="Times New Roman" w:cs="Times New Roman"/>
          <w:color w:val="000000"/>
          <w:sz w:val="28"/>
          <w:szCs w:val="28"/>
          <w:shd w:val="clear" w:color="auto" w:fill="FFFFFF"/>
          <w:lang w:val="uk-UA"/>
        </w:rPr>
        <w:t>.</w:t>
      </w:r>
    </w:p>
    <w:p w:rsidR="00161929" w:rsidRDefault="00161929" w:rsidP="00161929">
      <w:pPr>
        <w:pStyle w:val="HTML"/>
        <w:numPr>
          <w:ilvl w:val="0"/>
          <w:numId w:val="27"/>
        </w:numPr>
        <w:shd w:val="clear" w:color="auto" w:fill="F8F9FA"/>
        <w:spacing w:line="360" w:lineRule="auto"/>
        <w:rPr>
          <w:rFonts w:ascii="Times New Roman" w:hAnsi="Times New Roman" w:cs="Times New Roman"/>
          <w:color w:val="000000"/>
          <w:sz w:val="28"/>
          <w:szCs w:val="28"/>
          <w:shd w:val="clear" w:color="auto" w:fill="FFFFFF"/>
          <w:lang w:val="uk-UA"/>
        </w:rPr>
      </w:pPr>
      <w:r w:rsidRPr="00EA020A">
        <w:rPr>
          <w:rFonts w:ascii="Times New Roman" w:hAnsi="Times New Roman" w:cs="Times New Roman"/>
          <w:color w:val="000000"/>
          <w:sz w:val="28"/>
          <w:szCs w:val="28"/>
          <w:shd w:val="clear" w:color="auto" w:fill="FFFFFF"/>
        </w:rPr>
        <w:t>Coughlan</w:t>
      </w:r>
      <w:r w:rsidRPr="00EA020A">
        <w:rPr>
          <w:rFonts w:ascii="Times New Roman" w:hAnsi="Times New Roman" w:cs="Times New Roman"/>
          <w:color w:val="000000"/>
          <w:sz w:val="28"/>
          <w:szCs w:val="28"/>
          <w:shd w:val="clear" w:color="auto" w:fill="FFFFFF"/>
          <w:lang w:val="uk-UA"/>
        </w:rPr>
        <w:t xml:space="preserve"> </w:t>
      </w:r>
      <w:r w:rsidRPr="00EA020A">
        <w:rPr>
          <w:rFonts w:ascii="Times New Roman" w:hAnsi="Times New Roman" w:cs="Times New Roman"/>
          <w:color w:val="000000"/>
          <w:sz w:val="28"/>
          <w:szCs w:val="28"/>
          <w:shd w:val="clear" w:color="auto" w:fill="FFFFFF"/>
        </w:rPr>
        <w:t>S</w:t>
      </w:r>
      <w:r w:rsidRPr="00EA020A">
        <w:rPr>
          <w:rFonts w:ascii="Times New Roman" w:hAnsi="Times New Roman" w:cs="Times New Roman"/>
          <w:color w:val="000000"/>
          <w:sz w:val="28"/>
          <w:szCs w:val="28"/>
          <w:shd w:val="clear" w:color="auto" w:fill="FFFFFF"/>
          <w:lang w:val="uk-UA"/>
        </w:rPr>
        <w:t xml:space="preserve">. </w:t>
      </w:r>
      <w:r w:rsidRPr="00EA020A">
        <w:rPr>
          <w:rFonts w:ascii="Times New Roman" w:hAnsi="Times New Roman" w:cs="Times New Roman"/>
          <w:color w:val="000000"/>
          <w:sz w:val="28"/>
          <w:szCs w:val="28"/>
          <w:shd w:val="clear" w:color="auto" w:fill="FFFFFF"/>
        </w:rPr>
        <w:t>Geldof</w:t>
      </w:r>
      <w:r w:rsidRPr="00EA020A">
        <w:rPr>
          <w:rFonts w:ascii="Times New Roman" w:hAnsi="Times New Roman" w:cs="Times New Roman"/>
          <w:color w:val="000000"/>
          <w:sz w:val="28"/>
          <w:szCs w:val="28"/>
          <w:shd w:val="clear" w:color="auto" w:fill="FFFFFF"/>
          <w:lang w:val="uk-UA"/>
        </w:rPr>
        <w:t xml:space="preserve"> </w:t>
      </w:r>
      <w:r w:rsidRPr="00EA020A">
        <w:rPr>
          <w:rFonts w:ascii="Times New Roman" w:hAnsi="Times New Roman" w:cs="Times New Roman"/>
          <w:color w:val="000000"/>
          <w:sz w:val="28"/>
          <w:szCs w:val="28"/>
          <w:shd w:val="clear" w:color="auto" w:fill="FFFFFF"/>
        </w:rPr>
        <w:t>from</w:t>
      </w:r>
      <w:r w:rsidRPr="00EA020A">
        <w:rPr>
          <w:rFonts w:ascii="Times New Roman" w:hAnsi="Times New Roman" w:cs="Times New Roman"/>
          <w:color w:val="000000"/>
          <w:sz w:val="28"/>
          <w:szCs w:val="28"/>
          <w:shd w:val="clear" w:color="auto" w:fill="FFFFFF"/>
          <w:lang w:val="uk-UA"/>
        </w:rPr>
        <w:t xml:space="preserve"> </w:t>
      </w:r>
      <w:r w:rsidRPr="00EA020A">
        <w:rPr>
          <w:rFonts w:ascii="Times New Roman" w:hAnsi="Times New Roman" w:cs="Times New Roman"/>
          <w:color w:val="000000"/>
          <w:sz w:val="28"/>
          <w:szCs w:val="28"/>
          <w:shd w:val="clear" w:color="auto" w:fill="FFFFFF"/>
        </w:rPr>
        <w:t>rock</w:t>
      </w:r>
      <w:r w:rsidRPr="00EA020A">
        <w:rPr>
          <w:rFonts w:ascii="Times New Roman" w:hAnsi="Times New Roman" w:cs="Times New Roman"/>
          <w:color w:val="000000"/>
          <w:sz w:val="28"/>
          <w:szCs w:val="28"/>
          <w:shd w:val="clear" w:color="auto" w:fill="FFFFFF"/>
          <w:lang w:val="uk-UA"/>
        </w:rPr>
        <w:t xml:space="preserve"> </w:t>
      </w:r>
      <w:r w:rsidRPr="00EA020A">
        <w:rPr>
          <w:rFonts w:ascii="Times New Roman" w:hAnsi="Times New Roman" w:cs="Times New Roman"/>
          <w:color w:val="000000"/>
          <w:sz w:val="28"/>
          <w:szCs w:val="28"/>
          <w:shd w:val="clear" w:color="auto" w:fill="FFFFFF"/>
        </w:rPr>
        <w:t>star</w:t>
      </w:r>
      <w:r w:rsidRPr="00EA020A">
        <w:rPr>
          <w:rFonts w:ascii="Times New Roman" w:hAnsi="Times New Roman" w:cs="Times New Roman"/>
          <w:color w:val="000000"/>
          <w:sz w:val="28"/>
          <w:szCs w:val="28"/>
          <w:shd w:val="clear" w:color="auto" w:fill="FFFFFF"/>
          <w:lang w:val="uk-UA"/>
        </w:rPr>
        <w:t xml:space="preserve"> </w:t>
      </w:r>
      <w:r w:rsidRPr="00EA020A">
        <w:rPr>
          <w:rFonts w:ascii="Times New Roman" w:hAnsi="Times New Roman" w:cs="Times New Roman"/>
          <w:color w:val="000000"/>
          <w:sz w:val="28"/>
          <w:szCs w:val="28"/>
          <w:shd w:val="clear" w:color="auto" w:fill="FFFFFF"/>
        </w:rPr>
        <w:t>to</w:t>
      </w:r>
      <w:r w:rsidRPr="00EA020A">
        <w:rPr>
          <w:rFonts w:ascii="Times New Roman" w:hAnsi="Times New Roman" w:cs="Times New Roman"/>
          <w:color w:val="000000"/>
          <w:sz w:val="28"/>
          <w:szCs w:val="28"/>
          <w:shd w:val="clear" w:color="auto" w:fill="FFFFFF"/>
          <w:lang w:val="uk-UA"/>
        </w:rPr>
        <w:t xml:space="preserve"> </w:t>
      </w:r>
      <w:r w:rsidRPr="00EA020A">
        <w:rPr>
          <w:rFonts w:ascii="Times New Roman" w:hAnsi="Times New Roman" w:cs="Times New Roman"/>
          <w:color w:val="000000"/>
          <w:sz w:val="28"/>
          <w:szCs w:val="28"/>
          <w:shd w:val="clear" w:color="auto" w:fill="FFFFFF"/>
        </w:rPr>
        <w:t>tech</w:t>
      </w:r>
      <w:r w:rsidRPr="00EA020A">
        <w:rPr>
          <w:rFonts w:ascii="Times New Roman" w:hAnsi="Times New Roman" w:cs="Times New Roman"/>
          <w:color w:val="000000"/>
          <w:sz w:val="28"/>
          <w:szCs w:val="28"/>
          <w:shd w:val="clear" w:color="auto" w:fill="FFFFFF"/>
          <w:lang w:val="uk-UA"/>
        </w:rPr>
        <w:t xml:space="preserve"> </w:t>
      </w:r>
      <w:r w:rsidRPr="00EA020A">
        <w:rPr>
          <w:rFonts w:ascii="Times New Roman" w:hAnsi="Times New Roman" w:cs="Times New Roman"/>
          <w:color w:val="000000"/>
          <w:sz w:val="28"/>
          <w:szCs w:val="28"/>
          <w:shd w:val="clear" w:color="auto" w:fill="FFFFFF"/>
        </w:rPr>
        <w:t>entrepreneur</w:t>
      </w:r>
      <w:r w:rsidRPr="00EA020A">
        <w:rPr>
          <w:rFonts w:ascii="Times New Roman" w:hAnsi="Times New Roman" w:cs="Times New Roman"/>
          <w:color w:val="000000"/>
          <w:sz w:val="28"/>
          <w:szCs w:val="28"/>
          <w:shd w:val="clear" w:color="auto" w:fill="FFFFFF"/>
          <w:lang w:val="uk-UA"/>
        </w:rPr>
        <w:t xml:space="preserve"> [Електронний ресурс] / </w:t>
      </w:r>
      <w:r w:rsidRPr="00EA020A">
        <w:rPr>
          <w:rFonts w:ascii="Times New Roman" w:hAnsi="Times New Roman" w:cs="Times New Roman"/>
          <w:color w:val="000000"/>
          <w:sz w:val="28"/>
          <w:szCs w:val="28"/>
          <w:shd w:val="clear" w:color="auto" w:fill="FFFFFF"/>
        </w:rPr>
        <w:t>Sean</w:t>
      </w:r>
      <w:r w:rsidRPr="00EA020A">
        <w:rPr>
          <w:rFonts w:ascii="Times New Roman" w:hAnsi="Times New Roman" w:cs="Times New Roman"/>
          <w:color w:val="000000"/>
          <w:sz w:val="28"/>
          <w:szCs w:val="28"/>
          <w:shd w:val="clear" w:color="auto" w:fill="FFFFFF"/>
          <w:lang w:val="uk-UA"/>
        </w:rPr>
        <w:t xml:space="preserve"> </w:t>
      </w:r>
      <w:r w:rsidRPr="00EA020A">
        <w:rPr>
          <w:rFonts w:ascii="Times New Roman" w:hAnsi="Times New Roman" w:cs="Times New Roman"/>
          <w:color w:val="000000"/>
          <w:sz w:val="28"/>
          <w:szCs w:val="28"/>
          <w:shd w:val="clear" w:color="auto" w:fill="FFFFFF"/>
        </w:rPr>
        <w:t>Coughlan</w:t>
      </w:r>
      <w:r w:rsidRPr="00EA020A">
        <w:rPr>
          <w:rFonts w:ascii="Times New Roman" w:hAnsi="Times New Roman" w:cs="Times New Roman"/>
          <w:color w:val="000000"/>
          <w:sz w:val="28"/>
          <w:szCs w:val="28"/>
          <w:shd w:val="clear" w:color="auto" w:fill="FFFFFF"/>
          <w:lang w:val="uk-UA"/>
        </w:rPr>
        <w:t xml:space="preserve"> // </w:t>
      </w:r>
      <w:r w:rsidRPr="00EA020A">
        <w:rPr>
          <w:rFonts w:ascii="Times New Roman" w:hAnsi="Times New Roman" w:cs="Times New Roman"/>
          <w:color w:val="000000"/>
          <w:sz w:val="28"/>
          <w:szCs w:val="28"/>
          <w:shd w:val="clear" w:color="auto" w:fill="FFFFFF"/>
        </w:rPr>
        <w:t>BBC</w:t>
      </w:r>
      <w:r w:rsidRPr="00EA020A">
        <w:rPr>
          <w:rFonts w:ascii="Times New Roman" w:hAnsi="Times New Roman" w:cs="Times New Roman"/>
          <w:color w:val="000000"/>
          <w:sz w:val="28"/>
          <w:szCs w:val="28"/>
          <w:shd w:val="clear" w:color="auto" w:fill="FFFFFF"/>
          <w:lang w:val="uk-UA"/>
        </w:rPr>
        <w:t xml:space="preserve"> </w:t>
      </w:r>
      <w:r w:rsidRPr="00EA020A">
        <w:rPr>
          <w:rFonts w:ascii="Times New Roman" w:hAnsi="Times New Roman" w:cs="Times New Roman"/>
          <w:color w:val="000000"/>
          <w:sz w:val="28"/>
          <w:szCs w:val="28"/>
          <w:shd w:val="clear" w:color="auto" w:fill="FFFFFF"/>
        </w:rPr>
        <w:t>News</w:t>
      </w:r>
      <w:r w:rsidRPr="00EA020A">
        <w:rPr>
          <w:rFonts w:ascii="Times New Roman" w:hAnsi="Times New Roman" w:cs="Times New Roman"/>
          <w:color w:val="000000"/>
          <w:sz w:val="28"/>
          <w:szCs w:val="28"/>
          <w:shd w:val="clear" w:color="auto" w:fill="FFFFFF"/>
          <w:lang w:val="uk-UA"/>
        </w:rPr>
        <w:t xml:space="preserve">. – 2016. – Режим доступу до ресурсу: </w:t>
      </w:r>
      <w:hyperlink r:id="rId33" w:history="1">
        <w:r w:rsidRPr="00BB18CB">
          <w:rPr>
            <w:rStyle w:val="a4"/>
            <w:rFonts w:ascii="Times New Roman" w:hAnsi="Times New Roman" w:cs="Times New Roman"/>
            <w:sz w:val="28"/>
            <w:szCs w:val="28"/>
            <w:shd w:val="clear" w:color="auto" w:fill="FFFFFF"/>
          </w:rPr>
          <w:t>https</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www</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bbc</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com</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news</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education</w:t>
        </w:r>
        <w:r w:rsidRPr="00BB18CB">
          <w:rPr>
            <w:rStyle w:val="a4"/>
            <w:rFonts w:ascii="Times New Roman" w:hAnsi="Times New Roman" w:cs="Times New Roman"/>
            <w:sz w:val="28"/>
            <w:szCs w:val="28"/>
            <w:shd w:val="clear" w:color="auto" w:fill="FFFFFF"/>
            <w:lang w:val="uk-UA"/>
          </w:rPr>
          <w:t>-35365654</w:t>
        </w:r>
      </w:hyperlink>
      <w:r w:rsidRPr="00EA020A">
        <w:rPr>
          <w:rFonts w:ascii="Times New Roman" w:hAnsi="Times New Roman" w:cs="Times New Roman"/>
          <w:color w:val="000000"/>
          <w:sz w:val="28"/>
          <w:szCs w:val="28"/>
          <w:shd w:val="clear" w:color="auto" w:fill="FFFFFF"/>
          <w:lang w:val="uk-UA"/>
        </w:rPr>
        <w:t>.</w:t>
      </w:r>
    </w:p>
    <w:p w:rsidR="00161929" w:rsidRPr="00474FE2" w:rsidRDefault="00161929" w:rsidP="00161929">
      <w:pPr>
        <w:pStyle w:val="HTML"/>
        <w:numPr>
          <w:ilvl w:val="0"/>
          <w:numId w:val="27"/>
        </w:numPr>
        <w:shd w:val="clear" w:color="auto" w:fill="F8F9FA"/>
        <w:spacing w:line="360" w:lineRule="auto"/>
        <w:rPr>
          <w:rFonts w:ascii="Times New Roman" w:hAnsi="Times New Roman" w:cs="Times New Roman"/>
          <w:color w:val="000000"/>
          <w:sz w:val="28"/>
          <w:szCs w:val="28"/>
          <w:shd w:val="clear" w:color="auto" w:fill="FFFFFF"/>
          <w:lang w:val="uk-UA"/>
        </w:rPr>
      </w:pPr>
      <w:r w:rsidRPr="00511C48">
        <w:rPr>
          <w:rFonts w:ascii="Times New Roman" w:hAnsi="Times New Roman" w:cs="Times New Roman"/>
          <w:color w:val="000000"/>
          <w:sz w:val="28"/>
          <w:szCs w:val="28"/>
          <w:shd w:val="clear" w:color="auto" w:fill="FFFFFF"/>
          <w:lang w:val="en-US"/>
        </w:rPr>
        <w:lastRenderedPageBreak/>
        <w:t>Coughlan S. Postgraduate courses 'social mobility barrier' [</w:t>
      </w:r>
      <w:r w:rsidRPr="00511C48">
        <w:rPr>
          <w:rFonts w:ascii="Times New Roman" w:hAnsi="Times New Roman" w:cs="Times New Roman"/>
          <w:color w:val="000000"/>
          <w:sz w:val="28"/>
          <w:szCs w:val="28"/>
          <w:shd w:val="clear" w:color="auto" w:fill="FFFFFF"/>
        </w:rPr>
        <w:t>Електронний</w:t>
      </w:r>
      <w:r w:rsidRPr="00511C48">
        <w:rPr>
          <w:rFonts w:ascii="Times New Roman" w:hAnsi="Times New Roman" w:cs="Times New Roman"/>
          <w:color w:val="000000"/>
          <w:sz w:val="28"/>
          <w:szCs w:val="28"/>
          <w:shd w:val="clear" w:color="auto" w:fill="FFFFFF"/>
          <w:lang w:val="en-US"/>
        </w:rPr>
        <w:t xml:space="preserve"> </w:t>
      </w:r>
      <w:r w:rsidRPr="00511C48">
        <w:rPr>
          <w:rFonts w:ascii="Times New Roman" w:hAnsi="Times New Roman" w:cs="Times New Roman"/>
          <w:color w:val="000000"/>
          <w:sz w:val="28"/>
          <w:szCs w:val="28"/>
          <w:shd w:val="clear" w:color="auto" w:fill="FFFFFF"/>
        </w:rPr>
        <w:t>ресурс</w:t>
      </w:r>
      <w:r w:rsidRPr="00511C48">
        <w:rPr>
          <w:rFonts w:ascii="Times New Roman" w:hAnsi="Times New Roman" w:cs="Times New Roman"/>
          <w:color w:val="000000"/>
          <w:sz w:val="28"/>
          <w:szCs w:val="28"/>
          <w:shd w:val="clear" w:color="auto" w:fill="FFFFFF"/>
          <w:lang w:val="en-US"/>
        </w:rPr>
        <w:t xml:space="preserve">] / Sean Coughlan // BBC News. – 2013. – </w:t>
      </w:r>
      <w:r w:rsidRPr="00511C48">
        <w:rPr>
          <w:rFonts w:ascii="Times New Roman" w:hAnsi="Times New Roman" w:cs="Times New Roman"/>
          <w:color w:val="000000"/>
          <w:sz w:val="28"/>
          <w:szCs w:val="28"/>
          <w:shd w:val="clear" w:color="auto" w:fill="FFFFFF"/>
        </w:rPr>
        <w:t>Режим</w:t>
      </w:r>
      <w:r w:rsidRPr="00511C48">
        <w:rPr>
          <w:rFonts w:ascii="Times New Roman" w:hAnsi="Times New Roman" w:cs="Times New Roman"/>
          <w:color w:val="000000"/>
          <w:sz w:val="28"/>
          <w:szCs w:val="28"/>
          <w:shd w:val="clear" w:color="auto" w:fill="FFFFFF"/>
          <w:lang w:val="en-US"/>
        </w:rPr>
        <w:t xml:space="preserve"> </w:t>
      </w:r>
      <w:r w:rsidRPr="00511C48">
        <w:rPr>
          <w:rFonts w:ascii="Times New Roman" w:hAnsi="Times New Roman" w:cs="Times New Roman"/>
          <w:color w:val="000000"/>
          <w:sz w:val="28"/>
          <w:szCs w:val="28"/>
          <w:shd w:val="clear" w:color="auto" w:fill="FFFFFF"/>
        </w:rPr>
        <w:t>доступу</w:t>
      </w:r>
      <w:r w:rsidRPr="00511C48">
        <w:rPr>
          <w:rFonts w:ascii="Times New Roman" w:hAnsi="Times New Roman" w:cs="Times New Roman"/>
          <w:color w:val="000000"/>
          <w:sz w:val="28"/>
          <w:szCs w:val="28"/>
          <w:shd w:val="clear" w:color="auto" w:fill="FFFFFF"/>
          <w:lang w:val="en-US"/>
        </w:rPr>
        <w:t xml:space="preserve"> </w:t>
      </w:r>
      <w:r w:rsidRPr="00511C48">
        <w:rPr>
          <w:rFonts w:ascii="Times New Roman" w:hAnsi="Times New Roman" w:cs="Times New Roman"/>
          <w:color w:val="000000"/>
          <w:sz w:val="28"/>
          <w:szCs w:val="28"/>
          <w:shd w:val="clear" w:color="auto" w:fill="FFFFFF"/>
        </w:rPr>
        <w:t>до</w:t>
      </w:r>
      <w:r w:rsidRPr="00511C48">
        <w:rPr>
          <w:rFonts w:ascii="Times New Roman" w:hAnsi="Times New Roman" w:cs="Times New Roman"/>
          <w:color w:val="000000"/>
          <w:sz w:val="28"/>
          <w:szCs w:val="28"/>
          <w:shd w:val="clear" w:color="auto" w:fill="FFFFFF"/>
          <w:lang w:val="en-US"/>
        </w:rPr>
        <w:t xml:space="preserve"> </w:t>
      </w:r>
      <w:r w:rsidRPr="00511C48">
        <w:rPr>
          <w:rFonts w:ascii="Times New Roman" w:hAnsi="Times New Roman" w:cs="Times New Roman"/>
          <w:color w:val="000000"/>
          <w:sz w:val="28"/>
          <w:szCs w:val="28"/>
          <w:shd w:val="clear" w:color="auto" w:fill="FFFFFF"/>
        </w:rPr>
        <w:t>ресурсу</w:t>
      </w:r>
      <w:r w:rsidRPr="00511C48">
        <w:rPr>
          <w:rFonts w:ascii="Times New Roman" w:hAnsi="Times New Roman" w:cs="Times New Roman"/>
          <w:color w:val="000000"/>
          <w:sz w:val="28"/>
          <w:szCs w:val="28"/>
          <w:shd w:val="clear" w:color="auto" w:fill="FFFFFF"/>
          <w:lang w:val="en-US"/>
        </w:rPr>
        <w:t xml:space="preserve">: </w:t>
      </w:r>
      <w:hyperlink r:id="rId34" w:history="1">
        <w:r w:rsidRPr="00A04C21">
          <w:rPr>
            <w:rStyle w:val="a4"/>
            <w:rFonts w:ascii="Times New Roman" w:hAnsi="Times New Roman" w:cs="Times New Roman"/>
            <w:sz w:val="28"/>
            <w:szCs w:val="28"/>
            <w:shd w:val="clear" w:color="auto" w:fill="FFFFFF"/>
            <w:lang w:val="en-US"/>
          </w:rPr>
          <w:t>https://www.bbc.com/news/education-21357311</w:t>
        </w:r>
      </w:hyperlink>
    </w:p>
    <w:p w:rsidR="00161929" w:rsidRPr="000614F5" w:rsidRDefault="00161929" w:rsidP="00161929">
      <w:pPr>
        <w:pStyle w:val="a5"/>
        <w:numPr>
          <w:ilvl w:val="0"/>
          <w:numId w:val="27"/>
        </w:numPr>
        <w:spacing w:line="360" w:lineRule="auto"/>
        <w:jc w:val="both"/>
        <w:rPr>
          <w:rFonts w:ascii="Times New Roman" w:hAnsi="Times New Roman" w:cs="Times New Roman"/>
          <w:sz w:val="28"/>
          <w:szCs w:val="28"/>
          <w:lang w:val="uk-UA"/>
        </w:rPr>
      </w:pPr>
      <w:r w:rsidRPr="000614F5">
        <w:rPr>
          <w:rFonts w:ascii="Times New Roman" w:hAnsi="Times New Roman" w:cs="Times New Roman"/>
          <w:sz w:val="28"/>
          <w:szCs w:val="28"/>
          <w:lang w:val="uk-UA"/>
        </w:rPr>
        <w:t>Crystal D. The English Language / D. Crystal. – London: Penguin Books, 1990. – 288 p.</w:t>
      </w:r>
    </w:p>
    <w:p w:rsidR="00161929" w:rsidRDefault="00161929" w:rsidP="00161929">
      <w:pPr>
        <w:pStyle w:val="HTML"/>
        <w:numPr>
          <w:ilvl w:val="0"/>
          <w:numId w:val="27"/>
        </w:numPr>
        <w:shd w:val="clear" w:color="auto" w:fill="F8F9FA"/>
        <w:spacing w:line="360" w:lineRule="auto"/>
        <w:rPr>
          <w:rFonts w:ascii="Times New Roman" w:hAnsi="Times New Roman" w:cs="Times New Roman"/>
          <w:color w:val="000000"/>
          <w:sz w:val="28"/>
          <w:szCs w:val="28"/>
          <w:shd w:val="clear" w:color="auto" w:fill="FFFFFF"/>
          <w:lang w:val="uk-UA"/>
        </w:rPr>
      </w:pPr>
      <w:r w:rsidRPr="00161929">
        <w:rPr>
          <w:rFonts w:ascii="Times New Roman" w:hAnsi="Times New Roman" w:cs="Times New Roman"/>
          <w:color w:val="000000"/>
          <w:sz w:val="28"/>
          <w:szCs w:val="28"/>
          <w:shd w:val="clear" w:color="auto" w:fill="FFFFFF"/>
          <w:lang w:val="en-US"/>
        </w:rPr>
        <w:t>Death</w:t>
      </w:r>
      <w:r w:rsidRPr="00B65F74">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on</w:t>
      </w:r>
      <w:r w:rsidRPr="00B65F74">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Campus</w:t>
      </w:r>
      <w:r w:rsidRPr="00B65F74">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Our</w:t>
      </w:r>
      <w:r w:rsidRPr="00B65F74">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Stories</w:t>
      </w:r>
      <w:r w:rsidRPr="00B65F74">
        <w:rPr>
          <w:rFonts w:ascii="Times New Roman" w:hAnsi="Times New Roman" w:cs="Times New Roman"/>
          <w:color w:val="000000"/>
          <w:sz w:val="28"/>
          <w:szCs w:val="28"/>
          <w:shd w:val="clear" w:color="auto" w:fill="FFFFFF"/>
          <w:lang w:val="uk-UA"/>
        </w:rPr>
        <w:t xml:space="preserve"> [Електронний ресурс] // </w:t>
      </w:r>
      <w:r w:rsidRPr="00161929">
        <w:rPr>
          <w:rFonts w:ascii="Times New Roman" w:hAnsi="Times New Roman" w:cs="Times New Roman"/>
          <w:color w:val="000000"/>
          <w:sz w:val="28"/>
          <w:szCs w:val="28"/>
          <w:shd w:val="clear" w:color="auto" w:fill="FFFFFF"/>
          <w:lang w:val="en-US"/>
        </w:rPr>
        <w:t>BBC</w:t>
      </w:r>
      <w:r w:rsidRPr="00B65F74">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News</w:t>
      </w:r>
      <w:r w:rsidRPr="00B65F74">
        <w:rPr>
          <w:rFonts w:ascii="Times New Roman" w:hAnsi="Times New Roman" w:cs="Times New Roman"/>
          <w:color w:val="000000"/>
          <w:sz w:val="28"/>
          <w:szCs w:val="28"/>
          <w:shd w:val="clear" w:color="auto" w:fill="FFFFFF"/>
          <w:lang w:val="uk-UA"/>
        </w:rPr>
        <w:t xml:space="preserve">. – 2019. – Режим доступу до ресурсу: </w:t>
      </w:r>
      <w:hyperlink r:id="rId35" w:history="1">
        <w:r w:rsidRPr="00161929">
          <w:rPr>
            <w:rStyle w:val="a4"/>
            <w:rFonts w:ascii="Times New Roman" w:hAnsi="Times New Roman" w:cs="Times New Roman"/>
            <w:sz w:val="28"/>
            <w:szCs w:val="28"/>
            <w:shd w:val="clear" w:color="auto" w:fill="FFFFFF"/>
            <w:lang w:val="en-US"/>
          </w:rPr>
          <w:t>https</w:t>
        </w:r>
        <w:r w:rsidRPr="001665F7">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www</w:t>
        </w:r>
        <w:r w:rsidRPr="001665F7">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bbc</w:t>
        </w:r>
        <w:r w:rsidRPr="001665F7">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co</w:t>
        </w:r>
        <w:r w:rsidRPr="001665F7">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uk</w:t>
        </w:r>
        <w:r w:rsidRPr="001665F7">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programmes</w:t>
        </w:r>
        <w:r w:rsidRPr="001665F7">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p</w:t>
        </w:r>
        <w:r w:rsidRPr="001665F7">
          <w:rPr>
            <w:rStyle w:val="a4"/>
            <w:rFonts w:ascii="Times New Roman" w:hAnsi="Times New Roman" w:cs="Times New Roman"/>
            <w:sz w:val="28"/>
            <w:szCs w:val="28"/>
            <w:shd w:val="clear" w:color="auto" w:fill="FFFFFF"/>
            <w:lang w:val="uk-UA"/>
          </w:rPr>
          <w:t>05</w:t>
        </w:r>
        <w:r w:rsidRPr="00161929">
          <w:rPr>
            <w:rStyle w:val="a4"/>
            <w:rFonts w:ascii="Times New Roman" w:hAnsi="Times New Roman" w:cs="Times New Roman"/>
            <w:sz w:val="28"/>
            <w:szCs w:val="28"/>
            <w:shd w:val="clear" w:color="auto" w:fill="FFFFFF"/>
            <w:lang w:val="en-US"/>
          </w:rPr>
          <w:t>lyqp</w:t>
        </w:r>
        <w:r w:rsidRPr="001665F7">
          <w:rPr>
            <w:rStyle w:val="a4"/>
            <w:rFonts w:ascii="Times New Roman" w:hAnsi="Times New Roman" w:cs="Times New Roman"/>
            <w:sz w:val="28"/>
            <w:szCs w:val="28"/>
            <w:shd w:val="clear" w:color="auto" w:fill="FFFFFF"/>
            <w:lang w:val="uk-UA"/>
          </w:rPr>
          <w:t>9</w:t>
        </w:r>
      </w:hyperlink>
      <w:r w:rsidRPr="00B65F74">
        <w:rPr>
          <w:rFonts w:ascii="Times New Roman" w:hAnsi="Times New Roman" w:cs="Times New Roman"/>
          <w:color w:val="000000"/>
          <w:sz w:val="28"/>
          <w:szCs w:val="28"/>
          <w:shd w:val="clear" w:color="auto" w:fill="FFFFFF"/>
          <w:lang w:val="uk-UA"/>
        </w:rPr>
        <w:t>.</w:t>
      </w:r>
    </w:p>
    <w:p w:rsidR="00161929" w:rsidRPr="009E44D4" w:rsidRDefault="00161929" w:rsidP="00161929">
      <w:pPr>
        <w:pStyle w:val="HTML"/>
        <w:numPr>
          <w:ilvl w:val="0"/>
          <w:numId w:val="27"/>
        </w:numPr>
        <w:shd w:val="clear" w:color="auto" w:fill="F8F9FA"/>
        <w:spacing w:line="360" w:lineRule="auto"/>
        <w:jc w:val="both"/>
        <w:rPr>
          <w:rFonts w:ascii="Times New Roman" w:hAnsi="Times New Roman" w:cs="Times New Roman"/>
          <w:i/>
          <w:color w:val="222222"/>
          <w:sz w:val="28"/>
          <w:szCs w:val="28"/>
          <w:lang w:val="en-US"/>
        </w:rPr>
      </w:pPr>
      <w:r w:rsidRPr="009E44D4">
        <w:rPr>
          <w:rFonts w:ascii="Times New Roman" w:hAnsi="Times New Roman" w:cs="Times New Roman"/>
          <w:color w:val="000000"/>
          <w:sz w:val="28"/>
          <w:szCs w:val="28"/>
          <w:shd w:val="clear" w:color="auto" w:fill="FFFFFF"/>
          <w:lang w:val="en-US"/>
        </w:rPr>
        <w:t>Education Authority appoints new chief executive [</w:t>
      </w:r>
      <w:r w:rsidRPr="009E44D4">
        <w:rPr>
          <w:rFonts w:ascii="Times New Roman" w:hAnsi="Times New Roman" w:cs="Times New Roman"/>
          <w:color w:val="000000"/>
          <w:sz w:val="28"/>
          <w:szCs w:val="28"/>
          <w:shd w:val="clear" w:color="auto" w:fill="FFFFFF"/>
        </w:rPr>
        <w:t>Електронний</w:t>
      </w:r>
      <w:r w:rsidRPr="009E44D4">
        <w:rPr>
          <w:rFonts w:ascii="Times New Roman" w:hAnsi="Times New Roman" w:cs="Times New Roman"/>
          <w:color w:val="000000"/>
          <w:sz w:val="28"/>
          <w:szCs w:val="28"/>
          <w:shd w:val="clear" w:color="auto" w:fill="FFFFFF"/>
          <w:lang w:val="en-US"/>
        </w:rPr>
        <w:t xml:space="preserve"> </w:t>
      </w:r>
      <w:r w:rsidRPr="009E44D4">
        <w:rPr>
          <w:rFonts w:ascii="Times New Roman" w:hAnsi="Times New Roman" w:cs="Times New Roman"/>
          <w:color w:val="000000"/>
          <w:sz w:val="28"/>
          <w:szCs w:val="28"/>
          <w:shd w:val="clear" w:color="auto" w:fill="FFFFFF"/>
        </w:rPr>
        <w:t>ресурс</w:t>
      </w:r>
      <w:r w:rsidRPr="009E44D4">
        <w:rPr>
          <w:rFonts w:ascii="Times New Roman" w:hAnsi="Times New Roman" w:cs="Times New Roman"/>
          <w:color w:val="000000"/>
          <w:sz w:val="28"/>
          <w:szCs w:val="28"/>
          <w:shd w:val="clear" w:color="auto" w:fill="FFFFFF"/>
          <w:lang w:val="en-US"/>
        </w:rPr>
        <w:t xml:space="preserve">] // BBC News. – 2019. – </w:t>
      </w:r>
      <w:r w:rsidRPr="009E44D4">
        <w:rPr>
          <w:rFonts w:ascii="Times New Roman" w:hAnsi="Times New Roman" w:cs="Times New Roman"/>
          <w:color w:val="000000"/>
          <w:sz w:val="28"/>
          <w:szCs w:val="28"/>
          <w:shd w:val="clear" w:color="auto" w:fill="FFFFFF"/>
        </w:rPr>
        <w:t>Режим</w:t>
      </w:r>
      <w:r w:rsidRPr="009E44D4">
        <w:rPr>
          <w:rFonts w:ascii="Times New Roman" w:hAnsi="Times New Roman" w:cs="Times New Roman"/>
          <w:color w:val="000000"/>
          <w:sz w:val="28"/>
          <w:szCs w:val="28"/>
          <w:shd w:val="clear" w:color="auto" w:fill="FFFFFF"/>
          <w:lang w:val="en-US"/>
        </w:rPr>
        <w:t xml:space="preserve"> </w:t>
      </w:r>
      <w:r w:rsidRPr="009E44D4">
        <w:rPr>
          <w:rFonts w:ascii="Times New Roman" w:hAnsi="Times New Roman" w:cs="Times New Roman"/>
          <w:color w:val="000000"/>
          <w:sz w:val="28"/>
          <w:szCs w:val="28"/>
          <w:shd w:val="clear" w:color="auto" w:fill="FFFFFF"/>
        </w:rPr>
        <w:t>доступу</w:t>
      </w:r>
      <w:r w:rsidRPr="009E44D4">
        <w:rPr>
          <w:rFonts w:ascii="Times New Roman" w:hAnsi="Times New Roman" w:cs="Times New Roman"/>
          <w:color w:val="000000"/>
          <w:sz w:val="28"/>
          <w:szCs w:val="28"/>
          <w:shd w:val="clear" w:color="auto" w:fill="FFFFFF"/>
          <w:lang w:val="en-US"/>
        </w:rPr>
        <w:t xml:space="preserve"> </w:t>
      </w:r>
      <w:r w:rsidRPr="009E44D4">
        <w:rPr>
          <w:rFonts w:ascii="Times New Roman" w:hAnsi="Times New Roman" w:cs="Times New Roman"/>
          <w:color w:val="000000"/>
          <w:sz w:val="28"/>
          <w:szCs w:val="28"/>
          <w:shd w:val="clear" w:color="auto" w:fill="FFFFFF"/>
        </w:rPr>
        <w:t>до</w:t>
      </w:r>
      <w:r w:rsidRPr="009E44D4">
        <w:rPr>
          <w:rFonts w:ascii="Times New Roman" w:hAnsi="Times New Roman" w:cs="Times New Roman"/>
          <w:color w:val="000000"/>
          <w:sz w:val="28"/>
          <w:szCs w:val="28"/>
          <w:shd w:val="clear" w:color="auto" w:fill="FFFFFF"/>
          <w:lang w:val="en-US"/>
        </w:rPr>
        <w:t xml:space="preserve"> </w:t>
      </w:r>
      <w:r w:rsidRPr="009E44D4">
        <w:rPr>
          <w:rFonts w:ascii="Times New Roman" w:hAnsi="Times New Roman" w:cs="Times New Roman"/>
          <w:color w:val="000000"/>
          <w:sz w:val="28"/>
          <w:szCs w:val="28"/>
          <w:shd w:val="clear" w:color="auto" w:fill="FFFFFF"/>
        </w:rPr>
        <w:t>ресурсу</w:t>
      </w:r>
      <w:r w:rsidRPr="009E44D4">
        <w:rPr>
          <w:rFonts w:ascii="Times New Roman" w:hAnsi="Times New Roman" w:cs="Times New Roman"/>
          <w:color w:val="000000"/>
          <w:sz w:val="28"/>
          <w:szCs w:val="28"/>
          <w:shd w:val="clear" w:color="auto" w:fill="FFFFFF"/>
          <w:lang w:val="en-US"/>
        </w:rPr>
        <w:t xml:space="preserve">: </w:t>
      </w:r>
      <w:hyperlink r:id="rId36" w:history="1">
        <w:r w:rsidRPr="00461108">
          <w:rPr>
            <w:rStyle w:val="a4"/>
            <w:rFonts w:ascii="Times New Roman" w:hAnsi="Times New Roman" w:cs="Times New Roman"/>
            <w:sz w:val="28"/>
            <w:szCs w:val="28"/>
            <w:shd w:val="clear" w:color="auto" w:fill="FFFFFF"/>
            <w:lang w:val="en-US"/>
          </w:rPr>
          <w:t>https://www.bbc.com/news/uk-northern-ireland-46638260</w:t>
        </w:r>
      </w:hyperlink>
      <w:r w:rsidRPr="009E44D4">
        <w:rPr>
          <w:rFonts w:ascii="Times New Roman" w:hAnsi="Times New Roman" w:cs="Times New Roman"/>
          <w:color w:val="000000"/>
          <w:sz w:val="28"/>
          <w:szCs w:val="28"/>
          <w:shd w:val="clear" w:color="auto" w:fill="FFFFFF"/>
          <w:lang w:val="en-US"/>
        </w:rPr>
        <w:t>.</w:t>
      </w:r>
    </w:p>
    <w:p w:rsidR="00161929" w:rsidRPr="000005D5" w:rsidRDefault="00161929" w:rsidP="00161929">
      <w:pPr>
        <w:pStyle w:val="HTML"/>
        <w:numPr>
          <w:ilvl w:val="0"/>
          <w:numId w:val="27"/>
        </w:numPr>
        <w:shd w:val="clear" w:color="auto" w:fill="F8F9FA"/>
        <w:spacing w:line="360" w:lineRule="auto"/>
        <w:rPr>
          <w:rFonts w:ascii="Times New Roman" w:hAnsi="Times New Roman" w:cs="Times New Roman"/>
          <w:color w:val="000000"/>
          <w:sz w:val="28"/>
          <w:szCs w:val="28"/>
          <w:shd w:val="clear" w:color="auto" w:fill="FFFFFF"/>
          <w:lang w:val="uk-UA"/>
        </w:rPr>
      </w:pPr>
      <w:r w:rsidRPr="00B51B33">
        <w:rPr>
          <w:rFonts w:ascii="Times New Roman" w:hAnsi="Times New Roman" w:cs="Times New Roman"/>
          <w:color w:val="000000"/>
          <w:sz w:val="28"/>
          <w:szCs w:val="28"/>
          <w:shd w:val="clear" w:color="auto" w:fill="FFFFFF"/>
          <w:lang w:val="en-US"/>
        </w:rPr>
        <w:t xml:space="preserve">Education system </w:t>
      </w:r>
      <w:r>
        <w:rPr>
          <w:rFonts w:ascii="Times New Roman" w:hAnsi="Times New Roman" w:cs="Times New Roman"/>
          <w:color w:val="000000"/>
          <w:sz w:val="28"/>
          <w:szCs w:val="28"/>
          <w:shd w:val="clear" w:color="auto" w:fill="FFFFFF"/>
          <w:lang w:val="en-US"/>
        </w:rPr>
        <w:t>United Kingdom. // Nuffic. – 20</w:t>
      </w:r>
      <w:r>
        <w:rPr>
          <w:rFonts w:ascii="Times New Roman" w:hAnsi="Times New Roman" w:cs="Times New Roman"/>
          <w:color w:val="000000"/>
          <w:sz w:val="28"/>
          <w:szCs w:val="28"/>
          <w:shd w:val="clear" w:color="auto" w:fill="FFFFFF"/>
          <w:lang w:val="uk-UA"/>
        </w:rPr>
        <w:t>1</w:t>
      </w:r>
      <w:r w:rsidRPr="00B51B33">
        <w:rPr>
          <w:rFonts w:ascii="Times New Roman" w:hAnsi="Times New Roman" w:cs="Times New Roman"/>
          <w:color w:val="000000"/>
          <w:sz w:val="28"/>
          <w:szCs w:val="28"/>
          <w:shd w:val="clear" w:color="auto" w:fill="FFFFFF"/>
          <w:lang w:val="en-US"/>
        </w:rPr>
        <w:t xml:space="preserve">9. – №2. – </w:t>
      </w:r>
      <w:r>
        <w:rPr>
          <w:rFonts w:ascii="Times New Roman" w:hAnsi="Times New Roman" w:cs="Times New Roman"/>
          <w:color w:val="000000"/>
          <w:sz w:val="28"/>
          <w:szCs w:val="28"/>
          <w:shd w:val="clear" w:color="auto" w:fill="FFFFFF"/>
          <w:lang w:val="en-US"/>
        </w:rPr>
        <w:t>p. 12-30.</w:t>
      </w:r>
    </w:p>
    <w:p w:rsidR="00161929" w:rsidRPr="00595A54" w:rsidRDefault="00161929" w:rsidP="00161929">
      <w:pPr>
        <w:pStyle w:val="HTML"/>
        <w:numPr>
          <w:ilvl w:val="0"/>
          <w:numId w:val="27"/>
        </w:numPr>
        <w:shd w:val="clear" w:color="auto" w:fill="F8F9FA"/>
        <w:spacing w:line="360" w:lineRule="auto"/>
        <w:jc w:val="both"/>
        <w:rPr>
          <w:rFonts w:ascii="Times New Roman" w:hAnsi="Times New Roman" w:cs="Times New Roman"/>
          <w:i/>
          <w:color w:val="000000" w:themeColor="text1"/>
          <w:sz w:val="28"/>
          <w:szCs w:val="28"/>
          <w:lang w:val="en-US"/>
        </w:rPr>
      </w:pPr>
      <w:r w:rsidRPr="00595A54">
        <w:rPr>
          <w:rFonts w:ascii="Times New Roman" w:hAnsi="Times New Roman" w:cs="Times New Roman"/>
          <w:color w:val="000000" w:themeColor="text1"/>
          <w:sz w:val="28"/>
          <w:szCs w:val="28"/>
          <w:shd w:val="clear" w:color="auto" w:fill="FFFFFF"/>
          <w:lang w:val="en-US"/>
        </w:rPr>
        <w:t>Fast-track teacher training course given green light [</w:t>
      </w:r>
      <w:r w:rsidRPr="00595A54">
        <w:rPr>
          <w:rFonts w:ascii="Times New Roman" w:hAnsi="Times New Roman" w:cs="Times New Roman"/>
          <w:color w:val="000000" w:themeColor="text1"/>
          <w:sz w:val="28"/>
          <w:szCs w:val="28"/>
          <w:shd w:val="clear" w:color="auto" w:fill="FFFFFF"/>
        </w:rPr>
        <w:t>Електронний</w:t>
      </w:r>
      <w:r w:rsidRPr="00595A54">
        <w:rPr>
          <w:rFonts w:ascii="Times New Roman" w:hAnsi="Times New Roman" w:cs="Times New Roman"/>
          <w:color w:val="000000" w:themeColor="text1"/>
          <w:sz w:val="28"/>
          <w:szCs w:val="28"/>
          <w:shd w:val="clear" w:color="auto" w:fill="FFFFFF"/>
          <w:lang w:val="en-US"/>
        </w:rPr>
        <w:t xml:space="preserve"> </w:t>
      </w:r>
      <w:r w:rsidRPr="00595A54">
        <w:rPr>
          <w:rFonts w:ascii="Times New Roman" w:hAnsi="Times New Roman" w:cs="Times New Roman"/>
          <w:color w:val="000000" w:themeColor="text1"/>
          <w:sz w:val="28"/>
          <w:szCs w:val="28"/>
          <w:shd w:val="clear" w:color="auto" w:fill="FFFFFF"/>
        </w:rPr>
        <w:t>ресурс</w:t>
      </w:r>
      <w:r w:rsidRPr="00595A54">
        <w:rPr>
          <w:rFonts w:ascii="Times New Roman" w:hAnsi="Times New Roman" w:cs="Times New Roman"/>
          <w:color w:val="000000" w:themeColor="text1"/>
          <w:sz w:val="28"/>
          <w:szCs w:val="28"/>
          <w:shd w:val="clear" w:color="auto" w:fill="FFFFFF"/>
          <w:lang w:val="en-US"/>
        </w:rPr>
        <w:t xml:space="preserve">] // BBC News. – 2018. – </w:t>
      </w:r>
      <w:r w:rsidRPr="00595A54">
        <w:rPr>
          <w:rFonts w:ascii="Times New Roman" w:hAnsi="Times New Roman" w:cs="Times New Roman"/>
          <w:color w:val="000000" w:themeColor="text1"/>
          <w:sz w:val="28"/>
          <w:szCs w:val="28"/>
          <w:shd w:val="clear" w:color="auto" w:fill="FFFFFF"/>
        </w:rPr>
        <w:t>Режим</w:t>
      </w:r>
      <w:r w:rsidRPr="00595A54">
        <w:rPr>
          <w:rFonts w:ascii="Times New Roman" w:hAnsi="Times New Roman" w:cs="Times New Roman"/>
          <w:color w:val="000000" w:themeColor="text1"/>
          <w:sz w:val="28"/>
          <w:szCs w:val="28"/>
          <w:shd w:val="clear" w:color="auto" w:fill="FFFFFF"/>
          <w:lang w:val="en-US"/>
        </w:rPr>
        <w:t xml:space="preserve"> </w:t>
      </w:r>
      <w:r w:rsidRPr="00595A54">
        <w:rPr>
          <w:rFonts w:ascii="Times New Roman" w:hAnsi="Times New Roman" w:cs="Times New Roman"/>
          <w:color w:val="000000" w:themeColor="text1"/>
          <w:sz w:val="28"/>
          <w:szCs w:val="28"/>
          <w:shd w:val="clear" w:color="auto" w:fill="FFFFFF"/>
        </w:rPr>
        <w:t>доступу</w:t>
      </w:r>
      <w:r w:rsidRPr="00595A54">
        <w:rPr>
          <w:rFonts w:ascii="Times New Roman" w:hAnsi="Times New Roman" w:cs="Times New Roman"/>
          <w:color w:val="000000" w:themeColor="text1"/>
          <w:sz w:val="28"/>
          <w:szCs w:val="28"/>
          <w:shd w:val="clear" w:color="auto" w:fill="FFFFFF"/>
          <w:lang w:val="en-US"/>
        </w:rPr>
        <w:t xml:space="preserve"> </w:t>
      </w:r>
      <w:r w:rsidRPr="00595A54">
        <w:rPr>
          <w:rFonts w:ascii="Times New Roman" w:hAnsi="Times New Roman" w:cs="Times New Roman"/>
          <w:color w:val="000000" w:themeColor="text1"/>
          <w:sz w:val="28"/>
          <w:szCs w:val="28"/>
          <w:shd w:val="clear" w:color="auto" w:fill="FFFFFF"/>
        </w:rPr>
        <w:t>до</w:t>
      </w:r>
      <w:r w:rsidRPr="00595A54">
        <w:rPr>
          <w:rFonts w:ascii="Times New Roman" w:hAnsi="Times New Roman" w:cs="Times New Roman"/>
          <w:color w:val="000000" w:themeColor="text1"/>
          <w:sz w:val="28"/>
          <w:szCs w:val="28"/>
          <w:shd w:val="clear" w:color="auto" w:fill="FFFFFF"/>
          <w:lang w:val="en-US"/>
        </w:rPr>
        <w:t xml:space="preserve"> </w:t>
      </w:r>
      <w:r w:rsidRPr="00595A54">
        <w:rPr>
          <w:rFonts w:ascii="Times New Roman" w:hAnsi="Times New Roman" w:cs="Times New Roman"/>
          <w:color w:val="000000" w:themeColor="text1"/>
          <w:sz w:val="28"/>
          <w:szCs w:val="28"/>
          <w:shd w:val="clear" w:color="auto" w:fill="FFFFFF"/>
        </w:rPr>
        <w:t>ресурсу</w:t>
      </w:r>
      <w:r w:rsidRPr="00595A54">
        <w:rPr>
          <w:rFonts w:ascii="Times New Roman" w:hAnsi="Times New Roman" w:cs="Times New Roman"/>
          <w:color w:val="000000" w:themeColor="text1"/>
          <w:sz w:val="28"/>
          <w:szCs w:val="28"/>
          <w:shd w:val="clear" w:color="auto" w:fill="FFFFFF"/>
          <w:lang w:val="en-US"/>
        </w:rPr>
        <w:t>: https://www.bbc.com/news/uk-scotland-tayside-central-44806247.</w:t>
      </w:r>
    </w:p>
    <w:p w:rsidR="00161929" w:rsidRPr="009852BD" w:rsidRDefault="00161929" w:rsidP="00161929">
      <w:pPr>
        <w:pStyle w:val="HTML"/>
        <w:numPr>
          <w:ilvl w:val="0"/>
          <w:numId w:val="27"/>
        </w:numPr>
        <w:shd w:val="clear" w:color="auto" w:fill="F8F9FA"/>
        <w:spacing w:line="360" w:lineRule="auto"/>
        <w:jc w:val="both"/>
        <w:rPr>
          <w:rFonts w:ascii="Times New Roman" w:hAnsi="Times New Roman" w:cs="Times New Roman"/>
          <w:i/>
          <w:color w:val="000000" w:themeColor="text1"/>
          <w:sz w:val="28"/>
          <w:szCs w:val="28"/>
          <w:lang w:val="uk-UA"/>
        </w:rPr>
      </w:pPr>
      <w:r w:rsidRPr="009852BD">
        <w:rPr>
          <w:rFonts w:ascii="Times New Roman" w:hAnsi="Times New Roman" w:cs="Times New Roman"/>
          <w:color w:val="000000"/>
          <w:sz w:val="28"/>
          <w:szCs w:val="28"/>
          <w:shd w:val="clear" w:color="auto" w:fill="FFFFFF"/>
          <w:lang w:val="en-US"/>
        </w:rPr>
        <w:t>Fast-track teacher training course given green light [</w:t>
      </w:r>
      <w:r w:rsidRPr="009852BD">
        <w:rPr>
          <w:rFonts w:ascii="Times New Roman" w:hAnsi="Times New Roman" w:cs="Times New Roman"/>
          <w:color w:val="000000"/>
          <w:sz w:val="28"/>
          <w:szCs w:val="28"/>
          <w:shd w:val="clear" w:color="auto" w:fill="FFFFFF"/>
        </w:rPr>
        <w:t>Електронний</w:t>
      </w:r>
      <w:r w:rsidRPr="009852BD">
        <w:rPr>
          <w:rFonts w:ascii="Times New Roman" w:hAnsi="Times New Roman" w:cs="Times New Roman"/>
          <w:color w:val="000000"/>
          <w:sz w:val="28"/>
          <w:szCs w:val="28"/>
          <w:shd w:val="clear" w:color="auto" w:fill="FFFFFF"/>
          <w:lang w:val="en-US"/>
        </w:rPr>
        <w:t xml:space="preserve"> </w:t>
      </w:r>
      <w:r w:rsidRPr="009852BD">
        <w:rPr>
          <w:rFonts w:ascii="Times New Roman" w:hAnsi="Times New Roman" w:cs="Times New Roman"/>
          <w:color w:val="000000"/>
          <w:sz w:val="28"/>
          <w:szCs w:val="28"/>
          <w:shd w:val="clear" w:color="auto" w:fill="FFFFFF"/>
        </w:rPr>
        <w:t>ресурс</w:t>
      </w:r>
      <w:r w:rsidRPr="009852BD">
        <w:rPr>
          <w:rFonts w:ascii="Times New Roman" w:hAnsi="Times New Roman" w:cs="Times New Roman"/>
          <w:color w:val="000000"/>
          <w:sz w:val="28"/>
          <w:szCs w:val="28"/>
          <w:shd w:val="clear" w:color="auto" w:fill="FFFFFF"/>
          <w:lang w:val="en-US"/>
        </w:rPr>
        <w:t xml:space="preserve">] // BBC News. – 2018. – </w:t>
      </w:r>
      <w:r w:rsidRPr="009852BD">
        <w:rPr>
          <w:rFonts w:ascii="Times New Roman" w:hAnsi="Times New Roman" w:cs="Times New Roman"/>
          <w:color w:val="000000"/>
          <w:sz w:val="28"/>
          <w:szCs w:val="28"/>
          <w:shd w:val="clear" w:color="auto" w:fill="FFFFFF"/>
        </w:rPr>
        <w:t>Режим</w:t>
      </w:r>
      <w:r w:rsidRPr="009852BD">
        <w:rPr>
          <w:rFonts w:ascii="Times New Roman" w:hAnsi="Times New Roman" w:cs="Times New Roman"/>
          <w:color w:val="000000"/>
          <w:sz w:val="28"/>
          <w:szCs w:val="28"/>
          <w:shd w:val="clear" w:color="auto" w:fill="FFFFFF"/>
          <w:lang w:val="en-US"/>
        </w:rPr>
        <w:t xml:space="preserve"> </w:t>
      </w:r>
      <w:r w:rsidRPr="009852BD">
        <w:rPr>
          <w:rFonts w:ascii="Times New Roman" w:hAnsi="Times New Roman" w:cs="Times New Roman"/>
          <w:color w:val="000000"/>
          <w:sz w:val="28"/>
          <w:szCs w:val="28"/>
          <w:shd w:val="clear" w:color="auto" w:fill="FFFFFF"/>
        </w:rPr>
        <w:t>доступу</w:t>
      </w:r>
      <w:r w:rsidRPr="009852BD">
        <w:rPr>
          <w:rFonts w:ascii="Times New Roman" w:hAnsi="Times New Roman" w:cs="Times New Roman"/>
          <w:color w:val="000000"/>
          <w:sz w:val="28"/>
          <w:szCs w:val="28"/>
          <w:shd w:val="clear" w:color="auto" w:fill="FFFFFF"/>
          <w:lang w:val="en-US"/>
        </w:rPr>
        <w:t xml:space="preserve"> </w:t>
      </w:r>
      <w:r w:rsidRPr="009852BD">
        <w:rPr>
          <w:rFonts w:ascii="Times New Roman" w:hAnsi="Times New Roman" w:cs="Times New Roman"/>
          <w:color w:val="000000"/>
          <w:sz w:val="28"/>
          <w:szCs w:val="28"/>
          <w:shd w:val="clear" w:color="auto" w:fill="FFFFFF"/>
        </w:rPr>
        <w:t>до</w:t>
      </w:r>
      <w:r w:rsidRPr="009852BD">
        <w:rPr>
          <w:rFonts w:ascii="Times New Roman" w:hAnsi="Times New Roman" w:cs="Times New Roman"/>
          <w:color w:val="000000"/>
          <w:sz w:val="28"/>
          <w:szCs w:val="28"/>
          <w:shd w:val="clear" w:color="auto" w:fill="FFFFFF"/>
          <w:lang w:val="en-US"/>
        </w:rPr>
        <w:t xml:space="preserve"> </w:t>
      </w:r>
      <w:r w:rsidRPr="009852BD">
        <w:rPr>
          <w:rFonts w:ascii="Times New Roman" w:hAnsi="Times New Roman" w:cs="Times New Roman"/>
          <w:color w:val="000000"/>
          <w:sz w:val="28"/>
          <w:szCs w:val="28"/>
          <w:shd w:val="clear" w:color="auto" w:fill="FFFFFF"/>
        </w:rPr>
        <w:t>ресурсу</w:t>
      </w:r>
      <w:r w:rsidRPr="009852BD">
        <w:rPr>
          <w:rFonts w:ascii="Times New Roman" w:hAnsi="Times New Roman" w:cs="Times New Roman"/>
          <w:color w:val="000000"/>
          <w:sz w:val="28"/>
          <w:szCs w:val="28"/>
          <w:shd w:val="clear" w:color="auto" w:fill="FFFFFF"/>
          <w:lang w:val="en-US"/>
        </w:rPr>
        <w:t>: https://www.bbc.com/news/uk-scotland-tayside-central-44806247.</w:t>
      </w: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sidRPr="00762D5F">
        <w:rPr>
          <w:rFonts w:ascii="Times New Roman" w:hAnsi="Times New Roman" w:cs="Times New Roman"/>
          <w:color w:val="000000"/>
          <w:sz w:val="28"/>
          <w:szCs w:val="28"/>
          <w:shd w:val="clear" w:color="auto" w:fill="FFFFFF"/>
          <w:lang w:val="en-US"/>
        </w:rPr>
        <w:t>Five products you didn't know were harming the environment [</w:t>
      </w:r>
      <w:r w:rsidRPr="00762D5F">
        <w:rPr>
          <w:rFonts w:ascii="Times New Roman" w:hAnsi="Times New Roman" w:cs="Times New Roman"/>
          <w:color w:val="000000"/>
          <w:sz w:val="28"/>
          <w:szCs w:val="28"/>
          <w:shd w:val="clear" w:color="auto" w:fill="FFFFFF"/>
        </w:rPr>
        <w:t>Електронний</w:t>
      </w:r>
      <w:r w:rsidRPr="00762D5F">
        <w:rPr>
          <w:rFonts w:ascii="Times New Roman" w:hAnsi="Times New Roman" w:cs="Times New Roman"/>
          <w:color w:val="000000"/>
          <w:sz w:val="28"/>
          <w:szCs w:val="28"/>
          <w:shd w:val="clear" w:color="auto" w:fill="FFFFFF"/>
          <w:lang w:val="en-US"/>
        </w:rPr>
        <w:t xml:space="preserve"> </w:t>
      </w:r>
      <w:r w:rsidRPr="00762D5F">
        <w:rPr>
          <w:rFonts w:ascii="Times New Roman" w:hAnsi="Times New Roman" w:cs="Times New Roman"/>
          <w:color w:val="000000"/>
          <w:sz w:val="28"/>
          <w:szCs w:val="28"/>
          <w:shd w:val="clear" w:color="auto" w:fill="FFFFFF"/>
        </w:rPr>
        <w:t>ресурс</w:t>
      </w:r>
      <w:r w:rsidRPr="00762D5F">
        <w:rPr>
          <w:rFonts w:ascii="Times New Roman" w:hAnsi="Times New Roman" w:cs="Times New Roman"/>
          <w:color w:val="000000"/>
          <w:sz w:val="28"/>
          <w:szCs w:val="28"/>
          <w:shd w:val="clear" w:color="auto" w:fill="FFFFFF"/>
          <w:lang w:val="en-US"/>
        </w:rPr>
        <w:t xml:space="preserve">] // BBC News. – 2018. – </w:t>
      </w:r>
      <w:r w:rsidRPr="00762D5F">
        <w:rPr>
          <w:rFonts w:ascii="Times New Roman" w:hAnsi="Times New Roman" w:cs="Times New Roman"/>
          <w:color w:val="000000"/>
          <w:sz w:val="28"/>
          <w:szCs w:val="28"/>
          <w:shd w:val="clear" w:color="auto" w:fill="FFFFFF"/>
        </w:rPr>
        <w:t>Режим</w:t>
      </w:r>
      <w:r w:rsidRPr="00762D5F">
        <w:rPr>
          <w:rFonts w:ascii="Times New Roman" w:hAnsi="Times New Roman" w:cs="Times New Roman"/>
          <w:color w:val="000000"/>
          <w:sz w:val="28"/>
          <w:szCs w:val="28"/>
          <w:shd w:val="clear" w:color="auto" w:fill="FFFFFF"/>
          <w:lang w:val="en-US"/>
        </w:rPr>
        <w:t xml:space="preserve"> </w:t>
      </w:r>
      <w:r w:rsidRPr="00762D5F">
        <w:rPr>
          <w:rFonts w:ascii="Times New Roman" w:hAnsi="Times New Roman" w:cs="Times New Roman"/>
          <w:color w:val="000000"/>
          <w:sz w:val="28"/>
          <w:szCs w:val="28"/>
          <w:shd w:val="clear" w:color="auto" w:fill="FFFFFF"/>
        </w:rPr>
        <w:t>доступу</w:t>
      </w:r>
      <w:r w:rsidRPr="00762D5F">
        <w:rPr>
          <w:rFonts w:ascii="Times New Roman" w:hAnsi="Times New Roman" w:cs="Times New Roman"/>
          <w:color w:val="000000"/>
          <w:sz w:val="28"/>
          <w:szCs w:val="28"/>
          <w:shd w:val="clear" w:color="auto" w:fill="FFFFFF"/>
          <w:lang w:val="en-US"/>
        </w:rPr>
        <w:t xml:space="preserve"> </w:t>
      </w:r>
      <w:r w:rsidRPr="00762D5F">
        <w:rPr>
          <w:rFonts w:ascii="Times New Roman" w:hAnsi="Times New Roman" w:cs="Times New Roman"/>
          <w:color w:val="000000"/>
          <w:sz w:val="28"/>
          <w:szCs w:val="28"/>
          <w:shd w:val="clear" w:color="auto" w:fill="FFFFFF"/>
        </w:rPr>
        <w:t>до</w:t>
      </w:r>
      <w:r w:rsidRPr="00762D5F">
        <w:rPr>
          <w:rFonts w:ascii="Times New Roman" w:hAnsi="Times New Roman" w:cs="Times New Roman"/>
          <w:color w:val="000000"/>
          <w:sz w:val="28"/>
          <w:szCs w:val="28"/>
          <w:shd w:val="clear" w:color="auto" w:fill="FFFFFF"/>
          <w:lang w:val="en-US"/>
        </w:rPr>
        <w:t xml:space="preserve"> </w:t>
      </w:r>
      <w:r w:rsidRPr="00762D5F">
        <w:rPr>
          <w:rFonts w:ascii="Times New Roman" w:hAnsi="Times New Roman" w:cs="Times New Roman"/>
          <w:color w:val="000000"/>
          <w:sz w:val="28"/>
          <w:szCs w:val="28"/>
          <w:shd w:val="clear" w:color="auto" w:fill="FFFFFF"/>
        </w:rPr>
        <w:t>ресурсу</w:t>
      </w:r>
      <w:r w:rsidRPr="00762D5F">
        <w:rPr>
          <w:rFonts w:ascii="Times New Roman" w:hAnsi="Times New Roman" w:cs="Times New Roman"/>
          <w:color w:val="000000"/>
          <w:sz w:val="28"/>
          <w:szCs w:val="28"/>
          <w:shd w:val="clear" w:color="auto" w:fill="FFFFFF"/>
          <w:lang w:val="en-US"/>
        </w:rPr>
        <w:t xml:space="preserve">: </w:t>
      </w:r>
      <w:hyperlink r:id="rId37" w:history="1">
        <w:r w:rsidRPr="00A04C21">
          <w:rPr>
            <w:rStyle w:val="a4"/>
            <w:rFonts w:ascii="Times New Roman" w:hAnsi="Times New Roman" w:cs="Times New Roman"/>
            <w:sz w:val="28"/>
            <w:szCs w:val="28"/>
            <w:shd w:val="clear" w:color="auto" w:fill="FFFFFF"/>
            <w:lang w:val="en-US"/>
          </w:rPr>
          <w:t>https://www.bbc.com/news/science-environment-46070037</w:t>
        </w:r>
      </w:hyperlink>
      <w:r w:rsidRPr="00762D5F">
        <w:rPr>
          <w:rFonts w:ascii="Times New Roman" w:hAnsi="Times New Roman" w:cs="Times New Roman"/>
          <w:color w:val="000000"/>
          <w:sz w:val="28"/>
          <w:szCs w:val="28"/>
          <w:shd w:val="clear" w:color="auto" w:fill="FFFFFF"/>
          <w:lang w:val="en-US"/>
        </w:rPr>
        <w:t>.</w:t>
      </w: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sidRPr="001936C5">
        <w:rPr>
          <w:rFonts w:ascii="Times New Roman" w:hAnsi="Times New Roman" w:cs="Times New Roman"/>
          <w:color w:val="000000"/>
          <w:sz w:val="28"/>
          <w:szCs w:val="28"/>
          <w:shd w:val="clear" w:color="auto" w:fill="FFFFFF"/>
        </w:rPr>
        <w:t>Gaeltacht</w:t>
      </w:r>
      <w:r w:rsidRPr="001936C5">
        <w:rPr>
          <w:rFonts w:ascii="Times New Roman" w:hAnsi="Times New Roman" w:cs="Times New Roman"/>
          <w:color w:val="000000"/>
          <w:sz w:val="28"/>
          <w:szCs w:val="28"/>
          <w:shd w:val="clear" w:color="auto" w:fill="FFFFFF"/>
          <w:lang w:val="uk-UA"/>
        </w:rPr>
        <w:t xml:space="preserve"> </w:t>
      </w:r>
      <w:r w:rsidRPr="001936C5">
        <w:rPr>
          <w:rFonts w:ascii="Times New Roman" w:hAnsi="Times New Roman" w:cs="Times New Roman"/>
          <w:color w:val="000000"/>
          <w:sz w:val="28"/>
          <w:szCs w:val="28"/>
          <w:shd w:val="clear" w:color="auto" w:fill="FFFFFF"/>
        </w:rPr>
        <w:t>minister</w:t>
      </w:r>
      <w:r w:rsidRPr="001936C5">
        <w:rPr>
          <w:rFonts w:ascii="Times New Roman" w:hAnsi="Times New Roman" w:cs="Times New Roman"/>
          <w:color w:val="000000"/>
          <w:sz w:val="28"/>
          <w:szCs w:val="28"/>
          <w:shd w:val="clear" w:color="auto" w:fill="FFFFFF"/>
          <w:lang w:val="uk-UA"/>
        </w:rPr>
        <w:t xml:space="preserve"> </w:t>
      </w:r>
      <w:r w:rsidRPr="001936C5">
        <w:rPr>
          <w:rFonts w:ascii="Times New Roman" w:hAnsi="Times New Roman" w:cs="Times New Roman"/>
          <w:color w:val="000000"/>
          <w:sz w:val="28"/>
          <w:szCs w:val="28"/>
          <w:shd w:val="clear" w:color="auto" w:fill="FFFFFF"/>
        </w:rPr>
        <w:t>Joe</w:t>
      </w:r>
      <w:r w:rsidRPr="001936C5">
        <w:rPr>
          <w:rFonts w:ascii="Times New Roman" w:hAnsi="Times New Roman" w:cs="Times New Roman"/>
          <w:color w:val="000000"/>
          <w:sz w:val="28"/>
          <w:szCs w:val="28"/>
          <w:shd w:val="clear" w:color="auto" w:fill="FFFFFF"/>
          <w:lang w:val="uk-UA"/>
        </w:rPr>
        <w:t xml:space="preserve"> </w:t>
      </w:r>
      <w:r w:rsidRPr="001936C5">
        <w:rPr>
          <w:rFonts w:ascii="Times New Roman" w:hAnsi="Times New Roman" w:cs="Times New Roman"/>
          <w:color w:val="000000"/>
          <w:sz w:val="28"/>
          <w:szCs w:val="28"/>
          <w:shd w:val="clear" w:color="auto" w:fill="FFFFFF"/>
        </w:rPr>
        <w:t>McHugh</w:t>
      </w:r>
      <w:r w:rsidRPr="001936C5">
        <w:rPr>
          <w:rFonts w:ascii="Times New Roman" w:hAnsi="Times New Roman" w:cs="Times New Roman"/>
          <w:color w:val="000000"/>
          <w:sz w:val="28"/>
          <w:szCs w:val="28"/>
          <w:shd w:val="clear" w:color="auto" w:fill="FFFFFF"/>
          <w:lang w:val="uk-UA"/>
        </w:rPr>
        <w:t xml:space="preserve"> </w:t>
      </w:r>
      <w:r w:rsidRPr="001936C5">
        <w:rPr>
          <w:rFonts w:ascii="Times New Roman" w:hAnsi="Times New Roman" w:cs="Times New Roman"/>
          <w:color w:val="000000"/>
          <w:sz w:val="28"/>
          <w:szCs w:val="28"/>
          <w:shd w:val="clear" w:color="auto" w:fill="FFFFFF"/>
        </w:rPr>
        <w:t>takes</w:t>
      </w:r>
      <w:r w:rsidRPr="001936C5">
        <w:rPr>
          <w:rFonts w:ascii="Times New Roman" w:hAnsi="Times New Roman" w:cs="Times New Roman"/>
          <w:color w:val="000000"/>
          <w:sz w:val="28"/>
          <w:szCs w:val="28"/>
          <w:shd w:val="clear" w:color="auto" w:fill="FFFFFF"/>
          <w:lang w:val="uk-UA"/>
        </w:rPr>
        <w:t xml:space="preserve"> </w:t>
      </w:r>
      <w:r w:rsidRPr="001936C5">
        <w:rPr>
          <w:rFonts w:ascii="Times New Roman" w:hAnsi="Times New Roman" w:cs="Times New Roman"/>
          <w:color w:val="000000"/>
          <w:sz w:val="28"/>
          <w:szCs w:val="28"/>
          <w:shd w:val="clear" w:color="auto" w:fill="FFFFFF"/>
        </w:rPr>
        <w:t>Irish</w:t>
      </w:r>
      <w:r w:rsidRPr="001936C5">
        <w:rPr>
          <w:rFonts w:ascii="Times New Roman" w:hAnsi="Times New Roman" w:cs="Times New Roman"/>
          <w:color w:val="000000"/>
          <w:sz w:val="28"/>
          <w:szCs w:val="28"/>
          <w:shd w:val="clear" w:color="auto" w:fill="FFFFFF"/>
          <w:lang w:val="uk-UA"/>
        </w:rPr>
        <w:t xml:space="preserve"> </w:t>
      </w:r>
      <w:r w:rsidRPr="001936C5">
        <w:rPr>
          <w:rFonts w:ascii="Times New Roman" w:hAnsi="Times New Roman" w:cs="Times New Roman"/>
          <w:color w:val="000000"/>
          <w:sz w:val="28"/>
          <w:szCs w:val="28"/>
          <w:shd w:val="clear" w:color="auto" w:fill="FFFFFF"/>
        </w:rPr>
        <w:t>language</w:t>
      </w:r>
      <w:r w:rsidRPr="001936C5">
        <w:rPr>
          <w:rFonts w:ascii="Times New Roman" w:hAnsi="Times New Roman" w:cs="Times New Roman"/>
          <w:color w:val="000000"/>
          <w:sz w:val="28"/>
          <w:szCs w:val="28"/>
          <w:shd w:val="clear" w:color="auto" w:fill="FFFFFF"/>
          <w:lang w:val="uk-UA"/>
        </w:rPr>
        <w:t xml:space="preserve"> </w:t>
      </w:r>
      <w:r w:rsidRPr="001936C5">
        <w:rPr>
          <w:rFonts w:ascii="Times New Roman" w:hAnsi="Times New Roman" w:cs="Times New Roman"/>
          <w:color w:val="000000"/>
          <w:sz w:val="28"/>
          <w:szCs w:val="28"/>
          <w:shd w:val="clear" w:color="auto" w:fill="FFFFFF"/>
        </w:rPr>
        <w:t>lessons</w:t>
      </w:r>
      <w:r w:rsidRPr="001936C5">
        <w:rPr>
          <w:rFonts w:ascii="Times New Roman" w:hAnsi="Times New Roman" w:cs="Times New Roman"/>
          <w:color w:val="000000"/>
          <w:sz w:val="28"/>
          <w:szCs w:val="28"/>
          <w:shd w:val="clear" w:color="auto" w:fill="FFFFFF"/>
          <w:lang w:val="uk-UA"/>
        </w:rPr>
        <w:t xml:space="preserve"> [Електронний ресурс] // </w:t>
      </w:r>
      <w:r w:rsidRPr="001936C5">
        <w:rPr>
          <w:rFonts w:ascii="Times New Roman" w:hAnsi="Times New Roman" w:cs="Times New Roman"/>
          <w:color w:val="000000"/>
          <w:sz w:val="28"/>
          <w:szCs w:val="28"/>
          <w:shd w:val="clear" w:color="auto" w:fill="FFFFFF"/>
        </w:rPr>
        <w:t>BBC</w:t>
      </w:r>
      <w:r w:rsidRPr="001936C5">
        <w:rPr>
          <w:rFonts w:ascii="Times New Roman" w:hAnsi="Times New Roman" w:cs="Times New Roman"/>
          <w:color w:val="000000"/>
          <w:sz w:val="28"/>
          <w:szCs w:val="28"/>
          <w:shd w:val="clear" w:color="auto" w:fill="FFFFFF"/>
          <w:lang w:val="uk-UA"/>
        </w:rPr>
        <w:t xml:space="preserve"> </w:t>
      </w:r>
      <w:r w:rsidRPr="001936C5">
        <w:rPr>
          <w:rFonts w:ascii="Times New Roman" w:hAnsi="Times New Roman" w:cs="Times New Roman"/>
          <w:color w:val="000000"/>
          <w:sz w:val="28"/>
          <w:szCs w:val="28"/>
          <w:shd w:val="clear" w:color="auto" w:fill="FFFFFF"/>
        </w:rPr>
        <w:t>News</w:t>
      </w:r>
      <w:r w:rsidRPr="001936C5">
        <w:rPr>
          <w:rFonts w:ascii="Times New Roman" w:hAnsi="Times New Roman" w:cs="Times New Roman"/>
          <w:color w:val="000000"/>
          <w:sz w:val="28"/>
          <w:szCs w:val="28"/>
          <w:shd w:val="clear" w:color="auto" w:fill="FFFFFF"/>
          <w:lang w:val="uk-UA"/>
        </w:rPr>
        <w:t xml:space="preserve">. – 2014. – Режим доступу до ресурсу: </w:t>
      </w:r>
      <w:hyperlink r:id="rId38" w:history="1">
        <w:r w:rsidRPr="006A0438">
          <w:rPr>
            <w:rStyle w:val="a4"/>
            <w:rFonts w:ascii="Times New Roman" w:hAnsi="Times New Roman" w:cs="Times New Roman"/>
            <w:sz w:val="28"/>
            <w:szCs w:val="28"/>
            <w:shd w:val="clear" w:color="auto" w:fill="FFFFFF"/>
          </w:rPr>
          <w:t>https</w:t>
        </w:r>
        <w:r w:rsidRPr="006A0438">
          <w:rPr>
            <w:rStyle w:val="a4"/>
            <w:rFonts w:ascii="Times New Roman" w:hAnsi="Times New Roman" w:cs="Times New Roman"/>
            <w:sz w:val="28"/>
            <w:szCs w:val="28"/>
            <w:shd w:val="clear" w:color="auto" w:fill="FFFFFF"/>
            <w:lang w:val="uk-UA"/>
          </w:rPr>
          <w:t>://</w:t>
        </w:r>
        <w:r w:rsidRPr="006A0438">
          <w:rPr>
            <w:rStyle w:val="a4"/>
            <w:rFonts w:ascii="Times New Roman" w:hAnsi="Times New Roman" w:cs="Times New Roman"/>
            <w:sz w:val="28"/>
            <w:szCs w:val="28"/>
            <w:shd w:val="clear" w:color="auto" w:fill="FFFFFF"/>
          </w:rPr>
          <w:t>www</w:t>
        </w:r>
        <w:r w:rsidRPr="006A0438">
          <w:rPr>
            <w:rStyle w:val="a4"/>
            <w:rFonts w:ascii="Times New Roman" w:hAnsi="Times New Roman" w:cs="Times New Roman"/>
            <w:sz w:val="28"/>
            <w:szCs w:val="28"/>
            <w:shd w:val="clear" w:color="auto" w:fill="FFFFFF"/>
            <w:lang w:val="uk-UA"/>
          </w:rPr>
          <w:t>.</w:t>
        </w:r>
        <w:r w:rsidRPr="006A0438">
          <w:rPr>
            <w:rStyle w:val="a4"/>
            <w:rFonts w:ascii="Times New Roman" w:hAnsi="Times New Roman" w:cs="Times New Roman"/>
            <w:sz w:val="28"/>
            <w:szCs w:val="28"/>
            <w:shd w:val="clear" w:color="auto" w:fill="FFFFFF"/>
          </w:rPr>
          <w:t>bbc</w:t>
        </w:r>
        <w:r w:rsidRPr="006A0438">
          <w:rPr>
            <w:rStyle w:val="a4"/>
            <w:rFonts w:ascii="Times New Roman" w:hAnsi="Times New Roman" w:cs="Times New Roman"/>
            <w:sz w:val="28"/>
            <w:szCs w:val="28"/>
            <w:shd w:val="clear" w:color="auto" w:fill="FFFFFF"/>
            <w:lang w:val="uk-UA"/>
          </w:rPr>
          <w:t>.</w:t>
        </w:r>
        <w:r w:rsidRPr="006A0438">
          <w:rPr>
            <w:rStyle w:val="a4"/>
            <w:rFonts w:ascii="Times New Roman" w:hAnsi="Times New Roman" w:cs="Times New Roman"/>
            <w:sz w:val="28"/>
            <w:szCs w:val="28"/>
            <w:shd w:val="clear" w:color="auto" w:fill="FFFFFF"/>
          </w:rPr>
          <w:t>com</w:t>
        </w:r>
        <w:r w:rsidRPr="006A0438">
          <w:rPr>
            <w:rStyle w:val="a4"/>
            <w:rFonts w:ascii="Times New Roman" w:hAnsi="Times New Roman" w:cs="Times New Roman"/>
            <w:sz w:val="28"/>
            <w:szCs w:val="28"/>
            <w:shd w:val="clear" w:color="auto" w:fill="FFFFFF"/>
            <w:lang w:val="uk-UA"/>
          </w:rPr>
          <w:t>/</w:t>
        </w:r>
        <w:r w:rsidRPr="006A0438">
          <w:rPr>
            <w:rStyle w:val="a4"/>
            <w:rFonts w:ascii="Times New Roman" w:hAnsi="Times New Roman" w:cs="Times New Roman"/>
            <w:sz w:val="28"/>
            <w:szCs w:val="28"/>
            <w:shd w:val="clear" w:color="auto" w:fill="FFFFFF"/>
          </w:rPr>
          <w:t>news</w:t>
        </w:r>
        <w:r w:rsidRPr="006A0438">
          <w:rPr>
            <w:rStyle w:val="a4"/>
            <w:rFonts w:ascii="Times New Roman" w:hAnsi="Times New Roman" w:cs="Times New Roman"/>
            <w:sz w:val="28"/>
            <w:szCs w:val="28"/>
            <w:shd w:val="clear" w:color="auto" w:fill="FFFFFF"/>
            <w:lang w:val="uk-UA"/>
          </w:rPr>
          <w:t>/</w:t>
        </w:r>
        <w:r w:rsidRPr="006A0438">
          <w:rPr>
            <w:rStyle w:val="a4"/>
            <w:rFonts w:ascii="Times New Roman" w:hAnsi="Times New Roman" w:cs="Times New Roman"/>
            <w:sz w:val="28"/>
            <w:szCs w:val="28"/>
            <w:shd w:val="clear" w:color="auto" w:fill="FFFFFF"/>
          </w:rPr>
          <w:t>world</w:t>
        </w:r>
        <w:r w:rsidRPr="006A0438">
          <w:rPr>
            <w:rStyle w:val="a4"/>
            <w:rFonts w:ascii="Times New Roman" w:hAnsi="Times New Roman" w:cs="Times New Roman"/>
            <w:sz w:val="28"/>
            <w:szCs w:val="28"/>
            <w:shd w:val="clear" w:color="auto" w:fill="FFFFFF"/>
            <w:lang w:val="uk-UA"/>
          </w:rPr>
          <w:t>-</w:t>
        </w:r>
        <w:r w:rsidRPr="006A0438">
          <w:rPr>
            <w:rStyle w:val="a4"/>
            <w:rFonts w:ascii="Times New Roman" w:hAnsi="Times New Roman" w:cs="Times New Roman"/>
            <w:sz w:val="28"/>
            <w:szCs w:val="28"/>
            <w:shd w:val="clear" w:color="auto" w:fill="FFFFFF"/>
          </w:rPr>
          <w:t>europe</w:t>
        </w:r>
        <w:r w:rsidRPr="006A0438">
          <w:rPr>
            <w:rStyle w:val="a4"/>
            <w:rFonts w:ascii="Times New Roman" w:hAnsi="Times New Roman" w:cs="Times New Roman"/>
            <w:sz w:val="28"/>
            <w:szCs w:val="28"/>
            <w:shd w:val="clear" w:color="auto" w:fill="FFFFFF"/>
            <w:lang w:val="uk-UA"/>
          </w:rPr>
          <w:t>-28320506</w:t>
        </w:r>
      </w:hyperlink>
      <w:r w:rsidRPr="001936C5">
        <w:rPr>
          <w:rFonts w:ascii="Times New Roman" w:hAnsi="Times New Roman" w:cs="Times New Roman"/>
          <w:color w:val="000000"/>
          <w:sz w:val="28"/>
          <w:szCs w:val="28"/>
          <w:shd w:val="clear" w:color="auto" w:fill="FFFFFF"/>
          <w:lang w:val="uk-UA"/>
        </w:rPr>
        <w:t>.</w:t>
      </w: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sidRPr="0034520C">
        <w:rPr>
          <w:rFonts w:ascii="Times New Roman" w:hAnsi="Times New Roman" w:cs="Times New Roman"/>
          <w:color w:val="000000"/>
          <w:sz w:val="28"/>
          <w:szCs w:val="28"/>
          <w:shd w:val="clear" w:color="auto" w:fill="FFFFFF"/>
          <w:lang w:val="en-US"/>
        </w:rPr>
        <w:t>General election 2019: Alliance Party manifesto at a glance [</w:t>
      </w:r>
      <w:r w:rsidRPr="0034520C">
        <w:rPr>
          <w:rFonts w:ascii="Times New Roman" w:hAnsi="Times New Roman" w:cs="Times New Roman"/>
          <w:color w:val="000000"/>
          <w:sz w:val="28"/>
          <w:szCs w:val="28"/>
          <w:shd w:val="clear" w:color="auto" w:fill="FFFFFF"/>
        </w:rPr>
        <w:t>Електронний</w:t>
      </w:r>
      <w:r w:rsidRPr="0034520C">
        <w:rPr>
          <w:rFonts w:ascii="Times New Roman" w:hAnsi="Times New Roman" w:cs="Times New Roman"/>
          <w:color w:val="000000"/>
          <w:sz w:val="28"/>
          <w:szCs w:val="28"/>
          <w:shd w:val="clear" w:color="auto" w:fill="FFFFFF"/>
          <w:lang w:val="en-US"/>
        </w:rPr>
        <w:t xml:space="preserve"> </w:t>
      </w:r>
      <w:r w:rsidRPr="0034520C">
        <w:rPr>
          <w:rFonts w:ascii="Times New Roman" w:hAnsi="Times New Roman" w:cs="Times New Roman"/>
          <w:color w:val="000000"/>
          <w:sz w:val="28"/>
          <w:szCs w:val="28"/>
          <w:shd w:val="clear" w:color="auto" w:fill="FFFFFF"/>
        </w:rPr>
        <w:t>ресурс</w:t>
      </w:r>
      <w:r w:rsidRPr="0034520C">
        <w:rPr>
          <w:rFonts w:ascii="Times New Roman" w:hAnsi="Times New Roman" w:cs="Times New Roman"/>
          <w:color w:val="000000"/>
          <w:sz w:val="28"/>
          <w:szCs w:val="28"/>
          <w:shd w:val="clear" w:color="auto" w:fill="FFFFFF"/>
          <w:lang w:val="en-US"/>
        </w:rPr>
        <w:t xml:space="preserve">] // BBC News. – 2019. – </w:t>
      </w:r>
      <w:r w:rsidRPr="0034520C">
        <w:rPr>
          <w:rFonts w:ascii="Times New Roman" w:hAnsi="Times New Roman" w:cs="Times New Roman"/>
          <w:color w:val="000000"/>
          <w:sz w:val="28"/>
          <w:szCs w:val="28"/>
          <w:shd w:val="clear" w:color="auto" w:fill="FFFFFF"/>
        </w:rPr>
        <w:t>Режим</w:t>
      </w:r>
      <w:r w:rsidRPr="0034520C">
        <w:rPr>
          <w:rFonts w:ascii="Times New Roman" w:hAnsi="Times New Roman" w:cs="Times New Roman"/>
          <w:color w:val="000000"/>
          <w:sz w:val="28"/>
          <w:szCs w:val="28"/>
          <w:shd w:val="clear" w:color="auto" w:fill="FFFFFF"/>
          <w:lang w:val="en-US"/>
        </w:rPr>
        <w:t xml:space="preserve"> </w:t>
      </w:r>
      <w:r w:rsidRPr="0034520C">
        <w:rPr>
          <w:rFonts w:ascii="Times New Roman" w:hAnsi="Times New Roman" w:cs="Times New Roman"/>
          <w:color w:val="000000"/>
          <w:sz w:val="28"/>
          <w:szCs w:val="28"/>
          <w:shd w:val="clear" w:color="auto" w:fill="FFFFFF"/>
        </w:rPr>
        <w:t>доступу</w:t>
      </w:r>
      <w:r w:rsidRPr="0034520C">
        <w:rPr>
          <w:rFonts w:ascii="Times New Roman" w:hAnsi="Times New Roman" w:cs="Times New Roman"/>
          <w:color w:val="000000"/>
          <w:sz w:val="28"/>
          <w:szCs w:val="28"/>
          <w:shd w:val="clear" w:color="auto" w:fill="FFFFFF"/>
          <w:lang w:val="en-US"/>
        </w:rPr>
        <w:t xml:space="preserve"> </w:t>
      </w:r>
      <w:r w:rsidRPr="0034520C">
        <w:rPr>
          <w:rFonts w:ascii="Times New Roman" w:hAnsi="Times New Roman" w:cs="Times New Roman"/>
          <w:color w:val="000000"/>
          <w:sz w:val="28"/>
          <w:szCs w:val="28"/>
          <w:shd w:val="clear" w:color="auto" w:fill="FFFFFF"/>
        </w:rPr>
        <w:t>до</w:t>
      </w:r>
      <w:r w:rsidRPr="0034520C">
        <w:rPr>
          <w:rFonts w:ascii="Times New Roman" w:hAnsi="Times New Roman" w:cs="Times New Roman"/>
          <w:color w:val="000000"/>
          <w:sz w:val="28"/>
          <w:szCs w:val="28"/>
          <w:shd w:val="clear" w:color="auto" w:fill="FFFFFF"/>
          <w:lang w:val="en-US"/>
        </w:rPr>
        <w:t xml:space="preserve"> </w:t>
      </w:r>
      <w:r w:rsidRPr="0034520C">
        <w:rPr>
          <w:rFonts w:ascii="Times New Roman" w:hAnsi="Times New Roman" w:cs="Times New Roman"/>
          <w:color w:val="000000"/>
          <w:sz w:val="28"/>
          <w:szCs w:val="28"/>
          <w:shd w:val="clear" w:color="auto" w:fill="FFFFFF"/>
        </w:rPr>
        <w:t>ресурсу</w:t>
      </w:r>
      <w:r w:rsidRPr="0034520C">
        <w:rPr>
          <w:rFonts w:ascii="Times New Roman" w:hAnsi="Times New Roman" w:cs="Times New Roman"/>
          <w:color w:val="000000"/>
          <w:sz w:val="28"/>
          <w:szCs w:val="28"/>
          <w:shd w:val="clear" w:color="auto" w:fill="FFFFFF"/>
          <w:lang w:val="en-US"/>
        </w:rPr>
        <w:t xml:space="preserve">: </w:t>
      </w:r>
      <w:hyperlink r:id="rId39" w:history="1">
        <w:r w:rsidRPr="00AE2721">
          <w:rPr>
            <w:rStyle w:val="a4"/>
            <w:rFonts w:ascii="Times New Roman" w:hAnsi="Times New Roman" w:cs="Times New Roman"/>
            <w:sz w:val="28"/>
            <w:szCs w:val="28"/>
            <w:shd w:val="clear" w:color="auto" w:fill="FFFFFF"/>
            <w:lang w:val="en-US"/>
          </w:rPr>
          <w:t>https://www.bbc.com/news/election-2019-50546893</w:t>
        </w:r>
      </w:hyperlink>
      <w:r w:rsidRPr="0034520C">
        <w:rPr>
          <w:rFonts w:ascii="Times New Roman" w:hAnsi="Times New Roman" w:cs="Times New Roman"/>
          <w:color w:val="000000"/>
          <w:sz w:val="28"/>
          <w:szCs w:val="28"/>
          <w:shd w:val="clear" w:color="auto" w:fill="FFFFFF"/>
          <w:lang w:val="en-US"/>
        </w:rPr>
        <w:t>.</w:t>
      </w:r>
    </w:p>
    <w:p w:rsidR="00161929" w:rsidRDefault="00161929" w:rsidP="00161929">
      <w:pPr>
        <w:pStyle w:val="HTML"/>
        <w:numPr>
          <w:ilvl w:val="0"/>
          <w:numId w:val="27"/>
        </w:numPr>
        <w:shd w:val="clear" w:color="auto" w:fill="F8F9FA"/>
        <w:spacing w:line="360" w:lineRule="auto"/>
        <w:rPr>
          <w:rFonts w:ascii="Times New Roman" w:hAnsi="Times New Roman" w:cs="Times New Roman"/>
          <w:i/>
          <w:color w:val="222222"/>
          <w:sz w:val="28"/>
          <w:szCs w:val="28"/>
          <w:lang w:val="uk-UA"/>
        </w:rPr>
      </w:pPr>
      <w:r w:rsidRPr="00C01160">
        <w:rPr>
          <w:rFonts w:ascii="Times New Roman" w:hAnsi="Times New Roman" w:cs="Times New Roman"/>
          <w:color w:val="000000"/>
          <w:sz w:val="28"/>
          <w:szCs w:val="28"/>
          <w:shd w:val="clear" w:color="auto" w:fill="FFFFFF"/>
          <w:lang w:val="en-US"/>
        </w:rPr>
        <w:lastRenderedPageBreak/>
        <w:t>Harisson A. More women became UK professors, Hesa figures show [</w:t>
      </w:r>
      <w:r w:rsidRPr="00C01160">
        <w:rPr>
          <w:rFonts w:ascii="Times New Roman" w:hAnsi="Times New Roman" w:cs="Times New Roman"/>
          <w:color w:val="000000"/>
          <w:sz w:val="28"/>
          <w:szCs w:val="28"/>
          <w:shd w:val="clear" w:color="auto" w:fill="FFFFFF"/>
        </w:rPr>
        <w:t>Електронний</w:t>
      </w:r>
      <w:r w:rsidRPr="00C01160">
        <w:rPr>
          <w:rFonts w:ascii="Times New Roman" w:hAnsi="Times New Roman" w:cs="Times New Roman"/>
          <w:color w:val="000000"/>
          <w:sz w:val="28"/>
          <w:szCs w:val="28"/>
          <w:shd w:val="clear" w:color="auto" w:fill="FFFFFF"/>
          <w:lang w:val="en-US"/>
        </w:rPr>
        <w:t xml:space="preserve"> </w:t>
      </w:r>
      <w:r w:rsidRPr="00C01160">
        <w:rPr>
          <w:rFonts w:ascii="Times New Roman" w:hAnsi="Times New Roman" w:cs="Times New Roman"/>
          <w:color w:val="000000"/>
          <w:sz w:val="28"/>
          <w:szCs w:val="28"/>
          <w:shd w:val="clear" w:color="auto" w:fill="FFFFFF"/>
        </w:rPr>
        <w:t>ресурс</w:t>
      </w:r>
      <w:r w:rsidRPr="00C01160">
        <w:rPr>
          <w:rFonts w:ascii="Times New Roman" w:hAnsi="Times New Roman" w:cs="Times New Roman"/>
          <w:color w:val="000000"/>
          <w:sz w:val="28"/>
          <w:szCs w:val="28"/>
          <w:shd w:val="clear" w:color="auto" w:fill="FFFFFF"/>
          <w:lang w:val="en-US"/>
        </w:rPr>
        <w:t xml:space="preserve">] / Angela Harisson // BBC News. – 2012. – </w:t>
      </w:r>
      <w:r w:rsidRPr="00C01160">
        <w:rPr>
          <w:rFonts w:ascii="Times New Roman" w:hAnsi="Times New Roman" w:cs="Times New Roman"/>
          <w:color w:val="000000"/>
          <w:sz w:val="28"/>
          <w:szCs w:val="28"/>
          <w:shd w:val="clear" w:color="auto" w:fill="FFFFFF"/>
        </w:rPr>
        <w:t>Режим</w:t>
      </w:r>
      <w:r w:rsidRPr="00C01160">
        <w:rPr>
          <w:rFonts w:ascii="Times New Roman" w:hAnsi="Times New Roman" w:cs="Times New Roman"/>
          <w:color w:val="000000"/>
          <w:sz w:val="28"/>
          <w:szCs w:val="28"/>
          <w:shd w:val="clear" w:color="auto" w:fill="FFFFFF"/>
          <w:lang w:val="en-US"/>
        </w:rPr>
        <w:t xml:space="preserve"> </w:t>
      </w:r>
      <w:r w:rsidRPr="00C01160">
        <w:rPr>
          <w:rFonts w:ascii="Times New Roman" w:hAnsi="Times New Roman" w:cs="Times New Roman"/>
          <w:color w:val="000000"/>
          <w:sz w:val="28"/>
          <w:szCs w:val="28"/>
          <w:shd w:val="clear" w:color="auto" w:fill="FFFFFF"/>
        </w:rPr>
        <w:t>доступу</w:t>
      </w:r>
      <w:r w:rsidRPr="00C01160">
        <w:rPr>
          <w:rFonts w:ascii="Times New Roman" w:hAnsi="Times New Roman" w:cs="Times New Roman"/>
          <w:color w:val="000000"/>
          <w:sz w:val="28"/>
          <w:szCs w:val="28"/>
          <w:shd w:val="clear" w:color="auto" w:fill="FFFFFF"/>
          <w:lang w:val="en-US"/>
        </w:rPr>
        <w:t xml:space="preserve"> </w:t>
      </w:r>
      <w:r w:rsidRPr="00C01160">
        <w:rPr>
          <w:rFonts w:ascii="Times New Roman" w:hAnsi="Times New Roman" w:cs="Times New Roman"/>
          <w:color w:val="000000"/>
          <w:sz w:val="28"/>
          <w:szCs w:val="28"/>
          <w:shd w:val="clear" w:color="auto" w:fill="FFFFFF"/>
        </w:rPr>
        <w:t>до</w:t>
      </w:r>
      <w:r w:rsidRPr="00C01160">
        <w:rPr>
          <w:rFonts w:ascii="Times New Roman" w:hAnsi="Times New Roman" w:cs="Times New Roman"/>
          <w:color w:val="000000"/>
          <w:sz w:val="28"/>
          <w:szCs w:val="28"/>
          <w:shd w:val="clear" w:color="auto" w:fill="FFFFFF"/>
          <w:lang w:val="en-US"/>
        </w:rPr>
        <w:t xml:space="preserve"> </w:t>
      </w:r>
      <w:r w:rsidRPr="00C01160">
        <w:rPr>
          <w:rFonts w:ascii="Times New Roman" w:hAnsi="Times New Roman" w:cs="Times New Roman"/>
          <w:color w:val="000000"/>
          <w:sz w:val="28"/>
          <w:szCs w:val="28"/>
          <w:shd w:val="clear" w:color="auto" w:fill="FFFFFF"/>
        </w:rPr>
        <w:t>ресурсу</w:t>
      </w:r>
      <w:r w:rsidRPr="00C01160">
        <w:rPr>
          <w:rFonts w:ascii="Times New Roman" w:hAnsi="Times New Roman" w:cs="Times New Roman"/>
          <w:color w:val="000000"/>
          <w:sz w:val="28"/>
          <w:szCs w:val="28"/>
          <w:shd w:val="clear" w:color="auto" w:fill="FFFFFF"/>
          <w:lang w:val="en-US"/>
        </w:rPr>
        <w:t xml:space="preserve">: </w:t>
      </w:r>
      <w:hyperlink r:id="rId40" w:history="1">
        <w:r w:rsidRPr="001665F7">
          <w:rPr>
            <w:rStyle w:val="a4"/>
            <w:rFonts w:ascii="Times New Roman" w:hAnsi="Times New Roman" w:cs="Times New Roman"/>
            <w:sz w:val="28"/>
            <w:szCs w:val="28"/>
            <w:shd w:val="clear" w:color="auto" w:fill="FFFFFF"/>
            <w:lang w:val="en-US"/>
          </w:rPr>
          <w:t>https://www.bbc.com/news/education-16633634</w:t>
        </w:r>
      </w:hyperlink>
      <w:r w:rsidRPr="00C01160">
        <w:rPr>
          <w:rFonts w:ascii="Times New Roman" w:hAnsi="Times New Roman" w:cs="Times New Roman"/>
          <w:color w:val="000000"/>
          <w:sz w:val="28"/>
          <w:szCs w:val="28"/>
          <w:shd w:val="clear" w:color="auto" w:fill="FFFFFF"/>
          <w:lang w:val="en-US"/>
        </w:rPr>
        <w:t>.</w:t>
      </w:r>
    </w:p>
    <w:p w:rsidR="00161929" w:rsidRPr="000614F5" w:rsidRDefault="00161929" w:rsidP="00161929">
      <w:pPr>
        <w:pStyle w:val="a5"/>
        <w:numPr>
          <w:ilvl w:val="0"/>
          <w:numId w:val="27"/>
        </w:numPr>
        <w:spacing w:line="360" w:lineRule="auto"/>
        <w:jc w:val="both"/>
        <w:rPr>
          <w:rFonts w:ascii="Times New Roman" w:hAnsi="Times New Roman" w:cs="Times New Roman"/>
          <w:sz w:val="28"/>
          <w:szCs w:val="28"/>
          <w:lang w:val="uk-UA"/>
        </w:rPr>
      </w:pPr>
      <w:r w:rsidRPr="000614F5">
        <w:rPr>
          <w:rFonts w:ascii="Times New Roman" w:hAnsi="Times New Roman" w:cs="Times New Roman"/>
          <w:sz w:val="28"/>
          <w:szCs w:val="28"/>
          <w:lang w:val="uk-UA"/>
        </w:rPr>
        <w:t>Harper Lee Nelle,  To Kill a Mockingbird [Електронний ресурс] / Nelle Harper Lee. – Режим доступу: ymerleksi.wikispaces.com</w:t>
      </w: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sidRPr="00533514">
        <w:rPr>
          <w:rFonts w:ascii="Times New Roman" w:hAnsi="Times New Roman" w:cs="Times New Roman"/>
          <w:color w:val="000000"/>
          <w:sz w:val="28"/>
          <w:szCs w:val="28"/>
          <w:shd w:val="clear" w:color="auto" w:fill="FFFFFF"/>
          <w:lang w:val="en-US"/>
        </w:rPr>
        <w:t>I became an accidental Instagram influencer in my gap year' [</w:t>
      </w:r>
      <w:r w:rsidRPr="00533514">
        <w:rPr>
          <w:rFonts w:ascii="Times New Roman" w:hAnsi="Times New Roman" w:cs="Times New Roman"/>
          <w:color w:val="000000"/>
          <w:sz w:val="28"/>
          <w:szCs w:val="28"/>
          <w:shd w:val="clear" w:color="auto" w:fill="FFFFFF"/>
        </w:rPr>
        <w:t>Електронний</w:t>
      </w:r>
      <w:r w:rsidRPr="00533514">
        <w:rPr>
          <w:rFonts w:ascii="Times New Roman" w:hAnsi="Times New Roman" w:cs="Times New Roman"/>
          <w:color w:val="000000"/>
          <w:sz w:val="28"/>
          <w:szCs w:val="28"/>
          <w:shd w:val="clear" w:color="auto" w:fill="FFFFFF"/>
          <w:lang w:val="en-US"/>
        </w:rPr>
        <w:t xml:space="preserve"> </w:t>
      </w:r>
      <w:r w:rsidRPr="00533514">
        <w:rPr>
          <w:rFonts w:ascii="Times New Roman" w:hAnsi="Times New Roman" w:cs="Times New Roman"/>
          <w:color w:val="000000"/>
          <w:sz w:val="28"/>
          <w:szCs w:val="28"/>
          <w:shd w:val="clear" w:color="auto" w:fill="FFFFFF"/>
        </w:rPr>
        <w:t>ресурс</w:t>
      </w:r>
      <w:r w:rsidRPr="00533514">
        <w:rPr>
          <w:rFonts w:ascii="Times New Roman" w:hAnsi="Times New Roman" w:cs="Times New Roman"/>
          <w:color w:val="000000"/>
          <w:sz w:val="28"/>
          <w:szCs w:val="28"/>
          <w:shd w:val="clear" w:color="auto" w:fill="FFFFFF"/>
          <w:lang w:val="en-US"/>
        </w:rPr>
        <w:t xml:space="preserve">] // BBC News. – 2018. – </w:t>
      </w:r>
      <w:r w:rsidRPr="00533514">
        <w:rPr>
          <w:rFonts w:ascii="Times New Roman" w:hAnsi="Times New Roman" w:cs="Times New Roman"/>
          <w:color w:val="000000"/>
          <w:sz w:val="28"/>
          <w:szCs w:val="28"/>
          <w:shd w:val="clear" w:color="auto" w:fill="FFFFFF"/>
        </w:rPr>
        <w:t>Режим</w:t>
      </w:r>
      <w:r w:rsidRPr="00533514">
        <w:rPr>
          <w:rFonts w:ascii="Times New Roman" w:hAnsi="Times New Roman" w:cs="Times New Roman"/>
          <w:color w:val="000000"/>
          <w:sz w:val="28"/>
          <w:szCs w:val="28"/>
          <w:shd w:val="clear" w:color="auto" w:fill="FFFFFF"/>
          <w:lang w:val="en-US"/>
        </w:rPr>
        <w:t xml:space="preserve"> </w:t>
      </w:r>
      <w:r w:rsidRPr="00533514">
        <w:rPr>
          <w:rFonts w:ascii="Times New Roman" w:hAnsi="Times New Roman" w:cs="Times New Roman"/>
          <w:color w:val="000000"/>
          <w:sz w:val="28"/>
          <w:szCs w:val="28"/>
          <w:shd w:val="clear" w:color="auto" w:fill="FFFFFF"/>
        </w:rPr>
        <w:t>доступу</w:t>
      </w:r>
      <w:r w:rsidRPr="00533514">
        <w:rPr>
          <w:rFonts w:ascii="Times New Roman" w:hAnsi="Times New Roman" w:cs="Times New Roman"/>
          <w:color w:val="000000"/>
          <w:sz w:val="28"/>
          <w:szCs w:val="28"/>
          <w:shd w:val="clear" w:color="auto" w:fill="FFFFFF"/>
          <w:lang w:val="en-US"/>
        </w:rPr>
        <w:t xml:space="preserve"> </w:t>
      </w:r>
      <w:r w:rsidRPr="00533514">
        <w:rPr>
          <w:rFonts w:ascii="Times New Roman" w:hAnsi="Times New Roman" w:cs="Times New Roman"/>
          <w:color w:val="000000"/>
          <w:sz w:val="28"/>
          <w:szCs w:val="28"/>
          <w:shd w:val="clear" w:color="auto" w:fill="FFFFFF"/>
        </w:rPr>
        <w:t>до</w:t>
      </w:r>
      <w:r w:rsidRPr="00533514">
        <w:rPr>
          <w:rFonts w:ascii="Times New Roman" w:hAnsi="Times New Roman" w:cs="Times New Roman"/>
          <w:color w:val="000000"/>
          <w:sz w:val="28"/>
          <w:szCs w:val="28"/>
          <w:shd w:val="clear" w:color="auto" w:fill="FFFFFF"/>
          <w:lang w:val="en-US"/>
        </w:rPr>
        <w:t xml:space="preserve"> </w:t>
      </w:r>
      <w:r w:rsidRPr="00533514">
        <w:rPr>
          <w:rFonts w:ascii="Times New Roman" w:hAnsi="Times New Roman" w:cs="Times New Roman"/>
          <w:color w:val="000000"/>
          <w:sz w:val="28"/>
          <w:szCs w:val="28"/>
          <w:shd w:val="clear" w:color="auto" w:fill="FFFFFF"/>
        </w:rPr>
        <w:t>ресурсу</w:t>
      </w:r>
      <w:r w:rsidRPr="00533514">
        <w:rPr>
          <w:rFonts w:ascii="Times New Roman" w:hAnsi="Times New Roman" w:cs="Times New Roman"/>
          <w:color w:val="000000"/>
          <w:sz w:val="28"/>
          <w:szCs w:val="28"/>
          <w:shd w:val="clear" w:color="auto" w:fill="FFFFFF"/>
          <w:lang w:val="en-US"/>
        </w:rPr>
        <w:t xml:space="preserve">: </w:t>
      </w:r>
      <w:hyperlink r:id="rId41" w:history="1">
        <w:r w:rsidRPr="00AF5C3C">
          <w:rPr>
            <w:rStyle w:val="a4"/>
            <w:rFonts w:ascii="Times New Roman" w:hAnsi="Times New Roman" w:cs="Times New Roman"/>
            <w:sz w:val="28"/>
            <w:szCs w:val="28"/>
            <w:shd w:val="clear" w:color="auto" w:fill="FFFFFF"/>
            <w:lang w:val="en-US"/>
          </w:rPr>
          <w:t>https://www.bbc.com/news/av/stories-49667889/i-became-an-accidental-instagram-influencer-in-my-gap-year</w:t>
        </w:r>
      </w:hyperlink>
      <w:r w:rsidRPr="00533514">
        <w:rPr>
          <w:rFonts w:ascii="Times New Roman" w:hAnsi="Times New Roman" w:cs="Times New Roman"/>
          <w:color w:val="000000"/>
          <w:sz w:val="28"/>
          <w:szCs w:val="28"/>
          <w:shd w:val="clear" w:color="auto" w:fill="FFFFFF"/>
          <w:lang w:val="en-US"/>
        </w:rPr>
        <w:t>.</w:t>
      </w:r>
    </w:p>
    <w:p w:rsidR="00161929" w:rsidRPr="000614F5" w:rsidRDefault="00161929" w:rsidP="00161929">
      <w:pPr>
        <w:pStyle w:val="a5"/>
        <w:numPr>
          <w:ilvl w:val="0"/>
          <w:numId w:val="27"/>
        </w:numPr>
        <w:spacing w:line="360" w:lineRule="auto"/>
        <w:jc w:val="both"/>
        <w:rPr>
          <w:rFonts w:ascii="Times New Roman" w:hAnsi="Times New Roman" w:cs="Times New Roman"/>
          <w:sz w:val="28"/>
          <w:szCs w:val="28"/>
          <w:lang w:val="uk-UA"/>
        </w:rPr>
      </w:pPr>
      <w:r w:rsidRPr="000614F5">
        <w:rPr>
          <w:rFonts w:ascii="Times New Roman" w:hAnsi="Times New Roman" w:cs="Times New Roman"/>
          <w:color w:val="000000"/>
          <w:sz w:val="28"/>
          <w:szCs w:val="28"/>
          <w:shd w:val="clear" w:color="auto" w:fill="FFFFFF"/>
          <w:lang w:val="en-US"/>
        </w:rPr>
        <w:t>Jair B. Brazil textbooks 'to be revised to deny 1964 coup' [</w:t>
      </w:r>
      <w:r w:rsidRPr="000614F5">
        <w:rPr>
          <w:rFonts w:ascii="Times New Roman" w:hAnsi="Times New Roman" w:cs="Times New Roman"/>
          <w:color w:val="000000"/>
          <w:sz w:val="28"/>
          <w:szCs w:val="28"/>
          <w:shd w:val="clear" w:color="auto" w:fill="FFFFFF"/>
        </w:rPr>
        <w:t>Електронний</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ресурс</w:t>
      </w:r>
      <w:r w:rsidRPr="000614F5">
        <w:rPr>
          <w:rFonts w:ascii="Times New Roman" w:hAnsi="Times New Roman" w:cs="Times New Roman"/>
          <w:color w:val="000000"/>
          <w:sz w:val="28"/>
          <w:szCs w:val="28"/>
          <w:shd w:val="clear" w:color="auto" w:fill="FFFFFF"/>
          <w:lang w:val="en-US"/>
        </w:rPr>
        <w:t xml:space="preserve">] / Bolsonaro Jair – </w:t>
      </w:r>
      <w:r w:rsidRPr="000614F5">
        <w:rPr>
          <w:rFonts w:ascii="Times New Roman" w:hAnsi="Times New Roman" w:cs="Times New Roman"/>
          <w:color w:val="000000"/>
          <w:sz w:val="28"/>
          <w:szCs w:val="28"/>
          <w:shd w:val="clear" w:color="auto" w:fill="FFFFFF"/>
        </w:rPr>
        <w:t>Режим</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доступу</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до</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ресурсу</w:t>
      </w:r>
      <w:r w:rsidRPr="000614F5">
        <w:rPr>
          <w:rFonts w:ascii="Times New Roman" w:hAnsi="Times New Roman" w:cs="Times New Roman"/>
          <w:color w:val="000000"/>
          <w:sz w:val="28"/>
          <w:szCs w:val="28"/>
          <w:shd w:val="clear" w:color="auto" w:fill="FFFFFF"/>
          <w:lang w:val="en-US"/>
        </w:rPr>
        <w:t>:</w:t>
      </w:r>
      <w:r w:rsidRPr="000614F5">
        <w:rPr>
          <w:rFonts w:ascii="Times New Roman" w:hAnsi="Times New Roman" w:cs="Times New Roman"/>
          <w:color w:val="000000"/>
          <w:sz w:val="28"/>
          <w:szCs w:val="28"/>
          <w:shd w:val="clear" w:color="auto" w:fill="FFFFFF"/>
          <w:lang w:val="uk-UA"/>
        </w:rPr>
        <w:t xml:space="preserve"> </w:t>
      </w:r>
      <w:r w:rsidRPr="000614F5">
        <w:rPr>
          <w:rFonts w:ascii="Times New Roman" w:hAnsi="Times New Roman" w:cs="Times New Roman"/>
          <w:color w:val="000000"/>
          <w:sz w:val="28"/>
          <w:szCs w:val="28"/>
          <w:shd w:val="clear" w:color="auto" w:fill="FFFFFF"/>
          <w:lang w:val="en-US"/>
        </w:rPr>
        <w:t>https://www.bbc.com/news/world-latin-america-47813480.</w:t>
      </w:r>
    </w:p>
    <w:p w:rsidR="00161929" w:rsidRPr="00FF58B8" w:rsidRDefault="00161929" w:rsidP="00161929">
      <w:pPr>
        <w:pStyle w:val="HTML"/>
        <w:numPr>
          <w:ilvl w:val="0"/>
          <w:numId w:val="27"/>
        </w:numPr>
        <w:shd w:val="clear" w:color="auto" w:fill="F8F9FA"/>
        <w:spacing w:line="360" w:lineRule="auto"/>
        <w:rPr>
          <w:rFonts w:ascii="Times New Roman" w:hAnsi="Times New Roman" w:cs="Times New Roman"/>
          <w:color w:val="000000"/>
          <w:sz w:val="28"/>
          <w:szCs w:val="28"/>
          <w:shd w:val="clear" w:color="auto" w:fill="FFFFFF"/>
          <w:lang w:val="uk-UA"/>
        </w:rPr>
      </w:pPr>
      <w:r w:rsidRPr="00070FFF">
        <w:rPr>
          <w:rFonts w:ascii="Times New Roman" w:hAnsi="Times New Roman" w:cs="Times New Roman"/>
          <w:color w:val="000000"/>
          <w:sz w:val="28"/>
          <w:szCs w:val="28"/>
          <w:shd w:val="clear" w:color="auto" w:fill="FFFFFF"/>
          <w:lang w:val="en-US"/>
        </w:rPr>
        <w:t>Jo Johnson calls for 'restraint' in university pay [</w:t>
      </w:r>
      <w:r w:rsidRPr="00070FFF">
        <w:rPr>
          <w:rFonts w:ascii="Times New Roman" w:hAnsi="Times New Roman" w:cs="Times New Roman"/>
          <w:color w:val="000000"/>
          <w:sz w:val="28"/>
          <w:szCs w:val="28"/>
          <w:shd w:val="clear" w:color="auto" w:fill="FFFFFF"/>
        </w:rPr>
        <w:t>Електронний</w:t>
      </w:r>
      <w:r w:rsidRPr="00070FFF">
        <w:rPr>
          <w:rFonts w:ascii="Times New Roman" w:hAnsi="Times New Roman" w:cs="Times New Roman"/>
          <w:color w:val="000000"/>
          <w:sz w:val="28"/>
          <w:szCs w:val="28"/>
          <w:shd w:val="clear" w:color="auto" w:fill="FFFFFF"/>
          <w:lang w:val="en-US"/>
        </w:rPr>
        <w:t xml:space="preserve"> </w:t>
      </w:r>
      <w:r w:rsidRPr="00070FFF">
        <w:rPr>
          <w:rFonts w:ascii="Times New Roman" w:hAnsi="Times New Roman" w:cs="Times New Roman"/>
          <w:color w:val="000000"/>
          <w:sz w:val="28"/>
          <w:szCs w:val="28"/>
          <w:shd w:val="clear" w:color="auto" w:fill="FFFFFF"/>
        </w:rPr>
        <w:t>ресурс</w:t>
      </w:r>
      <w:r w:rsidRPr="00070FFF">
        <w:rPr>
          <w:rFonts w:ascii="Times New Roman" w:hAnsi="Times New Roman" w:cs="Times New Roman"/>
          <w:color w:val="000000"/>
          <w:sz w:val="28"/>
          <w:szCs w:val="28"/>
          <w:shd w:val="clear" w:color="auto" w:fill="FFFFFF"/>
          <w:lang w:val="en-US"/>
        </w:rPr>
        <w:t xml:space="preserve">] // BBC News. – 2017. – </w:t>
      </w:r>
      <w:r w:rsidRPr="00070FFF">
        <w:rPr>
          <w:rFonts w:ascii="Times New Roman" w:hAnsi="Times New Roman" w:cs="Times New Roman"/>
          <w:color w:val="000000"/>
          <w:sz w:val="28"/>
          <w:szCs w:val="28"/>
          <w:shd w:val="clear" w:color="auto" w:fill="FFFFFF"/>
        </w:rPr>
        <w:t>Режим</w:t>
      </w:r>
      <w:r w:rsidRPr="00070FFF">
        <w:rPr>
          <w:rFonts w:ascii="Times New Roman" w:hAnsi="Times New Roman" w:cs="Times New Roman"/>
          <w:color w:val="000000"/>
          <w:sz w:val="28"/>
          <w:szCs w:val="28"/>
          <w:shd w:val="clear" w:color="auto" w:fill="FFFFFF"/>
          <w:lang w:val="en-US"/>
        </w:rPr>
        <w:t xml:space="preserve"> </w:t>
      </w:r>
      <w:r w:rsidRPr="00070FFF">
        <w:rPr>
          <w:rFonts w:ascii="Times New Roman" w:hAnsi="Times New Roman" w:cs="Times New Roman"/>
          <w:color w:val="000000"/>
          <w:sz w:val="28"/>
          <w:szCs w:val="28"/>
          <w:shd w:val="clear" w:color="auto" w:fill="FFFFFF"/>
        </w:rPr>
        <w:t>доступу</w:t>
      </w:r>
      <w:r w:rsidRPr="00070FFF">
        <w:rPr>
          <w:rFonts w:ascii="Times New Roman" w:hAnsi="Times New Roman" w:cs="Times New Roman"/>
          <w:color w:val="000000"/>
          <w:sz w:val="28"/>
          <w:szCs w:val="28"/>
          <w:shd w:val="clear" w:color="auto" w:fill="FFFFFF"/>
          <w:lang w:val="en-US"/>
        </w:rPr>
        <w:t xml:space="preserve"> </w:t>
      </w:r>
      <w:r w:rsidRPr="00070FFF">
        <w:rPr>
          <w:rFonts w:ascii="Times New Roman" w:hAnsi="Times New Roman" w:cs="Times New Roman"/>
          <w:color w:val="000000"/>
          <w:sz w:val="28"/>
          <w:szCs w:val="28"/>
          <w:shd w:val="clear" w:color="auto" w:fill="FFFFFF"/>
        </w:rPr>
        <w:t>до</w:t>
      </w:r>
      <w:r w:rsidRPr="00070FFF">
        <w:rPr>
          <w:rFonts w:ascii="Times New Roman" w:hAnsi="Times New Roman" w:cs="Times New Roman"/>
          <w:color w:val="000000"/>
          <w:sz w:val="28"/>
          <w:szCs w:val="28"/>
          <w:shd w:val="clear" w:color="auto" w:fill="FFFFFF"/>
          <w:lang w:val="en-US"/>
        </w:rPr>
        <w:t xml:space="preserve"> </w:t>
      </w:r>
      <w:r w:rsidRPr="00070FFF">
        <w:rPr>
          <w:rFonts w:ascii="Times New Roman" w:hAnsi="Times New Roman" w:cs="Times New Roman"/>
          <w:color w:val="000000"/>
          <w:sz w:val="28"/>
          <w:szCs w:val="28"/>
          <w:shd w:val="clear" w:color="auto" w:fill="FFFFFF"/>
        </w:rPr>
        <w:t>ресурсу</w:t>
      </w:r>
      <w:r w:rsidRPr="00070FFF">
        <w:rPr>
          <w:rFonts w:ascii="Times New Roman" w:hAnsi="Times New Roman" w:cs="Times New Roman"/>
          <w:color w:val="000000"/>
          <w:sz w:val="28"/>
          <w:szCs w:val="28"/>
          <w:shd w:val="clear" w:color="auto" w:fill="FFFFFF"/>
          <w:lang w:val="en-US"/>
        </w:rPr>
        <w:t xml:space="preserve">: </w:t>
      </w:r>
      <w:hyperlink r:id="rId42" w:history="1">
        <w:r w:rsidRPr="00A04C21">
          <w:rPr>
            <w:rStyle w:val="a4"/>
            <w:rFonts w:ascii="Times New Roman" w:hAnsi="Times New Roman" w:cs="Times New Roman"/>
            <w:sz w:val="28"/>
            <w:szCs w:val="28"/>
            <w:shd w:val="clear" w:color="auto" w:fill="FFFFFF"/>
            <w:lang w:val="en-US"/>
          </w:rPr>
          <w:t>https://www.bbc.com/news/av/education-41184857/jo-johnson-calls-for-restraint-in-university-pay</w:t>
        </w:r>
      </w:hyperlink>
    </w:p>
    <w:p w:rsidR="00161929" w:rsidRPr="00A61932" w:rsidRDefault="00161929" w:rsidP="00161929">
      <w:pPr>
        <w:pStyle w:val="HTML"/>
        <w:numPr>
          <w:ilvl w:val="0"/>
          <w:numId w:val="27"/>
        </w:numPr>
        <w:shd w:val="clear" w:color="auto" w:fill="F8F9FA"/>
        <w:spacing w:line="360" w:lineRule="auto"/>
        <w:jc w:val="both"/>
        <w:rPr>
          <w:rFonts w:ascii="Times New Roman" w:hAnsi="Times New Roman" w:cs="Times New Roman"/>
          <w:i/>
          <w:color w:val="222222"/>
          <w:sz w:val="28"/>
          <w:szCs w:val="28"/>
          <w:lang w:val="en-US"/>
        </w:rPr>
      </w:pPr>
      <w:r w:rsidRPr="00A61932">
        <w:rPr>
          <w:rFonts w:ascii="Times New Roman" w:hAnsi="Times New Roman" w:cs="Times New Roman"/>
          <w:color w:val="000000"/>
          <w:sz w:val="28"/>
          <w:szCs w:val="28"/>
          <w:shd w:val="clear" w:color="auto" w:fill="FFFFFF"/>
          <w:lang w:val="en-US"/>
        </w:rPr>
        <w:t>Leeds recycling scheme to be rolled out to more cities [</w:t>
      </w:r>
      <w:r w:rsidRPr="00A61932">
        <w:rPr>
          <w:rFonts w:ascii="Times New Roman" w:hAnsi="Times New Roman" w:cs="Times New Roman"/>
          <w:color w:val="000000"/>
          <w:sz w:val="28"/>
          <w:szCs w:val="28"/>
          <w:shd w:val="clear" w:color="auto" w:fill="FFFFFF"/>
        </w:rPr>
        <w:t>Електронний</w:t>
      </w:r>
      <w:r w:rsidRPr="00A61932">
        <w:rPr>
          <w:rFonts w:ascii="Times New Roman" w:hAnsi="Times New Roman" w:cs="Times New Roman"/>
          <w:color w:val="000000"/>
          <w:sz w:val="28"/>
          <w:szCs w:val="28"/>
          <w:shd w:val="clear" w:color="auto" w:fill="FFFFFF"/>
          <w:lang w:val="en-US"/>
        </w:rPr>
        <w:t xml:space="preserve"> </w:t>
      </w:r>
      <w:r w:rsidRPr="00A61932">
        <w:rPr>
          <w:rFonts w:ascii="Times New Roman" w:hAnsi="Times New Roman" w:cs="Times New Roman"/>
          <w:color w:val="000000"/>
          <w:sz w:val="28"/>
          <w:szCs w:val="28"/>
          <w:shd w:val="clear" w:color="auto" w:fill="FFFFFF"/>
        </w:rPr>
        <w:t>ресурс</w:t>
      </w:r>
      <w:r w:rsidRPr="00A61932">
        <w:rPr>
          <w:rFonts w:ascii="Times New Roman" w:hAnsi="Times New Roman" w:cs="Times New Roman"/>
          <w:color w:val="000000"/>
          <w:sz w:val="28"/>
          <w:szCs w:val="28"/>
          <w:shd w:val="clear" w:color="auto" w:fill="FFFFFF"/>
          <w:lang w:val="en-US"/>
        </w:rPr>
        <w:t xml:space="preserve">] // BBC News. – 2019. – </w:t>
      </w:r>
      <w:r w:rsidRPr="00A61932">
        <w:rPr>
          <w:rFonts w:ascii="Times New Roman" w:hAnsi="Times New Roman" w:cs="Times New Roman"/>
          <w:color w:val="000000"/>
          <w:sz w:val="28"/>
          <w:szCs w:val="28"/>
          <w:shd w:val="clear" w:color="auto" w:fill="FFFFFF"/>
        </w:rPr>
        <w:t>Режим</w:t>
      </w:r>
      <w:r w:rsidRPr="00A61932">
        <w:rPr>
          <w:rFonts w:ascii="Times New Roman" w:hAnsi="Times New Roman" w:cs="Times New Roman"/>
          <w:color w:val="000000"/>
          <w:sz w:val="28"/>
          <w:szCs w:val="28"/>
          <w:shd w:val="clear" w:color="auto" w:fill="FFFFFF"/>
          <w:lang w:val="en-US"/>
        </w:rPr>
        <w:t xml:space="preserve"> </w:t>
      </w:r>
      <w:r w:rsidRPr="00A61932">
        <w:rPr>
          <w:rFonts w:ascii="Times New Roman" w:hAnsi="Times New Roman" w:cs="Times New Roman"/>
          <w:color w:val="000000"/>
          <w:sz w:val="28"/>
          <w:szCs w:val="28"/>
          <w:shd w:val="clear" w:color="auto" w:fill="FFFFFF"/>
        </w:rPr>
        <w:t>доступу</w:t>
      </w:r>
      <w:r w:rsidRPr="00A61932">
        <w:rPr>
          <w:rFonts w:ascii="Times New Roman" w:hAnsi="Times New Roman" w:cs="Times New Roman"/>
          <w:color w:val="000000"/>
          <w:sz w:val="28"/>
          <w:szCs w:val="28"/>
          <w:shd w:val="clear" w:color="auto" w:fill="FFFFFF"/>
          <w:lang w:val="en-US"/>
        </w:rPr>
        <w:t xml:space="preserve"> </w:t>
      </w:r>
      <w:r w:rsidRPr="00A61932">
        <w:rPr>
          <w:rFonts w:ascii="Times New Roman" w:hAnsi="Times New Roman" w:cs="Times New Roman"/>
          <w:color w:val="000000"/>
          <w:sz w:val="28"/>
          <w:szCs w:val="28"/>
          <w:shd w:val="clear" w:color="auto" w:fill="FFFFFF"/>
        </w:rPr>
        <w:t>до</w:t>
      </w:r>
      <w:r w:rsidRPr="00A61932">
        <w:rPr>
          <w:rFonts w:ascii="Times New Roman" w:hAnsi="Times New Roman" w:cs="Times New Roman"/>
          <w:color w:val="000000"/>
          <w:sz w:val="28"/>
          <w:szCs w:val="28"/>
          <w:shd w:val="clear" w:color="auto" w:fill="FFFFFF"/>
          <w:lang w:val="en-US"/>
        </w:rPr>
        <w:t xml:space="preserve"> </w:t>
      </w:r>
      <w:r w:rsidRPr="00A61932">
        <w:rPr>
          <w:rFonts w:ascii="Times New Roman" w:hAnsi="Times New Roman" w:cs="Times New Roman"/>
          <w:color w:val="000000"/>
          <w:sz w:val="28"/>
          <w:szCs w:val="28"/>
          <w:shd w:val="clear" w:color="auto" w:fill="FFFFFF"/>
        </w:rPr>
        <w:t>ресурсу</w:t>
      </w:r>
      <w:r w:rsidRPr="00A61932">
        <w:rPr>
          <w:rFonts w:ascii="Times New Roman" w:hAnsi="Times New Roman" w:cs="Times New Roman"/>
          <w:color w:val="000000"/>
          <w:sz w:val="28"/>
          <w:szCs w:val="28"/>
          <w:shd w:val="clear" w:color="auto" w:fill="FFFFFF"/>
          <w:lang w:val="en-US"/>
        </w:rPr>
        <w:t xml:space="preserve">: </w:t>
      </w:r>
      <w:hyperlink r:id="rId43" w:history="1">
        <w:r w:rsidRPr="00461108">
          <w:rPr>
            <w:rStyle w:val="a4"/>
            <w:rFonts w:ascii="Times New Roman" w:hAnsi="Times New Roman" w:cs="Times New Roman"/>
            <w:sz w:val="28"/>
            <w:szCs w:val="28"/>
            <w:shd w:val="clear" w:color="auto" w:fill="FFFFFF"/>
            <w:lang w:val="en-US"/>
          </w:rPr>
          <w:t>https://www.bbc.com/news/uk-england-50551925</w:t>
        </w:r>
      </w:hyperlink>
      <w:r w:rsidRPr="00A61932">
        <w:rPr>
          <w:rFonts w:ascii="Times New Roman" w:hAnsi="Times New Roman" w:cs="Times New Roman"/>
          <w:color w:val="000000"/>
          <w:sz w:val="28"/>
          <w:szCs w:val="28"/>
          <w:shd w:val="clear" w:color="auto" w:fill="FFFFFF"/>
          <w:lang w:val="en-US"/>
        </w:rPr>
        <w:t>.</w:t>
      </w:r>
    </w:p>
    <w:p w:rsidR="00161929" w:rsidRPr="000614F5" w:rsidRDefault="00161929" w:rsidP="00161929">
      <w:pPr>
        <w:pStyle w:val="a5"/>
        <w:numPr>
          <w:ilvl w:val="0"/>
          <w:numId w:val="27"/>
        </w:numPr>
        <w:spacing w:line="360" w:lineRule="auto"/>
        <w:jc w:val="both"/>
        <w:rPr>
          <w:rFonts w:ascii="Times New Roman" w:hAnsi="Times New Roman" w:cs="Times New Roman"/>
          <w:sz w:val="28"/>
          <w:szCs w:val="28"/>
          <w:lang w:val="uk-UA"/>
        </w:rPr>
      </w:pPr>
      <w:r w:rsidRPr="000614F5">
        <w:rPr>
          <w:rFonts w:ascii="Times New Roman" w:hAnsi="Times New Roman" w:cs="Times New Roman"/>
          <w:sz w:val="28"/>
          <w:szCs w:val="28"/>
          <w:lang w:val="uk-UA"/>
        </w:rPr>
        <w:t xml:space="preserve">Longman Dictionary of Contemporary English [Електронний ресурс]. – Режим доступу: </w:t>
      </w:r>
      <w:hyperlink r:id="rId44" w:history="1">
        <w:r w:rsidRPr="000614F5">
          <w:rPr>
            <w:rStyle w:val="a4"/>
            <w:rFonts w:ascii="Times New Roman" w:hAnsi="Times New Roman" w:cs="Times New Roman"/>
            <w:sz w:val="28"/>
            <w:szCs w:val="28"/>
            <w:lang w:val="uk-UA"/>
          </w:rPr>
          <w:t>http://www.ldoceonline.com</w:t>
        </w:r>
      </w:hyperlink>
    </w:p>
    <w:p w:rsidR="00161929" w:rsidRPr="006A2FE0" w:rsidRDefault="00161929" w:rsidP="00161929">
      <w:pPr>
        <w:pStyle w:val="HTML"/>
        <w:numPr>
          <w:ilvl w:val="0"/>
          <w:numId w:val="27"/>
        </w:numPr>
        <w:shd w:val="clear" w:color="auto" w:fill="F8F9FA"/>
        <w:spacing w:line="360" w:lineRule="auto"/>
        <w:jc w:val="both"/>
        <w:rPr>
          <w:rFonts w:ascii="Times New Roman" w:hAnsi="Times New Roman" w:cs="Times New Roman"/>
          <w:i/>
          <w:color w:val="222222"/>
          <w:sz w:val="28"/>
          <w:szCs w:val="28"/>
          <w:lang w:val="en-US"/>
        </w:rPr>
      </w:pPr>
      <w:r w:rsidRPr="006A2FE0">
        <w:rPr>
          <w:rFonts w:ascii="Times New Roman" w:hAnsi="Times New Roman" w:cs="Times New Roman"/>
          <w:color w:val="000000"/>
          <w:sz w:val="28"/>
          <w:szCs w:val="28"/>
          <w:shd w:val="clear" w:color="auto" w:fill="FFFFFF"/>
          <w:lang w:val="en-US"/>
        </w:rPr>
        <w:t>Master's degrees: Over-60s in Wales to get £4,000 funding [</w:t>
      </w:r>
      <w:r w:rsidRPr="006A2FE0">
        <w:rPr>
          <w:rFonts w:ascii="Times New Roman" w:hAnsi="Times New Roman" w:cs="Times New Roman"/>
          <w:color w:val="000000"/>
          <w:sz w:val="28"/>
          <w:szCs w:val="28"/>
          <w:shd w:val="clear" w:color="auto" w:fill="FFFFFF"/>
        </w:rPr>
        <w:t>Електронний</w:t>
      </w:r>
      <w:r w:rsidRPr="006A2FE0">
        <w:rPr>
          <w:rFonts w:ascii="Times New Roman" w:hAnsi="Times New Roman" w:cs="Times New Roman"/>
          <w:color w:val="000000"/>
          <w:sz w:val="28"/>
          <w:szCs w:val="28"/>
          <w:shd w:val="clear" w:color="auto" w:fill="FFFFFF"/>
          <w:lang w:val="en-US"/>
        </w:rPr>
        <w:t xml:space="preserve"> </w:t>
      </w:r>
      <w:r w:rsidRPr="006A2FE0">
        <w:rPr>
          <w:rFonts w:ascii="Times New Roman" w:hAnsi="Times New Roman" w:cs="Times New Roman"/>
          <w:color w:val="000000"/>
          <w:sz w:val="28"/>
          <w:szCs w:val="28"/>
          <w:shd w:val="clear" w:color="auto" w:fill="FFFFFF"/>
        </w:rPr>
        <w:t>ресурс</w:t>
      </w:r>
      <w:r w:rsidRPr="006A2FE0">
        <w:rPr>
          <w:rFonts w:ascii="Times New Roman" w:hAnsi="Times New Roman" w:cs="Times New Roman"/>
          <w:color w:val="000000"/>
          <w:sz w:val="28"/>
          <w:szCs w:val="28"/>
          <w:shd w:val="clear" w:color="auto" w:fill="FFFFFF"/>
          <w:lang w:val="en-US"/>
        </w:rPr>
        <w:t xml:space="preserve">] // BBC News. – 2019. – </w:t>
      </w:r>
      <w:r w:rsidRPr="006A2FE0">
        <w:rPr>
          <w:rFonts w:ascii="Times New Roman" w:hAnsi="Times New Roman" w:cs="Times New Roman"/>
          <w:color w:val="000000"/>
          <w:sz w:val="28"/>
          <w:szCs w:val="28"/>
          <w:shd w:val="clear" w:color="auto" w:fill="FFFFFF"/>
        </w:rPr>
        <w:t>Режим</w:t>
      </w:r>
      <w:r w:rsidRPr="006A2FE0">
        <w:rPr>
          <w:rFonts w:ascii="Times New Roman" w:hAnsi="Times New Roman" w:cs="Times New Roman"/>
          <w:color w:val="000000"/>
          <w:sz w:val="28"/>
          <w:szCs w:val="28"/>
          <w:shd w:val="clear" w:color="auto" w:fill="FFFFFF"/>
          <w:lang w:val="en-US"/>
        </w:rPr>
        <w:t xml:space="preserve"> </w:t>
      </w:r>
      <w:r w:rsidRPr="006A2FE0">
        <w:rPr>
          <w:rFonts w:ascii="Times New Roman" w:hAnsi="Times New Roman" w:cs="Times New Roman"/>
          <w:color w:val="000000"/>
          <w:sz w:val="28"/>
          <w:szCs w:val="28"/>
          <w:shd w:val="clear" w:color="auto" w:fill="FFFFFF"/>
        </w:rPr>
        <w:t>доступу</w:t>
      </w:r>
      <w:r w:rsidRPr="006A2FE0">
        <w:rPr>
          <w:rFonts w:ascii="Times New Roman" w:hAnsi="Times New Roman" w:cs="Times New Roman"/>
          <w:color w:val="000000"/>
          <w:sz w:val="28"/>
          <w:szCs w:val="28"/>
          <w:shd w:val="clear" w:color="auto" w:fill="FFFFFF"/>
          <w:lang w:val="en-US"/>
        </w:rPr>
        <w:t xml:space="preserve"> </w:t>
      </w:r>
      <w:r w:rsidRPr="006A2FE0">
        <w:rPr>
          <w:rFonts w:ascii="Times New Roman" w:hAnsi="Times New Roman" w:cs="Times New Roman"/>
          <w:color w:val="000000"/>
          <w:sz w:val="28"/>
          <w:szCs w:val="28"/>
          <w:shd w:val="clear" w:color="auto" w:fill="FFFFFF"/>
        </w:rPr>
        <w:t>до</w:t>
      </w:r>
      <w:r w:rsidRPr="006A2FE0">
        <w:rPr>
          <w:rFonts w:ascii="Times New Roman" w:hAnsi="Times New Roman" w:cs="Times New Roman"/>
          <w:color w:val="000000"/>
          <w:sz w:val="28"/>
          <w:szCs w:val="28"/>
          <w:shd w:val="clear" w:color="auto" w:fill="FFFFFF"/>
          <w:lang w:val="en-US"/>
        </w:rPr>
        <w:t xml:space="preserve"> </w:t>
      </w:r>
      <w:r w:rsidRPr="006A2FE0">
        <w:rPr>
          <w:rFonts w:ascii="Times New Roman" w:hAnsi="Times New Roman" w:cs="Times New Roman"/>
          <w:color w:val="000000"/>
          <w:sz w:val="28"/>
          <w:szCs w:val="28"/>
          <w:shd w:val="clear" w:color="auto" w:fill="FFFFFF"/>
        </w:rPr>
        <w:t>ресурсу</w:t>
      </w:r>
      <w:r w:rsidRPr="006A2FE0">
        <w:rPr>
          <w:rFonts w:ascii="Times New Roman" w:hAnsi="Times New Roman" w:cs="Times New Roman"/>
          <w:color w:val="000000"/>
          <w:sz w:val="28"/>
          <w:szCs w:val="28"/>
          <w:shd w:val="clear" w:color="auto" w:fill="FFFFFF"/>
          <w:lang w:val="en-US"/>
        </w:rPr>
        <w:t xml:space="preserve">: </w:t>
      </w:r>
      <w:hyperlink r:id="rId45" w:history="1">
        <w:r w:rsidRPr="00461108">
          <w:rPr>
            <w:rStyle w:val="a4"/>
            <w:rFonts w:ascii="Times New Roman" w:hAnsi="Times New Roman" w:cs="Times New Roman"/>
            <w:sz w:val="28"/>
            <w:szCs w:val="28"/>
            <w:shd w:val="clear" w:color="auto" w:fill="FFFFFF"/>
            <w:lang w:val="en-US"/>
          </w:rPr>
          <w:t>https://www.bbc.com/news/uk-wales-49513183</w:t>
        </w:r>
      </w:hyperlink>
      <w:r w:rsidRPr="006A2FE0">
        <w:rPr>
          <w:rFonts w:ascii="Times New Roman" w:hAnsi="Times New Roman" w:cs="Times New Roman"/>
          <w:color w:val="000000"/>
          <w:sz w:val="28"/>
          <w:szCs w:val="28"/>
          <w:shd w:val="clear" w:color="auto" w:fill="FFFFFF"/>
          <w:lang w:val="en-US"/>
        </w:rPr>
        <w:t>.</w:t>
      </w:r>
    </w:p>
    <w:p w:rsidR="00161929" w:rsidRPr="00465C7B" w:rsidRDefault="00161929" w:rsidP="00161929">
      <w:pPr>
        <w:pStyle w:val="a5"/>
        <w:numPr>
          <w:ilvl w:val="0"/>
          <w:numId w:val="27"/>
        </w:numPr>
        <w:spacing w:line="360" w:lineRule="auto"/>
        <w:jc w:val="both"/>
        <w:rPr>
          <w:rFonts w:ascii="Times New Roman" w:hAnsi="Times New Roman" w:cs="Times New Roman"/>
          <w:color w:val="000000"/>
          <w:sz w:val="28"/>
          <w:szCs w:val="28"/>
          <w:shd w:val="clear" w:color="auto" w:fill="FFFFFF"/>
          <w:lang w:val="uk-UA"/>
        </w:rPr>
      </w:pPr>
      <w:r w:rsidRPr="00465C7B">
        <w:rPr>
          <w:rFonts w:ascii="Times New Roman" w:hAnsi="Times New Roman" w:cs="Times New Roman"/>
          <w:color w:val="000000"/>
          <w:sz w:val="28"/>
          <w:szCs w:val="28"/>
          <w:shd w:val="clear" w:color="auto" w:fill="FFFFFF"/>
          <w:lang w:val="en-US"/>
        </w:rPr>
        <w:t>Meredith R. IRSP named on list to judge university research in 'error [</w:t>
      </w:r>
      <w:r w:rsidRPr="00465C7B">
        <w:rPr>
          <w:rFonts w:ascii="Times New Roman" w:hAnsi="Times New Roman" w:cs="Times New Roman"/>
          <w:color w:val="000000"/>
          <w:sz w:val="28"/>
          <w:szCs w:val="28"/>
          <w:shd w:val="clear" w:color="auto" w:fill="FFFFFF"/>
        </w:rPr>
        <w:t>Електронний</w:t>
      </w:r>
      <w:r w:rsidRPr="00465C7B">
        <w:rPr>
          <w:rFonts w:ascii="Times New Roman" w:hAnsi="Times New Roman" w:cs="Times New Roman"/>
          <w:color w:val="000000"/>
          <w:sz w:val="28"/>
          <w:szCs w:val="28"/>
          <w:shd w:val="clear" w:color="auto" w:fill="FFFFFF"/>
          <w:lang w:val="en-US"/>
        </w:rPr>
        <w:t xml:space="preserve"> </w:t>
      </w:r>
      <w:r w:rsidRPr="00465C7B">
        <w:rPr>
          <w:rFonts w:ascii="Times New Roman" w:hAnsi="Times New Roman" w:cs="Times New Roman"/>
          <w:color w:val="000000"/>
          <w:sz w:val="28"/>
          <w:szCs w:val="28"/>
          <w:shd w:val="clear" w:color="auto" w:fill="FFFFFF"/>
        </w:rPr>
        <w:t>ресурс</w:t>
      </w:r>
      <w:r w:rsidRPr="00465C7B">
        <w:rPr>
          <w:rFonts w:ascii="Times New Roman" w:hAnsi="Times New Roman" w:cs="Times New Roman"/>
          <w:color w:val="000000"/>
          <w:sz w:val="28"/>
          <w:szCs w:val="28"/>
          <w:shd w:val="clear" w:color="auto" w:fill="FFFFFF"/>
          <w:lang w:val="en-US"/>
        </w:rPr>
        <w:t xml:space="preserve">] / Robbie Meredith // BBC News. – 2017. – </w:t>
      </w:r>
      <w:r w:rsidRPr="00465C7B">
        <w:rPr>
          <w:rFonts w:ascii="Times New Roman" w:hAnsi="Times New Roman" w:cs="Times New Roman"/>
          <w:color w:val="000000"/>
          <w:sz w:val="28"/>
          <w:szCs w:val="28"/>
          <w:shd w:val="clear" w:color="auto" w:fill="FFFFFF"/>
        </w:rPr>
        <w:t>Режим</w:t>
      </w:r>
      <w:r w:rsidRPr="00465C7B">
        <w:rPr>
          <w:rFonts w:ascii="Times New Roman" w:hAnsi="Times New Roman" w:cs="Times New Roman"/>
          <w:color w:val="000000"/>
          <w:sz w:val="28"/>
          <w:szCs w:val="28"/>
          <w:shd w:val="clear" w:color="auto" w:fill="FFFFFF"/>
          <w:lang w:val="en-US"/>
        </w:rPr>
        <w:t xml:space="preserve"> </w:t>
      </w:r>
      <w:r w:rsidRPr="00465C7B">
        <w:rPr>
          <w:rFonts w:ascii="Times New Roman" w:hAnsi="Times New Roman" w:cs="Times New Roman"/>
          <w:color w:val="000000"/>
          <w:sz w:val="28"/>
          <w:szCs w:val="28"/>
          <w:shd w:val="clear" w:color="auto" w:fill="FFFFFF"/>
        </w:rPr>
        <w:t>доступу</w:t>
      </w:r>
      <w:r w:rsidRPr="00465C7B">
        <w:rPr>
          <w:rFonts w:ascii="Times New Roman" w:hAnsi="Times New Roman" w:cs="Times New Roman"/>
          <w:color w:val="000000"/>
          <w:sz w:val="28"/>
          <w:szCs w:val="28"/>
          <w:shd w:val="clear" w:color="auto" w:fill="FFFFFF"/>
          <w:lang w:val="en-US"/>
        </w:rPr>
        <w:t xml:space="preserve"> </w:t>
      </w:r>
      <w:r w:rsidRPr="00465C7B">
        <w:rPr>
          <w:rFonts w:ascii="Times New Roman" w:hAnsi="Times New Roman" w:cs="Times New Roman"/>
          <w:color w:val="000000"/>
          <w:sz w:val="28"/>
          <w:szCs w:val="28"/>
          <w:shd w:val="clear" w:color="auto" w:fill="FFFFFF"/>
        </w:rPr>
        <w:t>до</w:t>
      </w:r>
      <w:r w:rsidRPr="00465C7B">
        <w:rPr>
          <w:rFonts w:ascii="Times New Roman" w:hAnsi="Times New Roman" w:cs="Times New Roman"/>
          <w:color w:val="000000"/>
          <w:sz w:val="28"/>
          <w:szCs w:val="28"/>
          <w:shd w:val="clear" w:color="auto" w:fill="FFFFFF"/>
          <w:lang w:val="en-US"/>
        </w:rPr>
        <w:t xml:space="preserve"> </w:t>
      </w:r>
      <w:r w:rsidRPr="00465C7B">
        <w:rPr>
          <w:rFonts w:ascii="Times New Roman" w:hAnsi="Times New Roman" w:cs="Times New Roman"/>
          <w:color w:val="000000"/>
          <w:sz w:val="28"/>
          <w:szCs w:val="28"/>
          <w:shd w:val="clear" w:color="auto" w:fill="FFFFFF"/>
        </w:rPr>
        <w:t>ресурсу</w:t>
      </w:r>
      <w:r w:rsidRPr="00465C7B">
        <w:rPr>
          <w:rFonts w:ascii="Times New Roman" w:hAnsi="Times New Roman" w:cs="Times New Roman"/>
          <w:color w:val="000000"/>
          <w:sz w:val="28"/>
          <w:szCs w:val="28"/>
          <w:shd w:val="clear" w:color="auto" w:fill="FFFFFF"/>
          <w:lang w:val="en-US"/>
        </w:rPr>
        <w:t xml:space="preserve">: </w:t>
      </w:r>
      <w:hyperlink r:id="rId46" w:history="1">
        <w:r w:rsidRPr="00465C7B">
          <w:rPr>
            <w:rStyle w:val="a4"/>
            <w:rFonts w:ascii="Times New Roman" w:hAnsi="Times New Roman" w:cs="Times New Roman"/>
            <w:sz w:val="28"/>
            <w:szCs w:val="28"/>
            <w:shd w:val="clear" w:color="auto" w:fill="FFFFFF"/>
            <w:lang w:val="en-US"/>
          </w:rPr>
          <w:t>https://www.bbc.com/news/uk-northern-ireland-41864788</w:t>
        </w:r>
      </w:hyperlink>
      <w:r w:rsidRPr="00465C7B">
        <w:rPr>
          <w:rFonts w:ascii="Times New Roman" w:hAnsi="Times New Roman" w:cs="Times New Roman"/>
          <w:color w:val="000000"/>
          <w:sz w:val="28"/>
          <w:szCs w:val="28"/>
          <w:shd w:val="clear" w:color="auto" w:fill="FFFFFF"/>
          <w:lang w:val="en-US"/>
        </w:rPr>
        <w:t>.</w:t>
      </w:r>
    </w:p>
    <w:p w:rsidR="00161929" w:rsidRPr="000614F5" w:rsidRDefault="00161929" w:rsidP="00161929">
      <w:pPr>
        <w:pStyle w:val="a5"/>
        <w:numPr>
          <w:ilvl w:val="0"/>
          <w:numId w:val="27"/>
        </w:numPr>
        <w:spacing w:line="360" w:lineRule="auto"/>
        <w:jc w:val="both"/>
        <w:rPr>
          <w:rFonts w:ascii="Times New Roman" w:hAnsi="Times New Roman" w:cs="Times New Roman"/>
          <w:sz w:val="28"/>
          <w:szCs w:val="28"/>
          <w:lang w:val="uk-UA"/>
        </w:rPr>
      </w:pPr>
      <w:r w:rsidRPr="000614F5">
        <w:rPr>
          <w:rFonts w:ascii="Times New Roman" w:hAnsi="Times New Roman" w:cs="Times New Roman"/>
          <w:color w:val="000000"/>
          <w:sz w:val="28"/>
          <w:szCs w:val="28"/>
          <w:shd w:val="clear" w:color="auto" w:fill="FFFFFF"/>
          <w:lang w:val="en-US"/>
        </w:rPr>
        <w:lastRenderedPageBreak/>
        <w:t>New Bristol University campus opening delayed by a year [</w:t>
      </w:r>
      <w:r w:rsidRPr="000614F5">
        <w:rPr>
          <w:rFonts w:ascii="Times New Roman" w:hAnsi="Times New Roman" w:cs="Times New Roman"/>
          <w:color w:val="000000"/>
          <w:sz w:val="28"/>
          <w:szCs w:val="28"/>
          <w:shd w:val="clear" w:color="auto" w:fill="FFFFFF"/>
        </w:rPr>
        <w:t>Електронний</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ресурс</w:t>
      </w:r>
      <w:r w:rsidRPr="000614F5">
        <w:rPr>
          <w:rFonts w:ascii="Times New Roman" w:hAnsi="Times New Roman" w:cs="Times New Roman"/>
          <w:color w:val="000000"/>
          <w:sz w:val="28"/>
          <w:szCs w:val="28"/>
          <w:shd w:val="clear" w:color="auto" w:fill="FFFFFF"/>
          <w:lang w:val="en-US"/>
        </w:rPr>
        <w:t xml:space="preserve">] – </w:t>
      </w:r>
      <w:r w:rsidRPr="000614F5">
        <w:rPr>
          <w:rFonts w:ascii="Times New Roman" w:hAnsi="Times New Roman" w:cs="Times New Roman"/>
          <w:color w:val="000000"/>
          <w:sz w:val="28"/>
          <w:szCs w:val="28"/>
          <w:shd w:val="clear" w:color="auto" w:fill="FFFFFF"/>
        </w:rPr>
        <w:t>Режим</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доступу</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до</w:t>
      </w:r>
      <w:r w:rsidRPr="000614F5">
        <w:rPr>
          <w:rFonts w:ascii="Times New Roman" w:hAnsi="Times New Roman" w:cs="Times New Roman"/>
          <w:color w:val="000000"/>
          <w:sz w:val="28"/>
          <w:szCs w:val="28"/>
          <w:shd w:val="clear" w:color="auto" w:fill="FFFFFF"/>
          <w:lang w:val="en-US"/>
        </w:rPr>
        <w:t xml:space="preserve"> </w:t>
      </w:r>
      <w:r w:rsidRPr="000614F5">
        <w:rPr>
          <w:rFonts w:ascii="Times New Roman" w:hAnsi="Times New Roman" w:cs="Times New Roman"/>
          <w:color w:val="000000"/>
          <w:sz w:val="28"/>
          <w:szCs w:val="28"/>
          <w:shd w:val="clear" w:color="auto" w:fill="FFFFFF"/>
        </w:rPr>
        <w:t>ресурсу</w:t>
      </w:r>
      <w:r w:rsidRPr="000614F5">
        <w:rPr>
          <w:rFonts w:ascii="Times New Roman" w:hAnsi="Times New Roman" w:cs="Times New Roman"/>
          <w:color w:val="000000"/>
          <w:sz w:val="28"/>
          <w:szCs w:val="28"/>
          <w:shd w:val="clear" w:color="auto" w:fill="FFFFFF"/>
          <w:lang w:val="en-US"/>
        </w:rPr>
        <w:t>: https://www.bbc.com/news/uk-england-bristol-50458551.</w:t>
      </w: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sidRPr="00161929">
        <w:rPr>
          <w:rFonts w:ascii="Times New Roman" w:hAnsi="Times New Roman" w:cs="Times New Roman"/>
          <w:color w:val="000000"/>
          <w:sz w:val="28"/>
          <w:szCs w:val="28"/>
          <w:shd w:val="clear" w:color="auto" w:fill="FFFFFF"/>
          <w:lang w:val="en-US"/>
        </w:rPr>
        <w:t>NI</w:t>
      </w:r>
      <w:r w:rsidRPr="00113F4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health</w:t>
      </w:r>
      <w:r w:rsidRPr="00113F4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department</w:t>
      </w:r>
      <w:r w:rsidRPr="00113F4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doesn</w:t>
      </w:r>
      <w:r w:rsidRPr="00113F49">
        <w:rPr>
          <w:rFonts w:ascii="Times New Roman" w:hAnsi="Times New Roman" w:cs="Times New Roman"/>
          <w:color w:val="000000"/>
          <w:sz w:val="28"/>
          <w:szCs w:val="28"/>
          <w:shd w:val="clear" w:color="auto" w:fill="FFFFFF"/>
          <w:lang w:val="uk-UA"/>
        </w:rPr>
        <w:t>'</w:t>
      </w:r>
      <w:r w:rsidRPr="00161929">
        <w:rPr>
          <w:rFonts w:ascii="Times New Roman" w:hAnsi="Times New Roman" w:cs="Times New Roman"/>
          <w:color w:val="000000"/>
          <w:sz w:val="28"/>
          <w:szCs w:val="28"/>
          <w:shd w:val="clear" w:color="auto" w:fill="FFFFFF"/>
          <w:lang w:val="en-US"/>
        </w:rPr>
        <w:t>t</w:t>
      </w:r>
      <w:r w:rsidRPr="00113F4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have</w:t>
      </w:r>
      <w:r w:rsidRPr="00113F4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enough</w:t>
      </w:r>
      <w:r w:rsidRPr="00113F4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money</w:t>
      </w:r>
      <w:r w:rsidRPr="00113F49">
        <w:rPr>
          <w:rFonts w:ascii="Times New Roman" w:hAnsi="Times New Roman" w:cs="Times New Roman"/>
          <w:color w:val="000000"/>
          <w:sz w:val="28"/>
          <w:szCs w:val="28"/>
          <w:shd w:val="clear" w:color="auto" w:fill="FFFFFF"/>
          <w:lang w:val="uk-UA"/>
        </w:rPr>
        <w:t xml:space="preserve">' [Електронний ресурс] // </w:t>
      </w:r>
      <w:r w:rsidRPr="00161929">
        <w:rPr>
          <w:rFonts w:ascii="Times New Roman" w:hAnsi="Times New Roman" w:cs="Times New Roman"/>
          <w:color w:val="000000"/>
          <w:sz w:val="28"/>
          <w:szCs w:val="28"/>
          <w:shd w:val="clear" w:color="auto" w:fill="FFFFFF"/>
          <w:lang w:val="en-US"/>
        </w:rPr>
        <w:t>BBC</w:t>
      </w:r>
      <w:r w:rsidRPr="00113F49">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News</w:t>
      </w:r>
      <w:r w:rsidRPr="00113F49">
        <w:rPr>
          <w:rFonts w:ascii="Times New Roman" w:hAnsi="Times New Roman" w:cs="Times New Roman"/>
          <w:color w:val="000000"/>
          <w:sz w:val="28"/>
          <w:szCs w:val="28"/>
          <w:shd w:val="clear" w:color="auto" w:fill="FFFFFF"/>
          <w:lang w:val="uk-UA"/>
        </w:rPr>
        <w:t xml:space="preserve">. – 2019. – Режим доступу до ресурсу: </w:t>
      </w:r>
      <w:hyperlink r:id="rId47" w:history="1">
        <w:r w:rsidRPr="00161929">
          <w:rPr>
            <w:rStyle w:val="a4"/>
            <w:rFonts w:ascii="Times New Roman" w:hAnsi="Times New Roman" w:cs="Times New Roman"/>
            <w:sz w:val="28"/>
            <w:szCs w:val="28"/>
            <w:shd w:val="clear" w:color="auto" w:fill="FFFFFF"/>
            <w:lang w:val="en-US"/>
          </w:rPr>
          <w:t>https</w:t>
        </w:r>
        <w:r w:rsidRPr="00BB18CB">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www</w:t>
        </w:r>
        <w:r w:rsidRPr="00BB18CB">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bbc</w:t>
        </w:r>
        <w:r w:rsidRPr="00BB18CB">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com</w:t>
        </w:r>
        <w:r w:rsidRPr="00BB18CB">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news</w:t>
        </w:r>
        <w:r w:rsidRPr="00BB18CB">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uk</w:t>
        </w:r>
        <w:r w:rsidRPr="00BB18CB">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northern</w:t>
        </w:r>
        <w:r w:rsidRPr="00BB18CB">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ireland</w:t>
        </w:r>
        <w:r w:rsidRPr="00BB18CB">
          <w:rPr>
            <w:rStyle w:val="a4"/>
            <w:rFonts w:ascii="Times New Roman" w:hAnsi="Times New Roman" w:cs="Times New Roman"/>
            <w:sz w:val="28"/>
            <w:szCs w:val="28"/>
            <w:shd w:val="clear" w:color="auto" w:fill="FFFFFF"/>
            <w:lang w:val="uk-UA"/>
          </w:rPr>
          <w:t>-50089426</w:t>
        </w:r>
      </w:hyperlink>
      <w:r w:rsidRPr="00113F49">
        <w:rPr>
          <w:rFonts w:ascii="Times New Roman" w:hAnsi="Times New Roman" w:cs="Times New Roman"/>
          <w:color w:val="000000"/>
          <w:sz w:val="28"/>
          <w:szCs w:val="28"/>
          <w:shd w:val="clear" w:color="auto" w:fill="FFFFFF"/>
          <w:lang w:val="uk-UA"/>
        </w:rPr>
        <w:t>.</w:t>
      </w: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sidRPr="00113F49">
        <w:rPr>
          <w:rFonts w:ascii="Times New Roman" w:hAnsi="Times New Roman" w:cs="Times New Roman"/>
          <w:color w:val="000000"/>
          <w:sz w:val="28"/>
          <w:szCs w:val="28"/>
          <w:shd w:val="clear" w:color="auto" w:fill="FFFFFF"/>
        </w:rPr>
        <w:t>NI</w:t>
      </w:r>
      <w:r w:rsidRPr="00113F49">
        <w:rPr>
          <w:rFonts w:ascii="Times New Roman" w:hAnsi="Times New Roman" w:cs="Times New Roman"/>
          <w:color w:val="000000"/>
          <w:sz w:val="28"/>
          <w:szCs w:val="28"/>
          <w:shd w:val="clear" w:color="auto" w:fill="FFFFFF"/>
          <w:lang w:val="uk-UA"/>
        </w:rPr>
        <w:t xml:space="preserve"> </w:t>
      </w:r>
      <w:r w:rsidRPr="00113F49">
        <w:rPr>
          <w:rFonts w:ascii="Times New Roman" w:hAnsi="Times New Roman" w:cs="Times New Roman"/>
          <w:color w:val="000000"/>
          <w:sz w:val="28"/>
          <w:szCs w:val="28"/>
          <w:shd w:val="clear" w:color="auto" w:fill="FFFFFF"/>
        </w:rPr>
        <w:t>health</w:t>
      </w:r>
      <w:r w:rsidRPr="00113F49">
        <w:rPr>
          <w:rFonts w:ascii="Times New Roman" w:hAnsi="Times New Roman" w:cs="Times New Roman"/>
          <w:color w:val="000000"/>
          <w:sz w:val="28"/>
          <w:szCs w:val="28"/>
          <w:shd w:val="clear" w:color="auto" w:fill="FFFFFF"/>
          <w:lang w:val="uk-UA"/>
        </w:rPr>
        <w:t xml:space="preserve"> </w:t>
      </w:r>
      <w:r w:rsidRPr="00113F49">
        <w:rPr>
          <w:rFonts w:ascii="Times New Roman" w:hAnsi="Times New Roman" w:cs="Times New Roman"/>
          <w:color w:val="000000"/>
          <w:sz w:val="28"/>
          <w:szCs w:val="28"/>
          <w:shd w:val="clear" w:color="auto" w:fill="FFFFFF"/>
        </w:rPr>
        <w:t>department</w:t>
      </w:r>
      <w:r w:rsidRPr="00113F49">
        <w:rPr>
          <w:rFonts w:ascii="Times New Roman" w:hAnsi="Times New Roman" w:cs="Times New Roman"/>
          <w:color w:val="000000"/>
          <w:sz w:val="28"/>
          <w:szCs w:val="28"/>
          <w:shd w:val="clear" w:color="auto" w:fill="FFFFFF"/>
          <w:lang w:val="uk-UA"/>
        </w:rPr>
        <w:t xml:space="preserve"> '</w:t>
      </w:r>
      <w:r w:rsidRPr="00113F49">
        <w:rPr>
          <w:rFonts w:ascii="Times New Roman" w:hAnsi="Times New Roman" w:cs="Times New Roman"/>
          <w:color w:val="000000"/>
          <w:sz w:val="28"/>
          <w:szCs w:val="28"/>
          <w:shd w:val="clear" w:color="auto" w:fill="FFFFFF"/>
        </w:rPr>
        <w:t>doesn</w:t>
      </w:r>
      <w:r w:rsidRPr="00113F49">
        <w:rPr>
          <w:rFonts w:ascii="Times New Roman" w:hAnsi="Times New Roman" w:cs="Times New Roman"/>
          <w:color w:val="000000"/>
          <w:sz w:val="28"/>
          <w:szCs w:val="28"/>
          <w:shd w:val="clear" w:color="auto" w:fill="FFFFFF"/>
          <w:lang w:val="uk-UA"/>
        </w:rPr>
        <w:t>'</w:t>
      </w:r>
      <w:r w:rsidRPr="00113F49">
        <w:rPr>
          <w:rFonts w:ascii="Times New Roman" w:hAnsi="Times New Roman" w:cs="Times New Roman"/>
          <w:color w:val="000000"/>
          <w:sz w:val="28"/>
          <w:szCs w:val="28"/>
          <w:shd w:val="clear" w:color="auto" w:fill="FFFFFF"/>
        </w:rPr>
        <w:t>t</w:t>
      </w:r>
      <w:r w:rsidRPr="00113F49">
        <w:rPr>
          <w:rFonts w:ascii="Times New Roman" w:hAnsi="Times New Roman" w:cs="Times New Roman"/>
          <w:color w:val="000000"/>
          <w:sz w:val="28"/>
          <w:szCs w:val="28"/>
          <w:shd w:val="clear" w:color="auto" w:fill="FFFFFF"/>
          <w:lang w:val="uk-UA"/>
        </w:rPr>
        <w:t xml:space="preserve"> </w:t>
      </w:r>
      <w:r w:rsidRPr="00113F49">
        <w:rPr>
          <w:rFonts w:ascii="Times New Roman" w:hAnsi="Times New Roman" w:cs="Times New Roman"/>
          <w:color w:val="000000"/>
          <w:sz w:val="28"/>
          <w:szCs w:val="28"/>
          <w:shd w:val="clear" w:color="auto" w:fill="FFFFFF"/>
        </w:rPr>
        <w:t>have</w:t>
      </w:r>
      <w:r w:rsidRPr="00113F49">
        <w:rPr>
          <w:rFonts w:ascii="Times New Roman" w:hAnsi="Times New Roman" w:cs="Times New Roman"/>
          <w:color w:val="000000"/>
          <w:sz w:val="28"/>
          <w:szCs w:val="28"/>
          <w:shd w:val="clear" w:color="auto" w:fill="FFFFFF"/>
          <w:lang w:val="uk-UA"/>
        </w:rPr>
        <w:t xml:space="preserve"> </w:t>
      </w:r>
      <w:r w:rsidRPr="00113F49">
        <w:rPr>
          <w:rFonts w:ascii="Times New Roman" w:hAnsi="Times New Roman" w:cs="Times New Roman"/>
          <w:color w:val="000000"/>
          <w:sz w:val="28"/>
          <w:szCs w:val="28"/>
          <w:shd w:val="clear" w:color="auto" w:fill="FFFFFF"/>
        </w:rPr>
        <w:t>enough</w:t>
      </w:r>
      <w:r w:rsidRPr="00113F49">
        <w:rPr>
          <w:rFonts w:ascii="Times New Roman" w:hAnsi="Times New Roman" w:cs="Times New Roman"/>
          <w:color w:val="000000"/>
          <w:sz w:val="28"/>
          <w:szCs w:val="28"/>
          <w:shd w:val="clear" w:color="auto" w:fill="FFFFFF"/>
          <w:lang w:val="uk-UA"/>
        </w:rPr>
        <w:t xml:space="preserve"> </w:t>
      </w:r>
      <w:r w:rsidRPr="00113F49">
        <w:rPr>
          <w:rFonts w:ascii="Times New Roman" w:hAnsi="Times New Roman" w:cs="Times New Roman"/>
          <w:color w:val="000000"/>
          <w:sz w:val="28"/>
          <w:szCs w:val="28"/>
          <w:shd w:val="clear" w:color="auto" w:fill="FFFFFF"/>
        </w:rPr>
        <w:t>money</w:t>
      </w:r>
      <w:r w:rsidRPr="00113F49">
        <w:rPr>
          <w:rFonts w:ascii="Times New Roman" w:hAnsi="Times New Roman" w:cs="Times New Roman"/>
          <w:color w:val="000000"/>
          <w:sz w:val="28"/>
          <w:szCs w:val="28"/>
          <w:shd w:val="clear" w:color="auto" w:fill="FFFFFF"/>
          <w:lang w:val="uk-UA"/>
        </w:rPr>
        <w:t xml:space="preserve">' [Електронний ресурс] // </w:t>
      </w:r>
      <w:r w:rsidRPr="00113F49">
        <w:rPr>
          <w:rFonts w:ascii="Times New Roman" w:hAnsi="Times New Roman" w:cs="Times New Roman"/>
          <w:color w:val="000000"/>
          <w:sz w:val="28"/>
          <w:szCs w:val="28"/>
          <w:shd w:val="clear" w:color="auto" w:fill="FFFFFF"/>
        </w:rPr>
        <w:t>BBC</w:t>
      </w:r>
      <w:r w:rsidRPr="00113F49">
        <w:rPr>
          <w:rFonts w:ascii="Times New Roman" w:hAnsi="Times New Roman" w:cs="Times New Roman"/>
          <w:color w:val="000000"/>
          <w:sz w:val="28"/>
          <w:szCs w:val="28"/>
          <w:shd w:val="clear" w:color="auto" w:fill="FFFFFF"/>
          <w:lang w:val="uk-UA"/>
        </w:rPr>
        <w:t xml:space="preserve"> </w:t>
      </w:r>
      <w:r w:rsidRPr="00113F49">
        <w:rPr>
          <w:rFonts w:ascii="Times New Roman" w:hAnsi="Times New Roman" w:cs="Times New Roman"/>
          <w:color w:val="000000"/>
          <w:sz w:val="28"/>
          <w:szCs w:val="28"/>
          <w:shd w:val="clear" w:color="auto" w:fill="FFFFFF"/>
        </w:rPr>
        <w:t>News</w:t>
      </w:r>
      <w:r w:rsidRPr="00113F49">
        <w:rPr>
          <w:rFonts w:ascii="Times New Roman" w:hAnsi="Times New Roman" w:cs="Times New Roman"/>
          <w:color w:val="000000"/>
          <w:sz w:val="28"/>
          <w:szCs w:val="28"/>
          <w:shd w:val="clear" w:color="auto" w:fill="FFFFFF"/>
          <w:lang w:val="uk-UA"/>
        </w:rPr>
        <w:t xml:space="preserve">. – 2019. – Режим доступу до ресурсу: </w:t>
      </w:r>
      <w:hyperlink r:id="rId48" w:history="1">
        <w:r w:rsidRPr="00BB18CB">
          <w:rPr>
            <w:rStyle w:val="a4"/>
            <w:rFonts w:ascii="Times New Roman" w:hAnsi="Times New Roman" w:cs="Times New Roman"/>
            <w:sz w:val="28"/>
            <w:szCs w:val="28"/>
            <w:shd w:val="clear" w:color="auto" w:fill="FFFFFF"/>
          </w:rPr>
          <w:t>https</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www</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bbc</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com</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news</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uk</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northern</w:t>
        </w:r>
        <w:r w:rsidRPr="00BB18CB">
          <w:rPr>
            <w:rStyle w:val="a4"/>
            <w:rFonts w:ascii="Times New Roman" w:hAnsi="Times New Roman" w:cs="Times New Roman"/>
            <w:sz w:val="28"/>
            <w:szCs w:val="28"/>
            <w:shd w:val="clear" w:color="auto" w:fill="FFFFFF"/>
            <w:lang w:val="uk-UA"/>
          </w:rPr>
          <w:t>-</w:t>
        </w:r>
        <w:r w:rsidRPr="00BB18CB">
          <w:rPr>
            <w:rStyle w:val="a4"/>
            <w:rFonts w:ascii="Times New Roman" w:hAnsi="Times New Roman" w:cs="Times New Roman"/>
            <w:sz w:val="28"/>
            <w:szCs w:val="28"/>
            <w:shd w:val="clear" w:color="auto" w:fill="FFFFFF"/>
          </w:rPr>
          <w:t>ireland</w:t>
        </w:r>
        <w:r w:rsidRPr="00BB18CB">
          <w:rPr>
            <w:rStyle w:val="a4"/>
            <w:rFonts w:ascii="Times New Roman" w:hAnsi="Times New Roman" w:cs="Times New Roman"/>
            <w:sz w:val="28"/>
            <w:szCs w:val="28"/>
            <w:shd w:val="clear" w:color="auto" w:fill="FFFFFF"/>
            <w:lang w:val="uk-UA"/>
          </w:rPr>
          <w:t>-50089426</w:t>
        </w:r>
      </w:hyperlink>
      <w:r w:rsidRPr="00113F49">
        <w:rPr>
          <w:rFonts w:ascii="Times New Roman" w:hAnsi="Times New Roman" w:cs="Times New Roman"/>
          <w:color w:val="000000"/>
          <w:sz w:val="28"/>
          <w:szCs w:val="28"/>
          <w:shd w:val="clear" w:color="auto" w:fill="FFFFFF"/>
          <w:lang w:val="uk-UA"/>
        </w:rPr>
        <w:t>.</w:t>
      </w:r>
    </w:p>
    <w:p w:rsidR="00161929" w:rsidRPr="00AD2814" w:rsidRDefault="00161929" w:rsidP="00161929">
      <w:pPr>
        <w:pStyle w:val="HTML"/>
        <w:numPr>
          <w:ilvl w:val="0"/>
          <w:numId w:val="27"/>
        </w:numPr>
        <w:shd w:val="clear" w:color="auto" w:fill="F8F9FA"/>
        <w:spacing w:line="360" w:lineRule="auto"/>
        <w:jc w:val="both"/>
        <w:rPr>
          <w:rFonts w:ascii="Times New Roman" w:hAnsi="Times New Roman" w:cs="Times New Roman"/>
          <w:i/>
          <w:color w:val="222222"/>
          <w:sz w:val="28"/>
          <w:szCs w:val="28"/>
          <w:lang w:val="en-US"/>
        </w:rPr>
      </w:pPr>
      <w:r w:rsidRPr="00AD2814">
        <w:rPr>
          <w:rFonts w:ascii="Times New Roman" w:hAnsi="Times New Roman" w:cs="Times New Roman"/>
          <w:color w:val="000000"/>
          <w:sz w:val="28"/>
          <w:szCs w:val="28"/>
          <w:shd w:val="clear" w:color="auto" w:fill="FFFFFF"/>
          <w:lang w:val="en-US"/>
        </w:rPr>
        <w:t>Norwich pair ran fake distance learning courses [</w:t>
      </w:r>
      <w:r w:rsidRPr="00AD2814">
        <w:rPr>
          <w:rFonts w:ascii="Times New Roman" w:hAnsi="Times New Roman" w:cs="Times New Roman"/>
          <w:color w:val="000000"/>
          <w:sz w:val="28"/>
          <w:szCs w:val="28"/>
          <w:shd w:val="clear" w:color="auto" w:fill="FFFFFF"/>
        </w:rPr>
        <w:t>Електронний</w:t>
      </w:r>
      <w:r w:rsidRPr="00AD2814">
        <w:rPr>
          <w:rFonts w:ascii="Times New Roman" w:hAnsi="Times New Roman" w:cs="Times New Roman"/>
          <w:color w:val="000000"/>
          <w:sz w:val="28"/>
          <w:szCs w:val="28"/>
          <w:shd w:val="clear" w:color="auto" w:fill="FFFFFF"/>
          <w:lang w:val="en-US"/>
        </w:rPr>
        <w:t xml:space="preserve"> </w:t>
      </w:r>
      <w:r w:rsidRPr="00AD2814">
        <w:rPr>
          <w:rFonts w:ascii="Times New Roman" w:hAnsi="Times New Roman" w:cs="Times New Roman"/>
          <w:color w:val="000000"/>
          <w:sz w:val="28"/>
          <w:szCs w:val="28"/>
          <w:shd w:val="clear" w:color="auto" w:fill="FFFFFF"/>
        </w:rPr>
        <w:t>ресурс</w:t>
      </w:r>
      <w:r w:rsidRPr="00AD2814">
        <w:rPr>
          <w:rFonts w:ascii="Times New Roman" w:hAnsi="Times New Roman" w:cs="Times New Roman"/>
          <w:color w:val="000000"/>
          <w:sz w:val="28"/>
          <w:szCs w:val="28"/>
          <w:shd w:val="clear" w:color="auto" w:fill="FFFFFF"/>
          <w:lang w:val="en-US"/>
        </w:rPr>
        <w:t xml:space="preserve">] // BBC News. – 2019. – </w:t>
      </w:r>
      <w:r w:rsidRPr="00AD2814">
        <w:rPr>
          <w:rFonts w:ascii="Times New Roman" w:hAnsi="Times New Roman" w:cs="Times New Roman"/>
          <w:color w:val="000000"/>
          <w:sz w:val="28"/>
          <w:szCs w:val="28"/>
          <w:shd w:val="clear" w:color="auto" w:fill="FFFFFF"/>
        </w:rPr>
        <w:t>Режим</w:t>
      </w:r>
      <w:r w:rsidRPr="00AD2814">
        <w:rPr>
          <w:rFonts w:ascii="Times New Roman" w:hAnsi="Times New Roman" w:cs="Times New Roman"/>
          <w:color w:val="000000"/>
          <w:sz w:val="28"/>
          <w:szCs w:val="28"/>
          <w:shd w:val="clear" w:color="auto" w:fill="FFFFFF"/>
          <w:lang w:val="en-US"/>
        </w:rPr>
        <w:t xml:space="preserve"> </w:t>
      </w:r>
      <w:r w:rsidRPr="00AD2814">
        <w:rPr>
          <w:rFonts w:ascii="Times New Roman" w:hAnsi="Times New Roman" w:cs="Times New Roman"/>
          <w:color w:val="000000"/>
          <w:sz w:val="28"/>
          <w:szCs w:val="28"/>
          <w:shd w:val="clear" w:color="auto" w:fill="FFFFFF"/>
        </w:rPr>
        <w:t>доступу</w:t>
      </w:r>
      <w:r w:rsidRPr="00AD2814">
        <w:rPr>
          <w:rFonts w:ascii="Times New Roman" w:hAnsi="Times New Roman" w:cs="Times New Roman"/>
          <w:color w:val="000000"/>
          <w:sz w:val="28"/>
          <w:szCs w:val="28"/>
          <w:shd w:val="clear" w:color="auto" w:fill="FFFFFF"/>
          <w:lang w:val="en-US"/>
        </w:rPr>
        <w:t xml:space="preserve"> </w:t>
      </w:r>
      <w:r w:rsidRPr="00AD2814">
        <w:rPr>
          <w:rFonts w:ascii="Times New Roman" w:hAnsi="Times New Roman" w:cs="Times New Roman"/>
          <w:color w:val="000000"/>
          <w:sz w:val="28"/>
          <w:szCs w:val="28"/>
          <w:shd w:val="clear" w:color="auto" w:fill="FFFFFF"/>
        </w:rPr>
        <w:t>до</w:t>
      </w:r>
      <w:r w:rsidRPr="00AD2814">
        <w:rPr>
          <w:rFonts w:ascii="Times New Roman" w:hAnsi="Times New Roman" w:cs="Times New Roman"/>
          <w:color w:val="000000"/>
          <w:sz w:val="28"/>
          <w:szCs w:val="28"/>
          <w:shd w:val="clear" w:color="auto" w:fill="FFFFFF"/>
          <w:lang w:val="en-US"/>
        </w:rPr>
        <w:t xml:space="preserve"> </w:t>
      </w:r>
      <w:r w:rsidRPr="00AD2814">
        <w:rPr>
          <w:rFonts w:ascii="Times New Roman" w:hAnsi="Times New Roman" w:cs="Times New Roman"/>
          <w:color w:val="000000"/>
          <w:sz w:val="28"/>
          <w:szCs w:val="28"/>
          <w:shd w:val="clear" w:color="auto" w:fill="FFFFFF"/>
        </w:rPr>
        <w:t>ресурсу</w:t>
      </w:r>
      <w:r w:rsidRPr="00AD2814">
        <w:rPr>
          <w:rFonts w:ascii="Times New Roman" w:hAnsi="Times New Roman" w:cs="Times New Roman"/>
          <w:color w:val="000000"/>
          <w:sz w:val="28"/>
          <w:szCs w:val="28"/>
          <w:shd w:val="clear" w:color="auto" w:fill="FFFFFF"/>
          <w:lang w:val="en-US"/>
        </w:rPr>
        <w:t xml:space="preserve">: </w:t>
      </w:r>
      <w:hyperlink r:id="rId49" w:history="1">
        <w:r w:rsidRPr="00461108">
          <w:rPr>
            <w:rStyle w:val="a4"/>
            <w:rFonts w:ascii="Times New Roman" w:hAnsi="Times New Roman" w:cs="Times New Roman"/>
            <w:sz w:val="28"/>
            <w:szCs w:val="28"/>
            <w:shd w:val="clear" w:color="auto" w:fill="FFFFFF"/>
            <w:lang w:val="en-US"/>
          </w:rPr>
          <w:t>https://www.bbc.com/news/uk-england-norfolk-47358362</w:t>
        </w:r>
      </w:hyperlink>
      <w:r w:rsidRPr="00AD2814">
        <w:rPr>
          <w:rFonts w:ascii="Times New Roman" w:hAnsi="Times New Roman" w:cs="Times New Roman"/>
          <w:color w:val="000000"/>
          <w:sz w:val="28"/>
          <w:szCs w:val="28"/>
          <w:shd w:val="clear" w:color="auto" w:fill="FFFFFF"/>
          <w:lang w:val="en-US"/>
        </w:rPr>
        <w:t>.</w:t>
      </w:r>
    </w:p>
    <w:p w:rsidR="00161929" w:rsidRPr="00906902" w:rsidRDefault="00161929" w:rsidP="00161929">
      <w:pPr>
        <w:pStyle w:val="a5"/>
        <w:numPr>
          <w:ilvl w:val="0"/>
          <w:numId w:val="27"/>
        </w:numPr>
        <w:spacing w:line="360" w:lineRule="auto"/>
        <w:jc w:val="both"/>
        <w:rPr>
          <w:rFonts w:ascii="Times New Roman" w:hAnsi="Times New Roman" w:cs="Times New Roman"/>
          <w:color w:val="000000"/>
          <w:sz w:val="28"/>
          <w:szCs w:val="28"/>
          <w:shd w:val="clear" w:color="auto" w:fill="FFFFFF"/>
          <w:lang w:val="uk-UA"/>
        </w:rPr>
      </w:pPr>
      <w:r w:rsidRPr="00161929">
        <w:rPr>
          <w:rFonts w:ascii="Times New Roman" w:hAnsi="Times New Roman" w:cs="Times New Roman"/>
          <w:color w:val="000000"/>
          <w:sz w:val="28"/>
          <w:szCs w:val="28"/>
          <w:shd w:val="clear" w:color="auto" w:fill="FFFFFF"/>
          <w:lang w:val="en-US"/>
        </w:rPr>
        <w:t>Online</w:t>
      </w:r>
      <w:r w:rsidRPr="00906902">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move</w:t>
      </w:r>
      <w:r w:rsidRPr="00906902">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for</w:t>
      </w:r>
      <w:r w:rsidRPr="00906902">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Scots</w:t>
      </w:r>
      <w:r w:rsidRPr="00906902">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language</w:t>
      </w:r>
      <w:r w:rsidRPr="00906902">
        <w:rPr>
          <w:rFonts w:ascii="Times New Roman" w:hAnsi="Times New Roman" w:cs="Times New Roman"/>
          <w:color w:val="000000"/>
          <w:sz w:val="28"/>
          <w:szCs w:val="28"/>
          <w:shd w:val="clear" w:color="auto" w:fill="FFFFFF"/>
          <w:lang w:val="uk-UA"/>
        </w:rPr>
        <w:t xml:space="preserve"> [Електронний ресурс] // </w:t>
      </w:r>
      <w:r w:rsidRPr="00161929">
        <w:rPr>
          <w:rFonts w:ascii="Times New Roman" w:hAnsi="Times New Roman" w:cs="Times New Roman"/>
          <w:color w:val="000000"/>
          <w:sz w:val="28"/>
          <w:szCs w:val="28"/>
          <w:shd w:val="clear" w:color="auto" w:fill="FFFFFF"/>
          <w:lang w:val="en-US"/>
        </w:rPr>
        <w:t>BBC</w:t>
      </w:r>
      <w:r w:rsidRPr="00906902">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News</w:t>
      </w:r>
      <w:r w:rsidRPr="00906902">
        <w:rPr>
          <w:rFonts w:ascii="Times New Roman" w:hAnsi="Times New Roman" w:cs="Times New Roman"/>
          <w:color w:val="000000"/>
          <w:sz w:val="28"/>
          <w:szCs w:val="28"/>
          <w:shd w:val="clear" w:color="auto" w:fill="FFFFFF"/>
          <w:lang w:val="uk-UA"/>
        </w:rPr>
        <w:t xml:space="preserve">. – 2004. – Режим доступу до ресурсу: </w:t>
      </w:r>
      <w:hyperlink r:id="rId50" w:history="1">
        <w:r w:rsidRPr="00161929">
          <w:rPr>
            <w:rStyle w:val="a4"/>
            <w:rFonts w:ascii="Times New Roman" w:hAnsi="Times New Roman" w:cs="Times New Roman"/>
            <w:sz w:val="28"/>
            <w:szCs w:val="28"/>
            <w:shd w:val="clear" w:color="auto" w:fill="FFFFFF"/>
            <w:lang w:val="en-US"/>
          </w:rPr>
          <w:t>http</w:t>
        </w:r>
        <w:r w:rsidRPr="00906902">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news</w:t>
        </w:r>
        <w:r w:rsidRPr="00906902">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bbc</w:t>
        </w:r>
        <w:r w:rsidRPr="00906902">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co</w:t>
        </w:r>
        <w:r w:rsidRPr="00906902">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uk</w:t>
        </w:r>
        <w:r w:rsidRPr="00906902">
          <w:rPr>
            <w:rStyle w:val="a4"/>
            <w:rFonts w:ascii="Times New Roman" w:hAnsi="Times New Roman" w:cs="Times New Roman"/>
            <w:sz w:val="28"/>
            <w:szCs w:val="28"/>
            <w:shd w:val="clear" w:color="auto" w:fill="FFFFFF"/>
            <w:lang w:val="uk-UA"/>
          </w:rPr>
          <w:t>/2/</w:t>
        </w:r>
        <w:r w:rsidRPr="00161929">
          <w:rPr>
            <w:rStyle w:val="a4"/>
            <w:rFonts w:ascii="Times New Roman" w:hAnsi="Times New Roman" w:cs="Times New Roman"/>
            <w:sz w:val="28"/>
            <w:szCs w:val="28"/>
            <w:shd w:val="clear" w:color="auto" w:fill="FFFFFF"/>
            <w:lang w:val="en-US"/>
          </w:rPr>
          <w:t>hi</w:t>
        </w:r>
        <w:r w:rsidRPr="00906902">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uk</w:t>
        </w:r>
        <w:r w:rsidRPr="00906902">
          <w:rPr>
            <w:rStyle w:val="a4"/>
            <w:rFonts w:ascii="Times New Roman" w:hAnsi="Times New Roman" w:cs="Times New Roman"/>
            <w:sz w:val="28"/>
            <w:szCs w:val="28"/>
            <w:shd w:val="clear" w:color="auto" w:fill="FFFFFF"/>
            <w:lang w:val="uk-UA"/>
          </w:rPr>
          <w:t>_</w:t>
        </w:r>
        <w:r w:rsidRPr="00161929">
          <w:rPr>
            <w:rStyle w:val="a4"/>
            <w:rFonts w:ascii="Times New Roman" w:hAnsi="Times New Roman" w:cs="Times New Roman"/>
            <w:sz w:val="28"/>
            <w:szCs w:val="28"/>
            <w:shd w:val="clear" w:color="auto" w:fill="FFFFFF"/>
            <w:lang w:val="en-US"/>
          </w:rPr>
          <w:t>news</w:t>
        </w:r>
        <w:r w:rsidRPr="00906902">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scotland</w:t>
        </w:r>
        <w:r w:rsidRPr="00906902">
          <w:rPr>
            <w:rStyle w:val="a4"/>
            <w:rFonts w:ascii="Times New Roman" w:hAnsi="Times New Roman" w:cs="Times New Roman"/>
            <w:sz w:val="28"/>
            <w:szCs w:val="28"/>
            <w:shd w:val="clear" w:color="auto" w:fill="FFFFFF"/>
            <w:lang w:val="uk-UA"/>
          </w:rPr>
          <w:t>/3565117.</w:t>
        </w:r>
        <w:r w:rsidRPr="00161929">
          <w:rPr>
            <w:rStyle w:val="a4"/>
            <w:rFonts w:ascii="Times New Roman" w:hAnsi="Times New Roman" w:cs="Times New Roman"/>
            <w:sz w:val="28"/>
            <w:szCs w:val="28"/>
            <w:shd w:val="clear" w:color="auto" w:fill="FFFFFF"/>
            <w:lang w:val="en-US"/>
          </w:rPr>
          <w:t>stm</w:t>
        </w:r>
      </w:hyperlink>
      <w:r w:rsidRPr="00906902">
        <w:rPr>
          <w:rFonts w:ascii="Times New Roman" w:hAnsi="Times New Roman" w:cs="Times New Roman"/>
          <w:color w:val="000000"/>
          <w:sz w:val="28"/>
          <w:szCs w:val="28"/>
          <w:shd w:val="clear" w:color="auto" w:fill="FFFFFF"/>
          <w:lang w:val="uk-UA"/>
        </w:rPr>
        <w:t>.</w:t>
      </w:r>
    </w:p>
    <w:p w:rsidR="00161929" w:rsidRPr="00B80B47" w:rsidRDefault="00161929" w:rsidP="00161929">
      <w:pPr>
        <w:pStyle w:val="HTML"/>
        <w:numPr>
          <w:ilvl w:val="0"/>
          <w:numId w:val="27"/>
        </w:numPr>
        <w:shd w:val="clear" w:color="auto" w:fill="F8F9FA"/>
        <w:spacing w:line="360" w:lineRule="auto"/>
        <w:jc w:val="both"/>
        <w:rPr>
          <w:rFonts w:ascii="Times New Roman" w:hAnsi="Times New Roman" w:cs="Times New Roman"/>
          <w:i/>
          <w:color w:val="222222"/>
          <w:sz w:val="28"/>
          <w:szCs w:val="28"/>
          <w:lang w:val="en-US"/>
        </w:rPr>
      </w:pPr>
      <w:r w:rsidRPr="00B80B47">
        <w:rPr>
          <w:rFonts w:ascii="Times New Roman" w:hAnsi="Times New Roman" w:cs="Times New Roman"/>
          <w:color w:val="000000"/>
          <w:sz w:val="28"/>
          <w:szCs w:val="28"/>
          <w:shd w:val="clear" w:color="auto" w:fill="FFFFFF"/>
          <w:lang w:val="en-US"/>
        </w:rPr>
        <w:t>Oscar Wilde's stolen friendship ring returned to Magdalen College [</w:t>
      </w:r>
      <w:r w:rsidRPr="00B80B47">
        <w:rPr>
          <w:rFonts w:ascii="Times New Roman" w:hAnsi="Times New Roman" w:cs="Times New Roman"/>
          <w:color w:val="000000"/>
          <w:sz w:val="28"/>
          <w:szCs w:val="28"/>
          <w:shd w:val="clear" w:color="auto" w:fill="FFFFFF"/>
        </w:rPr>
        <w:t>Електронний</w:t>
      </w:r>
      <w:r w:rsidRPr="00B80B47">
        <w:rPr>
          <w:rFonts w:ascii="Times New Roman" w:hAnsi="Times New Roman" w:cs="Times New Roman"/>
          <w:color w:val="000000"/>
          <w:sz w:val="28"/>
          <w:szCs w:val="28"/>
          <w:shd w:val="clear" w:color="auto" w:fill="FFFFFF"/>
          <w:lang w:val="en-US"/>
        </w:rPr>
        <w:t xml:space="preserve"> </w:t>
      </w:r>
      <w:r w:rsidRPr="00B80B47">
        <w:rPr>
          <w:rFonts w:ascii="Times New Roman" w:hAnsi="Times New Roman" w:cs="Times New Roman"/>
          <w:color w:val="000000"/>
          <w:sz w:val="28"/>
          <w:szCs w:val="28"/>
          <w:shd w:val="clear" w:color="auto" w:fill="FFFFFF"/>
        </w:rPr>
        <w:t>ресурс</w:t>
      </w:r>
      <w:r w:rsidRPr="00B80B47">
        <w:rPr>
          <w:rFonts w:ascii="Times New Roman" w:hAnsi="Times New Roman" w:cs="Times New Roman"/>
          <w:color w:val="000000"/>
          <w:sz w:val="28"/>
          <w:szCs w:val="28"/>
          <w:shd w:val="clear" w:color="auto" w:fill="FFFFFF"/>
          <w:lang w:val="en-US"/>
        </w:rPr>
        <w:t xml:space="preserve">] // BBC News. – 2019. – </w:t>
      </w:r>
      <w:r w:rsidRPr="00B80B47">
        <w:rPr>
          <w:rFonts w:ascii="Times New Roman" w:hAnsi="Times New Roman" w:cs="Times New Roman"/>
          <w:color w:val="000000"/>
          <w:sz w:val="28"/>
          <w:szCs w:val="28"/>
          <w:shd w:val="clear" w:color="auto" w:fill="FFFFFF"/>
        </w:rPr>
        <w:t>Режим</w:t>
      </w:r>
      <w:r w:rsidRPr="00B80B47">
        <w:rPr>
          <w:rFonts w:ascii="Times New Roman" w:hAnsi="Times New Roman" w:cs="Times New Roman"/>
          <w:color w:val="000000"/>
          <w:sz w:val="28"/>
          <w:szCs w:val="28"/>
          <w:shd w:val="clear" w:color="auto" w:fill="FFFFFF"/>
          <w:lang w:val="en-US"/>
        </w:rPr>
        <w:t xml:space="preserve"> </w:t>
      </w:r>
      <w:r w:rsidRPr="00B80B47">
        <w:rPr>
          <w:rFonts w:ascii="Times New Roman" w:hAnsi="Times New Roman" w:cs="Times New Roman"/>
          <w:color w:val="000000"/>
          <w:sz w:val="28"/>
          <w:szCs w:val="28"/>
          <w:shd w:val="clear" w:color="auto" w:fill="FFFFFF"/>
        </w:rPr>
        <w:t>доступу</w:t>
      </w:r>
      <w:r w:rsidRPr="00B80B47">
        <w:rPr>
          <w:rFonts w:ascii="Times New Roman" w:hAnsi="Times New Roman" w:cs="Times New Roman"/>
          <w:color w:val="000000"/>
          <w:sz w:val="28"/>
          <w:szCs w:val="28"/>
          <w:shd w:val="clear" w:color="auto" w:fill="FFFFFF"/>
          <w:lang w:val="en-US"/>
        </w:rPr>
        <w:t xml:space="preserve"> </w:t>
      </w:r>
      <w:r w:rsidRPr="00B80B47">
        <w:rPr>
          <w:rFonts w:ascii="Times New Roman" w:hAnsi="Times New Roman" w:cs="Times New Roman"/>
          <w:color w:val="000000"/>
          <w:sz w:val="28"/>
          <w:szCs w:val="28"/>
          <w:shd w:val="clear" w:color="auto" w:fill="FFFFFF"/>
        </w:rPr>
        <w:t>до</w:t>
      </w:r>
      <w:r w:rsidRPr="00B80B47">
        <w:rPr>
          <w:rFonts w:ascii="Times New Roman" w:hAnsi="Times New Roman" w:cs="Times New Roman"/>
          <w:color w:val="000000"/>
          <w:sz w:val="28"/>
          <w:szCs w:val="28"/>
          <w:shd w:val="clear" w:color="auto" w:fill="FFFFFF"/>
          <w:lang w:val="en-US"/>
        </w:rPr>
        <w:t xml:space="preserve"> </w:t>
      </w:r>
      <w:r w:rsidRPr="00B80B47">
        <w:rPr>
          <w:rFonts w:ascii="Times New Roman" w:hAnsi="Times New Roman" w:cs="Times New Roman"/>
          <w:color w:val="000000"/>
          <w:sz w:val="28"/>
          <w:szCs w:val="28"/>
          <w:shd w:val="clear" w:color="auto" w:fill="FFFFFF"/>
        </w:rPr>
        <w:t>ресурсу</w:t>
      </w:r>
      <w:r w:rsidRPr="00B80B47">
        <w:rPr>
          <w:rFonts w:ascii="Times New Roman" w:hAnsi="Times New Roman" w:cs="Times New Roman"/>
          <w:color w:val="000000"/>
          <w:sz w:val="28"/>
          <w:szCs w:val="28"/>
          <w:shd w:val="clear" w:color="auto" w:fill="FFFFFF"/>
          <w:lang w:val="en-US"/>
        </w:rPr>
        <w:t xml:space="preserve">: </w:t>
      </w:r>
      <w:hyperlink r:id="rId51" w:history="1">
        <w:r w:rsidRPr="00461108">
          <w:rPr>
            <w:rStyle w:val="a4"/>
            <w:rFonts w:ascii="Times New Roman" w:hAnsi="Times New Roman" w:cs="Times New Roman"/>
            <w:sz w:val="28"/>
            <w:szCs w:val="28"/>
            <w:shd w:val="clear" w:color="auto" w:fill="FFFFFF"/>
            <w:lang w:val="en-US"/>
          </w:rPr>
          <w:t>https://www.bbc.com/news/uk-england-oxfordshire-50659608</w:t>
        </w:r>
      </w:hyperlink>
      <w:r w:rsidRPr="00B80B47">
        <w:rPr>
          <w:rFonts w:ascii="Times New Roman" w:hAnsi="Times New Roman" w:cs="Times New Roman"/>
          <w:color w:val="000000"/>
          <w:sz w:val="28"/>
          <w:szCs w:val="28"/>
          <w:shd w:val="clear" w:color="auto" w:fill="FFFFFF"/>
          <w:lang w:val="en-US"/>
        </w:rPr>
        <w:t>.</w:t>
      </w:r>
    </w:p>
    <w:p w:rsidR="00161929" w:rsidRDefault="00161929" w:rsidP="00161929">
      <w:pPr>
        <w:pStyle w:val="HTML"/>
        <w:numPr>
          <w:ilvl w:val="0"/>
          <w:numId w:val="27"/>
        </w:numPr>
        <w:shd w:val="clear" w:color="auto" w:fill="F8F9FA"/>
        <w:spacing w:line="360" w:lineRule="auto"/>
        <w:rPr>
          <w:rFonts w:ascii="Times New Roman" w:hAnsi="Times New Roman" w:cs="Times New Roman"/>
          <w:color w:val="000000"/>
          <w:sz w:val="28"/>
          <w:szCs w:val="28"/>
          <w:shd w:val="clear" w:color="auto" w:fill="FFFFFF"/>
          <w:lang w:val="uk-UA"/>
        </w:rPr>
      </w:pPr>
      <w:r w:rsidRPr="00161929">
        <w:rPr>
          <w:rFonts w:ascii="Times New Roman" w:hAnsi="Times New Roman" w:cs="Times New Roman"/>
          <w:color w:val="000000"/>
          <w:sz w:val="28"/>
          <w:szCs w:val="28"/>
          <w:shd w:val="clear" w:color="auto" w:fill="FFFFFF"/>
          <w:lang w:val="en-US"/>
        </w:rPr>
        <w:t>Oxford</w:t>
      </w:r>
      <w:r w:rsidRPr="00E9153C">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church</w:t>
      </w:r>
      <w:r w:rsidRPr="00E9153C">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holds</w:t>
      </w:r>
      <w:r w:rsidRPr="00E9153C">
        <w:rPr>
          <w:rFonts w:ascii="Times New Roman" w:hAnsi="Times New Roman" w:cs="Times New Roman"/>
          <w:color w:val="000000"/>
          <w:sz w:val="28"/>
          <w:szCs w:val="28"/>
          <w:shd w:val="clear" w:color="auto" w:fill="FFFFFF"/>
          <w:lang w:val="uk-UA"/>
        </w:rPr>
        <w:t xml:space="preserve"> 1915-</w:t>
      </w:r>
      <w:r w:rsidRPr="00161929">
        <w:rPr>
          <w:rFonts w:ascii="Times New Roman" w:hAnsi="Times New Roman" w:cs="Times New Roman"/>
          <w:color w:val="000000"/>
          <w:sz w:val="28"/>
          <w:szCs w:val="28"/>
          <w:shd w:val="clear" w:color="auto" w:fill="FFFFFF"/>
          <w:lang w:val="en-US"/>
        </w:rPr>
        <w:t>style</w:t>
      </w:r>
      <w:r w:rsidRPr="00E9153C">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centenary</w:t>
      </w:r>
      <w:r w:rsidRPr="00E9153C">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service</w:t>
      </w:r>
      <w:r w:rsidRPr="00E9153C">
        <w:rPr>
          <w:rFonts w:ascii="Times New Roman" w:hAnsi="Times New Roman" w:cs="Times New Roman"/>
          <w:color w:val="000000"/>
          <w:sz w:val="28"/>
          <w:szCs w:val="28"/>
          <w:shd w:val="clear" w:color="auto" w:fill="FFFFFF"/>
          <w:lang w:val="uk-UA"/>
        </w:rPr>
        <w:t xml:space="preserve"> [Електронний ресурс] // </w:t>
      </w:r>
      <w:r w:rsidRPr="00161929">
        <w:rPr>
          <w:rFonts w:ascii="Times New Roman" w:hAnsi="Times New Roman" w:cs="Times New Roman"/>
          <w:color w:val="000000"/>
          <w:sz w:val="28"/>
          <w:szCs w:val="28"/>
          <w:shd w:val="clear" w:color="auto" w:fill="FFFFFF"/>
          <w:lang w:val="en-US"/>
        </w:rPr>
        <w:t>BBC</w:t>
      </w:r>
      <w:r w:rsidRPr="00E9153C">
        <w:rPr>
          <w:rFonts w:ascii="Times New Roman" w:hAnsi="Times New Roman" w:cs="Times New Roman"/>
          <w:color w:val="000000"/>
          <w:sz w:val="28"/>
          <w:szCs w:val="28"/>
          <w:shd w:val="clear" w:color="auto" w:fill="FFFFFF"/>
          <w:lang w:val="uk-UA"/>
        </w:rPr>
        <w:t xml:space="preserve"> </w:t>
      </w:r>
      <w:r w:rsidRPr="00161929">
        <w:rPr>
          <w:rFonts w:ascii="Times New Roman" w:hAnsi="Times New Roman" w:cs="Times New Roman"/>
          <w:color w:val="000000"/>
          <w:sz w:val="28"/>
          <w:szCs w:val="28"/>
          <w:shd w:val="clear" w:color="auto" w:fill="FFFFFF"/>
          <w:lang w:val="en-US"/>
        </w:rPr>
        <w:t>News</w:t>
      </w:r>
      <w:r w:rsidRPr="00E9153C">
        <w:rPr>
          <w:rFonts w:ascii="Times New Roman" w:hAnsi="Times New Roman" w:cs="Times New Roman"/>
          <w:color w:val="000000"/>
          <w:sz w:val="28"/>
          <w:szCs w:val="28"/>
          <w:shd w:val="clear" w:color="auto" w:fill="FFFFFF"/>
          <w:lang w:val="uk-UA"/>
        </w:rPr>
        <w:t xml:space="preserve">. – 2015. – Режим доступу до ресурсу: </w:t>
      </w:r>
      <w:hyperlink r:id="rId52" w:history="1">
        <w:r w:rsidRPr="00161929">
          <w:rPr>
            <w:rStyle w:val="a4"/>
            <w:rFonts w:ascii="Times New Roman" w:hAnsi="Times New Roman" w:cs="Times New Roman"/>
            <w:sz w:val="28"/>
            <w:szCs w:val="28"/>
            <w:shd w:val="clear" w:color="auto" w:fill="FFFFFF"/>
            <w:lang w:val="en-US"/>
          </w:rPr>
          <w:t>https</w:t>
        </w:r>
        <w:r w:rsidRPr="00A04C21">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www</w:t>
        </w:r>
        <w:r w:rsidRPr="00A04C21">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bbc</w:t>
        </w:r>
        <w:r w:rsidRPr="00A04C21">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com</w:t>
        </w:r>
        <w:r w:rsidRPr="00A04C21">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news</w:t>
        </w:r>
        <w:r w:rsidRPr="00A04C21">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uk</w:t>
        </w:r>
        <w:r w:rsidRPr="00A04C21">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england</w:t>
        </w:r>
        <w:r w:rsidRPr="00A04C21">
          <w:rPr>
            <w:rStyle w:val="a4"/>
            <w:rFonts w:ascii="Times New Roman" w:hAnsi="Times New Roman" w:cs="Times New Roman"/>
            <w:sz w:val="28"/>
            <w:szCs w:val="28"/>
            <w:shd w:val="clear" w:color="auto" w:fill="FFFFFF"/>
            <w:lang w:val="uk-UA"/>
          </w:rPr>
          <w:t>-</w:t>
        </w:r>
        <w:r w:rsidRPr="00161929">
          <w:rPr>
            <w:rStyle w:val="a4"/>
            <w:rFonts w:ascii="Times New Roman" w:hAnsi="Times New Roman" w:cs="Times New Roman"/>
            <w:sz w:val="28"/>
            <w:szCs w:val="28"/>
            <w:shd w:val="clear" w:color="auto" w:fill="FFFFFF"/>
            <w:lang w:val="en-US"/>
          </w:rPr>
          <w:t>oxfordshire</w:t>
        </w:r>
        <w:r w:rsidRPr="00A04C21">
          <w:rPr>
            <w:rStyle w:val="a4"/>
            <w:rFonts w:ascii="Times New Roman" w:hAnsi="Times New Roman" w:cs="Times New Roman"/>
            <w:sz w:val="28"/>
            <w:szCs w:val="28"/>
            <w:shd w:val="clear" w:color="auto" w:fill="FFFFFF"/>
            <w:lang w:val="uk-UA"/>
          </w:rPr>
          <w:t>-30947371</w:t>
        </w:r>
      </w:hyperlink>
    </w:p>
    <w:p w:rsidR="00161929" w:rsidRPr="00161929" w:rsidRDefault="00161929" w:rsidP="00161929">
      <w:pPr>
        <w:pStyle w:val="HTML"/>
        <w:numPr>
          <w:ilvl w:val="0"/>
          <w:numId w:val="27"/>
        </w:numPr>
        <w:shd w:val="clear" w:color="auto" w:fill="F8F9FA"/>
        <w:spacing w:line="360" w:lineRule="auto"/>
        <w:jc w:val="both"/>
        <w:rPr>
          <w:rFonts w:ascii="Times New Roman" w:hAnsi="Times New Roman" w:cs="Times New Roman"/>
          <w:i/>
          <w:color w:val="222222"/>
          <w:sz w:val="28"/>
          <w:szCs w:val="28"/>
          <w:lang w:val="uk-UA"/>
        </w:rPr>
      </w:pPr>
      <w:r w:rsidRPr="00C24119">
        <w:rPr>
          <w:rFonts w:ascii="Times New Roman" w:hAnsi="Times New Roman" w:cs="Times New Roman"/>
          <w:color w:val="000000"/>
          <w:sz w:val="28"/>
          <w:szCs w:val="28"/>
          <w:shd w:val="clear" w:color="auto" w:fill="FFFFFF"/>
          <w:lang w:val="en-US"/>
        </w:rPr>
        <w:t>Oxford</w:t>
      </w:r>
      <w:r w:rsidRPr="00161929">
        <w:rPr>
          <w:rFonts w:ascii="Times New Roman" w:hAnsi="Times New Roman" w:cs="Times New Roman"/>
          <w:color w:val="000000"/>
          <w:sz w:val="28"/>
          <w:szCs w:val="28"/>
          <w:shd w:val="clear" w:color="auto" w:fill="FFFFFF"/>
          <w:lang w:val="uk-UA"/>
        </w:rPr>
        <w:t xml:space="preserve"> </w:t>
      </w:r>
      <w:r w:rsidRPr="00C24119">
        <w:rPr>
          <w:rFonts w:ascii="Times New Roman" w:hAnsi="Times New Roman" w:cs="Times New Roman"/>
          <w:color w:val="000000"/>
          <w:sz w:val="28"/>
          <w:szCs w:val="28"/>
          <w:shd w:val="clear" w:color="auto" w:fill="FFFFFF"/>
          <w:lang w:val="en-US"/>
        </w:rPr>
        <w:t>Parliamentary</w:t>
      </w:r>
      <w:r w:rsidRPr="00161929">
        <w:rPr>
          <w:rFonts w:ascii="Times New Roman" w:hAnsi="Times New Roman" w:cs="Times New Roman"/>
          <w:color w:val="000000"/>
          <w:sz w:val="28"/>
          <w:szCs w:val="28"/>
          <w:shd w:val="clear" w:color="auto" w:fill="FFFFFF"/>
          <w:lang w:val="uk-UA"/>
        </w:rPr>
        <w:t xml:space="preserve"> </w:t>
      </w:r>
      <w:r w:rsidRPr="00C24119">
        <w:rPr>
          <w:rFonts w:ascii="Times New Roman" w:hAnsi="Times New Roman" w:cs="Times New Roman"/>
          <w:color w:val="000000"/>
          <w:sz w:val="28"/>
          <w:szCs w:val="28"/>
          <w:shd w:val="clear" w:color="auto" w:fill="FFFFFF"/>
          <w:lang w:val="en-US"/>
        </w:rPr>
        <w:t>debate</w:t>
      </w:r>
      <w:r w:rsidRPr="00161929">
        <w:rPr>
          <w:rFonts w:ascii="Times New Roman" w:hAnsi="Times New Roman" w:cs="Times New Roman"/>
          <w:color w:val="000000"/>
          <w:sz w:val="28"/>
          <w:szCs w:val="28"/>
          <w:shd w:val="clear" w:color="auto" w:fill="FFFFFF"/>
          <w:lang w:val="uk-UA"/>
        </w:rPr>
        <w:t xml:space="preserve"> </w:t>
      </w:r>
      <w:r w:rsidRPr="00C24119">
        <w:rPr>
          <w:rFonts w:ascii="Times New Roman" w:hAnsi="Times New Roman" w:cs="Times New Roman"/>
          <w:color w:val="000000"/>
          <w:sz w:val="28"/>
          <w:szCs w:val="28"/>
          <w:shd w:val="clear" w:color="auto" w:fill="FFFFFF"/>
          <w:lang w:val="en-US"/>
        </w:rPr>
        <w:t>after</w:t>
      </w:r>
      <w:r w:rsidRPr="00161929">
        <w:rPr>
          <w:rFonts w:ascii="Times New Roman" w:hAnsi="Times New Roman" w:cs="Times New Roman"/>
          <w:color w:val="000000"/>
          <w:sz w:val="28"/>
          <w:szCs w:val="28"/>
          <w:shd w:val="clear" w:color="auto" w:fill="FFFFFF"/>
          <w:lang w:val="uk-UA"/>
        </w:rPr>
        <w:t xml:space="preserve"> 300-</w:t>
      </w:r>
      <w:r w:rsidRPr="00C24119">
        <w:rPr>
          <w:rFonts w:ascii="Times New Roman" w:hAnsi="Times New Roman" w:cs="Times New Roman"/>
          <w:color w:val="000000"/>
          <w:sz w:val="28"/>
          <w:szCs w:val="28"/>
          <w:shd w:val="clear" w:color="auto" w:fill="FFFFFF"/>
          <w:lang w:val="en-US"/>
        </w:rPr>
        <w:t>year</w:t>
      </w:r>
      <w:r w:rsidRPr="00161929">
        <w:rPr>
          <w:rFonts w:ascii="Times New Roman" w:hAnsi="Times New Roman" w:cs="Times New Roman"/>
          <w:color w:val="000000"/>
          <w:sz w:val="28"/>
          <w:szCs w:val="28"/>
          <w:shd w:val="clear" w:color="auto" w:fill="FFFFFF"/>
          <w:lang w:val="uk-UA"/>
        </w:rPr>
        <w:t xml:space="preserve"> </w:t>
      </w:r>
      <w:r w:rsidRPr="00C24119">
        <w:rPr>
          <w:rFonts w:ascii="Times New Roman" w:hAnsi="Times New Roman" w:cs="Times New Roman"/>
          <w:color w:val="000000"/>
          <w:sz w:val="28"/>
          <w:szCs w:val="28"/>
          <w:shd w:val="clear" w:color="auto" w:fill="FFFFFF"/>
          <w:lang w:val="en-US"/>
        </w:rPr>
        <w:t>break</w:t>
      </w:r>
      <w:r w:rsidRPr="00161929">
        <w:rPr>
          <w:rFonts w:ascii="Times New Roman" w:hAnsi="Times New Roman" w:cs="Times New Roman"/>
          <w:color w:val="000000"/>
          <w:sz w:val="28"/>
          <w:szCs w:val="28"/>
          <w:shd w:val="clear" w:color="auto" w:fill="FFFFFF"/>
          <w:lang w:val="uk-UA"/>
        </w:rPr>
        <w:t xml:space="preserve"> [Електронний ресурс] // </w:t>
      </w:r>
      <w:r w:rsidRPr="00C24119">
        <w:rPr>
          <w:rFonts w:ascii="Times New Roman" w:hAnsi="Times New Roman" w:cs="Times New Roman"/>
          <w:color w:val="000000"/>
          <w:sz w:val="28"/>
          <w:szCs w:val="28"/>
          <w:shd w:val="clear" w:color="auto" w:fill="FFFFFF"/>
          <w:lang w:val="en-US"/>
        </w:rPr>
        <w:t>BBC</w:t>
      </w:r>
      <w:r w:rsidRPr="00161929">
        <w:rPr>
          <w:rFonts w:ascii="Times New Roman" w:hAnsi="Times New Roman" w:cs="Times New Roman"/>
          <w:color w:val="000000"/>
          <w:sz w:val="28"/>
          <w:szCs w:val="28"/>
          <w:shd w:val="clear" w:color="auto" w:fill="FFFFFF"/>
          <w:lang w:val="uk-UA"/>
        </w:rPr>
        <w:t xml:space="preserve"> </w:t>
      </w:r>
      <w:r w:rsidRPr="00C24119">
        <w:rPr>
          <w:rFonts w:ascii="Times New Roman" w:hAnsi="Times New Roman" w:cs="Times New Roman"/>
          <w:color w:val="000000"/>
          <w:sz w:val="28"/>
          <w:szCs w:val="28"/>
          <w:shd w:val="clear" w:color="auto" w:fill="FFFFFF"/>
          <w:lang w:val="en-US"/>
        </w:rPr>
        <w:t>News</w:t>
      </w:r>
      <w:r w:rsidRPr="00161929">
        <w:rPr>
          <w:rFonts w:ascii="Times New Roman" w:hAnsi="Times New Roman" w:cs="Times New Roman"/>
          <w:color w:val="000000"/>
          <w:sz w:val="28"/>
          <w:szCs w:val="28"/>
          <w:shd w:val="clear" w:color="auto" w:fill="FFFFFF"/>
          <w:lang w:val="uk-UA"/>
        </w:rPr>
        <w:t xml:space="preserve">. – 2019. – Режим доступу до ресурсу: </w:t>
      </w:r>
      <w:hyperlink r:id="rId53" w:history="1">
        <w:r w:rsidRPr="00461108">
          <w:rPr>
            <w:rStyle w:val="a4"/>
            <w:rFonts w:ascii="Times New Roman" w:hAnsi="Times New Roman" w:cs="Times New Roman"/>
            <w:sz w:val="28"/>
            <w:szCs w:val="28"/>
            <w:shd w:val="clear" w:color="auto" w:fill="FFFFFF"/>
            <w:lang w:val="en-US"/>
          </w:rPr>
          <w:t>https</w:t>
        </w:r>
        <w:r w:rsidRPr="00161929">
          <w:rPr>
            <w:rStyle w:val="a4"/>
            <w:rFonts w:ascii="Times New Roman" w:hAnsi="Times New Roman" w:cs="Times New Roman"/>
            <w:sz w:val="28"/>
            <w:szCs w:val="28"/>
            <w:shd w:val="clear" w:color="auto" w:fill="FFFFFF"/>
            <w:lang w:val="uk-UA"/>
          </w:rPr>
          <w:t>://</w:t>
        </w:r>
        <w:r w:rsidRPr="00461108">
          <w:rPr>
            <w:rStyle w:val="a4"/>
            <w:rFonts w:ascii="Times New Roman" w:hAnsi="Times New Roman" w:cs="Times New Roman"/>
            <w:sz w:val="28"/>
            <w:szCs w:val="28"/>
            <w:shd w:val="clear" w:color="auto" w:fill="FFFFFF"/>
            <w:lang w:val="en-US"/>
          </w:rPr>
          <w:t>www</w:t>
        </w:r>
        <w:r w:rsidRPr="00161929">
          <w:rPr>
            <w:rStyle w:val="a4"/>
            <w:rFonts w:ascii="Times New Roman" w:hAnsi="Times New Roman" w:cs="Times New Roman"/>
            <w:sz w:val="28"/>
            <w:szCs w:val="28"/>
            <w:shd w:val="clear" w:color="auto" w:fill="FFFFFF"/>
            <w:lang w:val="uk-UA"/>
          </w:rPr>
          <w:t>.</w:t>
        </w:r>
        <w:r w:rsidRPr="00461108">
          <w:rPr>
            <w:rStyle w:val="a4"/>
            <w:rFonts w:ascii="Times New Roman" w:hAnsi="Times New Roman" w:cs="Times New Roman"/>
            <w:sz w:val="28"/>
            <w:szCs w:val="28"/>
            <w:shd w:val="clear" w:color="auto" w:fill="FFFFFF"/>
            <w:lang w:val="en-US"/>
          </w:rPr>
          <w:t>bbc</w:t>
        </w:r>
        <w:r w:rsidRPr="00161929">
          <w:rPr>
            <w:rStyle w:val="a4"/>
            <w:rFonts w:ascii="Times New Roman" w:hAnsi="Times New Roman" w:cs="Times New Roman"/>
            <w:sz w:val="28"/>
            <w:szCs w:val="28"/>
            <w:shd w:val="clear" w:color="auto" w:fill="FFFFFF"/>
            <w:lang w:val="uk-UA"/>
          </w:rPr>
          <w:t>.</w:t>
        </w:r>
        <w:r w:rsidRPr="00461108">
          <w:rPr>
            <w:rStyle w:val="a4"/>
            <w:rFonts w:ascii="Times New Roman" w:hAnsi="Times New Roman" w:cs="Times New Roman"/>
            <w:sz w:val="28"/>
            <w:szCs w:val="28"/>
            <w:shd w:val="clear" w:color="auto" w:fill="FFFFFF"/>
            <w:lang w:val="en-US"/>
          </w:rPr>
          <w:t>com</w:t>
        </w:r>
        <w:r w:rsidRPr="00161929">
          <w:rPr>
            <w:rStyle w:val="a4"/>
            <w:rFonts w:ascii="Times New Roman" w:hAnsi="Times New Roman" w:cs="Times New Roman"/>
            <w:sz w:val="28"/>
            <w:szCs w:val="28"/>
            <w:shd w:val="clear" w:color="auto" w:fill="FFFFFF"/>
            <w:lang w:val="uk-UA"/>
          </w:rPr>
          <w:t>/</w:t>
        </w:r>
        <w:r w:rsidRPr="00461108">
          <w:rPr>
            <w:rStyle w:val="a4"/>
            <w:rFonts w:ascii="Times New Roman" w:hAnsi="Times New Roman" w:cs="Times New Roman"/>
            <w:sz w:val="28"/>
            <w:szCs w:val="28"/>
            <w:shd w:val="clear" w:color="auto" w:fill="FFFFFF"/>
            <w:lang w:val="en-US"/>
          </w:rPr>
          <w:t>news</w:t>
        </w:r>
        <w:r w:rsidRPr="00161929">
          <w:rPr>
            <w:rStyle w:val="a4"/>
            <w:rFonts w:ascii="Times New Roman" w:hAnsi="Times New Roman" w:cs="Times New Roman"/>
            <w:sz w:val="28"/>
            <w:szCs w:val="28"/>
            <w:shd w:val="clear" w:color="auto" w:fill="FFFFFF"/>
            <w:lang w:val="uk-UA"/>
          </w:rPr>
          <w:t>/</w:t>
        </w:r>
        <w:r w:rsidRPr="00461108">
          <w:rPr>
            <w:rStyle w:val="a4"/>
            <w:rFonts w:ascii="Times New Roman" w:hAnsi="Times New Roman" w:cs="Times New Roman"/>
            <w:sz w:val="28"/>
            <w:szCs w:val="28"/>
            <w:shd w:val="clear" w:color="auto" w:fill="FFFFFF"/>
            <w:lang w:val="en-US"/>
          </w:rPr>
          <w:t>uk</w:t>
        </w:r>
        <w:r w:rsidRPr="00161929">
          <w:rPr>
            <w:rStyle w:val="a4"/>
            <w:rFonts w:ascii="Times New Roman" w:hAnsi="Times New Roman" w:cs="Times New Roman"/>
            <w:sz w:val="28"/>
            <w:szCs w:val="28"/>
            <w:shd w:val="clear" w:color="auto" w:fill="FFFFFF"/>
            <w:lang w:val="uk-UA"/>
          </w:rPr>
          <w:t>-</w:t>
        </w:r>
        <w:r w:rsidRPr="00461108">
          <w:rPr>
            <w:rStyle w:val="a4"/>
            <w:rFonts w:ascii="Times New Roman" w:hAnsi="Times New Roman" w:cs="Times New Roman"/>
            <w:sz w:val="28"/>
            <w:szCs w:val="28"/>
            <w:shd w:val="clear" w:color="auto" w:fill="FFFFFF"/>
            <w:lang w:val="en-US"/>
          </w:rPr>
          <w:t>england</w:t>
        </w:r>
        <w:r w:rsidRPr="00161929">
          <w:rPr>
            <w:rStyle w:val="a4"/>
            <w:rFonts w:ascii="Times New Roman" w:hAnsi="Times New Roman" w:cs="Times New Roman"/>
            <w:sz w:val="28"/>
            <w:szCs w:val="28"/>
            <w:shd w:val="clear" w:color="auto" w:fill="FFFFFF"/>
            <w:lang w:val="uk-UA"/>
          </w:rPr>
          <w:t>-</w:t>
        </w:r>
        <w:r w:rsidRPr="00461108">
          <w:rPr>
            <w:rStyle w:val="a4"/>
            <w:rFonts w:ascii="Times New Roman" w:hAnsi="Times New Roman" w:cs="Times New Roman"/>
            <w:sz w:val="28"/>
            <w:szCs w:val="28"/>
            <w:shd w:val="clear" w:color="auto" w:fill="FFFFFF"/>
            <w:lang w:val="en-US"/>
          </w:rPr>
          <w:t>oxfordshire</w:t>
        </w:r>
        <w:r w:rsidRPr="00161929">
          <w:rPr>
            <w:rStyle w:val="a4"/>
            <w:rFonts w:ascii="Times New Roman" w:hAnsi="Times New Roman" w:cs="Times New Roman"/>
            <w:sz w:val="28"/>
            <w:szCs w:val="28"/>
            <w:shd w:val="clear" w:color="auto" w:fill="FFFFFF"/>
            <w:lang w:val="uk-UA"/>
          </w:rPr>
          <w:t>-34867439</w:t>
        </w:r>
      </w:hyperlink>
      <w:r w:rsidRPr="00161929">
        <w:rPr>
          <w:rFonts w:ascii="Times New Roman" w:hAnsi="Times New Roman" w:cs="Times New Roman"/>
          <w:color w:val="000000"/>
          <w:sz w:val="28"/>
          <w:szCs w:val="28"/>
          <w:shd w:val="clear" w:color="auto" w:fill="FFFFFF"/>
          <w:lang w:val="uk-UA"/>
        </w:rPr>
        <w:t>.</w:t>
      </w: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sidRPr="00370BD1">
        <w:rPr>
          <w:rFonts w:ascii="Times New Roman" w:hAnsi="Times New Roman" w:cs="Times New Roman"/>
          <w:color w:val="000000"/>
          <w:sz w:val="28"/>
          <w:szCs w:val="28"/>
          <w:shd w:val="clear" w:color="auto" w:fill="FFFFFF"/>
          <w:lang w:val="en-US"/>
        </w:rPr>
        <w:t>Oxford University Worcester College students vote to stand for tutors [</w:t>
      </w:r>
      <w:r w:rsidRPr="00370BD1">
        <w:rPr>
          <w:rFonts w:ascii="Times New Roman" w:hAnsi="Times New Roman" w:cs="Times New Roman"/>
          <w:color w:val="000000"/>
          <w:sz w:val="28"/>
          <w:szCs w:val="28"/>
          <w:shd w:val="clear" w:color="auto" w:fill="FFFFFF"/>
        </w:rPr>
        <w:t>Електронний</w:t>
      </w:r>
      <w:r w:rsidRPr="00370BD1">
        <w:rPr>
          <w:rFonts w:ascii="Times New Roman" w:hAnsi="Times New Roman" w:cs="Times New Roman"/>
          <w:color w:val="000000"/>
          <w:sz w:val="28"/>
          <w:szCs w:val="28"/>
          <w:shd w:val="clear" w:color="auto" w:fill="FFFFFF"/>
          <w:lang w:val="en-US"/>
        </w:rPr>
        <w:t xml:space="preserve"> </w:t>
      </w:r>
      <w:r w:rsidRPr="00370BD1">
        <w:rPr>
          <w:rFonts w:ascii="Times New Roman" w:hAnsi="Times New Roman" w:cs="Times New Roman"/>
          <w:color w:val="000000"/>
          <w:sz w:val="28"/>
          <w:szCs w:val="28"/>
          <w:shd w:val="clear" w:color="auto" w:fill="FFFFFF"/>
        </w:rPr>
        <w:t>ресурс</w:t>
      </w:r>
      <w:r w:rsidRPr="00370BD1">
        <w:rPr>
          <w:rFonts w:ascii="Times New Roman" w:hAnsi="Times New Roman" w:cs="Times New Roman"/>
          <w:color w:val="000000"/>
          <w:sz w:val="28"/>
          <w:szCs w:val="28"/>
          <w:shd w:val="clear" w:color="auto" w:fill="FFFFFF"/>
          <w:lang w:val="en-US"/>
        </w:rPr>
        <w:t xml:space="preserve">] // BBC News. – 2019. – </w:t>
      </w:r>
      <w:r w:rsidRPr="00370BD1">
        <w:rPr>
          <w:rFonts w:ascii="Times New Roman" w:hAnsi="Times New Roman" w:cs="Times New Roman"/>
          <w:color w:val="000000"/>
          <w:sz w:val="28"/>
          <w:szCs w:val="28"/>
          <w:shd w:val="clear" w:color="auto" w:fill="FFFFFF"/>
        </w:rPr>
        <w:t>Режим</w:t>
      </w:r>
      <w:r w:rsidRPr="00370BD1">
        <w:rPr>
          <w:rFonts w:ascii="Times New Roman" w:hAnsi="Times New Roman" w:cs="Times New Roman"/>
          <w:color w:val="000000"/>
          <w:sz w:val="28"/>
          <w:szCs w:val="28"/>
          <w:shd w:val="clear" w:color="auto" w:fill="FFFFFF"/>
          <w:lang w:val="en-US"/>
        </w:rPr>
        <w:t xml:space="preserve"> </w:t>
      </w:r>
      <w:r w:rsidRPr="00370BD1">
        <w:rPr>
          <w:rFonts w:ascii="Times New Roman" w:hAnsi="Times New Roman" w:cs="Times New Roman"/>
          <w:color w:val="000000"/>
          <w:sz w:val="28"/>
          <w:szCs w:val="28"/>
          <w:shd w:val="clear" w:color="auto" w:fill="FFFFFF"/>
        </w:rPr>
        <w:t>доступу</w:t>
      </w:r>
      <w:r w:rsidRPr="00370BD1">
        <w:rPr>
          <w:rFonts w:ascii="Times New Roman" w:hAnsi="Times New Roman" w:cs="Times New Roman"/>
          <w:color w:val="000000"/>
          <w:sz w:val="28"/>
          <w:szCs w:val="28"/>
          <w:shd w:val="clear" w:color="auto" w:fill="FFFFFF"/>
          <w:lang w:val="en-US"/>
        </w:rPr>
        <w:t xml:space="preserve"> </w:t>
      </w:r>
      <w:r w:rsidRPr="00370BD1">
        <w:rPr>
          <w:rFonts w:ascii="Times New Roman" w:hAnsi="Times New Roman" w:cs="Times New Roman"/>
          <w:color w:val="000000"/>
          <w:sz w:val="28"/>
          <w:szCs w:val="28"/>
          <w:shd w:val="clear" w:color="auto" w:fill="FFFFFF"/>
        </w:rPr>
        <w:t>до</w:t>
      </w:r>
      <w:r w:rsidRPr="00370BD1">
        <w:rPr>
          <w:rFonts w:ascii="Times New Roman" w:hAnsi="Times New Roman" w:cs="Times New Roman"/>
          <w:color w:val="000000"/>
          <w:sz w:val="28"/>
          <w:szCs w:val="28"/>
          <w:shd w:val="clear" w:color="auto" w:fill="FFFFFF"/>
          <w:lang w:val="en-US"/>
        </w:rPr>
        <w:t xml:space="preserve"> </w:t>
      </w:r>
      <w:r w:rsidRPr="00370BD1">
        <w:rPr>
          <w:rFonts w:ascii="Times New Roman" w:hAnsi="Times New Roman" w:cs="Times New Roman"/>
          <w:color w:val="000000"/>
          <w:sz w:val="28"/>
          <w:szCs w:val="28"/>
          <w:shd w:val="clear" w:color="auto" w:fill="FFFFFF"/>
        </w:rPr>
        <w:t>ресурсу</w:t>
      </w:r>
      <w:r w:rsidRPr="00370BD1">
        <w:rPr>
          <w:rFonts w:ascii="Times New Roman" w:hAnsi="Times New Roman" w:cs="Times New Roman"/>
          <w:color w:val="000000"/>
          <w:sz w:val="28"/>
          <w:szCs w:val="28"/>
          <w:shd w:val="clear" w:color="auto" w:fill="FFFFFF"/>
          <w:lang w:val="en-US"/>
        </w:rPr>
        <w:t xml:space="preserve">: </w:t>
      </w:r>
      <w:hyperlink r:id="rId54" w:history="1">
        <w:r w:rsidRPr="00AE2721">
          <w:rPr>
            <w:rStyle w:val="a4"/>
            <w:rFonts w:ascii="Times New Roman" w:hAnsi="Times New Roman" w:cs="Times New Roman"/>
            <w:sz w:val="28"/>
            <w:szCs w:val="28"/>
            <w:shd w:val="clear" w:color="auto" w:fill="FFFFFF"/>
            <w:lang w:val="en-US"/>
          </w:rPr>
          <w:t>https://www.bbc.com/news/uk-england-oxfordshire-50405848</w:t>
        </w:r>
      </w:hyperlink>
      <w:r w:rsidRPr="00370BD1">
        <w:rPr>
          <w:rFonts w:ascii="Times New Roman" w:hAnsi="Times New Roman" w:cs="Times New Roman"/>
          <w:color w:val="000000"/>
          <w:sz w:val="28"/>
          <w:szCs w:val="28"/>
          <w:shd w:val="clear" w:color="auto" w:fill="FFFFFF"/>
          <w:lang w:val="en-US"/>
        </w:rPr>
        <w:t>.</w:t>
      </w:r>
    </w:p>
    <w:p w:rsidR="00161929" w:rsidRPr="004F4A9C" w:rsidRDefault="00161929" w:rsidP="00161929">
      <w:pPr>
        <w:pStyle w:val="HTML"/>
        <w:numPr>
          <w:ilvl w:val="0"/>
          <w:numId w:val="27"/>
        </w:numPr>
        <w:shd w:val="clear" w:color="auto" w:fill="F8F9FA"/>
        <w:spacing w:line="360" w:lineRule="auto"/>
        <w:jc w:val="both"/>
        <w:rPr>
          <w:rFonts w:ascii="Times New Roman" w:hAnsi="Times New Roman" w:cs="Times New Roman"/>
          <w:i/>
          <w:color w:val="000000" w:themeColor="text1"/>
          <w:sz w:val="28"/>
          <w:szCs w:val="28"/>
          <w:lang w:val="en-US"/>
        </w:rPr>
      </w:pPr>
      <w:r w:rsidRPr="004F4A9C">
        <w:rPr>
          <w:rFonts w:ascii="Times New Roman" w:hAnsi="Times New Roman" w:cs="Times New Roman"/>
          <w:color w:val="000000"/>
          <w:sz w:val="28"/>
          <w:szCs w:val="28"/>
          <w:shd w:val="clear" w:color="auto" w:fill="FFFFFF"/>
          <w:lang w:val="en-US"/>
        </w:rPr>
        <w:lastRenderedPageBreak/>
        <w:t xml:space="preserve">Patterns and trends in UK Higher Education 2018. // Universities UK. – 2018. – </w:t>
      </w:r>
      <w:r>
        <w:rPr>
          <w:rFonts w:ascii="Times New Roman" w:hAnsi="Times New Roman" w:cs="Times New Roman"/>
          <w:color w:val="000000"/>
          <w:sz w:val="28"/>
          <w:szCs w:val="28"/>
          <w:shd w:val="clear" w:color="auto" w:fill="FFFFFF"/>
          <w:lang w:val="en-US"/>
        </w:rPr>
        <w:t>P</w:t>
      </w:r>
      <w:r w:rsidRPr="004F4A9C">
        <w:rPr>
          <w:rFonts w:ascii="Times New Roman" w:hAnsi="Times New Roman" w:cs="Times New Roman"/>
          <w:color w:val="000000"/>
          <w:sz w:val="28"/>
          <w:szCs w:val="28"/>
          <w:shd w:val="clear" w:color="auto" w:fill="FFFFFF"/>
          <w:lang w:val="en-US"/>
        </w:rPr>
        <w:t>. 33.</w:t>
      </w: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sidRPr="00195243">
        <w:rPr>
          <w:rFonts w:ascii="Times New Roman" w:hAnsi="Times New Roman" w:cs="Times New Roman"/>
          <w:color w:val="000000"/>
          <w:sz w:val="28"/>
          <w:szCs w:val="28"/>
          <w:shd w:val="clear" w:color="auto" w:fill="FFFFFF"/>
          <w:lang w:val="en-US"/>
        </w:rPr>
        <w:t>'Power of attorney more important than will', says widow [</w:t>
      </w:r>
      <w:r w:rsidRPr="00195243">
        <w:rPr>
          <w:rFonts w:ascii="Times New Roman" w:hAnsi="Times New Roman" w:cs="Times New Roman"/>
          <w:color w:val="000000"/>
          <w:sz w:val="28"/>
          <w:szCs w:val="28"/>
          <w:shd w:val="clear" w:color="auto" w:fill="FFFFFF"/>
        </w:rPr>
        <w:t>Електронний</w:t>
      </w:r>
      <w:r w:rsidRPr="00195243">
        <w:rPr>
          <w:rFonts w:ascii="Times New Roman" w:hAnsi="Times New Roman" w:cs="Times New Roman"/>
          <w:color w:val="000000"/>
          <w:sz w:val="28"/>
          <w:szCs w:val="28"/>
          <w:shd w:val="clear" w:color="auto" w:fill="FFFFFF"/>
          <w:lang w:val="en-US"/>
        </w:rPr>
        <w:t xml:space="preserve"> </w:t>
      </w:r>
      <w:r w:rsidRPr="00195243">
        <w:rPr>
          <w:rFonts w:ascii="Times New Roman" w:hAnsi="Times New Roman" w:cs="Times New Roman"/>
          <w:color w:val="000000"/>
          <w:sz w:val="28"/>
          <w:szCs w:val="28"/>
          <w:shd w:val="clear" w:color="auto" w:fill="FFFFFF"/>
        </w:rPr>
        <w:t>ресурс</w:t>
      </w:r>
      <w:r w:rsidRPr="00195243">
        <w:rPr>
          <w:rFonts w:ascii="Times New Roman" w:hAnsi="Times New Roman" w:cs="Times New Roman"/>
          <w:color w:val="000000"/>
          <w:sz w:val="28"/>
          <w:szCs w:val="28"/>
          <w:shd w:val="clear" w:color="auto" w:fill="FFFFFF"/>
          <w:lang w:val="en-US"/>
        </w:rPr>
        <w:t xml:space="preserve">] // BBC News. – 2019. – </w:t>
      </w:r>
      <w:r w:rsidRPr="00195243">
        <w:rPr>
          <w:rFonts w:ascii="Times New Roman" w:hAnsi="Times New Roman" w:cs="Times New Roman"/>
          <w:color w:val="000000"/>
          <w:sz w:val="28"/>
          <w:szCs w:val="28"/>
          <w:shd w:val="clear" w:color="auto" w:fill="FFFFFF"/>
        </w:rPr>
        <w:t>Режим</w:t>
      </w:r>
      <w:r w:rsidRPr="00195243">
        <w:rPr>
          <w:rFonts w:ascii="Times New Roman" w:hAnsi="Times New Roman" w:cs="Times New Roman"/>
          <w:color w:val="000000"/>
          <w:sz w:val="28"/>
          <w:szCs w:val="28"/>
          <w:shd w:val="clear" w:color="auto" w:fill="FFFFFF"/>
          <w:lang w:val="en-US"/>
        </w:rPr>
        <w:t xml:space="preserve"> </w:t>
      </w:r>
      <w:r w:rsidRPr="00195243">
        <w:rPr>
          <w:rFonts w:ascii="Times New Roman" w:hAnsi="Times New Roman" w:cs="Times New Roman"/>
          <w:color w:val="000000"/>
          <w:sz w:val="28"/>
          <w:szCs w:val="28"/>
          <w:shd w:val="clear" w:color="auto" w:fill="FFFFFF"/>
        </w:rPr>
        <w:t>доступу</w:t>
      </w:r>
      <w:r w:rsidRPr="00195243">
        <w:rPr>
          <w:rFonts w:ascii="Times New Roman" w:hAnsi="Times New Roman" w:cs="Times New Roman"/>
          <w:color w:val="000000"/>
          <w:sz w:val="28"/>
          <w:szCs w:val="28"/>
          <w:shd w:val="clear" w:color="auto" w:fill="FFFFFF"/>
          <w:lang w:val="en-US"/>
        </w:rPr>
        <w:t xml:space="preserve"> </w:t>
      </w:r>
      <w:r w:rsidRPr="00195243">
        <w:rPr>
          <w:rFonts w:ascii="Times New Roman" w:hAnsi="Times New Roman" w:cs="Times New Roman"/>
          <w:color w:val="000000"/>
          <w:sz w:val="28"/>
          <w:szCs w:val="28"/>
          <w:shd w:val="clear" w:color="auto" w:fill="FFFFFF"/>
        </w:rPr>
        <w:t>до</w:t>
      </w:r>
      <w:r w:rsidRPr="00195243">
        <w:rPr>
          <w:rFonts w:ascii="Times New Roman" w:hAnsi="Times New Roman" w:cs="Times New Roman"/>
          <w:color w:val="000000"/>
          <w:sz w:val="28"/>
          <w:szCs w:val="28"/>
          <w:shd w:val="clear" w:color="auto" w:fill="FFFFFF"/>
          <w:lang w:val="en-US"/>
        </w:rPr>
        <w:t xml:space="preserve"> </w:t>
      </w:r>
      <w:r w:rsidRPr="00195243">
        <w:rPr>
          <w:rFonts w:ascii="Times New Roman" w:hAnsi="Times New Roman" w:cs="Times New Roman"/>
          <w:color w:val="000000"/>
          <w:sz w:val="28"/>
          <w:szCs w:val="28"/>
          <w:shd w:val="clear" w:color="auto" w:fill="FFFFFF"/>
        </w:rPr>
        <w:t>ресурсу</w:t>
      </w:r>
      <w:r w:rsidRPr="00195243">
        <w:rPr>
          <w:rFonts w:ascii="Times New Roman" w:hAnsi="Times New Roman" w:cs="Times New Roman"/>
          <w:color w:val="000000"/>
          <w:sz w:val="28"/>
          <w:szCs w:val="28"/>
          <w:shd w:val="clear" w:color="auto" w:fill="FFFFFF"/>
          <w:lang w:val="en-US"/>
        </w:rPr>
        <w:t xml:space="preserve">: </w:t>
      </w:r>
      <w:hyperlink r:id="rId55" w:history="1">
        <w:r w:rsidRPr="00BB18CB">
          <w:rPr>
            <w:rStyle w:val="a4"/>
            <w:rFonts w:ascii="Times New Roman" w:hAnsi="Times New Roman" w:cs="Times New Roman"/>
            <w:sz w:val="28"/>
            <w:szCs w:val="28"/>
            <w:shd w:val="clear" w:color="auto" w:fill="FFFFFF"/>
            <w:lang w:val="en-US"/>
          </w:rPr>
          <w:t>https://www.bbc.com/news/uk-england-oxfordshire-50424600</w:t>
        </w:r>
      </w:hyperlink>
      <w:r w:rsidRPr="00195243">
        <w:rPr>
          <w:rFonts w:ascii="Times New Roman" w:hAnsi="Times New Roman" w:cs="Times New Roman"/>
          <w:color w:val="000000"/>
          <w:sz w:val="28"/>
          <w:szCs w:val="28"/>
          <w:shd w:val="clear" w:color="auto" w:fill="FFFFFF"/>
          <w:lang w:val="en-US"/>
        </w:rPr>
        <w:t>.</w:t>
      </w:r>
    </w:p>
    <w:p w:rsidR="00161929" w:rsidRPr="00AB31F3" w:rsidRDefault="00161929" w:rsidP="00161929">
      <w:pPr>
        <w:pStyle w:val="HTML"/>
        <w:numPr>
          <w:ilvl w:val="0"/>
          <w:numId w:val="27"/>
        </w:numPr>
        <w:shd w:val="clear" w:color="auto" w:fill="F8F9FA"/>
        <w:spacing w:line="360" w:lineRule="auto"/>
        <w:jc w:val="both"/>
        <w:rPr>
          <w:rFonts w:ascii="Times New Roman" w:hAnsi="Times New Roman" w:cs="Times New Roman"/>
          <w:i/>
          <w:color w:val="222222"/>
          <w:sz w:val="28"/>
          <w:szCs w:val="28"/>
          <w:lang w:val="en-US"/>
        </w:rPr>
      </w:pPr>
      <w:r w:rsidRPr="00AB31F3">
        <w:rPr>
          <w:rFonts w:ascii="Times New Roman" w:hAnsi="Times New Roman" w:cs="Times New Roman"/>
          <w:color w:val="000000"/>
          <w:sz w:val="28"/>
          <w:szCs w:val="28"/>
          <w:shd w:val="clear" w:color="auto" w:fill="FFFFFF"/>
          <w:lang w:val="en-US"/>
        </w:rPr>
        <w:t>Powys council selling library and toilets in £900,000 auction plan [</w:t>
      </w:r>
      <w:r w:rsidRPr="00AB31F3">
        <w:rPr>
          <w:rFonts w:ascii="Times New Roman" w:hAnsi="Times New Roman" w:cs="Times New Roman"/>
          <w:color w:val="000000"/>
          <w:sz w:val="28"/>
          <w:szCs w:val="28"/>
          <w:shd w:val="clear" w:color="auto" w:fill="FFFFFF"/>
        </w:rPr>
        <w:t>Електронний</w:t>
      </w:r>
      <w:r w:rsidRPr="00AB31F3">
        <w:rPr>
          <w:rFonts w:ascii="Times New Roman" w:hAnsi="Times New Roman" w:cs="Times New Roman"/>
          <w:color w:val="000000"/>
          <w:sz w:val="28"/>
          <w:szCs w:val="28"/>
          <w:shd w:val="clear" w:color="auto" w:fill="FFFFFF"/>
          <w:lang w:val="en-US"/>
        </w:rPr>
        <w:t xml:space="preserve"> </w:t>
      </w:r>
      <w:r w:rsidRPr="00AB31F3">
        <w:rPr>
          <w:rFonts w:ascii="Times New Roman" w:hAnsi="Times New Roman" w:cs="Times New Roman"/>
          <w:color w:val="000000"/>
          <w:sz w:val="28"/>
          <w:szCs w:val="28"/>
          <w:shd w:val="clear" w:color="auto" w:fill="FFFFFF"/>
        </w:rPr>
        <w:t>ресурс</w:t>
      </w:r>
      <w:r w:rsidRPr="00AB31F3">
        <w:rPr>
          <w:rFonts w:ascii="Times New Roman" w:hAnsi="Times New Roman" w:cs="Times New Roman"/>
          <w:color w:val="000000"/>
          <w:sz w:val="28"/>
          <w:szCs w:val="28"/>
          <w:shd w:val="clear" w:color="auto" w:fill="FFFFFF"/>
          <w:lang w:val="en-US"/>
        </w:rPr>
        <w:t xml:space="preserve">] // BBC News. – 2019. – </w:t>
      </w:r>
      <w:r w:rsidRPr="00AB31F3">
        <w:rPr>
          <w:rFonts w:ascii="Times New Roman" w:hAnsi="Times New Roman" w:cs="Times New Roman"/>
          <w:color w:val="000000"/>
          <w:sz w:val="28"/>
          <w:szCs w:val="28"/>
          <w:shd w:val="clear" w:color="auto" w:fill="FFFFFF"/>
        </w:rPr>
        <w:t>Режим</w:t>
      </w:r>
      <w:r w:rsidRPr="00AB31F3">
        <w:rPr>
          <w:rFonts w:ascii="Times New Roman" w:hAnsi="Times New Roman" w:cs="Times New Roman"/>
          <w:color w:val="000000"/>
          <w:sz w:val="28"/>
          <w:szCs w:val="28"/>
          <w:shd w:val="clear" w:color="auto" w:fill="FFFFFF"/>
          <w:lang w:val="en-US"/>
        </w:rPr>
        <w:t xml:space="preserve"> </w:t>
      </w:r>
      <w:r w:rsidRPr="00AB31F3">
        <w:rPr>
          <w:rFonts w:ascii="Times New Roman" w:hAnsi="Times New Roman" w:cs="Times New Roman"/>
          <w:color w:val="000000"/>
          <w:sz w:val="28"/>
          <w:szCs w:val="28"/>
          <w:shd w:val="clear" w:color="auto" w:fill="FFFFFF"/>
        </w:rPr>
        <w:t>доступу</w:t>
      </w:r>
      <w:r w:rsidRPr="00AB31F3">
        <w:rPr>
          <w:rFonts w:ascii="Times New Roman" w:hAnsi="Times New Roman" w:cs="Times New Roman"/>
          <w:color w:val="000000"/>
          <w:sz w:val="28"/>
          <w:szCs w:val="28"/>
          <w:shd w:val="clear" w:color="auto" w:fill="FFFFFF"/>
          <w:lang w:val="en-US"/>
        </w:rPr>
        <w:t xml:space="preserve"> </w:t>
      </w:r>
      <w:r w:rsidRPr="00AB31F3">
        <w:rPr>
          <w:rFonts w:ascii="Times New Roman" w:hAnsi="Times New Roman" w:cs="Times New Roman"/>
          <w:color w:val="000000"/>
          <w:sz w:val="28"/>
          <w:szCs w:val="28"/>
          <w:shd w:val="clear" w:color="auto" w:fill="FFFFFF"/>
        </w:rPr>
        <w:t>до</w:t>
      </w:r>
      <w:r w:rsidRPr="00AB31F3">
        <w:rPr>
          <w:rFonts w:ascii="Times New Roman" w:hAnsi="Times New Roman" w:cs="Times New Roman"/>
          <w:color w:val="000000"/>
          <w:sz w:val="28"/>
          <w:szCs w:val="28"/>
          <w:shd w:val="clear" w:color="auto" w:fill="FFFFFF"/>
          <w:lang w:val="en-US"/>
        </w:rPr>
        <w:t xml:space="preserve"> </w:t>
      </w:r>
      <w:r w:rsidRPr="00AB31F3">
        <w:rPr>
          <w:rFonts w:ascii="Times New Roman" w:hAnsi="Times New Roman" w:cs="Times New Roman"/>
          <w:color w:val="000000"/>
          <w:sz w:val="28"/>
          <w:szCs w:val="28"/>
          <w:shd w:val="clear" w:color="auto" w:fill="FFFFFF"/>
        </w:rPr>
        <w:t>ресурсу</w:t>
      </w:r>
      <w:r w:rsidRPr="00AB31F3">
        <w:rPr>
          <w:rFonts w:ascii="Times New Roman" w:hAnsi="Times New Roman" w:cs="Times New Roman"/>
          <w:color w:val="000000"/>
          <w:sz w:val="28"/>
          <w:szCs w:val="28"/>
          <w:shd w:val="clear" w:color="auto" w:fill="FFFFFF"/>
          <w:lang w:val="en-US"/>
        </w:rPr>
        <w:t xml:space="preserve">: </w:t>
      </w:r>
      <w:hyperlink r:id="rId56" w:history="1">
        <w:r w:rsidRPr="00461108">
          <w:rPr>
            <w:rStyle w:val="a4"/>
            <w:rFonts w:ascii="Times New Roman" w:hAnsi="Times New Roman" w:cs="Times New Roman"/>
            <w:sz w:val="28"/>
            <w:szCs w:val="28"/>
            <w:shd w:val="clear" w:color="auto" w:fill="FFFFFF"/>
            <w:lang w:val="en-US"/>
          </w:rPr>
          <w:t>https://www.bbc.com/news/uk-wales-49801979</w:t>
        </w:r>
      </w:hyperlink>
      <w:r w:rsidRPr="00AB31F3">
        <w:rPr>
          <w:rFonts w:ascii="Times New Roman" w:hAnsi="Times New Roman" w:cs="Times New Roman"/>
          <w:color w:val="000000"/>
          <w:sz w:val="28"/>
          <w:szCs w:val="28"/>
          <w:shd w:val="clear" w:color="auto" w:fill="FFFFFF"/>
          <w:lang w:val="en-US"/>
        </w:rPr>
        <w:t>.</w:t>
      </w:r>
    </w:p>
    <w:p w:rsidR="00161929" w:rsidRPr="000614F5" w:rsidRDefault="00161929" w:rsidP="00161929">
      <w:pPr>
        <w:pStyle w:val="a5"/>
        <w:numPr>
          <w:ilvl w:val="0"/>
          <w:numId w:val="27"/>
        </w:numPr>
        <w:spacing w:after="0" w:line="360" w:lineRule="auto"/>
        <w:jc w:val="both"/>
        <w:rPr>
          <w:rFonts w:ascii="Times New Roman" w:hAnsi="Times New Roman" w:cs="Times New Roman"/>
          <w:sz w:val="28"/>
          <w:szCs w:val="28"/>
          <w:lang w:val="uk-UA"/>
        </w:rPr>
      </w:pPr>
      <w:r w:rsidRPr="000614F5">
        <w:rPr>
          <w:rFonts w:ascii="Times New Roman" w:hAnsi="Times New Roman" w:cs="Times New Roman"/>
          <w:sz w:val="28"/>
          <w:szCs w:val="28"/>
          <w:lang w:val="uk-UA"/>
        </w:rPr>
        <w:t>Quirk R. The Use of English / R. Quirk. – London, 1962. – 285 p.</w:t>
      </w:r>
    </w:p>
    <w:p w:rsidR="00161929" w:rsidRPr="009852BD" w:rsidRDefault="00161929" w:rsidP="00161929">
      <w:pPr>
        <w:pStyle w:val="HTML"/>
        <w:numPr>
          <w:ilvl w:val="0"/>
          <w:numId w:val="27"/>
        </w:numPr>
        <w:shd w:val="clear" w:color="auto" w:fill="F8F9FA"/>
        <w:spacing w:line="360" w:lineRule="auto"/>
        <w:jc w:val="both"/>
        <w:rPr>
          <w:rFonts w:ascii="Times New Roman" w:hAnsi="Times New Roman" w:cs="Times New Roman"/>
          <w:i/>
          <w:color w:val="222222"/>
          <w:sz w:val="28"/>
          <w:szCs w:val="28"/>
          <w:lang w:val="en-US"/>
        </w:rPr>
      </w:pPr>
      <w:r w:rsidRPr="008F3188">
        <w:rPr>
          <w:rFonts w:ascii="Times New Roman" w:hAnsi="Times New Roman" w:cs="Times New Roman"/>
          <w:color w:val="000000"/>
          <w:sz w:val="28"/>
          <w:szCs w:val="28"/>
          <w:shd w:val="clear" w:color="auto" w:fill="FFFFFF"/>
          <w:lang w:val="en-US"/>
        </w:rPr>
        <w:t>Rees J. Violence in children's relationships 'a public health issue' [</w:t>
      </w:r>
      <w:r w:rsidRPr="008F3188">
        <w:rPr>
          <w:rFonts w:ascii="Times New Roman" w:hAnsi="Times New Roman" w:cs="Times New Roman"/>
          <w:color w:val="000000"/>
          <w:sz w:val="28"/>
          <w:szCs w:val="28"/>
          <w:shd w:val="clear" w:color="auto" w:fill="FFFFFF"/>
        </w:rPr>
        <w:t>Електронний</w:t>
      </w:r>
      <w:r w:rsidRPr="008F3188">
        <w:rPr>
          <w:rFonts w:ascii="Times New Roman" w:hAnsi="Times New Roman" w:cs="Times New Roman"/>
          <w:color w:val="000000"/>
          <w:sz w:val="28"/>
          <w:szCs w:val="28"/>
          <w:shd w:val="clear" w:color="auto" w:fill="FFFFFF"/>
          <w:lang w:val="en-US"/>
        </w:rPr>
        <w:t xml:space="preserve"> </w:t>
      </w:r>
      <w:r w:rsidRPr="008F3188">
        <w:rPr>
          <w:rFonts w:ascii="Times New Roman" w:hAnsi="Times New Roman" w:cs="Times New Roman"/>
          <w:color w:val="000000"/>
          <w:sz w:val="28"/>
          <w:szCs w:val="28"/>
          <w:shd w:val="clear" w:color="auto" w:fill="FFFFFF"/>
        </w:rPr>
        <w:t>ресурс</w:t>
      </w:r>
      <w:r w:rsidRPr="008F3188">
        <w:rPr>
          <w:rFonts w:ascii="Times New Roman" w:hAnsi="Times New Roman" w:cs="Times New Roman"/>
          <w:color w:val="000000"/>
          <w:sz w:val="28"/>
          <w:szCs w:val="28"/>
          <w:shd w:val="clear" w:color="auto" w:fill="FFFFFF"/>
          <w:lang w:val="en-US"/>
        </w:rPr>
        <w:t xml:space="preserve">] / Jenny Rees // BBC News. – 2019. – </w:t>
      </w:r>
      <w:r w:rsidRPr="008F3188">
        <w:rPr>
          <w:rFonts w:ascii="Times New Roman" w:hAnsi="Times New Roman" w:cs="Times New Roman"/>
          <w:color w:val="000000"/>
          <w:sz w:val="28"/>
          <w:szCs w:val="28"/>
          <w:shd w:val="clear" w:color="auto" w:fill="FFFFFF"/>
        </w:rPr>
        <w:t>Режим</w:t>
      </w:r>
      <w:r w:rsidRPr="008F3188">
        <w:rPr>
          <w:rFonts w:ascii="Times New Roman" w:hAnsi="Times New Roman" w:cs="Times New Roman"/>
          <w:color w:val="000000"/>
          <w:sz w:val="28"/>
          <w:szCs w:val="28"/>
          <w:shd w:val="clear" w:color="auto" w:fill="FFFFFF"/>
          <w:lang w:val="en-US"/>
        </w:rPr>
        <w:t xml:space="preserve"> </w:t>
      </w:r>
      <w:r w:rsidRPr="008F3188">
        <w:rPr>
          <w:rFonts w:ascii="Times New Roman" w:hAnsi="Times New Roman" w:cs="Times New Roman"/>
          <w:color w:val="000000"/>
          <w:sz w:val="28"/>
          <w:szCs w:val="28"/>
          <w:shd w:val="clear" w:color="auto" w:fill="FFFFFF"/>
        </w:rPr>
        <w:t>доступу</w:t>
      </w:r>
      <w:r w:rsidRPr="008F3188">
        <w:rPr>
          <w:rFonts w:ascii="Times New Roman" w:hAnsi="Times New Roman" w:cs="Times New Roman"/>
          <w:color w:val="000000"/>
          <w:sz w:val="28"/>
          <w:szCs w:val="28"/>
          <w:shd w:val="clear" w:color="auto" w:fill="FFFFFF"/>
          <w:lang w:val="en-US"/>
        </w:rPr>
        <w:t xml:space="preserve"> </w:t>
      </w:r>
      <w:r w:rsidRPr="008F3188">
        <w:rPr>
          <w:rFonts w:ascii="Times New Roman" w:hAnsi="Times New Roman" w:cs="Times New Roman"/>
          <w:color w:val="000000"/>
          <w:sz w:val="28"/>
          <w:szCs w:val="28"/>
          <w:shd w:val="clear" w:color="auto" w:fill="FFFFFF"/>
        </w:rPr>
        <w:t>до</w:t>
      </w:r>
      <w:r w:rsidRPr="008F3188">
        <w:rPr>
          <w:rFonts w:ascii="Times New Roman" w:hAnsi="Times New Roman" w:cs="Times New Roman"/>
          <w:color w:val="000000"/>
          <w:sz w:val="28"/>
          <w:szCs w:val="28"/>
          <w:shd w:val="clear" w:color="auto" w:fill="FFFFFF"/>
          <w:lang w:val="en-US"/>
        </w:rPr>
        <w:t xml:space="preserve"> </w:t>
      </w:r>
      <w:r w:rsidRPr="008F3188">
        <w:rPr>
          <w:rFonts w:ascii="Times New Roman" w:hAnsi="Times New Roman" w:cs="Times New Roman"/>
          <w:color w:val="000000"/>
          <w:sz w:val="28"/>
          <w:szCs w:val="28"/>
          <w:shd w:val="clear" w:color="auto" w:fill="FFFFFF"/>
        </w:rPr>
        <w:t>ресурсу</w:t>
      </w:r>
      <w:r w:rsidRPr="008F3188">
        <w:rPr>
          <w:rFonts w:ascii="Times New Roman" w:hAnsi="Times New Roman" w:cs="Times New Roman"/>
          <w:color w:val="000000"/>
          <w:sz w:val="28"/>
          <w:szCs w:val="28"/>
          <w:shd w:val="clear" w:color="auto" w:fill="FFFFFF"/>
          <w:lang w:val="en-US"/>
        </w:rPr>
        <w:t xml:space="preserve">: </w:t>
      </w:r>
      <w:hyperlink r:id="rId57" w:history="1">
        <w:r w:rsidRPr="00D51FA8">
          <w:rPr>
            <w:rStyle w:val="a4"/>
            <w:rFonts w:ascii="Times New Roman" w:hAnsi="Times New Roman" w:cs="Times New Roman"/>
            <w:sz w:val="28"/>
            <w:szCs w:val="28"/>
            <w:shd w:val="clear" w:color="auto" w:fill="FFFFFF"/>
            <w:lang w:val="en-US"/>
          </w:rPr>
          <w:t>https://www.bbc.com/news/uk-wales-50390689</w:t>
        </w:r>
      </w:hyperlink>
      <w:r w:rsidRPr="008F3188">
        <w:rPr>
          <w:rFonts w:ascii="Times New Roman" w:hAnsi="Times New Roman" w:cs="Times New Roman"/>
          <w:color w:val="000000"/>
          <w:sz w:val="28"/>
          <w:szCs w:val="28"/>
          <w:shd w:val="clear" w:color="auto" w:fill="FFFFFF"/>
          <w:lang w:val="en-US"/>
        </w:rPr>
        <w:t>.</w:t>
      </w: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sidRPr="007D767A">
        <w:rPr>
          <w:rFonts w:ascii="Times New Roman" w:hAnsi="Times New Roman" w:cs="Times New Roman"/>
          <w:color w:val="000000"/>
          <w:sz w:val="28"/>
          <w:szCs w:val="28"/>
          <w:shd w:val="clear" w:color="auto" w:fill="FFFFFF"/>
          <w:lang w:val="en-US"/>
        </w:rPr>
        <w:t>Scottish Tory Party conference: Ruth Davidson calls for lower taxes [</w:t>
      </w:r>
      <w:r w:rsidRPr="007D767A">
        <w:rPr>
          <w:rFonts w:ascii="Times New Roman" w:hAnsi="Times New Roman" w:cs="Times New Roman"/>
          <w:color w:val="000000"/>
          <w:sz w:val="28"/>
          <w:szCs w:val="28"/>
          <w:shd w:val="clear" w:color="auto" w:fill="FFFFFF"/>
        </w:rPr>
        <w:t>Електронний</w:t>
      </w:r>
      <w:r w:rsidRPr="007D767A">
        <w:rPr>
          <w:rFonts w:ascii="Times New Roman" w:hAnsi="Times New Roman" w:cs="Times New Roman"/>
          <w:color w:val="000000"/>
          <w:sz w:val="28"/>
          <w:szCs w:val="28"/>
          <w:shd w:val="clear" w:color="auto" w:fill="FFFFFF"/>
          <w:lang w:val="en-US"/>
        </w:rPr>
        <w:t xml:space="preserve"> </w:t>
      </w:r>
      <w:r w:rsidRPr="007D767A">
        <w:rPr>
          <w:rFonts w:ascii="Times New Roman" w:hAnsi="Times New Roman" w:cs="Times New Roman"/>
          <w:color w:val="000000"/>
          <w:sz w:val="28"/>
          <w:szCs w:val="28"/>
          <w:shd w:val="clear" w:color="auto" w:fill="FFFFFF"/>
        </w:rPr>
        <w:t>ресурс</w:t>
      </w:r>
      <w:r w:rsidRPr="007D767A">
        <w:rPr>
          <w:rFonts w:ascii="Times New Roman" w:hAnsi="Times New Roman" w:cs="Times New Roman"/>
          <w:color w:val="000000"/>
          <w:sz w:val="28"/>
          <w:szCs w:val="28"/>
          <w:shd w:val="clear" w:color="auto" w:fill="FFFFFF"/>
          <w:lang w:val="en-US"/>
        </w:rPr>
        <w:t xml:space="preserve">] // BBC News. – 2013. – </w:t>
      </w:r>
      <w:r w:rsidRPr="007D767A">
        <w:rPr>
          <w:rFonts w:ascii="Times New Roman" w:hAnsi="Times New Roman" w:cs="Times New Roman"/>
          <w:color w:val="000000"/>
          <w:sz w:val="28"/>
          <w:szCs w:val="28"/>
          <w:shd w:val="clear" w:color="auto" w:fill="FFFFFF"/>
        </w:rPr>
        <w:t>Режим</w:t>
      </w:r>
      <w:r w:rsidRPr="007D767A">
        <w:rPr>
          <w:rFonts w:ascii="Times New Roman" w:hAnsi="Times New Roman" w:cs="Times New Roman"/>
          <w:color w:val="000000"/>
          <w:sz w:val="28"/>
          <w:szCs w:val="28"/>
          <w:shd w:val="clear" w:color="auto" w:fill="FFFFFF"/>
          <w:lang w:val="en-US"/>
        </w:rPr>
        <w:t xml:space="preserve"> </w:t>
      </w:r>
      <w:r w:rsidRPr="007D767A">
        <w:rPr>
          <w:rFonts w:ascii="Times New Roman" w:hAnsi="Times New Roman" w:cs="Times New Roman"/>
          <w:color w:val="000000"/>
          <w:sz w:val="28"/>
          <w:szCs w:val="28"/>
          <w:shd w:val="clear" w:color="auto" w:fill="FFFFFF"/>
        </w:rPr>
        <w:t>доступу</w:t>
      </w:r>
      <w:r w:rsidRPr="007D767A">
        <w:rPr>
          <w:rFonts w:ascii="Times New Roman" w:hAnsi="Times New Roman" w:cs="Times New Roman"/>
          <w:color w:val="000000"/>
          <w:sz w:val="28"/>
          <w:szCs w:val="28"/>
          <w:shd w:val="clear" w:color="auto" w:fill="FFFFFF"/>
          <w:lang w:val="en-US"/>
        </w:rPr>
        <w:t xml:space="preserve"> </w:t>
      </w:r>
      <w:r w:rsidRPr="007D767A">
        <w:rPr>
          <w:rFonts w:ascii="Times New Roman" w:hAnsi="Times New Roman" w:cs="Times New Roman"/>
          <w:color w:val="000000"/>
          <w:sz w:val="28"/>
          <w:szCs w:val="28"/>
          <w:shd w:val="clear" w:color="auto" w:fill="FFFFFF"/>
        </w:rPr>
        <w:t>до</w:t>
      </w:r>
      <w:r w:rsidRPr="007D767A">
        <w:rPr>
          <w:rFonts w:ascii="Times New Roman" w:hAnsi="Times New Roman" w:cs="Times New Roman"/>
          <w:color w:val="000000"/>
          <w:sz w:val="28"/>
          <w:szCs w:val="28"/>
          <w:shd w:val="clear" w:color="auto" w:fill="FFFFFF"/>
          <w:lang w:val="en-US"/>
        </w:rPr>
        <w:t xml:space="preserve"> </w:t>
      </w:r>
      <w:r w:rsidRPr="007D767A">
        <w:rPr>
          <w:rFonts w:ascii="Times New Roman" w:hAnsi="Times New Roman" w:cs="Times New Roman"/>
          <w:color w:val="000000"/>
          <w:sz w:val="28"/>
          <w:szCs w:val="28"/>
          <w:shd w:val="clear" w:color="auto" w:fill="FFFFFF"/>
        </w:rPr>
        <w:t>ресурсу</w:t>
      </w:r>
      <w:r w:rsidRPr="007D767A">
        <w:rPr>
          <w:rFonts w:ascii="Times New Roman" w:hAnsi="Times New Roman" w:cs="Times New Roman"/>
          <w:color w:val="000000"/>
          <w:sz w:val="28"/>
          <w:szCs w:val="28"/>
          <w:shd w:val="clear" w:color="auto" w:fill="FFFFFF"/>
          <w:lang w:val="en-US"/>
        </w:rPr>
        <w:t xml:space="preserve">: </w:t>
      </w:r>
      <w:hyperlink r:id="rId58" w:history="1">
        <w:r w:rsidRPr="00AE2721">
          <w:rPr>
            <w:rStyle w:val="a4"/>
            <w:rFonts w:ascii="Times New Roman" w:hAnsi="Times New Roman" w:cs="Times New Roman"/>
            <w:sz w:val="28"/>
            <w:szCs w:val="28"/>
            <w:shd w:val="clear" w:color="auto" w:fill="FFFFFF"/>
            <w:lang w:val="en-US"/>
          </w:rPr>
          <w:t>https://www.bbc.com/news/uk-scotland-scotland-politics-22819706</w:t>
        </w:r>
      </w:hyperlink>
      <w:r w:rsidRPr="007D767A">
        <w:rPr>
          <w:rFonts w:ascii="Times New Roman" w:hAnsi="Times New Roman" w:cs="Times New Roman"/>
          <w:color w:val="000000"/>
          <w:sz w:val="28"/>
          <w:szCs w:val="28"/>
          <w:shd w:val="clear" w:color="auto" w:fill="FFFFFF"/>
          <w:lang w:val="en-US"/>
        </w:rPr>
        <w:t>.</w:t>
      </w:r>
    </w:p>
    <w:p w:rsidR="00161929" w:rsidRDefault="00161929" w:rsidP="00161929">
      <w:pPr>
        <w:pStyle w:val="HTML"/>
        <w:numPr>
          <w:ilvl w:val="0"/>
          <w:numId w:val="27"/>
        </w:numPr>
        <w:shd w:val="clear" w:color="auto" w:fill="F8F9FA"/>
        <w:spacing w:line="360" w:lineRule="auto"/>
        <w:rPr>
          <w:rFonts w:ascii="Times New Roman" w:hAnsi="Times New Roman" w:cs="Times New Roman"/>
          <w:color w:val="000000"/>
          <w:sz w:val="28"/>
          <w:szCs w:val="28"/>
          <w:shd w:val="clear" w:color="auto" w:fill="FFFFFF"/>
          <w:lang w:val="uk-UA"/>
        </w:rPr>
      </w:pPr>
      <w:r w:rsidRPr="00E05592">
        <w:rPr>
          <w:rFonts w:ascii="Times New Roman" w:hAnsi="Times New Roman" w:cs="Times New Roman"/>
          <w:color w:val="000000"/>
          <w:sz w:val="28"/>
          <w:szCs w:val="28"/>
          <w:shd w:val="clear" w:color="auto" w:fill="FFFFFF"/>
          <w:lang w:val="en-US"/>
        </w:rPr>
        <w:t>Tramadol death: Students 'naive' to risks of prescription opiates [</w:t>
      </w:r>
      <w:r w:rsidRPr="00E05592">
        <w:rPr>
          <w:rFonts w:ascii="Times New Roman" w:hAnsi="Times New Roman" w:cs="Times New Roman"/>
          <w:color w:val="000000"/>
          <w:sz w:val="28"/>
          <w:szCs w:val="28"/>
          <w:shd w:val="clear" w:color="auto" w:fill="FFFFFF"/>
        </w:rPr>
        <w:t>Електронний</w:t>
      </w:r>
      <w:r w:rsidRPr="00E05592">
        <w:rPr>
          <w:rFonts w:ascii="Times New Roman" w:hAnsi="Times New Roman" w:cs="Times New Roman"/>
          <w:color w:val="000000"/>
          <w:sz w:val="28"/>
          <w:szCs w:val="28"/>
          <w:shd w:val="clear" w:color="auto" w:fill="FFFFFF"/>
          <w:lang w:val="en-US"/>
        </w:rPr>
        <w:t xml:space="preserve"> </w:t>
      </w:r>
      <w:r w:rsidRPr="00E05592">
        <w:rPr>
          <w:rFonts w:ascii="Times New Roman" w:hAnsi="Times New Roman" w:cs="Times New Roman"/>
          <w:color w:val="000000"/>
          <w:sz w:val="28"/>
          <w:szCs w:val="28"/>
          <w:shd w:val="clear" w:color="auto" w:fill="FFFFFF"/>
        </w:rPr>
        <w:t>ресурс</w:t>
      </w:r>
      <w:r w:rsidRPr="00E05592">
        <w:rPr>
          <w:rFonts w:ascii="Times New Roman" w:hAnsi="Times New Roman" w:cs="Times New Roman"/>
          <w:color w:val="000000"/>
          <w:sz w:val="28"/>
          <w:szCs w:val="28"/>
          <w:shd w:val="clear" w:color="auto" w:fill="FFFFFF"/>
          <w:lang w:val="en-US"/>
        </w:rPr>
        <w:t xml:space="preserve">] // BBC News. – 2019. – </w:t>
      </w:r>
      <w:r w:rsidRPr="00E05592">
        <w:rPr>
          <w:rFonts w:ascii="Times New Roman" w:hAnsi="Times New Roman" w:cs="Times New Roman"/>
          <w:color w:val="000000"/>
          <w:sz w:val="28"/>
          <w:szCs w:val="28"/>
          <w:shd w:val="clear" w:color="auto" w:fill="FFFFFF"/>
        </w:rPr>
        <w:t>Режим</w:t>
      </w:r>
      <w:r w:rsidRPr="00E05592">
        <w:rPr>
          <w:rFonts w:ascii="Times New Roman" w:hAnsi="Times New Roman" w:cs="Times New Roman"/>
          <w:color w:val="000000"/>
          <w:sz w:val="28"/>
          <w:szCs w:val="28"/>
          <w:shd w:val="clear" w:color="auto" w:fill="FFFFFF"/>
          <w:lang w:val="en-US"/>
        </w:rPr>
        <w:t xml:space="preserve"> </w:t>
      </w:r>
      <w:r w:rsidRPr="00E05592">
        <w:rPr>
          <w:rFonts w:ascii="Times New Roman" w:hAnsi="Times New Roman" w:cs="Times New Roman"/>
          <w:color w:val="000000"/>
          <w:sz w:val="28"/>
          <w:szCs w:val="28"/>
          <w:shd w:val="clear" w:color="auto" w:fill="FFFFFF"/>
        </w:rPr>
        <w:t>доступу</w:t>
      </w:r>
      <w:r w:rsidRPr="00E05592">
        <w:rPr>
          <w:rFonts w:ascii="Times New Roman" w:hAnsi="Times New Roman" w:cs="Times New Roman"/>
          <w:color w:val="000000"/>
          <w:sz w:val="28"/>
          <w:szCs w:val="28"/>
          <w:shd w:val="clear" w:color="auto" w:fill="FFFFFF"/>
          <w:lang w:val="en-US"/>
        </w:rPr>
        <w:t xml:space="preserve"> </w:t>
      </w:r>
      <w:r w:rsidRPr="00E05592">
        <w:rPr>
          <w:rFonts w:ascii="Times New Roman" w:hAnsi="Times New Roman" w:cs="Times New Roman"/>
          <w:color w:val="000000"/>
          <w:sz w:val="28"/>
          <w:szCs w:val="28"/>
          <w:shd w:val="clear" w:color="auto" w:fill="FFFFFF"/>
        </w:rPr>
        <w:t>до</w:t>
      </w:r>
      <w:r w:rsidRPr="00E05592">
        <w:rPr>
          <w:rFonts w:ascii="Times New Roman" w:hAnsi="Times New Roman" w:cs="Times New Roman"/>
          <w:color w:val="000000"/>
          <w:sz w:val="28"/>
          <w:szCs w:val="28"/>
          <w:shd w:val="clear" w:color="auto" w:fill="FFFFFF"/>
          <w:lang w:val="en-US"/>
        </w:rPr>
        <w:t xml:space="preserve"> </w:t>
      </w:r>
      <w:r w:rsidRPr="00E05592">
        <w:rPr>
          <w:rFonts w:ascii="Times New Roman" w:hAnsi="Times New Roman" w:cs="Times New Roman"/>
          <w:color w:val="000000"/>
          <w:sz w:val="28"/>
          <w:szCs w:val="28"/>
          <w:shd w:val="clear" w:color="auto" w:fill="FFFFFF"/>
        </w:rPr>
        <w:t>ресурсу</w:t>
      </w:r>
      <w:r w:rsidRPr="00E05592">
        <w:rPr>
          <w:rFonts w:ascii="Times New Roman" w:hAnsi="Times New Roman" w:cs="Times New Roman"/>
          <w:color w:val="000000"/>
          <w:sz w:val="28"/>
          <w:szCs w:val="28"/>
          <w:shd w:val="clear" w:color="auto" w:fill="FFFFFF"/>
          <w:lang w:val="en-US"/>
        </w:rPr>
        <w:t xml:space="preserve">: </w:t>
      </w:r>
      <w:hyperlink r:id="rId59" w:history="1">
        <w:r w:rsidRPr="001665F7">
          <w:rPr>
            <w:rStyle w:val="a4"/>
            <w:rFonts w:ascii="Times New Roman" w:hAnsi="Times New Roman" w:cs="Times New Roman"/>
            <w:sz w:val="28"/>
            <w:szCs w:val="28"/>
            <w:shd w:val="clear" w:color="auto" w:fill="FFFFFF"/>
            <w:lang w:val="en-US"/>
          </w:rPr>
          <w:t>https://www.bbc.com/news/uk-england-kent-50467600</w:t>
        </w:r>
      </w:hyperlink>
      <w:r w:rsidRPr="00E05592">
        <w:rPr>
          <w:rFonts w:ascii="Times New Roman" w:hAnsi="Times New Roman" w:cs="Times New Roman"/>
          <w:color w:val="000000"/>
          <w:sz w:val="28"/>
          <w:szCs w:val="28"/>
          <w:shd w:val="clear" w:color="auto" w:fill="FFFFFF"/>
          <w:lang w:val="en-US"/>
        </w:rPr>
        <w:t>.</w:t>
      </w:r>
    </w:p>
    <w:p w:rsidR="00161929" w:rsidRPr="000614F5" w:rsidRDefault="00161929" w:rsidP="00161929">
      <w:pPr>
        <w:pStyle w:val="a5"/>
        <w:numPr>
          <w:ilvl w:val="0"/>
          <w:numId w:val="27"/>
        </w:numPr>
        <w:spacing w:after="0" w:line="360" w:lineRule="auto"/>
        <w:jc w:val="both"/>
        <w:rPr>
          <w:rFonts w:ascii="Times New Roman" w:hAnsi="Times New Roman" w:cs="Times New Roman"/>
          <w:sz w:val="28"/>
          <w:szCs w:val="28"/>
          <w:lang w:val="uk-UA"/>
        </w:rPr>
      </w:pPr>
      <w:r w:rsidRPr="000614F5">
        <w:rPr>
          <w:rFonts w:ascii="Times New Roman" w:hAnsi="Times New Roman" w:cs="Times New Roman"/>
          <w:sz w:val="28"/>
          <w:szCs w:val="28"/>
          <w:lang w:val="uk-UA"/>
        </w:rPr>
        <w:t xml:space="preserve">Trudgill P. Sociolinguistics: An Introduction to Language and Society / P. Trudgill. – London: Penguin, 2000. – 240 р. Подробнее: </w:t>
      </w:r>
      <w:hyperlink r:id="rId60" w:history="1">
        <w:r w:rsidRPr="000614F5">
          <w:rPr>
            <w:rStyle w:val="a4"/>
            <w:rFonts w:ascii="Times New Roman" w:hAnsi="Times New Roman" w:cs="Times New Roman"/>
            <w:sz w:val="28"/>
            <w:szCs w:val="28"/>
            <w:lang w:val="uk-UA"/>
          </w:rPr>
          <w:t>https://studentmanuscript.com.ua/a376478-vak-stattya-diplomnoyi.html</w:t>
        </w:r>
      </w:hyperlink>
    </w:p>
    <w:p w:rsidR="00161929" w:rsidRPr="00D711DC" w:rsidRDefault="00161929" w:rsidP="00161929">
      <w:pPr>
        <w:pStyle w:val="HTML"/>
        <w:numPr>
          <w:ilvl w:val="0"/>
          <w:numId w:val="27"/>
        </w:numPr>
        <w:shd w:val="clear" w:color="auto" w:fill="F8F9FA"/>
        <w:spacing w:line="360" w:lineRule="auto"/>
        <w:jc w:val="both"/>
        <w:rPr>
          <w:rFonts w:ascii="Times New Roman" w:hAnsi="Times New Roman" w:cs="Times New Roman"/>
          <w:i/>
          <w:color w:val="000000" w:themeColor="text1"/>
          <w:sz w:val="28"/>
          <w:szCs w:val="28"/>
          <w:lang w:val="en-US"/>
        </w:rPr>
      </w:pPr>
      <w:r w:rsidRPr="00D711DC">
        <w:rPr>
          <w:rFonts w:ascii="Times New Roman" w:hAnsi="Times New Roman" w:cs="Times New Roman"/>
          <w:color w:val="000000"/>
          <w:sz w:val="28"/>
          <w:szCs w:val="28"/>
          <w:shd w:val="clear" w:color="auto" w:fill="FFFFFF"/>
          <w:lang w:val="en-US"/>
        </w:rPr>
        <w:t>Universities 'must do more to tackle harassment' [</w:t>
      </w:r>
      <w:r w:rsidRPr="00D711DC">
        <w:rPr>
          <w:rFonts w:ascii="Times New Roman" w:hAnsi="Times New Roman" w:cs="Times New Roman"/>
          <w:color w:val="000000"/>
          <w:sz w:val="28"/>
          <w:szCs w:val="28"/>
          <w:shd w:val="clear" w:color="auto" w:fill="FFFFFF"/>
        </w:rPr>
        <w:t>Електронний</w:t>
      </w:r>
      <w:r w:rsidRPr="00D711DC">
        <w:rPr>
          <w:rFonts w:ascii="Times New Roman" w:hAnsi="Times New Roman" w:cs="Times New Roman"/>
          <w:color w:val="000000"/>
          <w:sz w:val="28"/>
          <w:szCs w:val="28"/>
          <w:shd w:val="clear" w:color="auto" w:fill="FFFFFF"/>
          <w:lang w:val="en-US"/>
        </w:rPr>
        <w:t xml:space="preserve"> </w:t>
      </w:r>
      <w:r w:rsidRPr="00D711DC">
        <w:rPr>
          <w:rFonts w:ascii="Times New Roman" w:hAnsi="Times New Roman" w:cs="Times New Roman"/>
          <w:color w:val="000000"/>
          <w:sz w:val="28"/>
          <w:szCs w:val="28"/>
          <w:shd w:val="clear" w:color="auto" w:fill="FFFFFF"/>
        </w:rPr>
        <w:t>ресурс</w:t>
      </w:r>
      <w:r w:rsidRPr="00D711DC">
        <w:rPr>
          <w:rFonts w:ascii="Times New Roman" w:hAnsi="Times New Roman" w:cs="Times New Roman"/>
          <w:color w:val="000000"/>
          <w:sz w:val="28"/>
          <w:szCs w:val="28"/>
          <w:shd w:val="clear" w:color="auto" w:fill="FFFFFF"/>
          <w:lang w:val="en-US"/>
        </w:rPr>
        <w:t xml:space="preserve">] // BBC News. – 2019. – </w:t>
      </w:r>
      <w:r w:rsidRPr="00D711DC">
        <w:rPr>
          <w:rFonts w:ascii="Times New Roman" w:hAnsi="Times New Roman" w:cs="Times New Roman"/>
          <w:color w:val="000000"/>
          <w:sz w:val="28"/>
          <w:szCs w:val="28"/>
          <w:shd w:val="clear" w:color="auto" w:fill="FFFFFF"/>
        </w:rPr>
        <w:t>Режим</w:t>
      </w:r>
      <w:r w:rsidRPr="00D711DC">
        <w:rPr>
          <w:rFonts w:ascii="Times New Roman" w:hAnsi="Times New Roman" w:cs="Times New Roman"/>
          <w:color w:val="000000"/>
          <w:sz w:val="28"/>
          <w:szCs w:val="28"/>
          <w:shd w:val="clear" w:color="auto" w:fill="FFFFFF"/>
          <w:lang w:val="en-US"/>
        </w:rPr>
        <w:t xml:space="preserve"> </w:t>
      </w:r>
      <w:r w:rsidRPr="00D711DC">
        <w:rPr>
          <w:rFonts w:ascii="Times New Roman" w:hAnsi="Times New Roman" w:cs="Times New Roman"/>
          <w:color w:val="000000"/>
          <w:sz w:val="28"/>
          <w:szCs w:val="28"/>
          <w:shd w:val="clear" w:color="auto" w:fill="FFFFFF"/>
        </w:rPr>
        <w:t>доступу</w:t>
      </w:r>
      <w:r w:rsidRPr="00D711DC">
        <w:rPr>
          <w:rFonts w:ascii="Times New Roman" w:hAnsi="Times New Roman" w:cs="Times New Roman"/>
          <w:color w:val="000000"/>
          <w:sz w:val="28"/>
          <w:szCs w:val="28"/>
          <w:shd w:val="clear" w:color="auto" w:fill="FFFFFF"/>
          <w:lang w:val="en-US"/>
        </w:rPr>
        <w:t xml:space="preserve"> </w:t>
      </w:r>
      <w:r w:rsidRPr="00D711DC">
        <w:rPr>
          <w:rFonts w:ascii="Times New Roman" w:hAnsi="Times New Roman" w:cs="Times New Roman"/>
          <w:color w:val="000000"/>
          <w:sz w:val="28"/>
          <w:szCs w:val="28"/>
          <w:shd w:val="clear" w:color="auto" w:fill="FFFFFF"/>
        </w:rPr>
        <w:t>до</w:t>
      </w:r>
      <w:r w:rsidRPr="00D711DC">
        <w:rPr>
          <w:rFonts w:ascii="Times New Roman" w:hAnsi="Times New Roman" w:cs="Times New Roman"/>
          <w:color w:val="000000"/>
          <w:sz w:val="28"/>
          <w:szCs w:val="28"/>
          <w:shd w:val="clear" w:color="auto" w:fill="FFFFFF"/>
          <w:lang w:val="en-US"/>
        </w:rPr>
        <w:t xml:space="preserve"> </w:t>
      </w:r>
      <w:r w:rsidRPr="00D711DC">
        <w:rPr>
          <w:rFonts w:ascii="Times New Roman" w:hAnsi="Times New Roman" w:cs="Times New Roman"/>
          <w:color w:val="000000"/>
          <w:sz w:val="28"/>
          <w:szCs w:val="28"/>
          <w:shd w:val="clear" w:color="auto" w:fill="FFFFFF"/>
        </w:rPr>
        <w:t>ресурсу</w:t>
      </w:r>
      <w:r w:rsidRPr="00D711DC">
        <w:rPr>
          <w:rFonts w:ascii="Times New Roman" w:hAnsi="Times New Roman" w:cs="Times New Roman"/>
          <w:color w:val="000000"/>
          <w:sz w:val="28"/>
          <w:szCs w:val="28"/>
          <w:shd w:val="clear" w:color="auto" w:fill="FFFFFF"/>
          <w:lang w:val="en-US"/>
        </w:rPr>
        <w:t xml:space="preserve">: </w:t>
      </w:r>
      <w:hyperlink r:id="rId61" w:history="1">
        <w:r w:rsidRPr="00D711DC">
          <w:rPr>
            <w:rStyle w:val="a4"/>
            <w:rFonts w:ascii="Times New Roman" w:hAnsi="Times New Roman" w:cs="Times New Roman"/>
            <w:sz w:val="28"/>
            <w:szCs w:val="28"/>
            <w:shd w:val="clear" w:color="auto" w:fill="FFFFFF"/>
            <w:lang w:val="en-US"/>
          </w:rPr>
          <w:t>https://www.bbc.com/news/education-49971337</w:t>
        </w:r>
      </w:hyperlink>
      <w:r w:rsidRPr="00D711DC">
        <w:rPr>
          <w:lang w:val="en-US"/>
        </w:rPr>
        <w:t xml:space="preserve"> </w:t>
      </w:r>
    </w:p>
    <w:p w:rsidR="00161929" w:rsidRPr="00D711DC" w:rsidRDefault="00161929" w:rsidP="00161929">
      <w:pPr>
        <w:pStyle w:val="HTML"/>
        <w:numPr>
          <w:ilvl w:val="0"/>
          <w:numId w:val="27"/>
        </w:numPr>
        <w:shd w:val="clear" w:color="auto" w:fill="F8F9FA"/>
        <w:spacing w:line="360" w:lineRule="auto"/>
        <w:rPr>
          <w:rFonts w:ascii="Times New Roman" w:hAnsi="Times New Roman" w:cs="Times New Roman"/>
          <w:i/>
          <w:color w:val="222222"/>
          <w:sz w:val="28"/>
          <w:szCs w:val="28"/>
          <w:lang w:val="en-US"/>
        </w:rPr>
      </w:pPr>
      <w:r w:rsidRPr="00080320">
        <w:rPr>
          <w:rFonts w:ascii="Times New Roman" w:hAnsi="Times New Roman" w:cs="Times New Roman"/>
          <w:color w:val="000000"/>
          <w:sz w:val="28"/>
          <w:szCs w:val="28"/>
          <w:shd w:val="clear" w:color="auto" w:fill="FFFFFF"/>
          <w:lang w:val="en-US"/>
        </w:rPr>
        <w:t>University of East Anglia student raps 10,000-word dissertation [</w:t>
      </w:r>
      <w:r w:rsidRPr="00080320">
        <w:rPr>
          <w:rFonts w:ascii="Times New Roman" w:hAnsi="Times New Roman" w:cs="Times New Roman"/>
          <w:color w:val="000000"/>
          <w:sz w:val="28"/>
          <w:szCs w:val="28"/>
          <w:shd w:val="clear" w:color="auto" w:fill="FFFFFF"/>
        </w:rPr>
        <w:t>Електронний</w:t>
      </w:r>
      <w:r w:rsidRPr="00080320">
        <w:rPr>
          <w:rFonts w:ascii="Times New Roman" w:hAnsi="Times New Roman" w:cs="Times New Roman"/>
          <w:color w:val="000000"/>
          <w:sz w:val="28"/>
          <w:szCs w:val="28"/>
          <w:shd w:val="clear" w:color="auto" w:fill="FFFFFF"/>
          <w:lang w:val="en-US"/>
        </w:rPr>
        <w:t xml:space="preserve"> </w:t>
      </w:r>
      <w:r w:rsidRPr="00080320">
        <w:rPr>
          <w:rFonts w:ascii="Times New Roman" w:hAnsi="Times New Roman" w:cs="Times New Roman"/>
          <w:color w:val="000000"/>
          <w:sz w:val="28"/>
          <w:szCs w:val="28"/>
          <w:shd w:val="clear" w:color="auto" w:fill="FFFFFF"/>
        </w:rPr>
        <w:t>ресурс</w:t>
      </w:r>
      <w:r w:rsidRPr="00080320">
        <w:rPr>
          <w:rFonts w:ascii="Times New Roman" w:hAnsi="Times New Roman" w:cs="Times New Roman"/>
          <w:color w:val="000000"/>
          <w:sz w:val="28"/>
          <w:szCs w:val="28"/>
          <w:shd w:val="clear" w:color="auto" w:fill="FFFFFF"/>
          <w:lang w:val="en-US"/>
        </w:rPr>
        <w:t xml:space="preserve">] // BBC News. – 2019. – </w:t>
      </w:r>
      <w:r w:rsidRPr="00080320">
        <w:rPr>
          <w:rFonts w:ascii="Times New Roman" w:hAnsi="Times New Roman" w:cs="Times New Roman"/>
          <w:color w:val="000000"/>
          <w:sz w:val="28"/>
          <w:szCs w:val="28"/>
          <w:shd w:val="clear" w:color="auto" w:fill="FFFFFF"/>
        </w:rPr>
        <w:t>Режим</w:t>
      </w:r>
      <w:r w:rsidRPr="00080320">
        <w:rPr>
          <w:rFonts w:ascii="Times New Roman" w:hAnsi="Times New Roman" w:cs="Times New Roman"/>
          <w:color w:val="000000"/>
          <w:sz w:val="28"/>
          <w:szCs w:val="28"/>
          <w:shd w:val="clear" w:color="auto" w:fill="FFFFFF"/>
          <w:lang w:val="en-US"/>
        </w:rPr>
        <w:t xml:space="preserve"> </w:t>
      </w:r>
      <w:r w:rsidRPr="00080320">
        <w:rPr>
          <w:rFonts w:ascii="Times New Roman" w:hAnsi="Times New Roman" w:cs="Times New Roman"/>
          <w:color w:val="000000"/>
          <w:sz w:val="28"/>
          <w:szCs w:val="28"/>
          <w:shd w:val="clear" w:color="auto" w:fill="FFFFFF"/>
        </w:rPr>
        <w:t>доступу</w:t>
      </w:r>
      <w:r w:rsidRPr="00080320">
        <w:rPr>
          <w:rFonts w:ascii="Times New Roman" w:hAnsi="Times New Roman" w:cs="Times New Roman"/>
          <w:color w:val="000000"/>
          <w:sz w:val="28"/>
          <w:szCs w:val="28"/>
          <w:shd w:val="clear" w:color="auto" w:fill="FFFFFF"/>
          <w:lang w:val="en-US"/>
        </w:rPr>
        <w:t xml:space="preserve"> </w:t>
      </w:r>
      <w:r w:rsidRPr="00080320">
        <w:rPr>
          <w:rFonts w:ascii="Times New Roman" w:hAnsi="Times New Roman" w:cs="Times New Roman"/>
          <w:color w:val="000000"/>
          <w:sz w:val="28"/>
          <w:szCs w:val="28"/>
          <w:shd w:val="clear" w:color="auto" w:fill="FFFFFF"/>
        </w:rPr>
        <w:t>до</w:t>
      </w:r>
      <w:r w:rsidRPr="00080320">
        <w:rPr>
          <w:rFonts w:ascii="Times New Roman" w:hAnsi="Times New Roman" w:cs="Times New Roman"/>
          <w:color w:val="000000"/>
          <w:sz w:val="28"/>
          <w:szCs w:val="28"/>
          <w:shd w:val="clear" w:color="auto" w:fill="FFFFFF"/>
          <w:lang w:val="en-US"/>
        </w:rPr>
        <w:t xml:space="preserve"> </w:t>
      </w:r>
      <w:r w:rsidRPr="00080320">
        <w:rPr>
          <w:rFonts w:ascii="Times New Roman" w:hAnsi="Times New Roman" w:cs="Times New Roman"/>
          <w:color w:val="000000"/>
          <w:sz w:val="28"/>
          <w:szCs w:val="28"/>
          <w:shd w:val="clear" w:color="auto" w:fill="FFFFFF"/>
        </w:rPr>
        <w:lastRenderedPageBreak/>
        <w:t>ресурсу</w:t>
      </w:r>
      <w:r w:rsidRPr="00080320">
        <w:rPr>
          <w:rFonts w:ascii="Times New Roman" w:hAnsi="Times New Roman" w:cs="Times New Roman"/>
          <w:color w:val="000000"/>
          <w:sz w:val="28"/>
          <w:szCs w:val="28"/>
          <w:shd w:val="clear" w:color="auto" w:fill="FFFFFF"/>
          <w:lang w:val="en-US"/>
        </w:rPr>
        <w:t xml:space="preserve">: </w:t>
      </w:r>
      <w:hyperlink r:id="rId62" w:history="1">
        <w:r w:rsidRPr="00E65056">
          <w:rPr>
            <w:rStyle w:val="a4"/>
            <w:rFonts w:ascii="Times New Roman" w:hAnsi="Times New Roman" w:cs="Times New Roman"/>
            <w:sz w:val="28"/>
            <w:szCs w:val="28"/>
            <w:shd w:val="clear" w:color="auto" w:fill="FFFFFF"/>
            <w:lang w:val="en-US"/>
          </w:rPr>
          <w:t>https://www.bbc.com/news/av/uk-england-norfolk-49022083/university-of-east-anglia-student-raps-10000-word-dissertation</w:t>
        </w:r>
      </w:hyperlink>
    </w:p>
    <w:p w:rsidR="00161929" w:rsidRDefault="00161929" w:rsidP="00161929">
      <w:pPr>
        <w:pStyle w:val="HTML"/>
        <w:numPr>
          <w:ilvl w:val="0"/>
          <w:numId w:val="27"/>
        </w:numPr>
        <w:shd w:val="clear" w:color="auto" w:fill="F8F9FA"/>
        <w:spacing w:line="360" w:lineRule="auto"/>
        <w:rPr>
          <w:rFonts w:ascii="Times New Roman" w:hAnsi="Times New Roman" w:cs="Times New Roman"/>
          <w:color w:val="000000"/>
          <w:sz w:val="28"/>
          <w:szCs w:val="28"/>
          <w:shd w:val="clear" w:color="auto" w:fill="FFFFFF"/>
          <w:lang w:val="uk-UA"/>
        </w:rPr>
      </w:pPr>
      <w:r w:rsidRPr="00CB5644">
        <w:rPr>
          <w:rFonts w:ascii="Times New Roman" w:hAnsi="Times New Roman" w:cs="Times New Roman"/>
          <w:color w:val="000000"/>
          <w:sz w:val="28"/>
          <w:szCs w:val="28"/>
          <w:shd w:val="clear" w:color="auto" w:fill="FFFFFF"/>
          <w:lang w:val="en-US"/>
        </w:rPr>
        <w:t>University of Manchester academic staff to go on strike [</w:t>
      </w:r>
      <w:r w:rsidRPr="00CB5644">
        <w:rPr>
          <w:rFonts w:ascii="Times New Roman" w:hAnsi="Times New Roman" w:cs="Times New Roman"/>
          <w:color w:val="000000"/>
          <w:sz w:val="28"/>
          <w:szCs w:val="28"/>
          <w:shd w:val="clear" w:color="auto" w:fill="FFFFFF"/>
        </w:rPr>
        <w:t>Електронний</w:t>
      </w:r>
      <w:r w:rsidRPr="00CB5644">
        <w:rPr>
          <w:rFonts w:ascii="Times New Roman" w:hAnsi="Times New Roman" w:cs="Times New Roman"/>
          <w:color w:val="000000"/>
          <w:sz w:val="28"/>
          <w:szCs w:val="28"/>
          <w:shd w:val="clear" w:color="auto" w:fill="FFFFFF"/>
          <w:lang w:val="en-US"/>
        </w:rPr>
        <w:t xml:space="preserve"> </w:t>
      </w:r>
      <w:r w:rsidRPr="00CB5644">
        <w:rPr>
          <w:rFonts w:ascii="Times New Roman" w:hAnsi="Times New Roman" w:cs="Times New Roman"/>
          <w:color w:val="000000"/>
          <w:sz w:val="28"/>
          <w:szCs w:val="28"/>
          <w:shd w:val="clear" w:color="auto" w:fill="FFFFFF"/>
        </w:rPr>
        <w:t>ресурс</w:t>
      </w:r>
      <w:r w:rsidRPr="00CB5644">
        <w:rPr>
          <w:rFonts w:ascii="Times New Roman" w:hAnsi="Times New Roman" w:cs="Times New Roman"/>
          <w:color w:val="000000"/>
          <w:sz w:val="28"/>
          <w:szCs w:val="28"/>
          <w:shd w:val="clear" w:color="auto" w:fill="FFFFFF"/>
          <w:lang w:val="en-US"/>
        </w:rPr>
        <w:t xml:space="preserve">] // BBC News. – 2017. – </w:t>
      </w:r>
      <w:r w:rsidRPr="00CB5644">
        <w:rPr>
          <w:rFonts w:ascii="Times New Roman" w:hAnsi="Times New Roman" w:cs="Times New Roman"/>
          <w:color w:val="000000"/>
          <w:sz w:val="28"/>
          <w:szCs w:val="28"/>
          <w:shd w:val="clear" w:color="auto" w:fill="FFFFFF"/>
        </w:rPr>
        <w:t>Режим</w:t>
      </w:r>
      <w:r w:rsidRPr="00CB5644">
        <w:rPr>
          <w:rFonts w:ascii="Times New Roman" w:hAnsi="Times New Roman" w:cs="Times New Roman"/>
          <w:color w:val="000000"/>
          <w:sz w:val="28"/>
          <w:szCs w:val="28"/>
          <w:shd w:val="clear" w:color="auto" w:fill="FFFFFF"/>
          <w:lang w:val="en-US"/>
        </w:rPr>
        <w:t xml:space="preserve"> </w:t>
      </w:r>
      <w:r w:rsidRPr="00CB5644">
        <w:rPr>
          <w:rFonts w:ascii="Times New Roman" w:hAnsi="Times New Roman" w:cs="Times New Roman"/>
          <w:color w:val="000000"/>
          <w:sz w:val="28"/>
          <w:szCs w:val="28"/>
          <w:shd w:val="clear" w:color="auto" w:fill="FFFFFF"/>
        </w:rPr>
        <w:t>доступу</w:t>
      </w:r>
      <w:r w:rsidRPr="00CB5644">
        <w:rPr>
          <w:rFonts w:ascii="Times New Roman" w:hAnsi="Times New Roman" w:cs="Times New Roman"/>
          <w:color w:val="000000"/>
          <w:sz w:val="28"/>
          <w:szCs w:val="28"/>
          <w:shd w:val="clear" w:color="auto" w:fill="FFFFFF"/>
          <w:lang w:val="en-US"/>
        </w:rPr>
        <w:t xml:space="preserve"> </w:t>
      </w:r>
      <w:r w:rsidRPr="00CB5644">
        <w:rPr>
          <w:rFonts w:ascii="Times New Roman" w:hAnsi="Times New Roman" w:cs="Times New Roman"/>
          <w:color w:val="000000"/>
          <w:sz w:val="28"/>
          <w:szCs w:val="28"/>
          <w:shd w:val="clear" w:color="auto" w:fill="FFFFFF"/>
        </w:rPr>
        <w:t>до</w:t>
      </w:r>
      <w:r w:rsidRPr="00CB5644">
        <w:rPr>
          <w:rFonts w:ascii="Times New Roman" w:hAnsi="Times New Roman" w:cs="Times New Roman"/>
          <w:color w:val="000000"/>
          <w:sz w:val="28"/>
          <w:szCs w:val="28"/>
          <w:shd w:val="clear" w:color="auto" w:fill="FFFFFF"/>
          <w:lang w:val="en-US"/>
        </w:rPr>
        <w:t xml:space="preserve"> </w:t>
      </w:r>
      <w:r w:rsidRPr="00CB5644">
        <w:rPr>
          <w:rFonts w:ascii="Times New Roman" w:hAnsi="Times New Roman" w:cs="Times New Roman"/>
          <w:color w:val="000000"/>
          <w:sz w:val="28"/>
          <w:szCs w:val="28"/>
          <w:shd w:val="clear" w:color="auto" w:fill="FFFFFF"/>
        </w:rPr>
        <w:t>ресурсу</w:t>
      </w:r>
      <w:r w:rsidRPr="00CB5644">
        <w:rPr>
          <w:rFonts w:ascii="Times New Roman" w:hAnsi="Times New Roman" w:cs="Times New Roman"/>
          <w:color w:val="000000"/>
          <w:sz w:val="28"/>
          <w:szCs w:val="28"/>
          <w:shd w:val="clear" w:color="auto" w:fill="FFFFFF"/>
          <w:lang w:val="en-US"/>
        </w:rPr>
        <w:t xml:space="preserve">: </w:t>
      </w:r>
      <w:hyperlink r:id="rId63" w:history="1">
        <w:r w:rsidRPr="00A04C21">
          <w:rPr>
            <w:rStyle w:val="a4"/>
            <w:rFonts w:ascii="Times New Roman" w:hAnsi="Times New Roman" w:cs="Times New Roman"/>
            <w:sz w:val="28"/>
            <w:szCs w:val="28"/>
            <w:shd w:val="clear" w:color="auto" w:fill="FFFFFF"/>
            <w:lang w:val="en-US"/>
          </w:rPr>
          <w:t>https://www.bbc.com/news/uk-england-manchester-41498617</w:t>
        </w:r>
      </w:hyperlink>
      <w:r w:rsidRPr="00CB5644">
        <w:rPr>
          <w:rFonts w:ascii="Times New Roman" w:hAnsi="Times New Roman" w:cs="Times New Roman"/>
          <w:color w:val="000000"/>
          <w:sz w:val="28"/>
          <w:szCs w:val="28"/>
          <w:shd w:val="clear" w:color="auto" w:fill="FFFFFF"/>
          <w:lang w:val="en-US"/>
        </w:rPr>
        <w:t>.</w:t>
      </w:r>
    </w:p>
    <w:p w:rsidR="00161929" w:rsidRPr="00FE2A16" w:rsidRDefault="00161929" w:rsidP="00161929">
      <w:pPr>
        <w:pStyle w:val="a5"/>
        <w:numPr>
          <w:ilvl w:val="0"/>
          <w:numId w:val="2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8"/>
          <w:szCs w:val="28"/>
          <w:shd w:val="clear" w:color="auto" w:fill="FFFFFF"/>
          <w:lang w:val="uk-UA"/>
        </w:rPr>
      </w:pPr>
      <w:r w:rsidRPr="00FE2A16">
        <w:rPr>
          <w:rFonts w:ascii="Times New Roman" w:hAnsi="Times New Roman" w:cs="Times New Roman"/>
          <w:color w:val="000000"/>
          <w:sz w:val="28"/>
          <w:szCs w:val="28"/>
          <w:shd w:val="clear" w:color="auto" w:fill="FFFFFF"/>
          <w:lang w:val="uk-UA"/>
        </w:rPr>
        <w:t xml:space="preserve">   </w:t>
      </w:r>
      <w:r w:rsidRPr="00FE2A16">
        <w:rPr>
          <w:rFonts w:ascii="Times New Roman" w:hAnsi="Times New Roman" w:cs="Times New Roman"/>
          <w:color w:val="000000"/>
          <w:sz w:val="28"/>
          <w:szCs w:val="28"/>
          <w:shd w:val="clear" w:color="auto" w:fill="FFFFFF"/>
          <w:lang w:val="en-US"/>
        </w:rPr>
        <w:t xml:space="preserve">Wales' brain drain problem: Can it ever be fixed? </w:t>
      </w:r>
      <w:r w:rsidRPr="00FE2A16">
        <w:rPr>
          <w:rFonts w:ascii="Times New Roman" w:hAnsi="Times New Roman" w:cs="Times New Roman"/>
          <w:color w:val="000000"/>
          <w:sz w:val="28"/>
          <w:szCs w:val="28"/>
          <w:shd w:val="clear" w:color="auto" w:fill="FFFFFF"/>
        </w:rPr>
        <w:t xml:space="preserve">[Електронний ресурс] // BBC News. – 2019. – Режим доступу до ресурсу: </w:t>
      </w:r>
      <w:hyperlink r:id="rId64" w:history="1">
        <w:r w:rsidRPr="00FE2A16">
          <w:rPr>
            <w:rStyle w:val="a4"/>
            <w:rFonts w:ascii="Times New Roman" w:hAnsi="Times New Roman" w:cs="Times New Roman"/>
            <w:sz w:val="28"/>
            <w:szCs w:val="28"/>
            <w:shd w:val="clear" w:color="auto" w:fill="FFFFFF"/>
          </w:rPr>
          <w:t>https://www.bbc.com/news/uk-wales-50130590</w:t>
        </w:r>
      </w:hyperlink>
      <w:r w:rsidRPr="00FE2A16">
        <w:rPr>
          <w:rFonts w:ascii="Times New Roman" w:hAnsi="Times New Roman" w:cs="Times New Roman"/>
          <w:color w:val="000000"/>
          <w:sz w:val="28"/>
          <w:szCs w:val="28"/>
          <w:shd w:val="clear" w:color="auto" w:fill="FFFFFF"/>
        </w:rPr>
        <w:t>.</w:t>
      </w:r>
    </w:p>
    <w:p w:rsidR="00161929" w:rsidRDefault="00161929" w:rsidP="00161929">
      <w:pPr>
        <w:pStyle w:val="HTML"/>
        <w:numPr>
          <w:ilvl w:val="0"/>
          <w:numId w:val="27"/>
        </w:numPr>
        <w:shd w:val="clear" w:color="auto" w:fill="F8F9FA"/>
        <w:spacing w:line="360" w:lineRule="auto"/>
        <w:jc w:val="both"/>
        <w:rPr>
          <w:rFonts w:ascii="Times New Roman" w:hAnsi="Times New Roman" w:cs="Times New Roman"/>
          <w:color w:val="000000"/>
          <w:sz w:val="28"/>
          <w:szCs w:val="28"/>
          <w:shd w:val="clear" w:color="auto" w:fill="FFFFFF"/>
          <w:lang w:val="uk-UA"/>
        </w:rPr>
      </w:pPr>
      <w:r w:rsidRPr="00485399">
        <w:rPr>
          <w:rFonts w:ascii="Times New Roman" w:hAnsi="Times New Roman" w:cs="Times New Roman"/>
          <w:color w:val="000000"/>
          <w:sz w:val="28"/>
          <w:szCs w:val="28"/>
          <w:shd w:val="clear" w:color="auto" w:fill="FFFFFF"/>
          <w:lang w:val="en-US"/>
        </w:rPr>
        <w:t xml:space="preserve">What is a degree apprenticeship and is it right for me? </w:t>
      </w:r>
      <w:r w:rsidRPr="00485399">
        <w:rPr>
          <w:rFonts w:ascii="Times New Roman" w:hAnsi="Times New Roman" w:cs="Times New Roman"/>
          <w:color w:val="000000"/>
          <w:sz w:val="28"/>
          <w:szCs w:val="28"/>
          <w:shd w:val="clear" w:color="auto" w:fill="FFFFFF"/>
        </w:rPr>
        <w:t xml:space="preserve">[Електронний ресурс] // BBC News. – 2019. – Режим доступу до ресурсу: </w:t>
      </w:r>
      <w:hyperlink r:id="rId65" w:history="1">
        <w:r w:rsidRPr="006A0438">
          <w:rPr>
            <w:rStyle w:val="a4"/>
            <w:rFonts w:ascii="Times New Roman" w:hAnsi="Times New Roman" w:cs="Times New Roman"/>
            <w:sz w:val="28"/>
            <w:szCs w:val="28"/>
            <w:shd w:val="clear" w:color="auto" w:fill="FFFFFF"/>
          </w:rPr>
          <w:t>https://www.bbc.co.uk/bitesize/articles/z7mrf4j</w:t>
        </w:r>
      </w:hyperlink>
      <w:r w:rsidRPr="00485399">
        <w:rPr>
          <w:rFonts w:ascii="Times New Roman" w:hAnsi="Times New Roman" w:cs="Times New Roman"/>
          <w:color w:val="000000"/>
          <w:sz w:val="28"/>
          <w:szCs w:val="28"/>
          <w:shd w:val="clear" w:color="auto" w:fill="FFFFFF"/>
        </w:rPr>
        <w:t>.</w:t>
      </w:r>
    </w:p>
    <w:p w:rsidR="009E44D4" w:rsidRPr="0053266D" w:rsidRDefault="009E44D4" w:rsidP="00161929">
      <w:pPr>
        <w:pStyle w:val="HTML"/>
        <w:shd w:val="clear" w:color="auto" w:fill="F8F9FA"/>
        <w:spacing w:line="360" w:lineRule="auto"/>
        <w:ind w:left="1759"/>
        <w:jc w:val="both"/>
        <w:rPr>
          <w:rFonts w:ascii="Times New Roman" w:hAnsi="Times New Roman" w:cs="Times New Roman"/>
          <w:i/>
          <w:color w:val="222222"/>
          <w:sz w:val="28"/>
          <w:szCs w:val="28"/>
        </w:rPr>
      </w:pPr>
    </w:p>
    <w:p w:rsidR="001C3796" w:rsidRPr="0053266D" w:rsidRDefault="001C3796" w:rsidP="00161929">
      <w:pPr>
        <w:pStyle w:val="HTML"/>
        <w:shd w:val="clear" w:color="auto" w:fill="F8F9FA"/>
        <w:spacing w:line="360" w:lineRule="auto"/>
        <w:ind w:left="1759"/>
        <w:jc w:val="both"/>
        <w:rPr>
          <w:rFonts w:ascii="Times New Roman" w:hAnsi="Times New Roman" w:cs="Times New Roman"/>
          <w:i/>
          <w:color w:val="222222"/>
          <w:sz w:val="28"/>
          <w:szCs w:val="28"/>
        </w:rPr>
      </w:pPr>
    </w:p>
    <w:p w:rsidR="00D711DC" w:rsidRPr="001C3796" w:rsidRDefault="00D711DC" w:rsidP="001C3796">
      <w:pPr>
        <w:pStyle w:val="HTML"/>
        <w:shd w:val="clear" w:color="auto" w:fill="F8F9FA"/>
        <w:spacing w:line="540" w:lineRule="atLeast"/>
        <w:jc w:val="both"/>
        <w:rPr>
          <w:rFonts w:ascii="Times New Roman" w:hAnsi="Times New Roman" w:cs="Times New Roman"/>
          <w:b/>
          <w:i/>
          <w:color w:val="222222"/>
          <w:sz w:val="28"/>
          <w:szCs w:val="28"/>
          <w:lang w:val="uk-UA"/>
        </w:rPr>
      </w:pPr>
    </w:p>
    <w:p w:rsidR="00D711DC" w:rsidRPr="00584C99" w:rsidRDefault="00D711DC" w:rsidP="00D711DC">
      <w:pPr>
        <w:pStyle w:val="HTML"/>
        <w:numPr>
          <w:ilvl w:val="0"/>
          <w:numId w:val="27"/>
        </w:numPr>
        <w:shd w:val="clear" w:color="auto" w:fill="F8F9FA"/>
        <w:spacing w:line="540" w:lineRule="atLeast"/>
        <w:rPr>
          <w:rFonts w:ascii="Times New Roman" w:hAnsi="Times New Roman" w:cs="Times New Roman"/>
          <w:i/>
          <w:color w:val="222222"/>
          <w:sz w:val="28"/>
          <w:szCs w:val="28"/>
          <w:lang w:val="uk-UA"/>
        </w:rPr>
        <w:sectPr w:rsidR="00D711DC" w:rsidRPr="00584C99" w:rsidSect="0034447B">
          <w:pgSz w:w="11906" w:h="16838"/>
          <w:pgMar w:top="1134" w:right="567" w:bottom="1134" w:left="1701" w:header="709" w:footer="709" w:gutter="0"/>
          <w:cols w:space="708"/>
          <w:docGrid w:linePitch="360"/>
        </w:sectPr>
      </w:pPr>
    </w:p>
    <w:p w:rsidR="00370A61" w:rsidRPr="003F6CD3" w:rsidRDefault="003F6CD3" w:rsidP="00A86983">
      <w:pPr>
        <w:pStyle w:val="a5"/>
        <w:ind w:left="1758"/>
        <w:jc w:val="center"/>
        <w:outlineLvl w:val="0"/>
        <w:rPr>
          <w:rFonts w:ascii="Times New Roman" w:hAnsi="Times New Roman" w:cs="Times New Roman"/>
          <w:b/>
          <w:sz w:val="28"/>
          <w:szCs w:val="28"/>
          <w:lang w:val="uk-UA"/>
        </w:rPr>
      </w:pPr>
      <w:bookmarkStart w:id="67" w:name="_Toc27139793"/>
      <w:bookmarkStart w:id="68" w:name="_Toc27140220"/>
      <w:bookmarkStart w:id="69" w:name="_Toc27330034"/>
      <w:bookmarkStart w:id="70" w:name="_Toc27332854"/>
      <w:bookmarkStart w:id="71" w:name="_Toc27398715"/>
      <w:r>
        <w:rPr>
          <w:rFonts w:ascii="Times New Roman" w:hAnsi="Times New Roman" w:cs="Times New Roman"/>
          <w:b/>
          <w:sz w:val="28"/>
          <w:szCs w:val="28"/>
        </w:rPr>
        <w:lastRenderedPageBreak/>
        <w:t>ДОДАТ</w:t>
      </w:r>
      <w:r>
        <w:rPr>
          <w:rFonts w:ascii="Times New Roman" w:hAnsi="Times New Roman" w:cs="Times New Roman"/>
          <w:b/>
          <w:sz w:val="28"/>
          <w:szCs w:val="28"/>
          <w:lang w:val="uk-UA"/>
        </w:rPr>
        <w:t>КИ</w:t>
      </w:r>
      <w:bookmarkEnd w:id="67"/>
      <w:bookmarkEnd w:id="68"/>
      <w:bookmarkEnd w:id="69"/>
      <w:bookmarkEnd w:id="70"/>
      <w:bookmarkEnd w:id="71"/>
    </w:p>
    <w:p w:rsidR="00370A61" w:rsidRPr="00370A61" w:rsidRDefault="00370A61" w:rsidP="00370A61">
      <w:pPr>
        <w:pStyle w:val="a5"/>
        <w:ind w:left="1759"/>
        <w:jc w:val="center"/>
        <w:rPr>
          <w:rFonts w:ascii="Times New Roman" w:hAnsi="Times New Roman" w:cs="Times New Roman"/>
          <w:b/>
          <w:sz w:val="28"/>
          <w:szCs w:val="28"/>
          <w:lang w:val="uk-UA"/>
        </w:rPr>
      </w:pPr>
      <w:r w:rsidRPr="00370A61">
        <w:rPr>
          <w:rFonts w:ascii="Times New Roman" w:hAnsi="Times New Roman" w:cs="Times New Roman"/>
          <w:b/>
          <w:sz w:val="28"/>
          <w:szCs w:val="28"/>
        </w:rPr>
        <w:t>ТАБЛИЦЯ БАГАТОАСПЕКТНО</w:t>
      </w:r>
      <w:r w:rsidRPr="00370A61">
        <w:rPr>
          <w:rFonts w:ascii="Times New Roman" w:hAnsi="Times New Roman" w:cs="Times New Roman"/>
          <w:b/>
          <w:sz w:val="28"/>
          <w:szCs w:val="28"/>
          <w:lang w:val="uk-UA"/>
        </w:rPr>
        <w:t>Ї ХАРАКТЕРИСТКИ ЛІНГВОКУЛЬТУРНИХ РЕАЛІЙ (НА МАТЕРІАЛАХ СТАТЕЙ БІБІ−СІ)</w:t>
      </w:r>
    </w:p>
    <w:p w:rsidR="00370A61" w:rsidRPr="00370A61" w:rsidRDefault="00370A61" w:rsidP="00370A61">
      <w:pPr>
        <w:pStyle w:val="a5"/>
        <w:ind w:left="1759"/>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370A61">
        <w:rPr>
          <w:rFonts w:ascii="Times New Roman" w:hAnsi="Times New Roman" w:cs="Times New Roman"/>
          <w:b/>
          <w:sz w:val="28"/>
          <w:szCs w:val="28"/>
          <w:lang w:val="uk-UA"/>
        </w:rPr>
        <w:t>Таблиця А 1</w:t>
      </w:r>
    </w:p>
    <w:p w:rsidR="00370A61" w:rsidRPr="00370A61" w:rsidRDefault="00370A61" w:rsidP="00370A61">
      <w:pPr>
        <w:ind w:left="709"/>
        <w:jc w:val="both"/>
        <w:rPr>
          <w:rFonts w:ascii="Times New Roman" w:hAnsi="Times New Roman" w:cs="Times New Roman"/>
          <w:sz w:val="28"/>
          <w:szCs w:val="28"/>
          <w:lang w:val="uk-UA"/>
        </w:rPr>
      </w:pPr>
      <w:r w:rsidRPr="00370A61">
        <w:rPr>
          <w:rFonts w:ascii="Times New Roman" w:hAnsi="Times New Roman" w:cs="Times New Roman"/>
          <w:sz w:val="28"/>
          <w:szCs w:val="28"/>
          <w:lang w:val="uk-UA"/>
        </w:rPr>
        <w:t>Приклади британських реалій , які позначають систему вищої освіти(на матеріалі статей Бібі−сі)</w:t>
      </w:r>
    </w:p>
    <w:tbl>
      <w:tblPr>
        <w:tblStyle w:val="af0"/>
        <w:tblW w:w="0" w:type="auto"/>
        <w:tblLayout w:type="fixed"/>
        <w:tblLook w:val="04A0"/>
      </w:tblPr>
      <w:tblGrid>
        <w:gridCol w:w="895"/>
        <w:gridCol w:w="2317"/>
        <w:gridCol w:w="2850"/>
        <w:gridCol w:w="2126"/>
        <w:gridCol w:w="1383"/>
      </w:tblGrid>
      <w:tr w:rsidR="00370A61" w:rsidTr="009946AB">
        <w:tc>
          <w:tcPr>
            <w:tcW w:w="895"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17"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Реалія     </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Переклад реалії</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Тематична приналежність реалії</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Перекладацька </w:t>
            </w:r>
          </w:p>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трансформація</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317" w:type="dxa"/>
          </w:tcPr>
          <w:p w:rsidR="00370A61" w:rsidRDefault="00370A61" w:rsidP="00E972FC">
            <w:pPr>
              <w:ind w:firstLine="0"/>
              <w:rPr>
                <w:rFonts w:ascii="Times New Roman" w:hAnsi="Times New Roman" w:cs="Times New Roman"/>
                <w:sz w:val="28"/>
                <w:szCs w:val="28"/>
                <w:lang w:val="uk-UA"/>
              </w:rPr>
            </w:pPr>
            <w:r w:rsidRPr="00E70E9D">
              <w:rPr>
                <w:rFonts w:ascii="Times New Roman" w:hAnsi="Times New Roman" w:cs="Times New Roman"/>
                <w:sz w:val="28"/>
                <w:szCs w:val="28"/>
                <w:lang w:val="uk-UA"/>
              </w:rPr>
              <w:t>campus</w:t>
            </w:r>
          </w:p>
        </w:tc>
        <w:tc>
          <w:tcPr>
            <w:tcW w:w="2850" w:type="dxa"/>
          </w:tcPr>
          <w:p w:rsidR="00370A61" w:rsidRPr="00E70E9D" w:rsidRDefault="00370A61" w:rsidP="004C54A6">
            <w:pPr>
              <w:spacing w:line="360" w:lineRule="auto"/>
              <w:ind w:firstLine="0"/>
              <w:jc w:val="right"/>
              <w:rPr>
                <w:rFonts w:ascii="Times New Roman" w:hAnsi="Times New Roman" w:cs="Times New Roman"/>
                <w:sz w:val="28"/>
                <w:szCs w:val="28"/>
                <w:lang w:val="uk-UA"/>
              </w:rPr>
            </w:pPr>
            <w:r w:rsidRPr="00E70E9D">
              <w:rPr>
                <w:rFonts w:ascii="Times New Roman" w:hAnsi="Times New Roman" w:cs="Times New Roman"/>
                <w:color w:val="000000" w:themeColor="text1"/>
                <w:sz w:val="28"/>
                <w:szCs w:val="28"/>
                <w:lang w:val="uk-UA"/>
              </w:rPr>
              <w:t>нова будівля коледжу чи університету та земля, яка їх оточує</w:t>
            </w:r>
            <w:r>
              <w:rPr>
                <w:rFonts w:ascii="Times New Roman" w:hAnsi="Times New Roman" w:cs="Times New Roman"/>
                <w:color w:val="000000" w:themeColor="text1"/>
                <w:sz w:val="28"/>
                <w:szCs w:val="28"/>
                <w:lang w:val="uk-UA"/>
              </w:rPr>
              <w:t>(кампус)</w:t>
            </w:r>
          </w:p>
        </w:tc>
        <w:tc>
          <w:tcPr>
            <w:tcW w:w="2126" w:type="dxa"/>
          </w:tcPr>
          <w:p w:rsidR="00370A61" w:rsidRPr="00E70E9D"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описовий переклад</w:t>
            </w:r>
          </w:p>
        </w:tc>
      </w:tr>
      <w:tr w:rsidR="00370A61"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317" w:type="dxa"/>
          </w:tcPr>
          <w:p w:rsidR="00370A61" w:rsidRPr="00E70E9D" w:rsidRDefault="00370A61" w:rsidP="00E972FC">
            <w:pPr>
              <w:ind w:firstLine="0"/>
              <w:jc w:val="both"/>
              <w:rPr>
                <w:rFonts w:ascii="Times New Roman" w:hAnsi="Times New Roman" w:cs="Times New Roman"/>
                <w:sz w:val="28"/>
                <w:szCs w:val="28"/>
                <w:lang w:val="uk-UA"/>
              </w:rPr>
            </w:pPr>
            <w:r>
              <w:rPr>
                <w:rFonts w:ascii="Times New Roman" w:hAnsi="Times New Roman" w:cs="Times New Roman"/>
                <w:color w:val="000000" w:themeColor="text1"/>
                <w:sz w:val="28"/>
                <w:szCs w:val="28"/>
                <w:shd w:val="clear" w:color="auto" w:fill="FFFFFF"/>
                <w:lang w:val="uk-UA"/>
              </w:rPr>
              <w:t xml:space="preserve">а </w:t>
            </w:r>
            <w:r w:rsidRPr="00E70E9D">
              <w:rPr>
                <w:rFonts w:ascii="Times New Roman" w:hAnsi="Times New Roman" w:cs="Times New Roman"/>
                <w:color w:val="000000" w:themeColor="text1"/>
                <w:sz w:val="28"/>
                <w:szCs w:val="28"/>
                <w:shd w:val="clear" w:color="auto" w:fill="FFFFFF"/>
                <w:lang w:val="uk-UA"/>
              </w:rPr>
              <w:t>spokesperson</w:t>
            </w:r>
          </w:p>
        </w:tc>
        <w:tc>
          <w:tcPr>
            <w:tcW w:w="2850" w:type="dxa"/>
          </w:tcPr>
          <w:p w:rsidR="00370A61" w:rsidRDefault="00370A61" w:rsidP="004C54A6">
            <w:pPr>
              <w:spacing w:line="360" w:lineRule="auto"/>
              <w:ind w:firstLine="0"/>
              <w:jc w:val="right"/>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w:t>
            </w:r>
            <w:r w:rsidRPr="00E70E9D">
              <w:rPr>
                <w:rFonts w:ascii="Times New Roman" w:hAnsi="Times New Roman" w:cs="Times New Roman"/>
                <w:color w:val="000000" w:themeColor="text1"/>
                <w:sz w:val="28"/>
                <w:szCs w:val="28"/>
                <w:lang w:val="uk-UA"/>
              </w:rPr>
              <w:t>соба, яка обрана офіційно виступати в групі чи організації</w:t>
            </w:r>
          </w:p>
          <w:p w:rsidR="00370A61" w:rsidRPr="00E70E9D" w:rsidRDefault="00370A61" w:rsidP="004C54A6">
            <w:pPr>
              <w:spacing w:line="360" w:lineRule="auto"/>
              <w:ind w:firstLine="0"/>
              <w:jc w:val="right"/>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(оратор)</w:t>
            </w:r>
          </w:p>
        </w:tc>
        <w:tc>
          <w:tcPr>
            <w:tcW w:w="2126" w:type="dxa"/>
          </w:tcPr>
          <w:p w:rsidR="00370A61" w:rsidRPr="00E70E9D"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описовий переклад</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317" w:type="dxa"/>
          </w:tcPr>
          <w:p w:rsidR="00370A61" w:rsidRPr="00656D41" w:rsidRDefault="00370A61" w:rsidP="00E972FC">
            <w:pPr>
              <w:ind w:firstLine="0"/>
              <w:rPr>
                <w:rFonts w:ascii="Times New Roman" w:hAnsi="Times New Roman" w:cs="Times New Roman"/>
                <w:sz w:val="28"/>
                <w:szCs w:val="28"/>
                <w:lang w:val="uk-UA"/>
              </w:rPr>
            </w:pPr>
            <w:r w:rsidRPr="00656D41">
              <w:rPr>
                <w:rFonts w:ascii="Times New Roman" w:hAnsi="Times New Roman" w:cs="Times New Roman"/>
                <w:color w:val="000000"/>
                <w:sz w:val="28"/>
                <w:szCs w:val="28"/>
                <w:shd w:val="clear" w:color="auto" w:fill="FFFFFF"/>
                <w:lang w:val="uk-UA"/>
              </w:rPr>
              <w:t>background knowledge</w:t>
            </w:r>
          </w:p>
        </w:tc>
        <w:tc>
          <w:tcPr>
            <w:tcW w:w="2850" w:type="dxa"/>
          </w:tcPr>
          <w:p w:rsidR="00370A61" w:rsidRPr="00656D41" w:rsidRDefault="00370A61" w:rsidP="004C54A6">
            <w:pPr>
              <w:spacing w:line="360" w:lineRule="auto"/>
              <w:ind w:firstLine="0"/>
              <w:jc w:val="right"/>
              <w:rPr>
                <w:rFonts w:ascii="Times New Roman" w:hAnsi="Times New Roman" w:cs="Times New Roman"/>
                <w:sz w:val="28"/>
                <w:szCs w:val="28"/>
                <w:lang w:val="uk-UA"/>
              </w:rPr>
            </w:pPr>
            <w:r w:rsidRPr="00656D41">
              <w:rPr>
                <w:rFonts w:ascii="Times New Roman" w:hAnsi="Times New Roman" w:cs="Times New Roman"/>
                <w:color w:val="000000" w:themeColor="text1"/>
                <w:sz w:val="28"/>
                <w:szCs w:val="28"/>
                <w:lang w:val="uk-UA"/>
              </w:rPr>
              <w:t>інформація, яка має важливе значення для розуміння ситуації чи проблеми</w:t>
            </w:r>
            <w:r>
              <w:rPr>
                <w:rFonts w:ascii="Times New Roman" w:hAnsi="Times New Roman" w:cs="Times New Roman"/>
                <w:color w:val="000000" w:themeColor="text1"/>
                <w:sz w:val="28"/>
                <w:szCs w:val="28"/>
                <w:lang w:val="uk-UA"/>
              </w:rPr>
              <w:t xml:space="preserve"> (фонове знання)</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описовий переклад</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317" w:type="dxa"/>
          </w:tcPr>
          <w:p w:rsidR="00370A61" w:rsidRPr="00656D41" w:rsidRDefault="00370A61" w:rsidP="00E972FC">
            <w:pPr>
              <w:ind w:firstLine="0"/>
              <w:rPr>
                <w:rFonts w:ascii="Times New Roman" w:hAnsi="Times New Roman" w:cs="Times New Roman"/>
                <w:sz w:val="28"/>
                <w:szCs w:val="28"/>
                <w:lang w:val="uk-UA"/>
              </w:rPr>
            </w:pPr>
            <w:r w:rsidRPr="00656D41">
              <w:rPr>
                <w:rFonts w:ascii="Times New Roman" w:hAnsi="Times New Roman" w:cs="Times New Roman"/>
                <w:color w:val="000000"/>
                <w:sz w:val="28"/>
                <w:szCs w:val="28"/>
                <w:shd w:val="clear" w:color="auto" w:fill="FFFFFF"/>
                <w:lang w:val="uk-UA"/>
              </w:rPr>
              <w:t>ignorance</w:t>
            </w:r>
          </w:p>
        </w:tc>
        <w:tc>
          <w:tcPr>
            <w:tcW w:w="2850" w:type="dxa"/>
          </w:tcPr>
          <w:p w:rsidR="00370A61" w:rsidRDefault="00370A61" w:rsidP="004C54A6">
            <w:pPr>
              <w:spacing w:line="360" w:lineRule="auto"/>
              <w:ind w:firstLine="0"/>
              <w:jc w:val="right"/>
              <w:rPr>
                <w:rFonts w:ascii="Times New Roman" w:hAnsi="Times New Roman" w:cs="Times New Roman"/>
                <w:color w:val="000000" w:themeColor="text1"/>
                <w:sz w:val="28"/>
                <w:szCs w:val="28"/>
                <w:lang w:val="uk-UA"/>
              </w:rPr>
            </w:pPr>
            <w:r w:rsidRPr="00656D41">
              <w:rPr>
                <w:rFonts w:ascii="Times New Roman" w:hAnsi="Times New Roman" w:cs="Times New Roman"/>
                <w:color w:val="000000" w:themeColor="text1"/>
                <w:sz w:val="28"/>
                <w:szCs w:val="28"/>
                <w:lang w:val="uk-UA"/>
              </w:rPr>
              <w:t>брак знань, розуміння чи інформації про щось</w:t>
            </w:r>
          </w:p>
          <w:p w:rsidR="00370A61" w:rsidRPr="00656D41" w:rsidRDefault="00370A61" w:rsidP="004C54A6">
            <w:pPr>
              <w:spacing w:line="360" w:lineRule="auto"/>
              <w:ind w:firstLine="0"/>
              <w:jc w:val="right"/>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(необізнаність)</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описовий переклад</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317" w:type="dxa"/>
          </w:tcPr>
          <w:p w:rsidR="00370A61" w:rsidRPr="00656D41" w:rsidRDefault="00370A61" w:rsidP="00E972FC">
            <w:pPr>
              <w:ind w:firstLine="0"/>
              <w:rPr>
                <w:rFonts w:ascii="Times New Roman" w:hAnsi="Times New Roman" w:cs="Times New Roman"/>
                <w:sz w:val="28"/>
                <w:szCs w:val="28"/>
                <w:lang w:val="uk-UA"/>
              </w:rPr>
            </w:pPr>
            <w:r w:rsidRPr="00656D41">
              <w:rPr>
                <w:rFonts w:ascii="Times New Roman" w:hAnsi="Times New Roman" w:cs="Times New Roman"/>
                <w:color w:val="000000" w:themeColor="text1"/>
                <w:sz w:val="28"/>
                <w:szCs w:val="28"/>
                <w:shd w:val="clear" w:color="auto" w:fill="FFFFFF"/>
                <w:lang w:val="uk-UA"/>
              </w:rPr>
              <w:t>autodidact</w:t>
            </w:r>
          </w:p>
        </w:tc>
        <w:tc>
          <w:tcPr>
            <w:tcW w:w="2850" w:type="dxa"/>
          </w:tcPr>
          <w:p w:rsidR="00370A61" w:rsidRDefault="00370A61" w:rsidP="004C54A6">
            <w:pPr>
              <w:spacing w:line="360" w:lineRule="auto"/>
              <w:ind w:firstLine="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людина, яка навчається без допомоги вчителя </w:t>
            </w:r>
            <w:r>
              <w:rPr>
                <w:rFonts w:ascii="Times New Roman" w:hAnsi="Times New Roman" w:cs="Times New Roman"/>
                <w:sz w:val="28"/>
                <w:szCs w:val="28"/>
                <w:lang w:val="uk-UA"/>
              </w:rPr>
              <w:lastRenderedPageBreak/>
              <w:t>(самоучка)</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lastRenderedPageBreak/>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описовий переклад</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p>
          <w:p w:rsidR="00370A61" w:rsidRDefault="00370A61" w:rsidP="00E972FC">
            <w:pPr>
              <w:ind w:firstLine="0"/>
              <w:jc w:val="left"/>
              <w:rPr>
                <w:rFonts w:ascii="Times New Roman" w:hAnsi="Times New Roman" w:cs="Times New Roman"/>
                <w:sz w:val="28"/>
                <w:szCs w:val="28"/>
                <w:lang w:val="uk-UA"/>
              </w:rPr>
            </w:pPr>
          </w:p>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317" w:type="dxa"/>
          </w:tcPr>
          <w:p w:rsidR="00370A61" w:rsidRDefault="00370A61" w:rsidP="00E972FC">
            <w:pPr>
              <w:ind w:firstLine="0"/>
              <w:rPr>
                <w:rFonts w:ascii="Times New Roman" w:hAnsi="Times New Roman" w:cs="Times New Roman"/>
                <w:color w:val="000000" w:themeColor="text1"/>
                <w:sz w:val="28"/>
                <w:szCs w:val="28"/>
                <w:lang w:val="uk-UA"/>
              </w:rPr>
            </w:pPr>
          </w:p>
          <w:p w:rsidR="00370A61" w:rsidRDefault="00370A61" w:rsidP="00E972FC">
            <w:pPr>
              <w:ind w:firstLine="0"/>
              <w:rPr>
                <w:rFonts w:ascii="Times New Roman" w:hAnsi="Times New Roman" w:cs="Times New Roman"/>
                <w:color w:val="000000" w:themeColor="text1"/>
                <w:sz w:val="28"/>
                <w:szCs w:val="28"/>
                <w:lang w:val="uk-UA"/>
              </w:rPr>
            </w:pPr>
          </w:p>
          <w:p w:rsidR="00370A61" w:rsidRPr="00656D41" w:rsidRDefault="00370A61" w:rsidP="00E972FC">
            <w:pPr>
              <w:ind w:firstLine="0"/>
              <w:rPr>
                <w:rFonts w:ascii="Times New Roman" w:hAnsi="Times New Roman" w:cs="Times New Roman"/>
                <w:sz w:val="28"/>
                <w:szCs w:val="28"/>
                <w:lang w:val="uk-UA"/>
              </w:rPr>
            </w:pPr>
            <w:r w:rsidRPr="00656D41">
              <w:rPr>
                <w:rFonts w:ascii="Times New Roman" w:hAnsi="Times New Roman" w:cs="Times New Roman"/>
                <w:color w:val="000000" w:themeColor="text1"/>
                <w:sz w:val="28"/>
                <w:szCs w:val="28"/>
                <w:lang w:val="en-US"/>
              </w:rPr>
              <w:t>entrepreneur</w:t>
            </w:r>
          </w:p>
        </w:tc>
        <w:tc>
          <w:tcPr>
            <w:tcW w:w="2850" w:type="dxa"/>
          </w:tcPr>
          <w:p w:rsidR="00370A61" w:rsidRDefault="00370A61" w:rsidP="00E972FC">
            <w:pPr>
              <w:spacing w:line="360" w:lineRule="auto"/>
              <w:ind w:firstLine="0"/>
              <w:rPr>
                <w:rFonts w:ascii="Times New Roman" w:hAnsi="Times New Roman" w:cs="Times New Roman"/>
                <w:b/>
                <w:i/>
                <w:color w:val="000000" w:themeColor="text1"/>
                <w:sz w:val="28"/>
                <w:szCs w:val="28"/>
                <w:lang w:val="uk-UA"/>
              </w:rPr>
            </w:pPr>
          </w:p>
          <w:p w:rsidR="00370A61" w:rsidRDefault="00370A61" w:rsidP="004C54A6">
            <w:pPr>
              <w:spacing w:line="360" w:lineRule="auto"/>
              <w:ind w:firstLine="0"/>
              <w:jc w:val="right"/>
              <w:rPr>
                <w:rFonts w:ascii="Times New Roman" w:hAnsi="Times New Roman" w:cs="Times New Roman"/>
                <w:color w:val="000000" w:themeColor="text1"/>
                <w:sz w:val="28"/>
                <w:szCs w:val="28"/>
                <w:lang w:val="uk-UA"/>
              </w:rPr>
            </w:pPr>
            <w:r w:rsidRPr="003F1F33">
              <w:rPr>
                <w:rFonts w:ascii="Times New Roman" w:hAnsi="Times New Roman" w:cs="Times New Roman"/>
                <w:color w:val="000000" w:themeColor="text1"/>
                <w:sz w:val="28"/>
                <w:szCs w:val="28"/>
                <w:lang w:val="uk-UA"/>
              </w:rPr>
              <w:t>особа ,яка починає свій власний бізнес, особливо коли це передбачає бачення нової можливості</w:t>
            </w:r>
          </w:p>
          <w:p w:rsidR="00370A61" w:rsidRPr="003F1F33" w:rsidRDefault="00370A61" w:rsidP="004C54A6">
            <w:pPr>
              <w:spacing w:line="360" w:lineRule="auto"/>
              <w:ind w:firstLine="0"/>
              <w:jc w:val="right"/>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(підприємець)</w:t>
            </w:r>
          </w:p>
        </w:tc>
        <w:tc>
          <w:tcPr>
            <w:tcW w:w="2126" w:type="dxa"/>
          </w:tcPr>
          <w:p w:rsidR="00370A61" w:rsidRDefault="00370A61" w:rsidP="00E972FC">
            <w:pPr>
              <w:ind w:firstLine="0"/>
              <w:rPr>
                <w:rFonts w:ascii="Times New Roman" w:hAnsi="Times New Roman" w:cs="Times New Roman"/>
                <w:sz w:val="28"/>
                <w:szCs w:val="28"/>
                <w:lang w:val="uk-UA"/>
              </w:rPr>
            </w:pPr>
          </w:p>
          <w:p w:rsidR="00370A61" w:rsidRDefault="00370A61" w:rsidP="00E972FC">
            <w:pPr>
              <w:ind w:firstLine="0"/>
              <w:rPr>
                <w:rFonts w:ascii="Times New Roman" w:hAnsi="Times New Roman" w:cs="Times New Roman"/>
                <w:sz w:val="28"/>
                <w:szCs w:val="28"/>
                <w:lang w:val="uk-UA"/>
              </w:rPr>
            </w:pPr>
          </w:p>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суспільно-політична</w:t>
            </w:r>
          </w:p>
        </w:tc>
        <w:tc>
          <w:tcPr>
            <w:tcW w:w="1383" w:type="dxa"/>
          </w:tcPr>
          <w:p w:rsidR="00370A61" w:rsidRDefault="00370A61" w:rsidP="00E972FC">
            <w:pPr>
              <w:ind w:firstLine="0"/>
              <w:rPr>
                <w:rFonts w:ascii="Times New Roman" w:hAnsi="Times New Roman" w:cs="Times New Roman"/>
                <w:sz w:val="28"/>
                <w:szCs w:val="28"/>
                <w:lang w:val="uk-UA"/>
              </w:rPr>
            </w:pPr>
          </w:p>
          <w:p w:rsidR="00370A61" w:rsidRDefault="00370A61" w:rsidP="00E972FC">
            <w:pPr>
              <w:ind w:firstLine="0"/>
              <w:rPr>
                <w:rFonts w:ascii="Times New Roman" w:hAnsi="Times New Roman" w:cs="Times New Roman"/>
                <w:sz w:val="28"/>
                <w:szCs w:val="28"/>
                <w:lang w:val="uk-UA"/>
              </w:rPr>
            </w:pPr>
          </w:p>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описовий переклад</w:t>
            </w:r>
          </w:p>
        </w:tc>
      </w:tr>
      <w:tr w:rsidR="00370A61"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317" w:type="dxa"/>
          </w:tcPr>
          <w:p w:rsidR="00370A61" w:rsidRPr="003F1F33" w:rsidRDefault="00370A61" w:rsidP="00E972FC">
            <w:pPr>
              <w:ind w:firstLine="0"/>
              <w:rPr>
                <w:rFonts w:ascii="Times New Roman" w:hAnsi="Times New Roman" w:cs="Times New Roman"/>
                <w:sz w:val="28"/>
                <w:szCs w:val="28"/>
                <w:lang w:val="uk-UA"/>
              </w:rPr>
            </w:pPr>
            <w:r w:rsidRPr="003F1F33">
              <w:rPr>
                <w:rFonts w:ascii="Times New Roman" w:hAnsi="Times New Roman" w:cs="Times New Roman"/>
                <w:color w:val="000000" w:themeColor="text1"/>
                <w:sz w:val="28"/>
                <w:szCs w:val="28"/>
                <w:shd w:val="clear" w:color="auto" w:fill="FFFFFF"/>
                <w:lang w:val="uk-UA"/>
              </w:rPr>
              <w:t>Chartered Institute</w:t>
            </w:r>
          </w:p>
        </w:tc>
        <w:tc>
          <w:tcPr>
            <w:tcW w:w="2850" w:type="dxa"/>
          </w:tcPr>
          <w:p w:rsidR="00370A61" w:rsidRDefault="00370A61" w:rsidP="004C54A6">
            <w:pPr>
              <w:spacing w:line="360" w:lineRule="auto"/>
              <w:ind w:firstLine="0"/>
              <w:jc w:val="right"/>
              <w:rPr>
                <w:rFonts w:ascii="Times New Roman" w:hAnsi="Times New Roman" w:cs="Times New Roman"/>
                <w:color w:val="000000" w:themeColor="text1"/>
                <w:sz w:val="28"/>
                <w:szCs w:val="28"/>
                <w:lang w:val="uk-UA"/>
              </w:rPr>
            </w:pPr>
            <w:r w:rsidRPr="003F1F33">
              <w:rPr>
                <w:rFonts w:ascii="Times New Roman" w:hAnsi="Times New Roman" w:cs="Times New Roman"/>
                <w:color w:val="000000" w:themeColor="text1"/>
                <w:sz w:val="28"/>
                <w:szCs w:val="28"/>
                <w:lang w:val="uk-UA"/>
              </w:rPr>
              <w:t>організація або установа, якій надано Королівську хартію</w:t>
            </w:r>
          </w:p>
          <w:p w:rsidR="00370A61" w:rsidRPr="003F1F33" w:rsidRDefault="00370A61" w:rsidP="004C54A6">
            <w:pPr>
              <w:spacing w:line="360" w:lineRule="auto"/>
              <w:ind w:firstLine="0"/>
              <w:jc w:val="right"/>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(Чартерний Інститут)</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суспільно-політична</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описовий переклад</w:t>
            </w:r>
          </w:p>
        </w:tc>
      </w:tr>
      <w:tr w:rsidR="00370A61"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317" w:type="dxa"/>
          </w:tcPr>
          <w:p w:rsidR="00370A61" w:rsidRPr="003F1F33" w:rsidRDefault="00370A61" w:rsidP="00E972FC">
            <w:pPr>
              <w:ind w:firstLine="0"/>
              <w:rPr>
                <w:rFonts w:ascii="Times New Roman" w:hAnsi="Times New Roman" w:cs="Times New Roman"/>
                <w:sz w:val="28"/>
                <w:szCs w:val="28"/>
                <w:lang w:val="uk-UA"/>
              </w:rPr>
            </w:pPr>
            <w:r w:rsidRPr="003F1F33">
              <w:rPr>
                <w:rFonts w:ascii="Times New Roman" w:hAnsi="Times New Roman" w:cs="Times New Roman"/>
                <w:color w:val="000000" w:themeColor="text1"/>
                <w:sz w:val="28"/>
                <w:szCs w:val="28"/>
                <w:shd w:val="clear" w:color="auto" w:fill="FFFFFF"/>
                <w:lang w:val="uk-UA"/>
              </w:rPr>
              <w:t>a blended learning</w:t>
            </w:r>
          </w:p>
        </w:tc>
        <w:tc>
          <w:tcPr>
            <w:tcW w:w="2850" w:type="dxa"/>
          </w:tcPr>
          <w:p w:rsidR="00370A61" w:rsidRDefault="00370A61" w:rsidP="004C54A6">
            <w:pPr>
              <w:pStyle w:val="HTML"/>
              <w:shd w:val="clear" w:color="auto" w:fill="F8F9FA"/>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спосіб навчання, який поєднує традиційні </w:t>
            </w:r>
            <w:r w:rsidRPr="00065733">
              <w:rPr>
                <w:rFonts w:ascii="Times New Roman" w:hAnsi="Times New Roman" w:cs="Times New Roman"/>
                <w:sz w:val="28"/>
                <w:szCs w:val="28"/>
                <w:lang w:val="uk-UA"/>
              </w:rPr>
              <w:t>уроки в класі з уроками, що використовують комп’ютерні технології та можуть даватися через Інтернет</w:t>
            </w:r>
          </w:p>
          <w:p w:rsidR="00370A61" w:rsidRPr="00065733" w:rsidRDefault="00370A61" w:rsidP="004C54A6">
            <w:pPr>
              <w:pStyle w:val="HTML"/>
              <w:shd w:val="clear" w:color="auto" w:fill="F8F9FA"/>
              <w:spacing w:line="360" w:lineRule="auto"/>
              <w:jc w:val="right"/>
              <w:rPr>
                <w:rFonts w:ascii="Times New Roman" w:hAnsi="Times New Roman" w:cs="Times New Roman"/>
                <w:sz w:val="28"/>
                <w:szCs w:val="28"/>
              </w:rPr>
            </w:pPr>
            <w:r>
              <w:rPr>
                <w:rFonts w:ascii="Times New Roman" w:hAnsi="Times New Roman" w:cs="Times New Roman"/>
                <w:sz w:val="28"/>
                <w:szCs w:val="28"/>
                <w:lang w:val="uk-UA"/>
              </w:rPr>
              <w:t>(змішане навчання)</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описовий переклад</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317" w:type="dxa"/>
          </w:tcPr>
          <w:p w:rsidR="00370A61" w:rsidRPr="00065733" w:rsidRDefault="00370A61" w:rsidP="00E972FC">
            <w:pPr>
              <w:ind w:firstLine="0"/>
              <w:rPr>
                <w:rFonts w:ascii="Times New Roman" w:hAnsi="Times New Roman" w:cs="Times New Roman"/>
                <w:sz w:val="28"/>
                <w:szCs w:val="28"/>
                <w:lang w:val="en-GB"/>
              </w:rPr>
            </w:pPr>
            <w:r>
              <w:rPr>
                <w:rFonts w:ascii="Times New Roman" w:hAnsi="Times New Roman" w:cs="Times New Roman"/>
                <w:sz w:val="28"/>
                <w:szCs w:val="28"/>
                <w:lang w:val="uk-UA"/>
              </w:rPr>
              <w:t>а</w:t>
            </w:r>
            <w:r w:rsidRPr="00065733">
              <w:rPr>
                <w:rFonts w:ascii="Times New Roman" w:hAnsi="Times New Roman" w:cs="Times New Roman"/>
                <w:sz w:val="28"/>
                <w:szCs w:val="28"/>
                <w:lang w:val="en-GB"/>
              </w:rPr>
              <w:t xml:space="preserve"> </w:t>
            </w:r>
            <w:r w:rsidRPr="00065733">
              <w:rPr>
                <w:rFonts w:ascii="Times New Roman" w:hAnsi="Times New Roman" w:cs="Times New Roman"/>
                <w:color w:val="000000" w:themeColor="text1"/>
                <w:sz w:val="28"/>
                <w:szCs w:val="28"/>
                <w:lang w:val="uk-UA"/>
              </w:rPr>
              <w:t>conventional student</w:t>
            </w:r>
          </w:p>
        </w:tc>
        <w:tc>
          <w:tcPr>
            <w:tcW w:w="2850" w:type="dxa"/>
          </w:tcPr>
          <w:p w:rsidR="00370A61" w:rsidRDefault="00370A61" w:rsidP="004C54A6">
            <w:pPr>
              <w:ind w:firstLine="0"/>
              <w:jc w:val="right"/>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студент денної форми навчання ,який не має</w:t>
            </w:r>
            <w:r w:rsidRPr="00065733">
              <w:rPr>
                <w:rFonts w:ascii="Times New Roman" w:hAnsi="Times New Roman" w:cs="Times New Roman"/>
                <w:color w:val="000000" w:themeColor="text1"/>
                <w:sz w:val="28"/>
                <w:szCs w:val="28"/>
                <w:lang w:val="uk-UA"/>
              </w:rPr>
              <w:t xml:space="preserve"> основних життєвих та трудових обов'язків</w:t>
            </w:r>
          </w:p>
          <w:p w:rsidR="00370A61" w:rsidRPr="00065733" w:rsidRDefault="00370A61" w:rsidP="004C54A6">
            <w:pPr>
              <w:ind w:firstLine="0"/>
              <w:jc w:val="right"/>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(звичайний студент)</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описовий переклад</w:t>
            </w:r>
          </w:p>
        </w:tc>
      </w:tr>
      <w:tr w:rsidR="00370A61"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317" w:type="dxa"/>
          </w:tcPr>
          <w:p w:rsidR="00370A61" w:rsidRPr="00065733" w:rsidRDefault="00370A61" w:rsidP="00E972FC">
            <w:pPr>
              <w:spacing w:line="360" w:lineRule="auto"/>
              <w:ind w:firstLine="0"/>
              <w:rPr>
                <w:rFonts w:ascii="Times New Roman" w:hAnsi="Times New Roman" w:cs="Times New Roman"/>
                <w:sz w:val="28"/>
                <w:szCs w:val="28"/>
                <w:lang w:val="uk-UA"/>
              </w:rPr>
            </w:pPr>
            <w:r w:rsidRPr="00065733">
              <w:rPr>
                <w:rFonts w:ascii="Times New Roman" w:hAnsi="Times New Roman" w:cs="Times New Roman"/>
                <w:sz w:val="28"/>
                <w:szCs w:val="28"/>
                <w:lang w:val="uk-UA"/>
              </w:rPr>
              <w:t>Brain Drain</w:t>
            </w:r>
          </w:p>
        </w:tc>
        <w:tc>
          <w:tcPr>
            <w:tcW w:w="2850"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Брейн дрейн</w:t>
            </w:r>
          </w:p>
        </w:tc>
        <w:tc>
          <w:tcPr>
            <w:tcW w:w="2126"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транскри</w:t>
            </w:r>
            <w:r>
              <w:rPr>
                <w:rFonts w:ascii="Times New Roman" w:hAnsi="Times New Roman" w:cs="Times New Roman"/>
                <w:sz w:val="28"/>
                <w:szCs w:val="28"/>
                <w:lang w:val="uk-UA"/>
              </w:rPr>
              <w:lastRenderedPageBreak/>
              <w:t>пція</w:t>
            </w:r>
          </w:p>
        </w:tc>
      </w:tr>
      <w:tr w:rsidR="00370A61"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p>
        </w:tc>
        <w:tc>
          <w:tcPr>
            <w:tcW w:w="2317" w:type="dxa"/>
          </w:tcPr>
          <w:p w:rsidR="00370A61" w:rsidRPr="00FD0984" w:rsidRDefault="00370A61" w:rsidP="00E972FC">
            <w:pPr>
              <w:spacing w:line="360" w:lineRule="auto"/>
              <w:ind w:firstLine="0"/>
              <w:rPr>
                <w:rFonts w:ascii="Times New Roman" w:hAnsi="Times New Roman" w:cs="Times New Roman"/>
                <w:sz w:val="28"/>
                <w:szCs w:val="28"/>
                <w:lang w:val="uk-UA"/>
              </w:rPr>
            </w:pPr>
            <w:r w:rsidRPr="00FD0984">
              <w:rPr>
                <w:rFonts w:ascii="Times New Roman" w:hAnsi="Times New Roman" w:cs="Times New Roman"/>
                <w:bCs/>
                <w:color w:val="000000" w:themeColor="text1"/>
                <w:sz w:val="28"/>
                <w:szCs w:val="28"/>
                <w:shd w:val="clear" w:color="auto" w:fill="FFFFFF"/>
                <w:lang w:val="en-US"/>
              </w:rPr>
              <w:t>mentor</w:t>
            </w:r>
          </w:p>
        </w:tc>
        <w:tc>
          <w:tcPr>
            <w:tcW w:w="2850"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ментор</w:t>
            </w:r>
          </w:p>
        </w:tc>
        <w:tc>
          <w:tcPr>
            <w:tcW w:w="2126"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транскрипція</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2317" w:type="dxa"/>
          </w:tcPr>
          <w:p w:rsidR="00370A61" w:rsidRPr="00FD0984" w:rsidRDefault="00370A61" w:rsidP="00E972FC">
            <w:pPr>
              <w:spacing w:line="360" w:lineRule="auto"/>
              <w:ind w:firstLine="0"/>
              <w:rPr>
                <w:rFonts w:ascii="Times New Roman" w:hAnsi="Times New Roman" w:cs="Times New Roman"/>
                <w:sz w:val="28"/>
                <w:szCs w:val="28"/>
                <w:lang w:val="uk-UA"/>
              </w:rPr>
            </w:pPr>
            <w:r w:rsidRPr="00FD0984">
              <w:rPr>
                <w:rFonts w:ascii="Times New Roman" w:hAnsi="Times New Roman" w:cs="Times New Roman"/>
                <w:color w:val="000000" w:themeColor="text1"/>
                <w:sz w:val="28"/>
                <w:szCs w:val="28"/>
                <w:shd w:val="clear" w:color="auto" w:fill="FFFFFF"/>
                <w:lang w:val="en-US"/>
              </w:rPr>
              <w:t>gap year</w:t>
            </w:r>
          </w:p>
        </w:tc>
        <w:tc>
          <w:tcPr>
            <w:tcW w:w="2850"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Геп єар</w:t>
            </w:r>
          </w:p>
        </w:tc>
        <w:tc>
          <w:tcPr>
            <w:tcW w:w="2126"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транскрипція</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2317" w:type="dxa"/>
          </w:tcPr>
          <w:p w:rsidR="00370A61" w:rsidRPr="00FD0984" w:rsidRDefault="00370A61" w:rsidP="00E972FC">
            <w:pPr>
              <w:spacing w:line="360" w:lineRule="auto"/>
              <w:ind w:firstLine="0"/>
              <w:rPr>
                <w:rFonts w:ascii="Times New Roman" w:hAnsi="Times New Roman" w:cs="Times New Roman"/>
                <w:sz w:val="28"/>
                <w:szCs w:val="28"/>
                <w:lang w:val="uk-UA"/>
              </w:rPr>
            </w:pPr>
            <w:r w:rsidRPr="00FD0984">
              <w:rPr>
                <w:rFonts w:ascii="Times New Roman" w:hAnsi="Times New Roman" w:cs="Times New Roman"/>
                <w:color w:val="000000"/>
                <w:sz w:val="28"/>
                <w:szCs w:val="28"/>
                <w:shd w:val="clear" w:color="auto" w:fill="FFFFFF"/>
                <w:lang w:val="uk-UA"/>
              </w:rPr>
              <w:t>a champion</w:t>
            </w:r>
          </w:p>
        </w:tc>
        <w:tc>
          <w:tcPr>
            <w:tcW w:w="2850"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чемпіон</w:t>
            </w:r>
          </w:p>
        </w:tc>
        <w:tc>
          <w:tcPr>
            <w:tcW w:w="2126"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транскрипція</w:t>
            </w:r>
          </w:p>
        </w:tc>
      </w:tr>
      <w:tr w:rsidR="00370A61" w:rsidTr="009946AB">
        <w:tc>
          <w:tcPr>
            <w:tcW w:w="895" w:type="dxa"/>
          </w:tcPr>
          <w:p w:rsidR="00370A61" w:rsidRPr="00FD0984" w:rsidRDefault="00370A61" w:rsidP="00E972FC">
            <w:pPr>
              <w:ind w:firstLine="0"/>
              <w:jc w:val="left"/>
              <w:rPr>
                <w:rFonts w:ascii="Times New Roman" w:hAnsi="Times New Roman" w:cs="Times New Roman"/>
                <w:sz w:val="28"/>
                <w:szCs w:val="28"/>
                <w:lang w:val="uk-UA"/>
              </w:rPr>
            </w:pPr>
            <w:r w:rsidRPr="00FD0984">
              <w:rPr>
                <w:rFonts w:ascii="Times New Roman" w:hAnsi="Times New Roman" w:cs="Times New Roman"/>
                <w:sz w:val="28"/>
                <w:szCs w:val="28"/>
                <w:lang w:val="uk-UA"/>
              </w:rPr>
              <w:t>14.</w:t>
            </w:r>
          </w:p>
        </w:tc>
        <w:tc>
          <w:tcPr>
            <w:tcW w:w="2317" w:type="dxa"/>
          </w:tcPr>
          <w:p w:rsidR="00370A61" w:rsidRPr="00FD0984" w:rsidRDefault="00370A61" w:rsidP="00E972FC">
            <w:pPr>
              <w:spacing w:line="360" w:lineRule="auto"/>
              <w:ind w:firstLine="0"/>
              <w:rPr>
                <w:rFonts w:ascii="Times New Roman" w:hAnsi="Times New Roman" w:cs="Times New Roman"/>
                <w:sz w:val="28"/>
                <w:szCs w:val="28"/>
                <w:lang w:val="uk-UA"/>
              </w:rPr>
            </w:pPr>
            <w:r w:rsidRPr="00FD0984">
              <w:rPr>
                <w:rFonts w:ascii="Times New Roman" w:hAnsi="Times New Roman" w:cs="Times New Roman"/>
                <w:color w:val="000000"/>
                <w:sz w:val="28"/>
                <w:szCs w:val="28"/>
                <w:shd w:val="clear" w:color="auto" w:fill="FFFFFF"/>
                <w:lang w:val="en-US"/>
              </w:rPr>
              <w:t>voucher</w:t>
            </w:r>
          </w:p>
        </w:tc>
        <w:tc>
          <w:tcPr>
            <w:tcW w:w="2850"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ваучер</w:t>
            </w:r>
          </w:p>
        </w:tc>
        <w:tc>
          <w:tcPr>
            <w:tcW w:w="2126"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транскрипція</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2317" w:type="dxa"/>
          </w:tcPr>
          <w:p w:rsidR="00370A61" w:rsidRPr="00FD0984" w:rsidRDefault="00370A61" w:rsidP="00E972FC">
            <w:pPr>
              <w:spacing w:line="360" w:lineRule="auto"/>
              <w:ind w:firstLine="0"/>
              <w:rPr>
                <w:rFonts w:ascii="Times New Roman" w:hAnsi="Times New Roman" w:cs="Times New Roman"/>
                <w:sz w:val="28"/>
                <w:szCs w:val="28"/>
                <w:lang w:val="uk-UA"/>
              </w:rPr>
            </w:pPr>
            <w:r w:rsidRPr="00FD0984">
              <w:rPr>
                <w:rFonts w:ascii="Times New Roman" w:hAnsi="Times New Roman" w:cs="Times New Roman"/>
                <w:color w:val="000000" w:themeColor="text1"/>
                <w:sz w:val="28"/>
                <w:szCs w:val="28"/>
                <w:lang w:val="uk-UA"/>
              </w:rPr>
              <w:t>tutor</w:t>
            </w:r>
          </w:p>
        </w:tc>
        <w:tc>
          <w:tcPr>
            <w:tcW w:w="2850"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тьютор</w:t>
            </w:r>
          </w:p>
        </w:tc>
        <w:tc>
          <w:tcPr>
            <w:tcW w:w="2126"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транскрипція</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2317" w:type="dxa"/>
          </w:tcPr>
          <w:p w:rsidR="00370A61" w:rsidRPr="00FD0984" w:rsidRDefault="00370A61" w:rsidP="00E972FC">
            <w:pPr>
              <w:spacing w:line="360" w:lineRule="auto"/>
              <w:ind w:firstLine="0"/>
              <w:rPr>
                <w:rFonts w:ascii="Times New Roman" w:hAnsi="Times New Roman" w:cs="Times New Roman"/>
                <w:i/>
                <w:sz w:val="28"/>
                <w:szCs w:val="28"/>
                <w:lang w:val="uk-UA"/>
              </w:rPr>
            </w:pPr>
            <w:r w:rsidRPr="00FD0984">
              <w:rPr>
                <w:rStyle w:val="a8"/>
                <w:rFonts w:ascii="Times New Roman" w:hAnsi="Times New Roman" w:cs="Times New Roman"/>
                <w:color w:val="000000" w:themeColor="text1"/>
                <w:sz w:val="28"/>
                <w:szCs w:val="28"/>
                <w:shd w:val="clear" w:color="auto" w:fill="FFFFFF"/>
                <w:lang w:val="en-US"/>
              </w:rPr>
              <w:t>process</w:t>
            </w:r>
          </w:p>
        </w:tc>
        <w:tc>
          <w:tcPr>
            <w:tcW w:w="2850"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процес</w:t>
            </w:r>
          </w:p>
        </w:tc>
        <w:tc>
          <w:tcPr>
            <w:tcW w:w="2126"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транскрипція</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2317" w:type="dxa"/>
          </w:tcPr>
          <w:p w:rsidR="00370A61" w:rsidRPr="00FD0984" w:rsidRDefault="00370A61" w:rsidP="00E972FC">
            <w:pPr>
              <w:spacing w:line="360" w:lineRule="auto"/>
              <w:ind w:firstLine="0"/>
              <w:rPr>
                <w:rFonts w:ascii="Times New Roman" w:hAnsi="Times New Roman" w:cs="Times New Roman"/>
                <w:i/>
                <w:sz w:val="28"/>
                <w:szCs w:val="28"/>
                <w:lang w:val="uk-UA"/>
              </w:rPr>
            </w:pPr>
            <w:r w:rsidRPr="00FD0984">
              <w:rPr>
                <w:rStyle w:val="a8"/>
                <w:rFonts w:ascii="Times New Roman" w:hAnsi="Times New Roman" w:cs="Times New Roman"/>
                <w:color w:val="000000" w:themeColor="text1"/>
                <w:sz w:val="28"/>
                <w:szCs w:val="28"/>
                <w:shd w:val="clear" w:color="auto" w:fill="FFFFFF"/>
                <w:lang w:val="en-US"/>
              </w:rPr>
              <w:t>sketches</w:t>
            </w:r>
          </w:p>
        </w:tc>
        <w:tc>
          <w:tcPr>
            <w:tcW w:w="2850"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скетчі</w:t>
            </w:r>
          </w:p>
        </w:tc>
        <w:tc>
          <w:tcPr>
            <w:tcW w:w="2126"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spacing w:line="36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транскрипція</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2317" w:type="dxa"/>
          </w:tcPr>
          <w:p w:rsidR="00370A61" w:rsidRPr="00A7790F" w:rsidRDefault="00370A61" w:rsidP="00E972FC">
            <w:pPr>
              <w:ind w:firstLine="0"/>
              <w:rPr>
                <w:rFonts w:ascii="Times New Roman" w:hAnsi="Times New Roman" w:cs="Times New Roman"/>
                <w:sz w:val="28"/>
                <w:szCs w:val="28"/>
                <w:lang w:val="uk-UA"/>
              </w:rPr>
            </w:pPr>
            <w:r w:rsidRPr="00A7790F">
              <w:rPr>
                <w:rFonts w:ascii="Times New Roman" w:hAnsi="Times New Roman" w:cs="Times New Roman"/>
                <w:sz w:val="28"/>
                <w:szCs w:val="28"/>
                <w:lang w:val="en-US"/>
              </w:rPr>
              <w:t>HND</w:t>
            </w:r>
            <w:r w:rsidRPr="00A7790F">
              <w:rPr>
                <w:rFonts w:ascii="Times New Roman" w:hAnsi="Times New Roman" w:cs="Times New Roman"/>
                <w:sz w:val="28"/>
                <w:szCs w:val="28"/>
                <w:lang w:val="uk-UA"/>
              </w:rPr>
              <w:t xml:space="preserve"> (</w:t>
            </w:r>
            <w:r w:rsidRPr="00A7790F">
              <w:rPr>
                <w:rFonts w:ascii="Times New Roman" w:hAnsi="Times New Roman" w:cs="Times New Roman"/>
                <w:sz w:val="28"/>
                <w:szCs w:val="28"/>
                <w:lang w:val="en-GB"/>
              </w:rPr>
              <w:t>Higher National Diploma)</w:t>
            </w:r>
          </w:p>
        </w:tc>
        <w:tc>
          <w:tcPr>
            <w:tcW w:w="2850" w:type="dxa"/>
          </w:tcPr>
          <w:p w:rsidR="00370A61" w:rsidRPr="00A7790F"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(ВТО)Вища  технічна </w:t>
            </w:r>
            <w:r w:rsidRPr="00A7790F">
              <w:rPr>
                <w:rFonts w:ascii="Times New Roman" w:hAnsi="Times New Roman" w:cs="Times New Roman"/>
                <w:sz w:val="28"/>
                <w:szCs w:val="28"/>
                <w:lang w:val="uk-UA"/>
              </w:rPr>
              <w:t>освіт</w:t>
            </w:r>
            <w:r>
              <w:rPr>
                <w:rFonts w:ascii="Times New Roman" w:hAnsi="Times New Roman" w:cs="Times New Roman"/>
                <w:sz w:val="28"/>
                <w:szCs w:val="28"/>
                <w:lang w:val="uk-UA"/>
              </w:rPr>
              <w:t>а</w:t>
            </w:r>
          </w:p>
        </w:tc>
        <w:tc>
          <w:tcPr>
            <w:tcW w:w="2126" w:type="dxa"/>
          </w:tcPr>
          <w:p w:rsidR="00370A61" w:rsidRPr="00A7790F"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калька з подальшим роз’яснювальним перекладом</w:t>
            </w:r>
          </w:p>
        </w:tc>
      </w:tr>
      <w:tr w:rsidR="00370A61" w:rsidTr="009946AB">
        <w:trPr>
          <w:trHeight w:val="1913"/>
        </w:trPr>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2317" w:type="dxa"/>
          </w:tcPr>
          <w:p w:rsidR="00370A61" w:rsidRPr="00A7790F" w:rsidRDefault="00370A61" w:rsidP="00E972FC">
            <w:pPr>
              <w:ind w:firstLine="0"/>
              <w:rPr>
                <w:rFonts w:ascii="Times New Roman" w:hAnsi="Times New Roman" w:cs="Times New Roman"/>
                <w:sz w:val="28"/>
                <w:szCs w:val="28"/>
                <w:lang w:val="uk-UA"/>
              </w:rPr>
            </w:pPr>
            <w:r w:rsidRPr="00A7790F">
              <w:rPr>
                <w:rFonts w:ascii="Times New Roman" w:hAnsi="Times New Roman" w:cs="Times New Roman"/>
                <w:color w:val="000000" w:themeColor="text1"/>
                <w:sz w:val="28"/>
                <w:szCs w:val="28"/>
                <w:shd w:val="clear" w:color="auto" w:fill="FFFFFF"/>
                <w:lang w:val="en-US"/>
              </w:rPr>
              <w:t>tertiary education</w:t>
            </w:r>
          </w:p>
        </w:tc>
        <w:tc>
          <w:tcPr>
            <w:tcW w:w="2850" w:type="dxa"/>
          </w:tcPr>
          <w:p w:rsidR="00370A61" w:rsidRPr="00A7790F" w:rsidRDefault="00370A61" w:rsidP="00E972FC">
            <w:pPr>
              <w:ind w:firstLine="0"/>
              <w:jc w:val="right"/>
              <w:rPr>
                <w:rFonts w:ascii="Times New Roman" w:hAnsi="Times New Roman" w:cs="Times New Roman"/>
                <w:color w:val="000000" w:themeColor="text1"/>
                <w:sz w:val="28"/>
                <w:szCs w:val="28"/>
                <w:lang w:val="uk-UA"/>
              </w:rPr>
            </w:pPr>
            <w:r w:rsidRPr="00A7790F">
              <w:rPr>
                <w:rFonts w:ascii="Times New Roman" w:hAnsi="Times New Roman" w:cs="Times New Roman"/>
                <w:color w:val="000000" w:themeColor="text1"/>
                <w:sz w:val="28"/>
                <w:szCs w:val="28"/>
                <w:shd w:val="clear" w:color="auto" w:fill="F8F9FA"/>
              </w:rPr>
              <w:t xml:space="preserve">вища освіта (освіта для людей,  </w:t>
            </w:r>
            <w:r w:rsidRPr="00A7790F">
              <w:rPr>
                <w:rFonts w:ascii="Times New Roman" w:hAnsi="Times New Roman" w:cs="Times New Roman"/>
                <w:color w:val="000000" w:themeColor="text1"/>
                <w:sz w:val="28"/>
                <w:szCs w:val="28"/>
                <w:shd w:val="clear" w:color="auto" w:fill="F8F9FA"/>
                <w:lang w:val="uk-UA"/>
              </w:rPr>
              <w:t>яка має вищий ступінь в порівнянні зі шкільною)</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калька з подальшим роз’яснювальним перекладом</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2317" w:type="dxa"/>
          </w:tcPr>
          <w:p w:rsidR="00370A61" w:rsidRPr="00A7790F" w:rsidRDefault="00370A61" w:rsidP="00E972FC">
            <w:pPr>
              <w:ind w:firstLine="0"/>
              <w:rPr>
                <w:rFonts w:ascii="Times New Roman" w:hAnsi="Times New Roman" w:cs="Times New Roman"/>
                <w:sz w:val="28"/>
                <w:szCs w:val="28"/>
                <w:lang w:val="uk-UA"/>
              </w:rPr>
            </w:pPr>
            <w:r w:rsidRPr="00A7790F">
              <w:rPr>
                <w:rFonts w:ascii="Times New Roman" w:hAnsi="Times New Roman" w:cs="Times New Roman"/>
                <w:bCs/>
                <w:color w:val="000000" w:themeColor="text1"/>
                <w:sz w:val="28"/>
                <w:szCs w:val="28"/>
                <w:lang w:val="en-US"/>
              </w:rPr>
              <w:t>Academic staff</w:t>
            </w:r>
          </w:p>
        </w:tc>
        <w:tc>
          <w:tcPr>
            <w:tcW w:w="2850" w:type="dxa"/>
          </w:tcPr>
          <w:p w:rsidR="00370A61" w:rsidRPr="00A7790F" w:rsidRDefault="00370A61" w:rsidP="00E972FC">
            <w:pPr>
              <w:ind w:firstLine="0"/>
              <w:jc w:val="right"/>
              <w:rPr>
                <w:rFonts w:ascii="Times New Roman" w:hAnsi="Times New Roman" w:cs="Times New Roman"/>
                <w:sz w:val="28"/>
                <w:szCs w:val="28"/>
                <w:lang w:val="uk-UA"/>
              </w:rPr>
            </w:pPr>
            <w:r w:rsidRPr="00A7790F">
              <w:rPr>
                <w:rFonts w:ascii="Times New Roman" w:hAnsi="Times New Roman" w:cs="Times New Roman"/>
                <w:color w:val="000000" w:themeColor="text1"/>
                <w:sz w:val="28"/>
                <w:szCs w:val="28"/>
                <w:lang w:val="uk-UA"/>
              </w:rPr>
              <w:t xml:space="preserve">Вчений колектив (складається з усіх осіб, які мають обов'язки та типи призначень, пов'язаних, головним чином, з вищими навчальними </w:t>
            </w:r>
            <w:r w:rsidRPr="00A7790F">
              <w:rPr>
                <w:rFonts w:ascii="Times New Roman" w:hAnsi="Times New Roman" w:cs="Times New Roman"/>
                <w:color w:val="000000" w:themeColor="text1"/>
                <w:sz w:val="28"/>
                <w:szCs w:val="28"/>
                <w:lang w:val="uk-UA"/>
              </w:rPr>
              <w:lastRenderedPageBreak/>
              <w:t>закладами)</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lastRenderedPageBreak/>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калька з подальшим роз’яснювальним перекладом</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lastRenderedPageBreak/>
              <w:t>21.</w:t>
            </w:r>
          </w:p>
        </w:tc>
        <w:tc>
          <w:tcPr>
            <w:tcW w:w="2317" w:type="dxa"/>
          </w:tcPr>
          <w:p w:rsidR="00370A61" w:rsidRPr="00A7790F" w:rsidRDefault="00370A61" w:rsidP="00E972FC">
            <w:pPr>
              <w:ind w:firstLine="0"/>
              <w:rPr>
                <w:rFonts w:ascii="Times New Roman" w:hAnsi="Times New Roman" w:cs="Times New Roman"/>
                <w:sz w:val="28"/>
                <w:szCs w:val="28"/>
                <w:lang w:val="uk-UA"/>
              </w:rPr>
            </w:pPr>
            <w:r w:rsidRPr="00A7790F">
              <w:rPr>
                <w:rFonts w:ascii="Times New Roman" w:hAnsi="Times New Roman" w:cs="Times New Roman"/>
                <w:color w:val="000000"/>
                <w:sz w:val="28"/>
                <w:szCs w:val="28"/>
                <w:shd w:val="clear" w:color="auto" w:fill="FFFFFF"/>
                <w:lang w:val="uk-UA"/>
              </w:rPr>
              <w:t>doctoral thesis</w:t>
            </w:r>
          </w:p>
        </w:tc>
        <w:tc>
          <w:tcPr>
            <w:tcW w:w="2850" w:type="dxa"/>
          </w:tcPr>
          <w:p w:rsidR="00370A61" w:rsidRPr="00364262" w:rsidRDefault="00370A61" w:rsidP="00E972FC">
            <w:pPr>
              <w:ind w:firstLine="0"/>
              <w:jc w:val="right"/>
              <w:rPr>
                <w:rFonts w:ascii="Times New Roman" w:hAnsi="Times New Roman" w:cs="Times New Roman"/>
                <w:color w:val="000000" w:themeColor="text1"/>
                <w:sz w:val="28"/>
                <w:szCs w:val="28"/>
                <w:lang w:val="uk-UA"/>
              </w:rPr>
            </w:pPr>
            <w:r w:rsidRPr="00364262">
              <w:rPr>
                <w:rFonts w:ascii="Times New Roman" w:hAnsi="Times New Roman" w:cs="Times New Roman"/>
                <w:color w:val="000000" w:themeColor="text1"/>
                <w:sz w:val="28"/>
                <w:szCs w:val="28"/>
                <w:lang w:val="uk-UA"/>
              </w:rPr>
              <w:t>докторській дисертації(науково-дослідний документ, який студенти пишуть, щоб виконати вимоги  докторського ступеня)</w:t>
            </w:r>
          </w:p>
        </w:tc>
        <w:tc>
          <w:tcPr>
            <w:tcW w:w="2126" w:type="dxa"/>
          </w:tcPr>
          <w:p w:rsidR="00370A61" w:rsidRPr="00364262" w:rsidRDefault="00370A61" w:rsidP="00E972FC">
            <w:pPr>
              <w:ind w:firstLine="0"/>
              <w:rPr>
                <w:rFonts w:ascii="Times New Roman" w:hAnsi="Times New Roman" w:cs="Times New Roman"/>
                <w:color w:val="000000" w:themeColor="text1"/>
                <w:sz w:val="28"/>
                <w:szCs w:val="28"/>
                <w:lang w:val="uk-UA"/>
              </w:rPr>
            </w:pPr>
            <w:r w:rsidRPr="00364262">
              <w:rPr>
                <w:rFonts w:ascii="Times New Roman" w:hAnsi="Times New Roman" w:cs="Times New Roman"/>
                <w:color w:val="000000" w:themeColor="text1"/>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калька з подальшим роз’яснювальним перекладом</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2317" w:type="dxa"/>
          </w:tcPr>
          <w:p w:rsidR="00370A61" w:rsidRPr="00364262" w:rsidRDefault="00370A61" w:rsidP="00E972FC">
            <w:pPr>
              <w:ind w:firstLine="0"/>
              <w:rPr>
                <w:rFonts w:ascii="Times New Roman" w:hAnsi="Times New Roman" w:cs="Times New Roman"/>
                <w:sz w:val="28"/>
                <w:szCs w:val="28"/>
                <w:lang w:val="uk-UA"/>
              </w:rPr>
            </w:pPr>
            <w:r w:rsidRPr="00364262">
              <w:rPr>
                <w:rFonts w:ascii="Times New Roman" w:hAnsi="Times New Roman" w:cs="Times New Roman"/>
                <w:color w:val="000000" w:themeColor="text1"/>
                <w:sz w:val="28"/>
                <w:szCs w:val="28"/>
                <w:shd w:val="clear" w:color="auto" w:fill="FFFFFF"/>
                <w:lang w:val="en-US"/>
              </w:rPr>
              <w:t>academic dress</w:t>
            </w:r>
          </w:p>
        </w:tc>
        <w:tc>
          <w:tcPr>
            <w:tcW w:w="2850" w:type="dxa"/>
          </w:tcPr>
          <w:p w:rsidR="00370A61" w:rsidRPr="00364262" w:rsidRDefault="00370A61" w:rsidP="00E972FC">
            <w:pPr>
              <w:ind w:firstLine="0"/>
              <w:jc w:val="right"/>
              <w:rPr>
                <w:rFonts w:ascii="Times New Roman" w:hAnsi="Times New Roman" w:cs="Times New Roman"/>
                <w:sz w:val="28"/>
                <w:szCs w:val="28"/>
                <w:lang w:val="uk-UA"/>
              </w:rPr>
            </w:pPr>
            <w:r w:rsidRPr="00364262">
              <w:rPr>
                <w:rFonts w:ascii="Times New Roman" w:hAnsi="Times New Roman" w:cs="Times New Roman"/>
                <w:color w:val="000000" w:themeColor="text1"/>
                <w:sz w:val="28"/>
                <w:szCs w:val="28"/>
                <w:lang w:val="uk-UA"/>
              </w:rPr>
              <w:t xml:space="preserve">  академічне вбрання (традиційна форма одягу для навчальних закладів, переважно вищих</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калька з подальшим роз’яснювальним перекладом</w:t>
            </w:r>
          </w:p>
        </w:tc>
      </w:tr>
      <w:tr w:rsidR="00370A61" w:rsidTr="009946AB">
        <w:tc>
          <w:tcPr>
            <w:tcW w:w="895" w:type="dxa"/>
          </w:tcPr>
          <w:p w:rsidR="00370A61" w:rsidRDefault="00370A61" w:rsidP="00E972FC">
            <w:pPr>
              <w:ind w:firstLine="0"/>
              <w:jc w:val="both"/>
              <w:rPr>
                <w:rFonts w:ascii="Times New Roman" w:hAnsi="Times New Roman" w:cs="Times New Roman"/>
                <w:sz w:val="28"/>
                <w:szCs w:val="28"/>
                <w:lang w:val="uk-UA"/>
              </w:rPr>
            </w:pPr>
          </w:p>
          <w:p w:rsidR="00370A61" w:rsidRDefault="00370A61" w:rsidP="00E972FC">
            <w:pPr>
              <w:ind w:firstLine="0"/>
              <w:jc w:val="both"/>
              <w:rPr>
                <w:rFonts w:ascii="Times New Roman" w:hAnsi="Times New Roman" w:cs="Times New Roman"/>
                <w:sz w:val="28"/>
                <w:szCs w:val="28"/>
                <w:lang w:val="uk-UA"/>
              </w:rPr>
            </w:pPr>
          </w:p>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2317" w:type="dxa"/>
          </w:tcPr>
          <w:p w:rsidR="00370A61" w:rsidRDefault="00370A61" w:rsidP="00E972FC">
            <w:pPr>
              <w:ind w:firstLine="0"/>
              <w:rPr>
                <w:rFonts w:ascii="Times New Roman" w:hAnsi="Times New Roman" w:cs="Times New Roman"/>
                <w:color w:val="000000" w:themeColor="text1"/>
                <w:sz w:val="28"/>
                <w:szCs w:val="28"/>
                <w:shd w:val="clear" w:color="auto" w:fill="FFFFFF"/>
                <w:lang w:val="uk-UA"/>
              </w:rPr>
            </w:pPr>
          </w:p>
          <w:p w:rsidR="00370A61" w:rsidRDefault="00370A61" w:rsidP="00E972FC">
            <w:pPr>
              <w:ind w:firstLine="0"/>
              <w:rPr>
                <w:rFonts w:ascii="Times New Roman" w:hAnsi="Times New Roman" w:cs="Times New Roman"/>
                <w:color w:val="000000" w:themeColor="text1"/>
                <w:sz w:val="28"/>
                <w:szCs w:val="28"/>
                <w:shd w:val="clear" w:color="auto" w:fill="FFFFFF"/>
                <w:lang w:val="uk-UA"/>
              </w:rPr>
            </w:pPr>
          </w:p>
          <w:p w:rsidR="00370A61" w:rsidRPr="00364262" w:rsidRDefault="00370A61" w:rsidP="00E972FC">
            <w:pPr>
              <w:ind w:firstLine="0"/>
              <w:rPr>
                <w:rFonts w:ascii="Times New Roman" w:hAnsi="Times New Roman" w:cs="Times New Roman"/>
                <w:sz w:val="28"/>
                <w:szCs w:val="28"/>
                <w:lang w:val="uk-UA"/>
              </w:rPr>
            </w:pPr>
            <w:r w:rsidRPr="00364262">
              <w:rPr>
                <w:rFonts w:ascii="Times New Roman" w:hAnsi="Times New Roman" w:cs="Times New Roman"/>
                <w:color w:val="000000" w:themeColor="text1"/>
                <w:sz w:val="28"/>
                <w:szCs w:val="28"/>
                <w:shd w:val="clear" w:color="auto" w:fill="FFFFFF"/>
                <w:lang w:val="en-US"/>
              </w:rPr>
              <w:t>student admission</w:t>
            </w:r>
          </w:p>
        </w:tc>
        <w:tc>
          <w:tcPr>
            <w:tcW w:w="2850" w:type="dxa"/>
          </w:tcPr>
          <w:p w:rsidR="00370A61" w:rsidRDefault="00370A61" w:rsidP="00E972FC">
            <w:pPr>
              <w:ind w:firstLine="0"/>
              <w:rPr>
                <w:rFonts w:ascii="Times New Roman" w:hAnsi="Times New Roman" w:cs="Times New Roman"/>
                <w:b/>
                <w:i/>
                <w:color w:val="000000" w:themeColor="text1"/>
                <w:sz w:val="28"/>
                <w:szCs w:val="28"/>
                <w:lang w:val="uk-UA"/>
              </w:rPr>
            </w:pPr>
          </w:p>
          <w:p w:rsidR="00370A61" w:rsidRDefault="00370A61" w:rsidP="00E972FC">
            <w:pPr>
              <w:ind w:firstLine="0"/>
              <w:rPr>
                <w:rFonts w:ascii="Times New Roman" w:hAnsi="Times New Roman" w:cs="Times New Roman"/>
                <w:b/>
                <w:i/>
                <w:color w:val="000000" w:themeColor="text1"/>
                <w:sz w:val="28"/>
                <w:szCs w:val="28"/>
                <w:lang w:val="uk-UA"/>
              </w:rPr>
            </w:pPr>
          </w:p>
          <w:p w:rsidR="00370A61" w:rsidRPr="00364262" w:rsidRDefault="00370A61" w:rsidP="004C54A6">
            <w:pPr>
              <w:ind w:firstLine="0"/>
              <w:jc w:val="right"/>
              <w:rPr>
                <w:rFonts w:ascii="Times New Roman" w:hAnsi="Times New Roman" w:cs="Times New Roman"/>
                <w:sz w:val="28"/>
                <w:szCs w:val="28"/>
              </w:rPr>
            </w:pPr>
            <w:r w:rsidRPr="00364262">
              <w:rPr>
                <w:rFonts w:ascii="Times New Roman" w:hAnsi="Times New Roman" w:cs="Times New Roman"/>
                <w:color w:val="000000" w:themeColor="text1"/>
                <w:sz w:val="28"/>
                <w:szCs w:val="28"/>
                <w:lang w:val="uk-UA"/>
              </w:rPr>
              <w:t xml:space="preserve">зарахування студентів(процес, завдяки якому студенти </w:t>
            </w:r>
            <w:r w:rsidRPr="00364262">
              <w:rPr>
                <w:rFonts w:ascii="Times New Roman" w:hAnsi="Times New Roman" w:cs="Times New Roman"/>
                <w:color w:val="000000" w:themeColor="text1"/>
                <w:sz w:val="28"/>
                <w:szCs w:val="28"/>
              </w:rPr>
              <w:t>отримують</w:t>
            </w:r>
            <w:r w:rsidRPr="00364262">
              <w:rPr>
                <w:rFonts w:ascii="Times New Roman" w:hAnsi="Times New Roman" w:cs="Times New Roman"/>
                <w:color w:val="000000" w:themeColor="text1"/>
                <w:sz w:val="28"/>
                <w:szCs w:val="28"/>
                <w:lang w:val="uk-UA"/>
              </w:rPr>
              <w:t xml:space="preserve"> вищу освіту в університетах та коледжах)</w:t>
            </w:r>
            <w:r w:rsidRPr="00364262">
              <w:rPr>
                <w:rFonts w:ascii="Times New Roman" w:hAnsi="Times New Roman" w:cs="Times New Roman"/>
                <w:color w:val="000000" w:themeColor="text1"/>
                <w:sz w:val="28"/>
                <w:szCs w:val="28"/>
              </w:rPr>
              <w:t>,</w:t>
            </w:r>
          </w:p>
        </w:tc>
        <w:tc>
          <w:tcPr>
            <w:tcW w:w="2126" w:type="dxa"/>
          </w:tcPr>
          <w:p w:rsidR="00370A61" w:rsidRDefault="00370A61" w:rsidP="00E972FC">
            <w:pPr>
              <w:ind w:firstLine="0"/>
              <w:rPr>
                <w:rFonts w:ascii="Times New Roman" w:hAnsi="Times New Roman" w:cs="Times New Roman"/>
                <w:sz w:val="28"/>
                <w:szCs w:val="28"/>
                <w:lang w:val="uk-UA"/>
              </w:rPr>
            </w:pPr>
          </w:p>
          <w:p w:rsidR="00370A61" w:rsidRDefault="00370A61" w:rsidP="00E972FC">
            <w:pPr>
              <w:ind w:firstLine="0"/>
              <w:rPr>
                <w:rFonts w:ascii="Times New Roman" w:hAnsi="Times New Roman" w:cs="Times New Roman"/>
                <w:sz w:val="28"/>
                <w:szCs w:val="28"/>
                <w:lang w:val="uk-UA"/>
              </w:rPr>
            </w:pPr>
          </w:p>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p>
          <w:p w:rsidR="00370A61" w:rsidRDefault="00370A61" w:rsidP="00E972FC">
            <w:pPr>
              <w:ind w:firstLine="0"/>
              <w:rPr>
                <w:rFonts w:ascii="Times New Roman" w:hAnsi="Times New Roman" w:cs="Times New Roman"/>
                <w:sz w:val="28"/>
                <w:szCs w:val="28"/>
                <w:lang w:val="uk-UA"/>
              </w:rPr>
            </w:pPr>
          </w:p>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калька з подальшим роз’яснювальним перекладом</w:t>
            </w:r>
          </w:p>
        </w:tc>
      </w:tr>
      <w:tr w:rsidR="00370A61"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2317" w:type="dxa"/>
          </w:tcPr>
          <w:p w:rsidR="00370A61" w:rsidRPr="00364262" w:rsidRDefault="00370A61" w:rsidP="00E972FC">
            <w:pPr>
              <w:ind w:firstLine="0"/>
              <w:rPr>
                <w:rFonts w:ascii="Times New Roman" w:hAnsi="Times New Roman" w:cs="Times New Roman"/>
                <w:sz w:val="28"/>
                <w:szCs w:val="28"/>
                <w:lang w:val="en-GB"/>
              </w:rPr>
            </w:pPr>
            <w:r w:rsidRPr="00364262">
              <w:rPr>
                <w:rFonts w:ascii="Times New Roman" w:hAnsi="Times New Roman" w:cs="Times New Roman"/>
                <w:bCs/>
                <w:color w:val="000000" w:themeColor="text1"/>
                <w:sz w:val="28"/>
                <w:szCs w:val="28"/>
                <w:shd w:val="clear" w:color="auto" w:fill="FFFFFF"/>
                <w:lang w:val="en-US"/>
              </w:rPr>
              <w:t>postgraduate university cours</w:t>
            </w:r>
            <w:r>
              <w:rPr>
                <w:rFonts w:ascii="Times New Roman" w:hAnsi="Times New Roman" w:cs="Times New Roman"/>
                <w:bCs/>
                <w:color w:val="000000" w:themeColor="text1"/>
                <w:sz w:val="28"/>
                <w:szCs w:val="28"/>
                <w:shd w:val="clear" w:color="auto" w:fill="FFFFFF"/>
                <w:lang w:val="en-GB"/>
              </w:rPr>
              <w:t>es</w:t>
            </w:r>
          </w:p>
        </w:tc>
        <w:tc>
          <w:tcPr>
            <w:tcW w:w="2850" w:type="dxa"/>
          </w:tcPr>
          <w:p w:rsidR="00370A61" w:rsidRPr="000A2E21" w:rsidRDefault="00370A61" w:rsidP="004C54A6">
            <w:pPr>
              <w:ind w:firstLine="0"/>
              <w:jc w:val="right"/>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післядипломні університетські курси</w:t>
            </w:r>
            <w:r w:rsidRPr="000A2E21">
              <w:rPr>
                <w:rFonts w:ascii="Times New Roman" w:hAnsi="Times New Roman" w:cs="Times New Roman"/>
                <w:color w:val="000000" w:themeColor="text1"/>
                <w:sz w:val="28"/>
                <w:szCs w:val="28"/>
                <w:lang w:val="uk-UA"/>
              </w:rPr>
              <w:t xml:space="preserve"> (курси для студентів, які успішно закінчили курс бакалаврату)</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калька з подальшим роз’яснювальним перекладом</w:t>
            </w:r>
          </w:p>
        </w:tc>
      </w:tr>
      <w:tr w:rsidR="00370A61"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2317" w:type="dxa"/>
          </w:tcPr>
          <w:p w:rsidR="00370A61" w:rsidRPr="000A2E21" w:rsidRDefault="00370A61" w:rsidP="00E972FC">
            <w:pPr>
              <w:ind w:firstLine="0"/>
              <w:jc w:val="left"/>
              <w:rPr>
                <w:rFonts w:ascii="Times New Roman" w:hAnsi="Times New Roman" w:cs="Times New Roman"/>
                <w:sz w:val="28"/>
                <w:szCs w:val="28"/>
                <w:lang w:val="uk-UA"/>
              </w:rPr>
            </w:pPr>
            <w:r w:rsidRPr="000A2E21">
              <w:rPr>
                <w:rFonts w:ascii="Times New Roman" w:hAnsi="Times New Roman" w:cs="Times New Roman"/>
                <w:color w:val="000000" w:themeColor="text1"/>
                <w:sz w:val="28"/>
                <w:szCs w:val="28"/>
                <w:shd w:val="clear" w:color="auto" w:fill="FFFFFF"/>
                <w:lang w:val="en-US"/>
              </w:rPr>
              <w:t>didactic</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дидактичний</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калька</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2317" w:type="dxa"/>
          </w:tcPr>
          <w:p w:rsidR="00370A61" w:rsidRPr="000A2E21" w:rsidRDefault="00370A61" w:rsidP="00E972FC">
            <w:pPr>
              <w:ind w:firstLine="0"/>
              <w:jc w:val="left"/>
              <w:rPr>
                <w:rFonts w:ascii="Times New Roman" w:hAnsi="Times New Roman" w:cs="Times New Roman"/>
                <w:sz w:val="28"/>
                <w:szCs w:val="28"/>
                <w:lang w:val="uk-UA"/>
              </w:rPr>
            </w:pPr>
            <w:r w:rsidRPr="000A2E21">
              <w:rPr>
                <w:rFonts w:ascii="Times New Roman" w:hAnsi="Times New Roman" w:cs="Times New Roman"/>
                <w:sz w:val="28"/>
                <w:szCs w:val="28"/>
                <w:lang w:val="en-US"/>
              </w:rPr>
              <w:t>campus</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кампус</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калька</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2317" w:type="dxa"/>
          </w:tcPr>
          <w:p w:rsidR="00370A61" w:rsidRPr="000A2E21" w:rsidRDefault="00370A61" w:rsidP="00E972FC">
            <w:pPr>
              <w:ind w:firstLine="0"/>
              <w:jc w:val="left"/>
              <w:rPr>
                <w:rFonts w:ascii="Times New Roman" w:hAnsi="Times New Roman" w:cs="Times New Roman"/>
                <w:sz w:val="28"/>
                <w:szCs w:val="28"/>
                <w:lang w:val="uk-UA"/>
              </w:rPr>
            </w:pPr>
            <w:r w:rsidRPr="000A2E21">
              <w:rPr>
                <w:rFonts w:ascii="Times New Roman" w:hAnsi="Times New Roman" w:cs="Times New Roman"/>
                <w:color w:val="0E0E0E"/>
                <w:sz w:val="28"/>
                <w:szCs w:val="28"/>
                <w:shd w:val="clear" w:color="auto" w:fill="FFFFFF"/>
                <w:lang w:val="en-US"/>
              </w:rPr>
              <w:t>law faculty</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юридичний факультет</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калька</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2317" w:type="dxa"/>
          </w:tcPr>
          <w:p w:rsidR="00370A61" w:rsidRPr="000A2E21" w:rsidRDefault="00370A61" w:rsidP="00E972FC">
            <w:pPr>
              <w:ind w:firstLine="0"/>
              <w:jc w:val="left"/>
              <w:rPr>
                <w:rFonts w:ascii="Times New Roman" w:hAnsi="Times New Roman" w:cs="Times New Roman"/>
                <w:sz w:val="28"/>
                <w:szCs w:val="28"/>
                <w:lang w:val="uk-UA"/>
              </w:rPr>
            </w:pPr>
            <w:r w:rsidRPr="000A2E21">
              <w:rPr>
                <w:rFonts w:ascii="Times New Roman" w:hAnsi="Times New Roman" w:cs="Times New Roman"/>
                <w:color w:val="000000" w:themeColor="text1"/>
                <w:sz w:val="28"/>
                <w:szCs w:val="28"/>
                <w:lang w:val="en-GB"/>
              </w:rPr>
              <w:t>lecturers</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лектори</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калька</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2317" w:type="dxa"/>
          </w:tcPr>
          <w:p w:rsidR="00370A61" w:rsidRPr="000A2E21" w:rsidRDefault="00370A61" w:rsidP="00E972FC">
            <w:pPr>
              <w:ind w:firstLine="0"/>
              <w:jc w:val="left"/>
              <w:rPr>
                <w:rFonts w:ascii="Times New Roman" w:hAnsi="Times New Roman" w:cs="Times New Roman"/>
                <w:sz w:val="28"/>
                <w:szCs w:val="28"/>
                <w:lang w:val="uk-UA"/>
              </w:rPr>
            </w:pPr>
            <w:r w:rsidRPr="000A2E21">
              <w:rPr>
                <w:rFonts w:ascii="Times New Roman" w:hAnsi="Times New Roman" w:cs="Times New Roman"/>
                <w:color w:val="000000" w:themeColor="text1"/>
                <w:sz w:val="28"/>
                <w:szCs w:val="28"/>
                <w:shd w:val="clear" w:color="auto" w:fill="FFFFFF"/>
                <w:lang w:val="uk-UA"/>
              </w:rPr>
              <w:t>The higher education sector</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сектор вищої освіти</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калька</w:t>
            </w:r>
          </w:p>
        </w:tc>
      </w:tr>
      <w:tr w:rsidR="00370A61"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2317" w:type="dxa"/>
          </w:tcPr>
          <w:p w:rsidR="00370A61" w:rsidRPr="000A2E21" w:rsidRDefault="00370A61" w:rsidP="00E972FC">
            <w:pPr>
              <w:ind w:firstLine="0"/>
              <w:jc w:val="left"/>
              <w:rPr>
                <w:rFonts w:ascii="Times New Roman" w:hAnsi="Times New Roman" w:cs="Times New Roman"/>
                <w:sz w:val="28"/>
                <w:szCs w:val="28"/>
                <w:lang w:val="uk-UA"/>
              </w:rPr>
            </w:pPr>
            <w:r w:rsidRPr="000A2E21">
              <w:rPr>
                <w:rFonts w:ascii="Times New Roman" w:hAnsi="Times New Roman" w:cs="Times New Roman"/>
                <w:color w:val="000000" w:themeColor="text1"/>
                <w:sz w:val="28"/>
                <w:szCs w:val="28"/>
                <w:shd w:val="clear" w:color="auto" w:fill="FFFFFF"/>
                <w:lang w:val="uk-UA"/>
              </w:rPr>
              <w:t>an essay</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ессе</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калька</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2317" w:type="dxa"/>
          </w:tcPr>
          <w:p w:rsidR="00370A61" w:rsidRPr="000A2E21" w:rsidRDefault="00370A61" w:rsidP="00E972FC">
            <w:pPr>
              <w:ind w:firstLine="0"/>
              <w:jc w:val="left"/>
              <w:rPr>
                <w:rFonts w:ascii="Times New Roman" w:hAnsi="Times New Roman" w:cs="Times New Roman"/>
                <w:sz w:val="28"/>
                <w:szCs w:val="28"/>
                <w:lang w:val="uk-UA"/>
              </w:rPr>
            </w:pPr>
            <w:r w:rsidRPr="000A2E21">
              <w:rPr>
                <w:rFonts w:ascii="Times New Roman" w:hAnsi="Times New Roman" w:cs="Times New Roman"/>
                <w:color w:val="000000" w:themeColor="text1"/>
                <w:sz w:val="28"/>
                <w:szCs w:val="28"/>
                <w:shd w:val="clear" w:color="auto" w:fill="FFFFFF"/>
                <w:lang w:val="en-US"/>
              </w:rPr>
              <w:t>didactic material</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дидактичний матеріал</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напівкалька</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2317" w:type="dxa"/>
          </w:tcPr>
          <w:p w:rsidR="00370A61" w:rsidRPr="0073422D" w:rsidRDefault="00370A61" w:rsidP="00E972FC">
            <w:pPr>
              <w:ind w:firstLine="0"/>
              <w:jc w:val="left"/>
              <w:rPr>
                <w:rFonts w:ascii="Times New Roman" w:hAnsi="Times New Roman" w:cs="Times New Roman"/>
                <w:sz w:val="28"/>
                <w:szCs w:val="28"/>
                <w:lang w:val="uk-UA"/>
              </w:rPr>
            </w:pPr>
            <w:r w:rsidRPr="0073422D">
              <w:rPr>
                <w:rFonts w:ascii="Times New Roman" w:hAnsi="Times New Roman" w:cs="Times New Roman"/>
                <w:color w:val="000000" w:themeColor="text1"/>
                <w:sz w:val="28"/>
                <w:szCs w:val="28"/>
                <w:shd w:val="clear" w:color="auto" w:fill="FFFFFF"/>
                <w:lang w:val="en-US"/>
              </w:rPr>
              <w:t>private education</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приватна освіта</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напівкалька</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lastRenderedPageBreak/>
              <w:t>33.</w:t>
            </w:r>
          </w:p>
        </w:tc>
        <w:tc>
          <w:tcPr>
            <w:tcW w:w="2317" w:type="dxa"/>
          </w:tcPr>
          <w:p w:rsidR="00370A61" w:rsidRPr="0073422D" w:rsidRDefault="00370A61" w:rsidP="00E972FC">
            <w:pPr>
              <w:ind w:firstLine="0"/>
              <w:jc w:val="left"/>
              <w:rPr>
                <w:rFonts w:ascii="Times New Roman" w:hAnsi="Times New Roman" w:cs="Times New Roman"/>
                <w:sz w:val="28"/>
                <w:szCs w:val="28"/>
                <w:lang w:val="uk-UA"/>
              </w:rPr>
            </w:pPr>
            <w:r w:rsidRPr="0073422D">
              <w:rPr>
                <w:rFonts w:ascii="Times New Roman" w:hAnsi="Times New Roman" w:cs="Times New Roman"/>
                <w:color w:val="000000" w:themeColor="text1"/>
                <w:sz w:val="28"/>
                <w:szCs w:val="28"/>
                <w:shd w:val="clear" w:color="auto" w:fill="FFFFFF"/>
                <w:lang w:val="en-US"/>
              </w:rPr>
              <w:t>honours degree</w:t>
            </w:r>
          </w:p>
        </w:tc>
        <w:tc>
          <w:tcPr>
            <w:tcW w:w="2850" w:type="dxa"/>
          </w:tcPr>
          <w:p w:rsidR="00370A61" w:rsidRPr="0073422D"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Ступінь відзнаки</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напівкалька</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2317" w:type="dxa"/>
          </w:tcPr>
          <w:p w:rsidR="00370A61" w:rsidRDefault="00370A61" w:rsidP="00E972FC">
            <w:pPr>
              <w:ind w:firstLine="0"/>
              <w:jc w:val="left"/>
              <w:rPr>
                <w:rFonts w:ascii="Times New Roman" w:hAnsi="Times New Roman" w:cs="Times New Roman"/>
                <w:sz w:val="28"/>
                <w:szCs w:val="28"/>
                <w:lang w:val="uk-UA"/>
              </w:rPr>
            </w:pPr>
            <w:r w:rsidRPr="00D4154C">
              <w:rPr>
                <w:rFonts w:ascii="Times New Roman" w:hAnsi="Times New Roman" w:cs="Times New Roman"/>
                <w:sz w:val="28"/>
                <w:szCs w:val="28"/>
                <w:lang w:val="uk-UA"/>
              </w:rPr>
              <w:t>tribalism</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трайбалізм</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суспільно-політична</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транскрипція</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2317" w:type="dxa"/>
          </w:tcPr>
          <w:p w:rsidR="00370A61" w:rsidRPr="00E11FF6" w:rsidRDefault="00370A61" w:rsidP="00E972FC">
            <w:pPr>
              <w:ind w:firstLine="0"/>
              <w:rPr>
                <w:rFonts w:ascii="Times New Roman" w:hAnsi="Times New Roman" w:cs="Times New Roman"/>
                <w:sz w:val="28"/>
                <w:szCs w:val="28"/>
                <w:lang w:val="uk-UA"/>
              </w:rPr>
            </w:pPr>
            <w:r w:rsidRPr="00E11FF6">
              <w:rPr>
                <w:rFonts w:ascii="Times New Roman" w:hAnsi="Times New Roman" w:cs="Times New Roman"/>
                <w:color w:val="000000" w:themeColor="text1"/>
                <w:sz w:val="28"/>
                <w:szCs w:val="28"/>
                <w:lang w:val="en-US"/>
              </w:rPr>
              <w:t>education facility</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навчальний заклад</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наближений переклад</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2317" w:type="dxa"/>
          </w:tcPr>
          <w:p w:rsidR="00370A61" w:rsidRPr="00E11FF6" w:rsidRDefault="00370A61" w:rsidP="00E972FC">
            <w:pPr>
              <w:ind w:firstLine="0"/>
              <w:rPr>
                <w:rFonts w:ascii="Times New Roman" w:hAnsi="Times New Roman" w:cs="Times New Roman"/>
                <w:sz w:val="28"/>
                <w:szCs w:val="28"/>
                <w:lang w:val="uk-UA"/>
              </w:rPr>
            </w:pPr>
            <w:r w:rsidRPr="00E11FF6">
              <w:rPr>
                <w:rFonts w:ascii="Times New Roman" w:hAnsi="Times New Roman" w:cs="Times New Roman"/>
                <w:color w:val="000000" w:themeColor="text1"/>
                <w:sz w:val="28"/>
                <w:szCs w:val="28"/>
                <w:lang w:val="en-GB"/>
              </w:rPr>
              <w:t>a professor emeritus</w:t>
            </w:r>
            <w:r w:rsidRPr="00E11FF6">
              <w:rPr>
                <w:rFonts w:ascii="Times New Roman" w:hAnsi="Times New Roman" w:cs="Times New Roman"/>
                <w:sz w:val="28"/>
                <w:szCs w:val="28"/>
                <w:lang w:val="uk-UA"/>
              </w:rPr>
              <w:t xml:space="preserve"> </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почесний професор</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наближений переклад</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2317" w:type="dxa"/>
          </w:tcPr>
          <w:p w:rsidR="00370A61" w:rsidRPr="00E11FF6" w:rsidRDefault="00370A61" w:rsidP="00E972FC">
            <w:pPr>
              <w:ind w:firstLine="0"/>
              <w:rPr>
                <w:rFonts w:ascii="Times New Roman" w:hAnsi="Times New Roman" w:cs="Times New Roman"/>
                <w:sz w:val="28"/>
                <w:szCs w:val="28"/>
                <w:lang w:val="uk-UA"/>
              </w:rPr>
            </w:pPr>
            <w:r w:rsidRPr="00E11FF6">
              <w:rPr>
                <w:rFonts w:ascii="Times New Roman" w:hAnsi="Times New Roman" w:cs="Times New Roman"/>
                <w:color w:val="000000" w:themeColor="text1"/>
                <w:sz w:val="28"/>
                <w:szCs w:val="28"/>
                <w:shd w:val="clear" w:color="auto" w:fill="FFFFFF"/>
                <w:lang w:val="en-US"/>
              </w:rPr>
              <w:t xml:space="preserve"> the pro-vice-chancellor</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проректор</w:t>
            </w:r>
          </w:p>
        </w:tc>
        <w:tc>
          <w:tcPr>
            <w:tcW w:w="2126"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наближений переклад</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2317" w:type="dxa"/>
          </w:tcPr>
          <w:p w:rsidR="00370A61" w:rsidRPr="00E11FF6" w:rsidRDefault="00370A61" w:rsidP="00E972FC">
            <w:pPr>
              <w:ind w:firstLine="0"/>
              <w:jc w:val="both"/>
              <w:rPr>
                <w:rFonts w:ascii="Times New Roman" w:hAnsi="Times New Roman" w:cs="Times New Roman"/>
                <w:sz w:val="28"/>
                <w:szCs w:val="28"/>
                <w:lang w:val="uk-UA"/>
              </w:rPr>
            </w:pPr>
            <w:r w:rsidRPr="00E11FF6">
              <w:rPr>
                <w:rFonts w:ascii="Times New Roman" w:hAnsi="Times New Roman" w:cs="Times New Roman"/>
                <w:color w:val="000000" w:themeColor="text1"/>
                <w:sz w:val="28"/>
                <w:szCs w:val="28"/>
                <w:shd w:val="clear" w:color="auto" w:fill="FFFFFF"/>
                <w:lang w:val="en-US"/>
              </w:rPr>
              <w:t>bursar</w:t>
            </w:r>
          </w:p>
        </w:tc>
        <w:tc>
          <w:tcPr>
            <w:tcW w:w="2850" w:type="dxa"/>
          </w:tcPr>
          <w:p w:rsidR="00370A61" w:rsidRPr="0073422D"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стипендіат</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наближений переклад</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2317" w:type="dxa"/>
          </w:tcPr>
          <w:p w:rsidR="00370A61" w:rsidRPr="004E4DAB" w:rsidRDefault="00370A61" w:rsidP="00E972FC">
            <w:pPr>
              <w:ind w:firstLine="0"/>
              <w:jc w:val="both"/>
              <w:rPr>
                <w:rFonts w:ascii="Times New Roman" w:hAnsi="Times New Roman" w:cs="Times New Roman"/>
                <w:sz w:val="28"/>
                <w:szCs w:val="28"/>
                <w:lang w:val="uk-UA"/>
              </w:rPr>
            </w:pPr>
            <w:r w:rsidRPr="004E4DAB">
              <w:rPr>
                <w:rFonts w:ascii="Times New Roman" w:hAnsi="Times New Roman" w:cs="Times New Roman"/>
                <w:color w:val="000000" w:themeColor="text1"/>
                <w:sz w:val="28"/>
                <w:szCs w:val="28"/>
                <w:shd w:val="clear" w:color="auto" w:fill="FFFFFF"/>
                <w:lang w:val="en-US"/>
              </w:rPr>
              <w:t>advisory teacher</w:t>
            </w:r>
          </w:p>
        </w:tc>
        <w:tc>
          <w:tcPr>
            <w:tcW w:w="2850" w:type="dxa"/>
          </w:tcPr>
          <w:p w:rsidR="00370A61" w:rsidRPr="004E4DAB" w:rsidRDefault="00370A61" w:rsidP="00E972FC">
            <w:pPr>
              <w:ind w:firstLine="0"/>
              <w:rPr>
                <w:rFonts w:ascii="Times New Roman" w:hAnsi="Times New Roman" w:cs="Times New Roman"/>
                <w:sz w:val="28"/>
                <w:szCs w:val="28"/>
                <w:lang w:val="uk-UA"/>
              </w:rPr>
            </w:pPr>
            <w:r w:rsidRPr="004E4DAB">
              <w:rPr>
                <w:rFonts w:ascii="Times New Roman" w:hAnsi="Times New Roman" w:cs="Times New Roman"/>
                <w:color w:val="000000" w:themeColor="text1"/>
                <w:sz w:val="28"/>
                <w:szCs w:val="28"/>
                <w:lang w:val="uk-UA"/>
              </w:rPr>
              <w:t>викладач-консультант</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наближений переклад</w:t>
            </w:r>
          </w:p>
        </w:tc>
      </w:tr>
      <w:tr w:rsidR="00370A61" w:rsidRPr="004E4DAB"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2317" w:type="dxa"/>
          </w:tcPr>
          <w:p w:rsidR="00370A61" w:rsidRPr="004E4DAB" w:rsidRDefault="00370A61" w:rsidP="00E972FC">
            <w:pPr>
              <w:ind w:firstLine="0"/>
              <w:jc w:val="both"/>
              <w:rPr>
                <w:rFonts w:ascii="Times New Roman" w:hAnsi="Times New Roman" w:cs="Times New Roman"/>
                <w:sz w:val="28"/>
                <w:szCs w:val="28"/>
                <w:lang w:val="uk-UA"/>
              </w:rPr>
            </w:pPr>
            <w:r w:rsidRPr="004E4DAB">
              <w:rPr>
                <w:rFonts w:ascii="Times New Roman" w:hAnsi="Times New Roman" w:cs="Times New Roman"/>
                <w:color w:val="000000" w:themeColor="text1"/>
                <w:sz w:val="28"/>
                <w:szCs w:val="28"/>
                <w:shd w:val="clear" w:color="auto" w:fill="FFFFFF"/>
                <w:lang w:val="en-US"/>
              </w:rPr>
              <w:t>a first large-scale survey</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перший масштабний огляд</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наближений переклад</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2317" w:type="dxa"/>
          </w:tcPr>
          <w:p w:rsidR="00370A61" w:rsidRPr="004E4DAB" w:rsidRDefault="00370A61" w:rsidP="00E972FC">
            <w:pPr>
              <w:ind w:firstLine="0"/>
              <w:rPr>
                <w:rFonts w:ascii="Times New Roman" w:hAnsi="Times New Roman" w:cs="Times New Roman"/>
                <w:sz w:val="28"/>
                <w:szCs w:val="28"/>
                <w:lang w:val="uk-UA"/>
              </w:rPr>
            </w:pPr>
            <w:r w:rsidRPr="004E4DAB">
              <w:rPr>
                <w:rFonts w:ascii="Times New Roman" w:hAnsi="Times New Roman" w:cs="Times New Roman"/>
                <w:color w:val="000000" w:themeColor="text1"/>
                <w:sz w:val="28"/>
                <w:szCs w:val="28"/>
                <w:shd w:val="clear" w:color="auto" w:fill="FFFFFF"/>
                <w:lang w:val="uk-UA"/>
              </w:rPr>
              <w:t>apprenticeship</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навчання</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наближений переклад</w:t>
            </w:r>
          </w:p>
        </w:tc>
      </w:tr>
      <w:tr w:rsidR="00370A61" w:rsidTr="009946AB">
        <w:tc>
          <w:tcPr>
            <w:tcW w:w="895" w:type="dxa"/>
          </w:tcPr>
          <w:p w:rsidR="00370A61" w:rsidRDefault="00370A61" w:rsidP="00E972FC">
            <w:pPr>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2317" w:type="dxa"/>
          </w:tcPr>
          <w:p w:rsidR="00370A61" w:rsidRPr="004E4DAB" w:rsidRDefault="00370A61" w:rsidP="00E972FC">
            <w:pPr>
              <w:ind w:firstLine="0"/>
              <w:rPr>
                <w:rFonts w:ascii="Times New Roman" w:hAnsi="Times New Roman" w:cs="Times New Roman"/>
                <w:sz w:val="28"/>
                <w:szCs w:val="28"/>
                <w:lang w:val="uk-UA"/>
              </w:rPr>
            </w:pPr>
            <w:r w:rsidRPr="004E4DAB">
              <w:rPr>
                <w:rFonts w:ascii="Times New Roman" w:eastAsia="Times New Roman" w:hAnsi="Times New Roman" w:cs="Times New Roman"/>
                <w:color w:val="000000" w:themeColor="text1"/>
                <w:sz w:val="28"/>
                <w:szCs w:val="28"/>
                <w:lang w:val="uk-UA" w:eastAsia="ru-RU"/>
              </w:rPr>
              <w:t>a refresher course</w:t>
            </w:r>
          </w:p>
        </w:tc>
        <w:tc>
          <w:tcPr>
            <w:tcW w:w="2850"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курси підвищення кваліфікації</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наближений переклад</w:t>
            </w:r>
          </w:p>
        </w:tc>
      </w:tr>
      <w:tr w:rsidR="00370A61" w:rsidTr="009946AB">
        <w:tc>
          <w:tcPr>
            <w:tcW w:w="895" w:type="dxa"/>
          </w:tcPr>
          <w:p w:rsidR="00370A61" w:rsidRDefault="00370A61" w:rsidP="00E972FC">
            <w:pPr>
              <w:ind w:firstLine="0"/>
              <w:rPr>
                <w:rFonts w:ascii="Times New Roman" w:hAnsi="Times New Roman" w:cs="Times New Roman"/>
                <w:sz w:val="28"/>
                <w:szCs w:val="28"/>
                <w:lang w:val="uk-UA"/>
              </w:rPr>
            </w:pPr>
          </w:p>
        </w:tc>
        <w:tc>
          <w:tcPr>
            <w:tcW w:w="2317" w:type="dxa"/>
          </w:tcPr>
          <w:p w:rsidR="00370A61" w:rsidRDefault="00370A61" w:rsidP="00E972FC">
            <w:pPr>
              <w:ind w:firstLine="0"/>
              <w:rPr>
                <w:rFonts w:ascii="Times New Roman" w:hAnsi="Times New Roman" w:cs="Times New Roman"/>
                <w:sz w:val="28"/>
                <w:szCs w:val="28"/>
                <w:lang w:val="uk-UA"/>
              </w:rPr>
            </w:pPr>
          </w:p>
        </w:tc>
        <w:tc>
          <w:tcPr>
            <w:tcW w:w="2850" w:type="dxa"/>
          </w:tcPr>
          <w:p w:rsidR="00370A61" w:rsidRDefault="00370A61" w:rsidP="00E972FC">
            <w:pPr>
              <w:ind w:firstLine="0"/>
              <w:rPr>
                <w:rFonts w:ascii="Times New Roman" w:hAnsi="Times New Roman" w:cs="Times New Roman"/>
                <w:sz w:val="28"/>
                <w:szCs w:val="28"/>
                <w:lang w:val="uk-UA"/>
              </w:rPr>
            </w:pPr>
          </w:p>
        </w:tc>
        <w:tc>
          <w:tcPr>
            <w:tcW w:w="2126" w:type="dxa"/>
          </w:tcPr>
          <w:p w:rsidR="00370A61" w:rsidRDefault="00370A61" w:rsidP="00E972FC">
            <w:pPr>
              <w:ind w:firstLine="0"/>
              <w:rPr>
                <w:rFonts w:ascii="Times New Roman" w:hAnsi="Times New Roman" w:cs="Times New Roman"/>
                <w:sz w:val="28"/>
                <w:szCs w:val="28"/>
                <w:lang w:val="uk-UA"/>
              </w:rPr>
            </w:pPr>
          </w:p>
        </w:tc>
        <w:tc>
          <w:tcPr>
            <w:tcW w:w="1383" w:type="dxa"/>
          </w:tcPr>
          <w:p w:rsidR="00370A61" w:rsidRDefault="00370A61" w:rsidP="00E972FC">
            <w:pPr>
              <w:ind w:firstLine="0"/>
              <w:rPr>
                <w:rFonts w:ascii="Times New Roman" w:hAnsi="Times New Roman" w:cs="Times New Roman"/>
                <w:sz w:val="28"/>
                <w:szCs w:val="28"/>
                <w:lang w:val="uk-UA"/>
              </w:rPr>
            </w:pPr>
          </w:p>
        </w:tc>
      </w:tr>
      <w:tr w:rsidR="00370A61" w:rsidRPr="004E4DAB"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2317" w:type="dxa"/>
          </w:tcPr>
          <w:p w:rsidR="00370A61" w:rsidRPr="004E4DAB" w:rsidRDefault="00370A61" w:rsidP="00E972FC">
            <w:pPr>
              <w:ind w:firstLine="0"/>
              <w:rPr>
                <w:rFonts w:ascii="Times New Roman" w:hAnsi="Times New Roman" w:cs="Times New Roman"/>
                <w:sz w:val="28"/>
                <w:szCs w:val="28"/>
                <w:lang w:val="uk-UA"/>
              </w:rPr>
            </w:pPr>
            <w:r w:rsidRPr="004E4DAB">
              <w:rPr>
                <w:rFonts w:ascii="Times New Roman" w:hAnsi="Times New Roman" w:cs="Times New Roman"/>
                <w:sz w:val="28"/>
                <w:szCs w:val="28"/>
                <w:lang w:val="en-US"/>
              </w:rPr>
              <w:t>The Quality Assurance Agency (QAA)</w:t>
            </w:r>
          </w:p>
        </w:tc>
        <w:tc>
          <w:tcPr>
            <w:tcW w:w="2850" w:type="dxa"/>
          </w:tcPr>
          <w:p w:rsidR="00370A61" w:rsidRPr="004E4DAB" w:rsidRDefault="00370A61" w:rsidP="00E972FC">
            <w:pPr>
              <w:ind w:firstLine="0"/>
              <w:rPr>
                <w:rFonts w:ascii="Times New Roman" w:hAnsi="Times New Roman" w:cs="Times New Roman"/>
                <w:color w:val="000000" w:themeColor="text1"/>
                <w:sz w:val="28"/>
                <w:szCs w:val="28"/>
                <w:lang w:val="uk-UA"/>
              </w:rPr>
            </w:pPr>
            <w:r w:rsidRPr="004E4DAB">
              <w:rPr>
                <w:rFonts w:ascii="Times New Roman" w:eastAsia="Times New Roman" w:hAnsi="Times New Roman" w:cs="Times New Roman"/>
                <w:color w:val="000000" w:themeColor="text1"/>
                <w:sz w:val="28"/>
                <w:szCs w:val="28"/>
                <w:lang w:val="uk-UA" w:eastAsia="ru-RU"/>
              </w:rPr>
              <w:t>Агентство забезпечення якості (АЗЯ</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розшифровка абревіатури</w:t>
            </w:r>
          </w:p>
        </w:tc>
      </w:tr>
      <w:tr w:rsidR="00370A61" w:rsidRPr="006F4876"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44.</w:t>
            </w:r>
          </w:p>
        </w:tc>
        <w:tc>
          <w:tcPr>
            <w:tcW w:w="2317" w:type="dxa"/>
          </w:tcPr>
          <w:p w:rsidR="00370A61" w:rsidRPr="004E4DAB" w:rsidRDefault="00370A61" w:rsidP="00E972FC">
            <w:pPr>
              <w:ind w:firstLine="0"/>
              <w:rPr>
                <w:rFonts w:ascii="Times New Roman" w:hAnsi="Times New Roman" w:cs="Times New Roman"/>
                <w:sz w:val="28"/>
                <w:szCs w:val="28"/>
                <w:lang w:val="uk-UA"/>
              </w:rPr>
            </w:pPr>
            <w:r w:rsidRPr="004E4DAB">
              <w:rPr>
                <w:rFonts w:ascii="Times New Roman" w:hAnsi="Times New Roman" w:cs="Times New Roman"/>
                <w:color w:val="000000"/>
                <w:sz w:val="28"/>
                <w:szCs w:val="28"/>
                <w:shd w:val="clear" w:color="auto" w:fill="FFFFFF"/>
                <w:lang w:val="uk-UA"/>
              </w:rPr>
              <w:t>Education Statistics Agency (Hesa)</w:t>
            </w:r>
          </w:p>
        </w:tc>
        <w:tc>
          <w:tcPr>
            <w:tcW w:w="2850" w:type="dxa"/>
          </w:tcPr>
          <w:p w:rsidR="00370A61" w:rsidRPr="006F4876" w:rsidRDefault="00370A61" w:rsidP="00E972FC">
            <w:pPr>
              <w:ind w:firstLine="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Агентство </w:t>
            </w:r>
            <w:r w:rsidRPr="006F4876">
              <w:rPr>
                <w:rFonts w:ascii="Times New Roman" w:hAnsi="Times New Roman" w:cs="Times New Roman"/>
                <w:color w:val="000000" w:themeColor="text1"/>
                <w:sz w:val="28"/>
                <w:szCs w:val="28"/>
                <w:lang w:val="uk-UA"/>
              </w:rPr>
              <w:t>статистики вищої освіти (АСВО)</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розшифровка абревіатури</w:t>
            </w:r>
          </w:p>
        </w:tc>
      </w:tr>
      <w:tr w:rsidR="00370A61" w:rsidRPr="006F4876"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2317" w:type="dxa"/>
          </w:tcPr>
          <w:p w:rsidR="00370A61" w:rsidRPr="006F4876" w:rsidRDefault="00370A61" w:rsidP="00E972FC">
            <w:pPr>
              <w:ind w:firstLine="0"/>
              <w:rPr>
                <w:rFonts w:ascii="Times New Roman" w:hAnsi="Times New Roman" w:cs="Times New Roman"/>
                <w:sz w:val="28"/>
                <w:szCs w:val="28"/>
                <w:lang w:val="uk-UA"/>
              </w:rPr>
            </w:pPr>
            <w:r w:rsidRPr="006F4876">
              <w:rPr>
                <w:rFonts w:ascii="Times New Roman" w:hAnsi="Times New Roman" w:cs="Times New Roman"/>
                <w:color w:val="000000" w:themeColor="text1"/>
                <w:sz w:val="28"/>
                <w:szCs w:val="28"/>
                <w:shd w:val="clear" w:color="auto" w:fill="FFFFFF"/>
                <w:lang w:val="en-US"/>
              </w:rPr>
              <w:t>The Higher Education Funding Council for England (HEFCE)</w:t>
            </w:r>
          </w:p>
        </w:tc>
        <w:tc>
          <w:tcPr>
            <w:tcW w:w="2850" w:type="dxa"/>
          </w:tcPr>
          <w:p w:rsidR="00370A61" w:rsidRPr="006F4876" w:rsidRDefault="00370A61" w:rsidP="00E972FC">
            <w:pPr>
              <w:ind w:firstLine="0"/>
              <w:rPr>
                <w:rFonts w:ascii="Times New Roman" w:hAnsi="Times New Roman" w:cs="Times New Roman"/>
                <w:sz w:val="28"/>
                <w:szCs w:val="28"/>
                <w:lang w:val="uk-UA"/>
              </w:rPr>
            </w:pPr>
            <w:r w:rsidRPr="006F4876">
              <w:rPr>
                <w:rFonts w:ascii="Times New Roman" w:hAnsi="Times New Roman" w:cs="Times New Roman"/>
                <w:color w:val="000000" w:themeColor="text1"/>
                <w:sz w:val="28"/>
                <w:szCs w:val="28"/>
                <w:shd w:val="clear" w:color="auto" w:fill="F8F9FA"/>
                <w:lang w:val="uk-UA"/>
              </w:rPr>
              <w:t>Рада фінансування вищої освіти Англії (РФВОА)</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розшифровка абревіатури</w:t>
            </w:r>
          </w:p>
        </w:tc>
      </w:tr>
      <w:tr w:rsidR="00370A61" w:rsidRPr="006F4876"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2317" w:type="dxa"/>
          </w:tcPr>
          <w:p w:rsidR="00370A61" w:rsidRPr="006F4876" w:rsidRDefault="00370A61" w:rsidP="00E972FC">
            <w:pPr>
              <w:ind w:firstLine="0"/>
              <w:rPr>
                <w:rFonts w:ascii="Times New Roman" w:hAnsi="Times New Roman" w:cs="Times New Roman"/>
                <w:sz w:val="28"/>
                <w:szCs w:val="28"/>
                <w:lang w:val="uk-UA"/>
              </w:rPr>
            </w:pPr>
            <w:r w:rsidRPr="006F4876">
              <w:rPr>
                <w:rFonts w:ascii="Times New Roman" w:hAnsi="Times New Roman" w:cs="Times New Roman"/>
                <w:color w:val="000000" w:themeColor="text1"/>
                <w:sz w:val="28"/>
                <w:szCs w:val="28"/>
                <w:shd w:val="clear" w:color="auto" w:fill="FFFFFF"/>
                <w:lang w:val="en-US"/>
              </w:rPr>
              <w:t xml:space="preserve">Research Excellence </w:t>
            </w:r>
            <w:r w:rsidRPr="006F4876">
              <w:rPr>
                <w:rFonts w:ascii="Times New Roman" w:hAnsi="Times New Roman" w:cs="Times New Roman"/>
                <w:color w:val="000000" w:themeColor="text1"/>
                <w:sz w:val="28"/>
                <w:szCs w:val="28"/>
                <w:shd w:val="clear" w:color="auto" w:fill="FFFFFF"/>
                <w:lang w:val="en-US"/>
              </w:rPr>
              <w:lastRenderedPageBreak/>
              <w:t>Framework (REF</w:t>
            </w:r>
          </w:p>
        </w:tc>
        <w:tc>
          <w:tcPr>
            <w:tcW w:w="2850" w:type="dxa"/>
          </w:tcPr>
          <w:p w:rsidR="00370A61" w:rsidRPr="006F4876" w:rsidRDefault="00370A61" w:rsidP="00E972FC">
            <w:pPr>
              <w:ind w:firstLine="0"/>
              <w:rPr>
                <w:rFonts w:ascii="Times New Roman" w:hAnsi="Times New Roman" w:cs="Times New Roman"/>
                <w:sz w:val="28"/>
                <w:szCs w:val="28"/>
                <w:lang w:val="uk-UA"/>
              </w:rPr>
            </w:pPr>
            <w:r>
              <w:rPr>
                <w:rFonts w:ascii="Times New Roman" w:hAnsi="Times New Roman" w:cs="Times New Roman"/>
                <w:color w:val="000000" w:themeColor="text1"/>
                <w:sz w:val="28"/>
                <w:szCs w:val="28"/>
                <w:shd w:val="clear" w:color="auto" w:fill="F8F9FA"/>
                <w:lang w:val="uk-UA"/>
              </w:rPr>
              <w:lastRenderedPageBreak/>
              <w:t xml:space="preserve">Структура </w:t>
            </w:r>
            <w:r w:rsidRPr="006F4876">
              <w:rPr>
                <w:rFonts w:ascii="Times New Roman" w:hAnsi="Times New Roman" w:cs="Times New Roman"/>
                <w:color w:val="000000" w:themeColor="text1"/>
                <w:sz w:val="28"/>
                <w:szCs w:val="28"/>
                <w:shd w:val="clear" w:color="auto" w:fill="F8F9FA"/>
              </w:rPr>
              <w:t xml:space="preserve">науково-дослідної роботи </w:t>
            </w:r>
            <w:r w:rsidRPr="006F4876">
              <w:rPr>
                <w:rFonts w:ascii="Times New Roman" w:hAnsi="Times New Roman" w:cs="Times New Roman"/>
                <w:color w:val="000000" w:themeColor="text1"/>
                <w:sz w:val="28"/>
                <w:szCs w:val="28"/>
                <w:shd w:val="clear" w:color="auto" w:fill="F8F9FA"/>
              </w:rPr>
              <w:lastRenderedPageBreak/>
              <w:t>(</w:t>
            </w:r>
            <w:r w:rsidRPr="006F4876">
              <w:rPr>
                <w:rFonts w:ascii="Times New Roman" w:hAnsi="Times New Roman" w:cs="Times New Roman"/>
                <w:color w:val="000000" w:themeColor="text1"/>
                <w:sz w:val="28"/>
                <w:szCs w:val="28"/>
                <w:shd w:val="clear" w:color="auto" w:fill="F8F9FA"/>
                <w:lang w:val="uk-UA"/>
              </w:rPr>
              <w:t>СНР</w:t>
            </w:r>
            <w:r w:rsidRPr="006F4876">
              <w:rPr>
                <w:rFonts w:ascii="Times New Roman" w:hAnsi="Times New Roman" w:cs="Times New Roman"/>
                <w:color w:val="000000" w:themeColor="text1"/>
                <w:sz w:val="28"/>
                <w:szCs w:val="28"/>
                <w:shd w:val="clear" w:color="auto" w:fill="F8F9FA"/>
              </w:rPr>
              <w:t>)</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lastRenderedPageBreak/>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розшифровка </w:t>
            </w:r>
            <w:r>
              <w:rPr>
                <w:rFonts w:ascii="Times New Roman" w:hAnsi="Times New Roman" w:cs="Times New Roman"/>
                <w:sz w:val="28"/>
                <w:szCs w:val="28"/>
                <w:lang w:val="uk-UA"/>
              </w:rPr>
              <w:lastRenderedPageBreak/>
              <w:t>абревіатури</w:t>
            </w:r>
          </w:p>
        </w:tc>
      </w:tr>
      <w:tr w:rsidR="00370A61" w:rsidRPr="006F4876"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47.</w:t>
            </w:r>
          </w:p>
        </w:tc>
        <w:tc>
          <w:tcPr>
            <w:tcW w:w="2317" w:type="dxa"/>
          </w:tcPr>
          <w:p w:rsidR="00370A61" w:rsidRPr="006F4876" w:rsidRDefault="00370A61" w:rsidP="00E972FC">
            <w:pPr>
              <w:ind w:firstLine="0"/>
              <w:rPr>
                <w:rFonts w:ascii="Times New Roman" w:hAnsi="Times New Roman" w:cs="Times New Roman"/>
                <w:sz w:val="28"/>
                <w:szCs w:val="28"/>
                <w:lang w:val="uk-UA"/>
              </w:rPr>
            </w:pPr>
            <w:r w:rsidRPr="006F4876">
              <w:rPr>
                <w:rFonts w:ascii="Times New Roman" w:hAnsi="Times New Roman" w:cs="Times New Roman"/>
                <w:color w:val="000000" w:themeColor="text1"/>
                <w:sz w:val="28"/>
                <w:szCs w:val="28"/>
                <w:shd w:val="clear" w:color="auto" w:fill="FFFFFF"/>
                <w:lang w:val="en-US"/>
              </w:rPr>
              <w:t>Department for Education (DfE)</w:t>
            </w:r>
          </w:p>
        </w:tc>
        <w:tc>
          <w:tcPr>
            <w:tcW w:w="2850" w:type="dxa"/>
          </w:tcPr>
          <w:p w:rsidR="00370A61" w:rsidRPr="006F4876" w:rsidRDefault="00370A61" w:rsidP="00E972FC">
            <w:pPr>
              <w:ind w:firstLine="0"/>
              <w:rPr>
                <w:rFonts w:ascii="Times New Roman" w:hAnsi="Times New Roman" w:cs="Times New Roman"/>
                <w:sz w:val="28"/>
                <w:szCs w:val="28"/>
                <w:lang w:val="uk-UA"/>
              </w:rPr>
            </w:pPr>
            <w:r w:rsidRPr="006F4876">
              <w:rPr>
                <w:rFonts w:ascii="Times New Roman" w:hAnsi="Times New Roman" w:cs="Times New Roman"/>
                <w:sz w:val="28"/>
                <w:szCs w:val="28"/>
                <w:lang w:val="uk-UA"/>
              </w:rPr>
              <w:t>Департамент з питань освіти (ВПО)</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розшифровка абревіатури</w:t>
            </w:r>
          </w:p>
        </w:tc>
      </w:tr>
      <w:tr w:rsidR="00370A61" w:rsidRPr="006F4876"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48.</w:t>
            </w:r>
          </w:p>
        </w:tc>
        <w:tc>
          <w:tcPr>
            <w:tcW w:w="2317" w:type="dxa"/>
          </w:tcPr>
          <w:p w:rsidR="00370A61" w:rsidRPr="006F4876" w:rsidRDefault="00370A61" w:rsidP="00E972FC">
            <w:pPr>
              <w:ind w:firstLine="0"/>
              <w:rPr>
                <w:rFonts w:ascii="Times New Roman" w:hAnsi="Times New Roman" w:cs="Times New Roman"/>
                <w:sz w:val="28"/>
                <w:szCs w:val="28"/>
                <w:lang w:val="uk-UA"/>
              </w:rPr>
            </w:pPr>
            <w:r w:rsidRPr="006F4876">
              <w:rPr>
                <w:rFonts w:ascii="Times New Roman" w:hAnsi="Times New Roman" w:cs="Times New Roman"/>
                <w:color w:val="000000"/>
                <w:sz w:val="28"/>
                <w:szCs w:val="28"/>
                <w:shd w:val="clear" w:color="auto" w:fill="FFFFFF"/>
                <w:lang w:val="uk-UA"/>
              </w:rPr>
              <w:t>U</w:t>
            </w:r>
            <w:r w:rsidRPr="006F4876">
              <w:rPr>
                <w:rFonts w:ascii="Times New Roman" w:hAnsi="Times New Roman" w:cs="Times New Roman"/>
                <w:color w:val="000000"/>
                <w:sz w:val="28"/>
                <w:szCs w:val="28"/>
                <w:shd w:val="clear" w:color="auto" w:fill="FFFFFF"/>
              </w:rPr>
              <w:t>С</w:t>
            </w:r>
            <w:r w:rsidRPr="006F4876">
              <w:rPr>
                <w:rFonts w:ascii="Times New Roman" w:hAnsi="Times New Roman" w:cs="Times New Roman"/>
                <w:color w:val="000000"/>
                <w:sz w:val="28"/>
                <w:szCs w:val="28"/>
                <w:shd w:val="clear" w:color="auto" w:fill="FFFFFF"/>
                <w:lang w:val="en-GB"/>
              </w:rPr>
              <w:t>AS(</w:t>
            </w:r>
            <w:r w:rsidRPr="006F4876">
              <w:rPr>
                <w:rFonts w:ascii="Times New Roman" w:hAnsi="Times New Roman" w:cs="Times New Roman"/>
                <w:sz w:val="28"/>
                <w:szCs w:val="28"/>
                <w:lang w:val="en-GB"/>
              </w:rPr>
              <w:t>Universities and College Admission service)</w:t>
            </w:r>
          </w:p>
        </w:tc>
        <w:tc>
          <w:tcPr>
            <w:tcW w:w="2850" w:type="dxa"/>
          </w:tcPr>
          <w:p w:rsidR="00370A61" w:rsidRPr="006F4876" w:rsidRDefault="00370A61" w:rsidP="00E972FC">
            <w:pPr>
              <w:ind w:firstLine="0"/>
              <w:rPr>
                <w:rFonts w:ascii="Times New Roman" w:hAnsi="Times New Roman" w:cs="Times New Roman"/>
                <w:sz w:val="28"/>
                <w:szCs w:val="28"/>
                <w:lang w:val="uk-UA"/>
              </w:rPr>
            </w:pPr>
            <w:r w:rsidRPr="006F4876">
              <w:rPr>
                <w:rFonts w:ascii="Times New Roman" w:hAnsi="Times New Roman" w:cs="Times New Roman"/>
                <w:color w:val="000000" w:themeColor="text1"/>
                <w:sz w:val="28"/>
                <w:szCs w:val="28"/>
                <w:lang w:val="en-US"/>
              </w:rPr>
              <w:t>C</w:t>
            </w:r>
            <w:r w:rsidRPr="006F4876">
              <w:rPr>
                <w:rFonts w:ascii="Times New Roman" w:hAnsi="Times New Roman" w:cs="Times New Roman"/>
                <w:color w:val="000000" w:themeColor="text1"/>
                <w:sz w:val="28"/>
                <w:szCs w:val="28"/>
                <w:lang w:val="uk-UA"/>
              </w:rPr>
              <w:t>ПУК(</w:t>
            </w:r>
            <w:r w:rsidRPr="006F4876">
              <w:rPr>
                <w:rFonts w:ascii="Times New Roman" w:hAnsi="Times New Roman" w:cs="Times New Roman"/>
                <w:color w:val="000000" w:themeColor="text1"/>
                <w:sz w:val="28"/>
                <w:szCs w:val="28"/>
              </w:rPr>
              <w:t xml:space="preserve"> </w:t>
            </w:r>
            <w:r w:rsidRPr="006F4876">
              <w:rPr>
                <w:rFonts w:ascii="Times New Roman" w:hAnsi="Times New Roman" w:cs="Times New Roman"/>
                <w:color w:val="000000" w:themeColor="text1"/>
                <w:sz w:val="28"/>
                <w:szCs w:val="28"/>
                <w:lang w:val="uk-UA"/>
              </w:rPr>
              <w:t>служба прийому до університетів та коледжів)</w:t>
            </w:r>
          </w:p>
        </w:tc>
        <w:tc>
          <w:tcPr>
            <w:tcW w:w="2126"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розшифровка абревіатури</w:t>
            </w:r>
          </w:p>
        </w:tc>
      </w:tr>
      <w:tr w:rsidR="00370A61" w:rsidRPr="006F4876"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49.</w:t>
            </w:r>
          </w:p>
        </w:tc>
        <w:tc>
          <w:tcPr>
            <w:tcW w:w="2317" w:type="dxa"/>
          </w:tcPr>
          <w:p w:rsidR="00370A61" w:rsidRPr="006F4876" w:rsidRDefault="00370A61" w:rsidP="00E972FC">
            <w:pPr>
              <w:ind w:firstLine="0"/>
              <w:rPr>
                <w:rFonts w:ascii="Times New Roman" w:hAnsi="Times New Roman" w:cs="Times New Roman"/>
                <w:sz w:val="28"/>
                <w:szCs w:val="28"/>
                <w:lang w:val="uk-UA"/>
              </w:rPr>
            </w:pPr>
            <w:r w:rsidRPr="006F4876">
              <w:rPr>
                <w:rFonts w:ascii="Times New Roman" w:hAnsi="Times New Roman" w:cs="Times New Roman"/>
                <w:color w:val="000000" w:themeColor="text1"/>
                <w:sz w:val="28"/>
                <w:szCs w:val="28"/>
                <w:shd w:val="clear" w:color="auto" w:fill="FFFFFF"/>
                <w:lang w:val="uk-UA"/>
              </w:rPr>
              <w:t>The Higher Education Degree Datacheck (HEDD)</w:t>
            </w:r>
          </w:p>
        </w:tc>
        <w:tc>
          <w:tcPr>
            <w:tcW w:w="2850" w:type="dxa"/>
          </w:tcPr>
          <w:p w:rsidR="00370A61" w:rsidRPr="006F4876" w:rsidRDefault="00370A61" w:rsidP="00E972FC">
            <w:pPr>
              <w:ind w:firstLine="0"/>
              <w:rPr>
                <w:rFonts w:ascii="Times New Roman" w:hAnsi="Times New Roman" w:cs="Times New Roman"/>
                <w:sz w:val="28"/>
                <w:szCs w:val="28"/>
                <w:lang w:val="uk-UA"/>
              </w:rPr>
            </w:pPr>
            <w:r w:rsidRPr="006F4876">
              <w:rPr>
                <w:rFonts w:ascii="Times New Roman" w:hAnsi="Times New Roman" w:cs="Times New Roman"/>
                <w:color w:val="000000" w:themeColor="text1"/>
                <w:sz w:val="28"/>
                <w:szCs w:val="28"/>
                <w:lang w:val="uk-UA"/>
              </w:rPr>
              <w:t>Перевірка даних вищої освіти (ПДВО)</w:t>
            </w:r>
          </w:p>
        </w:tc>
        <w:tc>
          <w:tcPr>
            <w:tcW w:w="2126" w:type="dxa"/>
          </w:tcPr>
          <w:p w:rsidR="00370A61" w:rsidRPr="006F4876" w:rsidRDefault="00370A61" w:rsidP="00E972FC">
            <w:pPr>
              <w:ind w:firstLine="0"/>
              <w:rPr>
                <w:rFonts w:ascii="Times New Roman" w:hAnsi="Times New Roman" w:cs="Times New Roman"/>
                <w:sz w:val="28"/>
                <w:szCs w:val="28"/>
                <w:lang w:val="uk-UA"/>
              </w:rPr>
            </w:pPr>
            <w:r w:rsidRPr="006F4876">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розшифровка абревіатури</w:t>
            </w:r>
          </w:p>
        </w:tc>
      </w:tr>
      <w:tr w:rsidR="00370A61" w:rsidRPr="006F4876" w:rsidTr="009946AB">
        <w:tc>
          <w:tcPr>
            <w:tcW w:w="895" w:type="dxa"/>
          </w:tcPr>
          <w:p w:rsidR="00370A61" w:rsidRDefault="00370A61" w:rsidP="00E972FC">
            <w:pPr>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2317" w:type="dxa"/>
          </w:tcPr>
          <w:p w:rsidR="00370A61" w:rsidRPr="006F4876" w:rsidRDefault="00370A61" w:rsidP="00E972FC">
            <w:pPr>
              <w:ind w:firstLine="0"/>
              <w:rPr>
                <w:rFonts w:ascii="Times New Roman" w:hAnsi="Times New Roman" w:cs="Times New Roman"/>
                <w:sz w:val="28"/>
                <w:szCs w:val="28"/>
                <w:lang w:val="uk-UA"/>
              </w:rPr>
            </w:pPr>
            <w:r w:rsidRPr="006F4876">
              <w:rPr>
                <w:rFonts w:ascii="Times New Roman" w:hAnsi="Times New Roman" w:cs="Times New Roman"/>
                <w:sz w:val="28"/>
                <w:szCs w:val="28"/>
                <w:lang w:val="en-US"/>
              </w:rPr>
              <w:t>Higher Education Achievement Report (HEAR)</w:t>
            </w:r>
          </w:p>
        </w:tc>
        <w:tc>
          <w:tcPr>
            <w:tcW w:w="2850" w:type="dxa"/>
          </w:tcPr>
          <w:p w:rsidR="00370A61" w:rsidRPr="006F4876" w:rsidRDefault="00370A61" w:rsidP="00E972FC">
            <w:pPr>
              <w:ind w:firstLine="0"/>
              <w:rPr>
                <w:rFonts w:ascii="Times New Roman" w:hAnsi="Times New Roman" w:cs="Times New Roman"/>
                <w:sz w:val="28"/>
                <w:szCs w:val="28"/>
                <w:lang w:val="uk-UA"/>
              </w:rPr>
            </w:pPr>
            <w:r w:rsidRPr="006F4876">
              <w:rPr>
                <w:rFonts w:ascii="Times New Roman" w:hAnsi="Times New Roman" w:cs="Times New Roman"/>
                <w:color w:val="000000" w:themeColor="text1"/>
                <w:sz w:val="28"/>
                <w:szCs w:val="28"/>
                <w:lang w:val="uk-UA"/>
              </w:rPr>
              <w:t>Звіт про досягнення вищої освіти (ЗДВО)</w:t>
            </w:r>
          </w:p>
        </w:tc>
        <w:tc>
          <w:tcPr>
            <w:tcW w:w="2126" w:type="dxa"/>
          </w:tcPr>
          <w:p w:rsidR="00370A61" w:rsidRDefault="00370A61" w:rsidP="00E972FC">
            <w:pPr>
              <w:ind w:firstLine="0"/>
              <w:rPr>
                <w:rFonts w:ascii="Times New Roman" w:hAnsi="Times New Roman" w:cs="Times New Roman"/>
                <w:sz w:val="28"/>
                <w:szCs w:val="28"/>
                <w:lang w:val="uk-UA"/>
              </w:rPr>
            </w:pPr>
            <w:r w:rsidRPr="006F4876">
              <w:rPr>
                <w:rFonts w:ascii="Times New Roman" w:hAnsi="Times New Roman" w:cs="Times New Roman"/>
                <w:sz w:val="28"/>
                <w:szCs w:val="28"/>
                <w:lang w:val="uk-UA"/>
              </w:rPr>
              <w:t>освітня</w:t>
            </w:r>
          </w:p>
        </w:tc>
        <w:tc>
          <w:tcPr>
            <w:tcW w:w="1383" w:type="dxa"/>
          </w:tcPr>
          <w:p w:rsidR="00370A61" w:rsidRDefault="00370A61" w:rsidP="00E972FC">
            <w:pPr>
              <w:ind w:firstLine="0"/>
              <w:rPr>
                <w:rFonts w:ascii="Times New Roman" w:hAnsi="Times New Roman" w:cs="Times New Roman"/>
                <w:sz w:val="28"/>
                <w:szCs w:val="28"/>
                <w:lang w:val="uk-UA"/>
              </w:rPr>
            </w:pPr>
            <w:r>
              <w:rPr>
                <w:rFonts w:ascii="Times New Roman" w:hAnsi="Times New Roman" w:cs="Times New Roman"/>
                <w:sz w:val="28"/>
                <w:szCs w:val="28"/>
                <w:lang w:val="uk-UA"/>
              </w:rPr>
              <w:t>розшифровка абревіатури</w:t>
            </w:r>
          </w:p>
        </w:tc>
      </w:tr>
      <w:tr w:rsidR="00370A61" w:rsidRPr="006F4876" w:rsidTr="00E972FC">
        <w:tc>
          <w:tcPr>
            <w:tcW w:w="9571" w:type="dxa"/>
            <w:gridSpan w:val="5"/>
            <w:tcBorders>
              <w:left w:val="nil"/>
              <w:bottom w:val="nil"/>
              <w:right w:val="nil"/>
            </w:tcBorders>
          </w:tcPr>
          <w:p w:rsidR="00370A61" w:rsidRDefault="00370A61" w:rsidP="00E972FC">
            <w:pPr>
              <w:ind w:firstLine="0"/>
              <w:rPr>
                <w:rFonts w:ascii="Times New Roman" w:hAnsi="Times New Roman" w:cs="Times New Roman"/>
                <w:sz w:val="28"/>
                <w:szCs w:val="28"/>
                <w:lang w:val="uk-UA"/>
              </w:rPr>
            </w:pPr>
          </w:p>
        </w:tc>
      </w:tr>
    </w:tbl>
    <w:p w:rsidR="00370A61" w:rsidRDefault="00370A61" w:rsidP="00370A61">
      <w:pPr>
        <w:ind w:left="709"/>
        <w:jc w:val="center"/>
        <w:rPr>
          <w:rFonts w:ascii="Times New Roman" w:hAnsi="Times New Roman" w:cs="Times New Roman"/>
          <w:b/>
          <w:sz w:val="28"/>
          <w:szCs w:val="28"/>
          <w:lang w:val="uk-UA"/>
        </w:rPr>
      </w:pPr>
    </w:p>
    <w:p w:rsidR="00370A61" w:rsidRDefault="00370A61" w:rsidP="00370A61">
      <w:pPr>
        <w:ind w:left="709"/>
        <w:jc w:val="center"/>
        <w:rPr>
          <w:rFonts w:ascii="Times New Roman" w:hAnsi="Times New Roman" w:cs="Times New Roman"/>
          <w:b/>
          <w:sz w:val="28"/>
          <w:szCs w:val="28"/>
          <w:lang w:val="uk-UA"/>
        </w:rPr>
      </w:pPr>
    </w:p>
    <w:p w:rsidR="00370A61" w:rsidRDefault="00370A61" w:rsidP="00370A61">
      <w:pPr>
        <w:ind w:left="709"/>
        <w:jc w:val="center"/>
        <w:rPr>
          <w:rFonts w:ascii="Times New Roman" w:hAnsi="Times New Roman" w:cs="Times New Roman"/>
          <w:b/>
          <w:sz w:val="28"/>
          <w:szCs w:val="28"/>
          <w:lang w:val="uk-UA"/>
        </w:rPr>
      </w:pPr>
    </w:p>
    <w:p w:rsidR="00370A61" w:rsidRDefault="00370A61" w:rsidP="00370A61">
      <w:pPr>
        <w:ind w:left="709"/>
        <w:jc w:val="center"/>
        <w:rPr>
          <w:rFonts w:ascii="Times New Roman" w:hAnsi="Times New Roman" w:cs="Times New Roman"/>
          <w:b/>
          <w:sz w:val="28"/>
          <w:szCs w:val="28"/>
          <w:lang w:val="uk-UA"/>
        </w:rPr>
      </w:pPr>
    </w:p>
    <w:p w:rsidR="00370A61" w:rsidRDefault="00370A61" w:rsidP="00370A61">
      <w:pPr>
        <w:ind w:left="709"/>
        <w:jc w:val="center"/>
        <w:rPr>
          <w:rFonts w:ascii="Times New Roman" w:hAnsi="Times New Roman" w:cs="Times New Roman"/>
          <w:b/>
          <w:sz w:val="28"/>
          <w:szCs w:val="28"/>
          <w:lang w:val="uk-UA"/>
        </w:rPr>
      </w:pPr>
    </w:p>
    <w:p w:rsidR="00370A61" w:rsidRDefault="00370A61" w:rsidP="00370A61">
      <w:pPr>
        <w:ind w:left="709"/>
        <w:jc w:val="center"/>
        <w:rPr>
          <w:rFonts w:ascii="Times New Roman" w:hAnsi="Times New Roman" w:cs="Times New Roman"/>
          <w:b/>
          <w:sz w:val="28"/>
          <w:szCs w:val="28"/>
          <w:lang w:val="uk-UA"/>
        </w:rPr>
      </w:pPr>
    </w:p>
    <w:p w:rsidR="00370A61" w:rsidRDefault="00370A61" w:rsidP="00370A61">
      <w:pPr>
        <w:ind w:left="709"/>
        <w:jc w:val="center"/>
        <w:rPr>
          <w:rFonts w:ascii="Times New Roman" w:hAnsi="Times New Roman" w:cs="Times New Roman"/>
          <w:b/>
          <w:sz w:val="28"/>
          <w:szCs w:val="28"/>
          <w:lang w:val="uk-UA"/>
        </w:rPr>
      </w:pPr>
    </w:p>
    <w:p w:rsidR="00370A61" w:rsidRDefault="00370A61" w:rsidP="00370A61">
      <w:pPr>
        <w:ind w:left="709"/>
        <w:jc w:val="center"/>
        <w:rPr>
          <w:rFonts w:ascii="Times New Roman" w:hAnsi="Times New Roman" w:cs="Times New Roman"/>
          <w:b/>
          <w:sz w:val="28"/>
          <w:szCs w:val="28"/>
          <w:lang w:val="uk-UA"/>
        </w:rPr>
      </w:pPr>
    </w:p>
    <w:p w:rsidR="00370A61" w:rsidRDefault="00370A61" w:rsidP="00370A61">
      <w:pPr>
        <w:ind w:left="709"/>
        <w:jc w:val="center"/>
        <w:rPr>
          <w:rFonts w:ascii="Times New Roman" w:hAnsi="Times New Roman" w:cs="Times New Roman"/>
          <w:b/>
          <w:sz w:val="28"/>
          <w:szCs w:val="28"/>
          <w:lang w:val="uk-UA"/>
        </w:rPr>
      </w:pPr>
    </w:p>
    <w:p w:rsidR="00370A61" w:rsidRDefault="00370A61" w:rsidP="00370A61">
      <w:pPr>
        <w:ind w:left="709"/>
        <w:jc w:val="center"/>
        <w:rPr>
          <w:rFonts w:ascii="Times New Roman" w:hAnsi="Times New Roman" w:cs="Times New Roman"/>
          <w:b/>
          <w:sz w:val="28"/>
          <w:szCs w:val="28"/>
          <w:lang w:val="uk-UA"/>
        </w:rPr>
      </w:pPr>
    </w:p>
    <w:p w:rsidR="00370A61" w:rsidRDefault="00370A61" w:rsidP="00370A61">
      <w:pPr>
        <w:ind w:left="709"/>
        <w:jc w:val="center"/>
        <w:rPr>
          <w:rFonts w:ascii="Times New Roman" w:hAnsi="Times New Roman" w:cs="Times New Roman"/>
          <w:b/>
          <w:sz w:val="28"/>
          <w:szCs w:val="28"/>
          <w:lang w:val="uk-UA"/>
        </w:rPr>
      </w:pPr>
    </w:p>
    <w:p w:rsidR="00370A61" w:rsidRDefault="00370A61" w:rsidP="00370A61">
      <w:pPr>
        <w:ind w:left="709"/>
        <w:jc w:val="center"/>
        <w:rPr>
          <w:rFonts w:ascii="Times New Roman" w:hAnsi="Times New Roman" w:cs="Times New Roman"/>
          <w:b/>
          <w:sz w:val="28"/>
          <w:szCs w:val="28"/>
          <w:lang w:val="uk-UA"/>
        </w:rPr>
      </w:pPr>
    </w:p>
    <w:p w:rsidR="009946AB" w:rsidRDefault="009946AB" w:rsidP="009946AB">
      <w:pPr>
        <w:rPr>
          <w:rFonts w:ascii="Times New Roman" w:hAnsi="Times New Roman" w:cs="Times New Roman"/>
          <w:b/>
          <w:sz w:val="28"/>
          <w:szCs w:val="28"/>
          <w:lang w:val="uk-UA"/>
        </w:rPr>
      </w:pPr>
    </w:p>
    <w:p w:rsidR="004C54A6" w:rsidRDefault="004C54A6" w:rsidP="009946AB">
      <w:pPr>
        <w:jc w:val="center"/>
        <w:rPr>
          <w:rFonts w:ascii="Times New Roman" w:hAnsi="Times New Roman" w:cs="Times New Roman"/>
          <w:b/>
          <w:sz w:val="28"/>
          <w:szCs w:val="28"/>
          <w:lang w:val="uk-UA"/>
        </w:rPr>
      </w:pPr>
    </w:p>
    <w:p w:rsidR="007E6741" w:rsidRPr="00062528" w:rsidRDefault="007E6741" w:rsidP="007E6741">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АНОТАЦІЯ</w:t>
      </w:r>
    </w:p>
    <w:p w:rsidR="007E6741" w:rsidRPr="00506D8A" w:rsidRDefault="007E6741" w:rsidP="007E6741">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Мірошник</w:t>
      </w:r>
      <w:r w:rsidRPr="00506D8A">
        <w:rPr>
          <w:rFonts w:ascii="Times New Roman" w:hAnsi="Times New Roman" w:cs="Times New Roman"/>
          <w:b/>
          <w:sz w:val="28"/>
          <w:szCs w:val="28"/>
        </w:rPr>
        <w:t xml:space="preserve"> </w:t>
      </w:r>
      <w:r>
        <w:rPr>
          <w:rFonts w:ascii="Times New Roman" w:hAnsi="Times New Roman" w:cs="Times New Roman"/>
          <w:b/>
          <w:sz w:val="28"/>
          <w:szCs w:val="28"/>
        </w:rPr>
        <w:t>Н.Б</w:t>
      </w:r>
      <w:r w:rsidRPr="00506D8A">
        <w:rPr>
          <w:rFonts w:ascii="Times New Roman" w:hAnsi="Times New Roman" w:cs="Times New Roman"/>
          <w:b/>
          <w:sz w:val="28"/>
          <w:szCs w:val="28"/>
        </w:rPr>
        <w:t>.</w:t>
      </w:r>
    </w:p>
    <w:p w:rsidR="007E6741" w:rsidRPr="00506D8A" w:rsidRDefault="007E6741" w:rsidP="007E6741">
      <w:pPr>
        <w:spacing w:line="360" w:lineRule="auto"/>
        <w:ind w:firstLine="709"/>
        <w:contextualSpacing/>
        <w:jc w:val="center"/>
        <w:rPr>
          <w:rFonts w:ascii="Times New Roman" w:hAnsi="Times New Roman" w:cs="Times New Roman"/>
          <w:sz w:val="28"/>
          <w:szCs w:val="28"/>
        </w:rPr>
      </w:pPr>
      <w:r w:rsidRPr="00506D8A">
        <w:rPr>
          <w:rFonts w:ascii="Times New Roman" w:hAnsi="Times New Roman" w:cs="Times New Roman"/>
          <w:sz w:val="28"/>
          <w:szCs w:val="28"/>
        </w:rPr>
        <w:t>магістерська робота на тему</w:t>
      </w:r>
    </w:p>
    <w:p w:rsidR="007E6741" w:rsidRPr="00506D8A" w:rsidRDefault="007E6741" w:rsidP="007E6741">
      <w:pPr>
        <w:spacing w:line="360" w:lineRule="auto"/>
        <w:ind w:firstLine="851"/>
        <w:contextualSpacing/>
        <w:jc w:val="center"/>
        <w:rPr>
          <w:rFonts w:ascii="Times New Roman" w:hAnsi="Times New Roman" w:cs="Times New Roman"/>
          <w:sz w:val="28"/>
          <w:szCs w:val="28"/>
        </w:rPr>
      </w:pPr>
      <w:r w:rsidRPr="00506D8A">
        <w:rPr>
          <w:rFonts w:ascii="Times New Roman" w:hAnsi="Times New Roman" w:cs="Times New Roman"/>
          <w:sz w:val="28"/>
          <w:szCs w:val="28"/>
        </w:rPr>
        <w:t>«</w:t>
      </w:r>
      <w:r w:rsidRPr="00506D8A">
        <w:rPr>
          <w:rFonts w:ascii="Times New Roman" w:hAnsi="Times New Roman" w:cs="Times New Roman"/>
          <w:color w:val="000000" w:themeColor="text1"/>
          <w:sz w:val="28"/>
          <w:szCs w:val="28"/>
        </w:rPr>
        <w:t>Мо</w:t>
      </w:r>
      <w:r>
        <w:rPr>
          <w:rFonts w:ascii="Times New Roman" w:hAnsi="Times New Roman" w:cs="Times New Roman"/>
          <w:color w:val="000000" w:themeColor="text1"/>
          <w:sz w:val="28"/>
          <w:szCs w:val="28"/>
        </w:rPr>
        <w:t>вні реалії системи вищої освіти Великої Британії</w:t>
      </w:r>
      <w:r w:rsidRPr="00506D8A">
        <w:rPr>
          <w:rFonts w:ascii="Times New Roman" w:hAnsi="Times New Roman" w:cs="Times New Roman"/>
          <w:sz w:val="28"/>
          <w:szCs w:val="28"/>
        </w:rPr>
        <w:t>»</w:t>
      </w:r>
    </w:p>
    <w:p w:rsidR="007E6741" w:rsidRPr="00506D8A" w:rsidRDefault="007E6741" w:rsidP="007E6741">
      <w:pPr>
        <w:spacing w:line="360" w:lineRule="auto"/>
        <w:ind w:firstLine="851"/>
        <w:contextualSpacing/>
        <w:jc w:val="both"/>
        <w:rPr>
          <w:rFonts w:ascii="Times New Roman" w:hAnsi="Times New Roman" w:cs="Times New Roman"/>
          <w:sz w:val="28"/>
          <w:szCs w:val="28"/>
        </w:rPr>
      </w:pPr>
      <w:r w:rsidRPr="00506D8A">
        <w:rPr>
          <w:rFonts w:ascii="Times New Roman" w:hAnsi="Times New Roman" w:cs="Times New Roman"/>
          <w:sz w:val="28"/>
          <w:szCs w:val="28"/>
        </w:rPr>
        <w:t>У роботі йдеться про специфіку і способ</w:t>
      </w:r>
      <w:r>
        <w:rPr>
          <w:rFonts w:ascii="Times New Roman" w:hAnsi="Times New Roman" w:cs="Times New Roman"/>
          <w:sz w:val="28"/>
          <w:szCs w:val="28"/>
        </w:rPr>
        <w:t>и перекладу мовних реалій, які позначають систему вищої освіти Великобританії</w:t>
      </w:r>
      <w:r w:rsidRPr="00506D8A">
        <w:rPr>
          <w:rFonts w:ascii="Times New Roman" w:hAnsi="Times New Roman" w:cs="Times New Roman"/>
          <w:sz w:val="28"/>
          <w:szCs w:val="28"/>
        </w:rPr>
        <w:t>.</w:t>
      </w:r>
    </w:p>
    <w:p w:rsidR="007E6741" w:rsidRPr="00506D8A" w:rsidRDefault="007E6741" w:rsidP="007E6741">
      <w:pPr>
        <w:spacing w:line="360" w:lineRule="auto"/>
        <w:ind w:firstLine="851"/>
        <w:contextualSpacing/>
        <w:jc w:val="both"/>
        <w:rPr>
          <w:rFonts w:ascii="Times New Roman" w:hAnsi="Times New Roman" w:cs="Times New Roman"/>
          <w:sz w:val="28"/>
          <w:szCs w:val="28"/>
        </w:rPr>
      </w:pPr>
      <w:r w:rsidRPr="00506D8A">
        <w:rPr>
          <w:rFonts w:ascii="Times New Roman" w:hAnsi="Times New Roman" w:cs="Times New Roman"/>
          <w:sz w:val="28"/>
          <w:szCs w:val="28"/>
        </w:rPr>
        <w:t>Робота складається зі вступу, двох розділів та загальних ви</w:t>
      </w:r>
      <w:r>
        <w:rPr>
          <w:rFonts w:ascii="Times New Roman" w:hAnsi="Times New Roman" w:cs="Times New Roman"/>
          <w:sz w:val="28"/>
          <w:szCs w:val="28"/>
        </w:rPr>
        <w:t>сновків. Обсяг роботи складає 6</w:t>
      </w:r>
      <w:r w:rsidRPr="007E6741">
        <w:rPr>
          <w:rFonts w:ascii="Times New Roman" w:hAnsi="Times New Roman" w:cs="Times New Roman"/>
          <w:sz w:val="28"/>
          <w:szCs w:val="28"/>
        </w:rPr>
        <w:t>5</w:t>
      </w:r>
      <w:r w:rsidRPr="00506D8A">
        <w:rPr>
          <w:rFonts w:ascii="Times New Roman" w:hAnsi="Times New Roman" w:cs="Times New Roman"/>
          <w:sz w:val="28"/>
          <w:szCs w:val="28"/>
        </w:rPr>
        <w:t xml:space="preserve"> сторінок. Список вико</w:t>
      </w:r>
      <w:r>
        <w:rPr>
          <w:rFonts w:ascii="Times New Roman" w:hAnsi="Times New Roman" w:cs="Times New Roman"/>
          <w:sz w:val="28"/>
          <w:szCs w:val="28"/>
        </w:rPr>
        <w:t>ристаної літератури нараховує 66</w:t>
      </w:r>
      <w:r w:rsidRPr="00506D8A">
        <w:rPr>
          <w:rFonts w:ascii="Times New Roman" w:hAnsi="Times New Roman" w:cs="Times New Roman"/>
          <w:sz w:val="28"/>
          <w:szCs w:val="28"/>
        </w:rPr>
        <w:t xml:space="preserve"> джерел.</w:t>
      </w:r>
    </w:p>
    <w:p w:rsidR="007E6741" w:rsidRDefault="007E6741" w:rsidP="007E6741">
      <w:pPr>
        <w:spacing w:line="360" w:lineRule="auto"/>
        <w:ind w:firstLine="851"/>
        <w:contextualSpacing/>
        <w:jc w:val="both"/>
        <w:rPr>
          <w:rFonts w:ascii="Times New Roman" w:hAnsi="Times New Roman" w:cs="Times New Roman"/>
          <w:sz w:val="28"/>
          <w:szCs w:val="28"/>
        </w:rPr>
      </w:pPr>
      <w:r w:rsidRPr="00506D8A">
        <w:rPr>
          <w:rFonts w:ascii="Times New Roman" w:hAnsi="Times New Roman" w:cs="Times New Roman"/>
          <w:sz w:val="28"/>
          <w:szCs w:val="28"/>
        </w:rPr>
        <w:t>Перший розділ роботи пропонує визначення поняття мовної</w:t>
      </w:r>
      <w:r>
        <w:rPr>
          <w:rFonts w:ascii="Times New Roman" w:hAnsi="Times New Roman" w:cs="Times New Roman"/>
          <w:sz w:val="28"/>
          <w:szCs w:val="28"/>
        </w:rPr>
        <w:t xml:space="preserve"> реалії, її місця в системі без</w:t>
      </w:r>
      <w:r w:rsidRPr="00506D8A">
        <w:rPr>
          <w:rFonts w:ascii="Times New Roman" w:hAnsi="Times New Roman" w:cs="Times New Roman"/>
          <w:sz w:val="28"/>
          <w:szCs w:val="28"/>
        </w:rPr>
        <w:t xml:space="preserve">еквівалентної лексики, а також розгляд її структури та класифікації. Згідно з визначенням, реалії </w:t>
      </w:r>
      <w:r>
        <w:rPr>
          <w:rFonts w:ascii="Times New Roman" w:hAnsi="Times New Roman" w:cs="Times New Roman"/>
          <w:sz w:val="28"/>
          <w:szCs w:val="28"/>
        </w:rPr>
        <w:t>–</w:t>
      </w:r>
      <w:r w:rsidRPr="00506D8A">
        <w:rPr>
          <w:rFonts w:ascii="Times New Roman" w:hAnsi="Times New Roman" w:cs="Times New Roman"/>
          <w:sz w:val="28"/>
          <w:szCs w:val="28"/>
        </w:rPr>
        <w:t xml:space="preserve"> </w:t>
      </w:r>
      <w:r w:rsidRPr="00FA2DBA">
        <w:rPr>
          <w:rFonts w:ascii="Times New Roman" w:eastAsia="Times New Roman" w:hAnsi="Times New Roman" w:cs="Times New Roman"/>
          <w:color w:val="000000" w:themeColor="text1"/>
          <w:sz w:val="28"/>
          <w:szCs w:val="28"/>
          <w:lang w:eastAsia="ru-RU"/>
        </w:rPr>
        <w:t>реалії, як «слова, що позначають специфічні для певних народів і людей предмети матеріальної культури, факти історії, державні установи, імена національних і народних героїв, міфологічні істоти тощо</w:t>
      </w:r>
      <w:r>
        <w:rPr>
          <w:rFonts w:ascii="Times New Roman" w:eastAsia="Times New Roman" w:hAnsi="Times New Roman" w:cs="Times New Roman"/>
          <w:color w:val="000000" w:themeColor="text1"/>
          <w:sz w:val="28"/>
          <w:szCs w:val="28"/>
          <w:lang w:eastAsia="ru-RU"/>
        </w:rPr>
        <w:t>.»</w:t>
      </w:r>
    </w:p>
    <w:p w:rsidR="007E6741" w:rsidRPr="00506D8A" w:rsidRDefault="007E6741" w:rsidP="007E6741">
      <w:pPr>
        <w:spacing w:line="360" w:lineRule="auto"/>
        <w:ind w:firstLine="851"/>
        <w:contextualSpacing/>
        <w:jc w:val="both"/>
        <w:rPr>
          <w:rFonts w:ascii="Times New Roman" w:hAnsi="Times New Roman" w:cs="Times New Roman"/>
          <w:color w:val="000000" w:themeColor="text1"/>
          <w:sz w:val="28"/>
          <w:szCs w:val="28"/>
        </w:rPr>
      </w:pPr>
      <w:r w:rsidRPr="00506D8A">
        <w:rPr>
          <w:rFonts w:ascii="Times New Roman" w:hAnsi="Times New Roman" w:cs="Times New Roman"/>
          <w:sz w:val="28"/>
          <w:szCs w:val="28"/>
        </w:rPr>
        <w:t>Реалії входять до складу безеквівалентної лексики як самостійна і н</w:t>
      </w:r>
      <w:r>
        <w:rPr>
          <w:rFonts w:ascii="Times New Roman" w:hAnsi="Times New Roman" w:cs="Times New Roman"/>
          <w:sz w:val="28"/>
          <w:szCs w:val="28"/>
        </w:rPr>
        <w:t>езалежна категорія. Існує величезна</w:t>
      </w:r>
      <w:r w:rsidRPr="00506D8A">
        <w:rPr>
          <w:rFonts w:ascii="Times New Roman" w:hAnsi="Times New Roman" w:cs="Times New Roman"/>
          <w:sz w:val="28"/>
          <w:szCs w:val="28"/>
        </w:rPr>
        <w:t xml:space="preserve"> кількість класифікацій реалій, але більшість з них ґрунтується на поділі реалій відповідно то </w:t>
      </w:r>
      <w:r>
        <w:rPr>
          <w:rFonts w:ascii="Times New Roman" w:hAnsi="Times New Roman" w:cs="Times New Roman"/>
          <w:sz w:val="28"/>
          <w:szCs w:val="28"/>
        </w:rPr>
        <w:t xml:space="preserve"> місцевого, </w:t>
      </w:r>
      <w:r w:rsidRPr="00506D8A">
        <w:rPr>
          <w:rFonts w:ascii="Times New Roman" w:hAnsi="Times New Roman" w:cs="Times New Roman"/>
          <w:sz w:val="28"/>
          <w:szCs w:val="28"/>
        </w:rPr>
        <w:t>тематичного та часового принципу. Перший розділ також включає загальну характеристику</w:t>
      </w:r>
      <w:r>
        <w:rPr>
          <w:rFonts w:ascii="Times New Roman" w:hAnsi="Times New Roman" w:cs="Times New Roman"/>
          <w:color w:val="000000" w:themeColor="text1"/>
          <w:sz w:val="28"/>
          <w:szCs w:val="28"/>
        </w:rPr>
        <w:t xml:space="preserve"> системи вищої освіти Великої Британії</w:t>
      </w:r>
      <w:r w:rsidRPr="00506D8A">
        <w:rPr>
          <w:rFonts w:ascii="Times New Roman" w:hAnsi="Times New Roman" w:cs="Times New Roman"/>
          <w:color w:val="000000" w:themeColor="text1"/>
          <w:sz w:val="28"/>
          <w:szCs w:val="28"/>
        </w:rPr>
        <w:t xml:space="preserve">. </w:t>
      </w:r>
    </w:p>
    <w:p w:rsidR="007E6741" w:rsidRPr="008011FA" w:rsidRDefault="007E6741" w:rsidP="007E6741">
      <w:pPr>
        <w:spacing w:line="360" w:lineRule="auto"/>
        <w:ind w:firstLine="709"/>
        <w:contextualSpacing/>
        <w:jc w:val="both"/>
        <w:rPr>
          <w:rFonts w:ascii="Times New Roman" w:hAnsi="Times New Roman" w:cs="Times New Roman"/>
          <w:color w:val="000000" w:themeColor="text1"/>
          <w:sz w:val="28"/>
          <w:szCs w:val="28"/>
        </w:rPr>
      </w:pPr>
      <w:r w:rsidRPr="00506D8A">
        <w:rPr>
          <w:rFonts w:ascii="Times New Roman" w:hAnsi="Times New Roman" w:cs="Times New Roman"/>
          <w:color w:val="000000" w:themeColor="text1"/>
          <w:sz w:val="28"/>
          <w:szCs w:val="28"/>
        </w:rPr>
        <w:t xml:space="preserve">Другий розділ включає результати аналізу способів перекладу мовних реалій, які позначають елементи </w:t>
      </w:r>
      <w:r>
        <w:rPr>
          <w:rFonts w:ascii="Times New Roman" w:hAnsi="Times New Roman" w:cs="Times New Roman"/>
          <w:color w:val="000000" w:themeColor="text1"/>
          <w:sz w:val="28"/>
          <w:szCs w:val="28"/>
        </w:rPr>
        <w:t xml:space="preserve">системи вищої освіти Великої Британії </w:t>
      </w:r>
      <w:r w:rsidRPr="00506D8A">
        <w:rPr>
          <w:rFonts w:ascii="Times New Roman" w:hAnsi="Times New Roman" w:cs="Times New Roman"/>
          <w:color w:val="000000" w:themeColor="text1"/>
          <w:sz w:val="28"/>
          <w:szCs w:val="28"/>
        </w:rPr>
        <w:t>та визначення їх практичного за</w:t>
      </w:r>
      <w:r>
        <w:rPr>
          <w:rFonts w:ascii="Times New Roman" w:hAnsi="Times New Roman" w:cs="Times New Roman"/>
          <w:color w:val="000000" w:themeColor="text1"/>
          <w:sz w:val="28"/>
          <w:szCs w:val="28"/>
        </w:rPr>
        <w:t>стосування в офіційних документах, і статтях сайту «</w:t>
      </w:r>
      <w:r>
        <w:rPr>
          <w:rFonts w:ascii="Times New Roman" w:hAnsi="Times New Roman" w:cs="Times New Roman"/>
          <w:color w:val="000000" w:themeColor="text1"/>
          <w:sz w:val="28"/>
          <w:szCs w:val="28"/>
          <w:lang w:val="en-GB"/>
        </w:rPr>
        <w:t>BBC</w:t>
      </w:r>
      <w:r>
        <w:rPr>
          <w:rFonts w:ascii="Times New Roman" w:hAnsi="Times New Roman" w:cs="Times New Roman"/>
          <w:color w:val="000000" w:themeColor="text1"/>
          <w:sz w:val="28"/>
          <w:szCs w:val="28"/>
        </w:rPr>
        <w:t xml:space="preserve">». Переважна кількість </w:t>
      </w:r>
      <w:r w:rsidRPr="00506D8A">
        <w:rPr>
          <w:rFonts w:ascii="Times New Roman" w:hAnsi="Times New Roman" w:cs="Times New Roman"/>
          <w:color w:val="000000" w:themeColor="text1"/>
          <w:sz w:val="28"/>
          <w:szCs w:val="28"/>
        </w:rPr>
        <w:t xml:space="preserve"> реалій</w:t>
      </w:r>
      <w:r>
        <w:rPr>
          <w:rFonts w:ascii="Times New Roman" w:hAnsi="Times New Roman" w:cs="Times New Roman"/>
          <w:color w:val="000000" w:themeColor="text1"/>
          <w:sz w:val="28"/>
          <w:szCs w:val="28"/>
        </w:rPr>
        <w:t xml:space="preserve"> системи вищої освіти Великобританії </w:t>
      </w:r>
      <w:r w:rsidRPr="00506D8A">
        <w:rPr>
          <w:rFonts w:ascii="Times New Roman" w:hAnsi="Times New Roman" w:cs="Times New Roman"/>
          <w:color w:val="000000" w:themeColor="text1"/>
          <w:sz w:val="28"/>
          <w:szCs w:val="28"/>
        </w:rPr>
        <w:t>перекладається за допомогою калькування</w:t>
      </w:r>
      <w:r>
        <w:rPr>
          <w:rFonts w:ascii="Times New Roman" w:hAnsi="Times New Roman" w:cs="Times New Roman"/>
          <w:color w:val="000000" w:themeColor="text1"/>
          <w:sz w:val="28"/>
          <w:szCs w:val="28"/>
        </w:rPr>
        <w:t>,</w:t>
      </w:r>
      <w:r w:rsidRPr="008011F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напівкалькування</w:t>
      </w:r>
      <w:r w:rsidRPr="00506D8A">
        <w:rPr>
          <w:rFonts w:ascii="Times New Roman" w:hAnsi="Times New Roman" w:cs="Times New Roman"/>
          <w:color w:val="000000" w:themeColor="text1"/>
          <w:sz w:val="28"/>
          <w:szCs w:val="28"/>
        </w:rPr>
        <w:t>, опи</w:t>
      </w:r>
      <w:r>
        <w:rPr>
          <w:rFonts w:ascii="Times New Roman" w:hAnsi="Times New Roman" w:cs="Times New Roman"/>
          <w:color w:val="000000" w:themeColor="text1"/>
          <w:sz w:val="28"/>
          <w:szCs w:val="28"/>
        </w:rPr>
        <w:t>сового,пояснювального наближеного,перекладу та транскрипції</w:t>
      </w:r>
      <w:r>
        <w:rPr>
          <w:rFonts w:ascii="Times New Roman" w:hAnsi="Times New Roman" w:cs="Times New Roman"/>
          <w:sz w:val="28"/>
          <w:szCs w:val="28"/>
        </w:rPr>
        <w:t xml:space="preserve"> .</w:t>
      </w:r>
      <w:r w:rsidRPr="008011FA">
        <w:rPr>
          <w:rFonts w:ascii="Times New Roman" w:hAnsi="Times New Roman" w:cs="Times New Roman"/>
          <w:sz w:val="28"/>
          <w:szCs w:val="28"/>
        </w:rPr>
        <w:t xml:space="preserve"> </w:t>
      </w:r>
    </w:p>
    <w:p w:rsidR="007E6741" w:rsidRPr="001061B1" w:rsidRDefault="007E6741" w:rsidP="007E6741">
      <w:pPr>
        <w:spacing w:line="360" w:lineRule="auto"/>
        <w:ind w:firstLine="709"/>
        <w:contextualSpacing/>
        <w:jc w:val="both"/>
        <w:rPr>
          <w:rFonts w:ascii="Times New Roman" w:hAnsi="Times New Roman" w:cs="Times New Roman"/>
          <w:sz w:val="28"/>
          <w:szCs w:val="28"/>
        </w:rPr>
      </w:pPr>
      <w:r w:rsidRPr="00F51DCC">
        <w:rPr>
          <w:rFonts w:ascii="Times New Roman" w:hAnsi="Times New Roman" w:cs="Times New Roman"/>
          <w:sz w:val="28"/>
          <w:szCs w:val="28"/>
        </w:rPr>
        <w:t xml:space="preserve">Передача реалій, як правило, викликає у перекладача безліч труднощів, головними з </w:t>
      </w:r>
      <w:r>
        <w:rPr>
          <w:rFonts w:ascii="Times New Roman" w:hAnsi="Times New Roman" w:cs="Times New Roman"/>
          <w:sz w:val="28"/>
          <w:szCs w:val="28"/>
        </w:rPr>
        <w:t>яких є відсутність відповідника в мові,</w:t>
      </w:r>
      <w:r w:rsidRPr="00F51DCC">
        <w:rPr>
          <w:rFonts w:ascii="Times New Roman" w:hAnsi="Times New Roman" w:cs="Times New Roman"/>
          <w:sz w:val="28"/>
          <w:szCs w:val="28"/>
        </w:rPr>
        <w:t xml:space="preserve"> і необхідність передачі національного колориту. Вдалим є таке введення реалії в текст, при якому </w:t>
      </w:r>
      <w:r w:rsidRPr="00F51DCC">
        <w:rPr>
          <w:rFonts w:ascii="Times New Roman" w:hAnsi="Times New Roman" w:cs="Times New Roman"/>
          <w:sz w:val="28"/>
          <w:szCs w:val="28"/>
        </w:rPr>
        <w:lastRenderedPageBreak/>
        <w:t>перекладач не використовує спеціальних засобів для її осмислення, а у читача не виникає про</w:t>
      </w:r>
      <w:r>
        <w:rPr>
          <w:rFonts w:ascii="Times New Roman" w:hAnsi="Times New Roman" w:cs="Times New Roman"/>
          <w:sz w:val="28"/>
          <w:szCs w:val="28"/>
        </w:rPr>
        <w:t>блем зі сприйняттям тексту.</w:t>
      </w:r>
    </w:p>
    <w:p w:rsidR="007E6741" w:rsidRPr="00506D8A" w:rsidRDefault="007E6741" w:rsidP="007E6741">
      <w:pPr>
        <w:spacing w:line="360" w:lineRule="auto"/>
        <w:ind w:firstLine="851"/>
        <w:contextualSpacing/>
        <w:jc w:val="both"/>
        <w:rPr>
          <w:rFonts w:ascii="Times New Roman" w:hAnsi="Times New Roman" w:cs="Times New Roman"/>
          <w:sz w:val="28"/>
          <w:szCs w:val="28"/>
        </w:rPr>
      </w:pPr>
    </w:p>
    <w:p w:rsidR="007E6741" w:rsidRPr="00506D8A" w:rsidRDefault="007E6741" w:rsidP="007E6741">
      <w:pPr>
        <w:spacing w:line="360" w:lineRule="auto"/>
        <w:ind w:firstLine="851"/>
        <w:contextualSpacing/>
        <w:jc w:val="both"/>
        <w:rPr>
          <w:rFonts w:ascii="Times New Roman" w:hAnsi="Times New Roman" w:cs="Times New Roman"/>
          <w:sz w:val="28"/>
          <w:szCs w:val="28"/>
        </w:rPr>
      </w:pPr>
      <w:r w:rsidRPr="00506D8A">
        <w:rPr>
          <w:rFonts w:ascii="Times New Roman" w:hAnsi="Times New Roman" w:cs="Times New Roman"/>
          <w:b/>
          <w:sz w:val="28"/>
          <w:szCs w:val="28"/>
        </w:rPr>
        <w:t>Ключові слова</w:t>
      </w:r>
      <w:r w:rsidRPr="00506D8A">
        <w:rPr>
          <w:rFonts w:ascii="Times New Roman" w:hAnsi="Times New Roman" w:cs="Times New Roman"/>
          <w:sz w:val="28"/>
          <w:szCs w:val="28"/>
        </w:rPr>
        <w:t xml:space="preserve">: </w:t>
      </w:r>
      <w:r w:rsidRPr="00B73200">
        <w:rPr>
          <w:rFonts w:ascii="Times New Roman" w:hAnsi="Times New Roman" w:cs="Times New Roman"/>
          <w:color w:val="000000" w:themeColor="text1"/>
          <w:sz w:val="28"/>
          <w:szCs w:val="28"/>
        </w:rPr>
        <w:t>реалія, переклад, вища освіта, методи, класифікація.</w:t>
      </w:r>
    </w:p>
    <w:p w:rsidR="007E6741" w:rsidRPr="00506D8A" w:rsidRDefault="007E6741" w:rsidP="007E6741">
      <w:pPr>
        <w:spacing w:line="360" w:lineRule="auto"/>
        <w:contextualSpacing/>
        <w:rPr>
          <w:rFonts w:ascii="Times New Roman" w:hAnsi="Times New Roman" w:cs="Times New Roman"/>
          <w:b/>
          <w:sz w:val="28"/>
          <w:szCs w:val="28"/>
        </w:rPr>
      </w:pPr>
    </w:p>
    <w:p w:rsidR="007E6741" w:rsidRPr="008011FA" w:rsidRDefault="007E6741" w:rsidP="007E6741">
      <w:pPr>
        <w:spacing w:line="360" w:lineRule="auto"/>
        <w:contextualSpacing/>
        <w:jc w:val="center"/>
        <w:rPr>
          <w:rFonts w:ascii="Times New Roman" w:hAnsi="Times New Roman" w:cs="Times New Roman"/>
          <w:sz w:val="28"/>
          <w:szCs w:val="28"/>
          <w:lang w:val="en-GB"/>
        </w:rPr>
      </w:pPr>
      <w:r>
        <w:rPr>
          <w:rFonts w:ascii="Times New Roman" w:hAnsi="Times New Roman" w:cs="Times New Roman"/>
          <w:b/>
          <w:sz w:val="28"/>
          <w:szCs w:val="28"/>
        </w:rPr>
        <w:t>А</w:t>
      </w:r>
      <w:r>
        <w:rPr>
          <w:rFonts w:ascii="Times New Roman" w:hAnsi="Times New Roman" w:cs="Times New Roman"/>
          <w:b/>
          <w:sz w:val="28"/>
          <w:szCs w:val="28"/>
          <w:lang w:val="en-GB"/>
        </w:rPr>
        <w:t>BSTRACT</w:t>
      </w:r>
    </w:p>
    <w:p w:rsidR="007E6741" w:rsidRPr="00506D8A" w:rsidRDefault="007E6741" w:rsidP="007E6741">
      <w:pPr>
        <w:spacing w:line="36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Nina Miroshnyk</w:t>
      </w:r>
    </w:p>
    <w:p w:rsidR="007E6741" w:rsidRPr="00506D8A" w:rsidRDefault="007E6741" w:rsidP="007E6741">
      <w:pPr>
        <w:pStyle w:val="a5"/>
        <w:tabs>
          <w:tab w:val="left" w:pos="426"/>
        </w:tabs>
        <w:spacing w:line="360" w:lineRule="auto"/>
        <w:ind w:left="426" w:firstLine="283"/>
        <w:jc w:val="center"/>
        <w:rPr>
          <w:rFonts w:ascii="Times New Roman" w:hAnsi="Times New Roman"/>
          <w:color w:val="000000" w:themeColor="text1"/>
          <w:sz w:val="28"/>
          <w:szCs w:val="28"/>
          <w:lang w:val="uk-UA"/>
        </w:rPr>
      </w:pPr>
      <w:r w:rsidRPr="00506D8A">
        <w:rPr>
          <w:rFonts w:ascii="Times New Roman" w:hAnsi="Times New Roman"/>
          <w:sz w:val="28"/>
          <w:szCs w:val="28"/>
          <w:lang w:val="uk-UA"/>
        </w:rPr>
        <w:t>«</w:t>
      </w:r>
      <w:r w:rsidRPr="00506D8A">
        <w:rPr>
          <w:rFonts w:ascii="Times New Roman" w:hAnsi="Times New Roman"/>
          <w:color w:val="000000" w:themeColor="text1"/>
          <w:sz w:val="28"/>
          <w:szCs w:val="28"/>
          <w:lang w:val="en-US"/>
        </w:rPr>
        <w:t xml:space="preserve"> R</w:t>
      </w:r>
      <w:r>
        <w:rPr>
          <w:rFonts w:ascii="Times New Roman" w:hAnsi="Times New Roman"/>
          <w:color w:val="000000" w:themeColor="text1"/>
          <w:sz w:val="28"/>
          <w:szCs w:val="28"/>
          <w:lang w:val="uk-UA"/>
        </w:rPr>
        <w:t xml:space="preserve">ealia in the </w:t>
      </w:r>
      <w:r>
        <w:rPr>
          <w:rFonts w:ascii="Times New Roman" w:hAnsi="Times New Roman"/>
          <w:color w:val="000000" w:themeColor="text1"/>
          <w:sz w:val="28"/>
          <w:szCs w:val="28"/>
          <w:lang w:val="en-GB"/>
        </w:rPr>
        <w:t>system of higher education in Great Britain</w:t>
      </w:r>
      <w:r w:rsidRPr="00506D8A">
        <w:rPr>
          <w:rFonts w:ascii="Times New Roman" w:hAnsi="Times New Roman"/>
          <w:sz w:val="28"/>
          <w:szCs w:val="28"/>
          <w:lang w:val="uk-UA"/>
        </w:rPr>
        <w:t>»</w:t>
      </w:r>
    </w:p>
    <w:p w:rsidR="007E6741" w:rsidRPr="00506D8A" w:rsidRDefault="007E6741" w:rsidP="007E6741">
      <w:pPr>
        <w:spacing w:line="360" w:lineRule="auto"/>
        <w:ind w:firstLine="851"/>
        <w:contextualSpacing/>
        <w:jc w:val="both"/>
        <w:rPr>
          <w:rFonts w:ascii="Times New Roman" w:hAnsi="Times New Roman" w:cs="Times New Roman"/>
          <w:sz w:val="28"/>
          <w:szCs w:val="28"/>
          <w:lang w:val="en-US"/>
        </w:rPr>
      </w:pPr>
      <w:r w:rsidRPr="007E6741">
        <w:rPr>
          <w:rFonts w:ascii="Times New Roman" w:hAnsi="Times New Roman" w:cs="Times New Roman"/>
          <w:sz w:val="28"/>
          <w:szCs w:val="28"/>
          <w:lang w:val="en-US"/>
        </w:rPr>
        <w:t xml:space="preserve">The paper deals with the </w:t>
      </w:r>
      <w:r w:rsidRPr="00506D8A">
        <w:rPr>
          <w:rFonts w:ascii="Times New Roman" w:hAnsi="Times New Roman" w:cs="Times New Roman"/>
          <w:sz w:val="28"/>
          <w:szCs w:val="28"/>
          <w:lang w:val="en-US"/>
        </w:rPr>
        <w:t xml:space="preserve"> language realia and </w:t>
      </w:r>
      <w:r w:rsidRPr="007E6741">
        <w:rPr>
          <w:rFonts w:ascii="Times New Roman" w:hAnsi="Times New Roman" w:cs="Times New Roman"/>
          <w:sz w:val="28"/>
          <w:szCs w:val="28"/>
          <w:lang w:val="en-US"/>
        </w:rPr>
        <w:t>the linguistic reali</w:t>
      </w:r>
      <w:r w:rsidRPr="00506D8A">
        <w:rPr>
          <w:rFonts w:ascii="Times New Roman" w:hAnsi="Times New Roman" w:cs="Times New Roman"/>
          <w:sz w:val="28"/>
          <w:szCs w:val="28"/>
          <w:lang w:val="en-US"/>
        </w:rPr>
        <w:t>a</w:t>
      </w:r>
      <w:r w:rsidRPr="007E6741">
        <w:rPr>
          <w:rFonts w:ascii="Times New Roman" w:hAnsi="Times New Roman" w:cs="Times New Roman"/>
          <w:sz w:val="28"/>
          <w:szCs w:val="28"/>
          <w:lang w:val="en-US"/>
        </w:rPr>
        <w:t xml:space="preserve"> that </w:t>
      </w:r>
      <w:r w:rsidRPr="00506D8A">
        <w:rPr>
          <w:rFonts w:ascii="Times New Roman" w:hAnsi="Times New Roman" w:cs="Times New Roman"/>
          <w:sz w:val="28"/>
          <w:szCs w:val="28"/>
          <w:lang w:val="en-US"/>
        </w:rPr>
        <w:t>belong to</w:t>
      </w:r>
      <w:r w:rsidRPr="007E6741">
        <w:rPr>
          <w:rFonts w:ascii="Times New Roman" w:hAnsi="Times New Roman" w:cs="Times New Roman"/>
          <w:sz w:val="28"/>
          <w:szCs w:val="28"/>
          <w:lang w:val="en-US"/>
        </w:rPr>
        <w:t xml:space="preserve"> the system </w:t>
      </w:r>
      <w:r>
        <w:rPr>
          <w:rFonts w:ascii="Times New Roman" w:hAnsi="Times New Roman" w:cs="Times New Roman"/>
          <w:sz w:val="28"/>
          <w:szCs w:val="28"/>
          <w:lang w:val="en-GB"/>
        </w:rPr>
        <w:t>of higher education in Great Britain</w:t>
      </w:r>
      <w:r w:rsidRPr="00506D8A">
        <w:rPr>
          <w:rFonts w:ascii="Times New Roman" w:hAnsi="Times New Roman" w:cs="Times New Roman"/>
          <w:sz w:val="28"/>
          <w:szCs w:val="28"/>
          <w:lang w:val="en-US"/>
        </w:rPr>
        <w:t xml:space="preserve">, and </w:t>
      </w:r>
      <w:r w:rsidRPr="007E6741">
        <w:rPr>
          <w:rFonts w:ascii="Times New Roman" w:hAnsi="Times New Roman" w:cs="Times New Roman"/>
          <w:sz w:val="28"/>
          <w:szCs w:val="28"/>
          <w:lang w:val="en-US"/>
        </w:rPr>
        <w:t>ways of</w:t>
      </w:r>
      <w:r w:rsidRPr="00506D8A">
        <w:rPr>
          <w:rFonts w:ascii="Times New Roman" w:hAnsi="Times New Roman" w:cs="Times New Roman"/>
          <w:sz w:val="28"/>
          <w:szCs w:val="28"/>
          <w:lang w:val="en-US"/>
        </w:rPr>
        <w:t xml:space="preserve"> their </w:t>
      </w:r>
      <w:r w:rsidRPr="007E6741">
        <w:rPr>
          <w:rFonts w:ascii="Times New Roman" w:hAnsi="Times New Roman" w:cs="Times New Roman"/>
          <w:sz w:val="28"/>
          <w:szCs w:val="28"/>
          <w:lang w:val="en-US"/>
        </w:rPr>
        <w:t xml:space="preserve"> translati</w:t>
      </w:r>
      <w:r w:rsidRPr="00506D8A">
        <w:rPr>
          <w:rFonts w:ascii="Times New Roman" w:hAnsi="Times New Roman" w:cs="Times New Roman"/>
          <w:sz w:val="28"/>
          <w:szCs w:val="28"/>
          <w:lang w:val="en-US"/>
        </w:rPr>
        <w:t>on.</w:t>
      </w:r>
    </w:p>
    <w:p w:rsidR="007E6741" w:rsidRPr="00506D8A" w:rsidRDefault="007E6741" w:rsidP="007E6741">
      <w:pPr>
        <w:spacing w:line="360" w:lineRule="auto"/>
        <w:ind w:firstLine="851"/>
        <w:contextualSpacing/>
        <w:jc w:val="both"/>
        <w:rPr>
          <w:rFonts w:ascii="Times New Roman" w:hAnsi="Times New Roman" w:cs="Times New Roman"/>
          <w:sz w:val="28"/>
          <w:szCs w:val="28"/>
          <w:lang w:val="en-US"/>
        </w:rPr>
      </w:pPr>
      <w:r w:rsidRPr="007E6741">
        <w:rPr>
          <w:rFonts w:ascii="Times New Roman" w:hAnsi="Times New Roman" w:cs="Times New Roman"/>
          <w:sz w:val="28"/>
          <w:szCs w:val="28"/>
          <w:lang w:val="en-US"/>
        </w:rPr>
        <w:t xml:space="preserve">The work consists of an introduction, two </w:t>
      </w:r>
      <w:r w:rsidRPr="00506D8A">
        <w:rPr>
          <w:rFonts w:ascii="Times New Roman" w:hAnsi="Times New Roman" w:cs="Times New Roman"/>
          <w:sz w:val="28"/>
          <w:szCs w:val="28"/>
          <w:lang w:val="en-US"/>
        </w:rPr>
        <w:t>parts</w:t>
      </w:r>
      <w:r w:rsidRPr="007E6741">
        <w:rPr>
          <w:rFonts w:ascii="Times New Roman" w:hAnsi="Times New Roman" w:cs="Times New Roman"/>
          <w:sz w:val="28"/>
          <w:szCs w:val="28"/>
          <w:lang w:val="en-US"/>
        </w:rPr>
        <w:t xml:space="preserve"> and general conclusions. The </w:t>
      </w:r>
      <w:r w:rsidRPr="00506D8A">
        <w:rPr>
          <w:rFonts w:ascii="Times New Roman" w:hAnsi="Times New Roman" w:cs="Times New Roman"/>
          <w:sz w:val="28"/>
          <w:szCs w:val="28"/>
          <w:lang w:val="en-US"/>
        </w:rPr>
        <w:t xml:space="preserve">scope </w:t>
      </w:r>
      <w:r w:rsidRPr="007E6741">
        <w:rPr>
          <w:rFonts w:ascii="Times New Roman" w:hAnsi="Times New Roman" w:cs="Times New Roman"/>
          <w:sz w:val="28"/>
          <w:szCs w:val="28"/>
          <w:lang w:val="en-US"/>
        </w:rPr>
        <w:t>of work is 6</w:t>
      </w:r>
      <w:r>
        <w:rPr>
          <w:rFonts w:ascii="Times New Roman" w:hAnsi="Times New Roman" w:cs="Times New Roman"/>
          <w:sz w:val="28"/>
          <w:szCs w:val="28"/>
          <w:lang w:val="en-GB"/>
        </w:rPr>
        <w:t>5</w:t>
      </w:r>
      <w:r w:rsidRPr="007E6741">
        <w:rPr>
          <w:rFonts w:ascii="Times New Roman" w:hAnsi="Times New Roman" w:cs="Times New Roman"/>
          <w:sz w:val="28"/>
          <w:szCs w:val="28"/>
          <w:lang w:val="en-US"/>
        </w:rPr>
        <w:t xml:space="preserve"> pages. </w:t>
      </w:r>
      <w:r w:rsidRPr="00506D8A">
        <w:rPr>
          <w:rFonts w:ascii="Times New Roman" w:hAnsi="Times New Roman" w:cs="Times New Roman"/>
          <w:color w:val="000000" w:themeColor="text1"/>
          <w:sz w:val="28"/>
          <w:szCs w:val="28"/>
          <w:lang w:val="en-US"/>
        </w:rPr>
        <w:t>The list of reference materials</w:t>
      </w:r>
      <w:r w:rsidRPr="007E6741">
        <w:rPr>
          <w:rFonts w:ascii="Times New Roman" w:hAnsi="Times New Roman" w:cs="Times New Roman"/>
          <w:sz w:val="28"/>
          <w:szCs w:val="28"/>
          <w:lang w:val="en-US"/>
        </w:rPr>
        <w:t xml:space="preserve"> has </w:t>
      </w:r>
      <w:r>
        <w:rPr>
          <w:rFonts w:ascii="Times New Roman" w:hAnsi="Times New Roman" w:cs="Times New Roman"/>
          <w:sz w:val="28"/>
          <w:szCs w:val="28"/>
          <w:lang w:val="en-GB"/>
        </w:rPr>
        <w:t xml:space="preserve">66 </w:t>
      </w:r>
      <w:r w:rsidRPr="007E6741">
        <w:rPr>
          <w:rFonts w:ascii="Times New Roman" w:hAnsi="Times New Roman" w:cs="Times New Roman"/>
          <w:sz w:val="28"/>
          <w:szCs w:val="28"/>
          <w:lang w:val="en-US"/>
        </w:rPr>
        <w:t>sources.</w:t>
      </w:r>
    </w:p>
    <w:p w:rsidR="007E6741" w:rsidRPr="00B23B1E" w:rsidRDefault="007E6741" w:rsidP="007E6741">
      <w:pPr>
        <w:pStyle w:val="HTML"/>
        <w:shd w:val="clear" w:color="auto" w:fill="F8F9FA"/>
        <w:spacing w:line="451" w:lineRule="atLeast"/>
        <w:ind w:firstLine="709"/>
        <w:jc w:val="both"/>
        <w:rPr>
          <w:rFonts w:ascii="Times New Roman" w:hAnsi="Times New Roman" w:cs="Times New Roman"/>
          <w:color w:val="000000" w:themeColor="text1"/>
          <w:sz w:val="28"/>
          <w:szCs w:val="28"/>
          <w:lang w:val="en-US"/>
        </w:rPr>
      </w:pPr>
      <w:r w:rsidRPr="00506D8A">
        <w:rPr>
          <w:rFonts w:ascii="Times New Roman" w:hAnsi="Times New Roman" w:cs="Times New Roman"/>
          <w:sz w:val="28"/>
          <w:szCs w:val="28"/>
          <w:lang w:val="en-US"/>
        </w:rPr>
        <w:t>The first part of the paper offers a definition of the concept of linguistic realia, its place in the system of non-equivalent vocabulary, as well as its structure and classification. By definition, realia</w:t>
      </w:r>
      <w:r>
        <w:rPr>
          <w:rFonts w:ascii="Times New Roman" w:hAnsi="Times New Roman" w:cs="Times New Roman"/>
          <w:sz w:val="28"/>
          <w:szCs w:val="28"/>
          <w:lang w:val="en-US"/>
        </w:rPr>
        <w:t xml:space="preserve"> </w:t>
      </w:r>
      <w:r w:rsidRPr="007E6741">
        <w:rPr>
          <w:rFonts w:ascii="inherit" w:hAnsi="inherit"/>
          <w:color w:val="222222"/>
          <w:sz w:val="35"/>
          <w:szCs w:val="35"/>
          <w:lang w:val="en-US"/>
        </w:rPr>
        <w:t xml:space="preserve">are </w:t>
      </w:r>
      <w:r w:rsidRPr="007E6741">
        <w:rPr>
          <w:rFonts w:ascii="Times New Roman" w:hAnsi="Times New Roman" w:cs="Times New Roman"/>
          <w:color w:val="000000" w:themeColor="text1"/>
          <w:sz w:val="28"/>
          <w:szCs w:val="28"/>
          <w:lang w:val="en-US"/>
        </w:rPr>
        <w:t>“words denoting material objects specific to certain folk and people, facts of history, government institutions, names of national and national heroes, mythological creatures, etc.</w:t>
      </w:r>
    </w:p>
    <w:p w:rsidR="007E6741" w:rsidRDefault="007E6741" w:rsidP="007E6741">
      <w:pPr>
        <w:pStyle w:val="HTML"/>
        <w:shd w:val="clear" w:color="auto" w:fill="F8F9FA"/>
        <w:spacing w:line="451" w:lineRule="atLeast"/>
        <w:ind w:firstLine="709"/>
        <w:jc w:val="both"/>
        <w:rPr>
          <w:rFonts w:ascii="Times New Roman" w:hAnsi="Times New Roman" w:cs="Times New Roman"/>
          <w:sz w:val="28"/>
          <w:szCs w:val="28"/>
          <w:lang w:val="en-US"/>
        </w:rPr>
      </w:pPr>
      <w:r w:rsidRPr="00506D8A">
        <w:rPr>
          <w:rFonts w:ascii="Times New Roman" w:hAnsi="Times New Roman" w:cs="Times New Roman"/>
          <w:sz w:val="28"/>
          <w:szCs w:val="28"/>
          <w:lang w:val="en-US"/>
        </w:rPr>
        <w:t>.  Realia are included in the non-equivalent vocabulary as an independent category. There are many classifications of realia, but the most of them are based on the division of realia according to</w:t>
      </w:r>
      <w:r>
        <w:rPr>
          <w:rFonts w:ascii="Times New Roman" w:hAnsi="Times New Roman" w:cs="Times New Roman"/>
          <w:sz w:val="28"/>
          <w:szCs w:val="28"/>
          <w:lang w:val="en-US"/>
        </w:rPr>
        <w:t xml:space="preserve"> a local,</w:t>
      </w:r>
      <w:r w:rsidRPr="00506D8A">
        <w:rPr>
          <w:rFonts w:ascii="Times New Roman" w:hAnsi="Times New Roman" w:cs="Times New Roman"/>
          <w:sz w:val="28"/>
          <w:szCs w:val="28"/>
          <w:lang w:val="en-US"/>
        </w:rPr>
        <w:t xml:space="preserve"> a thematic and </w:t>
      </w:r>
      <w:r>
        <w:rPr>
          <w:rFonts w:ascii="Times New Roman" w:hAnsi="Times New Roman" w:cs="Times New Roman"/>
          <w:sz w:val="28"/>
          <w:szCs w:val="28"/>
          <w:lang w:val="en-US"/>
        </w:rPr>
        <w:t xml:space="preserve">a </w:t>
      </w:r>
      <w:r w:rsidRPr="00506D8A">
        <w:rPr>
          <w:rFonts w:ascii="Times New Roman" w:hAnsi="Times New Roman" w:cs="Times New Roman"/>
          <w:sz w:val="28"/>
          <w:szCs w:val="28"/>
          <w:lang w:val="en-US"/>
        </w:rPr>
        <w:t>temporal principle. The first section also includes a general desc</w:t>
      </w:r>
      <w:r>
        <w:rPr>
          <w:rFonts w:ascii="Times New Roman" w:hAnsi="Times New Roman" w:cs="Times New Roman"/>
          <w:sz w:val="28"/>
          <w:szCs w:val="28"/>
          <w:lang w:val="en-US"/>
        </w:rPr>
        <w:t>ription of the system of higher education in Great Britain.</w:t>
      </w:r>
      <w:r w:rsidRPr="00506D8A">
        <w:rPr>
          <w:rFonts w:ascii="Times New Roman" w:hAnsi="Times New Roman" w:cs="Times New Roman"/>
          <w:sz w:val="28"/>
          <w:szCs w:val="28"/>
          <w:lang w:val="en-US"/>
        </w:rPr>
        <w:t xml:space="preserve"> </w:t>
      </w:r>
    </w:p>
    <w:p w:rsidR="007E6741" w:rsidRPr="00B23B1E" w:rsidRDefault="007E6741" w:rsidP="007E6741">
      <w:pPr>
        <w:pStyle w:val="HTML"/>
        <w:shd w:val="clear" w:color="auto" w:fill="F8F9FA"/>
        <w:spacing w:line="451" w:lineRule="atLeast"/>
        <w:ind w:firstLine="709"/>
        <w:jc w:val="both"/>
        <w:rPr>
          <w:rFonts w:ascii="inherit" w:hAnsi="inherit"/>
          <w:color w:val="222222"/>
          <w:sz w:val="35"/>
          <w:szCs w:val="35"/>
          <w:lang w:val="en-US"/>
        </w:rPr>
      </w:pPr>
      <w:r w:rsidRPr="00506D8A">
        <w:rPr>
          <w:rFonts w:ascii="Times New Roman" w:hAnsi="Times New Roman" w:cs="Times New Roman"/>
          <w:sz w:val="28"/>
          <w:szCs w:val="28"/>
          <w:lang w:val="en-US"/>
        </w:rPr>
        <w:t>The second part includes the results of an analysis of the preferred ways of translating linguistic realia that identify elements of the system</w:t>
      </w:r>
      <w:r w:rsidRPr="00AD72F2">
        <w:rPr>
          <w:rFonts w:ascii="Times New Roman" w:hAnsi="Times New Roman" w:cs="Times New Roman"/>
          <w:sz w:val="28"/>
          <w:szCs w:val="28"/>
          <w:lang w:val="en-US"/>
        </w:rPr>
        <w:t xml:space="preserve"> </w:t>
      </w:r>
      <w:r>
        <w:rPr>
          <w:rFonts w:ascii="Times New Roman" w:hAnsi="Times New Roman" w:cs="Times New Roman"/>
          <w:sz w:val="28"/>
          <w:szCs w:val="28"/>
          <w:lang w:val="en-GB"/>
        </w:rPr>
        <w:t>of higher education in Great Britain</w:t>
      </w:r>
      <w:r w:rsidRPr="00506D8A">
        <w:rPr>
          <w:rFonts w:ascii="Times New Roman" w:hAnsi="Times New Roman" w:cs="Times New Roman"/>
          <w:sz w:val="28"/>
          <w:szCs w:val="28"/>
          <w:lang w:val="en-US"/>
        </w:rPr>
        <w:t xml:space="preserve"> and identify their practical application in</w:t>
      </w:r>
      <w:r>
        <w:rPr>
          <w:rFonts w:ascii="Times New Roman" w:hAnsi="Times New Roman" w:cs="Times New Roman"/>
          <w:sz w:val="28"/>
          <w:szCs w:val="28"/>
          <w:lang w:val="en-US"/>
        </w:rPr>
        <w:t xml:space="preserve"> official documents, and articles of the </w:t>
      </w:r>
      <w:r w:rsidRPr="00AD72F2">
        <w:rPr>
          <w:rFonts w:ascii="Times New Roman" w:hAnsi="Times New Roman" w:cs="Times New Roman"/>
          <w:sz w:val="28"/>
          <w:szCs w:val="28"/>
          <w:lang w:val="en-US"/>
        </w:rPr>
        <w:t>«</w:t>
      </w:r>
      <w:r>
        <w:rPr>
          <w:rFonts w:ascii="Times New Roman" w:hAnsi="Times New Roman" w:cs="Times New Roman"/>
          <w:sz w:val="28"/>
          <w:szCs w:val="28"/>
        </w:rPr>
        <w:t>В</w:t>
      </w:r>
      <w:r>
        <w:rPr>
          <w:rFonts w:ascii="Times New Roman" w:hAnsi="Times New Roman" w:cs="Times New Roman"/>
          <w:sz w:val="28"/>
          <w:szCs w:val="28"/>
          <w:lang w:val="en-US"/>
        </w:rPr>
        <w:t>BC website</w:t>
      </w:r>
      <w:r w:rsidRPr="00AD72F2">
        <w:rPr>
          <w:rFonts w:ascii="Times New Roman" w:hAnsi="Times New Roman" w:cs="Times New Roman"/>
          <w:sz w:val="28"/>
          <w:szCs w:val="28"/>
          <w:lang w:val="en-US"/>
        </w:rPr>
        <w:t>»</w:t>
      </w:r>
      <w:r w:rsidRPr="00506D8A">
        <w:rPr>
          <w:rFonts w:ascii="Times New Roman" w:hAnsi="Times New Roman" w:cs="Times New Roman"/>
          <w:sz w:val="28"/>
          <w:szCs w:val="28"/>
          <w:lang w:val="en-US"/>
        </w:rPr>
        <w:t xml:space="preserve">. </w:t>
      </w:r>
      <w:r w:rsidRPr="007E6741">
        <w:rPr>
          <w:rFonts w:ascii="Times New Roman" w:hAnsi="Times New Roman" w:cs="Times New Roman"/>
          <w:color w:val="000000" w:themeColor="text1"/>
          <w:sz w:val="28"/>
          <w:szCs w:val="28"/>
          <w:lang w:val="en-US"/>
        </w:rPr>
        <w:t>The vast majority of the realia of the UK higher education system are translated by calque, half-calque, descriptive, explanatory approximate, translation and transcription.</w:t>
      </w:r>
    </w:p>
    <w:p w:rsidR="007E6741" w:rsidRDefault="007E6741" w:rsidP="007E6741">
      <w:pPr>
        <w:pStyle w:val="HTML"/>
        <w:shd w:val="clear" w:color="auto" w:fill="F8F9FA"/>
        <w:spacing w:line="360" w:lineRule="auto"/>
        <w:ind w:firstLine="709"/>
        <w:rPr>
          <w:rFonts w:ascii="Times New Roman" w:hAnsi="Times New Roman" w:cs="Times New Roman"/>
          <w:color w:val="000000" w:themeColor="text1"/>
          <w:sz w:val="28"/>
          <w:szCs w:val="28"/>
          <w:lang w:val="uk-UA"/>
        </w:rPr>
      </w:pPr>
    </w:p>
    <w:p w:rsidR="007E6741" w:rsidRPr="00AD72F2" w:rsidRDefault="007E6741" w:rsidP="007E6741">
      <w:pPr>
        <w:pStyle w:val="HTML"/>
        <w:shd w:val="clear" w:color="auto" w:fill="F8F9FA"/>
        <w:spacing w:line="360" w:lineRule="auto"/>
        <w:ind w:firstLine="709"/>
        <w:rPr>
          <w:rFonts w:ascii="Times New Roman" w:hAnsi="Times New Roman" w:cs="Times New Roman"/>
          <w:color w:val="000000" w:themeColor="text1"/>
          <w:sz w:val="28"/>
          <w:szCs w:val="28"/>
          <w:lang w:val="en-US"/>
        </w:rPr>
      </w:pPr>
      <w:r w:rsidRPr="00B61204">
        <w:rPr>
          <w:rFonts w:ascii="Times New Roman" w:hAnsi="Times New Roman" w:cs="Times New Roman"/>
          <w:color w:val="000000" w:themeColor="text1"/>
          <w:sz w:val="28"/>
          <w:szCs w:val="28"/>
          <w:lang w:val="en-US"/>
        </w:rPr>
        <w:lastRenderedPageBreak/>
        <w:t>The transfer of realia, as a rule, causes many difficulties to the translator, the main of which is the lack analogue in the language and the need to convey national color</w:t>
      </w:r>
      <w:r w:rsidR="001612FB">
        <w:rPr>
          <w:rFonts w:ascii="Times New Roman" w:hAnsi="Times New Roman" w:cs="Times New Roman"/>
          <w:color w:val="000000" w:themeColor="text1"/>
          <w:sz w:val="28"/>
          <w:szCs w:val="28"/>
          <w:lang w:val="en-GB"/>
        </w:rPr>
        <w:t>ing</w:t>
      </w:r>
      <w:r w:rsidRPr="00B61204">
        <w:rPr>
          <w:rFonts w:ascii="Times New Roman" w:hAnsi="Times New Roman" w:cs="Times New Roman"/>
          <w:color w:val="000000" w:themeColor="text1"/>
          <w:sz w:val="28"/>
          <w:szCs w:val="28"/>
          <w:lang w:val="en-US"/>
        </w:rPr>
        <w:t>. Such introduction of  realia in to the text will be appropriate, in which the translator does not use special means to understand it, and the reader does not have problems with the perception of the text.</w:t>
      </w:r>
    </w:p>
    <w:p w:rsidR="007E6741" w:rsidRDefault="007E6741" w:rsidP="007E6741">
      <w:pPr>
        <w:pStyle w:val="a5"/>
        <w:tabs>
          <w:tab w:val="left" w:pos="426"/>
        </w:tabs>
        <w:spacing w:line="360" w:lineRule="auto"/>
        <w:ind w:left="0" w:firstLine="851"/>
        <w:jc w:val="both"/>
        <w:rPr>
          <w:rFonts w:ascii="Times New Roman" w:hAnsi="Times New Roman"/>
          <w:sz w:val="28"/>
          <w:szCs w:val="28"/>
          <w:lang w:val="en-US"/>
        </w:rPr>
      </w:pPr>
    </w:p>
    <w:p w:rsidR="007E6741" w:rsidRPr="00506D8A" w:rsidRDefault="007E6741" w:rsidP="007E6741">
      <w:pPr>
        <w:pStyle w:val="a5"/>
        <w:tabs>
          <w:tab w:val="left" w:pos="426"/>
        </w:tabs>
        <w:spacing w:line="360" w:lineRule="auto"/>
        <w:ind w:left="0" w:firstLine="851"/>
        <w:jc w:val="both"/>
        <w:rPr>
          <w:rFonts w:ascii="Times New Roman" w:hAnsi="Times New Roman"/>
          <w:sz w:val="28"/>
          <w:szCs w:val="28"/>
          <w:lang w:val="en-US"/>
        </w:rPr>
      </w:pPr>
      <w:r w:rsidRPr="00506D8A">
        <w:rPr>
          <w:rFonts w:ascii="Times New Roman" w:hAnsi="Times New Roman"/>
          <w:sz w:val="28"/>
          <w:szCs w:val="28"/>
          <w:lang w:val="en-US"/>
        </w:rPr>
        <w:t>Key words:</w:t>
      </w:r>
      <w:r w:rsidRPr="00062528">
        <w:rPr>
          <w:rFonts w:ascii="Times New Roman" w:hAnsi="Times New Roman"/>
          <w:color w:val="000000" w:themeColor="text1"/>
          <w:sz w:val="28"/>
          <w:szCs w:val="28"/>
          <w:lang w:val="en-US"/>
        </w:rPr>
        <w:t xml:space="preserve"> </w:t>
      </w:r>
      <w:r w:rsidRPr="00FD21D6">
        <w:rPr>
          <w:rFonts w:ascii="Times New Roman" w:hAnsi="Times New Roman"/>
          <w:color w:val="000000" w:themeColor="text1"/>
          <w:sz w:val="28"/>
          <w:szCs w:val="28"/>
          <w:lang w:val="en-US"/>
        </w:rPr>
        <w:t>realia, translation, higher education, methods, classification</w:t>
      </w:r>
      <w:r>
        <w:rPr>
          <w:rFonts w:ascii="Times New Roman" w:hAnsi="Times New Roman"/>
          <w:color w:val="000000" w:themeColor="text1"/>
          <w:sz w:val="28"/>
          <w:szCs w:val="28"/>
          <w:lang w:val="en-US"/>
        </w:rPr>
        <w:t>.</w:t>
      </w:r>
    </w:p>
    <w:p w:rsidR="0071627E" w:rsidRPr="007E6741" w:rsidRDefault="0071627E" w:rsidP="00B73200">
      <w:pPr>
        <w:pStyle w:val="a3"/>
        <w:spacing w:before="0" w:beforeAutospacing="0" w:after="0" w:afterAutospacing="0" w:line="360" w:lineRule="auto"/>
        <w:ind w:left="709"/>
        <w:jc w:val="both"/>
        <w:rPr>
          <w:sz w:val="28"/>
          <w:szCs w:val="28"/>
          <w:lang w:val="en-US"/>
        </w:rPr>
      </w:pPr>
    </w:p>
    <w:sectPr w:rsidR="0071627E" w:rsidRPr="007E6741" w:rsidSect="0034447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BDB" w:rsidRDefault="00470BDB" w:rsidP="00D4154C">
      <w:pPr>
        <w:spacing w:after="0" w:line="240" w:lineRule="auto"/>
      </w:pPr>
      <w:r>
        <w:separator/>
      </w:r>
    </w:p>
  </w:endnote>
  <w:endnote w:type="continuationSeparator" w:id="1">
    <w:p w:rsidR="00470BDB" w:rsidRDefault="00470BDB" w:rsidP="00D41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9841"/>
      <w:docPartObj>
        <w:docPartGallery w:val="Page Numbers (Bottom of Page)"/>
        <w:docPartUnique/>
      </w:docPartObj>
    </w:sdtPr>
    <w:sdtContent>
      <w:p w:rsidR="00EC5F81" w:rsidRDefault="00EC5F81">
        <w:pPr>
          <w:pStyle w:val="ab"/>
          <w:jc w:val="center"/>
        </w:pPr>
        <w:fldSimple w:instr=" PAGE   \* MERGEFORMAT ">
          <w:r w:rsidR="00164ABE">
            <w:rPr>
              <w:noProof/>
            </w:rPr>
            <w:t>12</w:t>
          </w:r>
        </w:fldSimple>
      </w:p>
    </w:sdtContent>
  </w:sdt>
  <w:p w:rsidR="00EC5F81" w:rsidRDefault="00EC5F8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BDB" w:rsidRDefault="00470BDB" w:rsidP="00D4154C">
      <w:pPr>
        <w:spacing w:after="0" w:line="240" w:lineRule="auto"/>
      </w:pPr>
      <w:r>
        <w:separator/>
      </w:r>
    </w:p>
  </w:footnote>
  <w:footnote w:type="continuationSeparator" w:id="1">
    <w:p w:rsidR="00470BDB" w:rsidRDefault="00470BDB" w:rsidP="00D415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95F"/>
    <w:multiLevelType w:val="multilevel"/>
    <w:tmpl w:val="CB483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0170E"/>
    <w:multiLevelType w:val="hybridMultilevel"/>
    <w:tmpl w:val="996C69DE"/>
    <w:lvl w:ilvl="0" w:tplc="C5165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F57655"/>
    <w:multiLevelType w:val="hybridMultilevel"/>
    <w:tmpl w:val="A05A0AE0"/>
    <w:lvl w:ilvl="0" w:tplc="2D208000">
      <w:start w:val="1"/>
      <w:numFmt w:val="decimal"/>
      <w:lvlText w:val="%1."/>
      <w:lvlJc w:val="left"/>
      <w:pPr>
        <w:ind w:left="1759" w:hanging="105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666087"/>
    <w:multiLevelType w:val="multilevel"/>
    <w:tmpl w:val="B0E24CD2"/>
    <w:lvl w:ilvl="0">
      <w:start w:val="1"/>
      <w:numFmt w:val="decimal"/>
      <w:lvlText w:val="%1"/>
      <w:lvlJc w:val="left"/>
      <w:pPr>
        <w:ind w:left="420" w:hanging="420"/>
      </w:pPr>
      <w:rPr>
        <w:rFonts w:hint="default"/>
        <w:sz w:val="28"/>
      </w:rPr>
    </w:lvl>
    <w:lvl w:ilvl="1">
      <w:start w:val="1"/>
      <w:numFmt w:val="decimal"/>
      <w:lvlText w:val="%1.%2"/>
      <w:lvlJc w:val="left"/>
      <w:pPr>
        <w:ind w:left="1066" w:hanging="420"/>
      </w:pPr>
      <w:rPr>
        <w:rFonts w:hint="default"/>
        <w:sz w:val="28"/>
      </w:rPr>
    </w:lvl>
    <w:lvl w:ilvl="2">
      <w:start w:val="1"/>
      <w:numFmt w:val="decimal"/>
      <w:lvlText w:val="%1.%2.%3"/>
      <w:lvlJc w:val="left"/>
      <w:pPr>
        <w:ind w:left="2012" w:hanging="720"/>
      </w:pPr>
      <w:rPr>
        <w:rFonts w:hint="default"/>
        <w:sz w:val="28"/>
      </w:rPr>
    </w:lvl>
    <w:lvl w:ilvl="3">
      <w:start w:val="1"/>
      <w:numFmt w:val="decimal"/>
      <w:lvlText w:val="%1.%2.%3.%4"/>
      <w:lvlJc w:val="left"/>
      <w:pPr>
        <w:ind w:left="2658" w:hanging="720"/>
      </w:pPr>
      <w:rPr>
        <w:rFonts w:hint="default"/>
        <w:sz w:val="28"/>
      </w:rPr>
    </w:lvl>
    <w:lvl w:ilvl="4">
      <w:start w:val="1"/>
      <w:numFmt w:val="decimal"/>
      <w:lvlText w:val="%1.%2.%3.%4.%5"/>
      <w:lvlJc w:val="left"/>
      <w:pPr>
        <w:ind w:left="3664" w:hanging="1080"/>
      </w:pPr>
      <w:rPr>
        <w:rFonts w:hint="default"/>
        <w:sz w:val="28"/>
      </w:rPr>
    </w:lvl>
    <w:lvl w:ilvl="5">
      <w:start w:val="1"/>
      <w:numFmt w:val="decimal"/>
      <w:lvlText w:val="%1.%2.%3.%4.%5.%6"/>
      <w:lvlJc w:val="left"/>
      <w:pPr>
        <w:ind w:left="4310" w:hanging="1080"/>
      </w:pPr>
      <w:rPr>
        <w:rFonts w:hint="default"/>
        <w:sz w:val="28"/>
      </w:rPr>
    </w:lvl>
    <w:lvl w:ilvl="6">
      <w:start w:val="1"/>
      <w:numFmt w:val="decimal"/>
      <w:lvlText w:val="%1.%2.%3.%4.%5.%6.%7"/>
      <w:lvlJc w:val="left"/>
      <w:pPr>
        <w:ind w:left="5316" w:hanging="1440"/>
      </w:pPr>
      <w:rPr>
        <w:rFonts w:hint="default"/>
        <w:sz w:val="28"/>
      </w:rPr>
    </w:lvl>
    <w:lvl w:ilvl="7">
      <w:start w:val="1"/>
      <w:numFmt w:val="decimal"/>
      <w:lvlText w:val="%1.%2.%3.%4.%5.%6.%7.%8"/>
      <w:lvlJc w:val="left"/>
      <w:pPr>
        <w:ind w:left="5962" w:hanging="1440"/>
      </w:pPr>
      <w:rPr>
        <w:rFonts w:hint="default"/>
        <w:sz w:val="28"/>
      </w:rPr>
    </w:lvl>
    <w:lvl w:ilvl="8">
      <w:start w:val="1"/>
      <w:numFmt w:val="decimal"/>
      <w:lvlText w:val="%1.%2.%3.%4.%5.%6.%7.%8.%9"/>
      <w:lvlJc w:val="left"/>
      <w:pPr>
        <w:ind w:left="6608" w:hanging="1440"/>
      </w:pPr>
      <w:rPr>
        <w:rFonts w:hint="default"/>
        <w:sz w:val="28"/>
      </w:rPr>
    </w:lvl>
  </w:abstractNum>
  <w:abstractNum w:abstractNumId="4">
    <w:nsid w:val="05D90824"/>
    <w:multiLevelType w:val="hybridMultilevel"/>
    <w:tmpl w:val="34FAB8B4"/>
    <w:lvl w:ilvl="0" w:tplc="3484011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5F0F19"/>
    <w:multiLevelType w:val="hybridMultilevel"/>
    <w:tmpl w:val="0778BFF8"/>
    <w:lvl w:ilvl="0" w:tplc="0E0A177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42A20"/>
    <w:multiLevelType w:val="multilevel"/>
    <w:tmpl w:val="80FE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9737E1"/>
    <w:multiLevelType w:val="hybridMultilevel"/>
    <w:tmpl w:val="C8B66DBE"/>
    <w:lvl w:ilvl="0" w:tplc="25D255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FB0A39"/>
    <w:multiLevelType w:val="hybridMultilevel"/>
    <w:tmpl w:val="CE5C2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CE73EB"/>
    <w:multiLevelType w:val="hybridMultilevel"/>
    <w:tmpl w:val="40D6CD20"/>
    <w:lvl w:ilvl="0" w:tplc="CF3EFD46">
      <w:start w:val="1"/>
      <w:numFmt w:val="decimal"/>
      <w:lvlText w:val="%1."/>
      <w:lvlJc w:val="left"/>
      <w:pPr>
        <w:ind w:left="720" w:hanging="360"/>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5C61DC"/>
    <w:multiLevelType w:val="hybridMultilevel"/>
    <w:tmpl w:val="70E6919E"/>
    <w:lvl w:ilvl="0" w:tplc="25D25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1A29C6"/>
    <w:multiLevelType w:val="multilevel"/>
    <w:tmpl w:val="92FAF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64FCB"/>
    <w:multiLevelType w:val="hybridMultilevel"/>
    <w:tmpl w:val="4704C8DC"/>
    <w:lvl w:ilvl="0" w:tplc="235E48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3C2D65"/>
    <w:multiLevelType w:val="hybridMultilevel"/>
    <w:tmpl w:val="13E6D3EA"/>
    <w:lvl w:ilvl="0" w:tplc="4A54D7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A747DF8"/>
    <w:multiLevelType w:val="hybridMultilevel"/>
    <w:tmpl w:val="4EB03C7C"/>
    <w:lvl w:ilvl="0" w:tplc="3AD6A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BA65359"/>
    <w:multiLevelType w:val="hybridMultilevel"/>
    <w:tmpl w:val="ACBC22F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1BDE4872"/>
    <w:multiLevelType w:val="hybridMultilevel"/>
    <w:tmpl w:val="13B0985A"/>
    <w:lvl w:ilvl="0" w:tplc="25D255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BE849D5"/>
    <w:multiLevelType w:val="hybridMultilevel"/>
    <w:tmpl w:val="8AD24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1491FCC"/>
    <w:multiLevelType w:val="hybridMultilevel"/>
    <w:tmpl w:val="C1A2F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4D06E5C"/>
    <w:multiLevelType w:val="multilevel"/>
    <w:tmpl w:val="FBA0D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4B1225"/>
    <w:multiLevelType w:val="hybridMultilevel"/>
    <w:tmpl w:val="7B8E739A"/>
    <w:lvl w:ilvl="0" w:tplc="EECE1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946606"/>
    <w:multiLevelType w:val="hybridMultilevel"/>
    <w:tmpl w:val="C53AF58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2">
    <w:nsid w:val="2A4C5251"/>
    <w:multiLevelType w:val="hybridMultilevel"/>
    <w:tmpl w:val="2B9085AE"/>
    <w:lvl w:ilvl="0" w:tplc="3B326DA8">
      <w:start w:val="1"/>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3">
    <w:nsid w:val="2A8743CF"/>
    <w:multiLevelType w:val="hybridMultilevel"/>
    <w:tmpl w:val="0778BFF8"/>
    <w:lvl w:ilvl="0" w:tplc="0E0A177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BE7F47"/>
    <w:multiLevelType w:val="hybridMultilevel"/>
    <w:tmpl w:val="C250F448"/>
    <w:lvl w:ilvl="0" w:tplc="25D255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1F95831"/>
    <w:multiLevelType w:val="hybridMultilevel"/>
    <w:tmpl w:val="E4983BB0"/>
    <w:lvl w:ilvl="0" w:tplc="962A5D7C">
      <w:start w:val="1"/>
      <w:numFmt w:val="decimal"/>
      <w:lvlText w:val="%1."/>
      <w:lvlJc w:val="left"/>
      <w:pPr>
        <w:ind w:left="1634" w:hanging="990"/>
      </w:pPr>
      <w:rPr>
        <w:rFonts w:hint="default"/>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346F4628"/>
    <w:multiLevelType w:val="hybridMultilevel"/>
    <w:tmpl w:val="29842970"/>
    <w:lvl w:ilvl="0" w:tplc="0DE46A64">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51F16FF"/>
    <w:multiLevelType w:val="hybridMultilevel"/>
    <w:tmpl w:val="3104D234"/>
    <w:lvl w:ilvl="0" w:tplc="1A9E81CE">
      <w:start w:val="1"/>
      <w:numFmt w:val="bullet"/>
      <w:lvlText w:val="-"/>
      <w:lvlJc w:val="left"/>
      <w:pPr>
        <w:ind w:left="720" w:hanging="360"/>
      </w:pPr>
      <w:rPr>
        <w:rFonts w:ascii="-webkit-standard" w:eastAsia="Times New Roman" w:hAnsi="-webkit-standar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9C331F"/>
    <w:multiLevelType w:val="hybridMultilevel"/>
    <w:tmpl w:val="106EAD40"/>
    <w:lvl w:ilvl="0" w:tplc="FCEA1EF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BC5A67"/>
    <w:multiLevelType w:val="multilevel"/>
    <w:tmpl w:val="C5F86A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8E73E86"/>
    <w:multiLevelType w:val="hybridMultilevel"/>
    <w:tmpl w:val="5F42F9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8D01B7"/>
    <w:multiLevelType w:val="multilevel"/>
    <w:tmpl w:val="CBC87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821534"/>
    <w:multiLevelType w:val="multilevel"/>
    <w:tmpl w:val="1B481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8D628B"/>
    <w:multiLevelType w:val="multilevel"/>
    <w:tmpl w:val="79CA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2B4D0E"/>
    <w:multiLevelType w:val="hybridMultilevel"/>
    <w:tmpl w:val="4D44989C"/>
    <w:lvl w:ilvl="0" w:tplc="370C2D72">
      <w:start w:val="1"/>
      <w:numFmt w:val="decimal"/>
      <w:lvlText w:val="%1."/>
      <w:lvlJc w:val="left"/>
      <w:pPr>
        <w:ind w:left="928" w:hanging="360"/>
      </w:pPr>
      <w:rPr>
        <w:rFonts w:ascii="Times New Roman" w:eastAsiaTheme="minorHAnsi" w:hAnsi="Times New Roman" w:cs="Times New Roman" w:hint="default"/>
        <w:color w:val="auto"/>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4A37690C"/>
    <w:multiLevelType w:val="hybridMultilevel"/>
    <w:tmpl w:val="0778BFF8"/>
    <w:lvl w:ilvl="0" w:tplc="0E0A177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527E05"/>
    <w:multiLevelType w:val="hybridMultilevel"/>
    <w:tmpl w:val="D13A1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116C19"/>
    <w:multiLevelType w:val="hybridMultilevel"/>
    <w:tmpl w:val="1DB88164"/>
    <w:lvl w:ilvl="0" w:tplc="7578D61A">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4E2824DA"/>
    <w:multiLevelType w:val="multilevel"/>
    <w:tmpl w:val="EFAC3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49785D"/>
    <w:multiLevelType w:val="multilevel"/>
    <w:tmpl w:val="CD4A3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8453C3"/>
    <w:multiLevelType w:val="hybridMultilevel"/>
    <w:tmpl w:val="53AC5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5613367"/>
    <w:multiLevelType w:val="hybridMultilevel"/>
    <w:tmpl w:val="D4B270BC"/>
    <w:lvl w:ilvl="0" w:tplc="43440520">
      <w:start w:val="1"/>
      <w:numFmt w:val="decimal"/>
      <w:lvlText w:val="%1."/>
      <w:lvlJc w:val="left"/>
      <w:pPr>
        <w:ind w:left="717" w:hanging="360"/>
      </w:pPr>
      <w:rPr>
        <w:rFonts w:hint="default"/>
        <w:i/>
        <w:color w:val="auto"/>
        <w:sz w:val="28"/>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2">
    <w:nsid w:val="60951032"/>
    <w:multiLevelType w:val="hybridMultilevel"/>
    <w:tmpl w:val="7438080E"/>
    <w:lvl w:ilvl="0" w:tplc="6760601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2A40F1"/>
    <w:multiLevelType w:val="hybridMultilevel"/>
    <w:tmpl w:val="E3B2B2E0"/>
    <w:lvl w:ilvl="0" w:tplc="012E8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FB42F1D"/>
    <w:multiLevelType w:val="hybridMultilevel"/>
    <w:tmpl w:val="4DF296F6"/>
    <w:lvl w:ilvl="0" w:tplc="25D255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E4566DA"/>
    <w:multiLevelType w:val="hybridMultilevel"/>
    <w:tmpl w:val="E2D0D5C0"/>
    <w:lvl w:ilvl="0" w:tplc="BDB41A3E">
      <w:start w:val="1"/>
      <w:numFmt w:val="decimal"/>
      <w:lvlText w:val="%1."/>
      <w:lvlJc w:val="left"/>
      <w:pPr>
        <w:ind w:left="1901" w:hanging="10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3"/>
  </w:num>
  <w:num w:numId="3">
    <w:abstractNumId w:val="33"/>
  </w:num>
  <w:num w:numId="4">
    <w:abstractNumId w:val="11"/>
  </w:num>
  <w:num w:numId="5">
    <w:abstractNumId w:val="38"/>
  </w:num>
  <w:num w:numId="6">
    <w:abstractNumId w:val="32"/>
  </w:num>
  <w:num w:numId="7">
    <w:abstractNumId w:val="31"/>
  </w:num>
  <w:num w:numId="8">
    <w:abstractNumId w:val="19"/>
  </w:num>
  <w:num w:numId="9">
    <w:abstractNumId w:val="0"/>
  </w:num>
  <w:num w:numId="10">
    <w:abstractNumId w:val="39"/>
  </w:num>
  <w:num w:numId="11">
    <w:abstractNumId w:val="18"/>
  </w:num>
  <w:num w:numId="12">
    <w:abstractNumId w:val="22"/>
  </w:num>
  <w:num w:numId="13">
    <w:abstractNumId w:val="6"/>
  </w:num>
  <w:num w:numId="14">
    <w:abstractNumId w:val="1"/>
  </w:num>
  <w:num w:numId="15">
    <w:abstractNumId w:val="45"/>
  </w:num>
  <w:num w:numId="16">
    <w:abstractNumId w:val="13"/>
  </w:num>
  <w:num w:numId="17">
    <w:abstractNumId w:val="21"/>
  </w:num>
  <w:num w:numId="18">
    <w:abstractNumId w:val="37"/>
  </w:num>
  <w:num w:numId="19">
    <w:abstractNumId w:val="17"/>
  </w:num>
  <w:num w:numId="20">
    <w:abstractNumId w:val="15"/>
  </w:num>
  <w:num w:numId="21">
    <w:abstractNumId w:val="29"/>
  </w:num>
  <w:num w:numId="22">
    <w:abstractNumId w:val="7"/>
  </w:num>
  <w:num w:numId="23">
    <w:abstractNumId w:val="44"/>
  </w:num>
  <w:num w:numId="24">
    <w:abstractNumId w:val="16"/>
  </w:num>
  <w:num w:numId="25">
    <w:abstractNumId w:val="24"/>
  </w:num>
  <w:num w:numId="26">
    <w:abstractNumId w:val="10"/>
  </w:num>
  <w:num w:numId="27">
    <w:abstractNumId w:val="2"/>
  </w:num>
  <w:num w:numId="28">
    <w:abstractNumId w:val="28"/>
  </w:num>
  <w:num w:numId="29">
    <w:abstractNumId w:val="23"/>
  </w:num>
  <w:num w:numId="30">
    <w:abstractNumId w:val="35"/>
  </w:num>
  <w:num w:numId="31">
    <w:abstractNumId w:val="5"/>
  </w:num>
  <w:num w:numId="32">
    <w:abstractNumId w:val="14"/>
  </w:num>
  <w:num w:numId="33">
    <w:abstractNumId w:val="34"/>
  </w:num>
  <w:num w:numId="34">
    <w:abstractNumId w:val="43"/>
  </w:num>
  <w:num w:numId="35">
    <w:abstractNumId w:val="36"/>
  </w:num>
  <w:num w:numId="36">
    <w:abstractNumId w:val="20"/>
  </w:num>
  <w:num w:numId="37">
    <w:abstractNumId w:val="40"/>
  </w:num>
  <w:num w:numId="38">
    <w:abstractNumId w:val="26"/>
  </w:num>
  <w:num w:numId="39">
    <w:abstractNumId w:val="30"/>
  </w:num>
  <w:num w:numId="40">
    <w:abstractNumId w:val="4"/>
  </w:num>
  <w:num w:numId="41">
    <w:abstractNumId w:val="8"/>
  </w:num>
  <w:num w:numId="42">
    <w:abstractNumId w:val="9"/>
  </w:num>
  <w:num w:numId="43">
    <w:abstractNumId w:val="42"/>
  </w:num>
  <w:num w:numId="44">
    <w:abstractNumId w:val="41"/>
  </w:num>
  <w:num w:numId="45">
    <w:abstractNumId w:val="25"/>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ctiveWritingStyle w:appName="MSWord" w:lang="ru-RU" w:vendorID="1" w:dllVersion="512" w:checkStyle="1"/>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2814EF"/>
    <w:rsid w:val="000005D5"/>
    <w:rsid w:val="00001A71"/>
    <w:rsid w:val="000051D2"/>
    <w:rsid w:val="000154E1"/>
    <w:rsid w:val="00020033"/>
    <w:rsid w:val="0002645A"/>
    <w:rsid w:val="00031DE9"/>
    <w:rsid w:val="00032109"/>
    <w:rsid w:val="00044DB6"/>
    <w:rsid w:val="00045726"/>
    <w:rsid w:val="0005706D"/>
    <w:rsid w:val="000614F5"/>
    <w:rsid w:val="0006267D"/>
    <w:rsid w:val="00064EAD"/>
    <w:rsid w:val="00066D2A"/>
    <w:rsid w:val="0007342A"/>
    <w:rsid w:val="0007492E"/>
    <w:rsid w:val="00080132"/>
    <w:rsid w:val="0008711E"/>
    <w:rsid w:val="000A1060"/>
    <w:rsid w:val="000A79E6"/>
    <w:rsid w:val="000B58D2"/>
    <w:rsid w:val="000C00E3"/>
    <w:rsid w:val="000C25E5"/>
    <w:rsid w:val="000C73B5"/>
    <w:rsid w:val="000D69F4"/>
    <w:rsid w:val="000D720D"/>
    <w:rsid w:val="000D7D57"/>
    <w:rsid w:val="000E0D24"/>
    <w:rsid w:val="000E1ED5"/>
    <w:rsid w:val="000E4D12"/>
    <w:rsid w:val="000F04E1"/>
    <w:rsid w:val="000F08CC"/>
    <w:rsid w:val="000F4E65"/>
    <w:rsid w:val="00105B22"/>
    <w:rsid w:val="001061B1"/>
    <w:rsid w:val="00110722"/>
    <w:rsid w:val="001216B0"/>
    <w:rsid w:val="001249F7"/>
    <w:rsid w:val="001262A1"/>
    <w:rsid w:val="00126860"/>
    <w:rsid w:val="00142229"/>
    <w:rsid w:val="001439DD"/>
    <w:rsid w:val="00145D6C"/>
    <w:rsid w:val="00147F60"/>
    <w:rsid w:val="00150501"/>
    <w:rsid w:val="001516F6"/>
    <w:rsid w:val="001612FB"/>
    <w:rsid w:val="00161929"/>
    <w:rsid w:val="00163562"/>
    <w:rsid w:val="00164ABE"/>
    <w:rsid w:val="00165D6C"/>
    <w:rsid w:val="001738D3"/>
    <w:rsid w:val="001839FE"/>
    <w:rsid w:val="00187288"/>
    <w:rsid w:val="0019148E"/>
    <w:rsid w:val="0019484E"/>
    <w:rsid w:val="001948E8"/>
    <w:rsid w:val="00194D99"/>
    <w:rsid w:val="00196234"/>
    <w:rsid w:val="001A6A00"/>
    <w:rsid w:val="001B3D1D"/>
    <w:rsid w:val="001B3DF7"/>
    <w:rsid w:val="001B5C03"/>
    <w:rsid w:val="001C0929"/>
    <w:rsid w:val="001C3796"/>
    <w:rsid w:val="001D2023"/>
    <w:rsid w:val="001D330D"/>
    <w:rsid w:val="001D3B05"/>
    <w:rsid w:val="001E2869"/>
    <w:rsid w:val="001E2FBC"/>
    <w:rsid w:val="001E54EA"/>
    <w:rsid w:val="001F04A6"/>
    <w:rsid w:val="001F1E98"/>
    <w:rsid w:val="001F6A8C"/>
    <w:rsid w:val="001F6BC7"/>
    <w:rsid w:val="001F78A3"/>
    <w:rsid w:val="001F7F4B"/>
    <w:rsid w:val="00203A8F"/>
    <w:rsid w:val="00205FE9"/>
    <w:rsid w:val="00211412"/>
    <w:rsid w:val="002128A2"/>
    <w:rsid w:val="00212E3B"/>
    <w:rsid w:val="0021501A"/>
    <w:rsid w:val="002215BB"/>
    <w:rsid w:val="002253FF"/>
    <w:rsid w:val="002261F5"/>
    <w:rsid w:val="00232645"/>
    <w:rsid w:val="00247312"/>
    <w:rsid w:val="002500F3"/>
    <w:rsid w:val="00251D72"/>
    <w:rsid w:val="00252555"/>
    <w:rsid w:val="0025298A"/>
    <w:rsid w:val="0025552A"/>
    <w:rsid w:val="00257BC6"/>
    <w:rsid w:val="00260007"/>
    <w:rsid w:val="00262764"/>
    <w:rsid w:val="0026466E"/>
    <w:rsid w:val="002723D5"/>
    <w:rsid w:val="0027334E"/>
    <w:rsid w:val="00276BF1"/>
    <w:rsid w:val="00276FB5"/>
    <w:rsid w:val="002814EF"/>
    <w:rsid w:val="00290024"/>
    <w:rsid w:val="0029208D"/>
    <w:rsid w:val="00292749"/>
    <w:rsid w:val="00293AEA"/>
    <w:rsid w:val="00293BB6"/>
    <w:rsid w:val="002B6BB0"/>
    <w:rsid w:val="002B6E08"/>
    <w:rsid w:val="002C2707"/>
    <w:rsid w:val="002C2D1B"/>
    <w:rsid w:val="002C2D9D"/>
    <w:rsid w:val="002C30D9"/>
    <w:rsid w:val="002C331B"/>
    <w:rsid w:val="002D058B"/>
    <w:rsid w:val="002D114C"/>
    <w:rsid w:val="002D1DA7"/>
    <w:rsid w:val="002D2B4A"/>
    <w:rsid w:val="002D7617"/>
    <w:rsid w:val="002E1236"/>
    <w:rsid w:val="002E2826"/>
    <w:rsid w:val="002E45A2"/>
    <w:rsid w:val="002E4B08"/>
    <w:rsid w:val="002E64A5"/>
    <w:rsid w:val="002E716F"/>
    <w:rsid w:val="002F3DD8"/>
    <w:rsid w:val="002F6B46"/>
    <w:rsid w:val="0030418C"/>
    <w:rsid w:val="0031556D"/>
    <w:rsid w:val="00324FFB"/>
    <w:rsid w:val="003272B7"/>
    <w:rsid w:val="00332355"/>
    <w:rsid w:val="003419C0"/>
    <w:rsid w:val="00343143"/>
    <w:rsid w:val="0034447B"/>
    <w:rsid w:val="0034538C"/>
    <w:rsid w:val="003564E3"/>
    <w:rsid w:val="003625ED"/>
    <w:rsid w:val="00370A61"/>
    <w:rsid w:val="00370ACC"/>
    <w:rsid w:val="00380A58"/>
    <w:rsid w:val="00381882"/>
    <w:rsid w:val="0038441E"/>
    <w:rsid w:val="003857E4"/>
    <w:rsid w:val="00391106"/>
    <w:rsid w:val="003949EF"/>
    <w:rsid w:val="003B0681"/>
    <w:rsid w:val="003B19CA"/>
    <w:rsid w:val="003B5324"/>
    <w:rsid w:val="003C3653"/>
    <w:rsid w:val="003C417F"/>
    <w:rsid w:val="003C7410"/>
    <w:rsid w:val="003D133F"/>
    <w:rsid w:val="003D35BC"/>
    <w:rsid w:val="003D6EF4"/>
    <w:rsid w:val="003E4862"/>
    <w:rsid w:val="003E76F5"/>
    <w:rsid w:val="003F0268"/>
    <w:rsid w:val="003F3A54"/>
    <w:rsid w:val="003F5D03"/>
    <w:rsid w:val="003F6CD3"/>
    <w:rsid w:val="00404658"/>
    <w:rsid w:val="00405D3F"/>
    <w:rsid w:val="004109E2"/>
    <w:rsid w:val="004173B5"/>
    <w:rsid w:val="004205B2"/>
    <w:rsid w:val="0042491E"/>
    <w:rsid w:val="00434AC7"/>
    <w:rsid w:val="00435ED3"/>
    <w:rsid w:val="00450DC1"/>
    <w:rsid w:val="00451A09"/>
    <w:rsid w:val="004538C9"/>
    <w:rsid w:val="00463CD4"/>
    <w:rsid w:val="00465C7B"/>
    <w:rsid w:val="00470BDB"/>
    <w:rsid w:val="00472AB4"/>
    <w:rsid w:val="00474FE2"/>
    <w:rsid w:val="00476E34"/>
    <w:rsid w:val="00483CE6"/>
    <w:rsid w:val="004844D8"/>
    <w:rsid w:val="00486016"/>
    <w:rsid w:val="004916DF"/>
    <w:rsid w:val="00492754"/>
    <w:rsid w:val="004938B9"/>
    <w:rsid w:val="004940C3"/>
    <w:rsid w:val="0049438F"/>
    <w:rsid w:val="004A0558"/>
    <w:rsid w:val="004A7FAB"/>
    <w:rsid w:val="004B2BA5"/>
    <w:rsid w:val="004B5027"/>
    <w:rsid w:val="004B5417"/>
    <w:rsid w:val="004C54A6"/>
    <w:rsid w:val="004C6E1A"/>
    <w:rsid w:val="004C71BB"/>
    <w:rsid w:val="004D2144"/>
    <w:rsid w:val="004D2497"/>
    <w:rsid w:val="004D3CD0"/>
    <w:rsid w:val="004D45EB"/>
    <w:rsid w:val="004D6A7F"/>
    <w:rsid w:val="004E016D"/>
    <w:rsid w:val="004E5C9B"/>
    <w:rsid w:val="004F002F"/>
    <w:rsid w:val="00502794"/>
    <w:rsid w:val="005048A7"/>
    <w:rsid w:val="00507208"/>
    <w:rsid w:val="005106A2"/>
    <w:rsid w:val="005113BB"/>
    <w:rsid w:val="00511EB5"/>
    <w:rsid w:val="00511F95"/>
    <w:rsid w:val="00512777"/>
    <w:rsid w:val="005200D1"/>
    <w:rsid w:val="00521D5F"/>
    <w:rsid w:val="00530AD0"/>
    <w:rsid w:val="005314AF"/>
    <w:rsid w:val="0053266D"/>
    <w:rsid w:val="00532D7E"/>
    <w:rsid w:val="005365EB"/>
    <w:rsid w:val="00541190"/>
    <w:rsid w:val="00543386"/>
    <w:rsid w:val="00546083"/>
    <w:rsid w:val="0054704A"/>
    <w:rsid w:val="00560F58"/>
    <w:rsid w:val="00564DB3"/>
    <w:rsid w:val="005666D2"/>
    <w:rsid w:val="00576402"/>
    <w:rsid w:val="00576A3F"/>
    <w:rsid w:val="0057750A"/>
    <w:rsid w:val="00581C52"/>
    <w:rsid w:val="00582665"/>
    <w:rsid w:val="00584515"/>
    <w:rsid w:val="00584C99"/>
    <w:rsid w:val="00586576"/>
    <w:rsid w:val="00590CDC"/>
    <w:rsid w:val="0059632E"/>
    <w:rsid w:val="005A0F33"/>
    <w:rsid w:val="005A3B3B"/>
    <w:rsid w:val="005B0ECC"/>
    <w:rsid w:val="005B1B05"/>
    <w:rsid w:val="005D4CA5"/>
    <w:rsid w:val="005D5009"/>
    <w:rsid w:val="005D78EE"/>
    <w:rsid w:val="005F02AC"/>
    <w:rsid w:val="005F08C7"/>
    <w:rsid w:val="005F19E5"/>
    <w:rsid w:val="005F2B09"/>
    <w:rsid w:val="005F42BA"/>
    <w:rsid w:val="005F62CD"/>
    <w:rsid w:val="005F7409"/>
    <w:rsid w:val="00601AE8"/>
    <w:rsid w:val="00601F23"/>
    <w:rsid w:val="00602335"/>
    <w:rsid w:val="00611B18"/>
    <w:rsid w:val="006227F6"/>
    <w:rsid w:val="0062414E"/>
    <w:rsid w:val="00624D2E"/>
    <w:rsid w:val="00624DFB"/>
    <w:rsid w:val="00626253"/>
    <w:rsid w:val="006264E4"/>
    <w:rsid w:val="006326AB"/>
    <w:rsid w:val="00633236"/>
    <w:rsid w:val="00636207"/>
    <w:rsid w:val="006422FC"/>
    <w:rsid w:val="006432D4"/>
    <w:rsid w:val="00654E36"/>
    <w:rsid w:val="00660C6B"/>
    <w:rsid w:val="00661079"/>
    <w:rsid w:val="00674105"/>
    <w:rsid w:val="00676CFC"/>
    <w:rsid w:val="00685751"/>
    <w:rsid w:val="00686EB1"/>
    <w:rsid w:val="00690522"/>
    <w:rsid w:val="00695553"/>
    <w:rsid w:val="00697F19"/>
    <w:rsid w:val="006A2FE0"/>
    <w:rsid w:val="006A5F8B"/>
    <w:rsid w:val="006A7715"/>
    <w:rsid w:val="006B0297"/>
    <w:rsid w:val="006B768E"/>
    <w:rsid w:val="006B7CA0"/>
    <w:rsid w:val="006C19FC"/>
    <w:rsid w:val="006D1A93"/>
    <w:rsid w:val="006D6B8D"/>
    <w:rsid w:val="006E04A7"/>
    <w:rsid w:val="006E40C0"/>
    <w:rsid w:val="006E5F75"/>
    <w:rsid w:val="006E63FC"/>
    <w:rsid w:val="006E72B1"/>
    <w:rsid w:val="006F4429"/>
    <w:rsid w:val="00706DAC"/>
    <w:rsid w:val="0071336F"/>
    <w:rsid w:val="00714864"/>
    <w:rsid w:val="0071627E"/>
    <w:rsid w:val="0071787F"/>
    <w:rsid w:val="00720318"/>
    <w:rsid w:val="00720E18"/>
    <w:rsid w:val="007243B1"/>
    <w:rsid w:val="00724487"/>
    <w:rsid w:val="00735646"/>
    <w:rsid w:val="007461D4"/>
    <w:rsid w:val="00746BB6"/>
    <w:rsid w:val="007501C0"/>
    <w:rsid w:val="00760472"/>
    <w:rsid w:val="00761F20"/>
    <w:rsid w:val="00762775"/>
    <w:rsid w:val="00762F4D"/>
    <w:rsid w:val="007640EF"/>
    <w:rsid w:val="00771F94"/>
    <w:rsid w:val="00775E83"/>
    <w:rsid w:val="00776A3B"/>
    <w:rsid w:val="007845D8"/>
    <w:rsid w:val="00796DBC"/>
    <w:rsid w:val="007A17C9"/>
    <w:rsid w:val="007A72F3"/>
    <w:rsid w:val="007A7548"/>
    <w:rsid w:val="007B461F"/>
    <w:rsid w:val="007B7D71"/>
    <w:rsid w:val="007C7CB0"/>
    <w:rsid w:val="007D13E0"/>
    <w:rsid w:val="007D1712"/>
    <w:rsid w:val="007D39CF"/>
    <w:rsid w:val="007D69EC"/>
    <w:rsid w:val="007D75CA"/>
    <w:rsid w:val="007E2D95"/>
    <w:rsid w:val="007E3DBA"/>
    <w:rsid w:val="007E501C"/>
    <w:rsid w:val="007E6741"/>
    <w:rsid w:val="007F5240"/>
    <w:rsid w:val="00811B86"/>
    <w:rsid w:val="008152EC"/>
    <w:rsid w:val="00816296"/>
    <w:rsid w:val="00821F00"/>
    <w:rsid w:val="00824269"/>
    <w:rsid w:val="008252BF"/>
    <w:rsid w:val="008513D7"/>
    <w:rsid w:val="00851CB6"/>
    <w:rsid w:val="008541C6"/>
    <w:rsid w:val="00860182"/>
    <w:rsid w:val="0086237F"/>
    <w:rsid w:val="00863745"/>
    <w:rsid w:val="00872DE0"/>
    <w:rsid w:val="00875500"/>
    <w:rsid w:val="008840D6"/>
    <w:rsid w:val="00894E50"/>
    <w:rsid w:val="00895005"/>
    <w:rsid w:val="008A0767"/>
    <w:rsid w:val="008A1E31"/>
    <w:rsid w:val="008A20A1"/>
    <w:rsid w:val="008A2FD7"/>
    <w:rsid w:val="008A6357"/>
    <w:rsid w:val="008B24A2"/>
    <w:rsid w:val="008B299D"/>
    <w:rsid w:val="008D18FD"/>
    <w:rsid w:val="008D6584"/>
    <w:rsid w:val="008D7026"/>
    <w:rsid w:val="008F11EC"/>
    <w:rsid w:val="008F6ABD"/>
    <w:rsid w:val="00902521"/>
    <w:rsid w:val="0090532E"/>
    <w:rsid w:val="00905FC4"/>
    <w:rsid w:val="009066F5"/>
    <w:rsid w:val="00906902"/>
    <w:rsid w:val="00906B73"/>
    <w:rsid w:val="0090777A"/>
    <w:rsid w:val="00913461"/>
    <w:rsid w:val="0091650B"/>
    <w:rsid w:val="0092082E"/>
    <w:rsid w:val="0092359E"/>
    <w:rsid w:val="009275A4"/>
    <w:rsid w:val="00930259"/>
    <w:rsid w:val="0093257E"/>
    <w:rsid w:val="009335B4"/>
    <w:rsid w:val="00941736"/>
    <w:rsid w:val="009540A7"/>
    <w:rsid w:val="00957D97"/>
    <w:rsid w:val="00967276"/>
    <w:rsid w:val="009673A7"/>
    <w:rsid w:val="0097277F"/>
    <w:rsid w:val="00977C13"/>
    <w:rsid w:val="009852BD"/>
    <w:rsid w:val="00985D5B"/>
    <w:rsid w:val="009928BF"/>
    <w:rsid w:val="00992910"/>
    <w:rsid w:val="009946AB"/>
    <w:rsid w:val="009973A8"/>
    <w:rsid w:val="009A0968"/>
    <w:rsid w:val="009B1641"/>
    <w:rsid w:val="009B1928"/>
    <w:rsid w:val="009B2FF4"/>
    <w:rsid w:val="009B324D"/>
    <w:rsid w:val="009B3E43"/>
    <w:rsid w:val="009B6ACD"/>
    <w:rsid w:val="009D0C11"/>
    <w:rsid w:val="009D0E22"/>
    <w:rsid w:val="009D3D7E"/>
    <w:rsid w:val="009D40D5"/>
    <w:rsid w:val="009D4EC0"/>
    <w:rsid w:val="009E0212"/>
    <w:rsid w:val="009E0A52"/>
    <w:rsid w:val="009E10C4"/>
    <w:rsid w:val="009E3A98"/>
    <w:rsid w:val="009E3D4F"/>
    <w:rsid w:val="009E44D4"/>
    <w:rsid w:val="009F3B6B"/>
    <w:rsid w:val="009F53C7"/>
    <w:rsid w:val="00A07CBF"/>
    <w:rsid w:val="00A07D0C"/>
    <w:rsid w:val="00A101C9"/>
    <w:rsid w:val="00A1650E"/>
    <w:rsid w:val="00A17FE3"/>
    <w:rsid w:val="00A26828"/>
    <w:rsid w:val="00A307AF"/>
    <w:rsid w:val="00A318FE"/>
    <w:rsid w:val="00A33A1A"/>
    <w:rsid w:val="00A3621C"/>
    <w:rsid w:val="00A40E13"/>
    <w:rsid w:val="00A4566F"/>
    <w:rsid w:val="00A464EB"/>
    <w:rsid w:val="00A5061B"/>
    <w:rsid w:val="00A53DCC"/>
    <w:rsid w:val="00A57282"/>
    <w:rsid w:val="00A61932"/>
    <w:rsid w:val="00A669BE"/>
    <w:rsid w:val="00A72CE9"/>
    <w:rsid w:val="00A753B1"/>
    <w:rsid w:val="00A819F5"/>
    <w:rsid w:val="00A844D4"/>
    <w:rsid w:val="00A84A31"/>
    <w:rsid w:val="00A862B7"/>
    <w:rsid w:val="00A86983"/>
    <w:rsid w:val="00A97A27"/>
    <w:rsid w:val="00AA1CA1"/>
    <w:rsid w:val="00AA1DBF"/>
    <w:rsid w:val="00AA2786"/>
    <w:rsid w:val="00AA2EA8"/>
    <w:rsid w:val="00AA42CC"/>
    <w:rsid w:val="00AA6B99"/>
    <w:rsid w:val="00AB31F3"/>
    <w:rsid w:val="00AB5A37"/>
    <w:rsid w:val="00AB5B36"/>
    <w:rsid w:val="00AB7279"/>
    <w:rsid w:val="00AC41A5"/>
    <w:rsid w:val="00AC42E6"/>
    <w:rsid w:val="00AD0724"/>
    <w:rsid w:val="00AD2554"/>
    <w:rsid w:val="00AD2814"/>
    <w:rsid w:val="00AD64F0"/>
    <w:rsid w:val="00AE2397"/>
    <w:rsid w:val="00AE2841"/>
    <w:rsid w:val="00AE4AD7"/>
    <w:rsid w:val="00AE66EC"/>
    <w:rsid w:val="00AE6929"/>
    <w:rsid w:val="00AE7F98"/>
    <w:rsid w:val="00AF04BD"/>
    <w:rsid w:val="00AF3EA3"/>
    <w:rsid w:val="00B029BF"/>
    <w:rsid w:val="00B04EF0"/>
    <w:rsid w:val="00B0521C"/>
    <w:rsid w:val="00B160BE"/>
    <w:rsid w:val="00B23FB2"/>
    <w:rsid w:val="00B30546"/>
    <w:rsid w:val="00B36E11"/>
    <w:rsid w:val="00B44EF4"/>
    <w:rsid w:val="00B47BE1"/>
    <w:rsid w:val="00B5434F"/>
    <w:rsid w:val="00B57519"/>
    <w:rsid w:val="00B621F7"/>
    <w:rsid w:val="00B71C78"/>
    <w:rsid w:val="00B727F9"/>
    <w:rsid w:val="00B73200"/>
    <w:rsid w:val="00B768A4"/>
    <w:rsid w:val="00B80AB9"/>
    <w:rsid w:val="00B80B47"/>
    <w:rsid w:val="00B911EC"/>
    <w:rsid w:val="00BA5488"/>
    <w:rsid w:val="00BB2782"/>
    <w:rsid w:val="00BB29BB"/>
    <w:rsid w:val="00BB3D48"/>
    <w:rsid w:val="00BB4C02"/>
    <w:rsid w:val="00BC0AC9"/>
    <w:rsid w:val="00BC3795"/>
    <w:rsid w:val="00BC493B"/>
    <w:rsid w:val="00BC6FFA"/>
    <w:rsid w:val="00BC6FFB"/>
    <w:rsid w:val="00BD2BF3"/>
    <w:rsid w:val="00C02CD2"/>
    <w:rsid w:val="00C05CF9"/>
    <w:rsid w:val="00C05D21"/>
    <w:rsid w:val="00C17C73"/>
    <w:rsid w:val="00C24119"/>
    <w:rsid w:val="00C273A7"/>
    <w:rsid w:val="00C456EB"/>
    <w:rsid w:val="00C5002A"/>
    <w:rsid w:val="00C52CA6"/>
    <w:rsid w:val="00C54E4B"/>
    <w:rsid w:val="00C57923"/>
    <w:rsid w:val="00C616E3"/>
    <w:rsid w:val="00C621EC"/>
    <w:rsid w:val="00C73DC6"/>
    <w:rsid w:val="00C74C83"/>
    <w:rsid w:val="00C81D17"/>
    <w:rsid w:val="00C83A55"/>
    <w:rsid w:val="00C84994"/>
    <w:rsid w:val="00CA51CE"/>
    <w:rsid w:val="00CB36CF"/>
    <w:rsid w:val="00CC4007"/>
    <w:rsid w:val="00CC5A16"/>
    <w:rsid w:val="00CC7BC4"/>
    <w:rsid w:val="00CD0BBE"/>
    <w:rsid w:val="00CD1F70"/>
    <w:rsid w:val="00CD69E6"/>
    <w:rsid w:val="00CD7697"/>
    <w:rsid w:val="00CE44DE"/>
    <w:rsid w:val="00CE5F60"/>
    <w:rsid w:val="00CE61C6"/>
    <w:rsid w:val="00CF072D"/>
    <w:rsid w:val="00CF29A3"/>
    <w:rsid w:val="00CF34F3"/>
    <w:rsid w:val="00CF6434"/>
    <w:rsid w:val="00D01002"/>
    <w:rsid w:val="00D0363D"/>
    <w:rsid w:val="00D12B8E"/>
    <w:rsid w:val="00D13EAE"/>
    <w:rsid w:val="00D13F0F"/>
    <w:rsid w:val="00D2134E"/>
    <w:rsid w:val="00D27368"/>
    <w:rsid w:val="00D4154C"/>
    <w:rsid w:val="00D445A8"/>
    <w:rsid w:val="00D44BD6"/>
    <w:rsid w:val="00D47946"/>
    <w:rsid w:val="00D47A02"/>
    <w:rsid w:val="00D53A80"/>
    <w:rsid w:val="00D56DFE"/>
    <w:rsid w:val="00D610AA"/>
    <w:rsid w:val="00D647F0"/>
    <w:rsid w:val="00D711DC"/>
    <w:rsid w:val="00D76287"/>
    <w:rsid w:val="00D853AC"/>
    <w:rsid w:val="00D932B4"/>
    <w:rsid w:val="00D95B95"/>
    <w:rsid w:val="00D97CC7"/>
    <w:rsid w:val="00DA0EF3"/>
    <w:rsid w:val="00DA1607"/>
    <w:rsid w:val="00DB18DB"/>
    <w:rsid w:val="00DB3FD6"/>
    <w:rsid w:val="00DB54A1"/>
    <w:rsid w:val="00DC2A6A"/>
    <w:rsid w:val="00DC77B4"/>
    <w:rsid w:val="00DD224A"/>
    <w:rsid w:val="00DD6324"/>
    <w:rsid w:val="00DE00A6"/>
    <w:rsid w:val="00DE53E8"/>
    <w:rsid w:val="00DF0FF4"/>
    <w:rsid w:val="00DF2261"/>
    <w:rsid w:val="00DF3C8A"/>
    <w:rsid w:val="00DF72E1"/>
    <w:rsid w:val="00E11D9D"/>
    <w:rsid w:val="00E212AC"/>
    <w:rsid w:val="00E24356"/>
    <w:rsid w:val="00E268AB"/>
    <w:rsid w:val="00E26B6E"/>
    <w:rsid w:val="00E363C0"/>
    <w:rsid w:val="00E5355B"/>
    <w:rsid w:val="00E5638B"/>
    <w:rsid w:val="00E56A9C"/>
    <w:rsid w:val="00E620B8"/>
    <w:rsid w:val="00E6753F"/>
    <w:rsid w:val="00E8207F"/>
    <w:rsid w:val="00E83AC6"/>
    <w:rsid w:val="00E872A6"/>
    <w:rsid w:val="00E90BB7"/>
    <w:rsid w:val="00E972FC"/>
    <w:rsid w:val="00EA21FE"/>
    <w:rsid w:val="00EA4275"/>
    <w:rsid w:val="00EB3352"/>
    <w:rsid w:val="00EB4DD1"/>
    <w:rsid w:val="00EB52CB"/>
    <w:rsid w:val="00EB5C03"/>
    <w:rsid w:val="00EB5CAF"/>
    <w:rsid w:val="00EB6C91"/>
    <w:rsid w:val="00EC5F81"/>
    <w:rsid w:val="00EE7F43"/>
    <w:rsid w:val="00EF2AAD"/>
    <w:rsid w:val="00EF49AE"/>
    <w:rsid w:val="00F040D7"/>
    <w:rsid w:val="00F102C4"/>
    <w:rsid w:val="00F140E0"/>
    <w:rsid w:val="00F20ECE"/>
    <w:rsid w:val="00F23F8F"/>
    <w:rsid w:val="00F26F0B"/>
    <w:rsid w:val="00F279F6"/>
    <w:rsid w:val="00F30A2E"/>
    <w:rsid w:val="00F40B98"/>
    <w:rsid w:val="00F519C5"/>
    <w:rsid w:val="00F625DC"/>
    <w:rsid w:val="00F647F8"/>
    <w:rsid w:val="00F64E35"/>
    <w:rsid w:val="00F66A79"/>
    <w:rsid w:val="00FA2DBA"/>
    <w:rsid w:val="00FB0EF4"/>
    <w:rsid w:val="00FB7C01"/>
    <w:rsid w:val="00FD21AB"/>
    <w:rsid w:val="00FD518C"/>
    <w:rsid w:val="00FD7F7A"/>
    <w:rsid w:val="00FE0C70"/>
    <w:rsid w:val="00FE2A16"/>
    <w:rsid w:val="00FF41EB"/>
    <w:rsid w:val="00FF58B8"/>
    <w:rsid w:val="00FF5A60"/>
    <w:rsid w:val="00FF6F02"/>
    <w:rsid w:val="00FF7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946"/>
  </w:style>
  <w:style w:type="paragraph" w:styleId="1">
    <w:name w:val="heading 1"/>
    <w:basedOn w:val="a"/>
    <w:next w:val="a"/>
    <w:link w:val="10"/>
    <w:uiPriority w:val="9"/>
    <w:qFormat/>
    <w:rsid w:val="00D95B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93A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1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8227460168450685156s29">
    <w:name w:val="m_8227460168450685156s29"/>
    <w:basedOn w:val="a"/>
    <w:rsid w:val="00281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8227460168450685156s23">
    <w:name w:val="m_8227460168450685156s23"/>
    <w:basedOn w:val="a0"/>
    <w:rsid w:val="002814EF"/>
  </w:style>
  <w:style w:type="character" w:customStyle="1" w:styleId="m8227460168450685156s28">
    <w:name w:val="m_8227460168450685156s28"/>
    <w:basedOn w:val="a0"/>
    <w:rsid w:val="002814EF"/>
  </w:style>
  <w:style w:type="paragraph" w:customStyle="1" w:styleId="m8227460168450685156s30">
    <w:name w:val="m_8227460168450685156s30"/>
    <w:basedOn w:val="a"/>
    <w:rsid w:val="00281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8227460168450685156s26">
    <w:name w:val="m_8227460168450685156s26"/>
    <w:basedOn w:val="a0"/>
    <w:rsid w:val="002814EF"/>
  </w:style>
  <w:style w:type="paragraph" w:customStyle="1" w:styleId="m8227460168450685156s5">
    <w:name w:val="m_8227460168450685156s5"/>
    <w:basedOn w:val="a"/>
    <w:rsid w:val="00281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8227460168450685156s31">
    <w:name w:val="m_8227460168450685156s31"/>
    <w:basedOn w:val="a0"/>
    <w:rsid w:val="002814EF"/>
  </w:style>
  <w:style w:type="character" w:customStyle="1" w:styleId="m8227460168450685156s32">
    <w:name w:val="m_8227460168450685156s32"/>
    <w:basedOn w:val="a0"/>
    <w:rsid w:val="002814EF"/>
  </w:style>
  <w:style w:type="character" w:customStyle="1" w:styleId="m8227460168450685156s33">
    <w:name w:val="m_8227460168450685156s33"/>
    <w:basedOn w:val="a0"/>
    <w:rsid w:val="002814EF"/>
  </w:style>
  <w:style w:type="character" w:customStyle="1" w:styleId="m8227460168450685156s34">
    <w:name w:val="m_8227460168450685156s34"/>
    <w:basedOn w:val="a0"/>
    <w:rsid w:val="002814EF"/>
  </w:style>
  <w:style w:type="character" w:customStyle="1" w:styleId="m8227460168450685156s36">
    <w:name w:val="m_8227460168450685156s36"/>
    <w:basedOn w:val="a0"/>
    <w:rsid w:val="002814EF"/>
  </w:style>
  <w:style w:type="paragraph" w:customStyle="1" w:styleId="m8227460168450685156s37">
    <w:name w:val="m_8227460168450685156s37"/>
    <w:basedOn w:val="a"/>
    <w:rsid w:val="00281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8227460168450685156s38">
    <w:name w:val="m_8227460168450685156s38"/>
    <w:basedOn w:val="a"/>
    <w:rsid w:val="00281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814EF"/>
    <w:rPr>
      <w:color w:val="0000FF"/>
      <w:u w:val="single"/>
    </w:rPr>
  </w:style>
  <w:style w:type="paragraph" w:styleId="a5">
    <w:name w:val="List Paragraph"/>
    <w:basedOn w:val="a"/>
    <w:uiPriority w:val="34"/>
    <w:qFormat/>
    <w:rsid w:val="002814EF"/>
    <w:pPr>
      <w:ind w:left="720"/>
      <w:contextualSpacing/>
    </w:pPr>
  </w:style>
  <w:style w:type="character" w:styleId="a6">
    <w:name w:val="FollowedHyperlink"/>
    <w:basedOn w:val="a0"/>
    <w:uiPriority w:val="99"/>
    <w:semiHidden/>
    <w:unhideWhenUsed/>
    <w:rsid w:val="0029208D"/>
    <w:rPr>
      <w:color w:val="800080"/>
      <w:u w:val="single"/>
    </w:rPr>
  </w:style>
  <w:style w:type="character" w:customStyle="1" w:styleId="30">
    <w:name w:val="Заголовок 3 Знак"/>
    <w:basedOn w:val="a0"/>
    <w:link w:val="3"/>
    <w:uiPriority w:val="9"/>
    <w:rsid w:val="00293AEA"/>
    <w:rPr>
      <w:rFonts w:ascii="Times New Roman" w:eastAsia="Times New Roman" w:hAnsi="Times New Roman" w:cs="Times New Roman"/>
      <w:b/>
      <w:bCs/>
      <w:sz w:val="27"/>
      <w:szCs w:val="27"/>
      <w:lang w:eastAsia="ru-RU"/>
    </w:rPr>
  </w:style>
  <w:style w:type="paragraph" w:customStyle="1" w:styleId="lead">
    <w:name w:val="lead"/>
    <w:basedOn w:val="a"/>
    <w:rsid w:val="00293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0">
    <w:name w:val="mb-0"/>
    <w:basedOn w:val="a"/>
    <w:rsid w:val="002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86576"/>
    <w:rPr>
      <w:b/>
      <w:bCs/>
    </w:rPr>
  </w:style>
  <w:style w:type="character" w:styleId="a8">
    <w:name w:val="Emphasis"/>
    <w:uiPriority w:val="20"/>
    <w:qFormat/>
    <w:rsid w:val="009B1641"/>
    <w:rPr>
      <w:i/>
      <w:iCs/>
    </w:rPr>
  </w:style>
  <w:style w:type="paragraph" w:customStyle="1" w:styleId="11">
    <w:name w:val="Обычный1"/>
    <w:basedOn w:val="a"/>
    <w:rsid w:val="009B1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7279"/>
  </w:style>
  <w:style w:type="paragraph" w:styleId="a9">
    <w:name w:val="header"/>
    <w:basedOn w:val="a"/>
    <w:link w:val="aa"/>
    <w:uiPriority w:val="99"/>
    <w:semiHidden/>
    <w:unhideWhenUsed/>
    <w:rsid w:val="00D4154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4154C"/>
  </w:style>
  <w:style w:type="paragraph" w:styleId="ab">
    <w:name w:val="footer"/>
    <w:basedOn w:val="a"/>
    <w:link w:val="ac"/>
    <w:uiPriority w:val="99"/>
    <w:unhideWhenUsed/>
    <w:rsid w:val="00D4154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4154C"/>
  </w:style>
  <w:style w:type="character" w:customStyle="1" w:styleId="10">
    <w:name w:val="Заголовок 1 Знак"/>
    <w:basedOn w:val="a0"/>
    <w:link w:val="1"/>
    <w:uiPriority w:val="9"/>
    <w:rsid w:val="00D95B95"/>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2D1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D1DA7"/>
    <w:rPr>
      <w:rFonts w:ascii="Courier New" w:eastAsia="Times New Roman" w:hAnsi="Courier New" w:cs="Courier New"/>
      <w:sz w:val="20"/>
      <w:szCs w:val="20"/>
      <w:lang w:eastAsia="ru-RU"/>
    </w:rPr>
  </w:style>
  <w:style w:type="paragraph" w:customStyle="1" w:styleId="story-bodyintroduction">
    <w:name w:val="story-body__introduction"/>
    <w:basedOn w:val="a"/>
    <w:rsid w:val="00FF5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3B19CA"/>
    <w:pPr>
      <w:spacing w:after="0" w:line="240" w:lineRule="auto"/>
    </w:pPr>
    <w:rPr>
      <w:rFonts w:ascii="Calibri" w:eastAsia="Times New Roman" w:hAnsi="Calibri" w:cs="Times New Roman"/>
      <w:lang w:val="en-US"/>
    </w:rPr>
  </w:style>
  <w:style w:type="paragraph" w:styleId="ae">
    <w:name w:val="Balloon Text"/>
    <w:basedOn w:val="a"/>
    <w:link w:val="af"/>
    <w:uiPriority w:val="99"/>
    <w:semiHidden/>
    <w:unhideWhenUsed/>
    <w:rsid w:val="002473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7312"/>
    <w:rPr>
      <w:rFonts w:ascii="Tahoma" w:hAnsi="Tahoma" w:cs="Tahoma"/>
      <w:sz w:val="16"/>
      <w:szCs w:val="16"/>
    </w:rPr>
  </w:style>
  <w:style w:type="table" w:styleId="af0">
    <w:name w:val="Table Grid"/>
    <w:basedOn w:val="a1"/>
    <w:uiPriority w:val="59"/>
    <w:rsid w:val="00370A61"/>
    <w:pPr>
      <w:spacing w:after="0" w:line="240" w:lineRule="auto"/>
      <w:ind w:firstLine="709"/>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TOC Heading"/>
    <w:basedOn w:val="1"/>
    <w:next w:val="a"/>
    <w:uiPriority w:val="39"/>
    <w:unhideWhenUsed/>
    <w:qFormat/>
    <w:rsid w:val="003F6CD3"/>
    <w:pPr>
      <w:outlineLvl w:val="9"/>
    </w:pPr>
  </w:style>
  <w:style w:type="paragraph" w:styleId="12">
    <w:name w:val="toc 1"/>
    <w:basedOn w:val="a"/>
    <w:next w:val="a"/>
    <w:autoRedefine/>
    <w:uiPriority w:val="39"/>
    <w:unhideWhenUsed/>
    <w:rsid w:val="003F6CD3"/>
    <w:pPr>
      <w:spacing w:after="100"/>
    </w:pPr>
  </w:style>
  <w:style w:type="paragraph" w:styleId="2">
    <w:name w:val="toc 2"/>
    <w:basedOn w:val="a"/>
    <w:next w:val="a"/>
    <w:autoRedefine/>
    <w:uiPriority w:val="39"/>
    <w:unhideWhenUsed/>
    <w:rsid w:val="003F6CD3"/>
    <w:pPr>
      <w:spacing w:after="100"/>
      <w:ind w:left="220"/>
    </w:pPr>
  </w:style>
</w:styles>
</file>

<file path=word/webSettings.xml><?xml version="1.0" encoding="utf-8"?>
<w:webSettings xmlns:r="http://schemas.openxmlformats.org/officeDocument/2006/relationships" xmlns:w="http://schemas.openxmlformats.org/wordprocessingml/2006/main">
  <w:divs>
    <w:div w:id="39549509">
      <w:bodyDiv w:val="1"/>
      <w:marLeft w:val="0"/>
      <w:marRight w:val="0"/>
      <w:marTop w:val="0"/>
      <w:marBottom w:val="0"/>
      <w:divBdr>
        <w:top w:val="none" w:sz="0" w:space="0" w:color="auto"/>
        <w:left w:val="none" w:sz="0" w:space="0" w:color="auto"/>
        <w:bottom w:val="none" w:sz="0" w:space="0" w:color="auto"/>
        <w:right w:val="none" w:sz="0" w:space="0" w:color="auto"/>
      </w:divBdr>
    </w:div>
    <w:div w:id="68309448">
      <w:bodyDiv w:val="1"/>
      <w:marLeft w:val="0"/>
      <w:marRight w:val="0"/>
      <w:marTop w:val="0"/>
      <w:marBottom w:val="0"/>
      <w:divBdr>
        <w:top w:val="none" w:sz="0" w:space="0" w:color="auto"/>
        <w:left w:val="none" w:sz="0" w:space="0" w:color="auto"/>
        <w:bottom w:val="none" w:sz="0" w:space="0" w:color="auto"/>
        <w:right w:val="none" w:sz="0" w:space="0" w:color="auto"/>
      </w:divBdr>
    </w:div>
    <w:div w:id="308363922">
      <w:bodyDiv w:val="1"/>
      <w:marLeft w:val="0"/>
      <w:marRight w:val="0"/>
      <w:marTop w:val="0"/>
      <w:marBottom w:val="0"/>
      <w:divBdr>
        <w:top w:val="none" w:sz="0" w:space="0" w:color="auto"/>
        <w:left w:val="none" w:sz="0" w:space="0" w:color="auto"/>
        <w:bottom w:val="none" w:sz="0" w:space="0" w:color="auto"/>
        <w:right w:val="none" w:sz="0" w:space="0" w:color="auto"/>
      </w:divBdr>
    </w:div>
    <w:div w:id="332613924">
      <w:bodyDiv w:val="1"/>
      <w:marLeft w:val="0"/>
      <w:marRight w:val="0"/>
      <w:marTop w:val="0"/>
      <w:marBottom w:val="0"/>
      <w:divBdr>
        <w:top w:val="none" w:sz="0" w:space="0" w:color="auto"/>
        <w:left w:val="none" w:sz="0" w:space="0" w:color="auto"/>
        <w:bottom w:val="none" w:sz="0" w:space="0" w:color="auto"/>
        <w:right w:val="none" w:sz="0" w:space="0" w:color="auto"/>
      </w:divBdr>
    </w:div>
    <w:div w:id="400643122">
      <w:bodyDiv w:val="1"/>
      <w:marLeft w:val="0"/>
      <w:marRight w:val="0"/>
      <w:marTop w:val="0"/>
      <w:marBottom w:val="0"/>
      <w:divBdr>
        <w:top w:val="none" w:sz="0" w:space="0" w:color="auto"/>
        <w:left w:val="none" w:sz="0" w:space="0" w:color="auto"/>
        <w:bottom w:val="none" w:sz="0" w:space="0" w:color="auto"/>
        <w:right w:val="none" w:sz="0" w:space="0" w:color="auto"/>
      </w:divBdr>
    </w:div>
    <w:div w:id="513495614">
      <w:bodyDiv w:val="1"/>
      <w:marLeft w:val="0"/>
      <w:marRight w:val="0"/>
      <w:marTop w:val="0"/>
      <w:marBottom w:val="0"/>
      <w:divBdr>
        <w:top w:val="none" w:sz="0" w:space="0" w:color="auto"/>
        <w:left w:val="none" w:sz="0" w:space="0" w:color="auto"/>
        <w:bottom w:val="none" w:sz="0" w:space="0" w:color="auto"/>
        <w:right w:val="none" w:sz="0" w:space="0" w:color="auto"/>
      </w:divBdr>
    </w:div>
    <w:div w:id="556428855">
      <w:bodyDiv w:val="1"/>
      <w:marLeft w:val="0"/>
      <w:marRight w:val="0"/>
      <w:marTop w:val="0"/>
      <w:marBottom w:val="0"/>
      <w:divBdr>
        <w:top w:val="none" w:sz="0" w:space="0" w:color="auto"/>
        <w:left w:val="none" w:sz="0" w:space="0" w:color="auto"/>
        <w:bottom w:val="none" w:sz="0" w:space="0" w:color="auto"/>
        <w:right w:val="none" w:sz="0" w:space="0" w:color="auto"/>
      </w:divBdr>
      <w:divsChild>
        <w:div w:id="1596085419">
          <w:marLeft w:val="406"/>
          <w:marRight w:val="0"/>
          <w:marTop w:val="0"/>
          <w:marBottom w:val="185"/>
          <w:divBdr>
            <w:top w:val="none" w:sz="0" w:space="0" w:color="auto"/>
            <w:left w:val="none" w:sz="0" w:space="0" w:color="auto"/>
            <w:bottom w:val="none" w:sz="0" w:space="0" w:color="auto"/>
            <w:right w:val="none" w:sz="0" w:space="0" w:color="auto"/>
          </w:divBdr>
        </w:div>
        <w:div w:id="1109741360">
          <w:marLeft w:val="406"/>
          <w:marRight w:val="0"/>
          <w:marTop w:val="0"/>
          <w:marBottom w:val="185"/>
          <w:divBdr>
            <w:top w:val="none" w:sz="0" w:space="0" w:color="auto"/>
            <w:left w:val="none" w:sz="0" w:space="0" w:color="auto"/>
            <w:bottom w:val="none" w:sz="0" w:space="0" w:color="auto"/>
            <w:right w:val="none" w:sz="0" w:space="0" w:color="auto"/>
          </w:divBdr>
        </w:div>
        <w:div w:id="251745705">
          <w:marLeft w:val="406"/>
          <w:marRight w:val="0"/>
          <w:marTop w:val="0"/>
          <w:marBottom w:val="185"/>
          <w:divBdr>
            <w:top w:val="none" w:sz="0" w:space="0" w:color="auto"/>
            <w:left w:val="none" w:sz="0" w:space="0" w:color="auto"/>
            <w:bottom w:val="none" w:sz="0" w:space="0" w:color="auto"/>
            <w:right w:val="none" w:sz="0" w:space="0" w:color="auto"/>
          </w:divBdr>
        </w:div>
        <w:div w:id="1711681994">
          <w:marLeft w:val="406"/>
          <w:marRight w:val="0"/>
          <w:marTop w:val="0"/>
          <w:marBottom w:val="185"/>
          <w:divBdr>
            <w:top w:val="none" w:sz="0" w:space="0" w:color="auto"/>
            <w:left w:val="none" w:sz="0" w:space="0" w:color="auto"/>
            <w:bottom w:val="none" w:sz="0" w:space="0" w:color="auto"/>
            <w:right w:val="none" w:sz="0" w:space="0" w:color="auto"/>
          </w:divBdr>
        </w:div>
      </w:divsChild>
    </w:div>
    <w:div w:id="617494056">
      <w:bodyDiv w:val="1"/>
      <w:marLeft w:val="0"/>
      <w:marRight w:val="0"/>
      <w:marTop w:val="0"/>
      <w:marBottom w:val="0"/>
      <w:divBdr>
        <w:top w:val="none" w:sz="0" w:space="0" w:color="auto"/>
        <w:left w:val="none" w:sz="0" w:space="0" w:color="auto"/>
        <w:bottom w:val="none" w:sz="0" w:space="0" w:color="auto"/>
        <w:right w:val="none" w:sz="0" w:space="0" w:color="auto"/>
      </w:divBdr>
    </w:div>
    <w:div w:id="638876297">
      <w:bodyDiv w:val="1"/>
      <w:marLeft w:val="0"/>
      <w:marRight w:val="0"/>
      <w:marTop w:val="0"/>
      <w:marBottom w:val="0"/>
      <w:divBdr>
        <w:top w:val="none" w:sz="0" w:space="0" w:color="auto"/>
        <w:left w:val="none" w:sz="0" w:space="0" w:color="auto"/>
        <w:bottom w:val="none" w:sz="0" w:space="0" w:color="auto"/>
        <w:right w:val="none" w:sz="0" w:space="0" w:color="auto"/>
      </w:divBdr>
    </w:div>
    <w:div w:id="692999917">
      <w:bodyDiv w:val="1"/>
      <w:marLeft w:val="0"/>
      <w:marRight w:val="0"/>
      <w:marTop w:val="0"/>
      <w:marBottom w:val="0"/>
      <w:divBdr>
        <w:top w:val="none" w:sz="0" w:space="0" w:color="auto"/>
        <w:left w:val="none" w:sz="0" w:space="0" w:color="auto"/>
        <w:bottom w:val="none" w:sz="0" w:space="0" w:color="auto"/>
        <w:right w:val="none" w:sz="0" w:space="0" w:color="auto"/>
      </w:divBdr>
    </w:div>
    <w:div w:id="698624717">
      <w:bodyDiv w:val="1"/>
      <w:marLeft w:val="0"/>
      <w:marRight w:val="0"/>
      <w:marTop w:val="0"/>
      <w:marBottom w:val="0"/>
      <w:divBdr>
        <w:top w:val="none" w:sz="0" w:space="0" w:color="auto"/>
        <w:left w:val="none" w:sz="0" w:space="0" w:color="auto"/>
        <w:bottom w:val="none" w:sz="0" w:space="0" w:color="auto"/>
        <w:right w:val="none" w:sz="0" w:space="0" w:color="auto"/>
      </w:divBdr>
      <w:divsChild>
        <w:div w:id="601378553">
          <w:marLeft w:val="330"/>
          <w:marRight w:val="0"/>
          <w:marTop w:val="0"/>
          <w:marBottom w:val="150"/>
          <w:divBdr>
            <w:top w:val="none" w:sz="0" w:space="0" w:color="auto"/>
            <w:left w:val="none" w:sz="0" w:space="0" w:color="auto"/>
            <w:bottom w:val="none" w:sz="0" w:space="0" w:color="auto"/>
            <w:right w:val="none" w:sz="0" w:space="0" w:color="auto"/>
          </w:divBdr>
        </w:div>
        <w:div w:id="995454588">
          <w:marLeft w:val="330"/>
          <w:marRight w:val="0"/>
          <w:marTop w:val="0"/>
          <w:marBottom w:val="150"/>
          <w:divBdr>
            <w:top w:val="none" w:sz="0" w:space="0" w:color="auto"/>
            <w:left w:val="none" w:sz="0" w:space="0" w:color="auto"/>
            <w:bottom w:val="none" w:sz="0" w:space="0" w:color="auto"/>
            <w:right w:val="none" w:sz="0" w:space="0" w:color="auto"/>
          </w:divBdr>
        </w:div>
        <w:div w:id="804465450">
          <w:marLeft w:val="330"/>
          <w:marRight w:val="0"/>
          <w:marTop w:val="0"/>
          <w:marBottom w:val="150"/>
          <w:divBdr>
            <w:top w:val="none" w:sz="0" w:space="0" w:color="auto"/>
            <w:left w:val="none" w:sz="0" w:space="0" w:color="auto"/>
            <w:bottom w:val="none" w:sz="0" w:space="0" w:color="auto"/>
            <w:right w:val="none" w:sz="0" w:space="0" w:color="auto"/>
          </w:divBdr>
        </w:div>
        <w:div w:id="204997573">
          <w:marLeft w:val="330"/>
          <w:marRight w:val="0"/>
          <w:marTop w:val="0"/>
          <w:marBottom w:val="150"/>
          <w:divBdr>
            <w:top w:val="none" w:sz="0" w:space="0" w:color="auto"/>
            <w:left w:val="none" w:sz="0" w:space="0" w:color="auto"/>
            <w:bottom w:val="none" w:sz="0" w:space="0" w:color="auto"/>
            <w:right w:val="none" w:sz="0" w:space="0" w:color="auto"/>
          </w:divBdr>
        </w:div>
      </w:divsChild>
    </w:div>
    <w:div w:id="723910675">
      <w:bodyDiv w:val="1"/>
      <w:marLeft w:val="0"/>
      <w:marRight w:val="0"/>
      <w:marTop w:val="0"/>
      <w:marBottom w:val="0"/>
      <w:divBdr>
        <w:top w:val="none" w:sz="0" w:space="0" w:color="auto"/>
        <w:left w:val="none" w:sz="0" w:space="0" w:color="auto"/>
        <w:bottom w:val="none" w:sz="0" w:space="0" w:color="auto"/>
        <w:right w:val="none" w:sz="0" w:space="0" w:color="auto"/>
      </w:divBdr>
      <w:divsChild>
        <w:div w:id="1600483104">
          <w:marLeft w:val="0"/>
          <w:marRight w:val="0"/>
          <w:marTop w:val="0"/>
          <w:marBottom w:val="0"/>
          <w:divBdr>
            <w:top w:val="none" w:sz="0" w:space="0" w:color="auto"/>
            <w:left w:val="none" w:sz="0" w:space="0" w:color="auto"/>
            <w:bottom w:val="none" w:sz="0" w:space="0" w:color="auto"/>
            <w:right w:val="none" w:sz="0" w:space="0" w:color="auto"/>
          </w:divBdr>
          <w:divsChild>
            <w:div w:id="693308146">
              <w:marLeft w:val="0"/>
              <w:marRight w:val="0"/>
              <w:marTop w:val="0"/>
              <w:marBottom w:val="332"/>
              <w:divBdr>
                <w:top w:val="none" w:sz="0" w:space="0" w:color="auto"/>
                <w:left w:val="none" w:sz="0" w:space="0" w:color="auto"/>
                <w:bottom w:val="none" w:sz="0" w:space="0" w:color="auto"/>
                <w:right w:val="none" w:sz="0" w:space="0" w:color="auto"/>
              </w:divBdr>
            </w:div>
          </w:divsChild>
        </w:div>
        <w:div w:id="1964073473">
          <w:marLeft w:val="0"/>
          <w:marRight w:val="0"/>
          <w:marTop w:val="0"/>
          <w:marBottom w:val="0"/>
          <w:divBdr>
            <w:top w:val="none" w:sz="0" w:space="0" w:color="auto"/>
            <w:left w:val="none" w:sz="0" w:space="0" w:color="auto"/>
            <w:bottom w:val="none" w:sz="0" w:space="0" w:color="auto"/>
            <w:right w:val="none" w:sz="0" w:space="0" w:color="auto"/>
          </w:divBdr>
          <w:divsChild>
            <w:div w:id="7563291">
              <w:marLeft w:val="0"/>
              <w:marRight w:val="0"/>
              <w:marTop w:val="0"/>
              <w:marBottom w:val="0"/>
              <w:divBdr>
                <w:top w:val="none" w:sz="0" w:space="0" w:color="auto"/>
                <w:left w:val="none" w:sz="0" w:space="0" w:color="auto"/>
                <w:bottom w:val="none" w:sz="0" w:space="0" w:color="auto"/>
                <w:right w:val="none" w:sz="0" w:space="0" w:color="auto"/>
              </w:divBdr>
              <w:divsChild>
                <w:div w:id="13568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8146">
          <w:marLeft w:val="0"/>
          <w:marRight w:val="0"/>
          <w:marTop w:val="0"/>
          <w:marBottom w:val="0"/>
          <w:divBdr>
            <w:top w:val="none" w:sz="0" w:space="0" w:color="auto"/>
            <w:left w:val="none" w:sz="0" w:space="0" w:color="auto"/>
            <w:bottom w:val="none" w:sz="0" w:space="0" w:color="auto"/>
            <w:right w:val="none" w:sz="0" w:space="0" w:color="auto"/>
          </w:divBdr>
        </w:div>
        <w:div w:id="62417445">
          <w:marLeft w:val="0"/>
          <w:marRight w:val="0"/>
          <w:marTop w:val="0"/>
          <w:marBottom w:val="0"/>
          <w:divBdr>
            <w:top w:val="none" w:sz="0" w:space="0" w:color="auto"/>
            <w:left w:val="none" w:sz="0" w:space="0" w:color="auto"/>
            <w:bottom w:val="none" w:sz="0" w:space="0" w:color="auto"/>
            <w:right w:val="none" w:sz="0" w:space="0" w:color="auto"/>
          </w:divBdr>
          <w:divsChild>
            <w:div w:id="1155341804">
              <w:marLeft w:val="0"/>
              <w:marRight w:val="0"/>
              <w:marTop w:val="0"/>
              <w:marBottom w:val="0"/>
              <w:divBdr>
                <w:top w:val="none" w:sz="0" w:space="0" w:color="auto"/>
                <w:left w:val="none" w:sz="0" w:space="0" w:color="auto"/>
                <w:bottom w:val="none" w:sz="0" w:space="0" w:color="auto"/>
                <w:right w:val="none" w:sz="0" w:space="0" w:color="auto"/>
              </w:divBdr>
              <w:divsChild>
                <w:div w:id="2092774910">
                  <w:marLeft w:val="0"/>
                  <w:marRight w:val="185"/>
                  <w:marTop w:val="0"/>
                  <w:marBottom w:val="166"/>
                  <w:divBdr>
                    <w:top w:val="none" w:sz="0" w:space="0" w:color="auto"/>
                    <w:left w:val="none" w:sz="0" w:space="0" w:color="auto"/>
                    <w:bottom w:val="none" w:sz="0" w:space="0" w:color="auto"/>
                    <w:right w:val="none" w:sz="0" w:space="0" w:color="auto"/>
                  </w:divBdr>
                </w:div>
                <w:div w:id="2086878831">
                  <w:marLeft w:val="0"/>
                  <w:marRight w:val="185"/>
                  <w:marTop w:val="0"/>
                  <w:marBottom w:val="129"/>
                  <w:divBdr>
                    <w:top w:val="none" w:sz="0" w:space="0" w:color="auto"/>
                    <w:left w:val="none" w:sz="0" w:space="0" w:color="auto"/>
                    <w:bottom w:val="none" w:sz="0" w:space="0" w:color="auto"/>
                    <w:right w:val="none" w:sz="0" w:space="0" w:color="auto"/>
                  </w:divBdr>
                </w:div>
                <w:div w:id="1051149018">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 w:id="740367861">
      <w:bodyDiv w:val="1"/>
      <w:marLeft w:val="0"/>
      <w:marRight w:val="0"/>
      <w:marTop w:val="0"/>
      <w:marBottom w:val="0"/>
      <w:divBdr>
        <w:top w:val="none" w:sz="0" w:space="0" w:color="auto"/>
        <w:left w:val="none" w:sz="0" w:space="0" w:color="auto"/>
        <w:bottom w:val="none" w:sz="0" w:space="0" w:color="auto"/>
        <w:right w:val="none" w:sz="0" w:space="0" w:color="auto"/>
      </w:divBdr>
    </w:div>
    <w:div w:id="918489571">
      <w:bodyDiv w:val="1"/>
      <w:marLeft w:val="0"/>
      <w:marRight w:val="0"/>
      <w:marTop w:val="0"/>
      <w:marBottom w:val="0"/>
      <w:divBdr>
        <w:top w:val="none" w:sz="0" w:space="0" w:color="auto"/>
        <w:left w:val="none" w:sz="0" w:space="0" w:color="auto"/>
        <w:bottom w:val="none" w:sz="0" w:space="0" w:color="auto"/>
        <w:right w:val="none" w:sz="0" w:space="0" w:color="auto"/>
      </w:divBdr>
    </w:div>
    <w:div w:id="937249959">
      <w:bodyDiv w:val="1"/>
      <w:marLeft w:val="0"/>
      <w:marRight w:val="0"/>
      <w:marTop w:val="0"/>
      <w:marBottom w:val="0"/>
      <w:divBdr>
        <w:top w:val="none" w:sz="0" w:space="0" w:color="auto"/>
        <w:left w:val="none" w:sz="0" w:space="0" w:color="auto"/>
        <w:bottom w:val="none" w:sz="0" w:space="0" w:color="auto"/>
        <w:right w:val="none" w:sz="0" w:space="0" w:color="auto"/>
      </w:divBdr>
    </w:div>
    <w:div w:id="1065642714">
      <w:bodyDiv w:val="1"/>
      <w:marLeft w:val="0"/>
      <w:marRight w:val="0"/>
      <w:marTop w:val="0"/>
      <w:marBottom w:val="0"/>
      <w:divBdr>
        <w:top w:val="none" w:sz="0" w:space="0" w:color="auto"/>
        <w:left w:val="none" w:sz="0" w:space="0" w:color="auto"/>
        <w:bottom w:val="none" w:sz="0" w:space="0" w:color="auto"/>
        <w:right w:val="none" w:sz="0" w:space="0" w:color="auto"/>
      </w:divBdr>
    </w:div>
    <w:div w:id="1187326183">
      <w:bodyDiv w:val="1"/>
      <w:marLeft w:val="0"/>
      <w:marRight w:val="0"/>
      <w:marTop w:val="0"/>
      <w:marBottom w:val="0"/>
      <w:divBdr>
        <w:top w:val="none" w:sz="0" w:space="0" w:color="auto"/>
        <w:left w:val="none" w:sz="0" w:space="0" w:color="auto"/>
        <w:bottom w:val="none" w:sz="0" w:space="0" w:color="auto"/>
        <w:right w:val="none" w:sz="0" w:space="0" w:color="auto"/>
      </w:divBdr>
    </w:div>
    <w:div w:id="1239560384">
      <w:bodyDiv w:val="1"/>
      <w:marLeft w:val="0"/>
      <w:marRight w:val="0"/>
      <w:marTop w:val="0"/>
      <w:marBottom w:val="0"/>
      <w:divBdr>
        <w:top w:val="none" w:sz="0" w:space="0" w:color="auto"/>
        <w:left w:val="none" w:sz="0" w:space="0" w:color="auto"/>
        <w:bottom w:val="none" w:sz="0" w:space="0" w:color="auto"/>
        <w:right w:val="none" w:sz="0" w:space="0" w:color="auto"/>
      </w:divBdr>
    </w:div>
    <w:div w:id="1266227916">
      <w:bodyDiv w:val="1"/>
      <w:marLeft w:val="0"/>
      <w:marRight w:val="0"/>
      <w:marTop w:val="0"/>
      <w:marBottom w:val="0"/>
      <w:divBdr>
        <w:top w:val="none" w:sz="0" w:space="0" w:color="auto"/>
        <w:left w:val="none" w:sz="0" w:space="0" w:color="auto"/>
        <w:bottom w:val="none" w:sz="0" w:space="0" w:color="auto"/>
        <w:right w:val="none" w:sz="0" w:space="0" w:color="auto"/>
      </w:divBdr>
      <w:divsChild>
        <w:div w:id="275408749">
          <w:marLeft w:val="-277"/>
          <w:marRight w:val="-277"/>
          <w:marTop w:val="0"/>
          <w:marBottom w:val="0"/>
          <w:divBdr>
            <w:top w:val="none" w:sz="0" w:space="0" w:color="auto"/>
            <w:left w:val="none" w:sz="0" w:space="0" w:color="auto"/>
            <w:bottom w:val="none" w:sz="0" w:space="0" w:color="auto"/>
            <w:right w:val="none" w:sz="0" w:space="0" w:color="auto"/>
          </w:divBdr>
          <w:divsChild>
            <w:div w:id="1813019643">
              <w:marLeft w:val="0"/>
              <w:marRight w:val="0"/>
              <w:marTop w:val="0"/>
              <w:marBottom w:val="0"/>
              <w:divBdr>
                <w:top w:val="none" w:sz="0" w:space="0" w:color="auto"/>
                <w:left w:val="none" w:sz="0" w:space="0" w:color="auto"/>
                <w:bottom w:val="none" w:sz="0" w:space="0" w:color="auto"/>
                <w:right w:val="none" w:sz="0" w:space="0" w:color="auto"/>
              </w:divBdr>
            </w:div>
            <w:div w:id="2128888030">
              <w:marLeft w:val="0"/>
              <w:marRight w:val="0"/>
              <w:marTop w:val="0"/>
              <w:marBottom w:val="0"/>
              <w:divBdr>
                <w:top w:val="none" w:sz="0" w:space="0" w:color="auto"/>
                <w:left w:val="none" w:sz="0" w:space="0" w:color="auto"/>
                <w:bottom w:val="none" w:sz="0" w:space="0" w:color="auto"/>
                <w:right w:val="none" w:sz="0" w:space="0" w:color="auto"/>
              </w:divBdr>
            </w:div>
          </w:divsChild>
        </w:div>
        <w:div w:id="1369723576">
          <w:marLeft w:val="-277"/>
          <w:marRight w:val="-277"/>
          <w:marTop w:val="0"/>
          <w:marBottom w:val="0"/>
          <w:divBdr>
            <w:top w:val="none" w:sz="0" w:space="0" w:color="auto"/>
            <w:left w:val="none" w:sz="0" w:space="0" w:color="auto"/>
            <w:bottom w:val="none" w:sz="0" w:space="0" w:color="auto"/>
            <w:right w:val="none" w:sz="0" w:space="0" w:color="auto"/>
          </w:divBdr>
          <w:divsChild>
            <w:div w:id="1710492671">
              <w:marLeft w:val="0"/>
              <w:marRight w:val="0"/>
              <w:marTop w:val="0"/>
              <w:marBottom w:val="0"/>
              <w:divBdr>
                <w:top w:val="none" w:sz="0" w:space="0" w:color="auto"/>
                <w:left w:val="none" w:sz="0" w:space="0" w:color="auto"/>
                <w:bottom w:val="none" w:sz="0" w:space="0" w:color="auto"/>
                <w:right w:val="none" w:sz="0" w:space="0" w:color="auto"/>
              </w:divBdr>
            </w:div>
            <w:div w:id="1391612545">
              <w:marLeft w:val="0"/>
              <w:marRight w:val="0"/>
              <w:marTop w:val="0"/>
              <w:marBottom w:val="0"/>
              <w:divBdr>
                <w:top w:val="none" w:sz="0" w:space="0" w:color="auto"/>
                <w:left w:val="none" w:sz="0" w:space="0" w:color="auto"/>
                <w:bottom w:val="none" w:sz="0" w:space="0" w:color="auto"/>
                <w:right w:val="none" w:sz="0" w:space="0" w:color="auto"/>
              </w:divBdr>
            </w:div>
          </w:divsChild>
        </w:div>
        <w:div w:id="227304211">
          <w:marLeft w:val="-277"/>
          <w:marRight w:val="-277"/>
          <w:marTop w:val="0"/>
          <w:marBottom w:val="0"/>
          <w:divBdr>
            <w:top w:val="none" w:sz="0" w:space="0" w:color="auto"/>
            <w:left w:val="none" w:sz="0" w:space="0" w:color="auto"/>
            <w:bottom w:val="none" w:sz="0" w:space="0" w:color="auto"/>
            <w:right w:val="none" w:sz="0" w:space="0" w:color="auto"/>
          </w:divBdr>
          <w:divsChild>
            <w:div w:id="1811168528">
              <w:marLeft w:val="0"/>
              <w:marRight w:val="0"/>
              <w:marTop w:val="0"/>
              <w:marBottom w:val="0"/>
              <w:divBdr>
                <w:top w:val="none" w:sz="0" w:space="0" w:color="auto"/>
                <w:left w:val="none" w:sz="0" w:space="0" w:color="auto"/>
                <w:bottom w:val="none" w:sz="0" w:space="0" w:color="auto"/>
                <w:right w:val="none" w:sz="0" w:space="0" w:color="auto"/>
              </w:divBdr>
            </w:div>
            <w:div w:id="518473259">
              <w:marLeft w:val="0"/>
              <w:marRight w:val="0"/>
              <w:marTop w:val="0"/>
              <w:marBottom w:val="0"/>
              <w:divBdr>
                <w:top w:val="none" w:sz="0" w:space="0" w:color="auto"/>
                <w:left w:val="none" w:sz="0" w:space="0" w:color="auto"/>
                <w:bottom w:val="none" w:sz="0" w:space="0" w:color="auto"/>
                <w:right w:val="none" w:sz="0" w:space="0" w:color="auto"/>
              </w:divBdr>
            </w:div>
          </w:divsChild>
        </w:div>
        <w:div w:id="284119428">
          <w:marLeft w:val="-277"/>
          <w:marRight w:val="-277"/>
          <w:marTop w:val="0"/>
          <w:marBottom w:val="0"/>
          <w:divBdr>
            <w:top w:val="none" w:sz="0" w:space="0" w:color="auto"/>
            <w:left w:val="none" w:sz="0" w:space="0" w:color="auto"/>
            <w:bottom w:val="none" w:sz="0" w:space="0" w:color="auto"/>
            <w:right w:val="none" w:sz="0" w:space="0" w:color="auto"/>
          </w:divBdr>
          <w:divsChild>
            <w:div w:id="1759785974">
              <w:marLeft w:val="0"/>
              <w:marRight w:val="0"/>
              <w:marTop w:val="0"/>
              <w:marBottom w:val="0"/>
              <w:divBdr>
                <w:top w:val="none" w:sz="0" w:space="0" w:color="auto"/>
                <w:left w:val="none" w:sz="0" w:space="0" w:color="auto"/>
                <w:bottom w:val="none" w:sz="0" w:space="0" w:color="auto"/>
                <w:right w:val="none" w:sz="0" w:space="0" w:color="auto"/>
              </w:divBdr>
            </w:div>
            <w:div w:id="1351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9412">
      <w:bodyDiv w:val="1"/>
      <w:marLeft w:val="0"/>
      <w:marRight w:val="0"/>
      <w:marTop w:val="0"/>
      <w:marBottom w:val="0"/>
      <w:divBdr>
        <w:top w:val="none" w:sz="0" w:space="0" w:color="auto"/>
        <w:left w:val="none" w:sz="0" w:space="0" w:color="auto"/>
        <w:bottom w:val="none" w:sz="0" w:space="0" w:color="auto"/>
        <w:right w:val="none" w:sz="0" w:space="0" w:color="auto"/>
      </w:divBdr>
    </w:div>
    <w:div w:id="1364011831">
      <w:bodyDiv w:val="1"/>
      <w:marLeft w:val="0"/>
      <w:marRight w:val="0"/>
      <w:marTop w:val="0"/>
      <w:marBottom w:val="0"/>
      <w:divBdr>
        <w:top w:val="none" w:sz="0" w:space="0" w:color="auto"/>
        <w:left w:val="none" w:sz="0" w:space="0" w:color="auto"/>
        <w:bottom w:val="none" w:sz="0" w:space="0" w:color="auto"/>
        <w:right w:val="none" w:sz="0" w:space="0" w:color="auto"/>
      </w:divBdr>
      <w:divsChild>
        <w:div w:id="1895003381">
          <w:marLeft w:val="336"/>
          <w:marRight w:val="0"/>
          <w:marTop w:val="120"/>
          <w:marBottom w:val="312"/>
          <w:divBdr>
            <w:top w:val="none" w:sz="0" w:space="0" w:color="auto"/>
            <w:left w:val="none" w:sz="0" w:space="0" w:color="auto"/>
            <w:bottom w:val="none" w:sz="0" w:space="0" w:color="auto"/>
            <w:right w:val="none" w:sz="0" w:space="0" w:color="auto"/>
          </w:divBdr>
          <w:divsChild>
            <w:div w:id="1008369322">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289356347">
          <w:marLeft w:val="336"/>
          <w:marRight w:val="0"/>
          <w:marTop w:val="120"/>
          <w:marBottom w:val="312"/>
          <w:divBdr>
            <w:top w:val="none" w:sz="0" w:space="0" w:color="auto"/>
            <w:left w:val="none" w:sz="0" w:space="0" w:color="auto"/>
            <w:bottom w:val="none" w:sz="0" w:space="0" w:color="auto"/>
            <w:right w:val="none" w:sz="0" w:space="0" w:color="auto"/>
          </w:divBdr>
          <w:divsChild>
            <w:div w:id="112600879">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 w:id="1561476337">
      <w:bodyDiv w:val="1"/>
      <w:marLeft w:val="0"/>
      <w:marRight w:val="0"/>
      <w:marTop w:val="0"/>
      <w:marBottom w:val="0"/>
      <w:divBdr>
        <w:top w:val="none" w:sz="0" w:space="0" w:color="auto"/>
        <w:left w:val="none" w:sz="0" w:space="0" w:color="auto"/>
        <w:bottom w:val="none" w:sz="0" w:space="0" w:color="auto"/>
        <w:right w:val="none" w:sz="0" w:space="0" w:color="auto"/>
      </w:divBdr>
    </w:div>
    <w:div w:id="1578126149">
      <w:bodyDiv w:val="1"/>
      <w:marLeft w:val="0"/>
      <w:marRight w:val="0"/>
      <w:marTop w:val="0"/>
      <w:marBottom w:val="0"/>
      <w:divBdr>
        <w:top w:val="none" w:sz="0" w:space="0" w:color="auto"/>
        <w:left w:val="none" w:sz="0" w:space="0" w:color="auto"/>
        <w:bottom w:val="none" w:sz="0" w:space="0" w:color="auto"/>
        <w:right w:val="none" w:sz="0" w:space="0" w:color="auto"/>
      </w:divBdr>
    </w:div>
    <w:div w:id="1583677776">
      <w:bodyDiv w:val="1"/>
      <w:marLeft w:val="0"/>
      <w:marRight w:val="0"/>
      <w:marTop w:val="0"/>
      <w:marBottom w:val="0"/>
      <w:divBdr>
        <w:top w:val="none" w:sz="0" w:space="0" w:color="auto"/>
        <w:left w:val="none" w:sz="0" w:space="0" w:color="auto"/>
        <w:bottom w:val="none" w:sz="0" w:space="0" w:color="auto"/>
        <w:right w:val="none" w:sz="0" w:space="0" w:color="auto"/>
      </w:divBdr>
    </w:div>
    <w:div w:id="1603297805">
      <w:bodyDiv w:val="1"/>
      <w:marLeft w:val="0"/>
      <w:marRight w:val="0"/>
      <w:marTop w:val="0"/>
      <w:marBottom w:val="0"/>
      <w:divBdr>
        <w:top w:val="none" w:sz="0" w:space="0" w:color="auto"/>
        <w:left w:val="none" w:sz="0" w:space="0" w:color="auto"/>
        <w:bottom w:val="none" w:sz="0" w:space="0" w:color="auto"/>
        <w:right w:val="none" w:sz="0" w:space="0" w:color="auto"/>
      </w:divBdr>
    </w:div>
    <w:div w:id="1657411936">
      <w:bodyDiv w:val="1"/>
      <w:marLeft w:val="0"/>
      <w:marRight w:val="0"/>
      <w:marTop w:val="0"/>
      <w:marBottom w:val="0"/>
      <w:divBdr>
        <w:top w:val="none" w:sz="0" w:space="0" w:color="auto"/>
        <w:left w:val="none" w:sz="0" w:space="0" w:color="auto"/>
        <w:bottom w:val="none" w:sz="0" w:space="0" w:color="auto"/>
        <w:right w:val="none" w:sz="0" w:space="0" w:color="auto"/>
      </w:divBdr>
    </w:div>
    <w:div w:id="1736775983">
      <w:bodyDiv w:val="1"/>
      <w:marLeft w:val="0"/>
      <w:marRight w:val="0"/>
      <w:marTop w:val="0"/>
      <w:marBottom w:val="0"/>
      <w:divBdr>
        <w:top w:val="none" w:sz="0" w:space="0" w:color="auto"/>
        <w:left w:val="none" w:sz="0" w:space="0" w:color="auto"/>
        <w:bottom w:val="none" w:sz="0" w:space="0" w:color="auto"/>
        <w:right w:val="none" w:sz="0" w:space="0" w:color="auto"/>
      </w:divBdr>
    </w:div>
    <w:div w:id="1819105405">
      <w:bodyDiv w:val="1"/>
      <w:marLeft w:val="0"/>
      <w:marRight w:val="0"/>
      <w:marTop w:val="0"/>
      <w:marBottom w:val="0"/>
      <w:divBdr>
        <w:top w:val="none" w:sz="0" w:space="0" w:color="auto"/>
        <w:left w:val="none" w:sz="0" w:space="0" w:color="auto"/>
        <w:bottom w:val="none" w:sz="0" w:space="0" w:color="auto"/>
        <w:right w:val="none" w:sz="0" w:space="0" w:color="auto"/>
      </w:divBdr>
    </w:div>
    <w:div w:id="1827553363">
      <w:bodyDiv w:val="1"/>
      <w:marLeft w:val="0"/>
      <w:marRight w:val="0"/>
      <w:marTop w:val="0"/>
      <w:marBottom w:val="0"/>
      <w:divBdr>
        <w:top w:val="none" w:sz="0" w:space="0" w:color="auto"/>
        <w:left w:val="none" w:sz="0" w:space="0" w:color="auto"/>
        <w:bottom w:val="none" w:sz="0" w:space="0" w:color="auto"/>
        <w:right w:val="none" w:sz="0" w:space="0" w:color="auto"/>
      </w:divBdr>
      <w:divsChild>
        <w:div w:id="588927882">
          <w:marLeft w:val="665"/>
          <w:marRight w:val="0"/>
          <w:marTop w:val="0"/>
          <w:marBottom w:val="148"/>
          <w:divBdr>
            <w:top w:val="none" w:sz="0" w:space="0" w:color="auto"/>
            <w:left w:val="none" w:sz="0" w:space="0" w:color="auto"/>
            <w:bottom w:val="none" w:sz="0" w:space="0" w:color="auto"/>
            <w:right w:val="none" w:sz="0" w:space="0" w:color="auto"/>
          </w:divBdr>
        </w:div>
        <w:div w:id="1878077484">
          <w:marLeft w:val="665"/>
          <w:marRight w:val="0"/>
          <w:marTop w:val="0"/>
          <w:marBottom w:val="148"/>
          <w:divBdr>
            <w:top w:val="none" w:sz="0" w:space="0" w:color="auto"/>
            <w:left w:val="none" w:sz="0" w:space="0" w:color="auto"/>
            <w:bottom w:val="none" w:sz="0" w:space="0" w:color="auto"/>
            <w:right w:val="none" w:sz="0" w:space="0" w:color="auto"/>
          </w:divBdr>
        </w:div>
        <w:div w:id="493960491">
          <w:marLeft w:val="665"/>
          <w:marRight w:val="0"/>
          <w:marTop w:val="0"/>
          <w:marBottom w:val="148"/>
          <w:divBdr>
            <w:top w:val="none" w:sz="0" w:space="0" w:color="auto"/>
            <w:left w:val="none" w:sz="0" w:space="0" w:color="auto"/>
            <w:bottom w:val="none" w:sz="0" w:space="0" w:color="auto"/>
            <w:right w:val="none" w:sz="0" w:space="0" w:color="auto"/>
          </w:divBdr>
        </w:div>
        <w:div w:id="801073824">
          <w:marLeft w:val="665"/>
          <w:marRight w:val="0"/>
          <w:marTop w:val="0"/>
          <w:marBottom w:val="148"/>
          <w:divBdr>
            <w:top w:val="none" w:sz="0" w:space="0" w:color="auto"/>
            <w:left w:val="none" w:sz="0" w:space="0" w:color="auto"/>
            <w:bottom w:val="none" w:sz="0" w:space="0" w:color="auto"/>
            <w:right w:val="none" w:sz="0" w:space="0" w:color="auto"/>
          </w:divBdr>
        </w:div>
        <w:div w:id="314535096">
          <w:marLeft w:val="665"/>
          <w:marRight w:val="0"/>
          <w:marTop w:val="0"/>
          <w:marBottom w:val="148"/>
          <w:divBdr>
            <w:top w:val="none" w:sz="0" w:space="0" w:color="auto"/>
            <w:left w:val="none" w:sz="0" w:space="0" w:color="auto"/>
            <w:bottom w:val="none" w:sz="0" w:space="0" w:color="auto"/>
            <w:right w:val="none" w:sz="0" w:space="0" w:color="auto"/>
          </w:divBdr>
        </w:div>
      </w:divsChild>
    </w:div>
    <w:div w:id="1838037102">
      <w:bodyDiv w:val="1"/>
      <w:marLeft w:val="0"/>
      <w:marRight w:val="0"/>
      <w:marTop w:val="0"/>
      <w:marBottom w:val="0"/>
      <w:divBdr>
        <w:top w:val="none" w:sz="0" w:space="0" w:color="auto"/>
        <w:left w:val="none" w:sz="0" w:space="0" w:color="auto"/>
        <w:bottom w:val="none" w:sz="0" w:space="0" w:color="auto"/>
        <w:right w:val="none" w:sz="0" w:space="0" w:color="auto"/>
      </w:divBdr>
    </w:div>
    <w:div w:id="1866364907">
      <w:bodyDiv w:val="1"/>
      <w:marLeft w:val="0"/>
      <w:marRight w:val="0"/>
      <w:marTop w:val="0"/>
      <w:marBottom w:val="0"/>
      <w:divBdr>
        <w:top w:val="none" w:sz="0" w:space="0" w:color="auto"/>
        <w:left w:val="none" w:sz="0" w:space="0" w:color="auto"/>
        <w:bottom w:val="none" w:sz="0" w:space="0" w:color="auto"/>
        <w:right w:val="none" w:sz="0" w:space="0" w:color="auto"/>
      </w:divBdr>
    </w:div>
    <w:div w:id="1964193607">
      <w:bodyDiv w:val="1"/>
      <w:marLeft w:val="0"/>
      <w:marRight w:val="0"/>
      <w:marTop w:val="0"/>
      <w:marBottom w:val="0"/>
      <w:divBdr>
        <w:top w:val="none" w:sz="0" w:space="0" w:color="auto"/>
        <w:left w:val="none" w:sz="0" w:space="0" w:color="auto"/>
        <w:bottom w:val="none" w:sz="0" w:space="0" w:color="auto"/>
        <w:right w:val="none" w:sz="0" w:space="0" w:color="auto"/>
      </w:divBdr>
    </w:div>
    <w:div w:id="2105687494">
      <w:bodyDiv w:val="1"/>
      <w:marLeft w:val="0"/>
      <w:marRight w:val="0"/>
      <w:marTop w:val="0"/>
      <w:marBottom w:val="0"/>
      <w:divBdr>
        <w:top w:val="none" w:sz="0" w:space="0" w:color="auto"/>
        <w:left w:val="none" w:sz="0" w:space="0" w:color="auto"/>
        <w:bottom w:val="none" w:sz="0" w:space="0" w:color="auto"/>
        <w:right w:val="none" w:sz="0" w:space="0" w:color="auto"/>
      </w:divBdr>
    </w:div>
    <w:div w:id="21284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www.ldoceonline.com" TargetMode="External"/><Relationship Id="rId26" Type="http://schemas.openxmlformats.org/officeDocument/2006/relationships/hyperlink" Target="https://www.bbc.co.uk/teach/class-clips-video/art-and-design-ks3-a-career-in-illustration-and-woodwork/zkh8qp3" TargetMode="External"/><Relationship Id="rId39" Type="http://schemas.openxmlformats.org/officeDocument/2006/relationships/hyperlink" Target="https://www.bbc.com/news/election-2019-50546893" TargetMode="External"/><Relationship Id="rId21" Type="http://schemas.openxmlformats.org/officeDocument/2006/relationships/hyperlink" Target="https://www.bbc.co.uk/programmes/p06lp27r" TargetMode="External"/><Relationship Id="rId34" Type="http://schemas.openxmlformats.org/officeDocument/2006/relationships/hyperlink" Target="https://www.bbc.com/news/education-21357311" TargetMode="External"/><Relationship Id="rId42" Type="http://schemas.openxmlformats.org/officeDocument/2006/relationships/hyperlink" Target="https://www.bbc.com/news/av/education-41184857/jo-johnson-calls-for-restraint-in-university-pay" TargetMode="External"/><Relationship Id="rId47" Type="http://schemas.openxmlformats.org/officeDocument/2006/relationships/hyperlink" Target="https://www.bbc.com/news/uk-northern-ireland-50089426" TargetMode="External"/><Relationship Id="rId50" Type="http://schemas.openxmlformats.org/officeDocument/2006/relationships/hyperlink" Target="http://news.bbc.co.uk/2/hi/uk_news/scotland/3565117.stm" TargetMode="External"/><Relationship Id="rId55" Type="http://schemas.openxmlformats.org/officeDocument/2006/relationships/hyperlink" Target="https://www.bbc.com/news/uk-england-oxfordshire-50424600" TargetMode="External"/><Relationship Id="rId63" Type="http://schemas.openxmlformats.org/officeDocument/2006/relationships/hyperlink" Target="https://www.bbc.com/news/uk-england-manchester-4149861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manuscript.com.ua/a376478-vak-stattya-diplomnoyi.html" TargetMode="External"/><Relationship Id="rId29" Type="http://schemas.openxmlformats.org/officeDocument/2006/relationships/hyperlink" Target="https://www.bbc.com/news/world-latin-america-47813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1%D0%BB%D0%BE%D0%B2%D0%BE" TargetMode="External"/><Relationship Id="rId24" Type="http://schemas.openxmlformats.org/officeDocument/2006/relationships/hyperlink" Target="https://www.bbc.com/news/uk-wales-50677301" TargetMode="External"/><Relationship Id="rId32" Type="http://schemas.openxmlformats.org/officeDocument/2006/relationships/hyperlink" Target="https://www.bbc.com/news/education-35365654" TargetMode="External"/><Relationship Id="rId37" Type="http://schemas.openxmlformats.org/officeDocument/2006/relationships/hyperlink" Target="https://www.bbc.com/news/science-environment-46070037" TargetMode="External"/><Relationship Id="rId40" Type="http://schemas.openxmlformats.org/officeDocument/2006/relationships/hyperlink" Target="https://www.bbc.com/news/education-16633634" TargetMode="External"/><Relationship Id="rId45" Type="http://schemas.openxmlformats.org/officeDocument/2006/relationships/hyperlink" Target="https://www.bbc.com/news/uk-wales-49513183" TargetMode="External"/><Relationship Id="rId53" Type="http://schemas.openxmlformats.org/officeDocument/2006/relationships/hyperlink" Target="https://www.bbc.com/news/uk-england-oxfordshire-34867439" TargetMode="External"/><Relationship Id="rId58" Type="http://schemas.openxmlformats.org/officeDocument/2006/relationships/hyperlink" Target="https://www.bbc.com/news/uk-scotland-scotland-politics-22819706"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udentmanuscript.com.ua/a376478-vak-stattya-diplomnoyi.html" TargetMode="External"/><Relationship Id="rId23" Type="http://schemas.openxmlformats.org/officeDocument/2006/relationships/hyperlink" Target="https://www.bbc.com/news/uk-wales-mid-wales-19844236" TargetMode="External"/><Relationship Id="rId28" Type="http://schemas.openxmlformats.org/officeDocument/2006/relationships/hyperlink" Target="https://www.bbc.co.uk/programmes/p07cq5rv" TargetMode="External"/><Relationship Id="rId36" Type="http://schemas.openxmlformats.org/officeDocument/2006/relationships/hyperlink" Target="https://www.bbc.com/news/uk-northern-ireland-46638260" TargetMode="External"/><Relationship Id="rId49" Type="http://schemas.openxmlformats.org/officeDocument/2006/relationships/hyperlink" Target="https://www.bbc.com/news/uk-england-norfolk-47358362" TargetMode="External"/><Relationship Id="rId57" Type="http://schemas.openxmlformats.org/officeDocument/2006/relationships/hyperlink" Target="https://www.bbc.com/news/uk-wales-50390689" TargetMode="External"/><Relationship Id="rId61" Type="http://schemas.openxmlformats.org/officeDocument/2006/relationships/hyperlink" Target="https://www.bbc.com/news/education-49971337" TargetMode="External"/><Relationship Id="rId10" Type="http://schemas.openxmlformats.org/officeDocument/2006/relationships/hyperlink" Target="https://uk.wikipedia.org/wiki/%D0%A4%D1%80%D0%B0%D0%B7%D0%B5%D0%BE%D0%BB%D0%BE%D0%B3%D1%96%D0%B7%D0%BC" TargetMode="External"/><Relationship Id="rId19" Type="http://schemas.openxmlformats.org/officeDocument/2006/relationships/hyperlink" Target="https://studentmanuscript.com.ua/a376478-vak-stattya-diplomnoyi.html" TargetMode="External"/><Relationship Id="rId31" Type="http://schemas.openxmlformats.org/officeDocument/2006/relationships/hyperlink" Target="https://www.bbc.com/news/av/uk-wales-36485225/cardiff-s-west-london-vocational-training-university-probe" TargetMode="External"/><Relationship Id="rId44" Type="http://schemas.openxmlformats.org/officeDocument/2006/relationships/hyperlink" Target="http://www.ldoceonline.com" TargetMode="External"/><Relationship Id="rId52" Type="http://schemas.openxmlformats.org/officeDocument/2006/relationships/hyperlink" Target="https://www.bbc.com/news/uk-england-oxfordshire-30947371" TargetMode="External"/><Relationship Id="rId60" Type="http://schemas.openxmlformats.org/officeDocument/2006/relationships/hyperlink" Target="https://studentmanuscript.com.ua/a376478-vak-stattya-diplomnoyi.html" TargetMode="External"/><Relationship Id="rId65" Type="http://schemas.openxmlformats.org/officeDocument/2006/relationships/hyperlink" Target="https://www.bbc.co.uk/bitesize/articles/z7mrf4j" TargetMode="External"/><Relationship Id="rId4" Type="http://schemas.openxmlformats.org/officeDocument/2006/relationships/settings" Target="settings.xml"/><Relationship Id="rId9" Type="http://schemas.openxmlformats.org/officeDocument/2006/relationships/hyperlink" Target="https://uk.wikipedia.org/wiki/%D0%9C%D0%BE%D0%B2%D0%BD%D0%B5_%D0%B7%D0%B0%D0%BF%D0%BE%D0%B7%D0%B8%D1%87%D0%B5%D0%BD%D0%BD%D1%8F" TargetMode="External"/><Relationship Id="rId14" Type="http://schemas.openxmlformats.org/officeDocument/2006/relationships/hyperlink" Target="https://studentmanuscript.com.ua/a376478-vak-stattya-diplomnoyi.html" TargetMode="External"/><Relationship Id="rId22" Type="http://schemas.openxmlformats.org/officeDocument/2006/relationships/hyperlink" Target="https://www.bbc.com/news/uk-northern-ireland-47591071" TargetMode="External"/><Relationship Id="rId27" Type="http://schemas.openxmlformats.org/officeDocument/2006/relationships/hyperlink" Target="https://www.bbc.com/news/uk-england-birmingham-50098821" TargetMode="External"/><Relationship Id="rId30" Type="http://schemas.openxmlformats.org/officeDocument/2006/relationships/hyperlink" Target="https://www.bbc.com/news/uk-england-bristol-49984787" TargetMode="External"/><Relationship Id="rId35" Type="http://schemas.openxmlformats.org/officeDocument/2006/relationships/hyperlink" Target="https://www.bbc.co.uk/programmes/p05lyqp9" TargetMode="External"/><Relationship Id="rId43" Type="http://schemas.openxmlformats.org/officeDocument/2006/relationships/hyperlink" Target="https://www.bbc.com/news/uk-england-50551925" TargetMode="External"/><Relationship Id="rId48" Type="http://schemas.openxmlformats.org/officeDocument/2006/relationships/hyperlink" Target="https://www.bbc.com/news/uk-northern-ireland-50089426" TargetMode="External"/><Relationship Id="rId56" Type="http://schemas.openxmlformats.org/officeDocument/2006/relationships/hyperlink" Target="https://www.bbc.com/news/uk-wales-49801979" TargetMode="External"/><Relationship Id="rId64" Type="http://schemas.openxmlformats.org/officeDocument/2006/relationships/hyperlink" Target="https://www.bbc.com/news/uk-wales-50130590" TargetMode="External"/><Relationship Id="rId8" Type="http://schemas.openxmlformats.org/officeDocument/2006/relationships/footer" Target="footer1.xml"/><Relationship Id="rId51" Type="http://schemas.openxmlformats.org/officeDocument/2006/relationships/hyperlink" Target="https://www.bbc.com/news/uk-england-oxfordshire-50659608" TargetMode="External"/><Relationship Id="rId3" Type="http://schemas.openxmlformats.org/officeDocument/2006/relationships/styles" Target="styles.xml"/><Relationship Id="rId12" Type="http://schemas.openxmlformats.org/officeDocument/2006/relationships/hyperlink" Target="https://www.bbc.co.uk/news/uk-england-bristol-47895015" TargetMode="External"/><Relationship Id="rId17" Type="http://schemas.openxmlformats.org/officeDocument/2006/relationships/hyperlink" Target="http://elementy.ru/lib/430680%20&#1085;&#1072;%2020.10.10" TargetMode="External"/><Relationship Id="rId25" Type="http://schemas.openxmlformats.org/officeDocument/2006/relationships/hyperlink" Target="https://www.bbc.com/news/uk-england-lincolnshire-50602665" TargetMode="External"/><Relationship Id="rId33" Type="http://schemas.openxmlformats.org/officeDocument/2006/relationships/hyperlink" Target="https://www.bbc.com/news/education-35365654" TargetMode="External"/><Relationship Id="rId38" Type="http://schemas.openxmlformats.org/officeDocument/2006/relationships/hyperlink" Target="https://www.bbc.com/news/world-europe-28320506" TargetMode="External"/><Relationship Id="rId46" Type="http://schemas.openxmlformats.org/officeDocument/2006/relationships/hyperlink" Target="https://www.bbc.com/news/uk-northern-ireland-41864788" TargetMode="External"/><Relationship Id="rId59" Type="http://schemas.openxmlformats.org/officeDocument/2006/relationships/hyperlink" Target="https://www.bbc.com/news/uk-england-kent-50467600" TargetMode="External"/><Relationship Id="rId67" Type="http://schemas.openxmlformats.org/officeDocument/2006/relationships/theme" Target="theme/theme1.xml"/><Relationship Id="rId20" Type="http://schemas.openxmlformats.org/officeDocument/2006/relationships/hyperlink" Target="https://www.bbc.com/news/uk-scotland-tayside-central-50315550" TargetMode="External"/><Relationship Id="rId41" Type="http://schemas.openxmlformats.org/officeDocument/2006/relationships/hyperlink" Target="https://www.bbc.com/news/av/stories-49667889/i-became-an-accidental-instagram-influencer-in-my-gap-year" TargetMode="External"/><Relationship Id="rId54" Type="http://schemas.openxmlformats.org/officeDocument/2006/relationships/hyperlink" Target="https://www.bbc.com/news/uk-england-oxfordshire-50405848" TargetMode="External"/><Relationship Id="rId62" Type="http://schemas.openxmlformats.org/officeDocument/2006/relationships/hyperlink" Target="https://www.bbc.com/news/av/uk-england-norfolk-49022083/university-of-east-anglia-student-raps-10000-word-dissertatio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Методи</a:t>
            </a:r>
            <a:r>
              <a:rPr lang="ru-RU" baseline="0"/>
              <a:t> перекладу мовних реалій</a:t>
            </a:r>
            <a:endParaRPr lang="ru-RU"/>
          </a:p>
        </c:rich>
      </c:tx>
    </c:title>
    <c:view3D>
      <c:rotX val="30"/>
      <c:perspective val="30"/>
    </c:view3D>
    <c:plotArea>
      <c:layout/>
      <c:pie3DChart>
        <c:varyColors val="1"/>
        <c:ser>
          <c:idx val="0"/>
          <c:order val="0"/>
          <c:tx>
            <c:strRef>
              <c:f>Лист1!$B$1</c:f>
              <c:strCache>
                <c:ptCount val="1"/>
                <c:pt idx="0">
                  <c:v>Продажи</c:v>
                </c:pt>
              </c:strCache>
            </c:strRef>
          </c:tx>
          <c:dLbls>
            <c:showPercent val="1"/>
          </c:dLbls>
          <c:cat>
            <c:strRef>
              <c:f>Лист1!$A$2:$A$6</c:f>
              <c:strCache>
                <c:ptCount val="5"/>
                <c:pt idx="0">
                  <c:v>Калька</c:v>
                </c:pt>
                <c:pt idx="1">
                  <c:v>Напівкалька</c:v>
                </c:pt>
                <c:pt idx="2">
                  <c:v>Описовий</c:v>
                </c:pt>
                <c:pt idx="3">
                  <c:v>Наближений</c:v>
                </c:pt>
                <c:pt idx="4">
                  <c:v>Транскрипція</c:v>
                </c:pt>
              </c:strCache>
            </c:strRef>
          </c:cat>
          <c:val>
            <c:numRef>
              <c:f>Лист1!$B$2:$B$6</c:f>
              <c:numCache>
                <c:formatCode>0%</c:formatCode>
                <c:ptCount val="5"/>
                <c:pt idx="0">
                  <c:v>0.45</c:v>
                </c:pt>
                <c:pt idx="1">
                  <c:v>0.30000000000000032</c:v>
                </c:pt>
                <c:pt idx="2">
                  <c:v>0.1</c:v>
                </c:pt>
                <c:pt idx="3">
                  <c:v>0.1</c:v>
                </c:pt>
                <c:pt idx="4">
                  <c:v>0.05</c:v>
                </c:pt>
              </c:numCache>
            </c:numRef>
          </c:val>
        </c:ser>
        <c:dLbls>
          <c:showPercent val="1"/>
        </c:dLbls>
      </c:pie3DChart>
    </c:plotArea>
    <c:legend>
      <c:legendPos val="t"/>
      <c:layout>
        <c:manualLayout>
          <c:xMode val="edge"/>
          <c:yMode val="edge"/>
          <c:x val="7.7311351706036854E-2"/>
          <c:y val="0.13482158480189976"/>
          <c:w val="0.82685877806940877"/>
          <c:h val="0.11937664041994761"/>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44E3-BA57-46D9-AB0B-5D121A9A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17511</Words>
  <Characters>99819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2</cp:revision>
  <cp:lastPrinted>2019-12-12T12:18:00Z</cp:lastPrinted>
  <dcterms:created xsi:type="dcterms:W3CDTF">2019-12-16T17:46:00Z</dcterms:created>
  <dcterms:modified xsi:type="dcterms:W3CDTF">2019-12-16T17:46:00Z</dcterms:modified>
</cp:coreProperties>
</file>