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000CAB" w14:textId="77777777" w:rsidR="00200349" w:rsidRDefault="00200349" w:rsidP="00200349">
      <w:pPr>
        <w:spacing w:after="0" w:line="360" w:lineRule="auto"/>
        <w:jc w:val="center"/>
        <w:rPr>
          <w:rFonts w:ascii="Times New Roman" w:hAnsi="Times New Roman"/>
          <w:b/>
          <w:caps/>
          <w:sz w:val="28"/>
          <w:szCs w:val="28"/>
          <w:lang w:eastAsia="uk-UA"/>
        </w:rPr>
      </w:pPr>
      <w:bookmarkStart w:id="0" w:name="_GoBack"/>
      <w:bookmarkEnd w:id="0"/>
      <w:r>
        <w:rPr>
          <w:rFonts w:ascii="Times New Roman" w:hAnsi="Times New Roman"/>
          <w:b/>
          <w:caps/>
          <w:sz w:val="28"/>
          <w:szCs w:val="28"/>
        </w:rPr>
        <w:t>Міністерство освіти і науки України</w:t>
      </w:r>
    </w:p>
    <w:p w14:paraId="08F2EDA4" w14:textId="77777777" w:rsidR="00200349" w:rsidRDefault="00200349" w:rsidP="00200349">
      <w:pPr>
        <w:spacing w:after="0" w:line="360" w:lineRule="auto"/>
        <w:jc w:val="center"/>
        <w:rPr>
          <w:rFonts w:ascii="Times New Roman" w:hAnsi="Times New Roman"/>
          <w:b/>
          <w:sz w:val="28"/>
          <w:szCs w:val="28"/>
        </w:rPr>
      </w:pPr>
      <w:r>
        <w:rPr>
          <w:rFonts w:ascii="Times New Roman" w:hAnsi="Times New Roman"/>
          <w:b/>
          <w:sz w:val="28"/>
          <w:szCs w:val="28"/>
        </w:rPr>
        <w:t>Ніжинський державний університет імені Миколи Гоголя</w:t>
      </w:r>
    </w:p>
    <w:p w14:paraId="6A93672B" w14:textId="77777777" w:rsidR="00200349" w:rsidRDefault="00200349" w:rsidP="00200349">
      <w:pPr>
        <w:spacing w:after="0"/>
        <w:jc w:val="center"/>
        <w:rPr>
          <w:rFonts w:ascii="Times New Roman" w:hAnsi="Times New Roman"/>
          <w:b/>
          <w:sz w:val="28"/>
          <w:szCs w:val="28"/>
        </w:rPr>
      </w:pPr>
      <w:r>
        <w:rPr>
          <w:rFonts w:ascii="Times New Roman" w:hAnsi="Times New Roman"/>
          <w:b/>
          <w:sz w:val="28"/>
          <w:szCs w:val="28"/>
        </w:rPr>
        <w:t>Факультет іноземних мов</w:t>
      </w:r>
    </w:p>
    <w:p w14:paraId="33E9DE79" w14:textId="6826838C" w:rsidR="00200349" w:rsidRDefault="00200349" w:rsidP="00200349">
      <w:pPr>
        <w:spacing w:before="120" w:after="0"/>
        <w:jc w:val="center"/>
        <w:rPr>
          <w:rFonts w:ascii="Times New Roman" w:hAnsi="Times New Roman"/>
          <w:b/>
          <w:sz w:val="28"/>
          <w:szCs w:val="28"/>
        </w:rPr>
      </w:pPr>
      <w:r>
        <w:rPr>
          <w:rFonts w:ascii="Times New Roman" w:hAnsi="Times New Roman"/>
          <w:b/>
          <w:sz w:val="28"/>
          <w:szCs w:val="28"/>
        </w:rPr>
        <w:t xml:space="preserve">Кафедра </w:t>
      </w:r>
      <w:r>
        <w:rPr>
          <w:rFonts w:ascii="Times New Roman" w:hAnsi="Times New Roman"/>
          <w:b/>
          <w:sz w:val="28"/>
          <w:szCs w:val="28"/>
          <w:lang w:val="uk-UA"/>
        </w:rPr>
        <w:t xml:space="preserve">німецької мови </w:t>
      </w:r>
    </w:p>
    <w:p w14:paraId="2E08997B" w14:textId="77777777" w:rsidR="00200349" w:rsidRDefault="00200349" w:rsidP="00200349">
      <w:pPr>
        <w:spacing w:after="0" w:line="360" w:lineRule="auto"/>
        <w:jc w:val="both"/>
        <w:rPr>
          <w:rFonts w:ascii="Times New Roman" w:hAnsi="Times New Roman"/>
          <w:sz w:val="28"/>
          <w:szCs w:val="28"/>
        </w:rPr>
      </w:pPr>
    </w:p>
    <w:p w14:paraId="1AF4CF24" w14:textId="77777777" w:rsidR="00200349" w:rsidRDefault="00200349" w:rsidP="00200349">
      <w:pPr>
        <w:spacing w:after="0"/>
        <w:ind w:firstLine="3969"/>
        <w:jc w:val="right"/>
        <w:rPr>
          <w:rFonts w:ascii="Times New Roman" w:hAnsi="Times New Roman"/>
          <w:sz w:val="24"/>
          <w:szCs w:val="24"/>
        </w:rPr>
      </w:pPr>
      <w:r>
        <w:rPr>
          <w:rFonts w:ascii="Times New Roman" w:hAnsi="Times New Roman"/>
          <w:sz w:val="24"/>
          <w:szCs w:val="24"/>
        </w:rPr>
        <w:t xml:space="preserve">Освітньо-професійна програма: Германські мови </w:t>
      </w:r>
    </w:p>
    <w:p w14:paraId="3CBB482F" w14:textId="303BDCF2" w:rsidR="00200349" w:rsidRDefault="00200349" w:rsidP="00200349">
      <w:pPr>
        <w:spacing w:after="0"/>
        <w:ind w:firstLine="3969"/>
        <w:jc w:val="right"/>
        <w:rPr>
          <w:rFonts w:ascii="Times New Roman" w:hAnsi="Times New Roman"/>
          <w:sz w:val="24"/>
          <w:szCs w:val="24"/>
        </w:rPr>
      </w:pPr>
      <w:r>
        <w:rPr>
          <w:rFonts w:ascii="Times New Roman" w:hAnsi="Times New Roman"/>
          <w:sz w:val="24"/>
          <w:szCs w:val="24"/>
        </w:rPr>
        <w:t xml:space="preserve">та літератури (переклад включно), перша – </w:t>
      </w:r>
      <w:r>
        <w:rPr>
          <w:rFonts w:ascii="Times New Roman" w:hAnsi="Times New Roman"/>
          <w:sz w:val="24"/>
          <w:szCs w:val="24"/>
          <w:lang w:val="uk-UA"/>
        </w:rPr>
        <w:t>німецька</w:t>
      </w:r>
      <w:r>
        <w:rPr>
          <w:rFonts w:ascii="Times New Roman" w:hAnsi="Times New Roman"/>
          <w:sz w:val="24"/>
          <w:szCs w:val="24"/>
        </w:rPr>
        <w:t xml:space="preserve"> </w:t>
      </w:r>
    </w:p>
    <w:p w14:paraId="77CCFE13" w14:textId="77777777" w:rsidR="00200349" w:rsidRDefault="00200349" w:rsidP="00200349">
      <w:pPr>
        <w:spacing w:after="0"/>
        <w:ind w:firstLine="3969"/>
        <w:jc w:val="right"/>
        <w:rPr>
          <w:rFonts w:ascii="Times New Roman" w:hAnsi="Times New Roman"/>
          <w:sz w:val="28"/>
          <w:szCs w:val="28"/>
        </w:rPr>
      </w:pPr>
      <w:r>
        <w:rPr>
          <w:rFonts w:ascii="Times New Roman" w:hAnsi="Times New Roman"/>
          <w:sz w:val="24"/>
          <w:szCs w:val="24"/>
        </w:rPr>
        <w:t>Спеціальність: 035 Філологія</w:t>
      </w:r>
    </w:p>
    <w:p w14:paraId="0E3C184A" w14:textId="77777777" w:rsidR="00200349" w:rsidRDefault="00200349" w:rsidP="00200349">
      <w:pPr>
        <w:spacing w:before="240" w:after="0" w:line="360" w:lineRule="auto"/>
        <w:jc w:val="center"/>
        <w:rPr>
          <w:rFonts w:ascii="Times New Roman" w:hAnsi="Times New Roman"/>
          <w:b/>
          <w:sz w:val="28"/>
          <w:szCs w:val="28"/>
        </w:rPr>
      </w:pPr>
      <w:r>
        <w:rPr>
          <w:rFonts w:ascii="Times New Roman" w:hAnsi="Times New Roman"/>
          <w:b/>
          <w:sz w:val="28"/>
          <w:szCs w:val="28"/>
        </w:rPr>
        <w:t>КВАЛІФІКАЦІЙНА РОБОТА</w:t>
      </w:r>
    </w:p>
    <w:p w14:paraId="327C8C40" w14:textId="77777777" w:rsidR="00200349" w:rsidRDefault="00200349" w:rsidP="00200349">
      <w:pPr>
        <w:spacing w:after="120" w:line="360" w:lineRule="auto"/>
        <w:jc w:val="center"/>
        <w:rPr>
          <w:rFonts w:ascii="Times New Roman" w:hAnsi="Times New Roman"/>
          <w:b/>
          <w:sz w:val="32"/>
          <w:szCs w:val="32"/>
        </w:rPr>
      </w:pPr>
      <w:r>
        <w:rPr>
          <w:rFonts w:ascii="Times New Roman" w:hAnsi="Times New Roman"/>
          <w:b/>
          <w:sz w:val="32"/>
          <w:szCs w:val="32"/>
        </w:rPr>
        <w:t>на здобуття освітнього ступеня магістра</w:t>
      </w:r>
    </w:p>
    <w:p w14:paraId="18BE8DDB" w14:textId="77777777" w:rsidR="00200349" w:rsidRPr="00893EFC" w:rsidRDefault="00200349" w:rsidP="00200349">
      <w:pPr>
        <w:spacing w:after="0" w:line="360" w:lineRule="auto"/>
        <w:jc w:val="center"/>
        <w:rPr>
          <w:rFonts w:ascii="Times New Roman" w:hAnsi="Times New Roman"/>
          <w:b/>
          <w:sz w:val="28"/>
          <w:szCs w:val="28"/>
          <w:lang w:val="uk-UA"/>
        </w:rPr>
      </w:pPr>
      <w:r>
        <w:rPr>
          <w:rFonts w:ascii="Times New Roman" w:hAnsi="Times New Roman"/>
          <w:b/>
          <w:sz w:val="28"/>
          <w:szCs w:val="28"/>
        </w:rPr>
        <w:t>«</w:t>
      </w:r>
      <w:bookmarkStart w:id="1" w:name="_Hlk88037361"/>
      <w:r w:rsidRPr="00893EFC">
        <w:rPr>
          <w:rFonts w:ascii="Times New Roman" w:hAnsi="Times New Roman"/>
          <w:b/>
          <w:sz w:val="28"/>
          <w:szCs w:val="28"/>
          <w:lang w:val="uk-UA"/>
        </w:rPr>
        <w:t xml:space="preserve">Переклад слів-реалій суспільно-політичного дискурсу </w:t>
      </w:r>
    </w:p>
    <w:p w14:paraId="6154D868" w14:textId="2FF4412F" w:rsidR="00200349" w:rsidRDefault="00200349" w:rsidP="00200349">
      <w:pPr>
        <w:spacing w:after="0" w:line="360" w:lineRule="auto"/>
        <w:jc w:val="center"/>
        <w:rPr>
          <w:rFonts w:ascii="Times New Roman" w:hAnsi="Times New Roman"/>
          <w:b/>
          <w:sz w:val="28"/>
          <w:szCs w:val="28"/>
          <w:lang w:val="uk-UA"/>
        </w:rPr>
      </w:pPr>
      <w:r w:rsidRPr="00893EFC">
        <w:rPr>
          <w:rFonts w:ascii="Times New Roman" w:hAnsi="Times New Roman"/>
          <w:b/>
          <w:sz w:val="28"/>
          <w:szCs w:val="28"/>
          <w:lang w:val="uk-UA"/>
        </w:rPr>
        <w:t>(на матеріалі німецької і української мов)</w:t>
      </w:r>
      <w:bookmarkEnd w:id="1"/>
      <w:r>
        <w:rPr>
          <w:rFonts w:ascii="Times New Roman" w:hAnsi="Times New Roman"/>
          <w:b/>
          <w:sz w:val="28"/>
          <w:szCs w:val="28"/>
          <w:lang w:val="uk-UA"/>
        </w:rPr>
        <w:t>»</w:t>
      </w:r>
    </w:p>
    <w:p w14:paraId="6F1D4405" w14:textId="64D16BD8" w:rsidR="00200349" w:rsidRPr="001C336B" w:rsidRDefault="00200349" w:rsidP="00200349">
      <w:pPr>
        <w:spacing w:before="240" w:after="0" w:line="360" w:lineRule="auto"/>
        <w:jc w:val="center"/>
        <w:rPr>
          <w:rFonts w:ascii="Times New Roman" w:hAnsi="Times New Roman"/>
          <w:b/>
          <w:sz w:val="28"/>
          <w:szCs w:val="28"/>
          <w:lang w:val="uk-UA"/>
        </w:rPr>
      </w:pPr>
    </w:p>
    <w:p w14:paraId="50C76CAD" w14:textId="307EC092" w:rsidR="00200349" w:rsidRDefault="00200349" w:rsidP="00E54AC0">
      <w:pPr>
        <w:spacing w:before="240" w:after="0"/>
        <w:ind w:firstLine="3260"/>
        <w:jc w:val="both"/>
        <w:rPr>
          <w:rFonts w:ascii="Times New Roman" w:hAnsi="Times New Roman"/>
          <w:sz w:val="28"/>
          <w:szCs w:val="28"/>
        </w:rPr>
      </w:pPr>
      <w:r>
        <w:rPr>
          <w:rFonts w:ascii="Times New Roman" w:hAnsi="Times New Roman"/>
          <w:sz w:val="28"/>
          <w:szCs w:val="28"/>
        </w:rPr>
        <w:t>студент</w:t>
      </w:r>
      <w:r>
        <w:rPr>
          <w:rFonts w:ascii="Times New Roman" w:hAnsi="Times New Roman"/>
          <w:sz w:val="28"/>
          <w:szCs w:val="28"/>
          <w:lang w:val="uk-UA"/>
        </w:rPr>
        <w:t>а</w:t>
      </w:r>
      <w:r>
        <w:rPr>
          <w:rFonts w:ascii="Times New Roman" w:hAnsi="Times New Roman"/>
          <w:sz w:val="28"/>
          <w:szCs w:val="28"/>
        </w:rPr>
        <w:t xml:space="preserve"> ІІ курсу другого (магістерського) рівня</w:t>
      </w:r>
    </w:p>
    <w:p w14:paraId="74DFAC62" w14:textId="0490C9AD" w:rsidR="00200349" w:rsidRPr="00200349" w:rsidRDefault="00200349" w:rsidP="00E54AC0">
      <w:pPr>
        <w:spacing w:before="120" w:after="0"/>
        <w:ind w:firstLine="3260"/>
        <w:jc w:val="both"/>
        <w:rPr>
          <w:rFonts w:ascii="Times New Roman" w:hAnsi="Times New Roman"/>
          <w:sz w:val="28"/>
          <w:szCs w:val="28"/>
          <w:lang w:val="uk-UA"/>
        </w:rPr>
      </w:pPr>
      <w:r>
        <w:rPr>
          <w:rFonts w:ascii="Times New Roman" w:hAnsi="Times New Roman"/>
          <w:b/>
          <w:sz w:val="28"/>
          <w:szCs w:val="28"/>
          <w:lang w:val="uk-UA"/>
        </w:rPr>
        <w:t>Андрієнка Владислава Юрійовича</w:t>
      </w:r>
    </w:p>
    <w:p w14:paraId="43E51DB8" w14:textId="607ED0FF" w:rsidR="00200349" w:rsidRPr="00200349" w:rsidRDefault="00200349" w:rsidP="00E54AC0">
      <w:pPr>
        <w:spacing w:before="120" w:after="0" w:line="360" w:lineRule="auto"/>
        <w:ind w:firstLine="3261"/>
        <w:jc w:val="both"/>
        <w:rPr>
          <w:rFonts w:ascii="Times New Roman" w:hAnsi="Times New Roman"/>
          <w:sz w:val="24"/>
          <w:szCs w:val="24"/>
          <w:lang w:val="uk-UA"/>
        </w:rPr>
      </w:pPr>
      <w:r>
        <w:rPr>
          <w:rFonts w:ascii="Times New Roman" w:hAnsi="Times New Roman"/>
          <w:b/>
          <w:sz w:val="24"/>
          <w:szCs w:val="24"/>
        </w:rPr>
        <w:t>Науковий керівник</w:t>
      </w:r>
      <w:r>
        <w:rPr>
          <w:rFonts w:ascii="Times New Roman" w:hAnsi="Times New Roman"/>
          <w:sz w:val="24"/>
          <w:szCs w:val="24"/>
        </w:rPr>
        <w:t xml:space="preserve">: </w:t>
      </w:r>
      <w:r>
        <w:rPr>
          <w:rFonts w:ascii="Times New Roman" w:hAnsi="Times New Roman"/>
          <w:sz w:val="24"/>
          <w:szCs w:val="24"/>
          <w:lang w:val="uk-UA"/>
        </w:rPr>
        <w:t>Лєпухова Наталія Іванівна</w:t>
      </w:r>
    </w:p>
    <w:p w14:paraId="47B1E7E5" w14:textId="26CF7362" w:rsidR="00200349" w:rsidRPr="00200349" w:rsidRDefault="00200349" w:rsidP="00E54AC0">
      <w:pPr>
        <w:spacing w:after="0" w:line="360" w:lineRule="auto"/>
        <w:ind w:firstLine="3261"/>
        <w:jc w:val="both"/>
        <w:rPr>
          <w:rFonts w:ascii="Times New Roman" w:hAnsi="Times New Roman"/>
          <w:sz w:val="24"/>
          <w:szCs w:val="24"/>
          <w:lang w:val="uk-UA"/>
        </w:rPr>
      </w:pPr>
      <w:r w:rsidRPr="00200349">
        <w:rPr>
          <w:rFonts w:ascii="Times New Roman" w:hAnsi="Times New Roman"/>
          <w:sz w:val="24"/>
          <w:szCs w:val="24"/>
          <w:lang w:val="uk-UA"/>
        </w:rPr>
        <w:t>канд.</w:t>
      </w:r>
      <w:r>
        <w:rPr>
          <w:rFonts w:ascii="Times New Roman" w:hAnsi="Times New Roman"/>
          <w:sz w:val="24"/>
          <w:szCs w:val="24"/>
          <w:lang w:val="uk-UA"/>
        </w:rPr>
        <w:t>філол</w:t>
      </w:r>
      <w:r w:rsidRPr="00200349">
        <w:rPr>
          <w:rFonts w:ascii="Times New Roman" w:hAnsi="Times New Roman"/>
          <w:sz w:val="24"/>
          <w:szCs w:val="24"/>
          <w:lang w:val="uk-UA"/>
        </w:rPr>
        <w:t xml:space="preserve">.наук, доцент кафедри </w:t>
      </w:r>
      <w:r>
        <w:rPr>
          <w:rFonts w:ascii="Times New Roman" w:hAnsi="Times New Roman"/>
          <w:sz w:val="24"/>
          <w:szCs w:val="24"/>
          <w:lang w:val="uk-UA"/>
        </w:rPr>
        <w:t>німецької мови</w:t>
      </w:r>
    </w:p>
    <w:p w14:paraId="743C7FAC" w14:textId="4039D6B2" w:rsidR="00200349" w:rsidRDefault="00200349" w:rsidP="00E54AC0">
      <w:pPr>
        <w:spacing w:before="120" w:after="0" w:line="360" w:lineRule="auto"/>
        <w:ind w:firstLine="3261"/>
        <w:jc w:val="both"/>
        <w:rPr>
          <w:rFonts w:ascii="Times New Roman" w:hAnsi="Times New Roman"/>
          <w:sz w:val="24"/>
          <w:szCs w:val="24"/>
          <w:lang w:val="uk-UA"/>
        </w:rPr>
      </w:pPr>
      <w:r w:rsidRPr="00200349">
        <w:rPr>
          <w:rFonts w:ascii="Times New Roman" w:hAnsi="Times New Roman"/>
          <w:b/>
          <w:sz w:val="24"/>
          <w:szCs w:val="24"/>
          <w:lang w:val="uk-UA"/>
        </w:rPr>
        <w:t>Рецензент</w:t>
      </w:r>
      <w:r w:rsidRPr="00200349">
        <w:rPr>
          <w:rFonts w:ascii="Times New Roman" w:hAnsi="Times New Roman"/>
          <w:sz w:val="24"/>
          <w:szCs w:val="24"/>
          <w:lang w:val="uk-UA"/>
        </w:rPr>
        <w:t>:</w:t>
      </w:r>
      <w:r>
        <w:rPr>
          <w:rFonts w:ascii="Times New Roman" w:hAnsi="Times New Roman"/>
          <w:sz w:val="24"/>
          <w:szCs w:val="24"/>
          <w:lang w:val="uk-UA"/>
        </w:rPr>
        <w:t xml:space="preserve"> Нагач М.В.,</w:t>
      </w:r>
      <w:r w:rsidRPr="00200349">
        <w:rPr>
          <w:rFonts w:ascii="Times New Roman" w:hAnsi="Times New Roman"/>
          <w:sz w:val="24"/>
          <w:szCs w:val="24"/>
          <w:lang w:val="uk-UA"/>
        </w:rPr>
        <w:t xml:space="preserve"> канд</w:t>
      </w:r>
      <w:r>
        <w:rPr>
          <w:rFonts w:ascii="Times New Roman" w:hAnsi="Times New Roman"/>
          <w:sz w:val="24"/>
          <w:szCs w:val="24"/>
          <w:lang w:val="uk-UA"/>
        </w:rPr>
        <w:t>. п</w:t>
      </w:r>
      <w:r w:rsidRPr="00200349">
        <w:rPr>
          <w:rFonts w:ascii="Times New Roman" w:hAnsi="Times New Roman"/>
          <w:sz w:val="24"/>
          <w:szCs w:val="24"/>
          <w:lang w:val="uk-UA"/>
        </w:rPr>
        <w:t>ед</w:t>
      </w:r>
      <w:r>
        <w:rPr>
          <w:rFonts w:ascii="Times New Roman" w:hAnsi="Times New Roman"/>
          <w:sz w:val="24"/>
          <w:szCs w:val="24"/>
          <w:lang w:val="uk-UA"/>
        </w:rPr>
        <w:t>.</w:t>
      </w:r>
      <w:r w:rsidRPr="00200349">
        <w:rPr>
          <w:rFonts w:ascii="Times New Roman" w:hAnsi="Times New Roman"/>
          <w:sz w:val="24"/>
          <w:szCs w:val="24"/>
          <w:lang w:val="uk-UA"/>
        </w:rPr>
        <w:t xml:space="preserve"> наук, доцент кафедри </w:t>
      </w:r>
      <w:r w:rsidR="001C336B">
        <w:rPr>
          <w:rFonts w:ascii="Times New Roman" w:hAnsi="Times New Roman"/>
          <w:sz w:val="24"/>
          <w:szCs w:val="24"/>
          <w:lang w:val="uk-UA"/>
        </w:rPr>
        <w:t xml:space="preserve">    </w:t>
      </w:r>
      <w:r w:rsidR="00E54AC0">
        <w:rPr>
          <w:rFonts w:ascii="Times New Roman" w:hAnsi="Times New Roman"/>
          <w:sz w:val="24"/>
          <w:szCs w:val="24"/>
          <w:lang w:val="uk-UA"/>
        </w:rPr>
        <w:t xml:space="preserve">   </w:t>
      </w:r>
    </w:p>
    <w:p w14:paraId="1DCD1CCF" w14:textId="618B323B" w:rsidR="00E54AC0" w:rsidRDefault="00E54AC0" w:rsidP="00E54AC0">
      <w:pPr>
        <w:spacing w:before="120" w:after="0" w:line="360" w:lineRule="auto"/>
        <w:ind w:firstLine="3261"/>
        <w:jc w:val="both"/>
        <w:rPr>
          <w:rFonts w:ascii="Times New Roman" w:hAnsi="Times New Roman"/>
          <w:sz w:val="24"/>
          <w:szCs w:val="24"/>
          <w:lang w:val="uk-UA"/>
        </w:rPr>
      </w:pPr>
      <w:r w:rsidRPr="00200349">
        <w:rPr>
          <w:rFonts w:ascii="Times New Roman" w:hAnsi="Times New Roman"/>
          <w:sz w:val="24"/>
          <w:szCs w:val="24"/>
          <w:lang w:val="uk-UA"/>
        </w:rPr>
        <w:t xml:space="preserve">германської  філології </w:t>
      </w:r>
      <w:r>
        <w:rPr>
          <w:rFonts w:ascii="Times New Roman" w:hAnsi="Times New Roman"/>
          <w:sz w:val="24"/>
          <w:szCs w:val="24"/>
          <w:lang w:val="uk-UA"/>
        </w:rPr>
        <w:t xml:space="preserve">та методики викладання англійської </w:t>
      </w:r>
    </w:p>
    <w:p w14:paraId="05EE30A7" w14:textId="13E59A5E" w:rsidR="00E54AC0" w:rsidRPr="00200349" w:rsidRDefault="00E54AC0" w:rsidP="00E54AC0">
      <w:pPr>
        <w:spacing w:before="120" w:after="0" w:line="360" w:lineRule="auto"/>
        <w:ind w:firstLine="3261"/>
        <w:jc w:val="both"/>
        <w:rPr>
          <w:rFonts w:ascii="Times New Roman" w:hAnsi="Times New Roman"/>
          <w:sz w:val="24"/>
          <w:szCs w:val="24"/>
          <w:lang w:val="uk-UA"/>
        </w:rPr>
      </w:pPr>
      <w:r>
        <w:rPr>
          <w:rFonts w:ascii="Times New Roman" w:hAnsi="Times New Roman"/>
          <w:sz w:val="24"/>
          <w:szCs w:val="24"/>
          <w:lang w:val="uk-UA"/>
        </w:rPr>
        <w:t>мови</w:t>
      </w:r>
    </w:p>
    <w:p w14:paraId="64D31A10" w14:textId="7150F971" w:rsidR="00200349" w:rsidRDefault="00200349" w:rsidP="00E54AC0">
      <w:pPr>
        <w:spacing w:before="120" w:after="0" w:line="360" w:lineRule="auto"/>
        <w:ind w:firstLine="3261"/>
        <w:jc w:val="both"/>
        <w:rPr>
          <w:rFonts w:ascii="Times New Roman" w:hAnsi="Times New Roman"/>
          <w:sz w:val="24"/>
          <w:szCs w:val="24"/>
          <w:lang w:val="uk-UA"/>
        </w:rPr>
      </w:pPr>
      <w:r w:rsidRPr="00200349">
        <w:rPr>
          <w:rFonts w:ascii="Times New Roman" w:hAnsi="Times New Roman"/>
          <w:b/>
          <w:sz w:val="24"/>
          <w:szCs w:val="24"/>
          <w:lang w:val="uk-UA"/>
        </w:rPr>
        <w:t>Рецензент</w:t>
      </w:r>
      <w:r w:rsidRPr="00200349">
        <w:rPr>
          <w:rFonts w:ascii="Times New Roman" w:hAnsi="Times New Roman"/>
          <w:sz w:val="24"/>
          <w:szCs w:val="24"/>
          <w:lang w:val="uk-UA"/>
        </w:rPr>
        <w:t>: Блажко</w:t>
      </w:r>
      <w:r>
        <w:rPr>
          <w:rFonts w:ascii="Times New Roman" w:hAnsi="Times New Roman"/>
          <w:sz w:val="24"/>
          <w:szCs w:val="24"/>
          <w:lang w:val="uk-UA"/>
        </w:rPr>
        <w:t xml:space="preserve"> М.І., </w:t>
      </w:r>
      <w:r w:rsidRPr="00200349">
        <w:rPr>
          <w:rFonts w:ascii="Times New Roman" w:hAnsi="Times New Roman"/>
          <w:sz w:val="24"/>
          <w:szCs w:val="24"/>
          <w:lang w:val="uk-UA"/>
        </w:rPr>
        <w:t xml:space="preserve">к. філол. наук доц. кафедри </w:t>
      </w:r>
      <w:r w:rsidR="001C336B">
        <w:rPr>
          <w:rFonts w:ascii="Times New Roman" w:hAnsi="Times New Roman"/>
          <w:sz w:val="24"/>
          <w:szCs w:val="24"/>
          <w:lang w:val="uk-UA"/>
        </w:rPr>
        <w:t xml:space="preserve">    </w:t>
      </w:r>
    </w:p>
    <w:p w14:paraId="7DF23475" w14:textId="6A5FD120" w:rsidR="00200349" w:rsidRPr="00E54AC0" w:rsidRDefault="00E54AC0" w:rsidP="00E54AC0">
      <w:pPr>
        <w:spacing w:before="120" w:after="0" w:line="360" w:lineRule="auto"/>
        <w:ind w:firstLine="3261"/>
        <w:jc w:val="both"/>
        <w:rPr>
          <w:rFonts w:ascii="Times New Roman" w:hAnsi="Times New Roman"/>
          <w:sz w:val="24"/>
          <w:szCs w:val="24"/>
          <w:lang w:val="uk-UA"/>
        </w:rPr>
      </w:pPr>
      <w:r w:rsidRPr="00200349">
        <w:rPr>
          <w:rFonts w:ascii="Times New Roman" w:hAnsi="Times New Roman"/>
          <w:sz w:val="24"/>
          <w:szCs w:val="24"/>
          <w:lang w:val="uk-UA"/>
        </w:rPr>
        <w:t>німецької мови</w:t>
      </w:r>
    </w:p>
    <w:p w14:paraId="3C77CC3C" w14:textId="77777777" w:rsidR="004D6F3B" w:rsidRDefault="004D6F3B" w:rsidP="009F4EAA">
      <w:pPr>
        <w:spacing w:before="240" w:after="0" w:line="360" w:lineRule="auto"/>
        <w:jc w:val="center"/>
        <w:rPr>
          <w:rFonts w:ascii="Times New Roman" w:hAnsi="Times New Roman"/>
          <w:b/>
          <w:sz w:val="24"/>
          <w:szCs w:val="24"/>
        </w:rPr>
      </w:pPr>
    </w:p>
    <w:p w14:paraId="119BCBA8" w14:textId="688E76FE" w:rsidR="00200349" w:rsidRDefault="00200349" w:rsidP="009F4EAA">
      <w:pPr>
        <w:spacing w:before="240" w:after="0" w:line="360" w:lineRule="auto"/>
        <w:jc w:val="center"/>
        <w:rPr>
          <w:rFonts w:ascii="Times New Roman" w:hAnsi="Times New Roman"/>
          <w:b/>
          <w:sz w:val="24"/>
          <w:szCs w:val="24"/>
        </w:rPr>
      </w:pPr>
      <w:r>
        <w:rPr>
          <w:rFonts w:ascii="Times New Roman" w:hAnsi="Times New Roman"/>
          <w:b/>
          <w:sz w:val="24"/>
          <w:szCs w:val="24"/>
        </w:rPr>
        <w:t>Допущено до захисту</w:t>
      </w:r>
    </w:p>
    <w:p w14:paraId="20E09877" w14:textId="77777777" w:rsidR="00200349" w:rsidRDefault="00200349" w:rsidP="009F4EAA">
      <w:pPr>
        <w:spacing w:after="0" w:line="360" w:lineRule="auto"/>
        <w:jc w:val="center"/>
        <w:rPr>
          <w:rFonts w:ascii="Times New Roman" w:hAnsi="Times New Roman"/>
          <w:sz w:val="24"/>
          <w:szCs w:val="24"/>
        </w:rPr>
      </w:pPr>
      <w:r>
        <w:rPr>
          <w:rFonts w:ascii="Times New Roman" w:hAnsi="Times New Roman"/>
          <w:sz w:val="24"/>
          <w:szCs w:val="24"/>
        </w:rPr>
        <w:t>Завідувач кафедри</w:t>
      </w:r>
    </w:p>
    <w:p w14:paraId="6345DC0E" w14:textId="77777777" w:rsidR="00200349" w:rsidRDefault="00200349" w:rsidP="009F4EAA">
      <w:pPr>
        <w:spacing w:after="0" w:line="240" w:lineRule="auto"/>
        <w:jc w:val="center"/>
        <w:rPr>
          <w:rFonts w:ascii="Times New Roman" w:hAnsi="Times New Roman"/>
          <w:sz w:val="24"/>
          <w:szCs w:val="24"/>
        </w:rPr>
      </w:pPr>
      <w:r>
        <w:rPr>
          <w:rFonts w:ascii="Times New Roman" w:hAnsi="Times New Roman"/>
          <w:sz w:val="24"/>
          <w:szCs w:val="24"/>
        </w:rPr>
        <w:t>___________________________________________</w:t>
      </w:r>
    </w:p>
    <w:p w14:paraId="0A17E23A" w14:textId="314C7D66" w:rsidR="00200349" w:rsidRDefault="00200349" w:rsidP="009F4EAA">
      <w:pPr>
        <w:spacing w:after="0" w:line="240" w:lineRule="auto"/>
        <w:jc w:val="center"/>
        <w:rPr>
          <w:rFonts w:ascii="Times New Roman" w:hAnsi="Times New Roman"/>
          <w:sz w:val="24"/>
          <w:szCs w:val="24"/>
        </w:rPr>
      </w:pPr>
      <w:r>
        <w:rPr>
          <w:rFonts w:ascii="Times New Roman" w:hAnsi="Times New Roman"/>
          <w:sz w:val="24"/>
          <w:szCs w:val="24"/>
        </w:rPr>
        <w:t>(підпис)           (дата)        (ініціали та прізвище)</w:t>
      </w:r>
    </w:p>
    <w:p w14:paraId="4A14C125" w14:textId="77777777" w:rsidR="00200349" w:rsidRDefault="00200349" w:rsidP="00E54AC0">
      <w:pPr>
        <w:spacing w:after="0" w:line="360" w:lineRule="auto"/>
        <w:rPr>
          <w:rFonts w:ascii="Times New Roman" w:hAnsi="Times New Roman"/>
          <w:b/>
          <w:sz w:val="24"/>
          <w:szCs w:val="24"/>
        </w:rPr>
      </w:pPr>
    </w:p>
    <w:p w14:paraId="381E19B1" w14:textId="6C0C2EAA" w:rsidR="00200349" w:rsidRPr="00E54AC0" w:rsidRDefault="00200349" w:rsidP="00E54AC0">
      <w:pPr>
        <w:spacing w:after="0" w:line="360" w:lineRule="auto"/>
        <w:jc w:val="center"/>
        <w:rPr>
          <w:rFonts w:ascii="Times New Roman" w:hAnsi="Times New Roman"/>
          <w:b/>
          <w:sz w:val="24"/>
          <w:szCs w:val="24"/>
          <w:lang w:val="en-US"/>
        </w:rPr>
      </w:pPr>
      <w:r>
        <w:rPr>
          <w:rFonts w:ascii="Times New Roman" w:hAnsi="Times New Roman"/>
          <w:b/>
          <w:sz w:val="24"/>
          <w:szCs w:val="24"/>
        </w:rPr>
        <w:t>Ніжин</w:t>
      </w:r>
      <w:r w:rsidRPr="00200349">
        <w:rPr>
          <w:rFonts w:ascii="Times New Roman" w:hAnsi="Times New Roman"/>
          <w:b/>
          <w:sz w:val="24"/>
          <w:szCs w:val="24"/>
          <w:lang w:val="en-US"/>
        </w:rPr>
        <w:t xml:space="preserve"> – 202</w:t>
      </w:r>
      <w:r>
        <w:rPr>
          <w:rFonts w:ascii="Times New Roman" w:hAnsi="Times New Roman"/>
          <w:b/>
          <w:sz w:val="24"/>
          <w:szCs w:val="24"/>
          <w:lang w:val="uk-UA"/>
        </w:rPr>
        <w:t>1</w:t>
      </w:r>
      <w:r w:rsidRPr="00200349">
        <w:rPr>
          <w:rFonts w:ascii="Times New Roman" w:hAnsi="Times New Roman"/>
          <w:b/>
          <w:sz w:val="24"/>
          <w:szCs w:val="24"/>
          <w:lang w:val="en-US"/>
        </w:rPr>
        <w:t xml:space="preserve"> </w:t>
      </w:r>
      <w:r>
        <w:rPr>
          <w:rFonts w:ascii="Times New Roman" w:hAnsi="Times New Roman"/>
          <w:b/>
          <w:sz w:val="24"/>
          <w:szCs w:val="24"/>
        </w:rPr>
        <w:t>рік</w:t>
      </w:r>
    </w:p>
    <w:p w14:paraId="61FA642F" w14:textId="5691F2D8" w:rsidR="00200349" w:rsidRPr="00A60F52" w:rsidRDefault="00200349" w:rsidP="00200349">
      <w:pPr>
        <w:pStyle w:val="af1"/>
        <w:jc w:val="center"/>
        <w:rPr>
          <w:rFonts w:ascii="Times New Roman" w:hAnsi="Times New Roman"/>
          <w:b/>
          <w:bCs/>
          <w:sz w:val="28"/>
          <w:szCs w:val="28"/>
        </w:rPr>
      </w:pPr>
      <w:r w:rsidRPr="00A60F52">
        <w:rPr>
          <w:rFonts w:ascii="Times New Roman" w:hAnsi="Times New Roman"/>
          <w:b/>
          <w:bCs/>
          <w:sz w:val="28"/>
          <w:szCs w:val="28"/>
        </w:rPr>
        <w:lastRenderedPageBreak/>
        <w:t>MINISTRY OF SCIENCE AND EDUCATION OF UKRAINE</w:t>
      </w:r>
    </w:p>
    <w:p w14:paraId="5DE25276" w14:textId="77777777" w:rsidR="00200349" w:rsidRPr="00A60F52" w:rsidRDefault="00200349" w:rsidP="00200349">
      <w:pPr>
        <w:pStyle w:val="af1"/>
        <w:jc w:val="center"/>
        <w:rPr>
          <w:rFonts w:ascii="Times New Roman" w:hAnsi="Times New Roman"/>
          <w:b/>
          <w:bCs/>
          <w:sz w:val="28"/>
          <w:szCs w:val="28"/>
        </w:rPr>
      </w:pPr>
    </w:p>
    <w:p w14:paraId="4E826E94" w14:textId="77777777" w:rsidR="00200349" w:rsidRPr="00A60F52" w:rsidRDefault="00200349" w:rsidP="00200349">
      <w:pPr>
        <w:pStyle w:val="af1"/>
        <w:jc w:val="center"/>
        <w:rPr>
          <w:rFonts w:ascii="Times New Roman" w:hAnsi="Times New Roman"/>
          <w:b/>
          <w:bCs/>
          <w:sz w:val="28"/>
          <w:szCs w:val="28"/>
        </w:rPr>
      </w:pPr>
      <w:r w:rsidRPr="00A60F52">
        <w:rPr>
          <w:rFonts w:ascii="Times New Roman" w:hAnsi="Times New Roman"/>
          <w:b/>
          <w:bCs/>
          <w:sz w:val="28"/>
          <w:szCs w:val="28"/>
        </w:rPr>
        <w:t>GOGOL STATE UNIVERSITY OF NIZHYN</w:t>
      </w:r>
    </w:p>
    <w:p w14:paraId="7CD90B50" w14:textId="77777777" w:rsidR="00200349" w:rsidRPr="00A60F52" w:rsidRDefault="00200349" w:rsidP="00200349">
      <w:pPr>
        <w:pStyle w:val="af1"/>
        <w:jc w:val="center"/>
        <w:rPr>
          <w:rFonts w:ascii="Times New Roman" w:hAnsi="Times New Roman"/>
          <w:b/>
          <w:bCs/>
          <w:sz w:val="28"/>
          <w:szCs w:val="28"/>
        </w:rPr>
      </w:pPr>
    </w:p>
    <w:p w14:paraId="2D93FD51" w14:textId="1426E5B3" w:rsidR="00200349" w:rsidRPr="00A60F52" w:rsidRDefault="00200349" w:rsidP="00200349">
      <w:pPr>
        <w:pStyle w:val="af1"/>
        <w:jc w:val="center"/>
        <w:rPr>
          <w:rFonts w:ascii="Times New Roman" w:hAnsi="Times New Roman"/>
          <w:b/>
          <w:bCs/>
          <w:sz w:val="28"/>
          <w:szCs w:val="28"/>
        </w:rPr>
      </w:pPr>
      <w:r w:rsidRPr="00A60F52">
        <w:rPr>
          <w:rFonts w:ascii="Times New Roman" w:hAnsi="Times New Roman"/>
          <w:b/>
          <w:bCs/>
          <w:sz w:val="24"/>
          <w:szCs w:val="24"/>
        </w:rPr>
        <w:t xml:space="preserve">Department for German Language </w:t>
      </w:r>
    </w:p>
    <w:p w14:paraId="2169CCA4" w14:textId="77777777" w:rsidR="00200349" w:rsidRDefault="00200349" w:rsidP="00200349">
      <w:pPr>
        <w:pStyle w:val="af1"/>
        <w:jc w:val="center"/>
        <w:rPr>
          <w:rFonts w:ascii="Times New Roman" w:hAnsi="Times New Roman"/>
          <w:sz w:val="28"/>
          <w:szCs w:val="28"/>
        </w:rPr>
      </w:pPr>
    </w:p>
    <w:p w14:paraId="72DC7C9A" w14:textId="77777777" w:rsidR="00200349" w:rsidRDefault="00200349" w:rsidP="00200349">
      <w:pPr>
        <w:spacing w:after="0" w:line="360" w:lineRule="auto"/>
        <w:jc w:val="both"/>
        <w:rPr>
          <w:rFonts w:ascii="Times New Roman" w:hAnsi="Times New Roman"/>
          <w:sz w:val="28"/>
          <w:szCs w:val="28"/>
          <w:lang w:val="en-US"/>
        </w:rPr>
      </w:pPr>
    </w:p>
    <w:p w14:paraId="0300CA99" w14:textId="73EBBDAB" w:rsidR="00200349" w:rsidRPr="00200349" w:rsidRDefault="00200349" w:rsidP="00200349">
      <w:pPr>
        <w:spacing w:after="0" w:line="360" w:lineRule="auto"/>
        <w:jc w:val="center"/>
        <w:rPr>
          <w:rFonts w:ascii="Times New Roman" w:hAnsi="Times New Roman"/>
          <w:sz w:val="28"/>
          <w:szCs w:val="28"/>
          <w:lang w:val="en-US"/>
        </w:rPr>
      </w:pPr>
      <w:r>
        <w:rPr>
          <w:rFonts w:ascii="Times New Roman" w:hAnsi="Times New Roman"/>
          <w:sz w:val="28"/>
          <w:szCs w:val="28"/>
          <w:lang w:val="en-US"/>
        </w:rPr>
        <w:t>Vladyslav Andriienko</w:t>
      </w:r>
    </w:p>
    <w:p w14:paraId="3DF73F23" w14:textId="77777777" w:rsidR="00200349" w:rsidRPr="00200349" w:rsidRDefault="00200349" w:rsidP="00200349">
      <w:pPr>
        <w:pStyle w:val="af1"/>
        <w:jc w:val="center"/>
        <w:rPr>
          <w:rFonts w:ascii="Times New Roman" w:hAnsi="Times New Roman"/>
          <w:sz w:val="28"/>
          <w:szCs w:val="28"/>
          <w:lang w:val="uk-UA"/>
        </w:rPr>
      </w:pPr>
    </w:p>
    <w:p w14:paraId="61296056" w14:textId="6DC9DB37" w:rsidR="00200349" w:rsidRDefault="00200349" w:rsidP="00200349">
      <w:pPr>
        <w:pStyle w:val="af1"/>
        <w:jc w:val="center"/>
        <w:rPr>
          <w:rFonts w:ascii="Times New Roman" w:hAnsi="Times New Roman"/>
          <w:sz w:val="28"/>
          <w:szCs w:val="28"/>
        </w:rPr>
      </w:pPr>
      <w:r>
        <w:rPr>
          <w:rFonts w:ascii="Times New Roman" w:hAnsi="Times New Roman"/>
          <w:sz w:val="28"/>
          <w:szCs w:val="28"/>
        </w:rPr>
        <w:t>Master’s work</w:t>
      </w:r>
    </w:p>
    <w:p w14:paraId="0B61C087" w14:textId="77777777" w:rsidR="00200349" w:rsidRPr="00200349" w:rsidRDefault="00200349" w:rsidP="00200349">
      <w:pPr>
        <w:spacing w:after="0" w:line="360" w:lineRule="auto"/>
        <w:jc w:val="center"/>
        <w:rPr>
          <w:rFonts w:ascii="Times New Roman" w:hAnsi="Times New Roman"/>
          <w:b/>
          <w:sz w:val="28"/>
          <w:szCs w:val="28"/>
          <w:lang w:val="en-US"/>
        </w:rPr>
      </w:pPr>
    </w:p>
    <w:p w14:paraId="60E62B3A" w14:textId="0318522C" w:rsidR="00200349" w:rsidRPr="00A60F52" w:rsidRDefault="00200349" w:rsidP="00A60F52">
      <w:pPr>
        <w:pStyle w:val="af1"/>
        <w:jc w:val="center"/>
        <w:rPr>
          <w:rFonts w:ascii="Times New Roman" w:eastAsia="Calibri" w:hAnsi="Times New Roman"/>
          <w:b/>
          <w:bCs/>
          <w:sz w:val="28"/>
          <w:szCs w:val="28"/>
        </w:rPr>
      </w:pPr>
      <w:r w:rsidRPr="00A60F52">
        <w:rPr>
          <w:rFonts w:ascii="Times New Roman" w:eastAsia="Calibri" w:hAnsi="Times New Roman"/>
          <w:b/>
          <w:bCs/>
          <w:sz w:val="28"/>
          <w:szCs w:val="28"/>
        </w:rPr>
        <w:t>TRANSLATION OF REALIA OF SOCIAL-POLITICAL DISCOURSE</w:t>
      </w:r>
    </w:p>
    <w:p w14:paraId="4695BA7C" w14:textId="1AABB66F" w:rsidR="00200349" w:rsidRPr="00A60F52" w:rsidRDefault="00200349" w:rsidP="00A60F52">
      <w:pPr>
        <w:pStyle w:val="af1"/>
        <w:jc w:val="center"/>
        <w:rPr>
          <w:rFonts w:ascii="Times New Roman" w:eastAsia="Calibri" w:hAnsi="Times New Roman"/>
          <w:b/>
          <w:bCs/>
          <w:sz w:val="28"/>
          <w:szCs w:val="28"/>
        </w:rPr>
      </w:pPr>
      <w:r w:rsidRPr="00A60F52">
        <w:rPr>
          <w:rFonts w:ascii="Times New Roman" w:eastAsia="Calibri" w:hAnsi="Times New Roman"/>
          <w:b/>
          <w:bCs/>
          <w:sz w:val="28"/>
          <w:szCs w:val="28"/>
        </w:rPr>
        <w:t>(BASED ON GERMAN AND UKRAINAN LANGUAGES)</w:t>
      </w:r>
    </w:p>
    <w:p w14:paraId="5AFCFF93" w14:textId="77777777" w:rsidR="00200349" w:rsidRPr="00A60F52" w:rsidRDefault="00200349" w:rsidP="00200349">
      <w:pPr>
        <w:pStyle w:val="af1"/>
        <w:ind w:left="5760"/>
        <w:jc w:val="both"/>
        <w:rPr>
          <w:rFonts w:ascii="Times New Roman" w:eastAsia="Calibri" w:hAnsi="Times New Roman"/>
          <w:b/>
          <w:bCs/>
          <w:sz w:val="28"/>
          <w:szCs w:val="28"/>
        </w:rPr>
      </w:pPr>
    </w:p>
    <w:p w14:paraId="22D7991B" w14:textId="77777777" w:rsidR="00200349" w:rsidRDefault="00200349" w:rsidP="00200349">
      <w:pPr>
        <w:pStyle w:val="af1"/>
        <w:ind w:left="5760"/>
        <w:jc w:val="both"/>
        <w:rPr>
          <w:rFonts w:ascii="Times New Roman" w:eastAsia="Calibri" w:hAnsi="Times New Roman"/>
          <w:sz w:val="28"/>
          <w:szCs w:val="28"/>
        </w:rPr>
      </w:pPr>
    </w:p>
    <w:p w14:paraId="1C10B731" w14:textId="77777777" w:rsidR="00200349" w:rsidRDefault="00200349" w:rsidP="00200349">
      <w:pPr>
        <w:pStyle w:val="af1"/>
        <w:ind w:left="5760"/>
        <w:jc w:val="both"/>
        <w:rPr>
          <w:rFonts w:ascii="Times New Roman" w:eastAsia="Calibri" w:hAnsi="Times New Roman"/>
          <w:sz w:val="28"/>
          <w:szCs w:val="28"/>
        </w:rPr>
      </w:pPr>
    </w:p>
    <w:p w14:paraId="5744408C" w14:textId="77777777" w:rsidR="00200349" w:rsidRDefault="00200349" w:rsidP="00200349">
      <w:pPr>
        <w:pStyle w:val="af1"/>
        <w:ind w:left="5760"/>
        <w:jc w:val="both"/>
        <w:rPr>
          <w:rFonts w:ascii="Times New Roman" w:eastAsia="Calibri" w:hAnsi="Times New Roman"/>
          <w:sz w:val="28"/>
          <w:szCs w:val="28"/>
        </w:rPr>
      </w:pPr>
    </w:p>
    <w:p w14:paraId="0D78F41B" w14:textId="5B20DC7B" w:rsidR="00200349" w:rsidRPr="00E54AC0" w:rsidRDefault="00200349" w:rsidP="00200349">
      <w:pPr>
        <w:pStyle w:val="af1"/>
        <w:ind w:left="5760"/>
        <w:jc w:val="both"/>
        <w:rPr>
          <w:rFonts w:ascii="Times New Roman" w:hAnsi="Times New Roman"/>
          <w:sz w:val="24"/>
          <w:szCs w:val="24"/>
        </w:rPr>
      </w:pPr>
      <w:r>
        <w:rPr>
          <w:rFonts w:ascii="Times New Roman" w:eastAsia="Calibri" w:hAnsi="Times New Roman"/>
          <w:sz w:val="28"/>
          <w:szCs w:val="28"/>
        </w:rPr>
        <w:t xml:space="preserve">                                                                          </w:t>
      </w:r>
      <w:r w:rsidRPr="00E54AC0">
        <w:rPr>
          <w:rFonts w:ascii="Times New Roman" w:hAnsi="Times New Roman"/>
          <w:b/>
          <w:bCs/>
          <w:sz w:val="24"/>
          <w:szCs w:val="24"/>
        </w:rPr>
        <w:t>Research supervisor</w:t>
      </w:r>
      <w:r w:rsidRPr="00E54AC0">
        <w:rPr>
          <w:rFonts w:ascii="Times New Roman" w:hAnsi="Times New Roman"/>
          <w:sz w:val="24"/>
          <w:szCs w:val="24"/>
        </w:rPr>
        <w:t xml:space="preserve"> – candidate of sciences (Germanic Philology), department of the German Language, </w:t>
      </w:r>
    </w:p>
    <w:p w14:paraId="4023A321" w14:textId="16B739EC" w:rsidR="00200349" w:rsidRPr="00E54AC0" w:rsidRDefault="00200349" w:rsidP="00200349">
      <w:pPr>
        <w:pStyle w:val="af1"/>
        <w:ind w:left="5760"/>
        <w:jc w:val="both"/>
        <w:rPr>
          <w:rFonts w:ascii="Times New Roman" w:hAnsi="Times New Roman"/>
          <w:sz w:val="24"/>
          <w:szCs w:val="24"/>
        </w:rPr>
      </w:pPr>
      <w:r w:rsidRPr="00E54AC0">
        <w:rPr>
          <w:rFonts w:ascii="Times New Roman" w:hAnsi="Times New Roman"/>
          <w:sz w:val="24"/>
          <w:szCs w:val="24"/>
        </w:rPr>
        <w:t>Natalia I. Lepuchova</w:t>
      </w:r>
    </w:p>
    <w:p w14:paraId="0E35C10B" w14:textId="3C84FBC6" w:rsidR="00200349" w:rsidRPr="00E54AC0" w:rsidRDefault="00200349" w:rsidP="00200349">
      <w:pPr>
        <w:pStyle w:val="af1"/>
        <w:ind w:left="5760"/>
        <w:jc w:val="both"/>
        <w:rPr>
          <w:rFonts w:ascii="Times New Roman" w:hAnsi="Times New Roman"/>
          <w:sz w:val="24"/>
          <w:szCs w:val="24"/>
        </w:rPr>
      </w:pPr>
      <w:r w:rsidRPr="00E54AC0">
        <w:rPr>
          <w:rFonts w:ascii="Times New Roman" w:hAnsi="Times New Roman"/>
          <w:b/>
          <w:bCs/>
          <w:sz w:val="24"/>
          <w:szCs w:val="24"/>
        </w:rPr>
        <w:t>Reviewer:</w:t>
      </w:r>
      <w:r w:rsidRPr="00E54AC0">
        <w:rPr>
          <w:rFonts w:ascii="Times New Roman" w:hAnsi="Times New Roman"/>
          <w:sz w:val="24"/>
          <w:szCs w:val="24"/>
        </w:rPr>
        <w:t xml:space="preserve"> candidate of sciences (Pedagogic Sciences),</w:t>
      </w:r>
    </w:p>
    <w:p w14:paraId="54BBC28E" w14:textId="72ED98A9" w:rsidR="00200349" w:rsidRPr="00E54AC0" w:rsidRDefault="003E793E" w:rsidP="00200349">
      <w:pPr>
        <w:pStyle w:val="af1"/>
        <w:ind w:left="5760"/>
        <w:jc w:val="both"/>
        <w:rPr>
          <w:rFonts w:ascii="Times New Roman" w:hAnsi="Times New Roman"/>
          <w:sz w:val="24"/>
          <w:szCs w:val="24"/>
        </w:rPr>
      </w:pPr>
      <w:r w:rsidRPr="00E54AC0">
        <w:rPr>
          <w:rFonts w:ascii="Times New Roman" w:hAnsi="Times New Roman"/>
          <w:sz w:val="24"/>
          <w:szCs w:val="24"/>
        </w:rPr>
        <w:t>Associated</w:t>
      </w:r>
      <w:r w:rsidR="00200349" w:rsidRPr="00E54AC0">
        <w:rPr>
          <w:rFonts w:ascii="Times New Roman" w:hAnsi="Times New Roman"/>
          <w:sz w:val="24"/>
          <w:szCs w:val="24"/>
        </w:rPr>
        <w:t xml:space="preserve"> professor of the German </w:t>
      </w:r>
      <w:r w:rsidR="00DD5082" w:rsidRPr="00E54AC0">
        <w:rPr>
          <w:rFonts w:ascii="Times New Roman" w:hAnsi="Times New Roman"/>
          <w:sz w:val="24"/>
          <w:szCs w:val="24"/>
        </w:rPr>
        <w:t>Philology and Method of English Teaching,</w:t>
      </w:r>
    </w:p>
    <w:p w14:paraId="2006756C" w14:textId="69E81E7B" w:rsidR="00DD5082" w:rsidRPr="00E54AC0" w:rsidRDefault="00DD5082" w:rsidP="00200349">
      <w:pPr>
        <w:pStyle w:val="af1"/>
        <w:ind w:left="5760"/>
        <w:jc w:val="both"/>
        <w:rPr>
          <w:rFonts w:ascii="Times New Roman" w:hAnsi="Times New Roman"/>
          <w:sz w:val="24"/>
          <w:szCs w:val="24"/>
        </w:rPr>
      </w:pPr>
      <w:r w:rsidRPr="00E54AC0">
        <w:rPr>
          <w:rFonts w:ascii="Times New Roman" w:hAnsi="Times New Roman"/>
          <w:sz w:val="24"/>
          <w:szCs w:val="24"/>
        </w:rPr>
        <w:t>Maryna V. Nagach</w:t>
      </w:r>
    </w:p>
    <w:p w14:paraId="2B037146" w14:textId="4365F874" w:rsidR="00DD5082" w:rsidRPr="00E54AC0" w:rsidRDefault="00DD5082" w:rsidP="00200349">
      <w:pPr>
        <w:pStyle w:val="af1"/>
        <w:ind w:left="5760"/>
        <w:jc w:val="both"/>
        <w:rPr>
          <w:rFonts w:ascii="Times New Roman" w:hAnsi="Times New Roman"/>
          <w:sz w:val="24"/>
          <w:szCs w:val="24"/>
        </w:rPr>
      </w:pPr>
      <w:r w:rsidRPr="00E54AC0">
        <w:rPr>
          <w:rFonts w:ascii="Times New Roman" w:hAnsi="Times New Roman"/>
          <w:b/>
          <w:bCs/>
          <w:sz w:val="24"/>
          <w:szCs w:val="24"/>
        </w:rPr>
        <w:t xml:space="preserve">Reviewer: </w:t>
      </w:r>
      <w:r w:rsidRPr="00E54AC0">
        <w:rPr>
          <w:rFonts w:ascii="Times New Roman" w:hAnsi="Times New Roman"/>
          <w:sz w:val="24"/>
          <w:szCs w:val="24"/>
        </w:rPr>
        <w:t>candidate of sciences (Germanic Philology), department of the German Language,</w:t>
      </w:r>
    </w:p>
    <w:p w14:paraId="39F9418C" w14:textId="460932A1" w:rsidR="00DD5082" w:rsidRPr="00E54AC0" w:rsidRDefault="00DD5082" w:rsidP="00200349">
      <w:pPr>
        <w:pStyle w:val="af1"/>
        <w:ind w:left="5760"/>
        <w:jc w:val="both"/>
        <w:rPr>
          <w:rFonts w:ascii="Times New Roman" w:hAnsi="Times New Roman"/>
          <w:sz w:val="24"/>
          <w:szCs w:val="24"/>
        </w:rPr>
      </w:pPr>
      <w:r w:rsidRPr="00E54AC0">
        <w:rPr>
          <w:rFonts w:ascii="Times New Roman" w:hAnsi="Times New Roman"/>
          <w:sz w:val="24"/>
          <w:szCs w:val="24"/>
        </w:rPr>
        <w:t>Mariia I. Blazhko</w:t>
      </w:r>
    </w:p>
    <w:p w14:paraId="63AEFF61" w14:textId="77777777" w:rsidR="00200349" w:rsidRDefault="00200349" w:rsidP="00200349">
      <w:pPr>
        <w:pStyle w:val="af1"/>
        <w:jc w:val="both"/>
        <w:rPr>
          <w:rFonts w:ascii="Times New Roman" w:hAnsi="Times New Roman"/>
          <w:sz w:val="28"/>
          <w:szCs w:val="28"/>
        </w:rPr>
      </w:pPr>
    </w:p>
    <w:p w14:paraId="744D6C31" w14:textId="77777777" w:rsidR="00200349" w:rsidRDefault="00200349" w:rsidP="00200349">
      <w:pPr>
        <w:spacing w:before="240" w:after="0" w:line="360" w:lineRule="auto"/>
        <w:jc w:val="both"/>
        <w:rPr>
          <w:rFonts w:ascii="Times New Roman" w:hAnsi="Times New Roman"/>
          <w:sz w:val="28"/>
          <w:szCs w:val="28"/>
          <w:lang w:val="en-US"/>
        </w:rPr>
      </w:pPr>
    </w:p>
    <w:p w14:paraId="668FBA37" w14:textId="77777777" w:rsidR="001C336B" w:rsidRDefault="001C336B" w:rsidP="009B53AE">
      <w:pPr>
        <w:spacing w:after="0" w:line="360" w:lineRule="auto"/>
        <w:jc w:val="center"/>
        <w:rPr>
          <w:rFonts w:ascii="Times New Roman" w:hAnsi="Times New Roman"/>
          <w:b/>
          <w:sz w:val="28"/>
          <w:szCs w:val="28"/>
          <w:lang w:val="en-US"/>
        </w:rPr>
      </w:pPr>
    </w:p>
    <w:p w14:paraId="267D58D4" w14:textId="77777777" w:rsidR="00E54AC0" w:rsidRDefault="00E54AC0" w:rsidP="009B53AE">
      <w:pPr>
        <w:spacing w:after="0" w:line="360" w:lineRule="auto"/>
        <w:jc w:val="center"/>
        <w:rPr>
          <w:rFonts w:ascii="Times New Roman" w:hAnsi="Times New Roman"/>
          <w:b/>
          <w:sz w:val="24"/>
          <w:szCs w:val="24"/>
          <w:lang w:val="en-US"/>
        </w:rPr>
      </w:pPr>
    </w:p>
    <w:p w14:paraId="004DEE5F" w14:textId="77777777" w:rsidR="00E54AC0" w:rsidRDefault="00E54AC0" w:rsidP="009B53AE">
      <w:pPr>
        <w:spacing w:after="0" w:line="360" w:lineRule="auto"/>
        <w:jc w:val="center"/>
        <w:rPr>
          <w:rFonts w:ascii="Times New Roman" w:hAnsi="Times New Roman"/>
          <w:b/>
          <w:sz w:val="24"/>
          <w:szCs w:val="24"/>
          <w:lang w:val="en-US"/>
        </w:rPr>
      </w:pPr>
    </w:p>
    <w:p w14:paraId="221AE7F3" w14:textId="77777777" w:rsidR="00E54AC0" w:rsidRDefault="00E54AC0" w:rsidP="00E54AC0">
      <w:pPr>
        <w:spacing w:after="0" w:line="360" w:lineRule="auto"/>
        <w:jc w:val="center"/>
        <w:rPr>
          <w:rFonts w:ascii="Times New Roman" w:hAnsi="Times New Roman"/>
          <w:b/>
          <w:sz w:val="24"/>
          <w:szCs w:val="24"/>
          <w:lang w:val="en-US"/>
        </w:rPr>
      </w:pPr>
    </w:p>
    <w:p w14:paraId="4477F496" w14:textId="77777777" w:rsidR="00E54AC0" w:rsidRDefault="00E54AC0" w:rsidP="00E54AC0">
      <w:pPr>
        <w:spacing w:after="0" w:line="360" w:lineRule="auto"/>
        <w:jc w:val="center"/>
        <w:rPr>
          <w:rFonts w:ascii="Times New Roman" w:hAnsi="Times New Roman"/>
          <w:b/>
          <w:sz w:val="24"/>
          <w:szCs w:val="24"/>
          <w:lang w:val="en-US"/>
        </w:rPr>
      </w:pPr>
    </w:p>
    <w:p w14:paraId="1104BA36" w14:textId="77777777" w:rsidR="00E54AC0" w:rsidRDefault="00E54AC0" w:rsidP="00E54AC0">
      <w:pPr>
        <w:spacing w:after="0" w:line="360" w:lineRule="auto"/>
        <w:jc w:val="center"/>
        <w:rPr>
          <w:rFonts w:ascii="Times New Roman" w:hAnsi="Times New Roman"/>
          <w:b/>
          <w:sz w:val="24"/>
          <w:szCs w:val="24"/>
          <w:lang w:val="en-US"/>
        </w:rPr>
      </w:pPr>
    </w:p>
    <w:p w14:paraId="2999DE71" w14:textId="77777777" w:rsidR="00E54AC0" w:rsidRDefault="00E54AC0" w:rsidP="00E54AC0">
      <w:pPr>
        <w:spacing w:after="0" w:line="360" w:lineRule="auto"/>
        <w:jc w:val="center"/>
        <w:rPr>
          <w:rFonts w:ascii="Times New Roman" w:hAnsi="Times New Roman"/>
          <w:b/>
          <w:sz w:val="24"/>
          <w:szCs w:val="24"/>
          <w:lang w:val="en-US"/>
        </w:rPr>
      </w:pPr>
    </w:p>
    <w:p w14:paraId="1708C887" w14:textId="4A5E1B11" w:rsidR="00E54AC0" w:rsidRPr="00E54AC0" w:rsidRDefault="00200349" w:rsidP="00E54AC0">
      <w:pPr>
        <w:spacing w:after="0" w:line="360" w:lineRule="auto"/>
        <w:jc w:val="center"/>
        <w:rPr>
          <w:rFonts w:ascii="Times New Roman" w:hAnsi="Times New Roman"/>
          <w:b/>
          <w:sz w:val="24"/>
          <w:szCs w:val="24"/>
          <w:lang w:val="uk-UA"/>
        </w:rPr>
      </w:pPr>
      <w:r w:rsidRPr="00E54AC0">
        <w:rPr>
          <w:rFonts w:ascii="Times New Roman" w:hAnsi="Times New Roman"/>
          <w:b/>
          <w:sz w:val="24"/>
          <w:szCs w:val="24"/>
          <w:lang w:val="en-US"/>
        </w:rPr>
        <w:t>N</w:t>
      </w:r>
      <w:r w:rsidR="00DD5082" w:rsidRPr="00E54AC0">
        <w:rPr>
          <w:rFonts w:ascii="Times New Roman" w:hAnsi="Times New Roman"/>
          <w:b/>
          <w:sz w:val="24"/>
          <w:szCs w:val="24"/>
          <w:lang w:val="en-US"/>
        </w:rPr>
        <w:t>i</w:t>
      </w:r>
      <w:r w:rsidRPr="00E54AC0">
        <w:rPr>
          <w:rFonts w:ascii="Times New Roman" w:hAnsi="Times New Roman"/>
          <w:b/>
          <w:sz w:val="24"/>
          <w:szCs w:val="24"/>
          <w:lang w:val="en-US"/>
        </w:rPr>
        <w:t>zhyn – 202</w:t>
      </w:r>
      <w:r w:rsidRPr="00E54AC0">
        <w:rPr>
          <w:rFonts w:ascii="Times New Roman" w:hAnsi="Times New Roman"/>
          <w:b/>
          <w:sz w:val="24"/>
          <w:szCs w:val="24"/>
          <w:lang w:val="uk-UA"/>
        </w:rPr>
        <w:t>1</w:t>
      </w:r>
    </w:p>
    <w:p w14:paraId="108CA1FA" w14:textId="0F359E5B" w:rsidR="006C058A" w:rsidRPr="00893EFC" w:rsidRDefault="006C058A" w:rsidP="00893EFC">
      <w:pPr>
        <w:spacing w:after="0" w:line="360" w:lineRule="auto"/>
        <w:jc w:val="center"/>
        <w:rPr>
          <w:rFonts w:ascii="Times New Roman" w:hAnsi="Times New Roman"/>
          <w:b/>
          <w:spacing w:val="3"/>
          <w:sz w:val="28"/>
          <w:szCs w:val="28"/>
          <w:lang w:val="uk-UA"/>
        </w:rPr>
      </w:pPr>
      <w:r w:rsidRPr="00893EFC">
        <w:rPr>
          <w:rFonts w:ascii="Times New Roman" w:hAnsi="Times New Roman"/>
          <w:b/>
          <w:spacing w:val="3"/>
          <w:sz w:val="28"/>
          <w:szCs w:val="28"/>
          <w:lang w:val="uk-UA"/>
        </w:rPr>
        <w:lastRenderedPageBreak/>
        <w:t>ЗМІСТ</w:t>
      </w:r>
    </w:p>
    <w:p w14:paraId="7E2EAEC9" w14:textId="77777777" w:rsidR="006C058A" w:rsidRPr="00893EFC" w:rsidRDefault="006C058A" w:rsidP="00893EFC">
      <w:pPr>
        <w:spacing w:after="0" w:line="360" w:lineRule="auto"/>
        <w:ind w:firstLine="709"/>
        <w:rPr>
          <w:rFonts w:ascii="Times New Roman" w:hAnsi="Times New Roman"/>
          <w:spacing w:val="3"/>
          <w:sz w:val="28"/>
          <w:szCs w:val="28"/>
          <w:lang w:val="uk-UA"/>
        </w:rPr>
      </w:pPr>
    </w:p>
    <w:p w14:paraId="5FF45359" w14:textId="70A5DD78" w:rsidR="006C058A" w:rsidRPr="00881C6B" w:rsidRDefault="006C058A" w:rsidP="00893EFC">
      <w:pPr>
        <w:spacing w:after="0" w:line="360" w:lineRule="auto"/>
        <w:ind w:firstLine="709"/>
        <w:rPr>
          <w:rFonts w:ascii="Times New Roman" w:hAnsi="Times New Roman"/>
          <w:spacing w:val="3"/>
          <w:sz w:val="28"/>
          <w:szCs w:val="28"/>
          <w:lang w:val="uk-UA"/>
        </w:rPr>
      </w:pPr>
      <w:r w:rsidRPr="00893EFC">
        <w:rPr>
          <w:rFonts w:ascii="Times New Roman" w:hAnsi="Times New Roman"/>
          <w:spacing w:val="3"/>
          <w:sz w:val="28"/>
          <w:szCs w:val="28"/>
          <w:lang w:val="uk-UA"/>
        </w:rPr>
        <w:t>ВСТУП</w:t>
      </w:r>
      <w:r>
        <w:rPr>
          <w:rFonts w:ascii="Times New Roman" w:hAnsi="Times New Roman"/>
          <w:spacing w:val="3"/>
          <w:sz w:val="28"/>
          <w:szCs w:val="28"/>
          <w:lang w:val="uk-UA"/>
        </w:rPr>
        <w:t>……………………………………………………………………..</w:t>
      </w:r>
      <w:r w:rsidR="00F70C2E">
        <w:rPr>
          <w:rFonts w:ascii="Times New Roman" w:hAnsi="Times New Roman"/>
          <w:spacing w:val="3"/>
          <w:sz w:val="28"/>
          <w:szCs w:val="28"/>
          <w:lang w:val="uk-UA"/>
        </w:rPr>
        <w:t>5</w:t>
      </w:r>
    </w:p>
    <w:p w14:paraId="3B2E60C3" w14:textId="68A8AE84" w:rsidR="006C058A" w:rsidRPr="00893EFC" w:rsidRDefault="006C058A" w:rsidP="00893EFC">
      <w:pPr>
        <w:spacing w:after="0" w:line="360" w:lineRule="auto"/>
        <w:ind w:firstLine="709"/>
        <w:jc w:val="both"/>
        <w:rPr>
          <w:rFonts w:ascii="Times New Roman" w:hAnsi="Times New Roman"/>
          <w:spacing w:val="3"/>
          <w:sz w:val="28"/>
          <w:szCs w:val="28"/>
          <w:lang w:val="uk-UA"/>
        </w:rPr>
      </w:pPr>
      <w:r w:rsidRPr="00893EFC">
        <w:rPr>
          <w:rFonts w:ascii="Times New Roman" w:hAnsi="Times New Roman"/>
          <w:spacing w:val="3"/>
          <w:sz w:val="28"/>
          <w:szCs w:val="28"/>
          <w:lang w:val="uk-UA"/>
        </w:rPr>
        <w:t xml:space="preserve">РОЗДІЛ І. </w:t>
      </w:r>
      <w:bookmarkStart w:id="2" w:name="_Hlk58948501"/>
      <w:r w:rsidRPr="00893EFC">
        <w:rPr>
          <w:rFonts w:ascii="Times New Roman" w:hAnsi="Times New Roman"/>
          <w:spacing w:val="3"/>
          <w:sz w:val="28"/>
          <w:szCs w:val="28"/>
          <w:lang w:val="uk-UA"/>
        </w:rPr>
        <w:t xml:space="preserve">ТЕОРЕТИЧНІ ЗАСАДИ ДОСЛІДЖЕННЯ СЛІВ-РЕАЛІЙ У </w:t>
      </w:r>
      <w:bookmarkEnd w:id="2"/>
      <w:r w:rsidRPr="00893EFC">
        <w:rPr>
          <w:rFonts w:ascii="Times New Roman" w:hAnsi="Times New Roman"/>
          <w:spacing w:val="3"/>
          <w:sz w:val="28"/>
          <w:szCs w:val="28"/>
          <w:lang w:val="uk-UA"/>
        </w:rPr>
        <w:t>ЛІНГВІСТИЧНІЙ НАУЦІ</w:t>
      </w:r>
      <w:r>
        <w:rPr>
          <w:rFonts w:ascii="Times New Roman" w:hAnsi="Times New Roman"/>
          <w:spacing w:val="3"/>
          <w:sz w:val="28"/>
          <w:szCs w:val="28"/>
          <w:lang w:val="uk-UA"/>
        </w:rPr>
        <w:t>……………………………………………………</w:t>
      </w:r>
      <w:r w:rsidR="00F70C2E">
        <w:rPr>
          <w:rFonts w:ascii="Times New Roman" w:hAnsi="Times New Roman"/>
          <w:spacing w:val="3"/>
          <w:sz w:val="28"/>
          <w:szCs w:val="28"/>
          <w:lang w:val="uk-UA"/>
        </w:rPr>
        <w:t>..10</w:t>
      </w:r>
    </w:p>
    <w:p w14:paraId="7D42F419" w14:textId="124B74E5" w:rsidR="006C058A" w:rsidRPr="000263E7" w:rsidRDefault="006C058A" w:rsidP="00893EFC">
      <w:pPr>
        <w:spacing w:after="0" w:line="360" w:lineRule="auto"/>
        <w:ind w:firstLine="709"/>
        <w:jc w:val="both"/>
        <w:rPr>
          <w:rFonts w:ascii="Times New Roman" w:hAnsi="Times New Roman"/>
          <w:spacing w:val="3"/>
          <w:sz w:val="28"/>
          <w:szCs w:val="28"/>
        </w:rPr>
      </w:pPr>
      <w:r w:rsidRPr="00893EFC">
        <w:rPr>
          <w:rFonts w:ascii="Times New Roman" w:hAnsi="Times New Roman"/>
          <w:spacing w:val="3"/>
          <w:sz w:val="28"/>
          <w:szCs w:val="28"/>
          <w:lang w:val="uk-UA"/>
        </w:rPr>
        <w:t xml:space="preserve">1.1. </w:t>
      </w:r>
      <w:bookmarkStart w:id="3" w:name="_Hlk90998580"/>
      <w:r w:rsidRPr="00893EFC">
        <w:rPr>
          <w:rFonts w:ascii="Times New Roman" w:hAnsi="Times New Roman"/>
          <w:spacing w:val="3"/>
          <w:sz w:val="28"/>
          <w:szCs w:val="28"/>
          <w:lang w:val="uk-UA"/>
        </w:rPr>
        <w:t>Визначення поняття «реалія»</w:t>
      </w:r>
      <w:bookmarkEnd w:id="3"/>
      <w:r w:rsidRPr="00893EFC">
        <w:rPr>
          <w:rFonts w:ascii="Times New Roman" w:hAnsi="Times New Roman"/>
          <w:spacing w:val="3"/>
          <w:sz w:val="28"/>
          <w:szCs w:val="28"/>
          <w:lang w:val="uk-UA"/>
        </w:rPr>
        <w:t>. Дослідження реалій у вітчизняному і зарубіжному мовознавстві</w:t>
      </w:r>
      <w:r>
        <w:rPr>
          <w:rFonts w:ascii="Times New Roman" w:hAnsi="Times New Roman"/>
          <w:spacing w:val="3"/>
          <w:sz w:val="28"/>
          <w:szCs w:val="28"/>
          <w:lang w:val="uk-UA"/>
        </w:rPr>
        <w:t>……………………………………………………</w:t>
      </w:r>
      <w:r w:rsidR="000263E7" w:rsidRPr="000263E7">
        <w:rPr>
          <w:rFonts w:ascii="Times New Roman" w:hAnsi="Times New Roman"/>
          <w:spacing w:val="3"/>
          <w:sz w:val="28"/>
          <w:szCs w:val="28"/>
        </w:rPr>
        <w:t>10</w:t>
      </w:r>
    </w:p>
    <w:p w14:paraId="0C9B6C6E" w14:textId="60CFE5CE" w:rsidR="006C058A" w:rsidRPr="000263E7" w:rsidRDefault="006C058A" w:rsidP="00893EFC">
      <w:pPr>
        <w:spacing w:after="0" w:line="360" w:lineRule="auto"/>
        <w:ind w:firstLine="709"/>
        <w:jc w:val="both"/>
        <w:rPr>
          <w:rFonts w:ascii="Times New Roman" w:hAnsi="Times New Roman"/>
          <w:spacing w:val="3"/>
          <w:sz w:val="28"/>
          <w:szCs w:val="28"/>
        </w:rPr>
      </w:pPr>
      <w:r w:rsidRPr="00893EFC">
        <w:rPr>
          <w:rFonts w:ascii="Times New Roman" w:hAnsi="Times New Roman"/>
          <w:spacing w:val="3"/>
          <w:sz w:val="28"/>
          <w:szCs w:val="28"/>
          <w:lang w:val="uk-UA"/>
        </w:rPr>
        <w:t xml:space="preserve">1.2. Підходи до класифікації </w:t>
      </w:r>
      <w:bookmarkStart w:id="4" w:name="_Hlk90998680"/>
      <w:r w:rsidRPr="00893EFC">
        <w:rPr>
          <w:rFonts w:ascii="Times New Roman" w:hAnsi="Times New Roman"/>
          <w:spacing w:val="3"/>
          <w:sz w:val="28"/>
          <w:szCs w:val="28"/>
          <w:lang w:val="uk-UA"/>
        </w:rPr>
        <w:t>слів-реалій</w:t>
      </w:r>
      <w:bookmarkEnd w:id="4"/>
      <w:r>
        <w:rPr>
          <w:rFonts w:ascii="Times New Roman" w:hAnsi="Times New Roman"/>
          <w:spacing w:val="3"/>
          <w:sz w:val="28"/>
          <w:szCs w:val="28"/>
          <w:lang w:val="uk-UA"/>
        </w:rPr>
        <w:t>………………………………1</w:t>
      </w:r>
      <w:r w:rsidR="000263E7" w:rsidRPr="000263E7">
        <w:rPr>
          <w:rFonts w:ascii="Times New Roman" w:hAnsi="Times New Roman"/>
          <w:spacing w:val="3"/>
          <w:sz w:val="28"/>
          <w:szCs w:val="28"/>
        </w:rPr>
        <w:t>6</w:t>
      </w:r>
    </w:p>
    <w:p w14:paraId="419B697D" w14:textId="081D478A" w:rsidR="006C058A" w:rsidRPr="000263E7" w:rsidRDefault="006C058A" w:rsidP="00893EFC">
      <w:pPr>
        <w:spacing w:after="0" w:line="360" w:lineRule="auto"/>
        <w:ind w:firstLine="709"/>
        <w:jc w:val="both"/>
        <w:rPr>
          <w:rFonts w:ascii="Times New Roman" w:hAnsi="Times New Roman"/>
          <w:spacing w:val="3"/>
          <w:sz w:val="28"/>
          <w:szCs w:val="28"/>
        </w:rPr>
      </w:pPr>
      <w:r w:rsidRPr="00893EFC">
        <w:rPr>
          <w:rFonts w:ascii="Times New Roman" w:hAnsi="Times New Roman"/>
          <w:spacing w:val="3"/>
          <w:sz w:val="28"/>
          <w:szCs w:val="28"/>
          <w:lang w:val="uk-UA"/>
        </w:rPr>
        <w:t xml:space="preserve">1.3. Переклад як елемент </w:t>
      </w:r>
      <w:bookmarkStart w:id="5" w:name="_Hlk90999175"/>
      <w:r w:rsidRPr="00893EFC">
        <w:rPr>
          <w:rFonts w:ascii="Times New Roman" w:hAnsi="Times New Roman"/>
          <w:spacing w:val="3"/>
          <w:sz w:val="28"/>
          <w:szCs w:val="28"/>
          <w:lang w:val="uk-UA"/>
        </w:rPr>
        <w:t>суспільно-політичного дискурсу</w:t>
      </w:r>
      <w:bookmarkEnd w:id="5"/>
      <w:r w:rsidRPr="00893EFC">
        <w:rPr>
          <w:rFonts w:ascii="Times New Roman" w:hAnsi="Times New Roman"/>
          <w:spacing w:val="3"/>
          <w:sz w:val="28"/>
          <w:szCs w:val="28"/>
          <w:lang w:val="uk-UA"/>
        </w:rPr>
        <w:t>: концепція, функції, етапи</w:t>
      </w:r>
      <w:r>
        <w:rPr>
          <w:rFonts w:ascii="Times New Roman" w:hAnsi="Times New Roman"/>
          <w:spacing w:val="3"/>
          <w:sz w:val="28"/>
          <w:szCs w:val="28"/>
          <w:lang w:val="uk-UA"/>
        </w:rPr>
        <w:t>…………………………………………………………………...</w:t>
      </w:r>
      <w:r w:rsidR="000263E7" w:rsidRPr="000263E7">
        <w:rPr>
          <w:rFonts w:ascii="Times New Roman" w:hAnsi="Times New Roman"/>
          <w:spacing w:val="3"/>
          <w:sz w:val="28"/>
          <w:szCs w:val="28"/>
        </w:rPr>
        <w:t>22</w:t>
      </w:r>
    </w:p>
    <w:p w14:paraId="022ABCBA" w14:textId="56CEA807" w:rsidR="006C058A" w:rsidRPr="001C336B" w:rsidRDefault="006C058A" w:rsidP="00893EFC">
      <w:pPr>
        <w:spacing w:after="0" w:line="360" w:lineRule="auto"/>
        <w:ind w:firstLine="709"/>
        <w:jc w:val="both"/>
        <w:rPr>
          <w:rFonts w:ascii="Times New Roman" w:hAnsi="Times New Roman"/>
          <w:spacing w:val="3"/>
          <w:sz w:val="28"/>
          <w:szCs w:val="28"/>
        </w:rPr>
      </w:pPr>
      <w:r w:rsidRPr="00703339">
        <w:rPr>
          <w:rFonts w:ascii="Times New Roman" w:hAnsi="Times New Roman"/>
          <w:spacing w:val="3"/>
          <w:sz w:val="28"/>
          <w:szCs w:val="28"/>
          <w:lang w:val="uk-UA"/>
        </w:rPr>
        <w:t>Висновки до розділу І…………………………………………...............2</w:t>
      </w:r>
      <w:r w:rsidR="000263E7" w:rsidRPr="001C336B">
        <w:rPr>
          <w:rFonts w:ascii="Times New Roman" w:hAnsi="Times New Roman"/>
          <w:spacing w:val="3"/>
          <w:sz w:val="28"/>
          <w:szCs w:val="28"/>
        </w:rPr>
        <w:t>7</w:t>
      </w:r>
    </w:p>
    <w:p w14:paraId="3C96D6A8" w14:textId="14E31141" w:rsidR="006C058A" w:rsidRPr="000263E7" w:rsidRDefault="006C058A" w:rsidP="00893EFC">
      <w:pPr>
        <w:spacing w:after="0" w:line="360" w:lineRule="auto"/>
        <w:ind w:firstLine="709"/>
        <w:jc w:val="both"/>
        <w:rPr>
          <w:rFonts w:ascii="Times New Roman" w:hAnsi="Times New Roman"/>
          <w:spacing w:val="3"/>
          <w:sz w:val="28"/>
          <w:szCs w:val="28"/>
        </w:rPr>
      </w:pPr>
      <w:r w:rsidRPr="00893EFC">
        <w:rPr>
          <w:rFonts w:ascii="Times New Roman" w:hAnsi="Times New Roman"/>
          <w:spacing w:val="3"/>
          <w:sz w:val="28"/>
          <w:szCs w:val="28"/>
          <w:lang w:val="uk-UA"/>
        </w:rPr>
        <w:t xml:space="preserve">РОЗДІЛ ІІ. </w:t>
      </w:r>
      <w:bookmarkStart w:id="6" w:name="_Hlk58948599"/>
      <w:r w:rsidRPr="00893EFC">
        <w:rPr>
          <w:rFonts w:ascii="Times New Roman" w:hAnsi="Times New Roman"/>
          <w:spacing w:val="3"/>
          <w:sz w:val="28"/>
          <w:szCs w:val="28"/>
          <w:lang w:val="uk-UA"/>
        </w:rPr>
        <w:t xml:space="preserve">ВІДТВОРЕННЯ СЛІВ-РЕАЛІЙ СУСПІЛЬНО-ПОЛІТИЧНОГО </w:t>
      </w:r>
      <w:bookmarkEnd w:id="6"/>
      <w:r w:rsidRPr="00893EFC">
        <w:rPr>
          <w:rFonts w:ascii="Times New Roman" w:hAnsi="Times New Roman"/>
          <w:spacing w:val="3"/>
          <w:sz w:val="28"/>
          <w:szCs w:val="28"/>
          <w:lang w:val="uk-UA"/>
        </w:rPr>
        <w:t>ДИСКУРСУ У ПЕРЕКЛАДІ</w:t>
      </w:r>
      <w:r>
        <w:rPr>
          <w:rFonts w:ascii="Times New Roman" w:hAnsi="Times New Roman"/>
          <w:spacing w:val="3"/>
          <w:sz w:val="28"/>
          <w:szCs w:val="28"/>
          <w:lang w:val="uk-UA"/>
        </w:rPr>
        <w:t>……………………………….2</w:t>
      </w:r>
      <w:r w:rsidR="000263E7" w:rsidRPr="000263E7">
        <w:rPr>
          <w:rFonts w:ascii="Times New Roman" w:hAnsi="Times New Roman"/>
          <w:spacing w:val="3"/>
          <w:sz w:val="28"/>
          <w:szCs w:val="28"/>
        </w:rPr>
        <w:t>9</w:t>
      </w:r>
    </w:p>
    <w:p w14:paraId="01B5AF86" w14:textId="02288F22" w:rsidR="006C058A" w:rsidRPr="000263E7" w:rsidRDefault="006C058A" w:rsidP="00893EFC">
      <w:pPr>
        <w:spacing w:after="0" w:line="360" w:lineRule="auto"/>
        <w:ind w:firstLine="709"/>
        <w:jc w:val="both"/>
        <w:rPr>
          <w:rFonts w:ascii="Times New Roman" w:hAnsi="Times New Roman"/>
          <w:spacing w:val="3"/>
          <w:sz w:val="28"/>
          <w:szCs w:val="28"/>
        </w:rPr>
      </w:pPr>
      <w:r w:rsidRPr="00893EFC">
        <w:rPr>
          <w:rFonts w:ascii="Times New Roman" w:hAnsi="Times New Roman"/>
          <w:spacing w:val="3"/>
          <w:sz w:val="28"/>
          <w:szCs w:val="28"/>
          <w:lang w:val="uk-UA"/>
        </w:rPr>
        <w:t>2.1. Класифікація досліджуваних слів-реалій</w:t>
      </w:r>
      <w:r>
        <w:rPr>
          <w:rFonts w:ascii="Times New Roman" w:hAnsi="Times New Roman"/>
          <w:spacing w:val="3"/>
          <w:sz w:val="28"/>
          <w:szCs w:val="28"/>
          <w:lang w:val="uk-UA"/>
        </w:rPr>
        <w:t>…………………………2</w:t>
      </w:r>
      <w:r w:rsidR="000263E7" w:rsidRPr="000263E7">
        <w:rPr>
          <w:rFonts w:ascii="Times New Roman" w:hAnsi="Times New Roman"/>
          <w:spacing w:val="3"/>
          <w:sz w:val="28"/>
          <w:szCs w:val="28"/>
        </w:rPr>
        <w:t>9</w:t>
      </w:r>
    </w:p>
    <w:p w14:paraId="321B4C8C" w14:textId="54570922" w:rsidR="006C058A" w:rsidRPr="000263E7" w:rsidRDefault="006C058A" w:rsidP="00893EFC">
      <w:pPr>
        <w:spacing w:after="0" w:line="360" w:lineRule="auto"/>
        <w:ind w:firstLine="709"/>
        <w:jc w:val="both"/>
        <w:rPr>
          <w:rFonts w:ascii="Times New Roman" w:hAnsi="Times New Roman"/>
          <w:spacing w:val="3"/>
          <w:sz w:val="28"/>
          <w:szCs w:val="28"/>
        </w:rPr>
      </w:pPr>
      <w:r w:rsidRPr="00893EFC">
        <w:rPr>
          <w:rFonts w:ascii="Times New Roman" w:hAnsi="Times New Roman"/>
          <w:spacing w:val="3"/>
          <w:sz w:val="28"/>
          <w:szCs w:val="28"/>
          <w:lang w:val="uk-UA"/>
        </w:rPr>
        <w:t>2.2. Способи і прийоми перекладу суспільно-політичних реалій</w:t>
      </w:r>
      <w:r>
        <w:rPr>
          <w:rFonts w:ascii="Times New Roman" w:hAnsi="Times New Roman"/>
          <w:spacing w:val="3"/>
          <w:sz w:val="28"/>
          <w:szCs w:val="28"/>
          <w:lang w:val="uk-UA"/>
        </w:rPr>
        <w:t>……</w:t>
      </w:r>
      <w:r w:rsidR="000263E7" w:rsidRPr="000263E7">
        <w:rPr>
          <w:rFonts w:ascii="Times New Roman" w:hAnsi="Times New Roman"/>
          <w:spacing w:val="3"/>
          <w:sz w:val="28"/>
          <w:szCs w:val="28"/>
        </w:rPr>
        <w:t>32</w:t>
      </w:r>
    </w:p>
    <w:p w14:paraId="5C54586C" w14:textId="4D93EC8C" w:rsidR="006C058A" w:rsidRPr="000263E7" w:rsidRDefault="006C058A" w:rsidP="00893EFC">
      <w:pPr>
        <w:spacing w:after="0" w:line="360" w:lineRule="auto"/>
        <w:ind w:firstLine="709"/>
        <w:jc w:val="both"/>
        <w:rPr>
          <w:rFonts w:ascii="Times New Roman" w:hAnsi="Times New Roman"/>
          <w:spacing w:val="3"/>
          <w:sz w:val="28"/>
          <w:szCs w:val="28"/>
        </w:rPr>
      </w:pPr>
      <w:r w:rsidRPr="00893EFC">
        <w:rPr>
          <w:rFonts w:ascii="Times New Roman" w:hAnsi="Times New Roman"/>
          <w:spacing w:val="3"/>
          <w:sz w:val="28"/>
          <w:szCs w:val="28"/>
          <w:lang w:val="uk-UA"/>
        </w:rPr>
        <w:t>2.2.1. Лексичні трансформації при перекладі</w:t>
      </w:r>
      <w:r>
        <w:rPr>
          <w:rFonts w:ascii="Times New Roman" w:hAnsi="Times New Roman"/>
          <w:spacing w:val="3"/>
          <w:sz w:val="28"/>
          <w:szCs w:val="28"/>
          <w:lang w:val="uk-UA"/>
        </w:rPr>
        <w:t xml:space="preserve"> слів-реалій……………3</w:t>
      </w:r>
      <w:r w:rsidR="000263E7" w:rsidRPr="000263E7">
        <w:rPr>
          <w:rFonts w:ascii="Times New Roman" w:hAnsi="Times New Roman"/>
          <w:spacing w:val="3"/>
          <w:sz w:val="28"/>
          <w:szCs w:val="28"/>
        </w:rPr>
        <w:t>6</w:t>
      </w:r>
    </w:p>
    <w:p w14:paraId="2AD1159B" w14:textId="1BD96310" w:rsidR="006C058A" w:rsidRPr="001C336B" w:rsidRDefault="006C058A" w:rsidP="00893EFC">
      <w:pPr>
        <w:spacing w:after="0" w:line="360" w:lineRule="auto"/>
        <w:ind w:firstLine="709"/>
        <w:jc w:val="both"/>
        <w:rPr>
          <w:rFonts w:ascii="Times New Roman" w:hAnsi="Times New Roman"/>
          <w:spacing w:val="3"/>
          <w:sz w:val="28"/>
          <w:szCs w:val="28"/>
        </w:rPr>
      </w:pPr>
      <w:r w:rsidRPr="00893EFC">
        <w:rPr>
          <w:rFonts w:ascii="Times New Roman" w:hAnsi="Times New Roman"/>
          <w:spacing w:val="3"/>
          <w:sz w:val="28"/>
          <w:szCs w:val="28"/>
          <w:lang w:val="uk-UA"/>
        </w:rPr>
        <w:t>2.2.2. Граматичні особливості перекладу</w:t>
      </w:r>
      <w:r>
        <w:rPr>
          <w:rFonts w:ascii="Times New Roman" w:hAnsi="Times New Roman"/>
          <w:spacing w:val="3"/>
          <w:sz w:val="28"/>
          <w:szCs w:val="28"/>
          <w:lang w:val="uk-UA"/>
        </w:rPr>
        <w:t>……………………………...</w:t>
      </w:r>
      <w:r w:rsidR="000263E7" w:rsidRPr="001C336B">
        <w:rPr>
          <w:rFonts w:ascii="Times New Roman" w:hAnsi="Times New Roman"/>
          <w:spacing w:val="3"/>
          <w:sz w:val="28"/>
          <w:szCs w:val="28"/>
        </w:rPr>
        <w:t>47</w:t>
      </w:r>
    </w:p>
    <w:p w14:paraId="3236A424" w14:textId="2A82B468" w:rsidR="006C058A" w:rsidRPr="000263E7" w:rsidRDefault="006C058A" w:rsidP="00893EFC">
      <w:pPr>
        <w:spacing w:after="0" w:line="360" w:lineRule="auto"/>
        <w:ind w:firstLine="709"/>
        <w:jc w:val="both"/>
        <w:rPr>
          <w:rFonts w:ascii="Times New Roman" w:hAnsi="Times New Roman"/>
          <w:spacing w:val="3"/>
          <w:sz w:val="28"/>
          <w:szCs w:val="28"/>
        </w:rPr>
      </w:pPr>
      <w:r w:rsidRPr="00893EFC">
        <w:rPr>
          <w:rFonts w:ascii="Times New Roman" w:hAnsi="Times New Roman"/>
          <w:spacing w:val="3"/>
          <w:sz w:val="28"/>
          <w:szCs w:val="28"/>
          <w:lang w:val="uk-UA"/>
        </w:rPr>
        <w:t>2.2.3. Лінгвокультурологічні труднощі перекладу суспільно-політичних реалій</w:t>
      </w:r>
      <w:r>
        <w:rPr>
          <w:rFonts w:ascii="Times New Roman" w:hAnsi="Times New Roman"/>
          <w:spacing w:val="3"/>
          <w:sz w:val="28"/>
          <w:szCs w:val="28"/>
          <w:lang w:val="uk-UA"/>
        </w:rPr>
        <w:t>………………………………………………………………</w:t>
      </w:r>
      <w:r w:rsidR="000263E7" w:rsidRPr="000263E7">
        <w:rPr>
          <w:rFonts w:ascii="Times New Roman" w:hAnsi="Times New Roman"/>
          <w:spacing w:val="3"/>
          <w:sz w:val="28"/>
          <w:szCs w:val="28"/>
        </w:rPr>
        <w:t>50</w:t>
      </w:r>
    </w:p>
    <w:p w14:paraId="7543C1D5" w14:textId="71E5519A" w:rsidR="006C058A" w:rsidRPr="00703339" w:rsidRDefault="006C058A" w:rsidP="00893EFC">
      <w:pPr>
        <w:spacing w:after="0" w:line="360" w:lineRule="auto"/>
        <w:ind w:firstLine="709"/>
        <w:jc w:val="both"/>
        <w:rPr>
          <w:rFonts w:ascii="Times New Roman" w:hAnsi="Times New Roman"/>
          <w:spacing w:val="3"/>
          <w:sz w:val="28"/>
          <w:szCs w:val="28"/>
          <w:lang w:val="uk-UA"/>
        </w:rPr>
      </w:pPr>
      <w:r w:rsidRPr="00893EFC">
        <w:rPr>
          <w:rFonts w:ascii="Times New Roman" w:hAnsi="Times New Roman"/>
          <w:spacing w:val="3"/>
          <w:sz w:val="28"/>
          <w:szCs w:val="28"/>
          <w:lang w:val="uk-UA"/>
        </w:rPr>
        <w:t xml:space="preserve">2.3. </w:t>
      </w:r>
      <w:r w:rsidRPr="00703339">
        <w:rPr>
          <w:rFonts w:ascii="Times New Roman" w:hAnsi="Times New Roman"/>
          <w:spacing w:val="3"/>
          <w:sz w:val="28"/>
          <w:szCs w:val="28"/>
          <w:lang w:val="uk-UA"/>
        </w:rPr>
        <w:t>Рекомендації щодо збереження прагматики суспільно-політичного дискурсу при перекладі слів-реалій……………………………</w:t>
      </w:r>
      <w:r w:rsidR="000263E7" w:rsidRPr="000263E7">
        <w:rPr>
          <w:rFonts w:ascii="Times New Roman" w:hAnsi="Times New Roman"/>
          <w:spacing w:val="3"/>
          <w:sz w:val="28"/>
          <w:szCs w:val="28"/>
        </w:rPr>
        <w:t>5</w:t>
      </w:r>
      <w:r w:rsidRPr="00703339">
        <w:rPr>
          <w:rFonts w:ascii="Times New Roman" w:hAnsi="Times New Roman"/>
          <w:spacing w:val="3"/>
          <w:sz w:val="28"/>
          <w:szCs w:val="28"/>
          <w:lang w:val="uk-UA"/>
        </w:rPr>
        <w:t>6</w:t>
      </w:r>
    </w:p>
    <w:p w14:paraId="436FF088" w14:textId="66B91CDA" w:rsidR="006C058A" w:rsidRPr="00A60F52" w:rsidRDefault="006C058A" w:rsidP="00893EFC">
      <w:pPr>
        <w:spacing w:after="0" w:line="360" w:lineRule="auto"/>
        <w:ind w:firstLine="709"/>
        <w:jc w:val="both"/>
        <w:rPr>
          <w:rFonts w:ascii="Times New Roman" w:hAnsi="Times New Roman"/>
          <w:spacing w:val="3"/>
          <w:sz w:val="28"/>
          <w:szCs w:val="28"/>
        </w:rPr>
      </w:pPr>
      <w:r w:rsidRPr="00703339">
        <w:rPr>
          <w:rFonts w:ascii="Times New Roman" w:hAnsi="Times New Roman"/>
          <w:spacing w:val="3"/>
          <w:sz w:val="28"/>
          <w:szCs w:val="28"/>
          <w:lang w:val="uk-UA"/>
        </w:rPr>
        <w:t>Висновки до розділу ІІ………………………………………………….</w:t>
      </w:r>
      <w:r w:rsidR="00A60F52" w:rsidRPr="001C336B">
        <w:rPr>
          <w:rFonts w:ascii="Times New Roman" w:hAnsi="Times New Roman"/>
          <w:spacing w:val="3"/>
          <w:sz w:val="28"/>
          <w:szCs w:val="28"/>
        </w:rPr>
        <w:t>.</w:t>
      </w:r>
      <w:r w:rsidR="00A60F52" w:rsidRPr="00A60F52">
        <w:rPr>
          <w:rFonts w:ascii="Times New Roman" w:hAnsi="Times New Roman"/>
          <w:spacing w:val="3"/>
          <w:sz w:val="28"/>
          <w:szCs w:val="28"/>
        </w:rPr>
        <w:t>60</w:t>
      </w:r>
    </w:p>
    <w:p w14:paraId="386B5777" w14:textId="4DB28441" w:rsidR="006C058A" w:rsidRPr="00893EFC" w:rsidRDefault="006C058A" w:rsidP="00893EFC">
      <w:pPr>
        <w:spacing w:after="0" w:line="360" w:lineRule="auto"/>
        <w:ind w:firstLine="709"/>
        <w:jc w:val="both"/>
        <w:rPr>
          <w:rFonts w:ascii="Times New Roman" w:hAnsi="Times New Roman"/>
          <w:spacing w:val="3"/>
          <w:sz w:val="28"/>
          <w:szCs w:val="28"/>
          <w:lang w:val="uk-UA"/>
        </w:rPr>
      </w:pPr>
      <w:r w:rsidRPr="00703339">
        <w:rPr>
          <w:rFonts w:ascii="Times New Roman" w:hAnsi="Times New Roman"/>
          <w:spacing w:val="3"/>
          <w:sz w:val="28"/>
          <w:szCs w:val="28"/>
          <w:lang w:val="uk-UA"/>
        </w:rPr>
        <w:t>ЗАГАЛЬНІ ВИСНОВКИ</w:t>
      </w:r>
      <w:r>
        <w:rPr>
          <w:rFonts w:ascii="Times New Roman" w:hAnsi="Times New Roman"/>
          <w:spacing w:val="3"/>
          <w:sz w:val="28"/>
          <w:szCs w:val="28"/>
          <w:lang w:val="uk-UA"/>
        </w:rPr>
        <w:t>……………………………………...……...….</w:t>
      </w:r>
      <w:r w:rsidR="00A60F52" w:rsidRPr="00A60F52">
        <w:rPr>
          <w:rFonts w:ascii="Times New Roman" w:hAnsi="Times New Roman"/>
          <w:spacing w:val="3"/>
          <w:sz w:val="28"/>
          <w:szCs w:val="28"/>
        </w:rPr>
        <w:t>6</w:t>
      </w:r>
      <w:r>
        <w:rPr>
          <w:rFonts w:ascii="Times New Roman" w:hAnsi="Times New Roman"/>
          <w:spacing w:val="3"/>
          <w:sz w:val="28"/>
          <w:szCs w:val="28"/>
          <w:lang w:val="uk-UA"/>
        </w:rPr>
        <w:t>2</w:t>
      </w:r>
    </w:p>
    <w:p w14:paraId="090743B4" w14:textId="4CFD10D4" w:rsidR="006C058A" w:rsidRPr="00A60F52" w:rsidRDefault="006C058A" w:rsidP="00893EFC">
      <w:pPr>
        <w:spacing w:after="0" w:line="360" w:lineRule="auto"/>
        <w:ind w:firstLine="709"/>
        <w:jc w:val="both"/>
        <w:rPr>
          <w:rFonts w:ascii="Times New Roman" w:hAnsi="Times New Roman"/>
          <w:spacing w:val="3"/>
          <w:sz w:val="28"/>
          <w:szCs w:val="28"/>
        </w:rPr>
      </w:pPr>
      <w:r w:rsidRPr="00893EFC">
        <w:rPr>
          <w:rFonts w:ascii="Times New Roman" w:hAnsi="Times New Roman"/>
          <w:spacing w:val="3"/>
          <w:sz w:val="28"/>
          <w:szCs w:val="28"/>
          <w:lang w:val="uk-UA"/>
        </w:rPr>
        <w:t>СПИСОК ВИКОРИСТАНИХ ДЖЕРЕЛ</w:t>
      </w:r>
      <w:r>
        <w:rPr>
          <w:rFonts w:ascii="Times New Roman" w:hAnsi="Times New Roman"/>
          <w:spacing w:val="3"/>
          <w:sz w:val="28"/>
          <w:szCs w:val="28"/>
          <w:lang w:val="uk-UA"/>
        </w:rPr>
        <w:t>………………………………..</w:t>
      </w:r>
      <w:r w:rsidR="00A60F52" w:rsidRPr="00A60F52">
        <w:rPr>
          <w:rFonts w:ascii="Times New Roman" w:hAnsi="Times New Roman"/>
          <w:spacing w:val="3"/>
          <w:sz w:val="28"/>
          <w:szCs w:val="28"/>
        </w:rPr>
        <w:t>66</w:t>
      </w:r>
    </w:p>
    <w:p w14:paraId="76BD1133" w14:textId="06C94463" w:rsidR="006C058A" w:rsidRPr="00A60F52" w:rsidRDefault="006C058A" w:rsidP="00893EFC">
      <w:pPr>
        <w:spacing w:after="0" w:line="360" w:lineRule="auto"/>
        <w:ind w:firstLine="709"/>
        <w:jc w:val="both"/>
        <w:rPr>
          <w:rFonts w:ascii="Times New Roman" w:hAnsi="Times New Roman"/>
          <w:spacing w:val="3"/>
          <w:sz w:val="28"/>
          <w:szCs w:val="28"/>
        </w:rPr>
      </w:pPr>
      <w:r w:rsidRPr="00893EFC">
        <w:rPr>
          <w:rFonts w:ascii="Times New Roman" w:hAnsi="Times New Roman"/>
          <w:spacing w:val="3"/>
          <w:sz w:val="28"/>
          <w:szCs w:val="28"/>
          <w:lang w:val="uk-UA"/>
        </w:rPr>
        <w:t>ДОДАТКИ</w:t>
      </w:r>
      <w:r>
        <w:rPr>
          <w:rFonts w:ascii="Times New Roman" w:hAnsi="Times New Roman"/>
          <w:spacing w:val="3"/>
          <w:sz w:val="28"/>
          <w:szCs w:val="28"/>
          <w:lang w:val="uk-UA"/>
        </w:rPr>
        <w:t>………………………………………………………………..</w:t>
      </w:r>
      <w:r w:rsidR="00A60F52" w:rsidRPr="00A60F52">
        <w:rPr>
          <w:rFonts w:ascii="Times New Roman" w:hAnsi="Times New Roman"/>
          <w:spacing w:val="3"/>
          <w:sz w:val="28"/>
          <w:szCs w:val="28"/>
        </w:rPr>
        <w:t>72</w:t>
      </w:r>
    </w:p>
    <w:p w14:paraId="4E49D64D" w14:textId="77777777" w:rsidR="006C058A" w:rsidRDefault="006C058A" w:rsidP="00893EFC">
      <w:pPr>
        <w:spacing w:after="0" w:line="360" w:lineRule="auto"/>
        <w:jc w:val="center"/>
        <w:rPr>
          <w:rFonts w:ascii="Times New Roman" w:hAnsi="Times New Roman"/>
          <w:b/>
          <w:sz w:val="28"/>
          <w:szCs w:val="28"/>
          <w:lang w:val="uk-UA"/>
        </w:rPr>
      </w:pPr>
    </w:p>
    <w:p w14:paraId="01AF1CB8" w14:textId="77777777" w:rsidR="006C058A" w:rsidRDefault="006C058A" w:rsidP="00893EFC">
      <w:pPr>
        <w:spacing w:after="0" w:line="360" w:lineRule="auto"/>
        <w:jc w:val="center"/>
        <w:rPr>
          <w:rFonts w:ascii="Times New Roman" w:hAnsi="Times New Roman"/>
          <w:b/>
          <w:sz w:val="28"/>
          <w:szCs w:val="28"/>
          <w:lang w:val="uk-UA"/>
        </w:rPr>
      </w:pPr>
    </w:p>
    <w:p w14:paraId="35ED8308" w14:textId="77777777" w:rsidR="006C058A" w:rsidRDefault="006C058A" w:rsidP="00893EFC">
      <w:pPr>
        <w:spacing w:after="0" w:line="360" w:lineRule="auto"/>
        <w:jc w:val="center"/>
        <w:rPr>
          <w:rFonts w:ascii="Times New Roman" w:hAnsi="Times New Roman"/>
          <w:b/>
          <w:sz w:val="28"/>
          <w:szCs w:val="28"/>
          <w:lang w:val="uk-UA"/>
        </w:rPr>
      </w:pPr>
    </w:p>
    <w:p w14:paraId="73C8889F" w14:textId="77777777" w:rsidR="006C058A" w:rsidRDefault="006C058A" w:rsidP="00893EFC">
      <w:pPr>
        <w:spacing w:after="0" w:line="360" w:lineRule="auto"/>
        <w:jc w:val="center"/>
        <w:rPr>
          <w:rFonts w:ascii="Times New Roman" w:hAnsi="Times New Roman"/>
          <w:b/>
          <w:sz w:val="28"/>
          <w:szCs w:val="28"/>
          <w:lang w:val="uk-UA"/>
        </w:rPr>
      </w:pPr>
    </w:p>
    <w:p w14:paraId="6F2E2DE0" w14:textId="77777777" w:rsidR="006C058A" w:rsidRDefault="006C058A" w:rsidP="00893EFC">
      <w:pPr>
        <w:spacing w:after="0" w:line="360" w:lineRule="auto"/>
        <w:rPr>
          <w:rFonts w:ascii="Times New Roman" w:hAnsi="Times New Roman"/>
          <w:b/>
          <w:sz w:val="28"/>
          <w:szCs w:val="28"/>
          <w:lang w:val="uk-UA"/>
        </w:rPr>
      </w:pPr>
    </w:p>
    <w:p w14:paraId="0382C137" w14:textId="77777777" w:rsidR="003E1C6C" w:rsidRPr="003E1C6C" w:rsidRDefault="003E1C6C" w:rsidP="003E1C6C">
      <w:pPr>
        <w:spacing w:after="0"/>
        <w:ind w:firstLine="709"/>
        <w:jc w:val="center"/>
        <w:rPr>
          <w:rFonts w:ascii="Times New Roman" w:hAnsi="Times New Roman"/>
          <w:b/>
          <w:bCs/>
          <w:sz w:val="28"/>
          <w:szCs w:val="28"/>
          <w:lang w:val="uk-UA"/>
        </w:rPr>
      </w:pPr>
      <w:r w:rsidRPr="003E1C6C">
        <w:rPr>
          <w:rFonts w:ascii="Times New Roman" w:hAnsi="Times New Roman"/>
          <w:b/>
          <w:bCs/>
          <w:sz w:val="28"/>
          <w:szCs w:val="28"/>
          <w:lang w:val="uk-UA"/>
        </w:rPr>
        <w:lastRenderedPageBreak/>
        <w:t>Анотація українською мовою</w:t>
      </w:r>
    </w:p>
    <w:p w14:paraId="4A3AFB33" w14:textId="77777777" w:rsidR="003E1C6C" w:rsidRPr="003E1C6C" w:rsidRDefault="003E1C6C" w:rsidP="003E1C6C">
      <w:pPr>
        <w:spacing w:after="0"/>
        <w:ind w:firstLine="709"/>
        <w:jc w:val="center"/>
        <w:rPr>
          <w:rFonts w:ascii="Times New Roman" w:hAnsi="Times New Roman"/>
          <w:b/>
          <w:bCs/>
          <w:sz w:val="28"/>
          <w:szCs w:val="28"/>
          <w:lang w:val="uk-UA"/>
        </w:rPr>
      </w:pPr>
    </w:p>
    <w:p w14:paraId="53C3B169" w14:textId="77777777" w:rsidR="003E1C6C" w:rsidRPr="003E1C6C" w:rsidRDefault="003E1C6C" w:rsidP="003E1C6C">
      <w:pPr>
        <w:spacing w:after="0"/>
        <w:ind w:firstLine="709"/>
        <w:jc w:val="both"/>
        <w:rPr>
          <w:rFonts w:ascii="Times New Roman" w:hAnsi="Times New Roman"/>
          <w:sz w:val="28"/>
          <w:szCs w:val="28"/>
          <w:lang w:val="uk-UA"/>
        </w:rPr>
      </w:pPr>
      <w:r w:rsidRPr="003E1C6C">
        <w:rPr>
          <w:rFonts w:ascii="Times New Roman" w:hAnsi="Times New Roman"/>
          <w:sz w:val="28"/>
          <w:szCs w:val="28"/>
          <w:lang w:val="uk-UA"/>
        </w:rPr>
        <w:t>Магістерське дослідження присвячено особливостям перекладу слів-реалій суспільно-політичного дискурсу на матеріалі статей німецьких та українських ЗМІ:</w:t>
      </w:r>
      <w:r w:rsidRPr="003E1C6C">
        <w:rPr>
          <w:rFonts w:ascii="Times New Roman" w:hAnsi="Times New Roman"/>
          <w:i/>
          <w:spacing w:val="3"/>
          <w:sz w:val="28"/>
          <w:szCs w:val="28"/>
          <w:lang w:val="uk-UA"/>
        </w:rPr>
        <w:t xml:space="preserve"> </w:t>
      </w:r>
      <w:r w:rsidRPr="003E1C6C">
        <w:rPr>
          <w:rFonts w:ascii="Times New Roman" w:hAnsi="Times New Roman"/>
          <w:i/>
          <w:spacing w:val="3"/>
          <w:sz w:val="28"/>
          <w:szCs w:val="28"/>
        </w:rPr>
        <w:t>Der</w:t>
      </w:r>
      <w:r w:rsidRPr="003E1C6C">
        <w:rPr>
          <w:rFonts w:ascii="Times New Roman" w:hAnsi="Times New Roman"/>
          <w:i/>
          <w:spacing w:val="3"/>
          <w:sz w:val="28"/>
          <w:szCs w:val="28"/>
          <w:lang w:val="uk-UA"/>
        </w:rPr>
        <w:t xml:space="preserve"> </w:t>
      </w:r>
      <w:r w:rsidRPr="003E1C6C">
        <w:rPr>
          <w:rFonts w:ascii="Times New Roman" w:hAnsi="Times New Roman"/>
          <w:i/>
          <w:spacing w:val="3"/>
          <w:sz w:val="28"/>
          <w:szCs w:val="28"/>
        </w:rPr>
        <w:t>Spiegel</w:t>
      </w:r>
      <w:r w:rsidRPr="003E1C6C">
        <w:rPr>
          <w:rFonts w:ascii="Times New Roman" w:hAnsi="Times New Roman"/>
          <w:i/>
          <w:spacing w:val="3"/>
          <w:sz w:val="28"/>
          <w:szCs w:val="28"/>
          <w:lang w:val="uk-UA"/>
        </w:rPr>
        <w:t xml:space="preserve">, </w:t>
      </w:r>
      <w:r w:rsidRPr="003E1C6C">
        <w:rPr>
          <w:rFonts w:ascii="Times New Roman" w:hAnsi="Times New Roman"/>
          <w:i/>
          <w:spacing w:val="3"/>
          <w:sz w:val="28"/>
          <w:szCs w:val="28"/>
        </w:rPr>
        <w:t>Deutsche</w:t>
      </w:r>
      <w:r w:rsidRPr="003E1C6C">
        <w:rPr>
          <w:rFonts w:ascii="Times New Roman" w:hAnsi="Times New Roman"/>
          <w:i/>
          <w:spacing w:val="3"/>
          <w:sz w:val="28"/>
          <w:szCs w:val="28"/>
          <w:lang w:val="uk-UA"/>
        </w:rPr>
        <w:t xml:space="preserve"> </w:t>
      </w:r>
      <w:r w:rsidRPr="003E1C6C">
        <w:rPr>
          <w:rFonts w:ascii="Times New Roman" w:hAnsi="Times New Roman"/>
          <w:i/>
          <w:spacing w:val="3"/>
          <w:sz w:val="28"/>
          <w:szCs w:val="28"/>
        </w:rPr>
        <w:t>Welle</w:t>
      </w:r>
      <w:r w:rsidRPr="003E1C6C">
        <w:rPr>
          <w:rFonts w:ascii="Times New Roman" w:hAnsi="Times New Roman"/>
          <w:i/>
          <w:spacing w:val="3"/>
          <w:sz w:val="28"/>
          <w:szCs w:val="28"/>
          <w:lang w:val="uk-UA"/>
        </w:rPr>
        <w:t xml:space="preserve">, </w:t>
      </w:r>
      <w:r w:rsidRPr="003E1C6C">
        <w:rPr>
          <w:rFonts w:ascii="Times New Roman" w:hAnsi="Times New Roman"/>
          <w:i/>
          <w:spacing w:val="3"/>
          <w:sz w:val="28"/>
          <w:szCs w:val="28"/>
        </w:rPr>
        <w:t>Frankfurter</w:t>
      </w:r>
      <w:r w:rsidRPr="003E1C6C">
        <w:rPr>
          <w:rFonts w:ascii="Times New Roman" w:hAnsi="Times New Roman"/>
          <w:i/>
          <w:spacing w:val="3"/>
          <w:sz w:val="28"/>
          <w:szCs w:val="28"/>
          <w:lang w:val="uk-UA"/>
        </w:rPr>
        <w:t xml:space="preserve"> </w:t>
      </w:r>
      <w:r w:rsidRPr="003E1C6C">
        <w:rPr>
          <w:rFonts w:ascii="Times New Roman" w:hAnsi="Times New Roman"/>
          <w:i/>
          <w:spacing w:val="3"/>
          <w:sz w:val="28"/>
          <w:szCs w:val="28"/>
        </w:rPr>
        <w:t>Allgemeine</w:t>
      </w:r>
      <w:r w:rsidRPr="003E1C6C">
        <w:rPr>
          <w:rFonts w:ascii="Times New Roman" w:hAnsi="Times New Roman"/>
          <w:i/>
          <w:spacing w:val="3"/>
          <w:sz w:val="28"/>
          <w:szCs w:val="28"/>
          <w:lang w:val="uk-UA"/>
        </w:rPr>
        <w:t xml:space="preserve"> </w:t>
      </w:r>
      <w:r w:rsidRPr="003E1C6C">
        <w:rPr>
          <w:rFonts w:ascii="Times New Roman" w:hAnsi="Times New Roman"/>
          <w:i/>
          <w:spacing w:val="3"/>
          <w:sz w:val="28"/>
          <w:szCs w:val="28"/>
        </w:rPr>
        <w:t>Zeitung</w:t>
      </w:r>
      <w:r w:rsidRPr="003E1C6C">
        <w:rPr>
          <w:rFonts w:ascii="Times New Roman" w:hAnsi="Times New Roman"/>
          <w:i/>
          <w:spacing w:val="3"/>
          <w:sz w:val="28"/>
          <w:szCs w:val="28"/>
          <w:lang w:val="uk-UA"/>
        </w:rPr>
        <w:t xml:space="preserve">, </w:t>
      </w:r>
      <w:r w:rsidRPr="003E1C6C">
        <w:rPr>
          <w:rFonts w:ascii="Times New Roman" w:hAnsi="Times New Roman"/>
          <w:i/>
          <w:spacing w:val="3"/>
          <w:sz w:val="28"/>
          <w:szCs w:val="28"/>
        </w:rPr>
        <w:t>Manager</w:t>
      </w:r>
      <w:r w:rsidRPr="003E1C6C">
        <w:rPr>
          <w:rFonts w:ascii="Times New Roman" w:hAnsi="Times New Roman"/>
          <w:i/>
          <w:spacing w:val="3"/>
          <w:sz w:val="28"/>
          <w:szCs w:val="28"/>
          <w:lang w:val="uk-UA"/>
        </w:rPr>
        <w:t xml:space="preserve"> </w:t>
      </w:r>
      <w:r w:rsidRPr="003E1C6C">
        <w:rPr>
          <w:rFonts w:ascii="Times New Roman" w:hAnsi="Times New Roman"/>
          <w:i/>
          <w:spacing w:val="3"/>
          <w:sz w:val="28"/>
          <w:szCs w:val="28"/>
        </w:rPr>
        <w:t>Magazin</w:t>
      </w:r>
      <w:r w:rsidRPr="003E1C6C">
        <w:rPr>
          <w:rFonts w:ascii="Times New Roman" w:hAnsi="Times New Roman"/>
          <w:i/>
          <w:spacing w:val="3"/>
          <w:sz w:val="28"/>
          <w:szCs w:val="28"/>
          <w:lang w:val="uk-UA"/>
        </w:rPr>
        <w:t xml:space="preserve">, </w:t>
      </w:r>
      <w:r w:rsidRPr="003E1C6C">
        <w:rPr>
          <w:rFonts w:ascii="Times New Roman" w:hAnsi="Times New Roman"/>
          <w:i/>
          <w:spacing w:val="3"/>
          <w:sz w:val="28"/>
          <w:szCs w:val="28"/>
          <w:lang w:val="en-US"/>
        </w:rPr>
        <w:t>Z</w:t>
      </w:r>
      <w:r w:rsidRPr="003E1C6C">
        <w:rPr>
          <w:rFonts w:ascii="Times New Roman" w:hAnsi="Times New Roman"/>
          <w:i/>
          <w:spacing w:val="3"/>
          <w:sz w:val="28"/>
          <w:szCs w:val="28"/>
        </w:rPr>
        <w:t>axid</w:t>
      </w:r>
      <w:r w:rsidRPr="003E1C6C">
        <w:rPr>
          <w:rFonts w:ascii="Times New Roman" w:hAnsi="Times New Roman"/>
          <w:i/>
          <w:spacing w:val="3"/>
          <w:sz w:val="28"/>
          <w:szCs w:val="28"/>
          <w:lang w:val="uk-UA"/>
        </w:rPr>
        <w:t>.</w:t>
      </w:r>
      <w:r w:rsidRPr="003E1C6C">
        <w:rPr>
          <w:rFonts w:ascii="Times New Roman" w:hAnsi="Times New Roman"/>
          <w:i/>
          <w:spacing w:val="3"/>
          <w:sz w:val="28"/>
          <w:szCs w:val="28"/>
        </w:rPr>
        <w:t>net</w:t>
      </w:r>
      <w:r w:rsidRPr="003E1C6C">
        <w:rPr>
          <w:rFonts w:ascii="Times New Roman" w:hAnsi="Times New Roman"/>
          <w:sz w:val="28"/>
          <w:szCs w:val="28"/>
          <w:lang w:val="uk-UA"/>
        </w:rPr>
        <w:t>. Систематизовано визначення поняття «реалія», досліджено підходи до їх класифікації та способи і прийоми перекладу.</w:t>
      </w:r>
    </w:p>
    <w:p w14:paraId="1579F9D7" w14:textId="77777777" w:rsidR="003E1C6C" w:rsidRPr="003E1C6C" w:rsidRDefault="003E1C6C" w:rsidP="003E1C6C">
      <w:pPr>
        <w:spacing w:after="0"/>
        <w:ind w:firstLine="709"/>
        <w:jc w:val="both"/>
        <w:rPr>
          <w:rFonts w:ascii="Times New Roman" w:hAnsi="Times New Roman"/>
          <w:sz w:val="28"/>
          <w:szCs w:val="28"/>
        </w:rPr>
      </w:pPr>
      <w:r w:rsidRPr="003E1C6C">
        <w:rPr>
          <w:rFonts w:ascii="Times New Roman" w:hAnsi="Times New Roman"/>
          <w:sz w:val="28"/>
          <w:szCs w:val="28"/>
          <w:lang w:val="uk-UA"/>
        </w:rPr>
        <w:t>З</w:t>
      </w:r>
      <w:r w:rsidRPr="003E1C6C">
        <w:rPr>
          <w:rFonts w:ascii="Times New Roman" w:hAnsi="Times New Roman"/>
          <w:sz w:val="28"/>
          <w:szCs w:val="28"/>
        </w:rPr>
        <w:t>’</w:t>
      </w:r>
      <w:r w:rsidRPr="003E1C6C">
        <w:rPr>
          <w:rFonts w:ascii="Times New Roman" w:hAnsi="Times New Roman"/>
          <w:sz w:val="28"/>
          <w:szCs w:val="28"/>
          <w:lang w:val="uk-UA"/>
        </w:rPr>
        <w:t>ясовано, що у результаті застосування калькування, транскрипції і описового перекладу створюються оказіональні перекладацькі еквіваленти, тобто слова або словосполучення, які ще не увійшли до словникового складу мови</w:t>
      </w:r>
      <w:r w:rsidRPr="003E1C6C">
        <w:rPr>
          <w:rFonts w:ascii="Times New Roman" w:hAnsi="Times New Roman"/>
          <w:sz w:val="28"/>
          <w:szCs w:val="28"/>
        </w:rPr>
        <w:t>.</w:t>
      </w:r>
    </w:p>
    <w:p w14:paraId="037267C7" w14:textId="77777777" w:rsidR="003E1C6C" w:rsidRPr="003E1C6C" w:rsidRDefault="003E1C6C" w:rsidP="003E1C6C">
      <w:pPr>
        <w:spacing w:after="0"/>
        <w:ind w:firstLine="709"/>
        <w:jc w:val="both"/>
        <w:rPr>
          <w:rFonts w:ascii="Times New Roman" w:hAnsi="Times New Roman"/>
          <w:spacing w:val="3"/>
          <w:sz w:val="28"/>
          <w:szCs w:val="28"/>
        </w:rPr>
      </w:pPr>
      <w:r w:rsidRPr="003E1C6C">
        <w:rPr>
          <w:rFonts w:ascii="Times New Roman" w:hAnsi="Times New Roman"/>
          <w:spacing w:val="3"/>
          <w:sz w:val="28"/>
          <w:szCs w:val="28"/>
        </w:rPr>
        <w:t xml:space="preserve"> </w:t>
      </w:r>
      <w:r w:rsidRPr="003E1C6C">
        <w:rPr>
          <w:rFonts w:ascii="Times New Roman" w:hAnsi="Times New Roman"/>
          <w:spacing w:val="3"/>
          <w:sz w:val="28"/>
          <w:szCs w:val="28"/>
          <w:lang w:val="uk-UA"/>
        </w:rPr>
        <w:t>В</w:t>
      </w:r>
      <w:r w:rsidRPr="003E1C6C">
        <w:rPr>
          <w:rFonts w:ascii="Times New Roman" w:hAnsi="Times New Roman"/>
          <w:spacing w:val="3"/>
          <w:sz w:val="28"/>
          <w:szCs w:val="28"/>
        </w:rPr>
        <w:t>становлен</w:t>
      </w:r>
      <w:r w:rsidRPr="003E1C6C">
        <w:rPr>
          <w:rFonts w:ascii="Times New Roman" w:hAnsi="Times New Roman"/>
          <w:spacing w:val="3"/>
          <w:sz w:val="28"/>
          <w:szCs w:val="28"/>
          <w:lang w:val="uk-UA"/>
        </w:rPr>
        <w:t xml:space="preserve">о </w:t>
      </w:r>
      <w:r w:rsidRPr="003E1C6C">
        <w:rPr>
          <w:rFonts w:ascii="Times New Roman" w:hAnsi="Times New Roman"/>
          <w:spacing w:val="3"/>
          <w:sz w:val="28"/>
          <w:szCs w:val="28"/>
        </w:rPr>
        <w:t>частотність застосування таких лексичних перекладацьких трансформацій, як транскрипцiя, конкретизацiя, генералiзацiя, транслiтерацiя, амплiфiкацiя. Найпоширенішим видом лексичних перекладацьких трансформацій при перекладі з німецької мови українською є транскрипція.</w:t>
      </w:r>
    </w:p>
    <w:p w14:paraId="5703F962" w14:textId="77777777" w:rsidR="003E1C6C" w:rsidRPr="003E1C6C" w:rsidRDefault="003E1C6C" w:rsidP="003E1C6C">
      <w:pPr>
        <w:spacing w:after="0"/>
        <w:ind w:firstLine="709"/>
        <w:jc w:val="both"/>
        <w:rPr>
          <w:rFonts w:ascii="Times New Roman" w:hAnsi="Times New Roman"/>
          <w:spacing w:val="3"/>
          <w:sz w:val="28"/>
          <w:szCs w:val="28"/>
          <w:lang w:val="uk-UA"/>
        </w:rPr>
      </w:pPr>
      <w:r w:rsidRPr="003E1C6C">
        <w:rPr>
          <w:rFonts w:ascii="Times New Roman" w:hAnsi="Times New Roman"/>
          <w:b/>
          <w:bCs/>
          <w:spacing w:val="3"/>
          <w:sz w:val="28"/>
          <w:szCs w:val="28"/>
          <w:lang w:val="uk-UA"/>
        </w:rPr>
        <w:t>Ключові слова:</w:t>
      </w:r>
      <w:r w:rsidRPr="003E1C6C">
        <w:rPr>
          <w:rFonts w:ascii="Times New Roman" w:hAnsi="Times New Roman"/>
          <w:spacing w:val="3"/>
          <w:sz w:val="28"/>
          <w:szCs w:val="28"/>
          <w:lang w:val="uk-UA"/>
        </w:rPr>
        <w:t xml:space="preserve"> </w:t>
      </w:r>
      <w:r w:rsidRPr="003E1C6C">
        <w:rPr>
          <w:rFonts w:ascii="Times New Roman" w:hAnsi="Times New Roman"/>
          <w:i/>
          <w:iCs/>
          <w:spacing w:val="3"/>
          <w:sz w:val="28"/>
          <w:szCs w:val="28"/>
          <w:lang w:val="uk-UA"/>
        </w:rPr>
        <w:t>калькування, перекладацькі трансформації слова-реалії, суспільно-політичний дискурс, описовий переклад, транскрипція</w:t>
      </w:r>
      <w:r w:rsidRPr="003E1C6C">
        <w:rPr>
          <w:rFonts w:ascii="Times New Roman" w:hAnsi="Times New Roman"/>
          <w:spacing w:val="3"/>
          <w:sz w:val="28"/>
          <w:szCs w:val="28"/>
          <w:lang w:val="uk-UA"/>
        </w:rPr>
        <w:t>.</w:t>
      </w:r>
    </w:p>
    <w:p w14:paraId="4E83185D" w14:textId="77777777" w:rsidR="003E1C6C" w:rsidRPr="003E1C6C" w:rsidRDefault="003E1C6C" w:rsidP="003E1C6C">
      <w:pPr>
        <w:spacing w:after="0"/>
        <w:ind w:firstLine="709"/>
        <w:jc w:val="both"/>
        <w:rPr>
          <w:rFonts w:ascii="Times New Roman" w:hAnsi="Times New Roman"/>
          <w:spacing w:val="3"/>
          <w:sz w:val="28"/>
          <w:szCs w:val="28"/>
          <w:lang w:val="uk-UA"/>
        </w:rPr>
      </w:pPr>
    </w:p>
    <w:p w14:paraId="164A99FB" w14:textId="77777777" w:rsidR="003E1C6C" w:rsidRPr="003E1C6C" w:rsidRDefault="003E1C6C" w:rsidP="003E1C6C">
      <w:pPr>
        <w:spacing w:after="0"/>
        <w:ind w:firstLine="709"/>
        <w:jc w:val="center"/>
        <w:rPr>
          <w:rFonts w:ascii="Times New Roman" w:hAnsi="Times New Roman"/>
          <w:b/>
          <w:bCs/>
          <w:spacing w:val="3"/>
          <w:sz w:val="28"/>
          <w:szCs w:val="28"/>
          <w:lang w:val="en-US"/>
        </w:rPr>
      </w:pPr>
      <w:r w:rsidRPr="003E1C6C">
        <w:rPr>
          <w:rFonts w:ascii="Times New Roman" w:hAnsi="Times New Roman"/>
          <w:b/>
          <w:bCs/>
          <w:spacing w:val="3"/>
          <w:sz w:val="28"/>
          <w:szCs w:val="28"/>
          <w:lang w:val="en-US"/>
        </w:rPr>
        <w:t>Abstract in English</w:t>
      </w:r>
    </w:p>
    <w:p w14:paraId="4701DEC4" w14:textId="77777777" w:rsidR="003E1C6C" w:rsidRPr="003E1C6C" w:rsidRDefault="003E1C6C" w:rsidP="003E1C6C">
      <w:pPr>
        <w:spacing w:after="0"/>
        <w:ind w:firstLine="709"/>
        <w:jc w:val="both"/>
        <w:rPr>
          <w:rFonts w:ascii="Times New Roman" w:hAnsi="Times New Roman"/>
          <w:sz w:val="28"/>
          <w:szCs w:val="28"/>
          <w:lang w:val="uk-UA"/>
        </w:rPr>
      </w:pPr>
    </w:p>
    <w:p w14:paraId="2DCBE1F7" w14:textId="77777777" w:rsidR="003E1C6C" w:rsidRPr="003E1C6C" w:rsidRDefault="003E1C6C" w:rsidP="003E1C6C">
      <w:pPr>
        <w:spacing w:after="0"/>
        <w:ind w:firstLine="709"/>
        <w:jc w:val="both"/>
        <w:rPr>
          <w:rFonts w:ascii="Times New Roman" w:hAnsi="Times New Roman"/>
          <w:sz w:val="28"/>
          <w:szCs w:val="28"/>
          <w:lang w:val="uk-UA"/>
        </w:rPr>
      </w:pPr>
      <w:r w:rsidRPr="003E1C6C">
        <w:rPr>
          <w:rFonts w:ascii="Times New Roman" w:hAnsi="Times New Roman"/>
          <w:sz w:val="28"/>
          <w:szCs w:val="28"/>
          <w:lang w:val="uk-UA"/>
        </w:rPr>
        <w:t xml:space="preserve">The master's research is devoted to the peculiarities of the translation of </w:t>
      </w:r>
      <w:r w:rsidRPr="003E1C6C">
        <w:rPr>
          <w:rFonts w:ascii="Times New Roman" w:hAnsi="Times New Roman"/>
          <w:sz w:val="28"/>
          <w:szCs w:val="28"/>
          <w:lang w:val="en-US"/>
        </w:rPr>
        <w:t xml:space="preserve">realia </w:t>
      </w:r>
      <w:r w:rsidRPr="003E1C6C">
        <w:rPr>
          <w:rFonts w:ascii="Times New Roman" w:hAnsi="Times New Roman"/>
          <w:sz w:val="28"/>
          <w:szCs w:val="28"/>
          <w:lang w:val="uk-UA"/>
        </w:rPr>
        <w:t>of soci</w:t>
      </w:r>
      <w:r w:rsidRPr="003E1C6C">
        <w:rPr>
          <w:rFonts w:ascii="Times New Roman" w:hAnsi="Times New Roman"/>
          <w:sz w:val="28"/>
          <w:szCs w:val="28"/>
          <w:lang w:val="en-US"/>
        </w:rPr>
        <w:t>al</w:t>
      </w:r>
      <w:r w:rsidRPr="003E1C6C">
        <w:rPr>
          <w:rFonts w:ascii="Times New Roman" w:hAnsi="Times New Roman"/>
          <w:sz w:val="28"/>
          <w:szCs w:val="28"/>
          <w:lang w:val="uk-UA"/>
        </w:rPr>
        <w:t xml:space="preserve">-political discourse on the basis of articles in German and Ukrainian media: </w:t>
      </w:r>
      <w:r w:rsidRPr="003E1C6C">
        <w:rPr>
          <w:rFonts w:ascii="Times New Roman" w:hAnsi="Times New Roman"/>
          <w:i/>
          <w:iCs/>
          <w:sz w:val="28"/>
          <w:szCs w:val="28"/>
          <w:lang w:val="uk-UA"/>
        </w:rPr>
        <w:t>Der Spiegel, Deutsche Welle, Frankfurter Allgemeine Zeitung, Manager Magazin, Zaxid.net.</w:t>
      </w:r>
      <w:r w:rsidRPr="003E1C6C">
        <w:rPr>
          <w:rFonts w:ascii="Times New Roman" w:hAnsi="Times New Roman"/>
          <w:sz w:val="28"/>
          <w:szCs w:val="28"/>
          <w:lang w:val="uk-UA"/>
        </w:rPr>
        <w:t xml:space="preserve"> The definition of the concept of "reality" is systematized, the approaches to their classification and methods and techniques of translation are investigated.</w:t>
      </w:r>
    </w:p>
    <w:p w14:paraId="01A895A1" w14:textId="77777777" w:rsidR="003E1C6C" w:rsidRPr="003E1C6C" w:rsidRDefault="003E1C6C" w:rsidP="003E1C6C">
      <w:pPr>
        <w:spacing w:after="0"/>
        <w:ind w:firstLine="709"/>
        <w:jc w:val="both"/>
        <w:rPr>
          <w:rFonts w:ascii="Times New Roman" w:hAnsi="Times New Roman"/>
          <w:sz w:val="28"/>
          <w:szCs w:val="28"/>
          <w:lang w:val="uk-UA"/>
        </w:rPr>
      </w:pPr>
      <w:r w:rsidRPr="003E1C6C">
        <w:rPr>
          <w:rFonts w:ascii="Times New Roman" w:hAnsi="Times New Roman"/>
          <w:sz w:val="28"/>
          <w:szCs w:val="28"/>
          <w:lang w:val="uk-UA"/>
        </w:rPr>
        <w:t>It has been found that the use of tracing, transcription and descriptive translation creates occasional translation equivalents, words or phrases that are not yet part of the vocabulary of the language.</w:t>
      </w:r>
    </w:p>
    <w:p w14:paraId="3B80ED3F" w14:textId="77777777" w:rsidR="003E1C6C" w:rsidRPr="003E1C6C" w:rsidRDefault="003E1C6C" w:rsidP="003E1C6C">
      <w:pPr>
        <w:spacing w:after="0"/>
        <w:ind w:firstLine="709"/>
        <w:jc w:val="both"/>
        <w:rPr>
          <w:rFonts w:ascii="Times New Roman" w:hAnsi="Times New Roman"/>
          <w:sz w:val="28"/>
          <w:szCs w:val="28"/>
          <w:lang w:val="uk-UA"/>
        </w:rPr>
      </w:pPr>
      <w:r w:rsidRPr="003E1C6C">
        <w:rPr>
          <w:rFonts w:ascii="Times New Roman" w:hAnsi="Times New Roman"/>
          <w:sz w:val="28"/>
          <w:szCs w:val="28"/>
          <w:lang w:val="uk-UA"/>
        </w:rPr>
        <w:t xml:space="preserve"> The frequency of application of such lexical translation transformations as transcription, concretization, generalization, transliteration, amplification is established. The most common type of lexical translation transformations when translating from German into Ukrainian is transcription.</w:t>
      </w:r>
    </w:p>
    <w:p w14:paraId="5C1A66B9" w14:textId="77777777" w:rsidR="003E1C6C" w:rsidRPr="003E1C6C" w:rsidRDefault="003E1C6C" w:rsidP="003E1C6C">
      <w:pPr>
        <w:spacing w:after="0"/>
        <w:ind w:firstLine="709"/>
        <w:jc w:val="both"/>
        <w:rPr>
          <w:rFonts w:ascii="Times New Roman" w:hAnsi="Times New Roman"/>
          <w:i/>
          <w:iCs/>
          <w:sz w:val="28"/>
          <w:szCs w:val="28"/>
          <w:lang w:val="uk-UA"/>
        </w:rPr>
      </w:pPr>
      <w:r w:rsidRPr="003E1C6C">
        <w:rPr>
          <w:rFonts w:ascii="Times New Roman" w:hAnsi="Times New Roman"/>
          <w:b/>
          <w:bCs/>
          <w:sz w:val="28"/>
          <w:szCs w:val="28"/>
          <w:lang w:val="uk-UA"/>
        </w:rPr>
        <w:t>Key words:</w:t>
      </w:r>
      <w:r w:rsidRPr="003E1C6C">
        <w:rPr>
          <w:rFonts w:ascii="Times New Roman" w:hAnsi="Times New Roman"/>
          <w:sz w:val="28"/>
          <w:szCs w:val="28"/>
          <w:lang w:val="uk-UA"/>
        </w:rPr>
        <w:t xml:space="preserve"> </w:t>
      </w:r>
      <w:r w:rsidRPr="003E1C6C">
        <w:rPr>
          <w:rFonts w:ascii="Times New Roman" w:hAnsi="Times New Roman"/>
          <w:i/>
          <w:iCs/>
          <w:sz w:val="28"/>
          <w:szCs w:val="28"/>
          <w:lang w:val="uk-UA"/>
        </w:rPr>
        <w:t>tracing, translation transformations of the word-reality, socio-political discourse, descriptive translation, transcription.</w:t>
      </w:r>
    </w:p>
    <w:p w14:paraId="14D326C3" w14:textId="77777777" w:rsidR="003E1C6C" w:rsidRDefault="003E1C6C" w:rsidP="00200349">
      <w:pPr>
        <w:spacing w:after="0" w:line="360" w:lineRule="auto"/>
        <w:ind w:firstLine="709"/>
        <w:jc w:val="center"/>
        <w:rPr>
          <w:rFonts w:ascii="Times New Roman" w:hAnsi="Times New Roman"/>
          <w:b/>
          <w:spacing w:val="3"/>
          <w:sz w:val="28"/>
          <w:szCs w:val="28"/>
          <w:lang w:val="uk-UA"/>
        </w:rPr>
      </w:pPr>
    </w:p>
    <w:p w14:paraId="4D2E8FAB" w14:textId="77777777" w:rsidR="003E1C6C" w:rsidRDefault="003E1C6C" w:rsidP="00200349">
      <w:pPr>
        <w:spacing w:after="0" w:line="360" w:lineRule="auto"/>
        <w:ind w:firstLine="709"/>
        <w:jc w:val="center"/>
        <w:rPr>
          <w:rFonts w:ascii="Times New Roman" w:hAnsi="Times New Roman"/>
          <w:b/>
          <w:spacing w:val="3"/>
          <w:sz w:val="28"/>
          <w:szCs w:val="28"/>
          <w:lang w:val="uk-UA"/>
        </w:rPr>
      </w:pPr>
    </w:p>
    <w:p w14:paraId="14FE101E" w14:textId="01A25F4C" w:rsidR="00200349" w:rsidRPr="00200349" w:rsidRDefault="00200349" w:rsidP="00200349">
      <w:pPr>
        <w:spacing w:after="0" w:line="360" w:lineRule="auto"/>
        <w:ind w:firstLine="709"/>
        <w:jc w:val="center"/>
        <w:rPr>
          <w:rFonts w:ascii="Times New Roman" w:hAnsi="Times New Roman"/>
          <w:b/>
          <w:spacing w:val="3"/>
          <w:sz w:val="28"/>
          <w:szCs w:val="28"/>
          <w:lang w:val="uk-UA"/>
        </w:rPr>
      </w:pPr>
      <w:r w:rsidRPr="00200349">
        <w:rPr>
          <w:rFonts w:ascii="Times New Roman" w:hAnsi="Times New Roman"/>
          <w:b/>
          <w:spacing w:val="3"/>
          <w:sz w:val="28"/>
          <w:szCs w:val="28"/>
          <w:lang w:val="uk-UA"/>
        </w:rPr>
        <w:lastRenderedPageBreak/>
        <w:t>ВСТУП</w:t>
      </w:r>
    </w:p>
    <w:p w14:paraId="71BD0E36" w14:textId="77777777" w:rsidR="00200349" w:rsidRPr="00200349" w:rsidRDefault="00200349" w:rsidP="00200349">
      <w:pPr>
        <w:spacing w:after="0" w:line="360" w:lineRule="auto"/>
        <w:ind w:firstLine="709"/>
        <w:jc w:val="both"/>
        <w:rPr>
          <w:rFonts w:ascii="Times New Roman" w:hAnsi="Times New Roman"/>
          <w:spacing w:val="3"/>
          <w:sz w:val="28"/>
          <w:szCs w:val="28"/>
          <w:lang w:val="uk-UA"/>
        </w:rPr>
      </w:pPr>
    </w:p>
    <w:p w14:paraId="7CD7311D" w14:textId="77777777" w:rsidR="00200349" w:rsidRPr="009A320E" w:rsidRDefault="00200349" w:rsidP="00200349">
      <w:pPr>
        <w:spacing w:after="0" w:line="360" w:lineRule="auto"/>
        <w:ind w:firstLine="709"/>
        <w:jc w:val="both"/>
        <w:rPr>
          <w:rFonts w:ascii="Times New Roman" w:hAnsi="Times New Roman"/>
          <w:spacing w:val="3"/>
          <w:sz w:val="28"/>
          <w:szCs w:val="28"/>
        </w:rPr>
      </w:pPr>
      <w:r w:rsidRPr="00200349">
        <w:rPr>
          <w:rFonts w:ascii="Times New Roman" w:hAnsi="Times New Roman"/>
          <w:b/>
          <w:spacing w:val="3"/>
          <w:sz w:val="28"/>
          <w:szCs w:val="28"/>
          <w:lang w:val="uk-UA"/>
        </w:rPr>
        <w:t xml:space="preserve">Актуальність дослідження. </w:t>
      </w:r>
      <w:r w:rsidRPr="00200349">
        <w:rPr>
          <w:rFonts w:ascii="Times New Roman" w:hAnsi="Times New Roman"/>
          <w:spacing w:val="3"/>
          <w:sz w:val="28"/>
          <w:szCs w:val="28"/>
          <w:lang w:val="uk-UA"/>
        </w:rPr>
        <w:t xml:space="preserve">У наш динамічний час </w:t>
      </w:r>
      <w:bookmarkStart w:id="7" w:name="_Hlk88037454"/>
      <w:r w:rsidRPr="00200349">
        <w:rPr>
          <w:rFonts w:ascii="Times New Roman" w:hAnsi="Times New Roman"/>
          <w:spacing w:val="3"/>
          <w:sz w:val="28"/>
          <w:szCs w:val="28"/>
          <w:lang w:val="uk-UA"/>
        </w:rPr>
        <w:t xml:space="preserve">зростає значимість суспільно-політичної комунікації, від правильної інтерпретації якої, залежить вирішення багатьох соціально-політичних проблем. </w:t>
      </w:r>
      <w:bookmarkEnd w:id="7"/>
      <w:r w:rsidRPr="00200349">
        <w:rPr>
          <w:rFonts w:ascii="Times New Roman" w:hAnsi="Times New Roman"/>
          <w:spacing w:val="3"/>
          <w:sz w:val="28"/>
          <w:szCs w:val="28"/>
          <w:lang w:val="uk-UA"/>
        </w:rPr>
        <w:t xml:space="preserve">Щонайперше, інтерес до політичної мови взагалі пояснюється особливостями життя в сучасному світі: бурхливим розвитком інформаційних технологій, зростаючою роллю засобів масової інформації, тенденцією до глобалізації, конфліктності різних рівнів. </w:t>
      </w:r>
      <w:r w:rsidRPr="009A320E">
        <w:rPr>
          <w:rFonts w:ascii="Times New Roman" w:hAnsi="Times New Roman"/>
          <w:spacing w:val="3"/>
          <w:sz w:val="28"/>
          <w:szCs w:val="28"/>
        </w:rPr>
        <w:t>В умовах, коли публічне слово набуває підвищеної ваги, саме переклад суспільно-політичної інформації стає однією з головних проблем перекладознавства.</w:t>
      </w:r>
    </w:p>
    <w:p w14:paraId="66841D58" w14:textId="77777777" w:rsidR="00200349" w:rsidRPr="009A320E" w:rsidRDefault="00200349" w:rsidP="00200349">
      <w:pPr>
        <w:spacing w:after="0" w:line="360" w:lineRule="auto"/>
        <w:ind w:firstLine="709"/>
        <w:jc w:val="both"/>
        <w:rPr>
          <w:rFonts w:ascii="Times New Roman" w:hAnsi="Times New Roman"/>
          <w:spacing w:val="3"/>
          <w:sz w:val="28"/>
          <w:szCs w:val="28"/>
        </w:rPr>
      </w:pPr>
      <w:bookmarkStart w:id="8" w:name="_Hlk88037556"/>
      <w:r w:rsidRPr="009A320E">
        <w:rPr>
          <w:rFonts w:ascii="Times New Roman" w:hAnsi="Times New Roman"/>
          <w:spacing w:val="3"/>
          <w:sz w:val="28"/>
          <w:szCs w:val="28"/>
        </w:rPr>
        <w:t xml:space="preserve">Обсяг щорічно виданих суспільно-політичних текстів, орієнтованих на іншомовну аудиторію досить велика і, в міру зростання міжнародних зв’язків, продовжує збільшуватися. </w:t>
      </w:r>
      <w:bookmarkEnd w:id="8"/>
      <w:r w:rsidRPr="009A320E">
        <w:rPr>
          <w:rFonts w:ascii="Times New Roman" w:hAnsi="Times New Roman"/>
          <w:spacing w:val="3"/>
          <w:sz w:val="28"/>
          <w:szCs w:val="28"/>
        </w:rPr>
        <w:t>Тут і виступи державних, партійних і громадських діячів; публікації міжнародних, урядових та громадських організацій; статті, присвячені боротьбі за мир, скорочення і обмеження озброєнь, національно-визвольного руху та економічним відносинам, всесвітній пандемії та ін.</w:t>
      </w:r>
    </w:p>
    <w:p w14:paraId="7566A3E3" w14:textId="77777777" w:rsidR="00200349" w:rsidRPr="009A320E" w:rsidRDefault="00200349" w:rsidP="00200349">
      <w:pPr>
        <w:spacing w:after="0" w:line="360" w:lineRule="auto"/>
        <w:ind w:firstLine="709"/>
        <w:jc w:val="both"/>
        <w:rPr>
          <w:rFonts w:ascii="Times New Roman" w:hAnsi="Times New Roman"/>
          <w:spacing w:val="3"/>
          <w:sz w:val="28"/>
          <w:szCs w:val="28"/>
        </w:rPr>
      </w:pPr>
      <w:bookmarkStart w:id="9" w:name="_Hlk88037745"/>
      <w:r w:rsidRPr="009A320E">
        <w:rPr>
          <w:rFonts w:ascii="Times New Roman" w:hAnsi="Times New Roman"/>
          <w:spacing w:val="3"/>
          <w:sz w:val="28"/>
          <w:szCs w:val="28"/>
        </w:rPr>
        <w:t>Особливе місце в суспільно-політичному дискурсі займають слова-реалії.</w:t>
      </w:r>
      <w:bookmarkEnd w:id="9"/>
      <w:r w:rsidRPr="009A320E">
        <w:rPr>
          <w:rFonts w:ascii="Times New Roman" w:hAnsi="Times New Roman"/>
          <w:spacing w:val="3"/>
          <w:sz w:val="28"/>
          <w:szCs w:val="28"/>
        </w:rPr>
        <w:t xml:space="preserve"> У сучасній лінгвістиці питання про прийоми перекладу реалій з німецької на українську мову залишається відкритим, адже існують певні труднощі, з якими стикаються перекладачі при перекладі того чи іншого об’єкта. </w:t>
      </w:r>
    </w:p>
    <w:p w14:paraId="7DAA4362" w14:textId="77777777" w:rsidR="00200349" w:rsidRPr="009A320E" w:rsidRDefault="00200349" w:rsidP="00200349">
      <w:pPr>
        <w:tabs>
          <w:tab w:val="left" w:pos="4820"/>
        </w:tabs>
        <w:spacing w:after="0" w:line="360" w:lineRule="auto"/>
        <w:ind w:firstLine="709"/>
        <w:jc w:val="both"/>
        <w:rPr>
          <w:rFonts w:ascii="Times New Roman" w:hAnsi="Times New Roman"/>
          <w:b/>
          <w:spacing w:val="3"/>
          <w:sz w:val="28"/>
          <w:szCs w:val="28"/>
        </w:rPr>
      </w:pPr>
      <w:bookmarkStart w:id="10" w:name="_Hlk88037786"/>
      <w:r w:rsidRPr="009A320E">
        <w:rPr>
          <w:rFonts w:ascii="Times New Roman" w:hAnsi="Times New Roman"/>
          <w:spacing w:val="3"/>
          <w:sz w:val="28"/>
          <w:szCs w:val="28"/>
        </w:rPr>
        <w:t>Реалії є актуальним об'єктом дослідження багатьох лінгвістичних дисциплін: перекладознавства [16; 19; 41; 49], порівняльної лінгвістики [25], лінгвокраїнознавства [7; 40], лінгвокультурології [7], теорії міжкультурної комунікації [4; 54]. Реалії в лінгвістичному й перекладацькому дискурсі розглядаються як специфічні знаки культури, виразники національного колориту [46; 50]. Це – постійні й частотні одиниці з національною специфікою.</w:t>
      </w:r>
    </w:p>
    <w:p w14:paraId="07E7F3A0" w14:textId="77777777" w:rsidR="00200349" w:rsidRPr="009A320E" w:rsidRDefault="00200349" w:rsidP="00200349">
      <w:pPr>
        <w:spacing w:after="0" w:line="360" w:lineRule="auto"/>
        <w:ind w:firstLine="709"/>
        <w:jc w:val="both"/>
        <w:rPr>
          <w:rFonts w:ascii="Times New Roman" w:hAnsi="Times New Roman"/>
          <w:spacing w:val="3"/>
          <w:sz w:val="28"/>
          <w:szCs w:val="28"/>
        </w:rPr>
      </w:pPr>
      <w:r w:rsidRPr="009A320E">
        <w:rPr>
          <w:rFonts w:ascii="Times New Roman" w:hAnsi="Times New Roman"/>
          <w:spacing w:val="3"/>
          <w:sz w:val="28"/>
          <w:szCs w:val="28"/>
        </w:rPr>
        <w:lastRenderedPageBreak/>
        <w:t>Переклад реалій є сьогодні одним із важливих питань науки перекладознавства і є частиною великої проблеми передачі культурної своєрідності народу через його мову.</w:t>
      </w:r>
      <w:bookmarkEnd w:id="10"/>
      <w:r w:rsidRPr="009A320E">
        <w:rPr>
          <w:rFonts w:ascii="Times New Roman" w:hAnsi="Times New Roman"/>
          <w:spacing w:val="3"/>
          <w:sz w:val="28"/>
          <w:szCs w:val="28"/>
        </w:rPr>
        <w:t xml:space="preserve"> Вивчення реалій – актуальна проблема, як через призму лінгвістики, так і культурології, яка не зменшується, а навпаки – зростає. </w:t>
      </w:r>
      <w:r w:rsidRPr="009A320E">
        <w:rPr>
          <w:rFonts w:ascii="Times New Roman" w:hAnsi="Times New Roman"/>
          <w:sz w:val="28"/>
          <w:szCs w:val="28"/>
        </w:rPr>
        <w:t>Запропоновано історико семантичну  та структурну класифікацію реалій на матеріалі української та англійської мов [13]</w:t>
      </w:r>
      <w:r w:rsidRPr="009A320E">
        <w:rPr>
          <w:rFonts w:ascii="Times New Roman" w:hAnsi="Times New Roman"/>
          <w:spacing w:val="3"/>
          <w:sz w:val="28"/>
          <w:szCs w:val="28"/>
        </w:rPr>
        <w:t>. А проблематика перекладу слів-реалій суспільно-політичного дискурсу на матеріалі німецької і української мов мало вивчені.</w:t>
      </w:r>
    </w:p>
    <w:p w14:paraId="6879FFB0" w14:textId="3A1CC2FB" w:rsidR="00200349" w:rsidRDefault="00200349" w:rsidP="00200349">
      <w:pPr>
        <w:spacing w:after="0" w:line="360" w:lineRule="auto"/>
        <w:ind w:firstLine="709"/>
        <w:jc w:val="both"/>
        <w:rPr>
          <w:rFonts w:ascii="Times New Roman" w:hAnsi="Times New Roman"/>
          <w:spacing w:val="3"/>
          <w:sz w:val="28"/>
          <w:szCs w:val="28"/>
        </w:rPr>
      </w:pPr>
      <w:r w:rsidRPr="009A320E">
        <w:rPr>
          <w:rFonts w:ascii="Times New Roman" w:hAnsi="Times New Roman"/>
          <w:color w:val="000000"/>
          <w:spacing w:val="3"/>
          <w:sz w:val="28"/>
          <w:szCs w:val="28"/>
        </w:rPr>
        <w:t xml:space="preserve">Тож специфіка текстів суспільно-політичного дискурсу та важливе значення якісного перекладу слів-реалії в них визначають </w:t>
      </w:r>
      <w:r w:rsidRPr="009A320E">
        <w:rPr>
          <w:rFonts w:ascii="Times New Roman" w:hAnsi="Times New Roman"/>
          <w:b/>
          <w:spacing w:val="3"/>
          <w:sz w:val="28"/>
          <w:szCs w:val="28"/>
        </w:rPr>
        <w:t>актуальність теми дослідження</w:t>
      </w:r>
      <w:r w:rsidRPr="009A320E">
        <w:rPr>
          <w:rFonts w:ascii="Times New Roman" w:hAnsi="Times New Roman"/>
          <w:spacing w:val="3"/>
          <w:sz w:val="28"/>
          <w:szCs w:val="28"/>
        </w:rPr>
        <w:t>. Інша складова актуальності пов’язана з необхідністю розв’язати наукову проблему дослідження перекладу слів-реалій суспільно-політичного дискурсу на матеріалі німецької і української мов, що має загальнотеоретичне та практичне значення.</w:t>
      </w:r>
    </w:p>
    <w:p w14:paraId="119F3E97" w14:textId="77777777" w:rsidR="00E753D4" w:rsidRPr="009A320E" w:rsidRDefault="00E753D4" w:rsidP="00E753D4">
      <w:pPr>
        <w:spacing w:after="0" w:line="360" w:lineRule="auto"/>
        <w:ind w:firstLine="539"/>
        <w:jc w:val="both"/>
        <w:rPr>
          <w:rFonts w:ascii="Times New Roman" w:hAnsi="Times New Roman"/>
          <w:spacing w:val="3"/>
          <w:sz w:val="28"/>
          <w:szCs w:val="28"/>
        </w:rPr>
      </w:pPr>
      <w:r w:rsidRPr="009A320E">
        <w:rPr>
          <w:rFonts w:ascii="Times New Roman" w:hAnsi="Times New Roman"/>
          <w:spacing w:val="3"/>
          <w:sz w:val="28"/>
          <w:szCs w:val="28"/>
        </w:rPr>
        <w:t>Вивчаючи стан наукової розробки теми магістерської</w:t>
      </w:r>
      <w:r w:rsidRPr="009A320E">
        <w:rPr>
          <w:rFonts w:ascii="Times New Roman" w:hAnsi="Times New Roman"/>
          <w:color w:val="FF0000"/>
          <w:spacing w:val="3"/>
          <w:sz w:val="28"/>
          <w:szCs w:val="28"/>
        </w:rPr>
        <w:t xml:space="preserve"> </w:t>
      </w:r>
      <w:r w:rsidRPr="009A320E">
        <w:rPr>
          <w:rFonts w:ascii="Times New Roman" w:hAnsi="Times New Roman"/>
          <w:spacing w:val="3"/>
          <w:sz w:val="28"/>
          <w:szCs w:val="28"/>
        </w:rPr>
        <w:t>роботи слід наголосити, що проблема аналізу слів-реалій суспільно-політичного дискурсу, як фрагменту картини світу,</w:t>
      </w:r>
      <w:r w:rsidRPr="009A320E">
        <w:rPr>
          <w:rFonts w:ascii="Times New Roman" w:hAnsi="Times New Roman"/>
          <w:spacing w:val="3"/>
          <w:sz w:val="28"/>
          <w:szCs w:val="28"/>
          <w:shd w:val="clear" w:color="auto" w:fill="FFFFFF"/>
        </w:rPr>
        <w:t xml:space="preserve"> </w:t>
      </w:r>
      <w:r w:rsidRPr="009A320E">
        <w:rPr>
          <w:rFonts w:ascii="Times New Roman" w:hAnsi="Times New Roman"/>
          <w:spacing w:val="3"/>
          <w:sz w:val="28"/>
          <w:szCs w:val="28"/>
        </w:rPr>
        <w:t xml:space="preserve">потребує ретельного вивчення. У вітчизняній історіографії недостатньо робіт, які б в повному обсязі висвітлювали цю проблематику. </w:t>
      </w:r>
    </w:p>
    <w:p w14:paraId="2530E86B" w14:textId="77777777" w:rsidR="00E753D4" w:rsidRPr="009A320E" w:rsidRDefault="00E753D4" w:rsidP="00E753D4">
      <w:pPr>
        <w:spacing w:after="0" w:line="360" w:lineRule="auto"/>
        <w:ind w:firstLine="567"/>
        <w:jc w:val="both"/>
        <w:rPr>
          <w:rFonts w:ascii="Times New Roman" w:hAnsi="Times New Roman"/>
          <w:spacing w:val="3"/>
          <w:sz w:val="28"/>
          <w:szCs w:val="28"/>
        </w:rPr>
      </w:pPr>
      <w:r w:rsidRPr="009A320E">
        <w:rPr>
          <w:rFonts w:ascii="Times New Roman" w:hAnsi="Times New Roman"/>
          <w:spacing w:val="3"/>
          <w:sz w:val="28"/>
          <w:szCs w:val="28"/>
        </w:rPr>
        <w:t xml:space="preserve">При вивченні літератури ми зосередили увагу на ключових аспектах досліджуваної теми та умовно розділили матеріал наукового характеру на літературу вітчизняних дослідників і закордонних. При підготовці дослідження були використані доступні джерела та література українською, російською та німецькою мовами, різні за своєю спрямованістю, науковою цінністю, методами дослідження, висновками та рекомендаціями. </w:t>
      </w:r>
    </w:p>
    <w:p w14:paraId="6051283C" w14:textId="77777777" w:rsidR="00E753D4" w:rsidRPr="009A320E" w:rsidRDefault="00E753D4" w:rsidP="00E753D4">
      <w:pPr>
        <w:spacing w:after="0" w:line="360" w:lineRule="auto"/>
        <w:ind w:firstLine="567"/>
        <w:jc w:val="both"/>
        <w:rPr>
          <w:rFonts w:ascii="Times New Roman" w:hAnsi="Times New Roman"/>
          <w:spacing w:val="3"/>
          <w:sz w:val="28"/>
          <w:szCs w:val="28"/>
        </w:rPr>
      </w:pPr>
      <w:r w:rsidRPr="009A320E">
        <w:rPr>
          <w:rFonts w:ascii="Times New Roman" w:hAnsi="Times New Roman"/>
          <w:spacing w:val="3"/>
          <w:sz w:val="28"/>
          <w:szCs w:val="28"/>
        </w:rPr>
        <w:t>Велика кількість джерел дала змогу провести аналіз матеріалів для ретельного дослідження поставленої проблеми. Для дослідження також використано міжнародну електронну інформаційну мережу Інтернет.</w:t>
      </w:r>
    </w:p>
    <w:p w14:paraId="7C70E21C" w14:textId="77777777" w:rsidR="00E753D4" w:rsidRPr="009A320E" w:rsidRDefault="00E753D4" w:rsidP="00200349">
      <w:pPr>
        <w:spacing w:after="0" w:line="360" w:lineRule="auto"/>
        <w:ind w:firstLine="709"/>
        <w:jc w:val="both"/>
        <w:rPr>
          <w:rFonts w:ascii="Times New Roman" w:hAnsi="Times New Roman"/>
          <w:spacing w:val="3"/>
          <w:sz w:val="28"/>
          <w:szCs w:val="28"/>
        </w:rPr>
      </w:pPr>
    </w:p>
    <w:p w14:paraId="2B52F67A" w14:textId="77777777" w:rsidR="00200349" w:rsidRPr="009A320E" w:rsidRDefault="00200349" w:rsidP="00200349">
      <w:pPr>
        <w:spacing w:after="0" w:line="360" w:lineRule="auto"/>
        <w:ind w:firstLine="540"/>
        <w:jc w:val="both"/>
        <w:rPr>
          <w:rFonts w:ascii="Times New Roman" w:hAnsi="Times New Roman"/>
          <w:spacing w:val="3"/>
          <w:sz w:val="28"/>
          <w:szCs w:val="28"/>
        </w:rPr>
      </w:pPr>
      <w:r w:rsidRPr="009A320E">
        <w:rPr>
          <w:rFonts w:ascii="Times New Roman" w:hAnsi="Times New Roman"/>
          <w:spacing w:val="3"/>
          <w:sz w:val="28"/>
          <w:szCs w:val="28"/>
        </w:rPr>
        <w:lastRenderedPageBreak/>
        <w:t xml:space="preserve">Ми ставимо за </w:t>
      </w:r>
      <w:r w:rsidRPr="009A320E">
        <w:rPr>
          <w:rFonts w:ascii="Times New Roman" w:hAnsi="Times New Roman"/>
          <w:b/>
          <w:spacing w:val="3"/>
          <w:sz w:val="28"/>
          <w:szCs w:val="28"/>
        </w:rPr>
        <w:t>мету</w:t>
      </w:r>
      <w:r w:rsidRPr="009A320E">
        <w:rPr>
          <w:rFonts w:ascii="Times New Roman" w:hAnsi="Times New Roman"/>
          <w:spacing w:val="3"/>
          <w:sz w:val="28"/>
          <w:szCs w:val="28"/>
        </w:rPr>
        <w:t xml:space="preserve"> дослідження провести аналіз особливостей перекладу слів-реалій суспільно-політичного характеру німецькою та українською мовою. Для реалізації мети дослідження визначені наступні </w:t>
      </w:r>
      <w:r w:rsidRPr="009A320E">
        <w:rPr>
          <w:rFonts w:ascii="Times New Roman" w:hAnsi="Times New Roman"/>
          <w:b/>
          <w:spacing w:val="3"/>
          <w:sz w:val="28"/>
          <w:szCs w:val="28"/>
        </w:rPr>
        <w:t>завдання</w:t>
      </w:r>
      <w:r w:rsidRPr="009A320E">
        <w:rPr>
          <w:rFonts w:ascii="Times New Roman" w:hAnsi="Times New Roman"/>
          <w:spacing w:val="3"/>
          <w:sz w:val="28"/>
          <w:szCs w:val="28"/>
        </w:rPr>
        <w:t>:</w:t>
      </w:r>
    </w:p>
    <w:p w14:paraId="28C6839C" w14:textId="77777777" w:rsidR="00200349" w:rsidRPr="009A320E" w:rsidRDefault="00200349" w:rsidP="00200349">
      <w:pPr>
        <w:spacing w:after="0" w:line="360" w:lineRule="auto"/>
        <w:ind w:firstLine="709"/>
        <w:jc w:val="both"/>
        <w:rPr>
          <w:rFonts w:ascii="Times New Roman" w:hAnsi="Times New Roman"/>
          <w:spacing w:val="3"/>
          <w:sz w:val="28"/>
          <w:szCs w:val="28"/>
        </w:rPr>
      </w:pPr>
      <w:r w:rsidRPr="009A320E">
        <w:rPr>
          <w:rFonts w:ascii="Times New Roman" w:hAnsi="Times New Roman"/>
          <w:spacing w:val="3"/>
          <w:sz w:val="28"/>
          <w:szCs w:val="28"/>
        </w:rPr>
        <w:t>1) проаналізувати дослідження реалій у вітчизняному і зарубіжному мовознавстві;</w:t>
      </w:r>
    </w:p>
    <w:p w14:paraId="62B3B09E" w14:textId="77777777" w:rsidR="00200349" w:rsidRPr="009A320E" w:rsidRDefault="00200349" w:rsidP="00200349">
      <w:pPr>
        <w:spacing w:after="0" w:line="360" w:lineRule="auto"/>
        <w:ind w:firstLine="709"/>
        <w:jc w:val="both"/>
        <w:rPr>
          <w:rFonts w:ascii="Times New Roman" w:hAnsi="Times New Roman"/>
          <w:spacing w:val="3"/>
          <w:sz w:val="28"/>
          <w:szCs w:val="28"/>
        </w:rPr>
      </w:pPr>
      <w:r w:rsidRPr="009A320E">
        <w:rPr>
          <w:rFonts w:ascii="Times New Roman" w:hAnsi="Times New Roman"/>
          <w:spacing w:val="3"/>
          <w:sz w:val="28"/>
          <w:szCs w:val="28"/>
        </w:rPr>
        <w:t>2) визначити підходи до класифікації слів-реалій;</w:t>
      </w:r>
    </w:p>
    <w:p w14:paraId="228B790A" w14:textId="77777777" w:rsidR="00200349" w:rsidRPr="009A320E" w:rsidRDefault="00200349" w:rsidP="00200349">
      <w:pPr>
        <w:spacing w:after="0" w:line="360" w:lineRule="auto"/>
        <w:ind w:firstLine="709"/>
        <w:jc w:val="both"/>
        <w:rPr>
          <w:rFonts w:ascii="Times New Roman" w:hAnsi="Times New Roman"/>
          <w:spacing w:val="3"/>
          <w:sz w:val="28"/>
          <w:szCs w:val="28"/>
        </w:rPr>
      </w:pPr>
      <w:r w:rsidRPr="009A320E">
        <w:rPr>
          <w:rFonts w:ascii="Times New Roman" w:hAnsi="Times New Roman"/>
          <w:spacing w:val="3"/>
          <w:sz w:val="28"/>
          <w:szCs w:val="28"/>
        </w:rPr>
        <w:t>3) охарактеризувати переклад як елемент суспільно-політичного дискурсу (його концепцію, функції, етапи);</w:t>
      </w:r>
    </w:p>
    <w:p w14:paraId="5BAF2DBA" w14:textId="77777777" w:rsidR="00200349" w:rsidRPr="009A320E" w:rsidRDefault="00200349" w:rsidP="00200349">
      <w:pPr>
        <w:spacing w:after="0" w:line="360" w:lineRule="auto"/>
        <w:ind w:firstLine="709"/>
        <w:jc w:val="both"/>
        <w:rPr>
          <w:rFonts w:ascii="Times New Roman" w:hAnsi="Times New Roman"/>
          <w:spacing w:val="3"/>
          <w:sz w:val="28"/>
          <w:szCs w:val="28"/>
        </w:rPr>
      </w:pPr>
      <w:r w:rsidRPr="009A320E">
        <w:rPr>
          <w:rFonts w:ascii="Times New Roman" w:hAnsi="Times New Roman"/>
          <w:spacing w:val="3"/>
          <w:sz w:val="28"/>
          <w:szCs w:val="28"/>
        </w:rPr>
        <w:t>4) проаналізувати способи і прийоми перекладу суспільно-політичних реалій;</w:t>
      </w:r>
    </w:p>
    <w:p w14:paraId="6A7A2224" w14:textId="77777777" w:rsidR="00200349" w:rsidRPr="009A320E" w:rsidRDefault="00200349" w:rsidP="00200349">
      <w:pPr>
        <w:spacing w:after="0" w:line="360" w:lineRule="auto"/>
        <w:ind w:firstLine="709"/>
        <w:jc w:val="both"/>
        <w:rPr>
          <w:rFonts w:ascii="Times New Roman" w:hAnsi="Times New Roman"/>
          <w:spacing w:val="3"/>
          <w:sz w:val="28"/>
          <w:szCs w:val="28"/>
        </w:rPr>
      </w:pPr>
      <w:r w:rsidRPr="009A320E">
        <w:rPr>
          <w:rFonts w:ascii="Times New Roman" w:hAnsi="Times New Roman"/>
          <w:spacing w:val="3"/>
          <w:sz w:val="28"/>
          <w:szCs w:val="28"/>
        </w:rPr>
        <w:t>5) виокремити лексичні трансформації при перекладі;</w:t>
      </w:r>
    </w:p>
    <w:p w14:paraId="6A7CBCA8" w14:textId="77777777" w:rsidR="00200349" w:rsidRPr="009A320E" w:rsidRDefault="00200349" w:rsidP="00200349">
      <w:pPr>
        <w:spacing w:after="0" w:line="360" w:lineRule="auto"/>
        <w:ind w:firstLine="709"/>
        <w:jc w:val="both"/>
        <w:rPr>
          <w:rFonts w:ascii="Times New Roman" w:hAnsi="Times New Roman"/>
          <w:spacing w:val="3"/>
          <w:sz w:val="28"/>
          <w:szCs w:val="28"/>
        </w:rPr>
      </w:pPr>
      <w:r w:rsidRPr="009A320E">
        <w:rPr>
          <w:rFonts w:ascii="Times New Roman" w:hAnsi="Times New Roman"/>
          <w:spacing w:val="3"/>
          <w:sz w:val="28"/>
          <w:szCs w:val="28"/>
        </w:rPr>
        <w:t>6) дослідити граматичні особливості перекладу;</w:t>
      </w:r>
    </w:p>
    <w:p w14:paraId="4E5E635B" w14:textId="77777777" w:rsidR="00200349" w:rsidRPr="009A320E" w:rsidRDefault="00200349" w:rsidP="00200349">
      <w:pPr>
        <w:spacing w:after="0" w:line="360" w:lineRule="auto"/>
        <w:ind w:firstLine="709"/>
        <w:jc w:val="both"/>
        <w:rPr>
          <w:rFonts w:ascii="Times New Roman" w:hAnsi="Times New Roman"/>
          <w:spacing w:val="3"/>
          <w:sz w:val="28"/>
          <w:szCs w:val="28"/>
        </w:rPr>
      </w:pPr>
      <w:r w:rsidRPr="009A320E">
        <w:rPr>
          <w:rFonts w:ascii="Times New Roman" w:hAnsi="Times New Roman"/>
          <w:spacing w:val="3"/>
          <w:sz w:val="28"/>
          <w:szCs w:val="28"/>
        </w:rPr>
        <w:t>7) охарактуризувати лінгвокультурологічні труднощі перекладу суспільно-політичних реалій;</w:t>
      </w:r>
    </w:p>
    <w:p w14:paraId="16166A3C" w14:textId="77777777" w:rsidR="00200349" w:rsidRPr="009A320E" w:rsidRDefault="00200349" w:rsidP="00200349">
      <w:pPr>
        <w:spacing w:after="0" w:line="360" w:lineRule="auto"/>
        <w:ind w:firstLine="709"/>
        <w:jc w:val="both"/>
        <w:rPr>
          <w:rFonts w:ascii="Times New Roman" w:hAnsi="Times New Roman"/>
          <w:spacing w:val="3"/>
          <w:sz w:val="28"/>
          <w:szCs w:val="28"/>
        </w:rPr>
      </w:pPr>
      <w:r w:rsidRPr="009A320E">
        <w:rPr>
          <w:rFonts w:ascii="Times New Roman" w:hAnsi="Times New Roman"/>
          <w:spacing w:val="3"/>
          <w:sz w:val="28"/>
          <w:szCs w:val="28"/>
        </w:rPr>
        <w:t>8) визначити рекомендації для збереження прагматики суспільно-політичного дискурсу при перекладі слів-реалій.</w:t>
      </w:r>
    </w:p>
    <w:p w14:paraId="74F640E8" w14:textId="77777777" w:rsidR="00200349" w:rsidRPr="009A320E" w:rsidRDefault="00200349" w:rsidP="00200349">
      <w:pPr>
        <w:spacing w:after="0" w:line="360" w:lineRule="auto"/>
        <w:ind w:firstLine="540"/>
        <w:jc w:val="both"/>
        <w:rPr>
          <w:rFonts w:ascii="Times New Roman" w:hAnsi="Times New Roman"/>
          <w:spacing w:val="3"/>
          <w:sz w:val="28"/>
          <w:szCs w:val="28"/>
        </w:rPr>
      </w:pPr>
      <w:r w:rsidRPr="009A320E">
        <w:rPr>
          <w:rFonts w:ascii="Times New Roman" w:hAnsi="Times New Roman"/>
          <w:b/>
          <w:spacing w:val="3"/>
          <w:sz w:val="28"/>
          <w:szCs w:val="28"/>
        </w:rPr>
        <w:t>Об’єктом дослідження</w:t>
      </w:r>
      <w:r w:rsidRPr="009A320E">
        <w:rPr>
          <w:rFonts w:ascii="Times New Roman" w:hAnsi="Times New Roman"/>
          <w:spacing w:val="3"/>
          <w:sz w:val="28"/>
          <w:szCs w:val="28"/>
        </w:rPr>
        <w:t xml:space="preserve"> є </w:t>
      </w:r>
      <w:bookmarkStart w:id="11" w:name="_Hlk91095153"/>
      <w:r w:rsidRPr="009A320E">
        <w:rPr>
          <w:rFonts w:ascii="Times New Roman" w:hAnsi="Times New Roman"/>
          <w:spacing w:val="3"/>
          <w:sz w:val="28"/>
          <w:szCs w:val="28"/>
        </w:rPr>
        <w:t>тексти суспільно-політичного характеру та їх переклад</w:t>
      </w:r>
      <w:bookmarkEnd w:id="11"/>
      <w:r w:rsidRPr="009A320E">
        <w:rPr>
          <w:rFonts w:ascii="Times New Roman" w:hAnsi="Times New Roman"/>
          <w:spacing w:val="3"/>
          <w:sz w:val="28"/>
          <w:szCs w:val="28"/>
        </w:rPr>
        <w:t xml:space="preserve">, а </w:t>
      </w:r>
      <w:r w:rsidRPr="009A320E">
        <w:rPr>
          <w:rFonts w:ascii="Times New Roman" w:hAnsi="Times New Roman"/>
          <w:b/>
          <w:spacing w:val="3"/>
          <w:sz w:val="28"/>
          <w:szCs w:val="28"/>
        </w:rPr>
        <w:t xml:space="preserve">предметом </w:t>
      </w:r>
      <w:r w:rsidRPr="009A320E">
        <w:rPr>
          <w:rFonts w:ascii="Times New Roman" w:hAnsi="Times New Roman"/>
          <w:spacing w:val="3"/>
          <w:sz w:val="28"/>
          <w:szCs w:val="28"/>
        </w:rPr>
        <w:t>– особливості перекладу слів-реалій в текстах суспільно-політичного дискурсу.</w:t>
      </w:r>
    </w:p>
    <w:p w14:paraId="2624FE91" w14:textId="77777777" w:rsidR="00200349" w:rsidRPr="009A320E" w:rsidRDefault="00200349" w:rsidP="00200349">
      <w:pPr>
        <w:spacing w:after="0" w:line="360" w:lineRule="auto"/>
        <w:ind w:firstLine="709"/>
        <w:jc w:val="both"/>
        <w:rPr>
          <w:rFonts w:ascii="Times New Roman" w:hAnsi="Times New Roman"/>
          <w:spacing w:val="3"/>
          <w:sz w:val="28"/>
          <w:szCs w:val="28"/>
        </w:rPr>
      </w:pPr>
      <w:r w:rsidRPr="009A320E">
        <w:rPr>
          <w:rFonts w:ascii="Times New Roman" w:hAnsi="Times New Roman"/>
          <w:b/>
          <w:spacing w:val="3"/>
          <w:sz w:val="28"/>
          <w:szCs w:val="28"/>
        </w:rPr>
        <w:t>Теоретично-методологічні</w:t>
      </w:r>
      <w:r w:rsidRPr="009A320E">
        <w:rPr>
          <w:rFonts w:ascii="Times New Roman" w:hAnsi="Times New Roman"/>
          <w:spacing w:val="3"/>
          <w:sz w:val="28"/>
          <w:szCs w:val="28"/>
        </w:rPr>
        <w:t xml:space="preserve"> засади магістерьскої роботи ґрунтуються на загальних принципах логіки, історизму, об’єктивності, які передбачають науково-критичне використання різноманітних джерел для опису і аналізу подій та явищ. Жоден із принципів не може претендувати на роль єдиного способу опрацювання такого комплексного феномену, як проблематика перекладу слів-реалій суспільно-політичного дискурсу на матеріалі німецької і української мов, однак у своїй сукупності вони дозволяють зробити необхідний аналіз.</w:t>
      </w:r>
    </w:p>
    <w:p w14:paraId="7446C4EF" w14:textId="77777777" w:rsidR="00200349" w:rsidRPr="00200349" w:rsidRDefault="00200349" w:rsidP="00200349">
      <w:pPr>
        <w:spacing w:after="0" w:line="360" w:lineRule="auto"/>
        <w:ind w:firstLine="709"/>
        <w:jc w:val="both"/>
        <w:rPr>
          <w:rFonts w:ascii="Times New Roman" w:hAnsi="Times New Roman"/>
          <w:color w:val="4F81BD"/>
          <w:spacing w:val="3"/>
          <w:sz w:val="28"/>
          <w:szCs w:val="28"/>
        </w:rPr>
      </w:pPr>
      <w:r w:rsidRPr="009A320E">
        <w:rPr>
          <w:rFonts w:ascii="Times New Roman" w:hAnsi="Times New Roman"/>
          <w:spacing w:val="3"/>
          <w:sz w:val="28"/>
          <w:szCs w:val="28"/>
        </w:rPr>
        <w:t xml:space="preserve">Для розв’язання поставлених завдань в роботі застосовано комплексну методику дослідження. </w:t>
      </w:r>
      <w:r w:rsidRPr="00AD083E">
        <w:rPr>
          <w:rFonts w:ascii="Times New Roman" w:hAnsi="Times New Roman"/>
          <w:sz w:val="28"/>
          <w:szCs w:val="28"/>
        </w:rPr>
        <w:t xml:space="preserve">За допомогою аналізу та систематизації </w:t>
      </w:r>
      <w:r w:rsidRPr="00AD083E">
        <w:rPr>
          <w:rFonts w:ascii="Times New Roman" w:hAnsi="Times New Roman"/>
          <w:sz w:val="28"/>
          <w:szCs w:val="28"/>
        </w:rPr>
        <w:lastRenderedPageBreak/>
        <w:t>були розглянуті різні підходи до визначення поняття реалія в сучасному мовознавстві, метод зіставлення було застосовано задля дослідження різних точок зору.</w:t>
      </w:r>
      <w:r w:rsidRPr="00AD083E">
        <w:rPr>
          <w:rFonts w:ascii="Times New Roman" w:hAnsi="Times New Roman"/>
          <w:spacing w:val="3"/>
          <w:sz w:val="28"/>
          <w:szCs w:val="28"/>
        </w:rPr>
        <w:t xml:space="preserve"> </w:t>
      </w:r>
      <w:r w:rsidRPr="009A320E">
        <w:rPr>
          <w:rFonts w:ascii="Times New Roman" w:hAnsi="Times New Roman"/>
          <w:spacing w:val="3"/>
          <w:sz w:val="28"/>
          <w:szCs w:val="28"/>
        </w:rPr>
        <w:t>Для лінгвістичного аналізу використовувалися описовий, порівняльний методи.</w:t>
      </w:r>
      <w:r>
        <w:rPr>
          <w:rFonts w:ascii="Times New Roman" w:hAnsi="Times New Roman"/>
          <w:spacing w:val="3"/>
          <w:sz w:val="28"/>
          <w:szCs w:val="28"/>
        </w:rPr>
        <w:t xml:space="preserve"> </w:t>
      </w:r>
      <w:r w:rsidRPr="00617C13">
        <w:rPr>
          <w:rFonts w:ascii="Times New Roman" w:hAnsi="Times New Roman"/>
          <w:i/>
          <w:spacing w:val="3"/>
          <w:sz w:val="28"/>
          <w:szCs w:val="28"/>
        </w:rPr>
        <w:t>Описовий метод</w:t>
      </w:r>
      <w:r>
        <w:rPr>
          <w:rFonts w:ascii="Times New Roman" w:hAnsi="Times New Roman"/>
          <w:spacing w:val="3"/>
          <w:sz w:val="28"/>
          <w:szCs w:val="28"/>
        </w:rPr>
        <w:t xml:space="preserve"> </w:t>
      </w:r>
      <w:r w:rsidRPr="00AD083E">
        <w:rPr>
          <w:rFonts w:ascii="Times New Roman" w:hAnsi="Times New Roman"/>
          <w:spacing w:val="3"/>
          <w:sz w:val="28"/>
          <w:szCs w:val="28"/>
        </w:rPr>
        <w:t xml:space="preserve">було застосовано для опису перекладацьких трансформацій. </w:t>
      </w:r>
    </w:p>
    <w:p w14:paraId="59FDF0DF" w14:textId="77777777" w:rsidR="00200349" w:rsidRPr="009A320E" w:rsidRDefault="00200349" w:rsidP="00200349">
      <w:pPr>
        <w:spacing w:after="0" w:line="360" w:lineRule="auto"/>
        <w:ind w:firstLine="709"/>
        <w:jc w:val="both"/>
        <w:rPr>
          <w:rFonts w:ascii="Times New Roman" w:hAnsi="Times New Roman"/>
          <w:spacing w:val="3"/>
          <w:sz w:val="28"/>
          <w:szCs w:val="28"/>
        </w:rPr>
      </w:pPr>
      <w:r w:rsidRPr="009A320E">
        <w:rPr>
          <w:rFonts w:ascii="Times New Roman" w:hAnsi="Times New Roman"/>
          <w:spacing w:val="3"/>
          <w:sz w:val="28"/>
          <w:szCs w:val="28"/>
        </w:rPr>
        <w:t>Порівняльно-перекладознавчий аналіз передбачає зіставлення оригінального тексту з текстом перекладу. Таке зіставлення дозволило отримати дані про ступінь близькості на рівні змісту оригіналу та перекладу, визначити прийоми досягнення еквівалентності та прийоми відтворення лексичних особливостей при перекладі слів-реалій.</w:t>
      </w:r>
    </w:p>
    <w:p w14:paraId="7E0E7226" w14:textId="77777777" w:rsidR="00200349" w:rsidRPr="009A320E" w:rsidRDefault="00200349" w:rsidP="00200349">
      <w:pPr>
        <w:spacing w:after="0" w:line="360" w:lineRule="auto"/>
        <w:ind w:firstLine="709"/>
        <w:jc w:val="both"/>
        <w:rPr>
          <w:rFonts w:ascii="Times New Roman" w:hAnsi="Times New Roman"/>
          <w:spacing w:val="3"/>
          <w:sz w:val="28"/>
          <w:szCs w:val="28"/>
        </w:rPr>
      </w:pPr>
      <w:r w:rsidRPr="009A320E">
        <w:rPr>
          <w:rFonts w:ascii="Times New Roman" w:hAnsi="Times New Roman"/>
          <w:b/>
          <w:spacing w:val="3"/>
          <w:sz w:val="28"/>
          <w:szCs w:val="28"/>
        </w:rPr>
        <w:t xml:space="preserve">Матеріалом для дослідження </w:t>
      </w:r>
      <w:bookmarkStart w:id="12" w:name="_Hlk91095217"/>
      <w:r w:rsidRPr="009A320E">
        <w:rPr>
          <w:rFonts w:ascii="Times New Roman" w:hAnsi="Times New Roman"/>
          <w:spacing w:val="3"/>
          <w:sz w:val="28"/>
          <w:szCs w:val="28"/>
        </w:rPr>
        <w:t xml:space="preserve">є тексти суспільно-політичного характеру німецьких та українських ЗМІ: </w:t>
      </w:r>
      <w:r w:rsidRPr="009A320E">
        <w:rPr>
          <w:rFonts w:ascii="Times New Roman" w:hAnsi="Times New Roman"/>
          <w:i/>
          <w:spacing w:val="3"/>
          <w:sz w:val="28"/>
          <w:szCs w:val="28"/>
        </w:rPr>
        <w:t xml:space="preserve">Der Spiegel, Deutsche Welle, Frankfurter Allgemeine Zeitung, Manager Magazin, </w:t>
      </w:r>
      <w:r w:rsidRPr="009A320E">
        <w:rPr>
          <w:rFonts w:ascii="Times New Roman" w:hAnsi="Times New Roman"/>
          <w:i/>
          <w:spacing w:val="3"/>
          <w:sz w:val="28"/>
          <w:szCs w:val="28"/>
          <w:lang w:val="en-US"/>
        </w:rPr>
        <w:t>Z</w:t>
      </w:r>
      <w:r w:rsidRPr="009A320E">
        <w:rPr>
          <w:rFonts w:ascii="Times New Roman" w:hAnsi="Times New Roman"/>
          <w:i/>
          <w:spacing w:val="3"/>
          <w:sz w:val="28"/>
          <w:szCs w:val="28"/>
        </w:rPr>
        <w:t>axid.net.</w:t>
      </w:r>
    </w:p>
    <w:bookmarkEnd w:id="12"/>
    <w:p w14:paraId="0B3E2587" w14:textId="0B535A9C" w:rsidR="00200349" w:rsidRPr="009A320E" w:rsidRDefault="00200349" w:rsidP="00200349">
      <w:pPr>
        <w:spacing w:after="0" w:line="360" w:lineRule="auto"/>
        <w:ind w:firstLine="709"/>
        <w:jc w:val="both"/>
        <w:rPr>
          <w:rFonts w:ascii="Times New Roman" w:hAnsi="Times New Roman"/>
          <w:spacing w:val="3"/>
          <w:sz w:val="28"/>
          <w:szCs w:val="28"/>
        </w:rPr>
      </w:pPr>
      <w:r w:rsidRPr="009A320E">
        <w:rPr>
          <w:rFonts w:ascii="Times New Roman" w:hAnsi="Times New Roman"/>
          <w:b/>
          <w:spacing w:val="3"/>
          <w:sz w:val="28"/>
          <w:szCs w:val="28"/>
        </w:rPr>
        <w:t>Науковою новизною</w:t>
      </w:r>
      <w:r w:rsidRPr="009A320E">
        <w:rPr>
          <w:rFonts w:ascii="Times New Roman" w:hAnsi="Times New Roman"/>
          <w:spacing w:val="3"/>
          <w:sz w:val="28"/>
          <w:szCs w:val="28"/>
        </w:rPr>
        <w:t xml:space="preserve"> магістерської роботи є визначення специфіки перекладу слів-реалій </w:t>
      </w:r>
      <w:r w:rsidR="003E1C6C">
        <w:rPr>
          <w:rFonts w:ascii="Times New Roman" w:hAnsi="Times New Roman"/>
          <w:spacing w:val="3"/>
          <w:sz w:val="28"/>
          <w:szCs w:val="28"/>
          <w:lang w:val="uk-UA"/>
        </w:rPr>
        <w:t>в німецьких та українських</w:t>
      </w:r>
      <w:r w:rsidRPr="009A320E">
        <w:rPr>
          <w:rFonts w:ascii="Times New Roman" w:hAnsi="Times New Roman"/>
          <w:spacing w:val="3"/>
          <w:sz w:val="28"/>
          <w:szCs w:val="28"/>
        </w:rPr>
        <w:t xml:space="preserve"> текстах суспільно-політичного характеру.</w:t>
      </w:r>
    </w:p>
    <w:p w14:paraId="6A325A1F" w14:textId="77777777" w:rsidR="00200349" w:rsidRPr="009A320E" w:rsidRDefault="00200349" w:rsidP="00200349">
      <w:pPr>
        <w:spacing w:after="0" w:line="360" w:lineRule="auto"/>
        <w:ind w:firstLine="709"/>
        <w:jc w:val="both"/>
        <w:rPr>
          <w:rFonts w:ascii="Times New Roman" w:hAnsi="Times New Roman"/>
          <w:spacing w:val="3"/>
          <w:sz w:val="28"/>
          <w:szCs w:val="28"/>
        </w:rPr>
      </w:pPr>
      <w:r w:rsidRPr="009A320E">
        <w:rPr>
          <w:rFonts w:ascii="Times New Roman" w:hAnsi="Times New Roman"/>
          <w:b/>
          <w:spacing w:val="3"/>
          <w:sz w:val="28"/>
          <w:szCs w:val="28"/>
        </w:rPr>
        <w:t>Практичне значення</w:t>
      </w:r>
      <w:r w:rsidRPr="009A320E">
        <w:rPr>
          <w:rFonts w:ascii="Times New Roman" w:hAnsi="Times New Roman"/>
          <w:spacing w:val="3"/>
          <w:sz w:val="28"/>
          <w:szCs w:val="28"/>
        </w:rPr>
        <w:t xml:space="preserve"> роботи полягає в тому, що її положення і висновки дають можливість краще зрозуміти процес перекладу текстів суспільно-політичного дискурсу з німецької українською мовою і можуть використані для подальшого аналізу та досліджень цієї проблематики.</w:t>
      </w:r>
    </w:p>
    <w:p w14:paraId="28B84C4D" w14:textId="77777777" w:rsidR="00200349" w:rsidRPr="005662A3" w:rsidRDefault="00200349" w:rsidP="00200349">
      <w:pPr>
        <w:spacing w:after="0" w:line="360" w:lineRule="auto"/>
        <w:ind w:firstLine="709"/>
        <w:jc w:val="both"/>
        <w:rPr>
          <w:rFonts w:ascii="Times New Roman" w:hAnsi="Times New Roman"/>
          <w:spacing w:val="3"/>
          <w:sz w:val="28"/>
          <w:szCs w:val="28"/>
        </w:rPr>
      </w:pPr>
      <w:r w:rsidRPr="006F57B5">
        <w:rPr>
          <w:rFonts w:ascii="Times New Roman" w:hAnsi="Times New Roman"/>
          <w:b/>
          <w:spacing w:val="3"/>
          <w:sz w:val="28"/>
          <w:szCs w:val="28"/>
        </w:rPr>
        <w:t>Апробація роботи</w:t>
      </w:r>
      <w:r>
        <w:rPr>
          <w:rFonts w:ascii="Times New Roman" w:hAnsi="Times New Roman"/>
          <w:spacing w:val="3"/>
          <w:sz w:val="28"/>
          <w:szCs w:val="28"/>
        </w:rPr>
        <w:t xml:space="preserve">: </w:t>
      </w:r>
      <w:r w:rsidRPr="005662A3">
        <w:rPr>
          <w:rFonts w:ascii="Times New Roman" w:hAnsi="Times New Roman"/>
          <w:spacing w:val="3"/>
          <w:sz w:val="28"/>
          <w:szCs w:val="28"/>
        </w:rPr>
        <w:t>Теоретичні та практичні результати дослідження магістерської роботи були представлені у «Віснику студентського наукового товариства» НДУ імені Миколи Гоголя (Вип. 24); на конференції молодих науковців НДУ імені Миколи Гоголя "Молодь у науці" (2021); на онлайн-конференції «Наукові дослідження і наукове писемне</w:t>
      </w:r>
      <w:r w:rsidRPr="005662A3">
        <w:rPr>
          <w:rFonts w:ascii="Times New Roman" w:hAnsi="Times New Roman"/>
          <w:spacing w:val="3"/>
          <w:sz w:val="28"/>
          <w:szCs w:val="28"/>
        </w:rPr>
        <w:br/>
        <w:t>мовлення в Україні та Німеччині» (Київ, 2021).</w:t>
      </w:r>
    </w:p>
    <w:p w14:paraId="4153F52C" w14:textId="77777777" w:rsidR="00200349" w:rsidRDefault="00200349" w:rsidP="00200349">
      <w:pPr>
        <w:spacing w:after="0" w:line="360" w:lineRule="auto"/>
        <w:ind w:firstLine="709"/>
        <w:jc w:val="both"/>
        <w:rPr>
          <w:rFonts w:ascii="Times New Roman" w:hAnsi="Times New Roman"/>
          <w:spacing w:val="3"/>
          <w:sz w:val="28"/>
          <w:szCs w:val="28"/>
        </w:rPr>
      </w:pPr>
      <w:r w:rsidRPr="00AD083E">
        <w:rPr>
          <w:rFonts w:ascii="Times New Roman" w:hAnsi="Times New Roman"/>
          <w:b/>
          <w:spacing w:val="3"/>
          <w:sz w:val="28"/>
          <w:szCs w:val="28"/>
        </w:rPr>
        <w:t>Структура роботи</w:t>
      </w:r>
      <w:r w:rsidRPr="00AD083E">
        <w:rPr>
          <w:rFonts w:ascii="Times New Roman" w:hAnsi="Times New Roman"/>
          <w:spacing w:val="3"/>
          <w:sz w:val="28"/>
          <w:szCs w:val="28"/>
        </w:rPr>
        <w:t xml:space="preserve">: </w:t>
      </w:r>
      <w:r w:rsidRPr="009A320E">
        <w:rPr>
          <w:rFonts w:ascii="Times New Roman" w:hAnsi="Times New Roman"/>
          <w:spacing w:val="3"/>
          <w:sz w:val="28"/>
          <w:szCs w:val="28"/>
        </w:rPr>
        <w:t xml:space="preserve">Магістерська робота складається зі вступу, двох розділів (9 підрозділів), висновків, додатку. У вступі обґрунтовується наукова актуальність теми, визначаються об’єкт, предмет, мета, завдання </w:t>
      </w:r>
      <w:r w:rsidRPr="009A320E">
        <w:rPr>
          <w:rFonts w:ascii="Times New Roman" w:hAnsi="Times New Roman"/>
          <w:spacing w:val="3"/>
          <w:sz w:val="28"/>
          <w:szCs w:val="28"/>
        </w:rPr>
        <w:lastRenderedPageBreak/>
        <w:t xml:space="preserve">дослідження, методи вирішення поставлених завдань та визначення наукової новизни роботи. </w:t>
      </w:r>
    </w:p>
    <w:p w14:paraId="2BACB6E8" w14:textId="66734AE0" w:rsidR="00171606" w:rsidRDefault="00200349" w:rsidP="00171606">
      <w:pPr>
        <w:spacing w:after="0" w:line="360" w:lineRule="auto"/>
        <w:jc w:val="both"/>
        <w:rPr>
          <w:rFonts w:ascii="Times New Roman" w:eastAsia="Times New Roman" w:hAnsi="Times New Roman"/>
          <w:iCs/>
          <w:color w:val="000000"/>
          <w:spacing w:val="3"/>
          <w:sz w:val="28"/>
          <w:szCs w:val="28"/>
          <w:lang w:eastAsia="ru-RU"/>
        </w:rPr>
      </w:pPr>
      <w:r w:rsidRPr="00617C13">
        <w:rPr>
          <w:rFonts w:ascii="Times New Roman" w:eastAsia="ArialMT" w:hAnsi="Times New Roman"/>
          <w:spacing w:val="3"/>
          <w:sz w:val="28"/>
          <w:szCs w:val="28"/>
          <w:lang w:eastAsia="ru-RU"/>
        </w:rPr>
        <w:t>У першому розділі узага</w:t>
      </w:r>
      <w:r>
        <w:rPr>
          <w:rFonts w:ascii="Times New Roman" w:eastAsia="ArialMT" w:hAnsi="Times New Roman"/>
          <w:spacing w:val="3"/>
          <w:sz w:val="28"/>
          <w:szCs w:val="28"/>
          <w:lang w:eastAsia="ru-RU"/>
        </w:rPr>
        <w:t>льнено погляди дослідників щодо</w:t>
      </w:r>
      <w:r w:rsidRPr="00AD083E">
        <w:rPr>
          <w:rFonts w:ascii="Times New Roman" w:eastAsia="ArialMT" w:hAnsi="Times New Roman"/>
          <w:spacing w:val="3"/>
          <w:sz w:val="28"/>
          <w:szCs w:val="28"/>
          <w:lang w:val="uk-UA" w:eastAsia="ru-RU"/>
        </w:rPr>
        <w:t xml:space="preserve"> </w:t>
      </w:r>
      <w:r w:rsidRPr="00AD083E">
        <w:rPr>
          <w:rFonts w:ascii="Times New Roman" w:hAnsi="Times New Roman"/>
          <w:spacing w:val="3"/>
          <w:sz w:val="28"/>
          <w:szCs w:val="28"/>
          <w:lang w:val="uk-UA"/>
        </w:rPr>
        <w:t>в</w:t>
      </w:r>
      <w:r w:rsidRPr="00893EFC">
        <w:rPr>
          <w:rFonts w:ascii="Times New Roman" w:hAnsi="Times New Roman"/>
          <w:spacing w:val="3"/>
          <w:sz w:val="28"/>
          <w:szCs w:val="28"/>
          <w:lang w:val="uk-UA"/>
        </w:rPr>
        <w:t>изначення поняття «реалія»</w:t>
      </w:r>
      <w:r w:rsidRPr="00617C13">
        <w:rPr>
          <w:rFonts w:ascii="Times New Roman" w:eastAsia="Times New Roman" w:hAnsi="Times New Roman"/>
          <w:iCs/>
          <w:spacing w:val="3"/>
          <w:sz w:val="28"/>
          <w:szCs w:val="28"/>
          <w:lang w:eastAsia="ru-RU"/>
        </w:rPr>
        <w:t>, систематизовано</w:t>
      </w:r>
      <w:r>
        <w:rPr>
          <w:rFonts w:ascii="Times New Roman" w:eastAsia="Times New Roman" w:hAnsi="Times New Roman"/>
          <w:iCs/>
          <w:spacing w:val="3"/>
          <w:sz w:val="28"/>
          <w:szCs w:val="28"/>
          <w:lang w:eastAsia="ru-RU"/>
        </w:rPr>
        <w:t xml:space="preserve"> види та класифікації </w:t>
      </w:r>
      <w:r w:rsidRPr="00893EFC">
        <w:rPr>
          <w:rFonts w:ascii="Times New Roman" w:hAnsi="Times New Roman"/>
          <w:spacing w:val="3"/>
          <w:sz w:val="28"/>
          <w:szCs w:val="28"/>
          <w:lang w:val="uk-UA"/>
        </w:rPr>
        <w:t>слів-реалій</w:t>
      </w:r>
      <w:r w:rsidRPr="00617C13">
        <w:rPr>
          <w:rFonts w:ascii="Times New Roman" w:eastAsia="Times New Roman" w:hAnsi="Times New Roman"/>
          <w:iCs/>
          <w:color w:val="000000"/>
          <w:spacing w:val="3"/>
          <w:sz w:val="28"/>
          <w:szCs w:val="28"/>
          <w:lang w:eastAsia="ru-RU"/>
        </w:rPr>
        <w:t xml:space="preserve">, а також розглянуто </w:t>
      </w:r>
      <w:r>
        <w:rPr>
          <w:rFonts w:ascii="Times New Roman" w:eastAsia="Times New Roman" w:hAnsi="Times New Roman"/>
          <w:iCs/>
          <w:color w:val="000000"/>
          <w:spacing w:val="3"/>
          <w:sz w:val="28"/>
          <w:szCs w:val="28"/>
          <w:lang w:eastAsia="ru-RU"/>
        </w:rPr>
        <w:t xml:space="preserve">явище перекладу як складової </w:t>
      </w:r>
      <w:r w:rsidRPr="00893EFC">
        <w:rPr>
          <w:rFonts w:ascii="Times New Roman" w:hAnsi="Times New Roman"/>
          <w:spacing w:val="3"/>
          <w:sz w:val="28"/>
          <w:szCs w:val="28"/>
          <w:lang w:val="uk-UA"/>
        </w:rPr>
        <w:t>суспільно-політичного дискурсу</w:t>
      </w:r>
      <w:r w:rsidRPr="00617C13">
        <w:rPr>
          <w:rFonts w:ascii="Times New Roman" w:eastAsia="Times New Roman" w:hAnsi="Times New Roman"/>
          <w:iCs/>
          <w:color w:val="000000"/>
          <w:spacing w:val="3"/>
          <w:sz w:val="28"/>
          <w:szCs w:val="28"/>
          <w:lang w:eastAsia="ru-RU"/>
        </w:rPr>
        <w:t xml:space="preserve">. </w:t>
      </w:r>
    </w:p>
    <w:p w14:paraId="4CF17299" w14:textId="710F39E2" w:rsidR="00200349" w:rsidRDefault="00200349" w:rsidP="00200349">
      <w:pPr>
        <w:spacing w:after="0" w:line="360" w:lineRule="auto"/>
        <w:jc w:val="both"/>
        <w:rPr>
          <w:rFonts w:ascii="Times New Roman" w:eastAsia="Times New Roman" w:hAnsi="Times New Roman"/>
          <w:iCs/>
          <w:color w:val="000000"/>
          <w:spacing w:val="3"/>
          <w:sz w:val="28"/>
          <w:szCs w:val="28"/>
          <w:lang w:eastAsia="ru-RU"/>
        </w:rPr>
      </w:pPr>
      <w:r w:rsidRPr="00617C13">
        <w:rPr>
          <w:rFonts w:ascii="Times New Roman" w:eastAsia="Times New Roman" w:hAnsi="Times New Roman"/>
          <w:iCs/>
          <w:color w:val="000000"/>
          <w:spacing w:val="3"/>
          <w:sz w:val="28"/>
          <w:szCs w:val="28"/>
          <w:lang w:eastAsia="ru-RU"/>
        </w:rPr>
        <w:t xml:space="preserve">Другий розділ присвячено </w:t>
      </w:r>
      <w:r>
        <w:rPr>
          <w:rFonts w:ascii="Times New Roman" w:eastAsia="Times New Roman" w:hAnsi="Times New Roman"/>
          <w:color w:val="000000"/>
          <w:spacing w:val="3"/>
          <w:sz w:val="28"/>
          <w:szCs w:val="28"/>
          <w:lang w:eastAsia="ru-RU"/>
        </w:rPr>
        <w:t xml:space="preserve">відтворенню слів-реалій суспільно-політичного дискурсу </w:t>
      </w:r>
      <w:r w:rsidR="005F1843">
        <w:rPr>
          <w:rFonts w:ascii="Times New Roman" w:eastAsia="Times New Roman" w:hAnsi="Times New Roman"/>
          <w:color w:val="000000"/>
          <w:spacing w:val="3"/>
          <w:sz w:val="28"/>
          <w:szCs w:val="28"/>
          <w:lang w:val="uk-UA" w:eastAsia="ru-RU"/>
        </w:rPr>
        <w:t>в українському</w:t>
      </w:r>
      <w:r>
        <w:rPr>
          <w:rFonts w:ascii="Times New Roman" w:eastAsia="Times New Roman" w:hAnsi="Times New Roman"/>
          <w:color w:val="000000"/>
          <w:spacing w:val="3"/>
          <w:sz w:val="28"/>
          <w:szCs w:val="28"/>
          <w:lang w:eastAsia="ru-RU"/>
        </w:rPr>
        <w:t xml:space="preserve"> перекладі</w:t>
      </w:r>
      <w:r w:rsidRPr="00617C13">
        <w:rPr>
          <w:rFonts w:ascii="Times New Roman" w:eastAsia="Times New Roman" w:hAnsi="Times New Roman"/>
          <w:iCs/>
          <w:color w:val="000000"/>
          <w:spacing w:val="3"/>
          <w:sz w:val="28"/>
          <w:szCs w:val="28"/>
          <w:lang w:eastAsia="ru-RU"/>
        </w:rPr>
        <w:t xml:space="preserve">. </w:t>
      </w:r>
    </w:p>
    <w:p w14:paraId="65C63AB6" w14:textId="77777777" w:rsidR="00200349" w:rsidRPr="00617C13" w:rsidRDefault="00200349" w:rsidP="00200349">
      <w:pPr>
        <w:spacing w:after="0" w:line="360" w:lineRule="auto"/>
        <w:ind w:firstLine="709"/>
        <w:jc w:val="both"/>
        <w:rPr>
          <w:rFonts w:ascii="Times New Roman" w:eastAsia="Times New Roman" w:hAnsi="Times New Roman"/>
          <w:iCs/>
          <w:color w:val="000000"/>
          <w:spacing w:val="3"/>
          <w:sz w:val="28"/>
          <w:szCs w:val="28"/>
          <w:lang w:eastAsia="ru-RU"/>
        </w:rPr>
      </w:pPr>
      <w:r w:rsidRPr="00617C13">
        <w:rPr>
          <w:rFonts w:ascii="Times New Roman" w:eastAsia="Times New Roman" w:hAnsi="Times New Roman"/>
          <w:iCs/>
          <w:color w:val="000000"/>
          <w:spacing w:val="3"/>
          <w:sz w:val="28"/>
          <w:szCs w:val="28"/>
          <w:lang w:eastAsia="ru-RU"/>
        </w:rPr>
        <w:t>У додатк</w:t>
      </w:r>
      <w:r>
        <w:rPr>
          <w:rFonts w:ascii="Times New Roman" w:eastAsia="Times New Roman" w:hAnsi="Times New Roman"/>
          <w:iCs/>
          <w:color w:val="000000"/>
          <w:spacing w:val="3"/>
          <w:sz w:val="28"/>
          <w:szCs w:val="28"/>
          <w:lang w:eastAsia="ru-RU"/>
        </w:rPr>
        <w:t xml:space="preserve">у подано словник </w:t>
      </w:r>
      <w:r w:rsidRPr="00617C13">
        <w:rPr>
          <w:rFonts w:ascii="Times New Roman" w:hAnsi="Times New Roman"/>
          <w:spacing w:val="3"/>
          <w:sz w:val="28"/>
          <w:szCs w:val="28"/>
        </w:rPr>
        <w:t>Слова-реалії суспільно-політичного дискурсу на сторінках онлайн-видань Der Spiegel, Deutsche Welle, Frankfurter Allgemeine Zeitung, Manager Magazin</w:t>
      </w:r>
      <w:r w:rsidRPr="00617C13">
        <w:rPr>
          <w:rFonts w:ascii="Times New Roman" w:eastAsia="Times New Roman" w:hAnsi="Times New Roman"/>
          <w:iCs/>
          <w:color w:val="000000"/>
          <w:spacing w:val="3"/>
          <w:sz w:val="28"/>
          <w:szCs w:val="28"/>
          <w:lang w:eastAsia="ru-RU"/>
        </w:rPr>
        <w:t>.</w:t>
      </w:r>
    </w:p>
    <w:p w14:paraId="00C73DE0" w14:textId="77777777" w:rsidR="00200349" w:rsidRPr="009A320E" w:rsidRDefault="00200349" w:rsidP="00200349">
      <w:pPr>
        <w:spacing w:after="0" w:line="360" w:lineRule="auto"/>
        <w:ind w:firstLine="709"/>
        <w:jc w:val="both"/>
        <w:rPr>
          <w:rFonts w:ascii="Times New Roman" w:hAnsi="Times New Roman"/>
          <w:spacing w:val="3"/>
          <w:sz w:val="28"/>
          <w:szCs w:val="28"/>
        </w:rPr>
      </w:pPr>
      <w:r w:rsidRPr="009A320E">
        <w:rPr>
          <w:rFonts w:ascii="Times New Roman" w:hAnsi="Times New Roman"/>
          <w:spacing w:val="3"/>
          <w:sz w:val="28"/>
          <w:szCs w:val="28"/>
        </w:rPr>
        <w:t>Висновки підсумовують результати дослідження у магістерській</w:t>
      </w:r>
      <w:r w:rsidRPr="009A320E">
        <w:rPr>
          <w:rFonts w:ascii="Times New Roman" w:hAnsi="Times New Roman"/>
          <w:color w:val="FF0000"/>
          <w:spacing w:val="3"/>
          <w:sz w:val="28"/>
          <w:szCs w:val="28"/>
        </w:rPr>
        <w:t xml:space="preserve"> </w:t>
      </w:r>
      <w:r w:rsidRPr="009A320E">
        <w:rPr>
          <w:rFonts w:ascii="Times New Roman" w:hAnsi="Times New Roman"/>
          <w:spacing w:val="3"/>
          <w:sz w:val="28"/>
          <w:szCs w:val="28"/>
        </w:rPr>
        <w:t>роботі й роблять певні узагальнення.</w:t>
      </w:r>
    </w:p>
    <w:p w14:paraId="38CE1A79" w14:textId="77777777" w:rsidR="00200349" w:rsidRPr="009A320E" w:rsidRDefault="00200349" w:rsidP="00200349">
      <w:pPr>
        <w:spacing w:after="0" w:line="360" w:lineRule="auto"/>
        <w:ind w:firstLine="709"/>
        <w:jc w:val="both"/>
        <w:rPr>
          <w:rFonts w:ascii="Times New Roman" w:hAnsi="Times New Roman"/>
          <w:spacing w:val="3"/>
          <w:sz w:val="28"/>
          <w:szCs w:val="28"/>
        </w:rPr>
      </w:pPr>
    </w:p>
    <w:p w14:paraId="55DA621B" w14:textId="77777777" w:rsidR="00200349" w:rsidRPr="009A320E" w:rsidRDefault="00200349" w:rsidP="00200349">
      <w:pPr>
        <w:spacing w:after="0" w:line="360" w:lineRule="auto"/>
        <w:ind w:firstLine="709"/>
        <w:jc w:val="center"/>
        <w:rPr>
          <w:rFonts w:ascii="Times New Roman" w:hAnsi="Times New Roman"/>
          <w:b/>
          <w:spacing w:val="3"/>
          <w:sz w:val="28"/>
          <w:szCs w:val="28"/>
        </w:rPr>
      </w:pPr>
    </w:p>
    <w:p w14:paraId="07BF64E5" w14:textId="77777777" w:rsidR="00200349" w:rsidRPr="001C336B" w:rsidRDefault="00200349" w:rsidP="00200349">
      <w:pPr>
        <w:spacing w:after="0" w:line="360" w:lineRule="auto"/>
        <w:ind w:firstLine="709"/>
        <w:jc w:val="both"/>
        <w:rPr>
          <w:rFonts w:ascii="Times New Roman" w:hAnsi="Times New Roman"/>
          <w:spacing w:val="3"/>
          <w:sz w:val="28"/>
          <w:szCs w:val="28"/>
        </w:rPr>
      </w:pPr>
    </w:p>
    <w:p w14:paraId="548E4DCD" w14:textId="77777777" w:rsidR="00200349" w:rsidRPr="00AE2E93" w:rsidRDefault="00200349" w:rsidP="00200349">
      <w:pPr>
        <w:spacing w:after="0" w:line="360" w:lineRule="auto"/>
        <w:ind w:firstLine="709"/>
        <w:jc w:val="center"/>
        <w:rPr>
          <w:rFonts w:ascii="Times New Roman" w:hAnsi="Times New Roman"/>
          <w:b/>
          <w:spacing w:val="3"/>
          <w:sz w:val="28"/>
          <w:szCs w:val="28"/>
          <w:lang w:val="uk-UA"/>
        </w:rPr>
      </w:pPr>
    </w:p>
    <w:p w14:paraId="724B9C8B" w14:textId="77777777" w:rsidR="00200349" w:rsidRPr="00AE2E93" w:rsidRDefault="00200349" w:rsidP="00200349">
      <w:pPr>
        <w:spacing w:after="0" w:line="360" w:lineRule="auto"/>
        <w:ind w:firstLine="709"/>
        <w:jc w:val="center"/>
        <w:rPr>
          <w:rFonts w:ascii="Times New Roman" w:hAnsi="Times New Roman"/>
          <w:b/>
          <w:spacing w:val="3"/>
          <w:sz w:val="28"/>
          <w:szCs w:val="28"/>
          <w:lang w:val="uk-UA"/>
        </w:rPr>
      </w:pPr>
    </w:p>
    <w:p w14:paraId="59C16FFD" w14:textId="77777777" w:rsidR="00200349" w:rsidRPr="00AE2E93" w:rsidRDefault="00200349" w:rsidP="00200349">
      <w:pPr>
        <w:spacing w:after="0" w:line="360" w:lineRule="auto"/>
        <w:ind w:firstLine="709"/>
        <w:jc w:val="center"/>
        <w:rPr>
          <w:rFonts w:ascii="Times New Roman" w:hAnsi="Times New Roman"/>
          <w:b/>
          <w:spacing w:val="3"/>
          <w:sz w:val="28"/>
          <w:szCs w:val="28"/>
          <w:lang w:val="uk-UA"/>
        </w:rPr>
      </w:pPr>
    </w:p>
    <w:p w14:paraId="6CF22189" w14:textId="77777777" w:rsidR="00200349" w:rsidRPr="00AE2E93" w:rsidRDefault="00200349" w:rsidP="00200349">
      <w:pPr>
        <w:spacing w:after="0" w:line="360" w:lineRule="auto"/>
        <w:ind w:firstLine="709"/>
        <w:jc w:val="center"/>
        <w:rPr>
          <w:rFonts w:ascii="Times New Roman" w:hAnsi="Times New Roman"/>
          <w:b/>
          <w:spacing w:val="3"/>
          <w:sz w:val="28"/>
          <w:szCs w:val="28"/>
          <w:lang w:val="uk-UA"/>
        </w:rPr>
      </w:pPr>
    </w:p>
    <w:p w14:paraId="1FFD82CD" w14:textId="77777777" w:rsidR="00200349" w:rsidRPr="00AE2E93" w:rsidRDefault="00200349" w:rsidP="00200349">
      <w:pPr>
        <w:spacing w:after="0" w:line="360" w:lineRule="auto"/>
        <w:rPr>
          <w:rFonts w:ascii="Times New Roman" w:hAnsi="Times New Roman"/>
          <w:b/>
          <w:spacing w:val="3"/>
          <w:sz w:val="28"/>
          <w:szCs w:val="28"/>
          <w:lang w:val="uk-UA"/>
        </w:rPr>
      </w:pPr>
    </w:p>
    <w:p w14:paraId="5B8FBA07" w14:textId="77777777" w:rsidR="00200349" w:rsidRPr="00AE2E93" w:rsidRDefault="00200349" w:rsidP="00200349">
      <w:pPr>
        <w:spacing w:after="0" w:line="360" w:lineRule="auto"/>
        <w:ind w:firstLine="709"/>
        <w:jc w:val="center"/>
        <w:rPr>
          <w:rFonts w:ascii="Times New Roman" w:hAnsi="Times New Roman"/>
          <w:b/>
          <w:spacing w:val="3"/>
          <w:sz w:val="28"/>
          <w:szCs w:val="28"/>
          <w:lang w:val="uk-UA"/>
        </w:rPr>
      </w:pPr>
    </w:p>
    <w:p w14:paraId="33E08A4A" w14:textId="77777777" w:rsidR="00200349" w:rsidRPr="00AE2E93" w:rsidRDefault="00200349" w:rsidP="00200349">
      <w:pPr>
        <w:spacing w:after="0" w:line="360" w:lineRule="auto"/>
        <w:ind w:firstLine="709"/>
        <w:jc w:val="center"/>
        <w:rPr>
          <w:rFonts w:ascii="Times New Roman" w:hAnsi="Times New Roman"/>
          <w:b/>
          <w:spacing w:val="3"/>
          <w:sz w:val="28"/>
          <w:szCs w:val="28"/>
          <w:lang w:val="uk-UA"/>
        </w:rPr>
      </w:pPr>
    </w:p>
    <w:p w14:paraId="36BA31A3" w14:textId="77777777" w:rsidR="00200349" w:rsidRDefault="00200349" w:rsidP="00200349">
      <w:pPr>
        <w:spacing w:after="0" w:line="360" w:lineRule="auto"/>
        <w:ind w:firstLine="709"/>
        <w:jc w:val="center"/>
        <w:rPr>
          <w:rFonts w:ascii="Times New Roman" w:hAnsi="Times New Roman"/>
          <w:b/>
          <w:spacing w:val="3"/>
          <w:sz w:val="28"/>
          <w:szCs w:val="28"/>
          <w:lang w:val="uk-UA"/>
        </w:rPr>
      </w:pPr>
    </w:p>
    <w:p w14:paraId="7AF78BFB" w14:textId="77777777" w:rsidR="00200349" w:rsidRDefault="00200349" w:rsidP="00200349">
      <w:pPr>
        <w:spacing w:after="0" w:line="360" w:lineRule="auto"/>
        <w:ind w:firstLine="709"/>
        <w:jc w:val="center"/>
        <w:rPr>
          <w:rFonts w:ascii="Times New Roman" w:hAnsi="Times New Roman"/>
          <w:b/>
          <w:spacing w:val="3"/>
          <w:sz w:val="28"/>
          <w:szCs w:val="28"/>
          <w:lang w:val="uk-UA"/>
        </w:rPr>
      </w:pPr>
    </w:p>
    <w:p w14:paraId="044EC221" w14:textId="77777777" w:rsidR="00200349" w:rsidRDefault="00200349" w:rsidP="00200349">
      <w:pPr>
        <w:spacing w:after="0" w:line="360" w:lineRule="auto"/>
        <w:ind w:firstLine="709"/>
        <w:jc w:val="center"/>
        <w:rPr>
          <w:rFonts w:ascii="Times New Roman" w:hAnsi="Times New Roman"/>
          <w:b/>
          <w:spacing w:val="3"/>
          <w:sz w:val="28"/>
          <w:szCs w:val="28"/>
          <w:lang w:val="uk-UA"/>
        </w:rPr>
      </w:pPr>
    </w:p>
    <w:p w14:paraId="518F2700" w14:textId="77777777" w:rsidR="00200349" w:rsidRDefault="00200349" w:rsidP="00200349">
      <w:pPr>
        <w:spacing w:after="0" w:line="360" w:lineRule="auto"/>
        <w:ind w:firstLine="709"/>
        <w:jc w:val="center"/>
        <w:rPr>
          <w:rFonts w:ascii="Times New Roman" w:hAnsi="Times New Roman"/>
          <w:b/>
          <w:spacing w:val="3"/>
          <w:sz w:val="28"/>
          <w:szCs w:val="28"/>
          <w:lang w:val="uk-UA"/>
        </w:rPr>
      </w:pPr>
    </w:p>
    <w:p w14:paraId="2A27534E" w14:textId="77777777" w:rsidR="00200349" w:rsidRDefault="00200349" w:rsidP="00200349">
      <w:pPr>
        <w:spacing w:after="0" w:line="360" w:lineRule="auto"/>
        <w:ind w:firstLine="709"/>
        <w:jc w:val="center"/>
        <w:rPr>
          <w:rFonts w:ascii="Times New Roman" w:hAnsi="Times New Roman"/>
          <w:b/>
          <w:spacing w:val="3"/>
          <w:sz w:val="28"/>
          <w:szCs w:val="28"/>
          <w:lang w:val="uk-UA"/>
        </w:rPr>
      </w:pPr>
    </w:p>
    <w:p w14:paraId="218A8C19" w14:textId="77777777" w:rsidR="00200349" w:rsidRDefault="00200349" w:rsidP="00200349">
      <w:pPr>
        <w:spacing w:after="0" w:line="360" w:lineRule="auto"/>
        <w:ind w:firstLine="709"/>
        <w:jc w:val="center"/>
        <w:rPr>
          <w:rFonts w:ascii="Times New Roman" w:hAnsi="Times New Roman"/>
          <w:b/>
          <w:spacing w:val="3"/>
          <w:sz w:val="28"/>
          <w:szCs w:val="28"/>
          <w:lang w:val="uk-UA"/>
        </w:rPr>
      </w:pPr>
    </w:p>
    <w:p w14:paraId="2C2766BB" w14:textId="77777777" w:rsidR="00200349" w:rsidRDefault="00200349" w:rsidP="00200349">
      <w:pPr>
        <w:spacing w:after="0" w:line="360" w:lineRule="auto"/>
        <w:ind w:firstLine="709"/>
        <w:jc w:val="center"/>
        <w:rPr>
          <w:rFonts w:ascii="Times New Roman" w:hAnsi="Times New Roman"/>
          <w:b/>
          <w:spacing w:val="3"/>
          <w:sz w:val="28"/>
          <w:szCs w:val="28"/>
          <w:lang w:val="uk-UA"/>
        </w:rPr>
      </w:pPr>
    </w:p>
    <w:p w14:paraId="48261A5D" w14:textId="37E6CBDB" w:rsidR="00200349" w:rsidRPr="00AE2E93" w:rsidRDefault="00200349" w:rsidP="00200349">
      <w:pPr>
        <w:spacing w:after="0" w:line="360" w:lineRule="auto"/>
        <w:ind w:firstLine="709"/>
        <w:jc w:val="center"/>
        <w:rPr>
          <w:rFonts w:ascii="Times New Roman" w:hAnsi="Times New Roman"/>
          <w:b/>
          <w:spacing w:val="3"/>
          <w:sz w:val="28"/>
          <w:szCs w:val="28"/>
          <w:lang w:val="uk-UA"/>
        </w:rPr>
      </w:pPr>
      <w:r w:rsidRPr="00AE2E93">
        <w:rPr>
          <w:rFonts w:ascii="Times New Roman" w:hAnsi="Times New Roman"/>
          <w:b/>
          <w:spacing w:val="3"/>
          <w:sz w:val="28"/>
          <w:szCs w:val="28"/>
          <w:lang w:val="uk-UA"/>
        </w:rPr>
        <w:lastRenderedPageBreak/>
        <w:t>РОЗДІЛ І</w:t>
      </w:r>
    </w:p>
    <w:p w14:paraId="78CE47AF" w14:textId="77777777" w:rsidR="00200349" w:rsidRPr="00AE2E93" w:rsidRDefault="00200349" w:rsidP="00200349">
      <w:pPr>
        <w:spacing w:after="0" w:line="360" w:lineRule="auto"/>
        <w:ind w:firstLine="709"/>
        <w:jc w:val="center"/>
        <w:rPr>
          <w:rFonts w:ascii="Times New Roman" w:hAnsi="Times New Roman"/>
          <w:b/>
          <w:spacing w:val="3"/>
          <w:sz w:val="28"/>
          <w:szCs w:val="28"/>
          <w:lang w:val="uk-UA"/>
        </w:rPr>
      </w:pPr>
      <w:r w:rsidRPr="00AE2E93">
        <w:rPr>
          <w:rFonts w:ascii="Times New Roman" w:hAnsi="Times New Roman"/>
          <w:b/>
          <w:spacing w:val="3"/>
          <w:sz w:val="28"/>
          <w:szCs w:val="28"/>
          <w:lang w:val="uk-UA"/>
        </w:rPr>
        <w:t>ТЕОРЕТИЧНІ ЗАСАДИ ДОСЛІДЖЕННЯ СЛІВ-РЕАЛІЙ У ЛІНГВІСТИЧНІЙ НАУЦІ</w:t>
      </w:r>
    </w:p>
    <w:p w14:paraId="1CA105FA" w14:textId="77777777" w:rsidR="00200349" w:rsidRPr="00AE2E93" w:rsidRDefault="00200349" w:rsidP="00200349">
      <w:pPr>
        <w:spacing w:after="0" w:line="360" w:lineRule="auto"/>
        <w:jc w:val="center"/>
        <w:rPr>
          <w:rFonts w:ascii="Times New Roman" w:hAnsi="Times New Roman"/>
          <w:b/>
          <w:spacing w:val="3"/>
          <w:sz w:val="28"/>
          <w:szCs w:val="28"/>
          <w:lang w:val="uk-UA"/>
        </w:rPr>
      </w:pPr>
    </w:p>
    <w:p w14:paraId="686F15F8" w14:textId="77777777" w:rsidR="00200349" w:rsidRPr="00AE2E93" w:rsidRDefault="00200349" w:rsidP="00200349">
      <w:pPr>
        <w:spacing w:after="0" w:line="360" w:lineRule="auto"/>
        <w:ind w:firstLine="709"/>
        <w:jc w:val="both"/>
        <w:rPr>
          <w:rFonts w:ascii="Times New Roman" w:hAnsi="Times New Roman"/>
          <w:b/>
          <w:spacing w:val="3"/>
          <w:sz w:val="28"/>
          <w:szCs w:val="28"/>
          <w:lang w:val="uk-UA"/>
        </w:rPr>
      </w:pPr>
      <w:r w:rsidRPr="00AE2E93">
        <w:rPr>
          <w:rFonts w:ascii="Times New Roman" w:hAnsi="Times New Roman"/>
          <w:b/>
          <w:spacing w:val="3"/>
          <w:sz w:val="28"/>
          <w:szCs w:val="28"/>
          <w:lang w:val="uk-UA"/>
        </w:rPr>
        <w:t>1.1. Визначення поняття «реалія». Дослідження реалій у вітчизняному і зарубіжному мовознавстві</w:t>
      </w:r>
    </w:p>
    <w:p w14:paraId="08AAB63F" w14:textId="77777777" w:rsidR="00200349" w:rsidRPr="00AE2E93" w:rsidRDefault="00200349" w:rsidP="00200349">
      <w:pPr>
        <w:spacing w:after="0" w:line="360" w:lineRule="auto"/>
        <w:ind w:firstLine="709"/>
        <w:jc w:val="both"/>
        <w:rPr>
          <w:rFonts w:ascii="Times New Roman" w:hAnsi="Times New Roman"/>
          <w:spacing w:val="3"/>
          <w:sz w:val="28"/>
          <w:szCs w:val="28"/>
          <w:lang w:val="uk-UA"/>
        </w:rPr>
      </w:pPr>
      <w:r w:rsidRPr="00AE2E93">
        <w:rPr>
          <w:rFonts w:ascii="Times New Roman" w:hAnsi="Times New Roman"/>
          <w:spacing w:val="3"/>
          <w:sz w:val="28"/>
          <w:szCs w:val="28"/>
          <w:lang w:val="uk-UA"/>
        </w:rPr>
        <w:t>Кожна мова відображає особливості національної культури, історії, розуміння яких може викликати труднощі у носіїв інших мов. Найуживанішими лексичними одиницями з національною специфікою є реалії. Дослідники вивчали та продовжують вивчати реалії, оскільки розвиваються культурні відносини між народами, а отже, розвивається і мова [42, с. 172].</w:t>
      </w:r>
    </w:p>
    <w:p w14:paraId="181E38A0" w14:textId="77777777" w:rsidR="00200349" w:rsidRPr="00AE2E93" w:rsidRDefault="00200349" w:rsidP="00200349">
      <w:pPr>
        <w:spacing w:after="0" w:line="360" w:lineRule="auto"/>
        <w:ind w:firstLine="709"/>
        <w:jc w:val="both"/>
        <w:rPr>
          <w:rFonts w:ascii="Times New Roman" w:hAnsi="Times New Roman"/>
          <w:spacing w:val="3"/>
          <w:sz w:val="28"/>
          <w:szCs w:val="28"/>
          <w:lang w:val="uk-UA"/>
        </w:rPr>
      </w:pPr>
      <w:r w:rsidRPr="00AE2E93">
        <w:rPr>
          <w:rFonts w:ascii="Times New Roman" w:hAnsi="Times New Roman"/>
          <w:spacing w:val="3"/>
          <w:sz w:val="28"/>
          <w:szCs w:val="28"/>
          <w:lang w:val="uk-UA"/>
        </w:rPr>
        <w:t>Поняття реалії присутнє в лінгвістиці та теорії перекладу більше ніж пів століття і за цей час відбулися суттєві зміни як в лінгвістичній, так і в перекладацькій науці, зокрема з’явилися нові напрямки, а згадані науки стали явищем міждисциплінарним. Водночас світове суспільство вступило в епоху глобалізації, в якій спостерігається зростаюча взаємодія та взаємопроникнення мов і культур, що неминуче спричиняє змінам у підходах до вивчення такого культурно-орієнтованого пласту слів, як реалії.</w:t>
      </w:r>
    </w:p>
    <w:p w14:paraId="5A6F0C45" w14:textId="77777777" w:rsidR="00200349" w:rsidRPr="00AE2E93" w:rsidRDefault="00200349" w:rsidP="00200349">
      <w:pPr>
        <w:spacing w:after="0" w:line="360" w:lineRule="auto"/>
        <w:ind w:firstLine="709"/>
        <w:jc w:val="both"/>
        <w:rPr>
          <w:rFonts w:ascii="Times New Roman" w:hAnsi="Times New Roman"/>
          <w:spacing w:val="3"/>
          <w:sz w:val="28"/>
          <w:szCs w:val="28"/>
          <w:lang w:val="uk-UA"/>
        </w:rPr>
      </w:pPr>
      <w:bookmarkStart w:id="13" w:name="_Hlk88037876"/>
      <w:r w:rsidRPr="00AE2E93">
        <w:rPr>
          <w:rFonts w:ascii="Times New Roman" w:hAnsi="Times New Roman"/>
          <w:spacing w:val="3"/>
          <w:sz w:val="28"/>
          <w:szCs w:val="28"/>
          <w:lang w:val="uk-UA"/>
        </w:rPr>
        <w:t xml:space="preserve">Слово «реалія» походить від латинського прикметника </w:t>
      </w:r>
      <w:r w:rsidRPr="00AE2E93">
        <w:rPr>
          <w:rFonts w:ascii="Times New Roman" w:hAnsi="Times New Roman"/>
          <w:i/>
          <w:spacing w:val="3"/>
          <w:sz w:val="28"/>
          <w:szCs w:val="28"/>
          <w:lang w:val="uk-UA"/>
        </w:rPr>
        <w:t>realis, realia</w:t>
      </w:r>
      <w:r w:rsidRPr="00AE2E93">
        <w:rPr>
          <w:rFonts w:ascii="Times New Roman" w:hAnsi="Times New Roman"/>
          <w:spacing w:val="3"/>
          <w:sz w:val="28"/>
          <w:szCs w:val="28"/>
          <w:lang w:val="uk-UA"/>
        </w:rPr>
        <w:t xml:space="preserve"> – «реальний», «суттєвий». Воно означає вже існуючий у просторі або такий, який раніше існував, предмет, що поєднується за суттю з поняттям «існування». Опираючись на визначення зі Словника лінгвістичних термінів О. Ахманової, реалією може називатися будь-який предмет матеріальної культури [2]. </w:t>
      </w:r>
      <w:bookmarkEnd w:id="13"/>
      <w:r w:rsidRPr="00AE2E93">
        <w:rPr>
          <w:rFonts w:ascii="Times New Roman" w:hAnsi="Times New Roman"/>
          <w:spacing w:val="3"/>
          <w:sz w:val="28"/>
          <w:szCs w:val="28"/>
          <w:lang w:val="uk-UA"/>
        </w:rPr>
        <w:t>Дійсно, реалія – елемент культури, під яким розуміють сукупність матеріальних і духовних цінностей  суспільства, які сформувалися історично на основі економічного базису [24, с. 84].</w:t>
      </w:r>
    </w:p>
    <w:p w14:paraId="71368B1B" w14:textId="77777777" w:rsidR="00200349" w:rsidRPr="00AE2E93" w:rsidRDefault="00200349" w:rsidP="00200349">
      <w:pPr>
        <w:spacing w:after="0" w:line="360" w:lineRule="auto"/>
        <w:ind w:firstLine="709"/>
        <w:jc w:val="both"/>
        <w:rPr>
          <w:rFonts w:ascii="Times New Roman" w:hAnsi="Times New Roman"/>
          <w:spacing w:val="3"/>
          <w:sz w:val="28"/>
          <w:szCs w:val="28"/>
          <w:lang w:val="uk-UA"/>
        </w:rPr>
      </w:pPr>
      <w:r w:rsidRPr="00AE2E93">
        <w:rPr>
          <w:rFonts w:ascii="Times New Roman" w:hAnsi="Times New Roman"/>
          <w:spacing w:val="3"/>
          <w:sz w:val="28"/>
          <w:szCs w:val="28"/>
          <w:lang w:val="uk-UA"/>
        </w:rPr>
        <w:t xml:space="preserve">Перший ґрунтовний аналіз реалії здійснено засновниками лінгвокраїнознавства, розділу лінгводидактики, спрямованого на вивчення </w:t>
      </w:r>
      <w:r w:rsidRPr="00AE2E93">
        <w:rPr>
          <w:rFonts w:ascii="Times New Roman" w:hAnsi="Times New Roman"/>
          <w:spacing w:val="3"/>
          <w:sz w:val="28"/>
          <w:szCs w:val="28"/>
          <w:lang w:val="uk-UA"/>
        </w:rPr>
        <w:lastRenderedPageBreak/>
        <w:t>мови в тісному взаємозв’язку з культурою народу – носія цієї мови. Аналіз реалій у лінгвокраїнознавстві базується на кумулятивній функції мови, пов’язаній із відображенням, фіксацією і збереженням у мовних одиницях інформації про дійсність. Вони наділені додатковими відомостями та асоціаціями, які пов’язані з національною історією та культурою. Водночас усі носії відповідної мови розуміють їх [7, с. 115].</w:t>
      </w:r>
    </w:p>
    <w:p w14:paraId="5483750E" w14:textId="77777777" w:rsidR="00200349" w:rsidRPr="00AE2E93" w:rsidRDefault="00200349" w:rsidP="00200349">
      <w:pPr>
        <w:spacing w:after="0" w:line="360" w:lineRule="auto"/>
        <w:ind w:firstLine="709"/>
        <w:jc w:val="both"/>
        <w:rPr>
          <w:rFonts w:ascii="Times New Roman" w:hAnsi="Times New Roman"/>
          <w:spacing w:val="3"/>
          <w:sz w:val="28"/>
          <w:szCs w:val="28"/>
          <w:lang w:val="uk-UA"/>
        </w:rPr>
      </w:pPr>
      <w:r w:rsidRPr="00AE2E93">
        <w:rPr>
          <w:rFonts w:ascii="Times New Roman" w:hAnsi="Times New Roman"/>
          <w:spacing w:val="3"/>
          <w:sz w:val="28"/>
          <w:szCs w:val="28"/>
          <w:lang w:val="uk-UA"/>
        </w:rPr>
        <w:t>Реалії та способи їх відтворення досліджували видатні вітчизняні та іноземні вчені, зокрема Є. Верещагін [7], В. Виноградов [8], С. Влахов [10], Р. Зорівчак [13], О. Кундзіч [23], А. Федоров [38], О. Чередниченко [41], У. Шапарь [42] та інші.</w:t>
      </w:r>
    </w:p>
    <w:p w14:paraId="522E89CE" w14:textId="77777777" w:rsidR="00200349" w:rsidRPr="00AE2E93" w:rsidRDefault="00200349" w:rsidP="00200349">
      <w:pPr>
        <w:spacing w:after="0" w:line="360" w:lineRule="auto"/>
        <w:ind w:firstLine="709"/>
        <w:jc w:val="both"/>
        <w:rPr>
          <w:rFonts w:ascii="Times New Roman" w:hAnsi="Times New Roman"/>
          <w:spacing w:val="3"/>
          <w:sz w:val="28"/>
          <w:szCs w:val="28"/>
          <w:lang w:val="uk-UA"/>
        </w:rPr>
      </w:pPr>
      <w:r w:rsidRPr="00AE2E93">
        <w:rPr>
          <w:rFonts w:ascii="Times New Roman" w:hAnsi="Times New Roman"/>
          <w:spacing w:val="3"/>
          <w:sz w:val="28"/>
          <w:szCs w:val="28"/>
          <w:lang w:val="uk-UA"/>
        </w:rPr>
        <w:t>У німецькому науковому дискурсі поняття «реалія» з’явилося у 70-их роках ХХ століття. У Великому словнику іншомовних слів німецький дослідник Р. Кефнер розуміє під поняттям реалії предмети, знання та слова [56, с. 643], що схематично відображено на схемі 1.1:</w:t>
      </w:r>
    </w:p>
    <w:p w14:paraId="5E697701" w14:textId="77777777" w:rsidR="00200349" w:rsidRPr="00AE2E93" w:rsidRDefault="00E904C6" w:rsidP="00200349">
      <w:pPr>
        <w:spacing w:after="0" w:line="360" w:lineRule="auto"/>
        <w:jc w:val="both"/>
        <w:rPr>
          <w:rFonts w:ascii="Times New Roman" w:hAnsi="Times New Roman"/>
          <w:spacing w:val="3"/>
          <w:sz w:val="28"/>
          <w:szCs w:val="28"/>
          <w:lang w:val="uk-UA"/>
        </w:rPr>
      </w:pPr>
      <w:r>
        <w:rPr>
          <w:rFonts w:ascii="Times New Roman" w:hAnsi="Times New Roman"/>
          <w:noProof/>
          <w:spacing w:val="3"/>
          <w:sz w:val="28"/>
          <w:szCs w:val="28"/>
          <w:lang w:eastAsia="ru-RU"/>
        </w:rPr>
        <w:pict w14:anchorId="512779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47.75pt;height:179.25pt;visibility:visible">
            <v:imagedata r:id="rId9" o:title=""/>
          </v:shape>
        </w:pict>
      </w:r>
      <w:r w:rsidR="00200349" w:rsidRPr="00AE2E93">
        <w:rPr>
          <w:rFonts w:ascii="Times New Roman" w:hAnsi="Times New Roman"/>
          <w:spacing w:val="3"/>
          <w:sz w:val="28"/>
          <w:szCs w:val="28"/>
          <w:lang w:val="uk-UA"/>
        </w:rPr>
        <w:t xml:space="preserve"> </w:t>
      </w:r>
    </w:p>
    <w:p w14:paraId="0F075308" w14:textId="77777777" w:rsidR="00200349" w:rsidRPr="00AE2E93" w:rsidRDefault="00200349" w:rsidP="00200349">
      <w:pPr>
        <w:spacing w:after="0" w:line="360" w:lineRule="auto"/>
        <w:ind w:firstLine="709"/>
        <w:jc w:val="both"/>
        <w:rPr>
          <w:rFonts w:ascii="Times New Roman" w:hAnsi="Times New Roman"/>
          <w:b/>
          <w:spacing w:val="3"/>
          <w:sz w:val="28"/>
          <w:szCs w:val="28"/>
          <w:lang w:val="uk-UA"/>
        </w:rPr>
      </w:pPr>
      <w:r w:rsidRPr="00AE2E93">
        <w:rPr>
          <w:rFonts w:ascii="Times New Roman" w:hAnsi="Times New Roman"/>
          <w:b/>
          <w:spacing w:val="3"/>
          <w:sz w:val="28"/>
          <w:szCs w:val="28"/>
          <w:lang w:val="uk-UA"/>
        </w:rPr>
        <w:t>Схема. 1.1. Поняття «реалія» за Р. Кефнером</w:t>
      </w:r>
    </w:p>
    <w:p w14:paraId="27092270" w14:textId="77777777" w:rsidR="00200349" w:rsidRPr="00AE2E93" w:rsidRDefault="00200349" w:rsidP="00200349">
      <w:pPr>
        <w:spacing w:after="0" w:line="360" w:lineRule="auto"/>
        <w:ind w:firstLine="709"/>
        <w:jc w:val="both"/>
        <w:rPr>
          <w:rFonts w:ascii="Times New Roman" w:hAnsi="Times New Roman"/>
          <w:spacing w:val="3"/>
          <w:sz w:val="28"/>
          <w:szCs w:val="28"/>
          <w:lang w:val="uk-UA"/>
        </w:rPr>
      </w:pPr>
    </w:p>
    <w:p w14:paraId="247AF5EF" w14:textId="77777777" w:rsidR="00200349" w:rsidRPr="00AE2E93" w:rsidRDefault="00200349" w:rsidP="00200349">
      <w:pPr>
        <w:spacing w:after="0" w:line="360" w:lineRule="auto"/>
        <w:ind w:firstLine="709"/>
        <w:jc w:val="both"/>
        <w:rPr>
          <w:rFonts w:ascii="Times New Roman" w:hAnsi="Times New Roman"/>
          <w:spacing w:val="3"/>
          <w:sz w:val="28"/>
          <w:szCs w:val="28"/>
          <w:lang w:val="uk-UA"/>
        </w:rPr>
      </w:pPr>
      <w:r w:rsidRPr="00AE2E93">
        <w:rPr>
          <w:rFonts w:ascii="Times New Roman" w:hAnsi="Times New Roman"/>
          <w:spacing w:val="3"/>
          <w:sz w:val="28"/>
          <w:szCs w:val="28"/>
          <w:lang w:val="uk-UA"/>
        </w:rPr>
        <w:t xml:space="preserve">Тобто є подвійне розуміння реалії-предметів як понять і явищ культури одного народу, що не мають аналогів у культурі іншого, а також – реалій-слів як мовних одиниць, які слугують для позначення таких предметів, понять і явищ. </w:t>
      </w:r>
      <w:bookmarkStart w:id="14" w:name="_Hlk88038274"/>
      <w:r w:rsidRPr="00AE2E93">
        <w:rPr>
          <w:rFonts w:ascii="Times New Roman" w:hAnsi="Times New Roman"/>
          <w:spacing w:val="3"/>
          <w:sz w:val="28"/>
          <w:szCs w:val="28"/>
          <w:lang w:val="uk-UA"/>
        </w:rPr>
        <w:t xml:space="preserve">Формулювання Р. Кефнера близьке до сучасного трактування терміна в лінгвістиці. Він проводиться чітке розмежування реалій-предметів (Realien) і реалій-слів (Realia) і вказує на своєрідну </w:t>
      </w:r>
      <w:r w:rsidRPr="00AE2E93">
        <w:rPr>
          <w:rFonts w:ascii="Times New Roman" w:hAnsi="Times New Roman"/>
          <w:spacing w:val="3"/>
          <w:sz w:val="28"/>
          <w:szCs w:val="28"/>
          <w:lang w:val="uk-UA"/>
        </w:rPr>
        <w:lastRenderedPageBreak/>
        <w:t>особливість цього типу лексики: матеріальна прикріпленість предметів, що позначаються, і явищ до певної країни, її культури.</w:t>
      </w:r>
    </w:p>
    <w:p w14:paraId="1C39A419" w14:textId="77777777" w:rsidR="00200349" w:rsidRPr="00AE2E93" w:rsidRDefault="00200349" w:rsidP="00200349">
      <w:pPr>
        <w:spacing w:after="0" w:line="360" w:lineRule="auto"/>
        <w:ind w:firstLine="709"/>
        <w:jc w:val="both"/>
        <w:rPr>
          <w:rFonts w:ascii="Times New Roman" w:hAnsi="Times New Roman"/>
          <w:spacing w:val="3"/>
          <w:sz w:val="28"/>
          <w:szCs w:val="28"/>
          <w:lang w:val="uk-UA"/>
        </w:rPr>
      </w:pPr>
      <w:r w:rsidRPr="00AE2E93">
        <w:rPr>
          <w:rFonts w:ascii="Times New Roman" w:hAnsi="Times New Roman"/>
          <w:spacing w:val="3"/>
          <w:sz w:val="28"/>
          <w:szCs w:val="28"/>
          <w:lang w:val="uk-UA"/>
        </w:rPr>
        <w:t>Термін «реалія» вперше в українському перекладознавстві використав О. Кундзіч, наголошуюючи на неперекладності реалій. Науковець схильний вважати народні пісні аналогічними реаліями певного народу, які, на його переконання, не перекладаються [23, с. 143]. Можна частково погодитися з цим твердження, адже народні пісні – унікальний і самобутній елемент фольклору кожного народу.</w:t>
      </w:r>
    </w:p>
    <w:p w14:paraId="6A59177D" w14:textId="77777777" w:rsidR="00200349" w:rsidRPr="00AE2E93" w:rsidRDefault="00200349" w:rsidP="00200349">
      <w:pPr>
        <w:spacing w:after="0" w:line="360" w:lineRule="auto"/>
        <w:ind w:firstLine="709"/>
        <w:jc w:val="both"/>
        <w:rPr>
          <w:rFonts w:ascii="Times New Roman" w:hAnsi="Times New Roman"/>
          <w:spacing w:val="3"/>
          <w:sz w:val="28"/>
          <w:szCs w:val="28"/>
          <w:lang w:val="uk-UA"/>
        </w:rPr>
      </w:pPr>
      <w:r w:rsidRPr="00AE2E93">
        <w:rPr>
          <w:rFonts w:ascii="Times New Roman" w:hAnsi="Times New Roman"/>
          <w:spacing w:val="3"/>
          <w:sz w:val="28"/>
          <w:szCs w:val="28"/>
          <w:lang w:val="uk-UA"/>
        </w:rPr>
        <w:t>Проаналізувавши напрацювання вітчизняних науковців спробуємо узагальнити та систематизувати різні розуміння поняття «реалія» у лінгвістичній науці. Схема 1.2. відображає різні тлумачення цього поняття: реалія як предмет, реалія як слово, реалія як варіативна категорія, реалія як національно-специфічна одиниця.</w:t>
      </w:r>
    </w:p>
    <w:bookmarkEnd w:id="14"/>
    <w:p w14:paraId="76E71064" w14:textId="77777777" w:rsidR="00200349" w:rsidRPr="00AE2E93" w:rsidRDefault="00E904C6" w:rsidP="00200349">
      <w:pPr>
        <w:spacing w:after="0" w:line="360" w:lineRule="auto"/>
        <w:jc w:val="both"/>
        <w:rPr>
          <w:rFonts w:ascii="Times New Roman" w:hAnsi="Times New Roman"/>
          <w:spacing w:val="3"/>
          <w:sz w:val="28"/>
          <w:szCs w:val="28"/>
          <w:lang w:val="uk-UA"/>
        </w:rPr>
      </w:pPr>
      <w:r>
        <w:rPr>
          <w:rFonts w:ascii="Times New Roman" w:hAnsi="Times New Roman"/>
          <w:noProof/>
          <w:spacing w:val="3"/>
          <w:sz w:val="28"/>
          <w:szCs w:val="28"/>
          <w:lang w:eastAsia="ru-RU"/>
        </w:rPr>
        <w:pict w14:anchorId="725FF887">
          <v:shape id="Рисунок 2" o:spid="_x0000_i1026" type="#_x0000_t75" style="width:455.25pt;height:357.75pt;visibility:visible">
            <v:imagedata r:id="rId10" o:title=""/>
          </v:shape>
        </w:pict>
      </w:r>
    </w:p>
    <w:p w14:paraId="196CC172" w14:textId="77777777" w:rsidR="00200349" w:rsidRPr="00AE2E93" w:rsidRDefault="00E904C6" w:rsidP="00200349">
      <w:pPr>
        <w:spacing w:after="0" w:line="360" w:lineRule="auto"/>
        <w:jc w:val="both"/>
        <w:rPr>
          <w:rFonts w:ascii="Times New Roman" w:hAnsi="Times New Roman"/>
          <w:spacing w:val="3"/>
          <w:sz w:val="28"/>
          <w:szCs w:val="28"/>
          <w:lang w:val="uk-UA"/>
        </w:rPr>
      </w:pPr>
      <w:r>
        <w:rPr>
          <w:rFonts w:ascii="Times New Roman" w:hAnsi="Times New Roman"/>
          <w:noProof/>
          <w:spacing w:val="3"/>
          <w:sz w:val="28"/>
          <w:szCs w:val="28"/>
          <w:lang w:eastAsia="ru-RU"/>
        </w:rPr>
        <w:lastRenderedPageBreak/>
        <w:pict w14:anchorId="66CE3CB1">
          <v:shape id="Рисунок 4" o:spid="_x0000_i1027" type="#_x0000_t75" style="width:446.25pt;height:369.75pt;visibility:visible">
            <v:imagedata r:id="rId11" o:title=""/>
          </v:shape>
        </w:pict>
      </w:r>
    </w:p>
    <w:p w14:paraId="7C45E24A" w14:textId="77777777" w:rsidR="00200349" w:rsidRPr="00AE2E93" w:rsidRDefault="00200349" w:rsidP="00200349">
      <w:pPr>
        <w:spacing w:after="0" w:line="360" w:lineRule="auto"/>
        <w:ind w:firstLine="709"/>
        <w:jc w:val="both"/>
        <w:rPr>
          <w:rFonts w:ascii="Times New Roman" w:hAnsi="Times New Roman"/>
          <w:b/>
          <w:spacing w:val="3"/>
          <w:sz w:val="28"/>
          <w:szCs w:val="28"/>
          <w:lang w:val="uk-UA"/>
        </w:rPr>
      </w:pPr>
      <w:r w:rsidRPr="00AE2E93">
        <w:rPr>
          <w:rFonts w:ascii="Times New Roman" w:hAnsi="Times New Roman"/>
          <w:b/>
          <w:spacing w:val="3"/>
          <w:sz w:val="28"/>
          <w:szCs w:val="28"/>
          <w:lang w:val="uk-UA"/>
        </w:rPr>
        <w:t>Схема 1.2. Дефініції поняття реалії в лінгвістичній науці</w:t>
      </w:r>
    </w:p>
    <w:p w14:paraId="200733B6" w14:textId="77777777" w:rsidR="00200349" w:rsidRPr="00AE2E93" w:rsidRDefault="00200349" w:rsidP="00200349">
      <w:pPr>
        <w:spacing w:after="0" w:line="360" w:lineRule="auto"/>
        <w:ind w:firstLine="709"/>
        <w:jc w:val="both"/>
        <w:rPr>
          <w:rFonts w:ascii="Times New Roman" w:hAnsi="Times New Roman"/>
          <w:spacing w:val="3"/>
          <w:sz w:val="28"/>
          <w:szCs w:val="28"/>
          <w:lang w:val="uk-UA"/>
        </w:rPr>
      </w:pPr>
    </w:p>
    <w:p w14:paraId="4F578649" w14:textId="77777777" w:rsidR="00200349" w:rsidRPr="00AE2E93" w:rsidRDefault="00200349" w:rsidP="00200349">
      <w:pPr>
        <w:spacing w:after="0" w:line="360" w:lineRule="auto"/>
        <w:ind w:firstLine="709"/>
        <w:jc w:val="both"/>
        <w:rPr>
          <w:rFonts w:ascii="Times New Roman" w:hAnsi="Times New Roman"/>
          <w:spacing w:val="3"/>
          <w:sz w:val="28"/>
          <w:szCs w:val="28"/>
          <w:lang w:val="uk-UA"/>
        </w:rPr>
      </w:pPr>
      <w:r w:rsidRPr="00AE2E93">
        <w:rPr>
          <w:rFonts w:ascii="Times New Roman" w:hAnsi="Times New Roman"/>
          <w:spacing w:val="3"/>
          <w:sz w:val="28"/>
          <w:szCs w:val="28"/>
          <w:lang w:val="uk-UA"/>
        </w:rPr>
        <w:t xml:space="preserve">Отже, з вищенаведеної Схеми 1.2. робимо висновок, що більшість дослідників вважають реалії словами і номінативами слову. Відтак можна зробити висновок, що реалії – це слова і словосполучення, які відображають життя, побут і традиції одного народу, відсутні в мові і культурі інших народів. Саме це визначення ми будемо використовувати в якості робочого в нашому дослідженні. </w:t>
      </w:r>
    </w:p>
    <w:p w14:paraId="6BC78F0F" w14:textId="77777777" w:rsidR="00200349" w:rsidRPr="00AE2E93" w:rsidRDefault="00200349" w:rsidP="00200349">
      <w:pPr>
        <w:spacing w:after="0" w:line="360" w:lineRule="auto"/>
        <w:ind w:firstLine="709"/>
        <w:jc w:val="both"/>
        <w:rPr>
          <w:rFonts w:ascii="Times New Roman" w:hAnsi="Times New Roman"/>
          <w:spacing w:val="3"/>
          <w:sz w:val="28"/>
          <w:szCs w:val="28"/>
          <w:lang w:val="uk-UA"/>
        </w:rPr>
      </w:pPr>
      <w:r w:rsidRPr="00AE2E93">
        <w:rPr>
          <w:rFonts w:ascii="Times New Roman" w:hAnsi="Times New Roman"/>
          <w:spacing w:val="3"/>
          <w:sz w:val="28"/>
          <w:szCs w:val="28"/>
          <w:lang w:val="uk-UA"/>
        </w:rPr>
        <w:t>Отже, до нині термін «реалії» зберіг свою багатозначність і відображає як саме слово, так і його референт.</w:t>
      </w:r>
    </w:p>
    <w:p w14:paraId="61C82BE8" w14:textId="77777777" w:rsidR="00200349" w:rsidRPr="00AE2E93" w:rsidRDefault="00200349" w:rsidP="00200349">
      <w:pPr>
        <w:spacing w:after="0" w:line="360" w:lineRule="auto"/>
        <w:ind w:firstLine="709"/>
        <w:jc w:val="both"/>
        <w:rPr>
          <w:rFonts w:ascii="Times New Roman" w:hAnsi="Times New Roman"/>
          <w:spacing w:val="3"/>
          <w:sz w:val="28"/>
          <w:szCs w:val="28"/>
          <w:lang w:val="uk-UA"/>
        </w:rPr>
      </w:pPr>
      <w:r w:rsidRPr="00AE2E93">
        <w:rPr>
          <w:rFonts w:ascii="Times New Roman" w:hAnsi="Times New Roman"/>
          <w:spacing w:val="3"/>
          <w:sz w:val="28"/>
          <w:szCs w:val="28"/>
          <w:lang w:val="uk-UA"/>
        </w:rPr>
        <w:t xml:space="preserve">Також варто відзначити, що, чим складніший в смисловому плані текст, тим частіше зустрічається безеквівалента лексика. Підходи до визначення цього терміна досить різноманітні: деякі дослідники ототожнюють безеквівалентну лексику та реалії [38, с. 79], другі [17; 56] </w:t>
      </w:r>
      <w:r w:rsidRPr="00AE2E93">
        <w:rPr>
          <w:rFonts w:ascii="Times New Roman" w:hAnsi="Times New Roman"/>
          <w:spacing w:val="3"/>
          <w:sz w:val="28"/>
          <w:szCs w:val="28"/>
          <w:lang w:val="uk-UA"/>
        </w:rPr>
        <w:lastRenderedPageBreak/>
        <w:t>вважають, що це слова, яких немає в інших культурах і мовах, і фразеологічні та лексичні одиниці, які не мають перекладацьких еквівалентів в мові перекладу, а треті вважають, що це слова, неперекладні на іншу мову.</w:t>
      </w:r>
    </w:p>
    <w:p w14:paraId="57494E0E" w14:textId="77777777" w:rsidR="00200349" w:rsidRPr="00AE2E93" w:rsidRDefault="00200349" w:rsidP="00200349">
      <w:pPr>
        <w:spacing w:after="0" w:line="360" w:lineRule="auto"/>
        <w:ind w:firstLine="709"/>
        <w:jc w:val="both"/>
        <w:rPr>
          <w:rFonts w:ascii="Times New Roman" w:hAnsi="Times New Roman"/>
          <w:spacing w:val="3"/>
          <w:sz w:val="28"/>
          <w:szCs w:val="28"/>
          <w:lang w:val="uk-UA"/>
        </w:rPr>
      </w:pPr>
      <w:r w:rsidRPr="00AE2E93">
        <w:rPr>
          <w:rFonts w:ascii="Times New Roman" w:hAnsi="Times New Roman"/>
          <w:spacing w:val="3"/>
          <w:sz w:val="28"/>
          <w:szCs w:val="28"/>
          <w:lang w:val="uk-UA"/>
        </w:rPr>
        <w:t>Деякі вчені-лінгвісти до реалій окрім апелятивної лексики відносять ономастичні реалії: топоніми, антропоніми, назви творів літератури та мистецтва; історичні факти та події у житті країни, а також реалії афористичного рівня: цитати, крилаті слова та висловлювання. Таке розуміння цього лінгвістичного феномену знаходить відображення у нових лінгвістичних напрямках: лінгвокраїнознавстві, лінгвокультурології, етнопсихолінгвістиці та теорії міжкультурної комунікації [45, с. 12].</w:t>
      </w:r>
    </w:p>
    <w:p w14:paraId="324442B5" w14:textId="77777777" w:rsidR="00200349" w:rsidRPr="00AE2E93" w:rsidRDefault="00200349" w:rsidP="00200349">
      <w:pPr>
        <w:spacing w:after="0" w:line="360" w:lineRule="auto"/>
        <w:ind w:firstLine="709"/>
        <w:jc w:val="both"/>
        <w:rPr>
          <w:rFonts w:ascii="Times New Roman" w:hAnsi="Times New Roman"/>
          <w:spacing w:val="3"/>
          <w:sz w:val="28"/>
          <w:szCs w:val="28"/>
          <w:lang w:val="uk-UA"/>
        </w:rPr>
      </w:pPr>
      <w:r w:rsidRPr="00AE2E93">
        <w:rPr>
          <w:rFonts w:ascii="Times New Roman" w:hAnsi="Times New Roman"/>
          <w:spacing w:val="3"/>
          <w:sz w:val="28"/>
          <w:szCs w:val="28"/>
          <w:lang w:val="uk-UA"/>
        </w:rPr>
        <w:t>Як мовне явище, найбільш тісно пов’язане з культурою, ці лексичні одиниці швидко реагують на всі зміни у розвитку суспільства; серед них завжди можна виділити реалії-неологізми, історизми, архаїзми. У реаліях найбільш наочно проявляється близькість між мовою та культурою: поява нових реалій у матеріальному та духовному житті суспільства веде до виникнення реалій у мові, причому час появи нових реалій можна встановити досить точно, тому що лексика чуйно реагує на всі зміни суспільного життя.</w:t>
      </w:r>
    </w:p>
    <w:p w14:paraId="7FBFE880" w14:textId="77777777" w:rsidR="00200349" w:rsidRPr="00AE2E93" w:rsidRDefault="00200349" w:rsidP="00200349">
      <w:pPr>
        <w:spacing w:after="0" w:line="360" w:lineRule="auto"/>
        <w:ind w:firstLine="709"/>
        <w:jc w:val="both"/>
        <w:rPr>
          <w:rFonts w:ascii="Times New Roman" w:hAnsi="Times New Roman"/>
          <w:spacing w:val="3"/>
          <w:sz w:val="28"/>
          <w:szCs w:val="28"/>
          <w:lang w:val="uk-UA"/>
        </w:rPr>
      </w:pPr>
      <w:r w:rsidRPr="00AE2E93">
        <w:rPr>
          <w:rFonts w:ascii="Times New Roman" w:hAnsi="Times New Roman"/>
          <w:spacing w:val="3"/>
          <w:sz w:val="28"/>
          <w:szCs w:val="28"/>
          <w:lang w:val="uk-UA"/>
        </w:rPr>
        <w:t>Переклад цього шару лексики є складним завданням, яке включає не лише передачу понятійного змісту, форми реалій, а й національного та історичного колориту. Передача національної своєрідності оригіналу і його особливого забарвлення, пов’язаного з національним середовищем, в якому він створений, належить до основних проблем перекладознавства. Перекладач нерідко опиняється перед дилемою: чи варто йому загострювати увагу читача на національній специфіці оригіналу чи віддати перевагу загальнолюдському.</w:t>
      </w:r>
    </w:p>
    <w:p w14:paraId="00477309" w14:textId="77777777" w:rsidR="00200349" w:rsidRPr="00AE2E93" w:rsidRDefault="00200349" w:rsidP="00200349">
      <w:pPr>
        <w:spacing w:after="0" w:line="360" w:lineRule="auto"/>
        <w:ind w:firstLine="709"/>
        <w:jc w:val="both"/>
        <w:rPr>
          <w:rFonts w:ascii="Times New Roman" w:hAnsi="Times New Roman"/>
          <w:spacing w:val="3"/>
          <w:sz w:val="28"/>
          <w:szCs w:val="28"/>
          <w:lang w:val="uk-UA"/>
        </w:rPr>
      </w:pPr>
      <w:r w:rsidRPr="00AE2E93">
        <w:rPr>
          <w:rFonts w:ascii="Times New Roman" w:hAnsi="Times New Roman"/>
          <w:spacing w:val="3"/>
          <w:sz w:val="28"/>
          <w:szCs w:val="28"/>
          <w:lang w:val="uk-UA"/>
        </w:rPr>
        <w:t xml:space="preserve">Ререклад не є засобом зближення народів та культур, оскільки він виявляється монокультурним. Інша особливість – перенасичення тексту реаліями призводить до непрозорості тексту, перетворюючи його на один </w:t>
      </w:r>
      <w:r w:rsidRPr="00AE2E93">
        <w:rPr>
          <w:rFonts w:ascii="Times New Roman" w:hAnsi="Times New Roman"/>
          <w:spacing w:val="3"/>
          <w:sz w:val="28"/>
          <w:szCs w:val="28"/>
          <w:lang w:val="uk-UA"/>
        </w:rPr>
        <w:lastRenderedPageBreak/>
        <w:t>великий знак інокультурності. І знову переклад не виконує своєї місії, не зближуючи, а протиставляючи одна одній культури.</w:t>
      </w:r>
    </w:p>
    <w:p w14:paraId="5014CF8C" w14:textId="77777777" w:rsidR="00200349" w:rsidRPr="00AE2E93" w:rsidRDefault="00200349" w:rsidP="00200349">
      <w:pPr>
        <w:spacing w:after="0" w:line="360" w:lineRule="auto"/>
        <w:ind w:firstLine="709"/>
        <w:jc w:val="both"/>
        <w:rPr>
          <w:rFonts w:ascii="Times New Roman" w:hAnsi="Times New Roman"/>
          <w:spacing w:val="3"/>
          <w:sz w:val="28"/>
          <w:szCs w:val="28"/>
          <w:lang w:val="uk-UA"/>
        </w:rPr>
      </w:pPr>
      <w:r w:rsidRPr="00AE2E93">
        <w:rPr>
          <w:rFonts w:ascii="Times New Roman" w:hAnsi="Times New Roman"/>
          <w:spacing w:val="3"/>
          <w:sz w:val="28"/>
          <w:szCs w:val="28"/>
          <w:lang w:val="uk-UA"/>
        </w:rPr>
        <w:t>Специфіка реалій у тому, що вони здатні до виконання певного призначення у тексті, що зумовлює їх стилістично-функціональну значимість. Стилістична функція забезпечує передачу предметно-логічного змісту тексту та закладеної в ньому експресивної, емоційної, оцінної та естетичної інформації та визначається як виразний потенціал взаємодії мовних засобів у тексті.</w:t>
      </w:r>
    </w:p>
    <w:p w14:paraId="496B1F4D" w14:textId="77777777" w:rsidR="00200349" w:rsidRPr="00AE2E93" w:rsidRDefault="00200349" w:rsidP="00200349">
      <w:pPr>
        <w:spacing w:after="0" w:line="360" w:lineRule="auto"/>
        <w:ind w:firstLine="709"/>
        <w:jc w:val="both"/>
        <w:rPr>
          <w:rFonts w:ascii="Times New Roman" w:hAnsi="Times New Roman"/>
          <w:spacing w:val="3"/>
          <w:sz w:val="28"/>
          <w:szCs w:val="28"/>
          <w:lang w:val="uk-UA"/>
        </w:rPr>
      </w:pPr>
      <w:r w:rsidRPr="00AE2E93">
        <w:rPr>
          <w:rFonts w:ascii="Times New Roman" w:hAnsi="Times New Roman"/>
          <w:spacing w:val="3"/>
          <w:sz w:val="28"/>
          <w:szCs w:val="28"/>
          <w:lang w:val="uk-UA"/>
        </w:rPr>
        <w:t>Систематизуючи досвід вітчизняних і зарубіжних лінгвістів, стає зрозуміло, що ще не сформована єдина, загальноприйнята термінологічна база для позначення або розмежування реалій. При цьому, на відміну від вітчизняної традиції, в зарубіжній науці реалії частіше стають об’єктом вивчення не лише лінгвістів і перекладачів, а й антропологів і етнографів, що вказує на міждисциплінарний характер цих одиниць.</w:t>
      </w:r>
      <w:r w:rsidRPr="00AE2E93">
        <w:rPr>
          <w:spacing w:val="3"/>
          <w:lang w:val="uk-UA"/>
        </w:rPr>
        <w:t xml:space="preserve"> </w:t>
      </w:r>
      <w:r w:rsidRPr="00AE2E93">
        <w:rPr>
          <w:rFonts w:ascii="Times New Roman" w:hAnsi="Times New Roman"/>
          <w:spacing w:val="3"/>
          <w:sz w:val="28"/>
          <w:szCs w:val="28"/>
          <w:lang w:val="uk-UA"/>
        </w:rPr>
        <w:t>У публіцистичному стилі сам текст відкрито висловлює оцінне ставлення до фактів, що викладаються. Це зрозуміло, оскільки основною функцією публіцистики є інформаційна та агітаційно-пропагандистська.</w:t>
      </w:r>
    </w:p>
    <w:p w14:paraId="2D9CB559" w14:textId="77777777" w:rsidR="00200349" w:rsidRPr="00AE2E93" w:rsidRDefault="00200349" w:rsidP="00200349">
      <w:pPr>
        <w:spacing w:after="0" w:line="360" w:lineRule="auto"/>
        <w:ind w:firstLine="709"/>
        <w:jc w:val="both"/>
        <w:rPr>
          <w:rFonts w:ascii="Times New Roman" w:hAnsi="Times New Roman"/>
          <w:spacing w:val="3"/>
          <w:sz w:val="28"/>
          <w:szCs w:val="28"/>
          <w:lang w:val="uk-UA"/>
        </w:rPr>
      </w:pPr>
      <w:r w:rsidRPr="00AE2E93">
        <w:rPr>
          <w:rFonts w:ascii="Times New Roman" w:hAnsi="Times New Roman"/>
          <w:spacing w:val="3"/>
          <w:sz w:val="28"/>
          <w:szCs w:val="28"/>
          <w:lang w:val="uk-UA"/>
        </w:rPr>
        <w:t xml:space="preserve">На наше переконання, найчастіше питання про статус терміна «реалія» актуалізується в працях з основ перекладу, зокрема при перекладі безеквівалентної лексики. Це можна пояснити тим, що для фіксування унікальних елементів і явищ культури необхідно «дзеркало», в якому при певному висвітленні конкретного явища відобразиться і його своєрідність, і самобутність. </w:t>
      </w:r>
    </w:p>
    <w:p w14:paraId="6FE5F224" w14:textId="77777777" w:rsidR="00200349" w:rsidRPr="00AE2E93" w:rsidRDefault="00200349" w:rsidP="00200349">
      <w:pPr>
        <w:spacing w:after="0" w:line="360" w:lineRule="auto"/>
        <w:ind w:firstLine="709"/>
        <w:jc w:val="both"/>
        <w:rPr>
          <w:rFonts w:ascii="Times New Roman" w:hAnsi="Times New Roman"/>
          <w:spacing w:val="3"/>
          <w:sz w:val="28"/>
          <w:szCs w:val="28"/>
          <w:lang w:val="uk-UA"/>
        </w:rPr>
      </w:pPr>
      <w:r w:rsidRPr="00AE2E93">
        <w:rPr>
          <w:rFonts w:ascii="Times New Roman" w:hAnsi="Times New Roman"/>
          <w:spacing w:val="3"/>
          <w:sz w:val="28"/>
          <w:szCs w:val="28"/>
          <w:lang w:val="uk-UA"/>
        </w:rPr>
        <w:t>Таким «дзеркалом» є інша культура. При порівнянні відображаються культурно значимі поняття, наявність або відсутність яких і формує специфіку кожної з порівнюваних культур.</w:t>
      </w:r>
    </w:p>
    <w:p w14:paraId="638754F9" w14:textId="77777777" w:rsidR="00200349" w:rsidRPr="00AE2E93" w:rsidRDefault="00200349" w:rsidP="00200349">
      <w:pPr>
        <w:spacing w:after="0" w:line="360" w:lineRule="auto"/>
        <w:ind w:firstLine="709"/>
        <w:jc w:val="both"/>
        <w:rPr>
          <w:rFonts w:ascii="Times New Roman" w:hAnsi="Times New Roman"/>
          <w:b/>
          <w:spacing w:val="3"/>
          <w:sz w:val="28"/>
          <w:szCs w:val="28"/>
          <w:lang w:val="uk-UA"/>
        </w:rPr>
      </w:pPr>
    </w:p>
    <w:p w14:paraId="59D3C513" w14:textId="77777777" w:rsidR="00200349" w:rsidRPr="00AE2E93" w:rsidRDefault="00200349" w:rsidP="00200349">
      <w:pPr>
        <w:spacing w:after="0" w:line="360" w:lineRule="auto"/>
        <w:ind w:firstLine="709"/>
        <w:jc w:val="both"/>
        <w:rPr>
          <w:rFonts w:ascii="Times New Roman" w:hAnsi="Times New Roman"/>
          <w:b/>
          <w:spacing w:val="3"/>
          <w:sz w:val="28"/>
          <w:szCs w:val="28"/>
          <w:lang w:val="uk-UA"/>
        </w:rPr>
      </w:pPr>
    </w:p>
    <w:p w14:paraId="2C3C43F8" w14:textId="77777777" w:rsidR="00200349" w:rsidRPr="00AE2E93" w:rsidRDefault="00200349" w:rsidP="00200349">
      <w:pPr>
        <w:spacing w:after="0" w:line="360" w:lineRule="auto"/>
        <w:ind w:firstLine="709"/>
        <w:jc w:val="both"/>
        <w:rPr>
          <w:rFonts w:ascii="Times New Roman" w:hAnsi="Times New Roman"/>
          <w:b/>
          <w:spacing w:val="3"/>
          <w:sz w:val="28"/>
          <w:szCs w:val="28"/>
          <w:lang w:val="uk-UA"/>
        </w:rPr>
      </w:pPr>
    </w:p>
    <w:p w14:paraId="1F08414F" w14:textId="77777777" w:rsidR="00200349" w:rsidRPr="00AE2E93" w:rsidRDefault="00200349" w:rsidP="00200349">
      <w:pPr>
        <w:spacing w:after="0" w:line="360" w:lineRule="auto"/>
        <w:ind w:firstLine="709"/>
        <w:jc w:val="both"/>
        <w:rPr>
          <w:rFonts w:ascii="Times New Roman" w:hAnsi="Times New Roman"/>
          <w:b/>
          <w:spacing w:val="3"/>
          <w:sz w:val="28"/>
          <w:szCs w:val="28"/>
          <w:lang w:val="uk-UA"/>
        </w:rPr>
      </w:pPr>
    </w:p>
    <w:p w14:paraId="1ABE40BA" w14:textId="77777777" w:rsidR="00200349" w:rsidRPr="00AE2E93" w:rsidRDefault="00200349" w:rsidP="00200349">
      <w:pPr>
        <w:spacing w:after="0" w:line="360" w:lineRule="auto"/>
        <w:ind w:firstLine="709"/>
        <w:jc w:val="both"/>
        <w:rPr>
          <w:rFonts w:ascii="Times New Roman" w:hAnsi="Times New Roman"/>
          <w:b/>
          <w:spacing w:val="3"/>
          <w:sz w:val="28"/>
          <w:szCs w:val="28"/>
          <w:lang w:val="uk-UA"/>
        </w:rPr>
      </w:pPr>
      <w:r w:rsidRPr="00AE2E93">
        <w:rPr>
          <w:rFonts w:ascii="Times New Roman" w:hAnsi="Times New Roman"/>
          <w:b/>
          <w:spacing w:val="3"/>
          <w:sz w:val="28"/>
          <w:szCs w:val="28"/>
          <w:lang w:val="uk-UA"/>
        </w:rPr>
        <w:lastRenderedPageBreak/>
        <w:t>1.2. Підходи до класифікації слів-реалій</w:t>
      </w:r>
    </w:p>
    <w:p w14:paraId="0FC5EEEC" w14:textId="77777777" w:rsidR="00200349" w:rsidRPr="00AE2E93" w:rsidRDefault="00200349" w:rsidP="00200349">
      <w:pPr>
        <w:spacing w:after="0" w:line="360" w:lineRule="auto"/>
        <w:ind w:firstLine="709"/>
        <w:jc w:val="both"/>
        <w:rPr>
          <w:rFonts w:ascii="Times New Roman" w:hAnsi="Times New Roman"/>
          <w:spacing w:val="3"/>
          <w:sz w:val="28"/>
          <w:szCs w:val="28"/>
          <w:lang w:val="uk-UA"/>
        </w:rPr>
      </w:pPr>
      <w:r w:rsidRPr="00AE2E93">
        <w:rPr>
          <w:rFonts w:ascii="Times New Roman" w:hAnsi="Times New Roman"/>
          <w:spacing w:val="3"/>
          <w:sz w:val="28"/>
          <w:szCs w:val="28"/>
          <w:lang w:val="uk-UA"/>
        </w:rPr>
        <w:t>Слова-реалії є специфічною категорією в перекладознавстві. Лінгвіст А. Федоров свого часу зауважив, що слова-реалії як національно-специфічні елементи міжмовної та міжкультурної комунікації викликають найбільші труднощі в процесі перекладу та від них залежить відповідь на питання про перекладність [38, с. 208].</w:t>
      </w:r>
    </w:p>
    <w:p w14:paraId="376B94EC" w14:textId="77777777" w:rsidR="00200349" w:rsidRPr="00AE2E93" w:rsidRDefault="00200349" w:rsidP="00200349">
      <w:pPr>
        <w:spacing w:after="0" w:line="360" w:lineRule="auto"/>
        <w:ind w:firstLine="709"/>
        <w:jc w:val="both"/>
        <w:rPr>
          <w:rFonts w:ascii="Times New Roman" w:hAnsi="Times New Roman"/>
          <w:spacing w:val="3"/>
          <w:sz w:val="28"/>
          <w:szCs w:val="28"/>
          <w:lang w:val="uk-UA"/>
        </w:rPr>
      </w:pPr>
      <w:r w:rsidRPr="00AE2E93">
        <w:rPr>
          <w:rFonts w:ascii="Times New Roman" w:hAnsi="Times New Roman"/>
          <w:spacing w:val="3"/>
          <w:sz w:val="28"/>
          <w:szCs w:val="28"/>
          <w:lang w:val="uk-UA"/>
        </w:rPr>
        <w:t>Різні класифікації реалій, представлені дослідниками, демонструють унікальність цієї лексичної категорії. А. Супрун ділить реалії, які вважає «екзотичною» лексикою, за предметним принципом на кілька семантичних груп. Класифікація А. Супруна грунтується також на предметній області й має такий вигляд:</w:t>
      </w:r>
    </w:p>
    <w:p w14:paraId="353CFCA0" w14:textId="77777777" w:rsidR="00200349" w:rsidRPr="00AE2E93" w:rsidRDefault="00200349" w:rsidP="00200349">
      <w:pPr>
        <w:spacing w:after="0" w:line="360" w:lineRule="auto"/>
        <w:ind w:firstLine="709"/>
        <w:jc w:val="both"/>
        <w:rPr>
          <w:rFonts w:ascii="Times New Roman" w:hAnsi="Times New Roman"/>
          <w:spacing w:val="3"/>
          <w:sz w:val="28"/>
          <w:szCs w:val="28"/>
          <w:lang w:val="uk-UA"/>
        </w:rPr>
      </w:pPr>
      <w:r w:rsidRPr="00AE2E93">
        <w:rPr>
          <w:rFonts w:ascii="Times New Roman" w:hAnsi="Times New Roman"/>
          <w:spacing w:val="3"/>
          <w:sz w:val="28"/>
          <w:szCs w:val="28"/>
          <w:lang w:val="uk-UA"/>
        </w:rPr>
        <w:t>- суспільно-побутові реалії: житло, предмети побуту, одяг, прикраси, їжа, напої, родинні стосунки, традиції та звичаї, народні ігри, фольклорні пісні, назви народних музичних інструментів;</w:t>
      </w:r>
    </w:p>
    <w:p w14:paraId="7FB44643" w14:textId="77777777" w:rsidR="00200349" w:rsidRPr="00AE2E93" w:rsidRDefault="00200349" w:rsidP="00200349">
      <w:pPr>
        <w:spacing w:after="0" w:line="360" w:lineRule="auto"/>
        <w:ind w:firstLine="709"/>
        <w:jc w:val="both"/>
        <w:rPr>
          <w:rFonts w:ascii="Times New Roman" w:hAnsi="Times New Roman"/>
          <w:spacing w:val="3"/>
          <w:sz w:val="28"/>
          <w:szCs w:val="28"/>
          <w:lang w:val="uk-UA"/>
        </w:rPr>
      </w:pPr>
      <w:r w:rsidRPr="00AE2E93">
        <w:rPr>
          <w:rFonts w:ascii="Times New Roman" w:hAnsi="Times New Roman"/>
          <w:spacing w:val="3"/>
          <w:sz w:val="28"/>
          <w:szCs w:val="28"/>
          <w:lang w:val="uk-UA"/>
        </w:rPr>
        <w:t>- етнографічні реалії: назви родів і племен;</w:t>
      </w:r>
    </w:p>
    <w:p w14:paraId="41F864C3" w14:textId="77777777" w:rsidR="00200349" w:rsidRPr="00AE2E93" w:rsidRDefault="00200349" w:rsidP="00200349">
      <w:pPr>
        <w:spacing w:after="0" w:line="360" w:lineRule="auto"/>
        <w:ind w:firstLine="709"/>
        <w:jc w:val="both"/>
        <w:rPr>
          <w:rFonts w:ascii="Times New Roman" w:hAnsi="Times New Roman"/>
          <w:spacing w:val="3"/>
          <w:sz w:val="28"/>
          <w:szCs w:val="28"/>
          <w:lang w:val="uk-UA"/>
        </w:rPr>
      </w:pPr>
      <w:r w:rsidRPr="00AE2E93">
        <w:rPr>
          <w:rFonts w:ascii="Times New Roman" w:hAnsi="Times New Roman"/>
          <w:spacing w:val="3"/>
          <w:sz w:val="28"/>
          <w:szCs w:val="28"/>
          <w:lang w:val="uk-UA"/>
        </w:rPr>
        <w:t xml:space="preserve">- міфологічні реалії: </w:t>
      </w:r>
    </w:p>
    <w:p w14:paraId="713E6062" w14:textId="77777777" w:rsidR="00200349" w:rsidRPr="00AE2E93" w:rsidRDefault="00200349" w:rsidP="00200349">
      <w:pPr>
        <w:spacing w:after="0" w:line="360" w:lineRule="auto"/>
        <w:ind w:firstLine="709"/>
        <w:jc w:val="both"/>
        <w:rPr>
          <w:rFonts w:ascii="Times New Roman" w:hAnsi="Times New Roman"/>
          <w:spacing w:val="3"/>
          <w:sz w:val="28"/>
          <w:szCs w:val="28"/>
          <w:lang w:val="uk-UA"/>
        </w:rPr>
      </w:pPr>
      <w:r w:rsidRPr="00AE2E93">
        <w:rPr>
          <w:rFonts w:ascii="Times New Roman" w:hAnsi="Times New Roman"/>
          <w:spacing w:val="3"/>
          <w:sz w:val="28"/>
          <w:szCs w:val="28"/>
          <w:lang w:val="uk-UA"/>
        </w:rPr>
        <w:t xml:space="preserve">а) злі духи; </w:t>
      </w:r>
    </w:p>
    <w:p w14:paraId="01047DC0" w14:textId="77777777" w:rsidR="00200349" w:rsidRPr="00AE2E93" w:rsidRDefault="00200349" w:rsidP="00200349">
      <w:pPr>
        <w:spacing w:after="0" w:line="360" w:lineRule="auto"/>
        <w:ind w:firstLine="709"/>
        <w:jc w:val="both"/>
        <w:rPr>
          <w:rFonts w:ascii="Times New Roman" w:hAnsi="Times New Roman"/>
          <w:spacing w:val="3"/>
          <w:sz w:val="28"/>
          <w:szCs w:val="28"/>
          <w:lang w:val="uk-UA"/>
        </w:rPr>
      </w:pPr>
      <w:r w:rsidRPr="00AE2E93">
        <w:rPr>
          <w:rFonts w:ascii="Times New Roman" w:hAnsi="Times New Roman"/>
          <w:spacing w:val="3"/>
          <w:sz w:val="28"/>
          <w:szCs w:val="28"/>
          <w:lang w:val="uk-UA"/>
        </w:rPr>
        <w:t>б) казкові персонажі;</w:t>
      </w:r>
    </w:p>
    <w:p w14:paraId="2458E2D4" w14:textId="77777777" w:rsidR="00200349" w:rsidRPr="00AE2E93" w:rsidRDefault="00200349" w:rsidP="00200349">
      <w:pPr>
        <w:spacing w:after="0" w:line="360" w:lineRule="auto"/>
        <w:ind w:firstLine="709"/>
        <w:jc w:val="both"/>
        <w:rPr>
          <w:rFonts w:ascii="Times New Roman" w:hAnsi="Times New Roman"/>
          <w:spacing w:val="3"/>
          <w:sz w:val="28"/>
          <w:szCs w:val="28"/>
          <w:lang w:val="uk-UA"/>
        </w:rPr>
      </w:pPr>
      <w:r w:rsidRPr="00AE2E93">
        <w:rPr>
          <w:rFonts w:ascii="Times New Roman" w:hAnsi="Times New Roman"/>
          <w:spacing w:val="3"/>
          <w:sz w:val="28"/>
          <w:szCs w:val="28"/>
          <w:lang w:val="uk-UA"/>
        </w:rPr>
        <w:t>- релігійні реалії.</w:t>
      </w:r>
    </w:p>
    <w:p w14:paraId="01029BB6" w14:textId="77777777" w:rsidR="00200349" w:rsidRPr="00AE2E93" w:rsidRDefault="00200349" w:rsidP="00200349">
      <w:pPr>
        <w:spacing w:after="0" w:line="360" w:lineRule="auto"/>
        <w:ind w:firstLine="709"/>
        <w:jc w:val="both"/>
        <w:rPr>
          <w:rFonts w:ascii="Times New Roman" w:hAnsi="Times New Roman"/>
          <w:spacing w:val="3"/>
          <w:sz w:val="28"/>
          <w:szCs w:val="28"/>
          <w:lang w:val="uk-UA"/>
        </w:rPr>
      </w:pPr>
      <w:r w:rsidRPr="00AE2E93">
        <w:rPr>
          <w:rFonts w:ascii="Times New Roman" w:hAnsi="Times New Roman"/>
          <w:spacing w:val="3"/>
          <w:sz w:val="28"/>
          <w:szCs w:val="28"/>
          <w:lang w:val="uk-UA"/>
        </w:rPr>
        <w:t>- ономастика: імена і прізвища, географічні назви [35, с. 52-53].</w:t>
      </w:r>
    </w:p>
    <w:p w14:paraId="5C1C590A" w14:textId="77777777" w:rsidR="00200349" w:rsidRPr="00AE2E93" w:rsidRDefault="00200349" w:rsidP="00200349">
      <w:pPr>
        <w:spacing w:after="0" w:line="360" w:lineRule="auto"/>
        <w:ind w:firstLine="709"/>
        <w:jc w:val="both"/>
        <w:rPr>
          <w:rFonts w:ascii="Times New Roman" w:hAnsi="Times New Roman"/>
          <w:spacing w:val="3"/>
          <w:sz w:val="28"/>
          <w:szCs w:val="28"/>
          <w:lang w:val="uk-UA"/>
        </w:rPr>
      </w:pPr>
      <w:r w:rsidRPr="00AE2E93">
        <w:rPr>
          <w:rFonts w:ascii="Times New Roman" w:hAnsi="Times New Roman"/>
          <w:spacing w:val="3"/>
          <w:sz w:val="28"/>
          <w:szCs w:val="28"/>
          <w:lang w:val="uk-UA"/>
        </w:rPr>
        <w:t>Із точки зору структурно-семантичних особливостей, реалії, як одиниці перекладу, поділяються на:</w:t>
      </w:r>
    </w:p>
    <w:p w14:paraId="4690B481" w14:textId="77777777" w:rsidR="00200349" w:rsidRPr="00AE2E93" w:rsidRDefault="00200349" w:rsidP="00200349">
      <w:pPr>
        <w:spacing w:after="0" w:line="360" w:lineRule="auto"/>
        <w:ind w:firstLine="709"/>
        <w:jc w:val="both"/>
        <w:rPr>
          <w:rFonts w:ascii="Times New Roman" w:hAnsi="Times New Roman"/>
          <w:spacing w:val="3"/>
          <w:sz w:val="28"/>
          <w:szCs w:val="28"/>
          <w:lang w:val="uk-UA"/>
        </w:rPr>
      </w:pPr>
      <w:r w:rsidRPr="00AE2E93">
        <w:rPr>
          <w:rFonts w:ascii="Times New Roman" w:hAnsi="Times New Roman"/>
          <w:spacing w:val="3"/>
          <w:sz w:val="28"/>
          <w:szCs w:val="28"/>
          <w:lang w:val="uk-UA"/>
        </w:rPr>
        <w:t xml:space="preserve"> - скорочення;</w:t>
      </w:r>
    </w:p>
    <w:p w14:paraId="38699AB8" w14:textId="77777777" w:rsidR="00200349" w:rsidRPr="00AE2E93" w:rsidRDefault="00200349" w:rsidP="00200349">
      <w:pPr>
        <w:spacing w:after="0" w:line="360" w:lineRule="auto"/>
        <w:ind w:firstLine="709"/>
        <w:jc w:val="both"/>
        <w:rPr>
          <w:rFonts w:ascii="Times New Roman" w:hAnsi="Times New Roman"/>
          <w:spacing w:val="3"/>
          <w:sz w:val="28"/>
          <w:szCs w:val="28"/>
          <w:lang w:val="uk-UA"/>
        </w:rPr>
      </w:pPr>
      <w:r w:rsidRPr="00AE2E93">
        <w:rPr>
          <w:rFonts w:ascii="Times New Roman" w:hAnsi="Times New Roman"/>
          <w:spacing w:val="3"/>
          <w:sz w:val="28"/>
          <w:szCs w:val="28"/>
          <w:lang w:val="uk-UA"/>
        </w:rPr>
        <w:t xml:space="preserve"> - слова;</w:t>
      </w:r>
    </w:p>
    <w:p w14:paraId="46616739" w14:textId="77777777" w:rsidR="00200349" w:rsidRPr="00AE2E93" w:rsidRDefault="00200349" w:rsidP="00200349">
      <w:pPr>
        <w:spacing w:after="0" w:line="360" w:lineRule="auto"/>
        <w:ind w:firstLine="709"/>
        <w:jc w:val="both"/>
        <w:rPr>
          <w:rFonts w:ascii="Times New Roman" w:hAnsi="Times New Roman"/>
          <w:spacing w:val="3"/>
          <w:sz w:val="28"/>
          <w:szCs w:val="28"/>
          <w:lang w:val="uk-UA"/>
        </w:rPr>
      </w:pPr>
      <w:r w:rsidRPr="00AE2E93">
        <w:rPr>
          <w:rFonts w:ascii="Times New Roman" w:hAnsi="Times New Roman"/>
          <w:spacing w:val="3"/>
          <w:sz w:val="28"/>
          <w:szCs w:val="28"/>
          <w:lang w:val="uk-UA"/>
        </w:rPr>
        <w:t xml:space="preserve"> - словосполучення;</w:t>
      </w:r>
    </w:p>
    <w:p w14:paraId="21C1E281" w14:textId="77777777" w:rsidR="00200349" w:rsidRPr="00AE2E93" w:rsidRDefault="00200349" w:rsidP="00200349">
      <w:pPr>
        <w:spacing w:after="0" w:line="360" w:lineRule="auto"/>
        <w:ind w:firstLine="709"/>
        <w:jc w:val="both"/>
        <w:rPr>
          <w:rFonts w:ascii="Times New Roman" w:hAnsi="Times New Roman"/>
          <w:spacing w:val="3"/>
          <w:sz w:val="28"/>
          <w:szCs w:val="28"/>
          <w:lang w:val="uk-UA"/>
        </w:rPr>
      </w:pPr>
      <w:r w:rsidRPr="00AE2E93">
        <w:rPr>
          <w:rFonts w:ascii="Times New Roman" w:hAnsi="Times New Roman"/>
          <w:spacing w:val="3"/>
          <w:sz w:val="28"/>
          <w:szCs w:val="28"/>
          <w:lang w:val="uk-UA"/>
        </w:rPr>
        <w:t xml:space="preserve"> - речення.</w:t>
      </w:r>
    </w:p>
    <w:p w14:paraId="261B3ED0" w14:textId="77777777" w:rsidR="00200349" w:rsidRPr="00AE2E93" w:rsidRDefault="00200349" w:rsidP="00200349">
      <w:pPr>
        <w:spacing w:after="0" w:line="360" w:lineRule="auto"/>
        <w:ind w:firstLine="709"/>
        <w:jc w:val="both"/>
        <w:rPr>
          <w:rFonts w:ascii="Times New Roman" w:hAnsi="Times New Roman"/>
          <w:spacing w:val="3"/>
          <w:sz w:val="28"/>
          <w:szCs w:val="28"/>
          <w:lang w:val="uk-UA"/>
        </w:rPr>
      </w:pPr>
      <w:r w:rsidRPr="00AE2E93">
        <w:rPr>
          <w:rFonts w:ascii="Times New Roman" w:hAnsi="Times New Roman"/>
          <w:spacing w:val="3"/>
          <w:sz w:val="28"/>
          <w:szCs w:val="28"/>
          <w:lang w:val="uk-UA"/>
        </w:rPr>
        <w:t xml:space="preserve">А. Реформатський спирається на предметно-мовний принцип: </w:t>
      </w:r>
    </w:p>
    <w:p w14:paraId="7E458421" w14:textId="77777777" w:rsidR="00200349" w:rsidRPr="00AE2E93" w:rsidRDefault="00200349" w:rsidP="00200349">
      <w:pPr>
        <w:spacing w:after="0" w:line="360" w:lineRule="auto"/>
        <w:ind w:firstLine="709"/>
        <w:jc w:val="both"/>
        <w:rPr>
          <w:rFonts w:ascii="Times New Roman" w:hAnsi="Times New Roman"/>
          <w:spacing w:val="3"/>
          <w:sz w:val="28"/>
          <w:szCs w:val="28"/>
          <w:lang w:val="uk-UA"/>
        </w:rPr>
      </w:pPr>
      <w:r w:rsidRPr="00AE2E93">
        <w:rPr>
          <w:rFonts w:ascii="Times New Roman" w:hAnsi="Times New Roman"/>
          <w:spacing w:val="3"/>
          <w:sz w:val="28"/>
          <w:szCs w:val="28"/>
          <w:lang w:val="uk-UA"/>
        </w:rPr>
        <w:t xml:space="preserve">- імена власні; </w:t>
      </w:r>
    </w:p>
    <w:p w14:paraId="4BEAECA2" w14:textId="77777777" w:rsidR="00200349" w:rsidRPr="00AE2E93" w:rsidRDefault="00200349" w:rsidP="00200349">
      <w:pPr>
        <w:spacing w:after="0" w:line="360" w:lineRule="auto"/>
        <w:ind w:firstLine="709"/>
        <w:jc w:val="both"/>
        <w:rPr>
          <w:rFonts w:ascii="Times New Roman" w:hAnsi="Times New Roman"/>
          <w:spacing w:val="3"/>
          <w:sz w:val="28"/>
          <w:szCs w:val="28"/>
          <w:lang w:val="uk-UA"/>
        </w:rPr>
      </w:pPr>
      <w:r w:rsidRPr="00AE2E93">
        <w:rPr>
          <w:rFonts w:ascii="Times New Roman" w:hAnsi="Times New Roman"/>
          <w:spacing w:val="3"/>
          <w:sz w:val="28"/>
          <w:szCs w:val="28"/>
          <w:lang w:val="uk-UA"/>
        </w:rPr>
        <w:t>- монети;</w:t>
      </w:r>
    </w:p>
    <w:p w14:paraId="0E84EC6E" w14:textId="77777777" w:rsidR="00200349" w:rsidRPr="00AE2E93" w:rsidRDefault="00200349" w:rsidP="00200349">
      <w:pPr>
        <w:spacing w:after="0" w:line="360" w:lineRule="auto"/>
        <w:ind w:firstLine="709"/>
        <w:jc w:val="both"/>
        <w:rPr>
          <w:rFonts w:ascii="Times New Roman" w:hAnsi="Times New Roman"/>
          <w:spacing w:val="3"/>
          <w:sz w:val="28"/>
          <w:szCs w:val="28"/>
          <w:lang w:val="uk-UA"/>
        </w:rPr>
      </w:pPr>
      <w:r w:rsidRPr="00AE2E93">
        <w:rPr>
          <w:rFonts w:ascii="Times New Roman" w:hAnsi="Times New Roman"/>
          <w:spacing w:val="3"/>
          <w:sz w:val="28"/>
          <w:szCs w:val="28"/>
          <w:lang w:val="uk-UA"/>
        </w:rPr>
        <w:t>- посади і позначення осіб;</w:t>
      </w:r>
    </w:p>
    <w:p w14:paraId="1C6EE8D1" w14:textId="77777777" w:rsidR="00200349" w:rsidRPr="00AE2E93" w:rsidRDefault="00200349" w:rsidP="00200349">
      <w:pPr>
        <w:spacing w:after="0" w:line="360" w:lineRule="auto"/>
        <w:ind w:firstLine="709"/>
        <w:jc w:val="both"/>
        <w:rPr>
          <w:rFonts w:ascii="Times New Roman" w:hAnsi="Times New Roman"/>
          <w:spacing w:val="3"/>
          <w:sz w:val="28"/>
          <w:szCs w:val="28"/>
          <w:lang w:val="uk-UA"/>
        </w:rPr>
      </w:pPr>
      <w:r w:rsidRPr="00AE2E93">
        <w:rPr>
          <w:rFonts w:ascii="Times New Roman" w:hAnsi="Times New Roman"/>
          <w:spacing w:val="3"/>
          <w:sz w:val="28"/>
          <w:szCs w:val="28"/>
          <w:lang w:val="uk-UA"/>
        </w:rPr>
        <w:lastRenderedPageBreak/>
        <w:t>- деталі костюма і прикраси;</w:t>
      </w:r>
    </w:p>
    <w:p w14:paraId="65E65DE2" w14:textId="77777777" w:rsidR="00200349" w:rsidRPr="00AE2E93" w:rsidRDefault="00200349" w:rsidP="00200349">
      <w:pPr>
        <w:spacing w:after="0" w:line="360" w:lineRule="auto"/>
        <w:ind w:firstLine="709"/>
        <w:jc w:val="both"/>
        <w:rPr>
          <w:rFonts w:ascii="Times New Roman" w:hAnsi="Times New Roman"/>
          <w:spacing w:val="3"/>
          <w:sz w:val="28"/>
          <w:szCs w:val="28"/>
          <w:lang w:val="uk-UA"/>
        </w:rPr>
      </w:pPr>
      <w:r w:rsidRPr="00AE2E93">
        <w:rPr>
          <w:rFonts w:ascii="Times New Roman" w:hAnsi="Times New Roman"/>
          <w:spacing w:val="3"/>
          <w:sz w:val="28"/>
          <w:szCs w:val="28"/>
          <w:lang w:val="uk-UA"/>
        </w:rPr>
        <w:t>- їжа і напої;</w:t>
      </w:r>
    </w:p>
    <w:p w14:paraId="51AC9DA3" w14:textId="77777777" w:rsidR="00200349" w:rsidRPr="00AE2E93" w:rsidRDefault="00200349" w:rsidP="00200349">
      <w:pPr>
        <w:spacing w:after="0" w:line="360" w:lineRule="auto"/>
        <w:ind w:firstLine="709"/>
        <w:jc w:val="both"/>
        <w:rPr>
          <w:rFonts w:ascii="Times New Roman" w:hAnsi="Times New Roman"/>
          <w:spacing w:val="3"/>
          <w:sz w:val="28"/>
          <w:szCs w:val="28"/>
          <w:lang w:val="uk-UA"/>
        </w:rPr>
      </w:pPr>
      <w:r w:rsidRPr="00AE2E93">
        <w:rPr>
          <w:rFonts w:ascii="Times New Roman" w:hAnsi="Times New Roman"/>
          <w:spacing w:val="3"/>
          <w:sz w:val="28"/>
          <w:szCs w:val="28"/>
          <w:lang w:val="uk-UA"/>
        </w:rPr>
        <w:t xml:space="preserve">- звернення і титули при іменах [32, с. 237]. </w:t>
      </w:r>
    </w:p>
    <w:p w14:paraId="66285DB0" w14:textId="77777777" w:rsidR="00200349" w:rsidRPr="00AE2E93" w:rsidRDefault="00200349" w:rsidP="00200349">
      <w:pPr>
        <w:spacing w:after="0" w:line="360" w:lineRule="auto"/>
        <w:ind w:firstLine="709"/>
        <w:jc w:val="both"/>
        <w:rPr>
          <w:rFonts w:ascii="Times New Roman" w:hAnsi="Times New Roman"/>
          <w:spacing w:val="3"/>
          <w:sz w:val="28"/>
          <w:szCs w:val="28"/>
          <w:lang w:val="uk-UA"/>
        </w:rPr>
      </w:pPr>
      <w:r w:rsidRPr="00AE2E93">
        <w:rPr>
          <w:rFonts w:ascii="Times New Roman" w:hAnsi="Times New Roman"/>
          <w:spacing w:val="3"/>
          <w:sz w:val="28"/>
          <w:szCs w:val="28"/>
          <w:lang w:val="uk-UA"/>
        </w:rPr>
        <w:t xml:space="preserve">Якщо розглянути класифікацію В. Виноградова, яку вивчають студенти-перекладачі, то можна побачити, що він поділяє реалії на: </w:t>
      </w:r>
    </w:p>
    <w:p w14:paraId="359F2339" w14:textId="77777777" w:rsidR="00200349" w:rsidRPr="00AE2E93" w:rsidRDefault="00200349" w:rsidP="00200349">
      <w:pPr>
        <w:spacing w:after="0" w:line="360" w:lineRule="auto"/>
        <w:ind w:firstLine="709"/>
        <w:jc w:val="both"/>
        <w:rPr>
          <w:rFonts w:ascii="Times New Roman" w:hAnsi="Times New Roman"/>
          <w:spacing w:val="3"/>
          <w:sz w:val="28"/>
          <w:szCs w:val="28"/>
          <w:lang w:val="uk-UA"/>
        </w:rPr>
      </w:pPr>
      <w:r w:rsidRPr="00AE2E93">
        <w:rPr>
          <w:rFonts w:ascii="Times New Roman" w:hAnsi="Times New Roman"/>
          <w:spacing w:val="3"/>
          <w:sz w:val="28"/>
          <w:szCs w:val="28"/>
          <w:lang w:val="uk-UA"/>
        </w:rPr>
        <w:t xml:space="preserve">- побутові; </w:t>
      </w:r>
    </w:p>
    <w:p w14:paraId="351705F8" w14:textId="77777777" w:rsidR="00200349" w:rsidRPr="00AE2E93" w:rsidRDefault="00200349" w:rsidP="00200349">
      <w:pPr>
        <w:spacing w:after="0" w:line="360" w:lineRule="auto"/>
        <w:ind w:firstLine="709"/>
        <w:jc w:val="both"/>
        <w:rPr>
          <w:rFonts w:ascii="Times New Roman" w:hAnsi="Times New Roman"/>
          <w:spacing w:val="3"/>
          <w:sz w:val="28"/>
          <w:szCs w:val="28"/>
          <w:lang w:val="uk-UA"/>
        </w:rPr>
      </w:pPr>
      <w:r w:rsidRPr="00AE2E93">
        <w:rPr>
          <w:rFonts w:ascii="Times New Roman" w:hAnsi="Times New Roman"/>
          <w:spacing w:val="3"/>
          <w:sz w:val="28"/>
          <w:szCs w:val="28"/>
          <w:lang w:val="uk-UA"/>
        </w:rPr>
        <w:t xml:space="preserve">- етнографічні та міфологічні; </w:t>
      </w:r>
    </w:p>
    <w:p w14:paraId="4F4CC0C7" w14:textId="77777777" w:rsidR="00200349" w:rsidRPr="00AE2E93" w:rsidRDefault="00200349" w:rsidP="00200349">
      <w:pPr>
        <w:spacing w:after="0" w:line="360" w:lineRule="auto"/>
        <w:ind w:firstLine="709"/>
        <w:jc w:val="both"/>
        <w:rPr>
          <w:rFonts w:ascii="Times New Roman" w:hAnsi="Times New Roman"/>
          <w:spacing w:val="3"/>
          <w:sz w:val="28"/>
          <w:szCs w:val="28"/>
          <w:lang w:val="uk-UA"/>
        </w:rPr>
      </w:pPr>
      <w:r w:rsidRPr="00AE2E93">
        <w:rPr>
          <w:rFonts w:ascii="Times New Roman" w:hAnsi="Times New Roman"/>
          <w:spacing w:val="3"/>
          <w:sz w:val="28"/>
          <w:szCs w:val="28"/>
          <w:lang w:val="uk-UA"/>
        </w:rPr>
        <w:t xml:space="preserve">- реалії світу і природи; </w:t>
      </w:r>
    </w:p>
    <w:p w14:paraId="4E8C6949" w14:textId="77777777" w:rsidR="00200349" w:rsidRPr="00AE2E93" w:rsidRDefault="00200349" w:rsidP="00200349">
      <w:pPr>
        <w:spacing w:after="0" w:line="360" w:lineRule="auto"/>
        <w:ind w:firstLine="709"/>
        <w:jc w:val="both"/>
        <w:rPr>
          <w:rFonts w:ascii="Times New Roman" w:hAnsi="Times New Roman"/>
          <w:spacing w:val="3"/>
          <w:sz w:val="28"/>
          <w:szCs w:val="28"/>
          <w:lang w:val="uk-UA"/>
        </w:rPr>
      </w:pPr>
      <w:r w:rsidRPr="00AE2E93">
        <w:rPr>
          <w:rFonts w:ascii="Times New Roman" w:hAnsi="Times New Roman"/>
          <w:spacing w:val="3"/>
          <w:sz w:val="28"/>
          <w:szCs w:val="28"/>
          <w:lang w:val="uk-UA"/>
        </w:rPr>
        <w:t xml:space="preserve">- реалії державно-адміністративного устрою і суспільного життя (актуальні та історичні); </w:t>
      </w:r>
    </w:p>
    <w:p w14:paraId="7BAFEAEF" w14:textId="77777777" w:rsidR="00200349" w:rsidRPr="00AE2E93" w:rsidRDefault="00200349" w:rsidP="00200349">
      <w:pPr>
        <w:spacing w:after="0" w:line="360" w:lineRule="auto"/>
        <w:ind w:firstLine="709"/>
        <w:jc w:val="both"/>
        <w:rPr>
          <w:rFonts w:ascii="Times New Roman" w:hAnsi="Times New Roman"/>
          <w:spacing w:val="3"/>
          <w:sz w:val="28"/>
          <w:szCs w:val="28"/>
          <w:lang w:val="uk-UA"/>
        </w:rPr>
      </w:pPr>
      <w:r w:rsidRPr="00AE2E93">
        <w:rPr>
          <w:rFonts w:ascii="Times New Roman" w:hAnsi="Times New Roman"/>
          <w:spacing w:val="3"/>
          <w:sz w:val="28"/>
          <w:szCs w:val="28"/>
          <w:lang w:val="uk-UA"/>
        </w:rPr>
        <w:t xml:space="preserve">- ономастичні; </w:t>
      </w:r>
    </w:p>
    <w:p w14:paraId="26D4D5BA" w14:textId="77777777" w:rsidR="00200349" w:rsidRPr="00AE2E93" w:rsidRDefault="00200349" w:rsidP="00200349">
      <w:pPr>
        <w:spacing w:after="0" w:line="360" w:lineRule="auto"/>
        <w:ind w:firstLine="709"/>
        <w:jc w:val="both"/>
        <w:rPr>
          <w:rFonts w:ascii="Times New Roman" w:hAnsi="Times New Roman"/>
          <w:spacing w:val="3"/>
          <w:sz w:val="28"/>
          <w:szCs w:val="28"/>
          <w:lang w:val="uk-UA"/>
        </w:rPr>
      </w:pPr>
      <w:r w:rsidRPr="00AE2E93">
        <w:rPr>
          <w:rFonts w:ascii="Times New Roman" w:hAnsi="Times New Roman"/>
          <w:spacing w:val="3"/>
          <w:sz w:val="28"/>
          <w:szCs w:val="28"/>
          <w:lang w:val="uk-UA"/>
        </w:rPr>
        <w:t xml:space="preserve">- асоціативні реалії. </w:t>
      </w:r>
    </w:p>
    <w:p w14:paraId="4E1800A2" w14:textId="77777777" w:rsidR="00200349" w:rsidRPr="00AE2E93" w:rsidRDefault="00200349" w:rsidP="00200349">
      <w:pPr>
        <w:spacing w:after="0" w:line="360" w:lineRule="auto"/>
        <w:ind w:firstLine="709"/>
        <w:jc w:val="both"/>
        <w:rPr>
          <w:rFonts w:ascii="Times New Roman" w:hAnsi="Times New Roman"/>
          <w:spacing w:val="3"/>
          <w:sz w:val="28"/>
          <w:szCs w:val="28"/>
          <w:lang w:val="uk-UA"/>
        </w:rPr>
      </w:pPr>
      <w:r w:rsidRPr="00AE2E93">
        <w:rPr>
          <w:rFonts w:ascii="Times New Roman" w:hAnsi="Times New Roman"/>
          <w:spacing w:val="3"/>
          <w:sz w:val="28"/>
          <w:szCs w:val="28"/>
          <w:lang w:val="uk-UA"/>
        </w:rPr>
        <w:t>Кожна з цих категорій розбивається на дрібнішу [9, с. 93].</w:t>
      </w:r>
    </w:p>
    <w:p w14:paraId="09DD2C4F" w14:textId="77777777" w:rsidR="00200349" w:rsidRPr="00AE2E93" w:rsidRDefault="00200349" w:rsidP="00200349">
      <w:pPr>
        <w:spacing w:after="0" w:line="360" w:lineRule="auto"/>
        <w:ind w:firstLine="709"/>
        <w:jc w:val="both"/>
        <w:rPr>
          <w:rFonts w:ascii="Times New Roman" w:hAnsi="Times New Roman"/>
          <w:spacing w:val="3"/>
          <w:sz w:val="28"/>
          <w:szCs w:val="28"/>
          <w:lang w:val="uk-UA"/>
        </w:rPr>
      </w:pPr>
      <w:bookmarkStart w:id="15" w:name="_Hlk88039224"/>
      <w:r w:rsidRPr="00AE2E93">
        <w:rPr>
          <w:rFonts w:ascii="Times New Roman" w:hAnsi="Times New Roman"/>
          <w:spacing w:val="3"/>
          <w:sz w:val="28"/>
          <w:szCs w:val="28"/>
          <w:lang w:val="uk-UA"/>
        </w:rPr>
        <w:t>Аналізуючи класифікацію К. Хеншельманна, згідно з предметного поділу реалій, що характеризує різні сторони існування і побуту певного народу, наведемо приклади німецьких реалій, спираючись на сучасні лінгвокраїнознавці словники [45, с. 44]:</w:t>
      </w:r>
    </w:p>
    <w:p w14:paraId="04F983EE" w14:textId="77777777" w:rsidR="00200349" w:rsidRPr="00AE2E93" w:rsidRDefault="00200349" w:rsidP="00200349">
      <w:pPr>
        <w:spacing w:after="0" w:line="360" w:lineRule="auto"/>
        <w:ind w:firstLine="709"/>
        <w:jc w:val="both"/>
        <w:rPr>
          <w:rFonts w:ascii="Times New Roman" w:hAnsi="Times New Roman"/>
          <w:spacing w:val="3"/>
          <w:sz w:val="28"/>
          <w:szCs w:val="28"/>
          <w:lang w:val="uk-UA"/>
        </w:rPr>
      </w:pPr>
      <w:r w:rsidRPr="00AE2E93">
        <w:rPr>
          <w:rFonts w:ascii="Times New Roman" w:hAnsi="Times New Roman"/>
          <w:spacing w:val="3"/>
          <w:sz w:val="28"/>
          <w:szCs w:val="28"/>
          <w:lang w:val="uk-UA"/>
        </w:rPr>
        <w:t>1. Географічні реалії (</w:t>
      </w:r>
      <w:r w:rsidRPr="00AE2E93">
        <w:rPr>
          <w:rFonts w:ascii="Times New Roman" w:hAnsi="Times New Roman"/>
          <w:i/>
          <w:spacing w:val="3"/>
          <w:sz w:val="28"/>
          <w:szCs w:val="28"/>
          <w:lang w:val="uk-UA"/>
        </w:rPr>
        <w:t>geographische Begriffe</w:t>
      </w:r>
      <w:r w:rsidRPr="00AE2E93">
        <w:rPr>
          <w:rFonts w:ascii="Times New Roman" w:hAnsi="Times New Roman"/>
          <w:spacing w:val="3"/>
          <w:sz w:val="28"/>
          <w:szCs w:val="28"/>
          <w:lang w:val="uk-UA"/>
        </w:rPr>
        <w:t xml:space="preserve">): </w:t>
      </w:r>
      <w:r w:rsidRPr="00AE2E93">
        <w:rPr>
          <w:rFonts w:ascii="Times New Roman" w:hAnsi="Times New Roman"/>
          <w:i/>
          <w:spacing w:val="3"/>
          <w:sz w:val="28"/>
          <w:szCs w:val="28"/>
          <w:lang w:val="uk-UA"/>
        </w:rPr>
        <w:t>Böhmerwald</w:t>
      </w:r>
      <w:r w:rsidRPr="00AE2E93">
        <w:rPr>
          <w:rFonts w:ascii="Times New Roman" w:hAnsi="Times New Roman"/>
          <w:spacing w:val="3"/>
          <w:sz w:val="28"/>
          <w:szCs w:val="28"/>
          <w:lang w:val="uk-UA"/>
        </w:rPr>
        <w:t xml:space="preserve"> – Богемський ліс, </w:t>
      </w:r>
      <w:r w:rsidRPr="00AE2E93">
        <w:rPr>
          <w:rFonts w:ascii="Times New Roman" w:hAnsi="Times New Roman"/>
          <w:i/>
          <w:spacing w:val="3"/>
          <w:sz w:val="28"/>
          <w:szCs w:val="28"/>
          <w:lang w:val="uk-UA"/>
        </w:rPr>
        <w:t>Riesengebirge</w:t>
      </w:r>
      <w:r w:rsidRPr="00AE2E93">
        <w:rPr>
          <w:rFonts w:ascii="Times New Roman" w:hAnsi="Times New Roman"/>
          <w:spacing w:val="3"/>
          <w:sz w:val="28"/>
          <w:szCs w:val="28"/>
          <w:lang w:val="uk-UA"/>
        </w:rPr>
        <w:t xml:space="preserve"> – Велетенські гори, </w:t>
      </w:r>
      <w:r w:rsidRPr="00AE2E93">
        <w:rPr>
          <w:rFonts w:ascii="Times New Roman" w:hAnsi="Times New Roman"/>
          <w:i/>
          <w:spacing w:val="3"/>
          <w:sz w:val="28"/>
          <w:szCs w:val="28"/>
          <w:lang w:val="uk-UA"/>
        </w:rPr>
        <w:t>Bodensee</w:t>
      </w:r>
      <w:r w:rsidRPr="00AE2E93">
        <w:rPr>
          <w:rFonts w:ascii="Times New Roman" w:hAnsi="Times New Roman"/>
          <w:spacing w:val="3"/>
          <w:sz w:val="28"/>
          <w:szCs w:val="28"/>
          <w:lang w:val="uk-UA"/>
        </w:rPr>
        <w:t xml:space="preserve"> – озеро Бодензеє, </w:t>
      </w:r>
      <w:r w:rsidRPr="00AE2E93">
        <w:rPr>
          <w:rFonts w:ascii="Times New Roman" w:hAnsi="Times New Roman"/>
          <w:i/>
          <w:spacing w:val="3"/>
          <w:sz w:val="28"/>
          <w:szCs w:val="28"/>
          <w:lang w:val="uk-UA"/>
        </w:rPr>
        <w:t>Sachsen-Anhalt</w:t>
      </w:r>
      <w:r w:rsidRPr="00AE2E93">
        <w:rPr>
          <w:rFonts w:ascii="Times New Roman" w:hAnsi="Times New Roman"/>
          <w:spacing w:val="3"/>
          <w:sz w:val="28"/>
          <w:szCs w:val="28"/>
          <w:lang w:val="uk-UA"/>
        </w:rPr>
        <w:t xml:space="preserve"> – Саксонія-Ангальт, </w:t>
      </w:r>
      <w:r w:rsidRPr="00AE2E93">
        <w:rPr>
          <w:rFonts w:ascii="Times New Roman" w:hAnsi="Times New Roman"/>
          <w:i/>
          <w:spacing w:val="3"/>
          <w:sz w:val="28"/>
          <w:szCs w:val="28"/>
          <w:lang w:val="uk-UA"/>
        </w:rPr>
        <w:t>Hallige</w:t>
      </w:r>
      <w:r w:rsidRPr="00AE2E93">
        <w:rPr>
          <w:rFonts w:ascii="Times New Roman" w:hAnsi="Times New Roman"/>
          <w:spacing w:val="3"/>
          <w:sz w:val="28"/>
          <w:szCs w:val="28"/>
          <w:lang w:val="uk-UA"/>
        </w:rPr>
        <w:t xml:space="preserve">n – Халлігі, </w:t>
      </w:r>
      <w:r w:rsidRPr="00AE2E93">
        <w:rPr>
          <w:rFonts w:ascii="Times New Roman" w:hAnsi="Times New Roman"/>
          <w:i/>
          <w:spacing w:val="3"/>
          <w:sz w:val="28"/>
          <w:szCs w:val="28"/>
          <w:lang w:val="uk-UA"/>
        </w:rPr>
        <w:t>Marienfelde</w:t>
      </w:r>
      <w:r w:rsidRPr="00AE2E93">
        <w:rPr>
          <w:rFonts w:ascii="Times New Roman" w:hAnsi="Times New Roman"/>
          <w:spacing w:val="3"/>
          <w:sz w:val="28"/>
          <w:szCs w:val="28"/>
          <w:lang w:val="uk-UA"/>
        </w:rPr>
        <w:t xml:space="preserve"> – Марієнфельде, </w:t>
      </w:r>
      <w:r w:rsidRPr="00AE2E93">
        <w:rPr>
          <w:rFonts w:ascii="Times New Roman" w:hAnsi="Times New Roman"/>
          <w:i/>
          <w:spacing w:val="3"/>
          <w:sz w:val="28"/>
          <w:szCs w:val="28"/>
          <w:lang w:val="uk-UA"/>
        </w:rPr>
        <w:t>Teutoburger Platz</w:t>
      </w:r>
      <w:r w:rsidRPr="00AE2E93">
        <w:rPr>
          <w:rFonts w:ascii="Times New Roman" w:hAnsi="Times New Roman"/>
          <w:spacing w:val="3"/>
          <w:sz w:val="28"/>
          <w:szCs w:val="28"/>
          <w:lang w:val="uk-UA"/>
        </w:rPr>
        <w:t xml:space="preserve"> – Тойтобургер-плац, </w:t>
      </w:r>
      <w:r w:rsidRPr="00AE2E93">
        <w:rPr>
          <w:rFonts w:ascii="Times New Roman" w:hAnsi="Times New Roman"/>
          <w:i/>
          <w:spacing w:val="3"/>
          <w:sz w:val="28"/>
          <w:szCs w:val="28"/>
          <w:lang w:val="uk-UA"/>
        </w:rPr>
        <w:t>Weißensee</w:t>
      </w:r>
      <w:r w:rsidRPr="00AE2E93">
        <w:rPr>
          <w:rFonts w:ascii="Times New Roman" w:hAnsi="Times New Roman"/>
          <w:spacing w:val="3"/>
          <w:sz w:val="28"/>
          <w:szCs w:val="28"/>
          <w:lang w:val="uk-UA"/>
        </w:rPr>
        <w:t xml:space="preserve"> – Вайсензеє.</w:t>
      </w:r>
    </w:p>
    <w:p w14:paraId="734701E5" w14:textId="77777777" w:rsidR="00200349" w:rsidRPr="00AE2E93" w:rsidRDefault="00200349" w:rsidP="00200349">
      <w:pPr>
        <w:spacing w:after="0" w:line="360" w:lineRule="auto"/>
        <w:ind w:firstLine="709"/>
        <w:jc w:val="both"/>
        <w:rPr>
          <w:rFonts w:ascii="Times New Roman" w:hAnsi="Times New Roman"/>
          <w:spacing w:val="3"/>
          <w:sz w:val="28"/>
          <w:szCs w:val="28"/>
          <w:lang w:val="uk-UA"/>
        </w:rPr>
      </w:pPr>
      <w:r w:rsidRPr="00AE2E93">
        <w:rPr>
          <w:rFonts w:ascii="Times New Roman" w:hAnsi="Times New Roman"/>
          <w:spacing w:val="3"/>
          <w:sz w:val="28"/>
          <w:szCs w:val="28"/>
          <w:lang w:val="uk-UA"/>
        </w:rPr>
        <w:t>2. Етнографічні реалії (</w:t>
      </w:r>
      <w:r w:rsidRPr="00AE2E93">
        <w:rPr>
          <w:rFonts w:ascii="Times New Roman" w:hAnsi="Times New Roman"/>
          <w:i/>
          <w:spacing w:val="3"/>
          <w:sz w:val="28"/>
          <w:szCs w:val="28"/>
          <w:lang w:val="uk-UA"/>
        </w:rPr>
        <w:t>ethnographische Begriffseinheiten</w:t>
      </w:r>
      <w:r w:rsidRPr="00AE2E93">
        <w:rPr>
          <w:rFonts w:ascii="Times New Roman" w:hAnsi="Times New Roman"/>
          <w:spacing w:val="3"/>
          <w:sz w:val="28"/>
          <w:szCs w:val="28"/>
          <w:lang w:val="uk-UA"/>
        </w:rPr>
        <w:t>): фольклорні реалії, ігри, танці, жанри, культурні та культурно-історичні реалії, міфологія (</w:t>
      </w:r>
      <w:r w:rsidRPr="00AE2E93">
        <w:rPr>
          <w:rFonts w:ascii="Times New Roman" w:hAnsi="Times New Roman"/>
          <w:i/>
          <w:spacing w:val="3"/>
          <w:sz w:val="28"/>
          <w:szCs w:val="28"/>
          <w:lang w:val="uk-UA"/>
        </w:rPr>
        <w:t>Folklore, Spielen, Tänze, Genres, kulturelle und kulturell-historische Realien, Mythologie</w:t>
      </w:r>
      <w:r w:rsidRPr="00AE2E93">
        <w:rPr>
          <w:rFonts w:ascii="Times New Roman" w:hAnsi="Times New Roman"/>
          <w:spacing w:val="3"/>
          <w:sz w:val="28"/>
          <w:szCs w:val="28"/>
          <w:lang w:val="uk-UA"/>
        </w:rPr>
        <w:t xml:space="preserve">): </w:t>
      </w:r>
      <w:r w:rsidRPr="00AE2E93">
        <w:rPr>
          <w:rFonts w:ascii="Times New Roman" w:hAnsi="Times New Roman"/>
          <w:i/>
          <w:spacing w:val="3"/>
          <w:sz w:val="28"/>
          <w:szCs w:val="28"/>
          <w:lang w:val="uk-UA"/>
        </w:rPr>
        <w:t xml:space="preserve">Troll </w:t>
      </w:r>
      <w:r w:rsidRPr="00AE2E93">
        <w:rPr>
          <w:rFonts w:ascii="Times New Roman" w:hAnsi="Times New Roman"/>
          <w:spacing w:val="3"/>
          <w:sz w:val="28"/>
          <w:szCs w:val="28"/>
          <w:lang w:val="uk-UA"/>
        </w:rPr>
        <w:t xml:space="preserve">– троль, </w:t>
      </w:r>
      <w:r w:rsidRPr="00AE2E93">
        <w:rPr>
          <w:rFonts w:ascii="Times New Roman" w:hAnsi="Times New Roman"/>
          <w:i/>
          <w:spacing w:val="3"/>
          <w:sz w:val="28"/>
          <w:szCs w:val="28"/>
          <w:lang w:val="uk-UA"/>
        </w:rPr>
        <w:t xml:space="preserve">Walpurgisnacht </w:t>
      </w:r>
      <w:r w:rsidRPr="00AE2E93">
        <w:rPr>
          <w:rFonts w:ascii="Times New Roman" w:hAnsi="Times New Roman"/>
          <w:spacing w:val="3"/>
          <w:sz w:val="28"/>
          <w:szCs w:val="28"/>
          <w:lang w:val="uk-UA"/>
        </w:rPr>
        <w:t xml:space="preserve">– вальпургієва ніч, </w:t>
      </w:r>
      <w:r w:rsidRPr="00AE2E93">
        <w:rPr>
          <w:rFonts w:ascii="Times New Roman" w:hAnsi="Times New Roman"/>
          <w:i/>
          <w:spacing w:val="3"/>
          <w:sz w:val="28"/>
          <w:szCs w:val="28"/>
          <w:lang w:val="uk-UA"/>
        </w:rPr>
        <w:t>Lorelei</w:t>
      </w:r>
      <w:r w:rsidRPr="00AE2E93">
        <w:rPr>
          <w:rFonts w:ascii="Times New Roman" w:hAnsi="Times New Roman"/>
          <w:spacing w:val="3"/>
          <w:sz w:val="28"/>
          <w:szCs w:val="28"/>
          <w:lang w:val="uk-UA"/>
        </w:rPr>
        <w:t xml:space="preserve"> – Лореляй, </w:t>
      </w:r>
      <w:r w:rsidRPr="00AE2E93">
        <w:rPr>
          <w:rFonts w:ascii="Times New Roman" w:hAnsi="Times New Roman"/>
          <w:i/>
          <w:spacing w:val="3"/>
          <w:sz w:val="28"/>
          <w:szCs w:val="28"/>
          <w:lang w:val="uk-UA"/>
        </w:rPr>
        <w:t>Jan Schuster</w:t>
      </w:r>
      <w:r w:rsidRPr="00AE2E93">
        <w:rPr>
          <w:rFonts w:ascii="Times New Roman" w:hAnsi="Times New Roman"/>
          <w:spacing w:val="3"/>
          <w:sz w:val="28"/>
          <w:szCs w:val="28"/>
          <w:lang w:val="uk-UA"/>
        </w:rPr>
        <w:t xml:space="preserve"> – Ян-швець (поширена гра німецьких дітей), </w:t>
      </w:r>
      <w:r w:rsidRPr="00AE2E93">
        <w:rPr>
          <w:rFonts w:ascii="Times New Roman" w:hAnsi="Times New Roman"/>
          <w:i/>
          <w:spacing w:val="3"/>
          <w:sz w:val="28"/>
          <w:szCs w:val="28"/>
          <w:lang w:val="uk-UA"/>
        </w:rPr>
        <w:t>Ländler</w:t>
      </w:r>
      <w:r w:rsidRPr="00AE2E93">
        <w:rPr>
          <w:rFonts w:ascii="Times New Roman" w:hAnsi="Times New Roman"/>
          <w:spacing w:val="3"/>
          <w:sz w:val="28"/>
          <w:szCs w:val="28"/>
          <w:lang w:val="uk-UA"/>
        </w:rPr>
        <w:t xml:space="preserve"> – лендлерр (повільний народний танець Німеччини), </w:t>
      </w:r>
      <w:r w:rsidRPr="00AE2E93">
        <w:rPr>
          <w:rFonts w:ascii="Times New Roman" w:hAnsi="Times New Roman"/>
          <w:i/>
          <w:spacing w:val="3"/>
          <w:sz w:val="28"/>
          <w:szCs w:val="28"/>
          <w:lang w:val="uk-UA"/>
        </w:rPr>
        <w:t>Erntedankfest</w:t>
      </w:r>
      <w:r w:rsidRPr="00AE2E93">
        <w:rPr>
          <w:rFonts w:ascii="Times New Roman" w:hAnsi="Times New Roman"/>
          <w:spacing w:val="3"/>
          <w:sz w:val="28"/>
          <w:szCs w:val="28"/>
          <w:lang w:val="uk-UA"/>
        </w:rPr>
        <w:t xml:space="preserve"> – свято врожаю, </w:t>
      </w:r>
      <w:r w:rsidRPr="00AE2E93">
        <w:rPr>
          <w:rFonts w:ascii="Times New Roman" w:hAnsi="Times New Roman"/>
          <w:i/>
          <w:spacing w:val="3"/>
          <w:sz w:val="28"/>
          <w:szCs w:val="28"/>
          <w:lang w:val="uk-UA"/>
        </w:rPr>
        <w:t>Donar</w:t>
      </w:r>
      <w:r w:rsidRPr="00AE2E93">
        <w:rPr>
          <w:rFonts w:ascii="Times New Roman" w:hAnsi="Times New Roman"/>
          <w:spacing w:val="3"/>
          <w:sz w:val="28"/>
          <w:szCs w:val="28"/>
          <w:lang w:val="uk-UA"/>
        </w:rPr>
        <w:t xml:space="preserve"> – Донара, (бог грому і родючості у древніх </w:t>
      </w:r>
      <w:r w:rsidRPr="00AE2E93">
        <w:rPr>
          <w:rFonts w:ascii="Times New Roman" w:hAnsi="Times New Roman"/>
          <w:spacing w:val="3"/>
          <w:sz w:val="28"/>
          <w:szCs w:val="28"/>
          <w:lang w:val="uk-UA"/>
        </w:rPr>
        <w:lastRenderedPageBreak/>
        <w:t xml:space="preserve">германців), </w:t>
      </w:r>
      <w:r w:rsidRPr="00AE2E93">
        <w:rPr>
          <w:rFonts w:ascii="Times New Roman" w:hAnsi="Times New Roman"/>
          <w:i/>
          <w:spacing w:val="3"/>
          <w:sz w:val="28"/>
          <w:szCs w:val="28"/>
          <w:lang w:val="uk-UA"/>
        </w:rPr>
        <w:t>Wodan</w:t>
      </w:r>
      <w:r w:rsidRPr="00AE2E93">
        <w:rPr>
          <w:rFonts w:ascii="Times New Roman" w:hAnsi="Times New Roman"/>
          <w:spacing w:val="3"/>
          <w:sz w:val="28"/>
          <w:szCs w:val="28"/>
          <w:lang w:val="uk-UA"/>
        </w:rPr>
        <w:t xml:space="preserve"> – Водан (бог, який панував над живими і мертвими в німецькій міфології).</w:t>
      </w:r>
    </w:p>
    <w:p w14:paraId="0620B67D" w14:textId="77777777" w:rsidR="00200349" w:rsidRPr="00AE2E93" w:rsidRDefault="00200349" w:rsidP="00200349">
      <w:pPr>
        <w:spacing w:after="0" w:line="360" w:lineRule="auto"/>
        <w:ind w:firstLine="709"/>
        <w:jc w:val="both"/>
        <w:rPr>
          <w:rFonts w:ascii="Times New Roman" w:hAnsi="Times New Roman"/>
          <w:spacing w:val="3"/>
          <w:sz w:val="28"/>
          <w:szCs w:val="28"/>
          <w:lang w:val="uk-UA"/>
        </w:rPr>
      </w:pPr>
      <w:r w:rsidRPr="00AE2E93">
        <w:rPr>
          <w:rFonts w:ascii="Times New Roman" w:hAnsi="Times New Roman"/>
          <w:spacing w:val="3"/>
          <w:sz w:val="28"/>
          <w:szCs w:val="28"/>
          <w:lang w:val="uk-UA"/>
        </w:rPr>
        <w:t>3. Побутові реалії (</w:t>
      </w:r>
      <w:r w:rsidRPr="00AE2E93">
        <w:rPr>
          <w:rFonts w:ascii="Times New Roman" w:hAnsi="Times New Roman"/>
          <w:i/>
          <w:spacing w:val="3"/>
          <w:sz w:val="28"/>
          <w:szCs w:val="28"/>
          <w:lang w:val="uk-UA"/>
        </w:rPr>
        <w:t>Alltagsrealia</w:t>
      </w:r>
      <w:r w:rsidRPr="00AE2E93">
        <w:rPr>
          <w:rFonts w:ascii="Times New Roman" w:hAnsi="Times New Roman"/>
          <w:spacing w:val="3"/>
          <w:sz w:val="28"/>
          <w:szCs w:val="28"/>
          <w:lang w:val="uk-UA"/>
        </w:rPr>
        <w:t>): їжа, напої, одяг, головні убори, прикраси, гроші, одиниці вимірювання і так далі (</w:t>
      </w:r>
      <w:r w:rsidRPr="00AE2E93">
        <w:rPr>
          <w:rFonts w:ascii="Times New Roman" w:hAnsi="Times New Roman"/>
          <w:i/>
          <w:spacing w:val="3"/>
          <w:sz w:val="28"/>
          <w:szCs w:val="28"/>
          <w:lang w:val="uk-UA"/>
        </w:rPr>
        <w:t>Speisen, Getränke, Kleidung, Kopfbedeckung, Schmuck, Geld, Maße, usw.</w:t>
      </w:r>
      <w:r w:rsidRPr="00AE2E93">
        <w:rPr>
          <w:rFonts w:ascii="Times New Roman" w:hAnsi="Times New Roman"/>
          <w:spacing w:val="3"/>
          <w:sz w:val="28"/>
          <w:szCs w:val="28"/>
          <w:lang w:val="uk-UA"/>
        </w:rPr>
        <w:t xml:space="preserve">): </w:t>
      </w:r>
      <w:r w:rsidRPr="00AE2E93">
        <w:rPr>
          <w:rFonts w:ascii="Times New Roman" w:hAnsi="Times New Roman"/>
          <w:i/>
          <w:spacing w:val="3"/>
          <w:sz w:val="28"/>
          <w:szCs w:val="28"/>
          <w:lang w:val="uk-UA"/>
        </w:rPr>
        <w:t>Hackepeter</w:t>
      </w:r>
      <w:r w:rsidRPr="00AE2E93">
        <w:rPr>
          <w:rFonts w:ascii="Times New Roman" w:hAnsi="Times New Roman"/>
          <w:spacing w:val="3"/>
          <w:sz w:val="28"/>
          <w:szCs w:val="28"/>
          <w:lang w:val="uk-UA"/>
        </w:rPr>
        <w:t xml:space="preserve"> – халепетер (рубане м’ясо з прянощами, вживається в сирому вигляді), </w:t>
      </w:r>
      <w:r w:rsidRPr="00AE2E93">
        <w:rPr>
          <w:rFonts w:ascii="Times New Roman" w:hAnsi="Times New Roman"/>
          <w:i/>
          <w:spacing w:val="3"/>
          <w:sz w:val="28"/>
          <w:szCs w:val="28"/>
          <w:lang w:val="uk-UA"/>
        </w:rPr>
        <w:t>Schnaps</w:t>
      </w:r>
      <w:r w:rsidRPr="00AE2E93">
        <w:rPr>
          <w:rFonts w:ascii="Times New Roman" w:hAnsi="Times New Roman"/>
          <w:spacing w:val="3"/>
          <w:sz w:val="28"/>
          <w:szCs w:val="28"/>
          <w:lang w:val="uk-UA"/>
        </w:rPr>
        <w:t xml:space="preserve"> – шнапс (німецька горілка), </w:t>
      </w:r>
      <w:r w:rsidRPr="00AE2E93">
        <w:rPr>
          <w:rFonts w:ascii="Times New Roman" w:hAnsi="Times New Roman"/>
          <w:i/>
          <w:spacing w:val="3"/>
          <w:sz w:val="28"/>
          <w:szCs w:val="28"/>
          <w:lang w:val="uk-UA"/>
        </w:rPr>
        <w:t>Dirndkleid</w:t>
      </w:r>
      <w:r w:rsidRPr="00AE2E93">
        <w:rPr>
          <w:rFonts w:ascii="Times New Roman" w:hAnsi="Times New Roman"/>
          <w:spacing w:val="3"/>
          <w:sz w:val="28"/>
          <w:szCs w:val="28"/>
          <w:lang w:val="uk-UA"/>
        </w:rPr>
        <w:t xml:space="preserve"> або </w:t>
      </w:r>
      <w:r w:rsidRPr="00AE2E93">
        <w:rPr>
          <w:rFonts w:ascii="Times New Roman" w:hAnsi="Times New Roman"/>
          <w:i/>
          <w:spacing w:val="3"/>
          <w:sz w:val="28"/>
          <w:szCs w:val="28"/>
          <w:lang w:val="uk-UA"/>
        </w:rPr>
        <w:t>Dirndl</w:t>
      </w:r>
      <w:r w:rsidRPr="00AE2E93">
        <w:rPr>
          <w:rFonts w:ascii="Times New Roman" w:hAnsi="Times New Roman"/>
          <w:spacing w:val="3"/>
          <w:sz w:val="28"/>
          <w:szCs w:val="28"/>
          <w:lang w:val="uk-UA"/>
        </w:rPr>
        <w:t xml:space="preserve"> – дірндл (національна строката жіноча сукня з широкою спідницею і порадником), </w:t>
      </w:r>
      <w:r w:rsidRPr="00AE2E93">
        <w:rPr>
          <w:rFonts w:ascii="Times New Roman" w:hAnsi="Times New Roman"/>
          <w:i/>
          <w:spacing w:val="3"/>
          <w:sz w:val="28"/>
          <w:szCs w:val="28"/>
          <w:lang w:val="uk-UA"/>
        </w:rPr>
        <w:t>Gebinde</w:t>
      </w:r>
      <w:r w:rsidRPr="00AE2E93">
        <w:rPr>
          <w:rFonts w:ascii="Times New Roman" w:hAnsi="Times New Roman"/>
          <w:spacing w:val="3"/>
          <w:sz w:val="28"/>
          <w:szCs w:val="28"/>
          <w:lang w:val="uk-UA"/>
        </w:rPr>
        <w:t xml:space="preserve"> – гебінде (середньовічний жіночий головний убір – щільні пов’язка, яка охоплювала голову і підборіддя), </w:t>
      </w:r>
      <w:r w:rsidRPr="00AE2E93">
        <w:rPr>
          <w:rFonts w:ascii="Times New Roman" w:hAnsi="Times New Roman"/>
          <w:i/>
          <w:spacing w:val="3"/>
          <w:sz w:val="28"/>
          <w:szCs w:val="28"/>
          <w:lang w:val="uk-UA"/>
        </w:rPr>
        <w:t>Groschen</w:t>
      </w:r>
      <w:r w:rsidRPr="00AE2E93">
        <w:rPr>
          <w:rFonts w:ascii="Times New Roman" w:hAnsi="Times New Roman"/>
          <w:spacing w:val="3"/>
          <w:sz w:val="28"/>
          <w:szCs w:val="28"/>
          <w:lang w:val="uk-UA"/>
        </w:rPr>
        <w:t xml:space="preserve"> – гріш (старовинна німецька срібна монета в 10 пфенігів), </w:t>
      </w:r>
      <w:r w:rsidRPr="00AE2E93">
        <w:rPr>
          <w:rFonts w:ascii="Times New Roman" w:hAnsi="Times New Roman"/>
          <w:i/>
          <w:spacing w:val="3"/>
          <w:sz w:val="28"/>
          <w:szCs w:val="28"/>
          <w:lang w:val="uk-UA"/>
        </w:rPr>
        <w:t>Lachter</w:t>
      </w:r>
      <w:r w:rsidRPr="00AE2E93">
        <w:rPr>
          <w:rFonts w:ascii="Times New Roman" w:hAnsi="Times New Roman"/>
          <w:spacing w:val="3"/>
          <w:sz w:val="28"/>
          <w:szCs w:val="28"/>
          <w:lang w:val="uk-UA"/>
        </w:rPr>
        <w:t xml:space="preserve"> – Лахтер (міра довжини, рівна приблизно 2 метрам), </w:t>
      </w:r>
      <w:r w:rsidRPr="00AE2E93">
        <w:rPr>
          <w:rFonts w:ascii="Times New Roman" w:hAnsi="Times New Roman"/>
          <w:i/>
          <w:spacing w:val="3"/>
          <w:sz w:val="28"/>
          <w:szCs w:val="28"/>
          <w:lang w:val="uk-UA"/>
        </w:rPr>
        <w:t>Schoppen</w:t>
      </w:r>
      <w:r w:rsidRPr="00AE2E93">
        <w:rPr>
          <w:rFonts w:ascii="Times New Roman" w:hAnsi="Times New Roman"/>
          <w:spacing w:val="3"/>
          <w:sz w:val="28"/>
          <w:szCs w:val="28"/>
          <w:lang w:val="uk-UA"/>
        </w:rPr>
        <w:t xml:space="preserve"> – шоппен, кружка (дорівнює 0,5 літрам), </w:t>
      </w:r>
      <w:r w:rsidRPr="00AE2E93">
        <w:rPr>
          <w:rFonts w:ascii="Times New Roman" w:hAnsi="Times New Roman"/>
          <w:i/>
          <w:spacing w:val="3"/>
          <w:sz w:val="28"/>
          <w:szCs w:val="28"/>
          <w:lang w:val="uk-UA"/>
        </w:rPr>
        <w:t>Pfund</w:t>
      </w:r>
      <w:r w:rsidRPr="00AE2E93">
        <w:rPr>
          <w:rFonts w:ascii="Times New Roman" w:hAnsi="Times New Roman"/>
          <w:spacing w:val="3"/>
          <w:sz w:val="28"/>
          <w:szCs w:val="28"/>
          <w:lang w:val="uk-UA"/>
        </w:rPr>
        <w:t xml:space="preserve"> – фунт (дорівнює 500 грам).</w:t>
      </w:r>
    </w:p>
    <w:p w14:paraId="30059C79" w14:textId="77777777" w:rsidR="00200349" w:rsidRPr="00AE2E93" w:rsidRDefault="00200349" w:rsidP="00200349">
      <w:pPr>
        <w:spacing w:after="0" w:line="360" w:lineRule="auto"/>
        <w:ind w:firstLine="709"/>
        <w:jc w:val="both"/>
        <w:rPr>
          <w:rFonts w:ascii="Times New Roman" w:hAnsi="Times New Roman"/>
          <w:spacing w:val="3"/>
          <w:sz w:val="28"/>
          <w:szCs w:val="28"/>
          <w:lang w:val="uk-UA"/>
        </w:rPr>
      </w:pPr>
      <w:r w:rsidRPr="00AE2E93">
        <w:rPr>
          <w:rFonts w:ascii="Times New Roman" w:hAnsi="Times New Roman"/>
          <w:spacing w:val="3"/>
          <w:sz w:val="28"/>
          <w:szCs w:val="28"/>
          <w:lang w:val="uk-UA"/>
        </w:rPr>
        <w:t>4. Історичні реалії (</w:t>
      </w:r>
      <w:r w:rsidRPr="00AE2E93">
        <w:rPr>
          <w:rFonts w:ascii="Times New Roman" w:hAnsi="Times New Roman"/>
          <w:i/>
          <w:spacing w:val="3"/>
          <w:sz w:val="28"/>
          <w:szCs w:val="28"/>
          <w:lang w:val="uk-UA"/>
        </w:rPr>
        <w:t>historische Realien</w:t>
      </w:r>
      <w:r w:rsidRPr="00AE2E93">
        <w:rPr>
          <w:rFonts w:ascii="Times New Roman" w:hAnsi="Times New Roman"/>
          <w:spacing w:val="3"/>
          <w:sz w:val="28"/>
          <w:szCs w:val="28"/>
          <w:lang w:val="uk-UA"/>
        </w:rPr>
        <w:t xml:space="preserve">): </w:t>
      </w:r>
      <w:r w:rsidRPr="00AE2E93">
        <w:rPr>
          <w:rFonts w:ascii="Times New Roman" w:hAnsi="Times New Roman"/>
          <w:i/>
          <w:spacing w:val="3"/>
          <w:sz w:val="28"/>
          <w:szCs w:val="28"/>
          <w:lang w:val="uk-UA"/>
        </w:rPr>
        <w:t>Karolinger</w:t>
      </w:r>
      <w:r w:rsidRPr="00AE2E93">
        <w:rPr>
          <w:rFonts w:ascii="Times New Roman" w:hAnsi="Times New Roman"/>
          <w:spacing w:val="3"/>
          <w:sz w:val="28"/>
          <w:szCs w:val="28"/>
          <w:lang w:val="uk-UA"/>
        </w:rPr>
        <w:t xml:space="preserve"> – Каролінґи, </w:t>
      </w:r>
      <w:r w:rsidRPr="00AE2E93">
        <w:rPr>
          <w:rFonts w:ascii="Times New Roman" w:hAnsi="Times New Roman"/>
          <w:i/>
          <w:spacing w:val="3"/>
          <w:sz w:val="28"/>
          <w:szCs w:val="28"/>
          <w:lang w:val="uk-UA"/>
        </w:rPr>
        <w:t>Zwangsarbeit</w:t>
      </w:r>
      <w:r w:rsidRPr="00AE2E93">
        <w:rPr>
          <w:rFonts w:ascii="Times New Roman" w:hAnsi="Times New Roman"/>
          <w:spacing w:val="3"/>
          <w:sz w:val="28"/>
          <w:szCs w:val="28"/>
          <w:lang w:val="uk-UA"/>
        </w:rPr>
        <w:t xml:space="preserve"> – каторжні роботи, </w:t>
      </w:r>
      <w:r w:rsidRPr="00AE2E93">
        <w:rPr>
          <w:rFonts w:ascii="Times New Roman" w:hAnsi="Times New Roman"/>
          <w:i/>
          <w:spacing w:val="3"/>
          <w:sz w:val="28"/>
          <w:szCs w:val="28"/>
          <w:lang w:val="uk-UA"/>
        </w:rPr>
        <w:t>Interglazial</w:t>
      </w:r>
      <w:r w:rsidRPr="00AE2E93">
        <w:rPr>
          <w:rFonts w:ascii="Times New Roman" w:hAnsi="Times New Roman"/>
          <w:spacing w:val="3"/>
          <w:sz w:val="28"/>
          <w:szCs w:val="28"/>
          <w:lang w:val="uk-UA"/>
        </w:rPr>
        <w:t xml:space="preserve"> – міжльодовиковий період (проміжок часу, що розділяє дві льодовикові епохи четвертинного періоду), </w:t>
      </w:r>
      <w:r w:rsidRPr="00AE2E93">
        <w:rPr>
          <w:rFonts w:ascii="Times New Roman" w:hAnsi="Times New Roman"/>
          <w:i/>
          <w:spacing w:val="3"/>
          <w:sz w:val="28"/>
          <w:szCs w:val="28"/>
          <w:lang w:val="uk-UA"/>
        </w:rPr>
        <w:t>Brumaire</w:t>
      </w:r>
      <w:r w:rsidRPr="00AE2E93">
        <w:rPr>
          <w:rFonts w:ascii="Times New Roman" w:hAnsi="Times New Roman"/>
          <w:spacing w:val="3"/>
          <w:sz w:val="28"/>
          <w:szCs w:val="28"/>
          <w:lang w:val="uk-UA"/>
        </w:rPr>
        <w:t xml:space="preserve"> – брюмер, </w:t>
      </w:r>
      <w:r w:rsidRPr="00AE2E93">
        <w:rPr>
          <w:rFonts w:ascii="Times New Roman" w:hAnsi="Times New Roman"/>
          <w:i/>
          <w:spacing w:val="3"/>
          <w:sz w:val="28"/>
          <w:szCs w:val="28"/>
          <w:lang w:val="uk-UA"/>
        </w:rPr>
        <w:t>Zunft</w:t>
      </w:r>
      <w:r w:rsidRPr="00AE2E93">
        <w:rPr>
          <w:rFonts w:ascii="Times New Roman" w:hAnsi="Times New Roman"/>
          <w:spacing w:val="3"/>
          <w:sz w:val="28"/>
          <w:szCs w:val="28"/>
          <w:lang w:val="uk-UA"/>
        </w:rPr>
        <w:t xml:space="preserve"> або </w:t>
      </w:r>
      <w:r w:rsidRPr="00AE2E93">
        <w:rPr>
          <w:rFonts w:ascii="Times New Roman" w:hAnsi="Times New Roman"/>
          <w:i/>
          <w:spacing w:val="3"/>
          <w:sz w:val="28"/>
          <w:szCs w:val="28"/>
          <w:lang w:val="uk-UA"/>
        </w:rPr>
        <w:t>Gilde</w:t>
      </w:r>
      <w:r w:rsidRPr="00AE2E93">
        <w:rPr>
          <w:rFonts w:ascii="Times New Roman" w:hAnsi="Times New Roman"/>
          <w:spacing w:val="3"/>
          <w:sz w:val="28"/>
          <w:szCs w:val="28"/>
          <w:lang w:val="uk-UA"/>
        </w:rPr>
        <w:t xml:space="preserve"> – гільдія.</w:t>
      </w:r>
    </w:p>
    <w:p w14:paraId="6250973C" w14:textId="77777777" w:rsidR="00200349" w:rsidRPr="00AE2E93" w:rsidRDefault="00200349" w:rsidP="00200349">
      <w:pPr>
        <w:spacing w:after="0" w:line="360" w:lineRule="auto"/>
        <w:ind w:firstLine="709"/>
        <w:jc w:val="both"/>
        <w:rPr>
          <w:rFonts w:ascii="Times New Roman" w:hAnsi="Times New Roman"/>
          <w:spacing w:val="3"/>
          <w:sz w:val="28"/>
          <w:szCs w:val="28"/>
          <w:lang w:val="uk-UA"/>
        </w:rPr>
      </w:pPr>
      <w:r w:rsidRPr="00AE2E93">
        <w:rPr>
          <w:rFonts w:ascii="Times New Roman" w:hAnsi="Times New Roman"/>
          <w:spacing w:val="3"/>
          <w:sz w:val="28"/>
          <w:szCs w:val="28"/>
          <w:lang w:val="uk-UA"/>
        </w:rPr>
        <w:t>5. Громадські реалії (</w:t>
      </w:r>
      <w:r w:rsidRPr="00AE2E93">
        <w:rPr>
          <w:rFonts w:ascii="Times New Roman" w:hAnsi="Times New Roman"/>
          <w:i/>
          <w:spacing w:val="3"/>
          <w:sz w:val="28"/>
          <w:szCs w:val="28"/>
          <w:lang w:val="uk-UA"/>
        </w:rPr>
        <w:t>gesellschaftliche Realien</w:t>
      </w:r>
      <w:r w:rsidRPr="00AE2E93">
        <w:rPr>
          <w:rFonts w:ascii="Times New Roman" w:hAnsi="Times New Roman"/>
          <w:spacing w:val="3"/>
          <w:sz w:val="28"/>
          <w:szCs w:val="28"/>
          <w:lang w:val="uk-UA"/>
        </w:rPr>
        <w:t xml:space="preserve">): </w:t>
      </w:r>
      <w:r w:rsidRPr="00AE2E93">
        <w:rPr>
          <w:rFonts w:ascii="Times New Roman" w:hAnsi="Times New Roman"/>
          <w:i/>
          <w:spacing w:val="3"/>
          <w:sz w:val="28"/>
          <w:szCs w:val="28"/>
          <w:lang w:val="uk-UA"/>
        </w:rPr>
        <w:t>Grundschule</w:t>
      </w:r>
      <w:r w:rsidRPr="00AE2E93">
        <w:rPr>
          <w:rFonts w:ascii="Times New Roman" w:hAnsi="Times New Roman"/>
          <w:spacing w:val="3"/>
          <w:sz w:val="28"/>
          <w:szCs w:val="28"/>
          <w:lang w:val="uk-UA"/>
        </w:rPr>
        <w:t xml:space="preserve"> – початкова школа, </w:t>
      </w:r>
      <w:r w:rsidRPr="00AE2E93">
        <w:rPr>
          <w:rFonts w:ascii="Times New Roman" w:hAnsi="Times New Roman"/>
          <w:i/>
          <w:spacing w:val="3"/>
          <w:sz w:val="28"/>
          <w:szCs w:val="28"/>
          <w:lang w:val="uk-UA"/>
        </w:rPr>
        <w:t>Wohngemeinschaft</w:t>
      </w:r>
      <w:r w:rsidRPr="00AE2E93">
        <w:rPr>
          <w:rFonts w:ascii="Times New Roman" w:hAnsi="Times New Roman"/>
          <w:spacing w:val="3"/>
          <w:sz w:val="28"/>
          <w:szCs w:val="28"/>
          <w:lang w:val="uk-UA"/>
        </w:rPr>
        <w:t xml:space="preserve"> – домоуправління, </w:t>
      </w:r>
      <w:r w:rsidRPr="00AE2E93">
        <w:rPr>
          <w:rFonts w:ascii="Times New Roman" w:hAnsi="Times New Roman"/>
          <w:i/>
          <w:spacing w:val="3"/>
          <w:sz w:val="28"/>
          <w:szCs w:val="28"/>
          <w:lang w:val="uk-UA"/>
        </w:rPr>
        <w:t>Kneipe</w:t>
      </w:r>
      <w:r w:rsidRPr="00AE2E93">
        <w:rPr>
          <w:rFonts w:ascii="Times New Roman" w:hAnsi="Times New Roman"/>
          <w:spacing w:val="3"/>
          <w:sz w:val="28"/>
          <w:szCs w:val="28"/>
          <w:lang w:val="uk-UA"/>
        </w:rPr>
        <w:t xml:space="preserve"> – кафе, забігайлівка, </w:t>
      </w:r>
      <w:r w:rsidRPr="00AE2E93">
        <w:rPr>
          <w:rFonts w:ascii="Times New Roman" w:hAnsi="Times New Roman"/>
          <w:i/>
          <w:spacing w:val="3"/>
          <w:sz w:val="28"/>
          <w:szCs w:val="28"/>
          <w:lang w:val="uk-UA"/>
        </w:rPr>
        <w:t>Avunkulat</w:t>
      </w:r>
      <w:r w:rsidRPr="00AE2E93">
        <w:rPr>
          <w:rFonts w:ascii="Times New Roman" w:hAnsi="Times New Roman"/>
          <w:spacing w:val="3"/>
          <w:sz w:val="28"/>
          <w:szCs w:val="28"/>
          <w:lang w:val="uk-UA"/>
        </w:rPr>
        <w:t xml:space="preserve"> - авункулат, </w:t>
      </w:r>
      <w:r w:rsidRPr="00AE2E93">
        <w:rPr>
          <w:rFonts w:ascii="Times New Roman" w:hAnsi="Times New Roman"/>
          <w:i/>
          <w:spacing w:val="3"/>
          <w:sz w:val="28"/>
          <w:szCs w:val="28"/>
          <w:lang w:val="uk-UA"/>
        </w:rPr>
        <w:t>Bürger</w:t>
      </w:r>
      <w:r w:rsidRPr="00AE2E93">
        <w:rPr>
          <w:rFonts w:ascii="Times New Roman" w:hAnsi="Times New Roman"/>
          <w:spacing w:val="3"/>
          <w:sz w:val="28"/>
          <w:szCs w:val="28"/>
          <w:lang w:val="uk-UA"/>
        </w:rPr>
        <w:t xml:space="preserve"> – громадянин.</w:t>
      </w:r>
    </w:p>
    <w:p w14:paraId="48C6CB5D" w14:textId="77777777" w:rsidR="00200349" w:rsidRPr="00AE2E93" w:rsidRDefault="00200349" w:rsidP="00200349">
      <w:pPr>
        <w:spacing w:after="0" w:line="360" w:lineRule="auto"/>
        <w:ind w:firstLine="709"/>
        <w:jc w:val="both"/>
        <w:rPr>
          <w:rFonts w:ascii="Times New Roman" w:hAnsi="Times New Roman"/>
          <w:spacing w:val="3"/>
          <w:sz w:val="28"/>
          <w:szCs w:val="28"/>
          <w:lang w:val="uk-UA"/>
        </w:rPr>
      </w:pPr>
      <w:r w:rsidRPr="00AE2E93">
        <w:rPr>
          <w:rFonts w:ascii="Times New Roman" w:hAnsi="Times New Roman"/>
          <w:spacing w:val="3"/>
          <w:sz w:val="28"/>
          <w:szCs w:val="28"/>
          <w:lang w:val="uk-UA"/>
        </w:rPr>
        <w:t>6. Політичні реалії (</w:t>
      </w:r>
      <w:r w:rsidRPr="00AE2E93">
        <w:rPr>
          <w:rFonts w:ascii="Times New Roman" w:hAnsi="Times New Roman"/>
          <w:i/>
          <w:spacing w:val="3"/>
          <w:sz w:val="28"/>
          <w:szCs w:val="28"/>
          <w:lang w:val="uk-UA"/>
        </w:rPr>
        <w:t>politische Realien</w:t>
      </w:r>
      <w:r w:rsidRPr="00AE2E93">
        <w:rPr>
          <w:rFonts w:ascii="Times New Roman" w:hAnsi="Times New Roman"/>
          <w:spacing w:val="3"/>
          <w:sz w:val="28"/>
          <w:szCs w:val="28"/>
          <w:lang w:val="uk-UA"/>
        </w:rPr>
        <w:t>): партії, державні установи (</w:t>
      </w:r>
      <w:r w:rsidRPr="00AE2E93">
        <w:rPr>
          <w:rFonts w:ascii="Times New Roman" w:hAnsi="Times New Roman"/>
          <w:i/>
          <w:spacing w:val="3"/>
          <w:sz w:val="28"/>
          <w:szCs w:val="28"/>
          <w:lang w:val="uk-UA"/>
        </w:rPr>
        <w:t>Parteien, Staatliche Institutionen</w:t>
      </w:r>
      <w:r w:rsidRPr="00AE2E93">
        <w:rPr>
          <w:rFonts w:ascii="Times New Roman" w:hAnsi="Times New Roman"/>
          <w:spacing w:val="3"/>
          <w:sz w:val="28"/>
          <w:szCs w:val="28"/>
          <w:lang w:val="uk-UA"/>
        </w:rPr>
        <w:t xml:space="preserve">): </w:t>
      </w:r>
      <w:r w:rsidRPr="00AE2E93">
        <w:rPr>
          <w:rFonts w:ascii="Times New Roman" w:hAnsi="Times New Roman"/>
          <w:i/>
          <w:spacing w:val="3"/>
          <w:sz w:val="28"/>
          <w:szCs w:val="28"/>
          <w:lang w:val="uk-UA"/>
        </w:rPr>
        <w:t>Kanzler</w:t>
      </w:r>
      <w:r w:rsidRPr="00AE2E93">
        <w:rPr>
          <w:rFonts w:ascii="Times New Roman" w:hAnsi="Times New Roman"/>
          <w:spacing w:val="3"/>
          <w:sz w:val="28"/>
          <w:szCs w:val="28"/>
          <w:lang w:val="uk-UA"/>
        </w:rPr>
        <w:t xml:space="preserve"> – канцлерр, </w:t>
      </w:r>
      <w:r w:rsidRPr="00AE2E93">
        <w:rPr>
          <w:rFonts w:ascii="Times New Roman" w:hAnsi="Times New Roman"/>
          <w:i/>
          <w:spacing w:val="3"/>
          <w:sz w:val="28"/>
          <w:szCs w:val="28"/>
          <w:lang w:val="uk-UA"/>
        </w:rPr>
        <w:t>Landtag</w:t>
      </w:r>
      <w:r w:rsidRPr="00AE2E93">
        <w:rPr>
          <w:rFonts w:ascii="Times New Roman" w:hAnsi="Times New Roman"/>
          <w:spacing w:val="3"/>
          <w:sz w:val="28"/>
          <w:szCs w:val="28"/>
          <w:lang w:val="uk-UA"/>
        </w:rPr>
        <w:t xml:space="preserve"> – ландтаг, </w:t>
      </w:r>
      <w:r w:rsidRPr="00AE2E93">
        <w:rPr>
          <w:rFonts w:ascii="Times New Roman" w:hAnsi="Times New Roman"/>
          <w:i/>
          <w:spacing w:val="3"/>
          <w:sz w:val="28"/>
          <w:szCs w:val="28"/>
          <w:lang w:val="uk-UA"/>
        </w:rPr>
        <w:t xml:space="preserve">Linksradikalismus </w:t>
      </w:r>
      <w:r w:rsidRPr="00AE2E93">
        <w:rPr>
          <w:rFonts w:ascii="Times New Roman" w:hAnsi="Times New Roman"/>
          <w:spacing w:val="3"/>
          <w:sz w:val="28"/>
          <w:szCs w:val="28"/>
          <w:lang w:val="uk-UA"/>
        </w:rPr>
        <w:t xml:space="preserve">– лівацтво (радикально-ліві політичні погляди того чи іншого політичної угруповання), </w:t>
      </w:r>
      <w:r w:rsidRPr="00AE2E93">
        <w:rPr>
          <w:rFonts w:ascii="Times New Roman" w:hAnsi="Times New Roman"/>
          <w:i/>
          <w:spacing w:val="3"/>
          <w:sz w:val="28"/>
          <w:szCs w:val="28"/>
          <w:lang w:val="uk-UA"/>
        </w:rPr>
        <w:t>Bundesregierung</w:t>
      </w:r>
      <w:r w:rsidRPr="00AE2E93">
        <w:rPr>
          <w:rFonts w:ascii="Times New Roman" w:hAnsi="Times New Roman"/>
          <w:spacing w:val="3"/>
          <w:sz w:val="28"/>
          <w:szCs w:val="28"/>
          <w:lang w:val="uk-UA"/>
        </w:rPr>
        <w:t xml:space="preserve"> – Федеральний уряд, </w:t>
      </w:r>
      <w:r w:rsidRPr="00AE2E93">
        <w:rPr>
          <w:rFonts w:ascii="Times New Roman" w:hAnsi="Times New Roman"/>
          <w:i/>
          <w:spacing w:val="3"/>
          <w:sz w:val="28"/>
          <w:szCs w:val="28"/>
          <w:lang w:val="uk-UA"/>
        </w:rPr>
        <w:t>Bundestag</w:t>
      </w:r>
      <w:r w:rsidRPr="00AE2E93">
        <w:rPr>
          <w:rFonts w:ascii="Times New Roman" w:hAnsi="Times New Roman"/>
          <w:spacing w:val="3"/>
          <w:sz w:val="28"/>
          <w:szCs w:val="28"/>
          <w:lang w:val="uk-UA"/>
        </w:rPr>
        <w:t xml:space="preserve"> – бундестаг (парламент ФРН).</w:t>
      </w:r>
    </w:p>
    <w:p w14:paraId="0D747E36" w14:textId="77777777" w:rsidR="00200349" w:rsidRPr="00AE2E93" w:rsidRDefault="00200349" w:rsidP="00200349">
      <w:pPr>
        <w:spacing w:after="0" w:line="360" w:lineRule="auto"/>
        <w:ind w:firstLine="709"/>
        <w:jc w:val="both"/>
        <w:rPr>
          <w:rFonts w:ascii="Times New Roman" w:hAnsi="Times New Roman"/>
          <w:spacing w:val="3"/>
          <w:sz w:val="28"/>
          <w:szCs w:val="28"/>
          <w:lang w:val="uk-UA"/>
        </w:rPr>
      </w:pPr>
      <w:r w:rsidRPr="00AE2E93">
        <w:rPr>
          <w:rFonts w:ascii="Times New Roman" w:hAnsi="Times New Roman"/>
          <w:spacing w:val="3"/>
          <w:sz w:val="28"/>
          <w:szCs w:val="28"/>
          <w:lang w:val="uk-UA"/>
        </w:rPr>
        <w:t>7. Військові реалії (</w:t>
      </w:r>
      <w:r w:rsidRPr="00AE2E93">
        <w:rPr>
          <w:rFonts w:ascii="Times New Roman" w:hAnsi="Times New Roman"/>
          <w:i/>
          <w:spacing w:val="3"/>
          <w:sz w:val="28"/>
          <w:szCs w:val="28"/>
          <w:lang w:val="uk-UA"/>
        </w:rPr>
        <w:t>militärische Realien</w:t>
      </w:r>
      <w:r w:rsidRPr="00AE2E93">
        <w:rPr>
          <w:rFonts w:ascii="Times New Roman" w:hAnsi="Times New Roman"/>
          <w:spacing w:val="3"/>
          <w:sz w:val="28"/>
          <w:szCs w:val="28"/>
          <w:lang w:val="uk-UA"/>
        </w:rPr>
        <w:t xml:space="preserve">): Reichswer – рейхсвер, </w:t>
      </w:r>
      <w:r w:rsidRPr="00AE2E93">
        <w:rPr>
          <w:rFonts w:ascii="Times New Roman" w:hAnsi="Times New Roman"/>
          <w:i/>
          <w:spacing w:val="3"/>
          <w:sz w:val="28"/>
          <w:szCs w:val="28"/>
          <w:lang w:val="uk-UA"/>
        </w:rPr>
        <w:t>Bundeswehr</w:t>
      </w:r>
      <w:r w:rsidRPr="00AE2E93">
        <w:rPr>
          <w:rFonts w:ascii="Times New Roman" w:hAnsi="Times New Roman"/>
          <w:spacing w:val="3"/>
          <w:sz w:val="28"/>
          <w:szCs w:val="28"/>
          <w:lang w:val="uk-UA"/>
        </w:rPr>
        <w:t xml:space="preserve"> – бундесвер, </w:t>
      </w:r>
      <w:r w:rsidRPr="00AE2E93">
        <w:rPr>
          <w:rFonts w:ascii="Times New Roman" w:hAnsi="Times New Roman"/>
          <w:i/>
          <w:spacing w:val="3"/>
          <w:sz w:val="28"/>
          <w:szCs w:val="28"/>
          <w:lang w:val="uk-UA"/>
        </w:rPr>
        <w:t>Streitkräfte</w:t>
      </w:r>
      <w:r w:rsidRPr="00AE2E93">
        <w:rPr>
          <w:rFonts w:ascii="Times New Roman" w:hAnsi="Times New Roman"/>
          <w:spacing w:val="3"/>
          <w:sz w:val="28"/>
          <w:szCs w:val="28"/>
          <w:lang w:val="uk-UA"/>
        </w:rPr>
        <w:t xml:space="preserve"> – Збройні сили.</w:t>
      </w:r>
    </w:p>
    <w:p w14:paraId="491AA5C6" w14:textId="77777777" w:rsidR="00200349" w:rsidRPr="00AE2E93" w:rsidRDefault="00200349" w:rsidP="00200349">
      <w:pPr>
        <w:spacing w:after="0" w:line="360" w:lineRule="auto"/>
        <w:ind w:firstLine="709"/>
        <w:jc w:val="both"/>
        <w:rPr>
          <w:rFonts w:ascii="Times New Roman" w:hAnsi="Times New Roman"/>
          <w:spacing w:val="3"/>
          <w:sz w:val="28"/>
          <w:szCs w:val="28"/>
          <w:lang w:val="uk-UA"/>
        </w:rPr>
      </w:pPr>
      <w:r w:rsidRPr="00AE2E93">
        <w:rPr>
          <w:rFonts w:ascii="Times New Roman" w:hAnsi="Times New Roman"/>
          <w:spacing w:val="3"/>
          <w:sz w:val="28"/>
          <w:szCs w:val="28"/>
          <w:lang w:val="uk-UA"/>
        </w:rPr>
        <w:t>8. Релігійні реалії (</w:t>
      </w:r>
      <w:r w:rsidRPr="00AE2E93">
        <w:rPr>
          <w:rFonts w:ascii="Times New Roman" w:hAnsi="Times New Roman"/>
          <w:i/>
          <w:spacing w:val="3"/>
          <w:sz w:val="28"/>
          <w:szCs w:val="28"/>
          <w:lang w:val="uk-UA"/>
        </w:rPr>
        <w:t>religiöse Begriffe</w:t>
      </w:r>
      <w:r w:rsidRPr="00AE2E93">
        <w:rPr>
          <w:rFonts w:ascii="Times New Roman" w:hAnsi="Times New Roman"/>
          <w:spacing w:val="3"/>
          <w:sz w:val="28"/>
          <w:szCs w:val="28"/>
          <w:lang w:val="uk-UA"/>
        </w:rPr>
        <w:t xml:space="preserve">): </w:t>
      </w:r>
      <w:r w:rsidRPr="00AE2E93">
        <w:rPr>
          <w:rFonts w:ascii="Times New Roman" w:hAnsi="Times New Roman"/>
          <w:i/>
          <w:spacing w:val="3"/>
          <w:sz w:val="28"/>
          <w:szCs w:val="28"/>
          <w:lang w:val="uk-UA"/>
        </w:rPr>
        <w:t>Pater</w:t>
      </w:r>
      <w:r w:rsidRPr="00AE2E93">
        <w:rPr>
          <w:rFonts w:ascii="Times New Roman" w:hAnsi="Times New Roman"/>
          <w:spacing w:val="3"/>
          <w:sz w:val="28"/>
          <w:szCs w:val="28"/>
          <w:lang w:val="uk-UA"/>
        </w:rPr>
        <w:t xml:space="preserve"> – святий отець, патер (духовна особа католицького ордена), </w:t>
      </w:r>
      <w:r w:rsidRPr="00AE2E93">
        <w:rPr>
          <w:rFonts w:ascii="Times New Roman" w:hAnsi="Times New Roman"/>
          <w:i/>
          <w:spacing w:val="3"/>
          <w:sz w:val="28"/>
          <w:szCs w:val="28"/>
          <w:lang w:val="uk-UA"/>
        </w:rPr>
        <w:t>Mendikant</w:t>
      </w:r>
      <w:r w:rsidRPr="00AE2E93">
        <w:rPr>
          <w:rFonts w:ascii="Times New Roman" w:hAnsi="Times New Roman"/>
          <w:spacing w:val="3"/>
          <w:sz w:val="28"/>
          <w:szCs w:val="28"/>
          <w:lang w:val="uk-UA"/>
        </w:rPr>
        <w:t xml:space="preserve"> – мендікант (монах католицького жебракуючого ордена), </w:t>
      </w:r>
      <w:r w:rsidRPr="00AE2E93">
        <w:rPr>
          <w:rFonts w:ascii="Times New Roman" w:hAnsi="Times New Roman"/>
          <w:i/>
          <w:spacing w:val="3"/>
          <w:sz w:val="28"/>
          <w:szCs w:val="28"/>
          <w:lang w:val="uk-UA"/>
        </w:rPr>
        <w:t>Anathem (a)</w:t>
      </w:r>
      <w:r w:rsidRPr="00AE2E93">
        <w:rPr>
          <w:rFonts w:ascii="Times New Roman" w:hAnsi="Times New Roman"/>
          <w:spacing w:val="3"/>
          <w:sz w:val="28"/>
          <w:szCs w:val="28"/>
          <w:lang w:val="uk-UA"/>
        </w:rPr>
        <w:t xml:space="preserve"> – анафема, </w:t>
      </w:r>
      <w:r w:rsidRPr="00AE2E93">
        <w:rPr>
          <w:rFonts w:ascii="Times New Roman" w:hAnsi="Times New Roman"/>
          <w:i/>
          <w:spacing w:val="3"/>
          <w:sz w:val="28"/>
          <w:szCs w:val="28"/>
          <w:lang w:val="uk-UA"/>
        </w:rPr>
        <w:t>Dom</w:t>
      </w:r>
      <w:r w:rsidRPr="00AE2E93">
        <w:rPr>
          <w:rFonts w:ascii="Times New Roman" w:hAnsi="Times New Roman"/>
          <w:spacing w:val="3"/>
          <w:sz w:val="28"/>
          <w:szCs w:val="28"/>
          <w:lang w:val="uk-UA"/>
        </w:rPr>
        <w:t xml:space="preserve"> – собор </w:t>
      </w:r>
      <w:r w:rsidRPr="00AE2E93">
        <w:rPr>
          <w:rFonts w:ascii="Times New Roman" w:hAnsi="Times New Roman"/>
          <w:spacing w:val="3"/>
          <w:sz w:val="28"/>
          <w:szCs w:val="28"/>
          <w:lang w:val="uk-UA"/>
        </w:rPr>
        <w:lastRenderedPageBreak/>
        <w:t xml:space="preserve">(головний храм єпархії), </w:t>
      </w:r>
      <w:r w:rsidRPr="00AE2E93">
        <w:rPr>
          <w:rFonts w:ascii="Times New Roman" w:hAnsi="Times New Roman"/>
          <w:i/>
          <w:spacing w:val="3"/>
          <w:sz w:val="28"/>
          <w:szCs w:val="28"/>
          <w:lang w:val="uk-UA"/>
        </w:rPr>
        <w:t>weißer Sonntag</w:t>
      </w:r>
      <w:r w:rsidRPr="00AE2E93">
        <w:rPr>
          <w:rFonts w:ascii="Times New Roman" w:hAnsi="Times New Roman"/>
          <w:spacing w:val="3"/>
          <w:sz w:val="28"/>
          <w:szCs w:val="28"/>
          <w:lang w:val="uk-UA"/>
        </w:rPr>
        <w:t xml:space="preserve"> – перша неділя після Пасхи, день першого причастя.</w:t>
      </w:r>
    </w:p>
    <w:p w14:paraId="1E5673B3" w14:textId="77777777" w:rsidR="00200349" w:rsidRPr="00AE2E93" w:rsidRDefault="00200349" w:rsidP="00200349">
      <w:pPr>
        <w:spacing w:after="0" w:line="360" w:lineRule="auto"/>
        <w:ind w:firstLine="709"/>
        <w:jc w:val="both"/>
        <w:rPr>
          <w:rFonts w:ascii="Times New Roman" w:hAnsi="Times New Roman"/>
          <w:spacing w:val="3"/>
          <w:sz w:val="28"/>
          <w:szCs w:val="28"/>
          <w:lang w:val="uk-UA"/>
        </w:rPr>
      </w:pPr>
      <w:r w:rsidRPr="00AE2E93">
        <w:rPr>
          <w:rFonts w:ascii="Times New Roman" w:hAnsi="Times New Roman"/>
          <w:spacing w:val="3"/>
          <w:sz w:val="28"/>
          <w:szCs w:val="28"/>
          <w:lang w:val="uk-UA"/>
        </w:rPr>
        <w:t>9. Архітектурні реалії (</w:t>
      </w:r>
      <w:r w:rsidRPr="00AE2E93">
        <w:rPr>
          <w:rFonts w:ascii="Times New Roman" w:hAnsi="Times New Roman"/>
          <w:i/>
          <w:spacing w:val="3"/>
          <w:sz w:val="28"/>
          <w:szCs w:val="28"/>
          <w:lang w:val="uk-UA"/>
        </w:rPr>
        <w:t>architektonische Realien</w:t>
      </w:r>
      <w:r w:rsidRPr="00AE2E93">
        <w:rPr>
          <w:rFonts w:ascii="Times New Roman" w:hAnsi="Times New Roman"/>
          <w:spacing w:val="3"/>
          <w:sz w:val="28"/>
          <w:szCs w:val="28"/>
          <w:lang w:val="uk-UA"/>
        </w:rPr>
        <w:t xml:space="preserve">): </w:t>
      </w:r>
      <w:r w:rsidRPr="00AE2E93">
        <w:rPr>
          <w:rFonts w:ascii="Times New Roman" w:hAnsi="Times New Roman"/>
          <w:i/>
          <w:spacing w:val="3"/>
          <w:sz w:val="28"/>
          <w:szCs w:val="28"/>
          <w:lang w:val="uk-UA"/>
        </w:rPr>
        <w:t>Laubwerk</w:t>
      </w:r>
      <w:r w:rsidRPr="00AE2E93">
        <w:rPr>
          <w:rFonts w:ascii="Times New Roman" w:hAnsi="Times New Roman"/>
          <w:spacing w:val="3"/>
          <w:sz w:val="28"/>
          <w:szCs w:val="28"/>
          <w:lang w:val="uk-UA"/>
        </w:rPr>
        <w:t xml:space="preserve"> – листяний орнамент (ліпний декор у вигляді листя на окремих частинах архітектурних споруд, колонах), </w:t>
      </w:r>
      <w:r w:rsidRPr="00AE2E93">
        <w:rPr>
          <w:rFonts w:ascii="Times New Roman" w:hAnsi="Times New Roman"/>
          <w:i/>
          <w:spacing w:val="3"/>
          <w:sz w:val="28"/>
          <w:szCs w:val="28"/>
          <w:lang w:val="uk-UA"/>
        </w:rPr>
        <w:t>Fachwerk</w:t>
      </w:r>
      <w:r w:rsidRPr="00AE2E93">
        <w:rPr>
          <w:rFonts w:ascii="Times New Roman" w:hAnsi="Times New Roman"/>
          <w:spacing w:val="3"/>
          <w:sz w:val="28"/>
          <w:szCs w:val="28"/>
          <w:lang w:val="uk-UA"/>
        </w:rPr>
        <w:t xml:space="preserve"> – фахверк (каркас малоповерхових будинків в середньовічній архітектурі), Giebel – гбельхаус (вузький, сильно загострений догори фронтон), </w:t>
      </w:r>
      <w:r w:rsidRPr="00AE2E93">
        <w:rPr>
          <w:rFonts w:ascii="Times New Roman" w:hAnsi="Times New Roman"/>
          <w:i/>
          <w:spacing w:val="3"/>
          <w:sz w:val="28"/>
          <w:szCs w:val="28"/>
          <w:lang w:val="uk-UA"/>
        </w:rPr>
        <w:t>Blockhaus</w:t>
      </w:r>
      <w:r w:rsidRPr="00AE2E93">
        <w:rPr>
          <w:rFonts w:ascii="Times New Roman" w:hAnsi="Times New Roman"/>
          <w:spacing w:val="3"/>
          <w:sz w:val="28"/>
          <w:szCs w:val="28"/>
          <w:lang w:val="uk-UA"/>
        </w:rPr>
        <w:t xml:space="preserve"> – дерев’яний будинок, </w:t>
      </w:r>
      <w:r w:rsidRPr="00AE2E93">
        <w:rPr>
          <w:rFonts w:ascii="Times New Roman" w:hAnsi="Times New Roman"/>
          <w:i/>
          <w:spacing w:val="3"/>
          <w:sz w:val="28"/>
          <w:szCs w:val="28"/>
          <w:lang w:val="uk-UA"/>
        </w:rPr>
        <w:t>Menhir</w:t>
      </w:r>
      <w:r w:rsidRPr="00AE2E93">
        <w:rPr>
          <w:rFonts w:ascii="Times New Roman" w:hAnsi="Times New Roman"/>
          <w:spacing w:val="3"/>
          <w:sz w:val="28"/>
          <w:szCs w:val="28"/>
          <w:lang w:val="uk-UA"/>
        </w:rPr>
        <w:t xml:space="preserve"> – менгір (вертикально встановлений камінь, мегалітична споруда), </w:t>
      </w:r>
      <w:r w:rsidRPr="00AE2E93">
        <w:rPr>
          <w:rFonts w:ascii="Times New Roman" w:hAnsi="Times New Roman"/>
          <w:i/>
          <w:spacing w:val="3"/>
          <w:sz w:val="28"/>
          <w:szCs w:val="28"/>
          <w:lang w:val="uk-UA"/>
        </w:rPr>
        <w:t>Arabesken aus rankendem Laubwerk</w:t>
      </w:r>
      <w:r w:rsidRPr="00AE2E93">
        <w:rPr>
          <w:rFonts w:ascii="Times New Roman" w:hAnsi="Times New Roman"/>
          <w:spacing w:val="3"/>
          <w:sz w:val="28"/>
          <w:szCs w:val="28"/>
          <w:lang w:val="uk-UA"/>
        </w:rPr>
        <w:t xml:space="preserve"> – гілковидний орнамент [56].</w:t>
      </w:r>
    </w:p>
    <w:bookmarkEnd w:id="15"/>
    <w:p w14:paraId="75A15A8A" w14:textId="77777777" w:rsidR="00200349" w:rsidRPr="00AE2E93" w:rsidRDefault="00200349" w:rsidP="00200349">
      <w:pPr>
        <w:spacing w:after="0" w:line="360" w:lineRule="auto"/>
        <w:ind w:firstLine="709"/>
        <w:jc w:val="both"/>
        <w:rPr>
          <w:rFonts w:ascii="Times New Roman" w:hAnsi="Times New Roman"/>
          <w:spacing w:val="3"/>
          <w:sz w:val="28"/>
          <w:szCs w:val="28"/>
          <w:lang w:val="uk-UA"/>
        </w:rPr>
      </w:pPr>
      <w:r w:rsidRPr="00AE2E93">
        <w:rPr>
          <w:rFonts w:ascii="Times New Roman" w:hAnsi="Times New Roman"/>
          <w:spacing w:val="3"/>
          <w:sz w:val="28"/>
          <w:szCs w:val="28"/>
          <w:lang w:val="uk-UA"/>
        </w:rPr>
        <w:t xml:space="preserve">Різноманіття класифікацій реалій зумовлено специфікою та унікальністю культур світу, адже реалії є мовним відображенням культури. Реалії характерні засобів масової інформації, нерозривно пов’язані з культурою певного народу, є загальновживаними для мови цього народу та чужими для інших мов. </w:t>
      </w:r>
    </w:p>
    <w:p w14:paraId="4A1B4908" w14:textId="77777777" w:rsidR="00200349" w:rsidRPr="00AE2E93" w:rsidRDefault="00200349" w:rsidP="00200349">
      <w:pPr>
        <w:spacing w:after="0" w:line="360" w:lineRule="auto"/>
        <w:ind w:firstLine="709"/>
        <w:jc w:val="both"/>
        <w:rPr>
          <w:rFonts w:ascii="Times New Roman" w:hAnsi="Times New Roman"/>
          <w:spacing w:val="3"/>
          <w:sz w:val="28"/>
          <w:szCs w:val="28"/>
          <w:lang w:val="uk-UA"/>
        </w:rPr>
      </w:pPr>
      <w:r w:rsidRPr="00AE2E93">
        <w:rPr>
          <w:rFonts w:ascii="Times New Roman" w:hAnsi="Times New Roman"/>
          <w:spacing w:val="3"/>
          <w:sz w:val="28"/>
          <w:szCs w:val="28"/>
          <w:lang w:val="uk-UA"/>
        </w:rPr>
        <w:t>Суспільно-політичний дискурс не виокремлюється лінгвістами і перекладознавцями як окремий елемент класифікацій реалій. Водночас він є важливою складовою сучасної мовленнєвої комунікації. У лінгвістиці дискурс розуміють як складне комунікативне явище, яке містить не тільки акт творення певного тексту, але й відображає залежність мовного твору від багатьох екстралінгвістичних обставин – знання про світ, поглядів, думок і конкретної мети мовця як його творця [3, с. 13], тобто, як і будь-яке лінгвокультурне явище, дискурс, крім суто лінгвального, має зовнішній екстралінгвальний та внутрішній лінгвокогнітивний виміри [6].</w:t>
      </w:r>
    </w:p>
    <w:p w14:paraId="13CD9D23" w14:textId="77777777" w:rsidR="00200349" w:rsidRPr="00AE2E93" w:rsidRDefault="00200349" w:rsidP="00200349">
      <w:pPr>
        <w:spacing w:after="0" w:line="360" w:lineRule="auto"/>
        <w:ind w:firstLine="709"/>
        <w:jc w:val="both"/>
        <w:rPr>
          <w:rFonts w:ascii="Times New Roman" w:hAnsi="Times New Roman"/>
          <w:spacing w:val="3"/>
          <w:sz w:val="28"/>
          <w:szCs w:val="28"/>
          <w:lang w:val="uk-UA"/>
        </w:rPr>
      </w:pPr>
      <w:r w:rsidRPr="00AE2E93">
        <w:rPr>
          <w:rFonts w:ascii="Times New Roman" w:hAnsi="Times New Roman"/>
          <w:spacing w:val="3"/>
          <w:sz w:val="28"/>
          <w:szCs w:val="28"/>
          <w:lang w:val="uk-UA"/>
        </w:rPr>
        <w:t xml:space="preserve">За М. Фуко дискурс – «вербальний семіотичний процес та соціально обумовлена організація мови, своєрідна парадійсність, синтез «вже сказаного» і «ніколи не сказаного». За Г. Куком – «єдність і взаємодія тексту і контексту», за Ю. Степановим – «маленька, природно-виникаюча модель мови». У семіотиці утвердилося визначення дискурсу як «знакової системи в якій відбувається модифікація семантики і функцій різних типів мовних одиниць і стандартних мовленнєвих дій» [44, с. 5]. </w:t>
      </w:r>
    </w:p>
    <w:p w14:paraId="52120A66" w14:textId="77777777" w:rsidR="00200349" w:rsidRPr="00AE2E93" w:rsidRDefault="00200349" w:rsidP="00200349">
      <w:pPr>
        <w:spacing w:after="0" w:line="360" w:lineRule="auto"/>
        <w:ind w:firstLine="709"/>
        <w:jc w:val="both"/>
        <w:rPr>
          <w:rFonts w:ascii="Times New Roman" w:hAnsi="Times New Roman"/>
          <w:spacing w:val="3"/>
          <w:sz w:val="28"/>
          <w:szCs w:val="28"/>
          <w:lang w:val="uk-UA"/>
        </w:rPr>
      </w:pPr>
      <w:r w:rsidRPr="00AE2E93">
        <w:rPr>
          <w:rFonts w:ascii="Times New Roman" w:hAnsi="Times New Roman"/>
          <w:spacing w:val="3"/>
          <w:sz w:val="28"/>
          <w:szCs w:val="28"/>
          <w:lang w:val="uk-UA"/>
        </w:rPr>
        <w:lastRenderedPageBreak/>
        <w:t>За І. Касавіним, «текст і дискурс – поняття, які перетинаються лише частково. Дискурс – це незакінчений живий текст, узятий в момент його безпосередньої включеності в акт комунікації, у ході його взаємодії з контекстом». «Те, що відрізняє дискурс від тексту взагалі, а також відрізняє і філософське мислення від побутового» [15, с. 28].</w:t>
      </w:r>
    </w:p>
    <w:p w14:paraId="1925DE39" w14:textId="77777777" w:rsidR="00200349" w:rsidRPr="00AE2E93" w:rsidRDefault="00200349" w:rsidP="00200349">
      <w:pPr>
        <w:spacing w:after="0" w:line="360" w:lineRule="auto"/>
        <w:ind w:firstLine="709"/>
        <w:jc w:val="both"/>
        <w:rPr>
          <w:rFonts w:ascii="Times New Roman" w:hAnsi="Times New Roman"/>
          <w:spacing w:val="3"/>
          <w:sz w:val="28"/>
          <w:szCs w:val="28"/>
          <w:lang w:val="uk-UA"/>
        </w:rPr>
      </w:pPr>
      <w:r w:rsidRPr="00AE2E93">
        <w:rPr>
          <w:rFonts w:ascii="Times New Roman" w:hAnsi="Times New Roman"/>
          <w:spacing w:val="3"/>
          <w:sz w:val="28"/>
          <w:szCs w:val="28"/>
          <w:lang w:val="uk-UA"/>
        </w:rPr>
        <w:t>У ширшому розумінні дискурс розглядаємо як механізм соціокультурного знання. У більш вузькому аспекті він зосереджується на аналізі мовного спілкування і окремих текстів, промов, інтерв’ю, тощо. У теорії комунікації дослідження політичного дискурсу ведеться переважно на основі аналізу заяв політиків та політичних оглядачів, програм політичних партій і об’єднань, публікацій в засобах масової інформації, матеріалів спеціалізованих, а також політологічних видань.</w:t>
      </w:r>
    </w:p>
    <w:p w14:paraId="5CCAEB26" w14:textId="77777777" w:rsidR="00200349" w:rsidRPr="00AE2E93" w:rsidRDefault="00200349" w:rsidP="00200349">
      <w:pPr>
        <w:spacing w:after="0" w:line="360" w:lineRule="auto"/>
        <w:ind w:firstLine="709"/>
        <w:jc w:val="both"/>
        <w:rPr>
          <w:rFonts w:ascii="Times New Roman" w:hAnsi="Times New Roman"/>
          <w:spacing w:val="3"/>
          <w:sz w:val="28"/>
          <w:szCs w:val="28"/>
          <w:lang w:val="uk-UA"/>
        </w:rPr>
      </w:pPr>
      <w:r w:rsidRPr="00AE2E93">
        <w:rPr>
          <w:rFonts w:ascii="Times New Roman" w:hAnsi="Times New Roman"/>
          <w:spacing w:val="3"/>
          <w:sz w:val="28"/>
          <w:szCs w:val="28"/>
          <w:lang w:val="uk-UA"/>
        </w:rPr>
        <w:t>Особливий інтерес, який виявляється саме до вивчення суспільно-політичного дискуру, на наш погляд, зумовлений тим, що в ньому найбільшою мірою порівняно з іншими дискурсами виражені такі особливості:</w:t>
      </w:r>
    </w:p>
    <w:p w14:paraId="6FAC04B7" w14:textId="77777777" w:rsidR="00200349" w:rsidRPr="00AE2E93" w:rsidRDefault="00200349" w:rsidP="00200349">
      <w:pPr>
        <w:spacing w:after="0" w:line="360" w:lineRule="auto"/>
        <w:ind w:firstLine="709"/>
        <w:jc w:val="both"/>
        <w:rPr>
          <w:rFonts w:ascii="Times New Roman" w:hAnsi="Times New Roman"/>
          <w:spacing w:val="3"/>
          <w:sz w:val="28"/>
          <w:szCs w:val="28"/>
          <w:lang w:val="uk-UA"/>
        </w:rPr>
      </w:pPr>
      <w:r w:rsidRPr="00AE2E93">
        <w:rPr>
          <w:rFonts w:ascii="Times New Roman" w:hAnsi="Times New Roman"/>
          <w:spacing w:val="3"/>
          <w:sz w:val="28"/>
          <w:szCs w:val="28"/>
          <w:lang w:val="uk-UA"/>
        </w:rPr>
        <w:t>1) у суспільно-політичному дискурсі відображається концептуальна картина світу німецької мови загалом і підмова зокрема. Суспільно-політичний дискурс має свою когнітивну базу, як певним чином структуровану сукупність знань та уявлень, які мають усі представники тієї чи іншої лінгво-культурної спільноти;</w:t>
      </w:r>
    </w:p>
    <w:p w14:paraId="353DE09C" w14:textId="77777777" w:rsidR="00200349" w:rsidRPr="00AE2E93" w:rsidRDefault="00200349" w:rsidP="00200349">
      <w:pPr>
        <w:spacing w:after="0" w:line="360" w:lineRule="auto"/>
        <w:ind w:firstLine="709"/>
        <w:jc w:val="both"/>
        <w:rPr>
          <w:rFonts w:ascii="Times New Roman" w:hAnsi="Times New Roman"/>
          <w:spacing w:val="3"/>
          <w:sz w:val="28"/>
          <w:szCs w:val="28"/>
          <w:lang w:val="uk-UA"/>
        </w:rPr>
      </w:pPr>
      <w:r w:rsidRPr="00AE2E93">
        <w:rPr>
          <w:rFonts w:ascii="Times New Roman" w:hAnsi="Times New Roman"/>
          <w:spacing w:val="3"/>
          <w:sz w:val="28"/>
          <w:szCs w:val="28"/>
          <w:lang w:val="uk-UA"/>
        </w:rPr>
        <w:t>2) об’єктом суспільно-політичного дискурсу є наймасовіша та різнопланова аудиторія, що вимагає враховувати, зокрема, і повсякденно-розмовний дискурс. Враховуючи масовість та достатній ступінь активності аудиторії функціонування суспільно-політичного дискурсу, у деяких наукових працях дещо перебільшено роль кожної людини з точки зору виходу за рамки пасивного об’єкта впливу та трансформації у суб’єкт діяльності;</w:t>
      </w:r>
    </w:p>
    <w:p w14:paraId="21DE8B87" w14:textId="77777777" w:rsidR="00200349" w:rsidRPr="00AE2E93" w:rsidRDefault="00200349" w:rsidP="00200349">
      <w:pPr>
        <w:spacing w:after="0" w:line="360" w:lineRule="auto"/>
        <w:ind w:firstLine="709"/>
        <w:jc w:val="both"/>
        <w:rPr>
          <w:rFonts w:ascii="Times New Roman" w:hAnsi="Times New Roman"/>
          <w:spacing w:val="3"/>
          <w:sz w:val="28"/>
          <w:szCs w:val="28"/>
          <w:lang w:val="uk-UA"/>
        </w:rPr>
      </w:pPr>
      <w:r w:rsidRPr="00AE2E93">
        <w:rPr>
          <w:rFonts w:ascii="Times New Roman" w:hAnsi="Times New Roman"/>
          <w:spacing w:val="3"/>
          <w:sz w:val="28"/>
          <w:szCs w:val="28"/>
          <w:lang w:val="uk-UA"/>
        </w:rPr>
        <w:t xml:space="preserve">3) окрему та особливу роль відіграє питання мовної особи в суспільно-політичному дискурсі, яка поряд із мовним компонентом у </w:t>
      </w:r>
      <w:r w:rsidRPr="00AE2E93">
        <w:rPr>
          <w:rFonts w:ascii="Times New Roman" w:hAnsi="Times New Roman"/>
          <w:spacing w:val="3"/>
          <w:sz w:val="28"/>
          <w:szCs w:val="28"/>
          <w:lang w:val="uk-UA"/>
        </w:rPr>
        <w:lastRenderedPageBreak/>
        <w:t>вигляді структурно-смислової та виразної організації політичних текстів забезпечує відповідний рівень прагматичної переконливості мовної діяльності через яскраво виражене авторство тексту, через зв’язок тексту з людиною, яка його творить [46, с. 84].</w:t>
      </w:r>
    </w:p>
    <w:p w14:paraId="719B7F20" w14:textId="77777777" w:rsidR="00200349" w:rsidRPr="00AE2E93" w:rsidRDefault="00200349" w:rsidP="00200349">
      <w:pPr>
        <w:spacing w:after="0" w:line="360" w:lineRule="auto"/>
        <w:ind w:firstLine="709"/>
        <w:jc w:val="both"/>
        <w:rPr>
          <w:rFonts w:ascii="Times New Roman" w:hAnsi="Times New Roman"/>
          <w:spacing w:val="3"/>
          <w:sz w:val="28"/>
          <w:szCs w:val="28"/>
          <w:lang w:val="uk-UA"/>
        </w:rPr>
      </w:pPr>
      <w:r w:rsidRPr="00AE2E93">
        <w:rPr>
          <w:rFonts w:ascii="Times New Roman" w:hAnsi="Times New Roman"/>
          <w:spacing w:val="3"/>
          <w:sz w:val="28"/>
          <w:szCs w:val="28"/>
          <w:lang w:val="uk-UA"/>
        </w:rPr>
        <w:t>Тексти публіцистичного дискурсу характеризуються комунікативно-прагматичною спрямованістю, яка виявляється в тому, щоб у процесі подачі інформації не тільки інформувати, а й здійснювати соціально-психологічний вплив на аудиторію через переконання, навіювання. Одним із різновидів регулятивної функції є функція впливу – прямий та непрямий вплив на адресата: визначення громадянського та політичного вибору і пропозиція набору стандартів стилю життя, що визначають мотивацію. сюди входить не тільки формування думки, а й заклик до дії, виховання звичок.</w:t>
      </w:r>
    </w:p>
    <w:p w14:paraId="7568DA98" w14:textId="77777777" w:rsidR="00200349" w:rsidRPr="00AE2E93" w:rsidRDefault="00200349" w:rsidP="00200349">
      <w:pPr>
        <w:spacing w:after="0" w:line="360" w:lineRule="auto"/>
        <w:ind w:firstLine="709"/>
        <w:jc w:val="both"/>
        <w:rPr>
          <w:rFonts w:ascii="Times New Roman" w:hAnsi="Times New Roman"/>
          <w:spacing w:val="3"/>
          <w:sz w:val="28"/>
          <w:szCs w:val="28"/>
          <w:lang w:val="uk-UA"/>
        </w:rPr>
      </w:pPr>
      <w:r w:rsidRPr="00AE2E93">
        <w:rPr>
          <w:rFonts w:ascii="Times New Roman" w:hAnsi="Times New Roman"/>
          <w:spacing w:val="3"/>
          <w:sz w:val="28"/>
          <w:szCs w:val="28"/>
          <w:lang w:val="uk-UA"/>
        </w:rPr>
        <w:t>Суспільно-політична сфера – одна з важливих сфер суспільного життя. Засоби масової інформації висвітлюють проблеми внутрішньої, зовнішньої або міжнародної політики, є головним джерелом політичної інформації для більшої частини населення країни та формує політичну свідомість. Відіграючи істотну роль в житті соціуму, політична сфера звертає на себе увагу представників багатьох наук, в тому числі йлінгвістів-перекладачів.</w:t>
      </w:r>
    </w:p>
    <w:p w14:paraId="5296EFAE" w14:textId="77777777" w:rsidR="00200349" w:rsidRPr="00AE2E93" w:rsidRDefault="00200349" w:rsidP="00200349">
      <w:pPr>
        <w:spacing w:after="0" w:line="360" w:lineRule="auto"/>
        <w:ind w:firstLine="709"/>
        <w:jc w:val="both"/>
        <w:rPr>
          <w:rFonts w:ascii="Times New Roman" w:hAnsi="Times New Roman"/>
          <w:spacing w:val="3"/>
          <w:sz w:val="28"/>
          <w:szCs w:val="28"/>
          <w:lang w:val="uk-UA"/>
        </w:rPr>
      </w:pPr>
      <w:r w:rsidRPr="00AE2E93">
        <w:rPr>
          <w:rFonts w:ascii="Times New Roman" w:hAnsi="Times New Roman"/>
          <w:spacing w:val="3"/>
          <w:sz w:val="28"/>
          <w:szCs w:val="28"/>
          <w:lang w:val="uk-UA"/>
        </w:rPr>
        <w:t xml:space="preserve">Обсяг опублікованих щорічно суспільно-політичних текстів (статей, думок, інтерв’ю, критичних, сатиричних матеріалів, оглядової, аналітичної, статистичної інформації), орієнтованих на іншомовних читачів, досить великий і, в міру зростання міжнародних зв’язків, продовжує збільшуватися. Від перекладача залежить достовірність і точність інформації, яку отримають читачі. </w:t>
      </w:r>
    </w:p>
    <w:p w14:paraId="0375C6CC" w14:textId="77777777" w:rsidR="00200349" w:rsidRPr="00AE2E93" w:rsidRDefault="00200349" w:rsidP="00200349">
      <w:pPr>
        <w:spacing w:after="0" w:line="360" w:lineRule="auto"/>
        <w:ind w:firstLine="709"/>
        <w:jc w:val="both"/>
        <w:rPr>
          <w:rFonts w:ascii="Times New Roman" w:hAnsi="Times New Roman"/>
          <w:spacing w:val="3"/>
          <w:sz w:val="28"/>
          <w:szCs w:val="28"/>
          <w:lang w:val="uk-UA"/>
        </w:rPr>
      </w:pPr>
      <w:r w:rsidRPr="00AE2E93">
        <w:rPr>
          <w:rFonts w:ascii="Times New Roman" w:hAnsi="Times New Roman"/>
          <w:spacing w:val="3"/>
          <w:sz w:val="28"/>
          <w:szCs w:val="28"/>
          <w:lang w:val="uk-UA"/>
        </w:rPr>
        <w:t xml:space="preserve">Знання і розуміння суспільно-політичних реалій перекладачем має велике значення, тому що слова-реалії несуть соціокультурну фонову інформацію, важливу для розуміння загального змісту тексту, в тому числі </w:t>
      </w:r>
      <w:r w:rsidRPr="00AE2E93">
        <w:rPr>
          <w:rFonts w:ascii="Times New Roman" w:hAnsi="Times New Roman"/>
          <w:spacing w:val="3"/>
          <w:sz w:val="28"/>
          <w:szCs w:val="28"/>
          <w:lang w:val="uk-UA"/>
        </w:rPr>
        <w:lastRenderedPageBreak/>
        <w:t>й імпліцитного, оскільки вони пов’язані з певними асоціаціями для носіїв мови.</w:t>
      </w:r>
    </w:p>
    <w:p w14:paraId="585838C1" w14:textId="77777777" w:rsidR="00200349" w:rsidRPr="00AE2E93" w:rsidRDefault="00200349" w:rsidP="00200349">
      <w:pPr>
        <w:spacing w:after="0" w:line="360" w:lineRule="auto"/>
        <w:jc w:val="both"/>
        <w:rPr>
          <w:rFonts w:ascii="Times New Roman" w:hAnsi="Times New Roman"/>
          <w:b/>
          <w:spacing w:val="3"/>
          <w:sz w:val="28"/>
          <w:szCs w:val="28"/>
          <w:lang w:val="uk-UA"/>
        </w:rPr>
      </w:pPr>
    </w:p>
    <w:p w14:paraId="4B862A3D" w14:textId="77777777" w:rsidR="00200349" w:rsidRPr="00AE2E93" w:rsidRDefault="00200349" w:rsidP="00200349">
      <w:pPr>
        <w:spacing w:after="0" w:line="360" w:lineRule="auto"/>
        <w:ind w:firstLine="709"/>
        <w:jc w:val="both"/>
        <w:rPr>
          <w:rFonts w:ascii="Times New Roman" w:hAnsi="Times New Roman"/>
          <w:b/>
          <w:spacing w:val="3"/>
          <w:sz w:val="28"/>
          <w:szCs w:val="28"/>
          <w:lang w:val="uk-UA"/>
        </w:rPr>
      </w:pPr>
    </w:p>
    <w:p w14:paraId="750F561A" w14:textId="77777777" w:rsidR="00200349" w:rsidRPr="00AE2E93" w:rsidRDefault="00200349" w:rsidP="00200349">
      <w:pPr>
        <w:spacing w:after="0" w:line="360" w:lineRule="auto"/>
        <w:ind w:firstLine="709"/>
        <w:jc w:val="both"/>
        <w:rPr>
          <w:rFonts w:ascii="Times New Roman" w:hAnsi="Times New Roman"/>
          <w:b/>
          <w:spacing w:val="3"/>
          <w:sz w:val="28"/>
          <w:szCs w:val="28"/>
          <w:lang w:val="uk-UA"/>
        </w:rPr>
      </w:pPr>
      <w:r w:rsidRPr="00AE2E93">
        <w:rPr>
          <w:rFonts w:ascii="Times New Roman" w:hAnsi="Times New Roman"/>
          <w:b/>
          <w:spacing w:val="3"/>
          <w:sz w:val="28"/>
          <w:szCs w:val="28"/>
          <w:lang w:val="uk-UA"/>
        </w:rPr>
        <w:t>1.3. Переклад як елемент суспільно-політичного дискурсу: концепція, функції, етапи</w:t>
      </w:r>
    </w:p>
    <w:p w14:paraId="68670B85" w14:textId="77777777" w:rsidR="00200349" w:rsidRPr="00AE2E93" w:rsidRDefault="00200349" w:rsidP="00200349">
      <w:pPr>
        <w:spacing w:after="0" w:line="360" w:lineRule="auto"/>
        <w:ind w:firstLine="709"/>
        <w:jc w:val="both"/>
        <w:rPr>
          <w:rFonts w:ascii="Times New Roman" w:hAnsi="Times New Roman"/>
          <w:spacing w:val="3"/>
          <w:sz w:val="28"/>
          <w:szCs w:val="28"/>
          <w:lang w:val="uk-UA"/>
        </w:rPr>
      </w:pPr>
      <w:r w:rsidRPr="00AE2E93">
        <w:rPr>
          <w:rFonts w:ascii="Times New Roman" w:hAnsi="Times New Roman"/>
          <w:spacing w:val="3"/>
          <w:sz w:val="28"/>
          <w:szCs w:val="28"/>
          <w:lang w:val="uk-UA"/>
        </w:rPr>
        <w:t>Переклад здавна є найважливішою частиною міжкультурної комунікації. Він допомагав поширенню релігійних і культурних уявлень, наукових праць і художніх творів. При перекладі як виду мовного посередництва перекладачеві доводиться враховувати дві мовні картини світу, а також зіставляти і адаптувати світоглядні картини світу двох мовних культур.</w:t>
      </w:r>
    </w:p>
    <w:p w14:paraId="5431D2B2" w14:textId="77777777" w:rsidR="00200349" w:rsidRPr="00AE2E93" w:rsidRDefault="00200349" w:rsidP="00200349">
      <w:pPr>
        <w:spacing w:after="0" w:line="360" w:lineRule="auto"/>
        <w:ind w:firstLine="709"/>
        <w:jc w:val="both"/>
        <w:rPr>
          <w:rFonts w:ascii="Times New Roman" w:hAnsi="Times New Roman"/>
          <w:spacing w:val="3"/>
          <w:sz w:val="28"/>
          <w:szCs w:val="28"/>
          <w:lang w:val="uk-UA"/>
        </w:rPr>
      </w:pPr>
      <w:r w:rsidRPr="00AE2E93">
        <w:rPr>
          <w:rFonts w:ascii="Times New Roman" w:hAnsi="Times New Roman"/>
          <w:spacing w:val="3"/>
          <w:sz w:val="28"/>
          <w:szCs w:val="28"/>
          <w:lang w:val="uk-UA"/>
        </w:rPr>
        <w:t xml:space="preserve">Сучасне перекладознавство характеризується зародженням нової наукової парадигми: суто лінгвістичний (текстоцентричний) підхід до розуміння перекладу поступово втрачає свої непохитні позиції. Набирає оберти розуміння перекладу у дискурсивному вимірі, з урахуванням повного спектру комунікативної ситуації, у якій відбувається процес перекладу. </w:t>
      </w:r>
    </w:p>
    <w:p w14:paraId="166CC74A" w14:textId="77777777" w:rsidR="00200349" w:rsidRPr="00AE2E93" w:rsidRDefault="00200349" w:rsidP="00200349">
      <w:pPr>
        <w:spacing w:after="0" w:line="360" w:lineRule="auto"/>
        <w:ind w:firstLine="709"/>
        <w:jc w:val="both"/>
        <w:rPr>
          <w:rFonts w:ascii="Times New Roman" w:hAnsi="Times New Roman"/>
          <w:spacing w:val="3"/>
          <w:sz w:val="28"/>
          <w:szCs w:val="28"/>
          <w:lang w:val="uk-UA"/>
        </w:rPr>
      </w:pPr>
      <w:r w:rsidRPr="00AE2E93">
        <w:rPr>
          <w:rFonts w:ascii="Times New Roman" w:hAnsi="Times New Roman"/>
          <w:spacing w:val="3"/>
          <w:sz w:val="28"/>
          <w:szCs w:val="28"/>
          <w:lang w:val="uk-UA"/>
        </w:rPr>
        <w:t>Такий комунікативно-функціональний підхід до перекладу відображає реальну перекладацьку діяльність у всій її різноманітності, дозволяє не обмежувати переклад вузьким розумінням цього терміну, при якому перекладений текст повинен відтворювати функцію оригінального тексту, без модифікацій вихідної структури, обсягу і змісту.</w:t>
      </w:r>
    </w:p>
    <w:p w14:paraId="66262671" w14:textId="77777777" w:rsidR="00200349" w:rsidRPr="00AE2E93" w:rsidRDefault="00200349" w:rsidP="00200349">
      <w:pPr>
        <w:spacing w:after="0" w:line="360" w:lineRule="auto"/>
        <w:ind w:firstLine="709"/>
        <w:jc w:val="both"/>
        <w:rPr>
          <w:rFonts w:ascii="Times New Roman" w:hAnsi="Times New Roman"/>
          <w:spacing w:val="3"/>
          <w:sz w:val="28"/>
          <w:szCs w:val="28"/>
          <w:lang w:val="uk-UA"/>
        </w:rPr>
      </w:pPr>
      <w:r w:rsidRPr="00AE2E93">
        <w:rPr>
          <w:rFonts w:ascii="Times New Roman" w:hAnsi="Times New Roman"/>
          <w:spacing w:val="3"/>
          <w:sz w:val="28"/>
          <w:szCs w:val="28"/>
          <w:lang w:val="uk-UA"/>
        </w:rPr>
        <w:t>Переклад реалій – багатогранний процес, оскільки під час перекладу ми маємо змогу вивчити історію, культуру, традиції, звичаї, менталітет і спосіб життя того народу, у мові якого існує та чи інша реалія.</w:t>
      </w:r>
    </w:p>
    <w:p w14:paraId="609D9E9B" w14:textId="77777777" w:rsidR="00200349" w:rsidRPr="00AE2E93" w:rsidRDefault="00200349" w:rsidP="00200349">
      <w:pPr>
        <w:spacing w:after="0" w:line="360" w:lineRule="auto"/>
        <w:ind w:firstLine="709"/>
        <w:jc w:val="both"/>
        <w:rPr>
          <w:rFonts w:ascii="Times New Roman" w:hAnsi="Times New Roman"/>
          <w:spacing w:val="3"/>
          <w:sz w:val="28"/>
          <w:szCs w:val="28"/>
          <w:lang w:val="uk-UA"/>
        </w:rPr>
      </w:pPr>
      <w:r w:rsidRPr="00AE2E93">
        <w:rPr>
          <w:rFonts w:ascii="Times New Roman" w:hAnsi="Times New Roman"/>
          <w:spacing w:val="3"/>
          <w:sz w:val="28"/>
          <w:szCs w:val="28"/>
          <w:lang w:val="uk-UA"/>
        </w:rPr>
        <w:t xml:space="preserve">Погоджуємося з думкою О. Чередниченко про важливість культурної компетенції, адже чим вищий ступінь білінгвізму перекладача, тим вищим є його ступінь бікультурності, що, у свою чергу, дозволяє правильно зрозуміти факти іншомовної культури, девербалізувати та подати у новій </w:t>
      </w:r>
      <w:r w:rsidRPr="00AE2E93">
        <w:rPr>
          <w:rFonts w:ascii="Times New Roman" w:hAnsi="Times New Roman"/>
          <w:spacing w:val="3"/>
          <w:sz w:val="28"/>
          <w:szCs w:val="28"/>
          <w:lang w:val="uk-UA"/>
        </w:rPr>
        <w:lastRenderedPageBreak/>
        <w:t xml:space="preserve">словесній оболонці, пристосувавши їх до норм вторинного семіотичного коду [41, с. 36]. </w:t>
      </w:r>
    </w:p>
    <w:p w14:paraId="19DA8D2F" w14:textId="77777777" w:rsidR="00200349" w:rsidRPr="00AE2E93" w:rsidRDefault="00200349" w:rsidP="00200349">
      <w:pPr>
        <w:spacing w:after="0" w:line="360" w:lineRule="auto"/>
        <w:ind w:firstLine="709"/>
        <w:jc w:val="both"/>
        <w:rPr>
          <w:rFonts w:ascii="Times New Roman" w:hAnsi="Times New Roman"/>
          <w:spacing w:val="3"/>
          <w:sz w:val="28"/>
          <w:szCs w:val="28"/>
          <w:lang w:val="uk-UA"/>
        </w:rPr>
      </w:pPr>
      <w:r w:rsidRPr="00AE2E93">
        <w:rPr>
          <w:rFonts w:ascii="Times New Roman" w:hAnsi="Times New Roman"/>
          <w:spacing w:val="3"/>
          <w:sz w:val="28"/>
          <w:szCs w:val="28"/>
          <w:lang w:val="uk-UA"/>
        </w:rPr>
        <w:t xml:space="preserve">Водночас вибір прийому передачі реалії залежить від характеру самої реалії, її місця в лексичних системах, словотворчих можливостей, літературних та мовних традицій мови оригіналу та мови перекладу; значущості реалії у контексті, яка визначається за допомогою таких критеріїв: чи зосереджена увага на цій реалії, чи вона яскраво виражена або є непомітною деталлю в тексті оригіналу. Вирішальну роль тут відіграє походження – «своя» це реалія чи «чужа». </w:t>
      </w:r>
    </w:p>
    <w:p w14:paraId="7066F4A0" w14:textId="77777777" w:rsidR="00200349" w:rsidRPr="00AE2E93" w:rsidRDefault="00200349" w:rsidP="00200349">
      <w:pPr>
        <w:spacing w:after="0" w:line="360" w:lineRule="auto"/>
        <w:ind w:firstLine="709"/>
        <w:jc w:val="both"/>
        <w:rPr>
          <w:rFonts w:ascii="Times New Roman" w:hAnsi="Times New Roman"/>
          <w:spacing w:val="3"/>
          <w:sz w:val="28"/>
          <w:szCs w:val="28"/>
          <w:lang w:val="uk-UA"/>
        </w:rPr>
      </w:pPr>
      <w:r w:rsidRPr="00AE2E93">
        <w:rPr>
          <w:rFonts w:ascii="Times New Roman" w:hAnsi="Times New Roman"/>
          <w:spacing w:val="3"/>
          <w:sz w:val="28"/>
          <w:szCs w:val="28"/>
          <w:lang w:val="uk-UA"/>
        </w:rPr>
        <w:t>Остання, зазвичай, вже виділяється з тексту, а стосовно змісту вимагає осмислення. Автор оригіналу має віднайти засоби, які дадуть змогу максимально повніше та конкретніше розкрити значення того слова, що позначає чуже для читача поняття.</w:t>
      </w:r>
    </w:p>
    <w:p w14:paraId="38C392F0" w14:textId="77777777" w:rsidR="00200349" w:rsidRPr="00AE2E93" w:rsidRDefault="00200349" w:rsidP="00200349">
      <w:pPr>
        <w:spacing w:after="0" w:line="360" w:lineRule="auto"/>
        <w:ind w:firstLine="709"/>
        <w:jc w:val="both"/>
        <w:rPr>
          <w:rFonts w:ascii="Times New Roman" w:hAnsi="Times New Roman"/>
          <w:spacing w:val="3"/>
          <w:sz w:val="28"/>
          <w:szCs w:val="28"/>
          <w:lang w:val="uk-UA"/>
        </w:rPr>
      </w:pPr>
      <w:r w:rsidRPr="00AE2E93">
        <w:rPr>
          <w:rFonts w:ascii="Times New Roman" w:hAnsi="Times New Roman"/>
          <w:spacing w:val="3"/>
          <w:sz w:val="28"/>
          <w:szCs w:val="28"/>
          <w:lang w:val="uk-UA"/>
        </w:rPr>
        <w:t xml:space="preserve">У сучасних умовах переклад суспільно-політичних текстів набуває особливого значення, тому що є засобом просвітлення і знаряддям політичної боротьби. Крім того, з ростом міжнародних зв’язків їх число постійно збільшується. Однак переклад суспільно-політичних реалій є досить складним процесом, що вимагає зосередженості й винахідливості для того, щоб текст перекладу був зрозумілим для читача. </w:t>
      </w:r>
    </w:p>
    <w:p w14:paraId="41E8E1EC" w14:textId="77777777" w:rsidR="00200349" w:rsidRPr="00AE2E93" w:rsidRDefault="00200349" w:rsidP="00200349">
      <w:pPr>
        <w:spacing w:after="0" w:line="360" w:lineRule="auto"/>
        <w:ind w:firstLine="709"/>
        <w:jc w:val="both"/>
        <w:rPr>
          <w:rFonts w:ascii="Times New Roman" w:hAnsi="Times New Roman"/>
          <w:spacing w:val="3"/>
          <w:sz w:val="28"/>
          <w:szCs w:val="28"/>
          <w:lang w:val="uk-UA"/>
        </w:rPr>
      </w:pPr>
      <w:r w:rsidRPr="00AE2E93">
        <w:rPr>
          <w:rFonts w:ascii="Times New Roman" w:hAnsi="Times New Roman"/>
          <w:spacing w:val="3"/>
          <w:sz w:val="28"/>
          <w:szCs w:val="28"/>
          <w:lang w:val="uk-UA"/>
        </w:rPr>
        <w:t>При цьому перекладачі часто стикаються з проблемою передачі національних політичних реалій, які не мають відповідників в інших мовах. Вони не піддаються перекладу на загальних підставах і до них необхідно застосовувати особливий підхід.</w:t>
      </w:r>
    </w:p>
    <w:p w14:paraId="1E2FE152" w14:textId="77777777" w:rsidR="00200349" w:rsidRPr="00AE2E93" w:rsidRDefault="00200349" w:rsidP="00200349">
      <w:pPr>
        <w:spacing w:after="0" w:line="360" w:lineRule="auto"/>
        <w:ind w:firstLine="709"/>
        <w:jc w:val="both"/>
        <w:rPr>
          <w:rFonts w:ascii="Times New Roman" w:hAnsi="Times New Roman"/>
          <w:spacing w:val="3"/>
          <w:sz w:val="28"/>
          <w:szCs w:val="28"/>
          <w:lang w:val="uk-UA"/>
        </w:rPr>
      </w:pPr>
      <w:r w:rsidRPr="00AE2E93">
        <w:rPr>
          <w:rFonts w:ascii="Times New Roman" w:hAnsi="Times New Roman"/>
          <w:spacing w:val="3"/>
          <w:sz w:val="28"/>
          <w:szCs w:val="28"/>
          <w:lang w:val="uk-UA"/>
        </w:rPr>
        <w:t>Водночас виникають труднощі з передачею національної, історичної і культурної своєрідності. У перекладознавстві визначення реалій засноване, з одного боку, на національній забарвленості їх референтів, а з другого – на безеквівалентності слів, що виявляється в процесі перекладу.</w:t>
      </w:r>
    </w:p>
    <w:p w14:paraId="2DE3BE50" w14:textId="77777777" w:rsidR="00200349" w:rsidRPr="00AE2E93" w:rsidRDefault="00200349" w:rsidP="00200349">
      <w:pPr>
        <w:spacing w:after="0" w:line="360" w:lineRule="auto"/>
        <w:ind w:firstLine="709"/>
        <w:jc w:val="both"/>
        <w:rPr>
          <w:rFonts w:ascii="Times New Roman" w:hAnsi="Times New Roman"/>
          <w:spacing w:val="3"/>
          <w:sz w:val="28"/>
          <w:szCs w:val="28"/>
          <w:lang w:val="uk-UA"/>
        </w:rPr>
      </w:pPr>
      <w:r w:rsidRPr="00AE2E93">
        <w:rPr>
          <w:rFonts w:ascii="Times New Roman" w:hAnsi="Times New Roman"/>
          <w:spacing w:val="3"/>
          <w:sz w:val="28"/>
          <w:szCs w:val="28"/>
          <w:lang w:val="uk-UA"/>
        </w:rPr>
        <w:t xml:space="preserve">Суспільно-політичні реалії найчастіше не мають точних еквівалентів в інших мовах. Тому доводиться вдаватися до різних перекладацьких </w:t>
      </w:r>
      <w:r w:rsidRPr="00AE2E93">
        <w:rPr>
          <w:rFonts w:ascii="Times New Roman" w:hAnsi="Times New Roman"/>
          <w:spacing w:val="3"/>
          <w:sz w:val="28"/>
          <w:szCs w:val="28"/>
          <w:lang w:val="uk-UA"/>
        </w:rPr>
        <w:lastRenderedPageBreak/>
        <w:t>трансформацій для досягнення еквівалентності, незважаючи на розбіжності в формальних і семантичних системах обох мов.</w:t>
      </w:r>
    </w:p>
    <w:p w14:paraId="1508CD65" w14:textId="77777777" w:rsidR="00200349" w:rsidRPr="00AE2E93" w:rsidRDefault="00200349" w:rsidP="00200349">
      <w:pPr>
        <w:spacing w:after="0" w:line="360" w:lineRule="auto"/>
        <w:ind w:firstLine="709"/>
        <w:jc w:val="both"/>
        <w:rPr>
          <w:rFonts w:ascii="Times New Roman" w:hAnsi="Times New Roman"/>
          <w:spacing w:val="3"/>
          <w:sz w:val="28"/>
          <w:szCs w:val="28"/>
          <w:lang w:val="uk-UA"/>
        </w:rPr>
      </w:pPr>
      <w:r w:rsidRPr="00AE2E93">
        <w:rPr>
          <w:rFonts w:ascii="Times New Roman" w:hAnsi="Times New Roman"/>
          <w:spacing w:val="3"/>
          <w:sz w:val="28"/>
          <w:szCs w:val="28"/>
          <w:lang w:val="uk-UA"/>
        </w:rPr>
        <w:t xml:space="preserve">Відсутність прямих еквівалентів для соціально-політичних реалій в словниковому складі іншої мови зовсім не означає, що їх неможливо перекласти на другу мову [10, с. 66-68]. В арсеналі перекладача існує безліч засобів, які дозволяють передати значення вихідної словникової одиниці в конкретному тексті. </w:t>
      </w:r>
    </w:p>
    <w:p w14:paraId="0DBC565D" w14:textId="77777777" w:rsidR="00200349" w:rsidRPr="00AE2E93" w:rsidRDefault="00200349" w:rsidP="00200349">
      <w:pPr>
        <w:spacing w:after="0" w:line="360" w:lineRule="auto"/>
        <w:ind w:firstLine="709"/>
        <w:jc w:val="both"/>
        <w:rPr>
          <w:rFonts w:ascii="Times New Roman" w:hAnsi="Times New Roman"/>
          <w:spacing w:val="3"/>
          <w:sz w:val="28"/>
          <w:szCs w:val="28"/>
          <w:lang w:val="uk-UA"/>
        </w:rPr>
      </w:pPr>
      <w:r w:rsidRPr="00AE2E93">
        <w:rPr>
          <w:rFonts w:ascii="Times New Roman" w:hAnsi="Times New Roman"/>
          <w:spacing w:val="3"/>
          <w:sz w:val="28"/>
          <w:szCs w:val="28"/>
          <w:lang w:val="uk-UA"/>
        </w:rPr>
        <w:t>У результаті застосування калькування, транскрипції і описового перекладу створюються так звані оказіональні перекладацькі еквіваленти, тобто слова або словосполучення, які ще не увійшли в словниковий склад мови. Часто випадковий еквівалент стає стійким і вживається постійно. У таких випадках вихідна лексика перестає бути безеквівалентною.</w:t>
      </w:r>
    </w:p>
    <w:p w14:paraId="0D49E9E2" w14:textId="77777777" w:rsidR="00200349" w:rsidRPr="00AE2E93" w:rsidRDefault="00200349" w:rsidP="00200349">
      <w:pPr>
        <w:spacing w:after="0" w:line="360" w:lineRule="auto"/>
        <w:ind w:firstLine="709"/>
        <w:jc w:val="both"/>
        <w:rPr>
          <w:rFonts w:ascii="Times New Roman" w:hAnsi="Times New Roman"/>
          <w:spacing w:val="3"/>
          <w:sz w:val="28"/>
          <w:szCs w:val="28"/>
          <w:lang w:val="uk-UA"/>
        </w:rPr>
      </w:pPr>
      <w:r w:rsidRPr="00AE2E93">
        <w:rPr>
          <w:rFonts w:ascii="Times New Roman" w:hAnsi="Times New Roman"/>
          <w:spacing w:val="3"/>
          <w:sz w:val="28"/>
          <w:szCs w:val="28"/>
          <w:lang w:val="uk-UA"/>
        </w:rPr>
        <w:t>Визначальним компонентом відтворення соціально-політичного дискурсу у перекладі постає саме його прагматичне значення – поінформувати реципієнта щодо об’єктивних фактів та налаштувати на певне сприйняття дійсності [14, с. 101].</w:t>
      </w:r>
    </w:p>
    <w:p w14:paraId="679E2A23" w14:textId="77777777" w:rsidR="00200349" w:rsidRPr="00AE2E93" w:rsidRDefault="00200349" w:rsidP="00200349">
      <w:pPr>
        <w:spacing w:after="0" w:line="360" w:lineRule="auto"/>
        <w:ind w:firstLine="709"/>
        <w:jc w:val="both"/>
        <w:rPr>
          <w:rFonts w:ascii="Times New Roman" w:hAnsi="Times New Roman"/>
          <w:spacing w:val="3"/>
          <w:sz w:val="28"/>
          <w:szCs w:val="28"/>
          <w:lang w:val="uk-UA"/>
        </w:rPr>
      </w:pPr>
      <w:r w:rsidRPr="00AE2E93">
        <w:rPr>
          <w:rFonts w:ascii="Times New Roman" w:hAnsi="Times New Roman"/>
          <w:spacing w:val="3"/>
          <w:sz w:val="28"/>
          <w:szCs w:val="28"/>
          <w:lang w:val="uk-UA"/>
        </w:rPr>
        <w:t>Кожен із прийомів передачі реалій має свої переваги і недоліки. Вибір того чи іншого прийому залежить від завдання, яке стоїть перед перекладачем: зберегти колорит мовної одиниці з можливими втратами для семантики або передати значення реалії, втративши при цьому колорит.</w:t>
      </w:r>
    </w:p>
    <w:p w14:paraId="39C372E8" w14:textId="77777777" w:rsidR="00200349" w:rsidRPr="00AE2E93" w:rsidRDefault="00200349" w:rsidP="00200349">
      <w:pPr>
        <w:spacing w:after="0" w:line="360" w:lineRule="auto"/>
        <w:ind w:firstLine="709"/>
        <w:jc w:val="both"/>
        <w:rPr>
          <w:rFonts w:ascii="Times New Roman" w:hAnsi="Times New Roman"/>
          <w:spacing w:val="3"/>
          <w:sz w:val="28"/>
          <w:szCs w:val="28"/>
          <w:lang w:val="uk-UA"/>
        </w:rPr>
      </w:pPr>
      <w:r w:rsidRPr="00AE2E93">
        <w:rPr>
          <w:rFonts w:ascii="Times New Roman" w:hAnsi="Times New Roman"/>
          <w:spacing w:val="3"/>
          <w:sz w:val="28"/>
          <w:szCs w:val="28"/>
          <w:lang w:val="uk-UA"/>
        </w:rPr>
        <w:t>Проаналізувавши дослідження з перекладознавства, можна стверджувати, що існує багато робіт, присвячених класифікаціям способів перекладу реалій на мову приймаючої культури. Необхідно відзначити, що всі способи, які використовуються в перекладацькій практиці для передачі реалій, можна звести до основних: транслітерація і транскрипція, переклад словниковою відповідністю, калькування, експлікативні способи перекладу (опис, пояснення), конкретизація і генералізація значень, переклад функціональним аналогом, контекстуальна заміна і опущення реалій.</w:t>
      </w:r>
    </w:p>
    <w:p w14:paraId="1A1C013B" w14:textId="77777777" w:rsidR="00200349" w:rsidRPr="00AE2E93" w:rsidRDefault="00200349" w:rsidP="00200349">
      <w:pPr>
        <w:spacing w:after="0" w:line="360" w:lineRule="auto"/>
        <w:ind w:firstLine="709"/>
        <w:jc w:val="both"/>
        <w:rPr>
          <w:rFonts w:ascii="Times New Roman" w:hAnsi="Times New Roman"/>
          <w:spacing w:val="3"/>
          <w:sz w:val="28"/>
          <w:szCs w:val="28"/>
          <w:lang w:val="uk-UA"/>
        </w:rPr>
      </w:pPr>
      <w:r w:rsidRPr="00AE2E93">
        <w:rPr>
          <w:rFonts w:ascii="Times New Roman" w:hAnsi="Times New Roman"/>
          <w:spacing w:val="3"/>
          <w:sz w:val="28"/>
          <w:szCs w:val="28"/>
          <w:lang w:val="uk-UA"/>
        </w:rPr>
        <w:t xml:space="preserve">Слід підкреслити, що вибираючи прийом, який найбільше підійде для перекладу суспільно-політичних реалій, особлива увага звертається на </w:t>
      </w:r>
      <w:r w:rsidRPr="00AE2E93">
        <w:rPr>
          <w:rFonts w:ascii="Times New Roman" w:hAnsi="Times New Roman"/>
          <w:spacing w:val="3"/>
          <w:sz w:val="28"/>
          <w:szCs w:val="28"/>
          <w:lang w:val="uk-UA"/>
        </w:rPr>
        <w:lastRenderedPageBreak/>
        <w:t>подачу незнайомого елемента дійсності в перекладному тексті. Україномовний реципієнт може бути не знайомий з реаліями, які використовуються для номінації мовних явищ, що стосуються німецькомовної культури.</w:t>
      </w:r>
    </w:p>
    <w:p w14:paraId="3F67EAD5" w14:textId="77777777" w:rsidR="00200349" w:rsidRPr="00AE2E93" w:rsidRDefault="00200349" w:rsidP="00200349">
      <w:pPr>
        <w:spacing w:after="0" w:line="360" w:lineRule="auto"/>
        <w:ind w:firstLine="709"/>
        <w:jc w:val="both"/>
        <w:rPr>
          <w:rFonts w:ascii="Times New Roman" w:hAnsi="Times New Roman"/>
          <w:spacing w:val="3"/>
          <w:sz w:val="28"/>
          <w:szCs w:val="28"/>
          <w:lang w:val="uk-UA"/>
        </w:rPr>
      </w:pPr>
      <w:r w:rsidRPr="00AE2E93">
        <w:rPr>
          <w:rFonts w:ascii="Times New Roman" w:hAnsi="Times New Roman"/>
          <w:spacing w:val="3"/>
          <w:sz w:val="28"/>
          <w:szCs w:val="28"/>
          <w:lang w:val="uk-UA"/>
        </w:rPr>
        <w:t>Підсумовуючи, можна наголосити, що вибір перекладача застосовувати той чи інший спосіб перекладу буде залежати від того, до якої групи належить реалія. Реалії, пов’язані із загальним фонових знанням, тобто реалії, які в результаті глобалізації вже не є складними для сприйняття, передаються, як правило, за допомогою прийомів транскрибування, транслітерації, за допомогою прямих словникових відповідностей і калькування.</w:t>
      </w:r>
    </w:p>
    <w:p w14:paraId="10A8C247" w14:textId="77777777" w:rsidR="00200349" w:rsidRPr="00AE2E93" w:rsidRDefault="00200349" w:rsidP="00200349">
      <w:pPr>
        <w:spacing w:after="0" w:line="360" w:lineRule="auto"/>
        <w:ind w:firstLine="709"/>
        <w:jc w:val="both"/>
        <w:rPr>
          <w:rFonts w:ascii="Times New Roman" w:hAnsi="Times New Roman"/>
          <w:spacing w:val="3"/>
          <w:sz w:val="28"/>
          <w:szCs w:val="28"/>
          <w:lang w:val="uk-UA"/>
        </w:rPr>
      </w:pPr>
      <w:r w:rsidRPr="00AE2E93">
        <w:rPr>
          <w:rFonts w:ascii="Times New Roman" w:hAnsi="Times New Roman"/>
          <w:spacing w:val="3"/>
          <w:sz w:val="28"/>
          <w:szCs w:val="28"/>
          <w:lang w:val="uk-UA"/>
        </w:rPr>
        <w:t>Якщо смисловий зміст лексичної одиниці для іншомовного читача залишається нерозкритим, то перекладач вдається до додаткової експлікації в тексті перекладу. При недостатності фонових знань у читацької аудиторії переклад суспільно-політичних реалій вимагає комплексних перекладацьких трансформацій: експлікації, описового, контекстуального перекладу, опущення, смислового розвитку, використання функціонального аналога, перекладацький коментар. Водночас можлива й частотність експлікативних способів перекладу реалій.</w:t>
      </w:r>
    </w:p>
    <w:p w14:paraId="3531C98D" w14:textId="77777777" w:rsidR="00200349" w:rsidRPr="00AE2E93" w:rsidRDefault="00200349" w:rsidP="00200349">
      <w:pPr>
        <w:spacing w:after="0" w:line="360" w:lineRule="auto"/>
        <w:ind w:firstLine="709"/>
        <w:jc w:val="both"/>
        <w:rPr>
          <w:rFonts w:ascii="Times New Roman" w:hAnsi="Times New Roman"/>
          <w:spacing w:val="3"/>
          <w:sz w:val="28"/>
          <w:szCs w:val="28"/>
          <w:lang w:val="uk-UA"/>
        </w:rPr>
      </w:pPr>
      <w:r w:rsidRPr="00AE2E93">
        <w:rPr>
          <w:rFonts w:ascii="Times New Roman" w:hAnsi="Times New Roman"/>
          <w:spacing w:val="3"/>
          <w:sz w:val="28"/>
          <w:szCs w:val="28"/>
          <w:lang w:val="uk-UA"/>
        </w:rPr>
        <w:t>Іноді рівень еквівалентності в перекладах деяких суспільно-політичних текстів знижується за рахунок описового трактування термінів або навіть неточностей в їх розумінні. Перекладачеві доводиться роз’яснювати суть терміна, або перекладати його дослівно, або транскрибувати.</w:t>
      </w:r>
    </w:p>
    <w:p w14:paraId="520E030F" w14:textId="77777777" w:rsidR="00200349" w:rsidRPr="00AE2E93" w:rsidRDefault="00200349" w:rsidP="00200349">
      <w:pPr>
        <w:spacing w:after="0" w:line="360" w:lineRule="auto"/>
        <w:ind w:firstLine="709"/>
        <w:jc w:val="both"/>
        <w:rPr>
          <w:rFonts w:ascii="Times New Roman" w:hAnsi="Times New Roman"/>
          <w:spacing w:val="3"/>
          <w:sz w:val="28"/>
          <w:szCs w:val="28"/>
          <w:lang w:val="uk-UA"/>
        </w:rPr>
      </w:pPr>
      <w:r w:rsidRPr="00AE2E93">
        <w:rPr>
          <w:rFonts w:ascii="Times New Roman" w:hAnsi="Times New Roman"/>
          <w:spacing w:val="3"/>
          <w:sz w:val="28"/>
          <w:szCs w:val="28"/>
          <w:lang w:val="uk-UA"/>
        </w:rPr>
        <w:t>Переклад суспільно-політичних текстів складний і вимагає від перекладача не тільки прекрасного знання мови, а й виняткового знання політичної термінології, а найголовніше – розуміння особливостей культури як мови перекладу, так і мови оригіналу.</w:t>
      </w:r>
      <w:r w:rsidRPr="00AE2E93">
        <w:rPr>
          <w:rFonts w:ascii="Times New Roman" w:hAnsi="Times New Roman"/>
          <w:spacing w:val="3"/>
          <w:lang w:val="uk-UA"/>
        </w:rPr>
        <w:t xml:space="preserve"> </w:t>
      </w:r>
      <w:r w:rsidRPr="00AE2E93">
        <w:rPr>
          <w:rFonts w:ascii="Times New Roman" w:hAnsi="Times New Roman"/>
          <w:spacing w:val="3"/>
          <w:sz w:val="28"/>
          <w:szCs w:val="28"/>
          <w:lang w:val="uk-UA"/>
        </w:rPr>
        <w:t xml:space="preserve">Переклади часто виявляються багатослівнішими оригіналу, хоча переклади деяких текстів, </w:t>
      </w:r>
      <w:r w:rsidRPr="00AE2E93">
        <w:rPr>
          <w:rFonts w:ascii="Times New Roman" w:hAnsi="Times New Roman"/>
          <w:spacing w:val="3"/>
          <w:sz w:val="28"/>
          <w:szCs w:val="28"/>
          <w:lang w:val="uk-UA"/>
        </w:rPr>
        <w:lastRenderedPageBreak/>
        <w:t>які складаються суцільно зі стереотипних фраз, виявляються майже тотожні оригіналам.</w:t>
      </w:r>
    </w:p>
    <w:p w14:paraId="7E98324F" w14:textId="77777777" w:rsidR="00200349" w:rsidRPr="00AE2E93" w:rsidRDefault="00200349" w:rsidP="00200349">
      <w:pPr>
        <w:spacing w:after="0" w:line="360" w:lineRule="auto"/>
        <w:ind w:firstLine="709"/>
        <w:jc w:val="both"/>
        <w:rPr>
          <w:rFonts w:ascii="Times New Roman" w:hAnsi="Times New Roman"/>
          <w:spacing w:val="3"/>
          <w:sz w:val="28"/>
          <w:szCs w:val="28"/>
          <w:lang w:val="uk-UA"/>
        </w:rPr>
      </w:pPr>
      <w:r w:rsidRPr="00AE2E93">
        <w:rPr>
          <w:rFonts w:ascii="Times New Roman" w:hAnsi="Times New Roman"/>
          <w:spacing w:val="3"/>
          <w:sz w:val="28"/>
          <w:szCs w:val="28"/>
          <w:lang w:val="uk-UA"/>
        </w:rPr>
        <w:t>Будь-які дві мови, які відрізняються своїм історичним, географічним, культурним минулим, мають у своїх системах елементи, які не є співзіставними. Через мову народу висловлюється його самобутність, індивідуальність. Цесвого роду філософське пояснення зв’язків мовної та концептуальної картини світу.</w:t>
      </w:r>
    </w:p>
    <w:p w14:paraId="2FCEF510" w14:textId="77777777" w:rsidR="00200349" w:rsidRPr="00AE2E93" w:rsidRDefault="00200349" w:rsidP="00200349">
      <w:pPr>
        <w:spacing w:after="0" w:line="360" w:lineRule="auto"/>
        <w:rPr>
          <w:rFonts w:ascii="Times New Roman" w:hAnsi="Times New Roman"/>
          <w:b/>
          <w:spacing w:val="3"/>
          <w:sz w:val="28"/>
          <w:szCs w:val="28"/>
          <w:lang w:val="uk-UA"/>
        </w:rPr>
      </w:pPr>
    </w:p>
    <w:p w14:paraId="319C4419" w14:textId="77777777" w:rsidR="00200349" w:rsidRPr="00AE2E93" w:rsidRDefault="00200349" w:rsidP="00200349">
      <w:pPr>
        <w:spacing w:after="0" w:line="360" w:lineRule="auto"/>
        <w:ind w:firstLine="709"/>
        <w:jc w:val="center"/>
        <w:rPr>
          <w:rFonts w:ascii="Times New Roman" w:hAnsi="Times New Roman"/>
          <w:b/>
          <w:spacing w:val="3"/>
          <w:sz w:val="28"/>
          <w:szCs w:val="28"/>
          <w:lang w:val="uk-UA"/>
        </w:rPr>
      </w:pPr>
    </w:p>
    <w:p w14:paraId="52ED5264" w14:textId="77777777" w:rsidR="00200349" w:rsidRPr="00AE2E93" w:rsidRDefault="00200349" w:rsidP="00200349">
      <w:pPr>
        <w:spacing w:after="0" w:line="360" w:lineRule="auto"/>
        <w:ind w:firstLine="709"/>
        <w:jc w:val="center"/>
        <w:rPr>
          <w:rFonts w:ascii="Times New Roman" w:hAnsi="Times New Roman"/>
          <w:b/>
          <w:spacing w:val="3"/>
          <w:sz w:val="28"/>
          <w:szCs w:val="28"/>
          <w:lang w:val="uk-UA"/>
        </w:rPr>
      </w:pPr>
    </w:p>
    <w:p w14:paraId="757EA1F6" w14:textId="77777777" w:rsidR="00200349" w:rsidRPr="00AE2E93" w:rsidRDefault="00200349" w:rsidP="00200349">
      <w:pPr>
        <w:spacing w:after="0" w:line="360" w:lineRule="auto"/>
        <w:ind w:firstLine="709"/>
        <w:jc w:val="center"/>
        <w:rPr>
          <w:rFonts w:ascii="Times New Roman" w:hAnsi="Times New Roman"/>
          <w:b/>
          <w:spacing w:val="3"/>
          <w:sz w:val="28"/>
          <w:szCs w:val="28"/>
          <w:lang w:val="uk-UA"/>
        </w:rPr>
      </w:pPr>
    </w:p>
    <w:p w14:paraId="16186031" w14:textId="77777777" w:rsidR="00200349" w:rsidRPr="00AE2E93" w:rsidRDefault="00200349" w:rsidP="00200349">
      <w:pPr>
        <w:spacing w:after="0" w:line="360" w:lineRule="auto"/>
        <w:ind w:firstLine="709"/>
        <w:jc w:val="center"/>
        <w:rPr>
          <w:rFonts w:ascii="Times New Roman" w:hAnsi="Times New Roman"/>
          <w:b/>
          <w:spacing w:val="3"/>
          <w:sz w:val="28"/>
          <w:szCs w:val="28"/>
          <w:lang w:val="uk-UA"/>
        </w:rPr>
      </w:pPr>
    </w:p>
    <w:p w14:paraId="402EFB29" w14:textId="77777777" w:rsidR="00200349" w:rsidRPr="00AE2E93" w:rsidRDefault="00200349" w:rsidP="00200349">
      <w:pPr>
        <w:spacing w:after="0" w:line="360" w:lineRule="auto"/>
        <w:ind w:firstLine="709"/>
        <w:jc w:val="center"/>
        <w:rPr>
          <w:rFonts w:ascii="Times New Roman" w:hAnsi="Times New Roman"/>
          <w:b/>
          <w:spacing w:val="3"/>
          <w:sz w:val="28"/>
          <w:szCs w:val="28"/>
          <w:lang w:val="uk-UA"/>
        </w:rPr>
      </w:pPr>
    </w:p>
    <w:p w14:paraId="6566390C" w14:textId="77777777" w:rsidR="00200349" w:rsidRPr="00AE2E93" w:rsidRDefault="00200349" w:rsidP="00200349">
      <w:pPr>
        <w:spacing w:after="0" w:line="360" w:lineRule="auto"/>
        <w:ind w:firstLine="709"/>
        <w:jc w:val="center"/>
        <w:rPr>
          <w:rFonts w:ascii="Times New Roman" w:hAnsi="Times New Roman"/>
          <w:b/>
          <w:spacing w:val="3"/>
          <w:sz w:val="28"/>
          <w:szCs w:val="28"/>
          <w:lang w:val="uk-UA"/>
        </w:rPr>
      </w:pPr>
    </w:p>
    <w:p w14:paraId="1DA76371" w14:textId="77777777" w:rsidR="00200349" w:rsidRPr="00AE2E93" w:rsidRDefault="00200349" w:rsidP="00200349">
      <w:pPr>
        <w:spacing w:after="0" w:line="360" w:lineRule="auto"/>
        <w:ind w:firstLine="709"/>
        <w:jc w:val="center"/>
        <w:rPr>
          <w:rFonts w:ascii="Times New Roman" w:hAnsi="Times New Roman"/>
          <w:b/>
          <w:spacing w:val="3"/>
          <w:sz w:val="28"/>
          <w:szCs w:val="28"/>
          <w:lang w:val="uk-UA"/>
        </w:rPr>
      </w:pPr>
    </w:p>
    <w:p w14:paraId="399EB6F9" w14:textId="77777777" w:rsidR="00200349" w:rsidRPr="00AE2E93" w:rsidRDefault="00200349" w:rsidP="00200349">
      <w:pPr>
        <w:spacing w:after="0" w:line="360" w:lineRule="auto"/>
        <w:ind w:firstLine="709"/>
        <w:jc w:val="center"/>
        <w:rPr>
          <w:rFonts w:ascii="Times New Roman" w:hAnsi="Times New Roman"/>
          <w:b/>
          <w:spacing w:val="3"/>
          <w:sz w:val="28"/>
          <w:szCs w:val="28"/>
          <w:lang w:val="uk-UA"/>
        </w:rPr>
      </w:pPr>
    </w:p>
    <w:p w14:paraId="18DE4EE4" w14:textId="77777777" w:rsidR="00200349" w:rsidRPr="00AE2E93" w:rsidRDefault="00200349" w:rsidP="00200349">
      <w:pPr>
        <w:spacing w:after="0" w:line="360" w:lineRule="auto"/>
        <w:ind w:firstLine="709"/>
        <w:jc w:val="center"/>
        <w:rPr>
          <w:rFonts w:ascii="Times New Roman" w:hAnsi="Times New Roman"/>
          <w:b/>
          <w:spacing w:val="3"/>
          <w:sz w:val="28"/>
          <w:szCs w:val="28"/>
          <w:lang w:val="uk-UA"/>
        </w:rPr>
      </w:pPr>
    </w:p>
    <w:p w14:paraId="238551E7" w14:textId="77777777" w:rsidR="00200349" w:rsidRPr="00AE2E93" w:rsidRDefault="00200349" w:rsidP="00200349">
      <w:pPr>
        <w:spacing w:after="0" w:line="360" w:lineRule="auto"/>
        <w:ind w:firstLine="709"/>
        <w:jc w:val="center"/>
        <w:rPr>
          <w:rFonts w:ascii="Times New Roman" w:hAnsi="Times New Roman"/>
          <w:b/>
          <w:spacing w:val="3"/>
          <w:sz w:val="28"/>
          <w:szCs w:val="28"/>
          <w:lang w:val="uk-UA"/>
        </w:rPr>
      </w:pPr>
    </w:p>
    <w:p w14:paraId="4CA3D2EC" w14:textId="77777777" w:rsidR="00200349" w:rsidRPr="00AE2E93" w:rsidRDefault="00200349" w:rsidP="00200349">
      <w:pPr>
        <w:spacing w:after="0" w:line="360" w:lineRule="auto"/>
        <w:ind w:firstLine="709"/>
        <w:jc w:val="center"/>
        <w:rPr>
          <w:rFonts w:ascii="Times New Roman" w:hAnsi="Times New Roman"/>
          <w:b/>
          <w:spacing w:val="3"/>
          <w:sz w:val="28"/>
          <w:szCs w:val="28"/>
          <w:lang w:val="uk-UA"/>
        </w:rPr>
      </w:pPr>
    </w:p>
    <w:p w14:paraId="43DF96EE" w14:textId="77777777" w:rsidR="00200349" w:rsidRPr="00AE2E93" w:rsidRDefault="00200349" w:rsidP="00200349">
      <w:pPr>
        <w:spacing w:after="0" w:line="360" w:lineRule="auto"/>
        <w:ind w:firstLine="709"/>
        <w:jc w:val="center"/>
        <w:rPr>
          <w:rFonts w:ascii="Times New Roman" w:hAnsi="Times New Roman"/>
          <w:b/>
          <w:spacing w:val="3"/>
          <w:sz w:val="28"/>
          <w:szCs w:val="28"/>
          <w:lang w:val="uk-UA"/>
        </w:rPr>
      </w:pPr>
    </w:p>
    <w:p w14:paraId="73ADF137" w14:textId="77777777" w:rsidR="00200349" w:rsidRPr="00AE2E93" w:rsidRDefault="00200349" w:rsidP="00200349">
      <w:pPr>
        <w:spacing w:after="0" w:line="360" w:lineRule="auto"/>
        <w:ind w:firstLine="709"/>
        <w:jc w:val="center"/>
        <w:rPr>
          <w:rFonts w:ascii="Times New Roman" w:hAnsi="Times New Roman"/>
          <w:b/>
          <w:spacing w:val="3"/>
          <w:sz w:val="28"/>
          <w:szCs w:val="28"/>
          <w:lang w:val="uk-UA"/>
        </w:rPr>
      </w:pPr>
    </w:p>
    <w:p w14:paraId="730BB321" w14:textId="77777777" w:rsidR="00200349" w:rsidRPr="00AE2E93" w:rsidRDefault="00200349" w:rsidP="00200349">
      <w:pPr>
        <w:spacing w:after="0" w:line="360" w:lineRule="auto"/>
        <w:ind w:firstLine="709"/>
        <w:jc w:val="center"/>
        <w:rPr>
          <w:rFonts w:ascii="Times New Roman" w:hAnsi="Times New Roman"/>
          <w:b/>
          <w:spacing w:val="3"/>
          <w:sz w:val="28"/>
          <w:szCs w:val="28"/>
          <w:lang w:val="uk-UA"/>
        </w:rPr>
      </w:pPr>
    </w:p>
    <w:p w14:paraId="22E3E569" w14:textId="77777777" w:rsidR="00200349" w:rsidRPr="00AE2E93" w:rsidRDefault="00200349" w:rsidP="00200349">
      <w:pPr>
        <w:spacing w:after="0" w:line="360" w:lineRule="auto"/>
        <w:ind w:firstLine="709"/>
        <w:jc w:val="center"/>
        <w:rPr>
          <w:rFonts w:ascii="Times New Roman" w:hAnsi="Times New Roman"/>
          <w:b/>
          <w:spacing w:val="3"/>
          <w:sz w:val="28"/>
          <w:szCs w:val="28"/>
          <w:lang w:val="uk-UA"/>
        </w:rPr>
      </w:pPr>
    </w:p>
    <w:p w14:paraId="1BE4C0B1" w14:textId="77777777" w:rsidR="00200349" w:rsidRPr="00AE2E93" w:rsidRDefault="00200349" w:rsidP="00200349">
      <w:pPr>
        <w:spacing w:after="0" w:line="360" w:lineRule="auto"/>
        <w:ind w:firstLine="709"/>
        <w:jc w:val="center"/>
        <w:rPr>
          <w:rFonts w:ascii="Times New Roman" w:hAnsi="Times New Roman"/>
          <w:b/>
          <w:spacing w:val="3"/>
          <w:sz w:val="28"/>
          <w:szCs w:val="28"/>
          <w:lang w:val="uk-UA"/>
        </w:rPr>
      </w:pPr>
    </w:p>
    <w:p w14:paraId="31C10E15" w14:textId="77777777" w:rsidR="00200349" w:rsidRPr="00AE2E93" w:rsidRDefault="00200349" w:rsidP="00200349">
      <w:pPr>
        <w:spacing w:after="0" w:line="360" w:lineRule="auto"/>
        <w:rPr>
          <w:rFonts w:ascii="Times New Roman" w:hAnsi="Times New Roman"/>
          <w:b/>
          <w:spacing w:val="3"/>
          <w:sz w:val="28"/>
          <w:szCs w:val="28"/>
          <w:lang w:val="uk-UA"/>
        </w:rPr>
      </w:pPr>
    </w:p>
    <w:p w14:paraId="564615EB" w14:textId="77777777" w:rsidR="00200349" w:rsidRPr="00AE2E93" w:rsidRDefault="00200349" w:rsidP="00200349">
      <w:pPr>
        <w:spacing w:after="0" w:line="360" w:lineRule="auto"/>
        <w:ind w:firstLine="709"/>
        <w:jc w:val="center"/>
        <w:rPr>
          <w:rFonts w:ascii="Times New Roman" w:hAnsi="Times New Roman"/>
          <w:b/>
          <w:spacing w:val="3"/>
          <w:sz w:val="28"/>
          <w:szCs w:val="28"/>
          <w:lang w:val="uk-UA"/>
        </w:rPr>
      </w:pPr>
    </w:p>
    <w:p w14:paraId="59C3AD7D" w14:textId="77777777" w:rsidR="00200349" w:rsidRPr="00AE2E93" w:rsidRDefault="00200349" w:rsidP="00200349">
      <w:pPr>
        <w:spacing w:after="0" w:line="360" w:lineRule="auto"/>
        <w:ind w:firstLine="709"/>
        <w:jc w:val="center"/>
        <w:rPr>
          <w:rFonts w:ascii="Times New Roman" w:hAnsi="Times New Roman"/>
          <w:b/>
          <w:spacing w:val="3"/>
          <w:sz w:val="28"/>
          <w:szCs w:val="28"/>
          <w:lang w:val="uk-UA"/>
        </w:rPr>
      </w:pPr>
    </w:p>
    <w:p w14:paraId="42E37B70" w14:textId="77777777" w:rsidR="00200349" w:rsidRPr="00AE2E93" w:rsidRDefault="00200349" w:rsidP="00200349">
      <w:pPr>
        <w:spacing w:after="0" w:line="360" w:lineRule="auto"/>
        <w:ind w:firstLine="709"/>
        <w:jc w:val="center"/>
        <w:rPr>
          <w:rFonts w:ascii="Times New Roman" w:hAnsi="Times New Roman"/>
          <w:b/>
          <w:spacing w:val="3"/>
          <w:sz w:val="28"/>
          <w:szCs w:val="28"/>
          <w:lang w:val="uk-UA"/>
        </w:rPr>
      </w:pPr>
    </w:p>
    <w:p w14:paraId="2C034829" w14:textId="77777777" w:rsidR="00200349" w:rsidRPr="00AE2E93" w:rsidRDefault="00200349" w:rsidP="00200349">
      <w:pPr>
        <w:spacing w:after="0" w:line="360" w:lineRule="auto"/>
        <w:ind w:firstLine="709"/>
        <w:jc w:val="center"/>
        <w:rPr>
          <w:rFonts w:ascii="Times New Roman" w:hAnsi="Times New Roman"/>
          <w:b/>
          <w:spacing w:val="3"/>
          <w:sz w:val="28"/>
          <w:szCs w:val="28"/>
          <w:lang w:val="uk-UA"/>
        </w:rPr>
      </w:pPr>
    </w:p>
    <w:p w14:paraId="14F429E2" w14:textId="77777777" w:rsidR="00200349" w:rsidRPr="00AE2E93" w:rsidRDefault="00200349" w:rsidP="00200349">
      <w:pPr>
        <w:spacing w:after="0" w:line="360" w:lineRule="auto"/>
        <w:ind w:firstLine="709"/>
        <w:jc w:val="center"/>
        <w:rPr>
          <w:rFonts w:ascii="Times New Roman" w:hAnsi="Times New Roman"/>
          <w:b/>
          <w:spacing w:val="3"/>
          <w:sz w:val="28"/>
          <w:szCs w:val="28"/>
          <w:lang w:val="uk-UA"/>
        </w:rPr>
      </w:pPr>
    </w:p>
    <w:p w14:paraId="75F78689" w14:textId="77777777" w:rsidR="00200349" w:rsidRPr="00AE2E93" w:rsidRDefault="00200349" w:rsidP="00200349">
      <w:pPr>
        <w:spacing w:after="0" w:line="360" w:lineRule="auto"/>
        <w:ind w:firstLine="709"/>
        <w:jc w:val="center"/>
        <w:rPr>
          <w:rFonts w:ascii="Times New Roman" w:hAnsi="Times New Roman"/>
          <w:b/>
          <w:spacing w:val="3"/>
          <w:sz w:val="28"/>
          <w:szCs w:val="28"/>
          <w:lang w:val="uk-UA"/>
        </w:rPr>
      </w:pPr>
      <w:r w:rsidRPr="00AE2E93">
        <w:rPr>
          <w:rFonts w:ascii="Times New Roman" w:hAnsi="Times New Roman"/>
          <w:b/>
          <w:spacing w:val="3"/>
          <w:sz w:val="28"/>
          <w:szCs w:val="28"/>
          <w:lang w:val="uk-UA"/>
        </w:rPr>
        <w:lastRenderedPageBreak/>
        <w:t>Висновки до розділу І</w:t>
      </w:r>
    </w:p>
    <w:p w14:paraId="33F121E4" w14:textId="77777777" w:rsidR="00200349" w:rsidRPr="00AE2E93" w:rsidRDefault="00200349" w:rsidP="00200349">
      <w:pPr>
        <w:spacing w:after="0" w:line="360" w:lineRule="auto"/>
        <w:ind w:firstLine="709"/>
        <w:jc w:val="center"/>
        <w:rPr>
          <w:rFonts w:ascii="Times New Roman" w:hAnsi="Times New Roman"/>
          <w:b/>
          <w:spacing w:val="3"/>
          <w:sz w:val="28"/>
          <w:szCs w:val="28"/>
          <w:lang w:val="uk-UA"/>
        </w:rPr>
      </w:pPr>
    </w:p>
    <w:p w14:paraId="44AE05DD" w14:textId="77777777" w:rsidR="00200349" w:rsidRPr="00AE2E93" w:rsidRDefault="00200349" w:rsidP="00200349">
      <w:pPr>
        <w:spacing w:after="0" w:line="360" w:lineRule="auto"/>
        <w:ind w:firstLine="709"/>
        <w:jc w:val="both"/>
        <w:rPr>
          <w:rFonts w:ascii="Times New Roman" w:hAnsi="Times New Roman"/>
          <w:spacing w:val="3"/>
          <w:sz w:val="28"/>
          <w:szCs w:val="28"/>
          <w:lang w:val="uk-UA"/>
        </w:rPr>
      </w:pPr>
      <w:r w:rsidRPr="00AE2E93">
        <w:rPr>
          <w:rFonts w:ascii="Times New Roman" w:hAnsi="Times New Roman"/>
          <w:spacing w:val="3"/>
          <w:sz w:val="28"/>
          <w:szCs w:val="28"/>
          <w:lang w:val="uk-UA"/>
        </w:rPr>
        <w:t>Таким чином, мова є віддзеркаленням історичного, культурного, політичного життя людей, які на нею говорять. Мова і мислення людства тісно пов’язані, і саме в мові насамперед стають помітні ті чи інші зміни в свідомості, життєвому укладі народу. Реалії, будучи найважливішою групою безеквівалентної лексики, виступають хранителями країнознавчої інформації.</w:t>
      </w:r>
    </w:p>
    <w:p w14:paraId="6323C78D" w14:textId="77777777" w:rsidR="00200349" w:rsidRPr="00AE2E93" w:rsidRDefault="00200349" w:rsidP="00200349">
      <w:pPr>
        <w:spacing w:after="0" w:line="360" w:lineRule="auto"/>
        <w:ind w:firstLine="709"/>
        <w:jc w:val="both"/>
        <w:rPr>
          <w:rFonts w:ascii="Times New Roman" w:hAnsi="Times New Roman"/>
          <w:spacing w:val="3"/>
          <w:sz w:val="28"/>
          <w:szCs w:val="28"/>
          <w:lang w:val="uk-UA"/>
        </w:rPr>
      </w:pPr>
      <w:r w:rsidRPr="00AE2E93">
        <w:rPr>
          <w:rFonts w:ascii="Times New Roman" w:hAnsi="Times New Roman"/>
          <w:spacing w:val="3"/>
          <w:sz w:val="28"/>
          <w:szCs w:val="28"/>
          <w:lang w:val="uk-UA"/>
        </w:rPr>
        <w:t>У німецькому науковому дискурсі поняття «реалія» з’явилося у 70-их роках ХХ століття. Термін «реалія» вперше в українському перекладознавстві використав О. Кундзіч, наголошуюючи на неперекладності реалій.</w:t>
      </w:r>
    </w:p>
    <w:p w14:paraId="6EAB4503" w14:textId="77777777" w:rsidR="00200349" w:rsidRPr="00AE2E93" w:rsidRDefault="00200349" w:rsidP="00200349">
      <w:pPr>
        <w:spacing w:after="0" w:line="360" w:lineRule="auto"/>
        <w:ind w:firstLine="709"/>
        <w:jc w:val="both"/>
        <w:rPr>
          <w:rFonts w:ascii="Times New Roman" w:hAnsi="Times New Roman"/>
          <w:spacing w:val="3"/>
          <w:sz w:val="28"/>
          <w:szCs w:val="28"/>
          <w:lang w:val="uk-UA"/>
        </w:rPr>
      </w:pPr>
      <w:r w:rsidRPr="00AE2E93">
        <w:rPr>
          <w:rFonts w:ascii="Times New Roman" w:hAnsi="Times New Roman"/>
          <w:spacing w:val="3"/>
          <w:sz w:val="28"/>
          <w:szCs w:val="28"/>
          <w:lang w:val="uk-UA"/>
        </w:rPr>
        <w:t>Найчастіше питання про термін «реалія» актуалізується в працях із основ перекладу, зокрема при перекладі безеквівалентної лексики. Це можна пояснити тим, що для фіксування унікальних елементів і явищ культури необхідно «дзеркало», в якому при певному висвітленні конкретного явища відобразиться і його своєрідність, і самобутність.</w:t>
      </w:r>
    </w:p>
    <w:p w14:paraId="3B83674C" w14:textId="77777777" w:rsidR="00200349" w:rsidRPr="00AE2E93" w:rsidRDefault="00200349" w:rsidP="00200349">
      <w:pPr>
        <w:spacing w:after="0" w:line="360" w:lineRule="auto"/>
        <w:ind w:firstLine="709"/>
        <w:jc w:val="both"/>
        <w:rPr>
          <w:rFonts w:ascii="Times New Roman" w:hAnsi="Times New Roman"/>
          <w:spacing w:val="3"/>
          <w:sz w:val="28"/>
          <w:szCs w:val="28"/>
          <w:lang w:val="uk-UA"/>
        </w:rPr>
      </w:pPr>
      <w:r w:rsidRPr="00AE2E93">
        <w:rPr>
          <w:rFonts w:ascii="Times New Roman" w:hAnsi="Times New Roman"/>
          <w:spacing w:val="3"/>
          <w:sz w:val="28"/>
          <w:szCs w:val="28"/>
          <w:lang w:val="uk-UA"/>
        </w:rPr>
        <w:t>Різні класифікації реалій, представлені дослідниками, демонструють унікальність цієї лексичної категорії. А. Супрун ділить реалії, які вважає «екзотичною» лексикою, за предметним принципом на кілька семантичних груп. Класифікація А. Супруна грунтується також на предметній області.</w:t>
      </w:r>
      <w:r w:rsidRPr="00AE2E93">
        <w:rPr>
          <w:spacing w:val="3"/>
        </w:rPr>
        <w:t xml:space="preserve"> </w:t>
      </w:r>
      <w:r w:rsidRPr="00AE2E93">
        <w:rPr>
          <w:rFonts w:ascii="Times New Roman" w:hAnsi="Times New Roman"/>
          <w:spacing w:val="3"/>
          <w:sz w:val="28"/>
          <w:szCs w:val="28"/>
          <w:lang w:val="uk-UA"/>
        </w:rPr>
        <w:t xml:space="preserve">А. Реформатський спирається на предметно-мовний принцип. </w:t>
      </w:r>
    </w:p>
    <w:p w14:paraId="3B1E94F8" w14:textId="77777777" w:rsidR="00200349" w:rsidRPr="00AE2E93" w:rsidRDefault="00200349" w:rsidP="00200349">
      <w:pPr>
        <w:spacing w:after="0" w:line="360" w:lineRule="auto"/>
        <w:ind w:firstLine="709"/>
        <w:jc w:val="both"/>
        <w:rPr>
          <w:rFonts w:ascii="Times New Roman" w:hAnsi="Times New Roman"/>
          <w:spacing w:val="3"/>
          <w:sz w:val="28"/>
          <w:szCs w:val="28"/>
          <w:lang w:val="uk-UA"/>
        </w:rPr>
      </w:pPr>
      <w:r w:rsidRPr="00AE2E93">
        <w:rPr>
          <w:rFonts w:ascii="Times New Roman" w:hAnsi="Times New Roman"/>
          <w:spacing w:val="3"/>
          <w:sz w:val="28"/>
          <w:szCs w:val="28"/>
          <w:lang w:val="uk-UA"/>
        </w:rPr>
        <w:t>Класифікація В. Виноградова поділяє реалії на побутові, етнографічні та міфологічні, реалії світу і природи, реалії державно-адміністративного устрою і суспільного життя (актуальні та історичні), ономастичні, асоціативні реалії. Кожна класифікація містить поділ на групи. Різноманіття класифікацій реалій зумовлено специфікою та унікальністю культур світу, адже реалії є мовним відображенням культури.</w:t>
      </w:r>
    </w:p>
    <w:p w14:paraId="1F45B714" w14:textId="77777777" w:rsidR="00200349" w:rsidRPr="00AE2E93" w:rsidRDefault="00200349" w:rsidP="00200349">
      <w:pPr>
        <w:spacing w:after="0" w:line="360" w:lineRule="auto"/>
        <w:ind w:firstLine="709"/>
        <w:jc w:val="both"/>
        <w:rPr>
          <w:rFonts w:ascii="Times New Roman" w:hAnsi="Times New Roman"/>
          <w:spacing w:val="3"/>
          <w:sz w:val="28"/>
          <w:szCs w:val="28"/>
          <w:lang w:val="uk-UA"/>
        </w:rPr>
      </w:pPr>
      <w:r w:rsidRPr="00AE2E93">
        <w:rPr>
          <w:rFonts w:ascii="Times New Roman" w:hAnsi="Times New Roman"/>
          <w:spacing w:val="3"/>
          <w:sz w:val="28"/>
          <w:szCs w:val="28"/>
          <w:lang w:val="uk-UA"/>
        </w:rPr>
        <w:t xml:space="preserve">Суспільно-політичний дискурс лінгвісти і перекладознавці не виділють як окремий елемент класифікацій реалій. Але він є важливою </w:t>
      </w:r>
      <w:r w:rsidRPr="00AE2E93">
        <w:rPr>
          <w:rFonts w:ascii="Times New Roman" w:hAnsi="Times New Roman"/>
          <w:spacing w:val="3"/>
          <w:sz w:val="28"/>
          <w:szCs w:val="28"/>
          <w:lang w:val="uk-UA"/>
        </w:rPr>
        <w:lastRenderedPageBreak/>
        <w:t>складовою сучасної мовленнєвої комунікації, і містить багато слів-реалій, які збагачують мовленнєву комунікацію.</w:t>
      </w:r>
      <w:r w:rsidRPr="00AE2E93">
        <w:rPr>
          <w:spacing w:val="3"/>
          <w:lang w:val="uk-UA"/>
        </w:rPr>
        <w:t xml:space="preserve"> </w:t>
      </w:r>
      <w:r w:rsidRPr="00AE2E93">
        <w:rPr>
          <w:rFonts w:ascii="Times New Roman" w:hAnsi="Times New Roman"/>
          <w:spacing w:val="3"/>
          <w:sz w:val="28"/>
          <w:szCs w:val="28"/>
          <w:lang w:val="uk-UA"/>
        </w:rPr>
        <w:t>Усі способи, які використовуються в перекладацькій практиці для передачі реалій, зводимо до основних: транслітерація і транскрипція, переклад словниковою відповідністю, калькування, експлікативні способи перекладу (опис, пояснення), конкретизація і генералізація значень, переклад функціональним аналогом, контекстуальна заміна і опущення реалій.</w:t>
      </w:r>
    </w:p>
    <w:p w14:paraId="508D2A98" w14:textId="77777777" w:rsidR="00200349" w:rsidRPr="00AE2E93" w:rsidRDefault="00200349" w:rsidP="00200349">
      <w:pPr>
        <w:spacing w:after="0" w:line="360" w:lineRule="auto"/>
        <w:ind w:firstLine="709"/>
        <w:jc w:val="both"/>
        <w:rPr>
          <w:rFonts w:ascii="Times New Roman" w:hAnsi="Times New Roman"/>
          <w:b/>
          <w:spacing w:val="3"/>
          <w:sz w:val="28"/>
          <w:szCs w:val="28"/>
          <w:lang w:val="uk-UA"/>
        </w:rPr>
      </w:pPr>
    </w:p>
    <w:p w14:paraId="52A7E920" w14:textId="77777777" w:rsidR="00200349" w:rsidRPr="00AE2E93" w:rsidRDefault="00200349" w:rsidP="00200349">
      <w:pPr>
        <w:spacing w:after="0" w:line="360" w:lineRule="auto"/>
        <w:ind w:firstLine="709"/>
        <w:jc w:val="center"/>
        <w:rPr>
          <w:rFonts w:ascii="Times New Roman" w:hAnsi="Times New Roman"/>
          <w:b/>
          <w:spacing w:val="3"/>
          <w:sz w:val="28"/>
          <w:szCs w:val="28"/>
          <w:lang w:val="uk-UA"/>
        </w:rPr>
      </w:pPr>
    </w:p>
    <w:p w14:paraId="0EA75DA6" w14:textId="77777777" w:rsidR="00200349" w:rsidRPr="00AE2E93" w:rsidRDefault="00200349" w:rsidP="00200349">
      <w:pPr>
        <w:spacing w:after="0" w:line="360" w:lineRule="auto"/>
        <w:ind w:firstLine="709"/>
        <w:jc w:val="center"/>
        <w:rPr>
          <w:rFonts w:ascii="Times New Roman" w:hAnsi="Times New Roman"/>
          <w:b/>
          <w:spacing w:val="3"/>
          <w:sz w:val="28"/>
          <w:szCs w:val="28"/>
          <w:lang w:val="uk-UA"/>
        </w:rPr>
      </w:pPr>
    </w:p>
    <w:p w14:paraId="45C067CB" w14:textId="77777777" w:rsidR="00200349" w:rsidRPr="00AE2E93" w:rsidRDefault="00200349" w:rsidP="00200349">
      <w:pPr>
        <w:spacing w:after="0" w:line="360" w:lineRule="auto"/>
        <w:ind w:firstLine="709"/>
        <w:jc w:val="center"/>
        <w:rPr>
          <w:rFonts w:ascii="Times New Roman" w:hAnsi="Times New Roman"/>
          <w:b/>
          <w:spacing w:val="3"/>
          <w:sz w:val="28"/>
          <w:szCs w:val="28"/>
          <w:lang w:val="uk-UA"/>
        </w:rPr>
      </w:pPr>
    </w:p>
    <w:p w14:paraId="015AC352" w14:textId="77777777" w:rsidR="00200349" w:rsidRPr="00AE2E93" w:rsidRDefault="00200349" w:rsidP="00200349">
      <w:pPr>
        <w:spacing w:after="0" w:line="360" w:lineRule="auto"/>
        <w:ind w:firstLine="709"/>
        <w:jc w:val="center"/>
        <w:rPr>
          <w:rFonts w:ascii="Times New Roman" w:hAnsi="Times New Roman"/>
          <w:b/>
          <w:spacing w:val="3"/>
          <w:sz w:val="28"/>
          <w:szCs w:val="28"/>
          <w:lang w:val="uk-UA"/>
        </w:rPr>
      </w:pPr>
    </w:p>
    <w:p w14:paraId="1203DBD6" w14:textId="77777777" w:rsidR="00200349" w:rsidRPr="00AE2E93" w:rsidRDefault="00200349" w:rsidP="00200349">
      <w:pPr>
        <w:spacing w:after="0" w:line="360" w:lineRule="auto"/>
        <w:ind w:firstLine="709"/>
        <w:jc w:val="center"/>
        <w:rPr>
          <w:rFonts w:ascii="Times New Roman" w:hAnsi="Times New Roman"/>
          <w:b/>
          <w:spacing w:val="3"/>
          <w:sz w:val="28"/>
          <w:szCs w:val="28"/>
          <w:lang w:val="uk-UA"/>
        </w:rPr>
      </w:pPr>
    </w:p>
    <w:p w14:paraId="39155951" w14:textId="77777777" w:rsidR="00200349" w:rsidRPr="00AE2E93" w:rsidRDefault="00200349" w:rsidP="00200349">
      <w:pPr>
        <w:spacing w:after="0" w:line="360" w:lineRule="auto"/>
        <w:ind w:firstLine="709"/>
        <w:jc w:val="center"/>
        <w:rPr>
          <w:rFonts w:ascii="Times New Roman" w:hAnsi="Times New Roman"/>
          <w:b/>
          <w:spacing w:val="3"/>
          <w:sz w:val="28"/>
          <w:szCs w:val="28"/>
          <w:lang w:val="uk-UA"/>
        </w:rPr>
      </w:pPr>
    </w:p>
    <w:p w14:paraId="03103CBA" w14:textId="77777777" w:rsidR="00200349" w:rsidRPr="00AE2E93" w:rsidRDefault="00200349" w:rsidP="00200349">
      <w:pPr>
        <w:spacing w:after="0" w:line="360" w:lineRule="auto"/>
        <w:ind w:firstLine="709"/>
        <w:jc w:val="center"/>
        <w:rPr>
          <w:rFonts w:ascii="Times New Roman" w:hAnsi="Times New Roman"/>
          <w:b/>
          <w:spacing w:val="3"/>
          <w:sz w:val="28"/>
          <w:szCs w:val="28"/>
          <w:lang w:val="uk-UA"/>
        </w:rPr>
      </w:pPr>
    </w:p>
    <w:p w14:paraId="20F66185" w14:textId="77777777" w:rsidR="00200349" w:rsidRPr="00AE2E93" w:rsidRDefault="00200349" w:rsidP="00200349">
      <w:pPr>
        <w:spacing w:after="0" w:line="360" w:lineRule="auto"/>
        <w:ind w:firstLine="709"/>
        <w:jc w:val="center"/>
        <w:rPr>
          <w:rFonts w:ascii="Times New Roman" w:hAnsi="Times New Roman"/>
          <w:b/>
          <w:spacing w:val="3"/>
          <w:sz w:val="28"/>
          <w:szCs w:val="28"/>
          <w:lang w:val="uk-UA"/>
        </w:rPr>
      </w:pPr>
    </w:p>
    <w:p w14:paraId="2707FCC5" w14:textId="77777777" w:rsidR="00200349" w:rsidRPr="00AE2E93" w:rsidRDefault="00200349" w:rsidP="00200349">
      <w:pPr>
        <w:spacing w:after="0" w:line="360" w:lineRule="auto"/>
        <w:ind w:firstLine="709"/>
        <w:jc w:val="center"/>
        <w:rPr>
          <w:rFonts w:ascii="Times New Roman" w:hAnsi="Times New Roman"/>
          <w:b/>
          <w:spacing w:val="3"/>
          <w:sz w:val="28"/>
          <w:szCs w:val="28"/>
          <w:lang w:val="uk-UA"/>
        </w:rPr>
      </w:pPr>
    </w:p>
    <w:p w14:paraId="7878C6B0" w14:textId="77777777" w:rsidR="00200349" w:rsidRPr="00AE2E93" w:rsidRDefault="00200349" w:rsidP="00200349">
      <w:pPr>
        <w:spacing w:after="0" w:line="360" w:lineRule="auto"/>
        <w:ind w:firstLine="709"/>
        <w:jc w:val="center"/>
        <w:rPr>
          <w:rFonts w:ascii="Times New Roman" w:hAnsi="Times New Roman"/>
          <w:b/>
          <w:spacing w:val="3"/>
          <w:sz w:val="28"/>
          <w:szCs w:val="28"/>
          <w:lang w:val="uk-UA"/>
        </w:rPr>
      </w:pPr>
    </w:p>
    <w:p w14:paraId="4C6B45D3" w14:textId="77777777" w:rsidR="00200349" w:rsidRPr="00AE2E93" w:rsidRDefault="00200349" w:rsidP="00200349">
      <w:pPr>
        <w:spacing w:after="0" w:line="360" w:lineRule="auto"/>
        <w:ind w:firstLine="709"/>
        <w:jc w:val="center"/>
        <w:rPr>
          <w:rFonts w:ascii="Times New Roman" w:hAnsi="Times New Roman"/>
          <w:b/>
          <w:spacing w:val="3"/>
          <w:sz w:val="28"/>
          <w:szCs w:val="28"/>
          <w:lang w:val="uk-UA"/>
        </w:rPr>
      </w:pPr>
    </w:p>
    <w:p w14:paraId="4A627B1B" w14:textId="77777777" w:rsidR="00200349" w:rsidRPr="00AE2E93" w:rsidRDefault="00200349" w:rsidP="00200349">
      <w:pPr>
        <w:spacing w:after="0" w:line="360" w:lineRule="auto"/>
        <w:ind w:firstLine="709"/>
        <w:jc w:val="center"/>
        <w:rPr>
          <w:rFonts w:ascii="Times New Roman" w:hAnsi="Times New Roman"/>
          <w:b/>
          <w:spacing w:val="3"/>
          <w:sz w:val="28"/>
          <w:szCs w:val="28"/>
          <w:lang w:val="uk-UA"/>
        </w:rPr>
      </w:pPr>
    </w:p>
    <w:p w14:paraId="3F199147" w14:textId="77777777" w:rsidR="00200349" w:rsidRPr="00AE2E93" w:rsidRDefault="00200349" w:rsidP="00200349">
      <w:pPr>
        <w:spacing w:after="0" w:line="360" w:lineRule="auto"/>
        <w:ind w:firstLine="709"/>
        <w:jc w:val="center"/>
        <w:rPr>
          <w:rFonts w:ascii="Times New Roman" w:hAnsi="Times New Roman"/>
          <w:b/>
          <w:spacing w:val="3"/>
          <w:sz w:val="28"/>
          <w:szCs w:val="28"/>
          <w:lang w:val="uk-UA"/>
        </w:rPr>
      </w:pPr>
    </w:p>
    <w:p w14:paraId="52E71BCC" w14:textId="77777777" w:rsidR="00200349" w:rsidRPr="00AE2E93" w:rsidRDefault="00200349" w:rsidP="00200349">
      <w:pPr>
        <w:spacing w:after="0" w:line="360" w:lineRule="auto"/>
        <w:ind w:firstLine="709"/>
        <w:jc w:val="center"/>
        <w:rPr>
          <w:rFonts w:ascii="Times New Roman" w:hAnsi="Times New Roman"/>
          <w:b/>
          <w:spacing w:val="3"/>
          <w:sz w:val="28"/>
          <w:szCs w:val="28"/>
          <w:lang w:val="uk-UA"/>
        </w:rPr>
      </w:pPr>
    </w:p>
    <w:p w14:paraId="07223422" w14:textId="77777777" w:rsidR="00200349" w:rsidRPr="00AE2E93" w:rsidRDefault="00200349" w:rsidP="00200349">
      <w:pPr>
        <w:spacing w:after="0" w:line="360" w:lineRule="auto"/>
        <w:ind w:firstLine="709"/>
        <w:jc w:val="center"/>
        <w:rPr>
          <w:rFonts w:ascii="Times New Roman" w:hAnsi="Times New Roman"/>
          <w:b/>
          <w:spacing w:val="3"/>
          <w:sz w:val="28"/>
          <w:szCs w:val="28"/>
          <w:lang w:val="uk-UA"/>
        </w:rPr>
      </w:pPr>
    </w:p>
    <w:p w14:paraId="4636B9B8" w14:textId="77777777" w:rsidR="00200349" w:rsidRPr="00AE2E93" w:rsidRDefault="00200349" w:rsidP="00200349">
      <w:pPr>
        <w:spacing w:after="0" w:line="360" w:lineRule="auto"/>
        <w:ind w:firstLine="709"/>
        <w:jc w:val="center"/>
        <w:rPr>
          <w:rFonts w:ascii="Times New Roman" w:hAnsi="Times New Roman"/>
          <w:b/>
          <w:spacing w:val="3"/>
          <w:sz w:val="28"/>
          <w:szCs w:val="28"/>
          <w:lang w:val="uk-UA"/>
        </w:rPr>
      </w:pPr>
    </w:p>
    <w:p w14:paraId="3C7F989E" w14:textId="77777777" w:rsidR="00200349" w:rsidRPr="00AE2E93" w:rsidRDefault="00200349" w:rsidP="00200349">
      <w:pPr>
        <w:spacing w:after="0" w:line="360" w:lineRule="auto"/>
        <w:ind w:firstLine="709"/>
        <w:jc w:val="center"/>
        <w:rPr>
          <w:rFonts w:ascii="Times New Roman" w:hAnsi="Times New Roman"/>
          <w:b/>
          <w:spacing w:val="3"/>
          <w:sz w:val="28"/>
          <w:szCs w:val="28"/>
          <w:lang w:val="uk-UA"/>
        </w:rPr>
      </w:pPr>
    </w:p>
    <w:p w14:paraId="060EB7E6" w14:textId="77777777" w:rsidR="00200349" w:rsidRPr="00AE2E93" w:rsidRDefault="00200349" w:rsidP="00200349">
      <w:pPr>
        <w:spacing w:after="0" w:line="360" w:lineRule="auto"/>
        <w:ind w:firstLine="709"/>
        <w:jc w:val="center"/>
        <w:rPr>
          <w:rFonts w:ascii="Times New Roman" w:hAnsi="Times New Roman"/>
          <w:b/>
          <w:spacing w:val="3"/>
          <w:sz w:val="28"/>
          <w:szCs w:val="28"/>
          <w:lang w:val="uk-UA"/>
        </w:rPr>
      </w:pPr>
    </w:p>
    <w:p w14:paraId="7DB1A581" w14:textId="77777777" w:rsidR="00200349" w:rsidRPr="00AE2E93" w:rsidRDefault="00200349" w:rsidP="00200349">
      <w:pPr>
        <w:spacing w:after="0" w:line="360" w:lineRule="auto"/>
        <w:ind w:firstLine="709"/>
        <w:jc w:val="center"/>
        <w:rPr>
          <w:rFonts w:ascii="Times New Roman" w:hAnsi="Times New Roman"/>
          <w:b/>
          <w:spacing w:val="3"/>
          <w:sz w:val="28"/>
          <w:szCs w:val="28"/>
          <w:lang w:val="uk-UA"/>
        </w:rPr>
      </w:pPr>
    </w:p>
    <w:p w14:paraId="2327337C" w14:textId="77777777" w:rsidR="00200349" w:rsidRPr="00AE2E93" w:rsidRDefault="00200349" w:rsidP="00200349">
      <w:pPr>
        <w:spacing w:after="0" w:line="360" w:lineRule="auto"/>
        <w:rPr>
          <w:rFonts w:ascii="Times New Roman" w:hAnsi="Times New Roman"/>
          <w:b/>
          <w:spacing w:val="3"/>
          <w:sz w:val="28"/>
          <w:szCs w:val="28"/>
          <w:lang w:val="uk-UA"/>
        </w:rPr>
      </w:pPr>
    </w:p>
    <w:p w14:paraId="31EEEBFF" w14:textId="77777777" w:rsidR="00200349" w:rsidRPr="00AE2E93" w:rsidRDefault="00200349" w:rsidP="00200349">
      <w:pPr>
        <w:spacing w:after="0" w:line="360" w:lineRule="auto"/>
        <w:rPr>
          <w:rFonts w:ascii="Times New Roman" w:hAnsi="Times New Roman"/>
          <w:b/>
          <w:spacing w:val="3"/>
          <w:sz w:val="28"/>
          <w:szCs w:val="28"/>
          <w:lang w:val="uk-UA"/>
        </w:rPr>
      </w:pPr>
    </w:p>
    <w:p w14:paraId="35E06835" w14:textId="77777777" w:rsidR="00200349" w:rsidRPr="00AE2E93" w:rsidRDefault="00200349" w:rsidP="00200349">
      <w:pPr>
        <w:spacing w:after="0" w:line="360" w:lineRule="auto"/>
        <w:rPr>
          <w:rFonts w:ascii="Times New Roman" w:hAnsi="Times New Roman"/>
          <w:b/>
          <w:spacing w:val="3"/>
          <w:sz w:val="28"/>
          <w:szCs w:val="28"/>
          <w:lang w:val="uk-UA"/>
        </w:rPr>
      </w:pPr>
    </w:p>
    <w:p w14:paraId="7D0A9989" w14:textId="77777777" w:rsidR="00200349" w:rsidRPr="00AE2E93" w:rsidRDefault="00200349" w:rsidP="00200349">
      <w:pPr>
        <w:spacing w:after="0" w:line="360" w:lineRule="auto"/>
        <w:ind w:firstLine="709"/>
        <w:jc w:val="center"/>
        <w:rPr>
          <w:rFonts w:ascii="Times New Roman" w:hAnsi="Times New Roman"/>
          <w:b/>
          <w:spacing w:val="3"/>
          <w:sz w:val="28"/>
          <w:szCs w:val="28"/>
        </w:rPr>
      </w:pPr>
      <w:r w:rsidRPr="00AE2E93">
        <w:rPr>
          <w:rFonts w:ascii="Times New Roman" w:hAnsi="Times New Roman"/>
          <w:b/>
          <w:spacing w:val="3"/>
          <w:sz w:val="28"/>
          <w:szCs w:val="28"/>
          <w:lang w:val="uk-UA"/>
        </w:rPr>
        <w:lastRenderedPageBreak/>
        <w:t>РОЗДІЛ</w:t>
      </w:r>
      <w:r w:rsidRPr="00AE2E93">
        <w:rPr>
          <w:rFonts w:ascii="Times New Roman" w:hAnsi="Times New Roman"/>
          <w:b/>
          <w:spacing w:val="3"/>
          <w:sz w:val="28"/>
          <w:szCs w:val="28"/>
        </w:rPr>
        <w:t xml:space="preserve"> ІІ</w:t>
      </w:r>
    </w:p>
    <w:p w14:paraId="1AB10645" w14:textId="77777777" w:rsidR="00200349" w:rsidRPr="00AE2E93" w:rsidRDefault="00200349" w:rsidP="00200349">
      <w:pPr>
        <w:spacing w:after="0" w:line="360" w:lineRule="auto"/>
        <w:ind w:firstLine="709"/>
        <w:jc w:val="center"/>
        <w:rPr>
          <w:rFonts w:ascii="Times New Roman" w:hAnsi="Times New Roman"/>
          <w:b/>
          <w:spacing w:val="3"/>
          <w:sz w:val="28"/>
          <w:szCs w:val="28"/>
          <w:lang w:val="uk-UA"/>
        </w:rPr>
      </w:pPr>
      <w:r w:rsidRPr="00AE2E93">
        <w:rPr>
          <w:rFonts w:ascii="Times New Roman" w:hAnsi="Times New Roman"/>
          <w:b/>
          <w:spacing w:val="3"/>
          <w:sz w:val="28"/>
          <w:szCs w:val="28"/>
          <w:lang w:val="uk-UA"/>
        </w:rPr>
        <w:t>ВІДТВОРЕННЯ СЛІВ-РЕАЛІЙ СУСПІЛЬНО-ПОЛІТИЧНОГО ДИСКУРСУ У ПЕРЕКЛАДІ</w:t>
      </w:r>
    </w:p>
    <w:p w14:paraId="144A5551" w14:textId="77777777" w:rsidR="00200349" w:rsidRPr="00AE2E93" w:rsidRDefault="00200349" w:rsidP="00200349">
      <w:pPr>
        <w:spacing w:after="0" w:line="360" w:lineRule="auto"/>
        <w:ind w:firstLine="709"/>
        <w:jc w:val="both"/>
        <w:rPr>
          <w:rFonts w:ascii="Times New Roman" w:hAnsi="Times New Roman"/>
          <w:b/>
          <w:spacing w:val="3"/>
          <w:sz w:val="28"/>
          <w:szCs w:val="28"/>
        </w:rPr>
      </w:pPr>
    </w:p>
    <w:p w14:paraId="02B7CC83" w14:textId="77777777" w:rsidR="00200349" w:rsidRPr="00AE2E93" w:rsidRDefault="00200349" w:rsidP="00200349">
      <w:pPr>
        <w:spacing w:after="0" w:line="360" w:lineRule="auto"/>
        <w:ind w:firstLine="709"/>
        <w:jc w:val="both"/>
        <w:rPr>
          <w:rFonts w:ascii="Times New Roman" w:hAnsi="Times New Roman"/>
          <w:b/>
          <w:spacing w:val="3"/>
          <w:sz w:val="28"/>
          <w:szCs w:val="28"/>
          <w:lang w:val="uk-UA"/>
        </w:rPr>
      </w:pPr>
      <w:r w:rsidRPr="00AE2E93">
        <w:rPr>
          <w:rFonts w:ascii="Times New Roman" w:hAnsi="Times New Roman"/>
          <w:b/>
          <w:spacing w:val="3"/>
          <w:sz w:val="28"/>
          <w:szCs w:val="28"/>
          <w:lang w:val="uk-UA"/>
        </w:rPr>
        <w:t>2.1. Класифікація досліджуваних слів-реалій</w:t>
      </w:r>
    </w:p>
    <w:p w14:paraId="602D6706" w14:textId="77777777" w:rsidR="00200349" w:rsidRPr="00AE2E93" w:rsidRDefault="00200349" w:rsidP="00200349">
      <w:pPr>
        <w:spacing w:after="0" w:line="360" w:lineRule="auto"/>
        <w:ind w:firstLine="709"/>
        <w:jc w:val="both"/>
        <w:rPr>
          <w:rFonts w:ascii="Times New Roman" w:hAnsi="Times New Roman"/>
          <w:spacing w:val="3"/>
          <w:sz w:val="28"/>
          <w:szCs w:val="28"/>
          <w:lang w:val="uk-UA"/>
        </w:rPr>
      </w:pPr>
      <w:r w:rsidRPr="00AE2E93">
        <w:rPr>
          <w:rFonts w:ascii="Times New Roman" w:hAnsi="Times New Roman"/>
          <w:spacing w:val="3"/>
          <w:sz w:val="28"/>
          <w:szCs w:val="28"/>
          <w:lang w:val="uk-UA"/>
        </w:rPr>
        <w:t>Бурхливий розвиток перекладів текстів не лише художньої літератури, а й текстів інших сфер відбулося ще в минулому столітті. Тексти суспільно-політичного дискурсу, звичайно ж, не стали винятком. Відносно перекладознавства важливо торкнутися такого явища, як мовна картина світу, яка індивідуальна для кожної окремої нації, а в рамках нашого дослідження – німецької та української.</w:t>
      </w:r>
    </w:p>
    <w:p w14:paraId="48D63C2E" w14:textId="77777777" w:rsidR="00200349" w:rsidRPr="00AE2E93" w:rsidRDefault="00200349" w:rsidP="00200349">
      <w:pPr>
        <w:spacing w:after="0" w:line="360" w:lineRule="auto"/>
        <w:ind w:firstLine="709"/>
        <w:jc w:val="both"/>
        <w:rPr>
          <w:rFonts w:ascii="Times New Roman" w:hAnsi="Times New Roman"/>
          <w:spacing w:val="3"/>
          <w:sz w:val="28"/>
          <w:szCs w:val="28"/>
          <w:lang w:val="uk-UA"/>
        </w:rPr>
      </w:pPr>
      <w:r w:rsidRPr="00AE2E93">
        <w:rPr>
          <w:rFonts w:ascii="Times New Roman" w:hAnsi="Times New Roman"/>
          <w:spacing w:val="3"/>
          <w:sz w:val="28"/>
          <w:szCs w:val="28"/>
          <w:lang w:val="uk-UA"/>
        </w:rPr>
        <w:t xml:space="preserve">Саме вплив цієї картини світу зумовлює термінологічні відмінності, що стосуються суспільно-політичного дискурсу. Люди часто називають одні й ті ж обговорювані ними речі по-різному, використовують певні, пов’язані з ними асоціації. У наш час все ще виникають мовні та культурні бар’єри перекладу. </w:t>
      </w:r>
    </w:p>
    <w:p w14:paraId="5DCF89E0" w14:textId="77777777" w:rsidR="00200349" w:rsidRPr="00AE2E93" w:rsidRDefault="00200349" w:rsidP="00200349">
      <w:pPr>
        <w:spacing w:after="0" w:line="360" w:lineRule="auto"/>
        <w:ind w:firstLine="709"/>
        <w:jc w:val="both"/>
        <w:rPr>
          <w:rFonts w:ascii="Times New Roman" w:hAnsi="Times New Roman"/>
          <w:spacing w:val="3"/>
          <w:sz w:val="28"/>
          <w:szCs w:val="28"/>
          <w:lang w:val="uk-UA"/>
        </w:rPr>
      </w:pPr>
      <w:r w:rsidRPr="00AE2E93">
        <w:rPr>
          <w:rFonts w:ascii="Times New Roman" w:hAnsi="Times New Roman"/>
          <w:spacing w:val="3"/>
          <w:sz w:val="28"/>
          <w:szCs w:val="28"/>
          <w:lang w:val="uk-UA"/>
        </w:rPr>
        <w:t xml:space="preserve">Перекладачі наштовхуються на численну інтернаціональну лексику, а також на так звані псевдоінтернаціоналізми, на помилкові друзі перекладача, варваризми, екзотизми, фразеологізми, на важко перекладні сталі вирази й інші явища, які можуть ввести в оману навіть досвідченого професіонала і повністю спотворити зміст висловлювання. </w:t>
      </w:r>
    </w:p>
    <w:p w14:paraId="7DE9360E" w14:textId="77777777" w:rsidR="00200349" w:rsidRPr="00AE2E93" w:rsidRDefault="00200349" w:rsidP="00200349">
      <w:pPr>
        <w:spacing w:after="0" w:line="360" w:lineRule="auto"/>
        <w:ind w:firstLine="709"/>
        <w:jc w:val="both"/>
        <w:rPr>
          <w:rFonts w:ascii="Times New Roman" w:hAnsi="Times New Roman"/>
          <w:spacing w:val="3"/>
          <w:sz w:val="28"/>
          <w:szCs w:val="28"/>
          <w:lang w:val="uk-UA"/>
        </w:rPr>
      </w:pPr>
      <w:r w:rsidRPr="00AE2E93">
        <w:rPr>
          <w:rFonts w:ascii="Times New Roman" w:hAnsi="Times New Roman"/>
          <w:spacing w:val="3"/>
          <w:sz w:val="28"/>
          <w:szCs w:val="28"/>
          <w:lang w:val="uk-UA"/>
        </w:rPr>
        <w:t>Встановлення таких відмінностей є одним із шляхів вивчення і розгляду тексту, що належить до суспільно-політичного дискурсу і його подальшого перекладу на українську мову.</w:t>
      </w:r>
    </w:p>
    <w:p w14:paraId="76CBB590" w14:textId="77777777" w:rsidR="00200349" w:rsidRPr="00AE2E93" w:rsidRDefault="00200349" w:rsidP="00200349">
      <w:pPr>
        <w:spacing w:after="0" w:line="360" w:lineRule="auto"/>
        <w:ind w:firstLine="709"/>
        <w:jc w:val="both"/>
        <w:rPr>
          <w:rFonts w:ascii="Times New Roman" w:hAnsi="Times New Roman"/>
          <w:spacing w:val="3"/>
          <w:sz w:val="28"/>
          <w:szCs w:val="28"/>
          <w:lang w:val="uk-UA"/>
        </w:rPr>
      </w:pPr>
      <w:r w:rsidRPr="00AE2E93">
        <w:rPr>
          <w:rFonts w:ascii="Times New Roman" w:hAnsi="Times New Roman"/>
          <w:spacing w:val="3"/>
          <w:sz w:val="28"/>
          <w:szCs w:val="28"/>
          <w:lang w:val="uk-UA"/>
        </w:rPr>
        <w:t xml:space="preserve">Матеріалом нашого дослідження є лексика в суспільно-політичних текстах, представлених німецькою мовою. А об’єктом дослідження для нас послужили німецькі тексти статей інтернет-сайтів </w:t>
      </w:r>
      <w:r w:rsidRPr="00AE2E93">
        <w:rPr>
          <w:rFonts w:ascii="Times New Roman" w:hAnsi="Times New Roman"/>
          <w:i/>
          <w:spacing w:val="3"/>
          <w:sz w:val="28"/>
          <w:szCs w:val="28"/>
          <w:lang w:val="uk-UA"/>
        </w:rPr>
        <w:t>Der Spiegel, Deutsche Welle, Frankfurter Allgemeine Zeitung, Manager Magazin</w:t>
      </w:r>
      <w:r w:rsidRPr="00AE2E93">
        <w:rPr>
          <w:rFonts w:ascii="Times New Roman" w:hAnsi="Times New Roman"/>
          <w:spacing w:val="3"/>
          <w:sz w:val="28"/>
          <w:szCs w:val="28"/>
          <w:lang w:val="uk-UA"/>
        </w:rPr>
        <w:t>, як джерело виявлення специфіки і аналізу лексики. Дослідивши тексти в німецькій онлайн-пресі, нам вдалося виявити, розглянути і класифікувати слова-</w:t>
      </w:r>
      <w:r w:rsidRPr="00AE2E93">
        <w:rPr>
          <w:rFonts w:ascii="Times New Roman" w:hAnsi="Times New Roman"/>
          <w:spacing w:val="3"/>
          <w:sz w:val="28"/>
          <w:szCs w:val="28"/>
          <w:lang w:val="uk-UA"/>
        </w:rPr>
        <w:lastRenderedPageBreak/>
        <w:t>реалії, описати їх лексично-семантичні й граматичні особливості, а також визначити трансформації при перекладі на українську мову.</w:t>
      </w:r>
    </w:p>
    <w:p w14:paraId="00014689" w14:textId="77777777" w:rsidR="00200349" w:rsidRPr="00AE2E93" w:rsidRDefault="00200349" w:rsidP="00200349">
      <w:pPr>
        <w:spacing w:after="0" w:line="360" w:lineRule="auto"/>
        <w:ind w:firstLine="709"/>
        <w:jc w:val="both"/>
        <w:rPr>
          <w:rFonts w:ascii="Times New Roman" w:hAnsi="Times New Roman"/>
          <w:spacing w:val="3"/>
          <w:sz w:val="28"/>
          <w:szCs w:val="28"/>
          <w:lang w:val="uk-UA"/>
        </w:rPr>
      </w:pPr>
      <w:r w:rsidRPr="00AE2E93">
        <w:rPr>
          <w:rFonts w:ascii="Times New Roman" w:hAnsi="Times New Roman"/>
          <w:spacing w:val="3"/>
          <w:sz w:val="28"/>
          <w:szCs w:val="28"/>
          <w:lang w:val="uk-UA"/>
        </w:rPr>
        <w:t>При аналізі тексту суспільно-політичного спрямування врахована така особливість: багато лексичних одиниць у текстах можуть набувати інших значень, тож можуть бути представленими як терміни, які належать цій області. Тексти, які стосуються до суспільно-політичної сфери, є спеціальними. Характерні особливості спеціальних текстів суспільно-політичної сфери систематизовано в Схемі 2.1:</w:t>
      </w:r>
    </w:p>
    <w:p w14:paraId="4BFB9491" w14:textId="77777777" w:rsidR="00200349" w:rsidRPr="00AE2E93" w:rsidRDefault="00E904C6" w:rsidP="00200349">
      <w:pPr>
        <w:spacing w:after="0" w:line="360" w:lineRule="auto"/>
        <w:jc w:val="both"/>
        <w:rPr>
          <w:rFonts w:ascii="Times New Roman" w:hAnsi="Times New Roman"/>
          <w:spacing w:val="3"/>
          <w:sz w:val="28"/>
          <w:szCs w:val="28"/>
          <w:lang w:val="uk-UA"/>
        </w:rPr>
      </w:pPr>
      <w:r>
        <w:rPr>
          <w:rFonts w:ascii="Times New Roman" w:hAnsi="Times New Roman"/>
          <w:noProof/>
          <w:spacing w:val="3"/>
          <w:sz w:val="28"/>
          <w:szCs w:val="28"/>
          <w:lang w:eastAsia="ru-RU"/>
        </w:rPr>
        <w:pict w14:anchorId="10FB30A4">
          <v:shape id="Рисунок 5" o:spid="_x0000_i1028" type="#_x0000_t75" style="width:453.75pt;height:162pt;visibility:visible">
            <v:imagedata r:id="rId12" o:title=""/>
          </v:shape>
        </w:pict>
      </w:r>
      <w:r w:rsidR="00200349" w:rsidRPr="00AE2E93">
        <w:rPr>
          <w:rFonts w:ascii="Times New Roman" w:hAnsi="Times New Roman"/>
          <w:spacing w:val="3"/>
          <w:sz w:val="28"/>
          <w:szCs w:val="28"/>
          <w:lang w:val="uk-UA"/>
        </w:rPr>
        <w:t xml:space="preserve"> </w:t>
      </w:r>
    </w:p>
    <w:p w14:paraId="0D7F4B42" w14:textId="77777777" w:rsidR="00200349" w:rsidRPr="00AE2E93" w:rsidRDefault="00200349" w:rsidP="00200349">
      <w:pPr>
        <w:pStyle w:val="ad"/>
        <w:spacing w:after="0" w:line="360" w:lineRule="auto"/>
        <w:ind w:firstLine="709"/>
        <w:jc w:val="both"/>
        <w:rPr>
          <w:rFonts w:ascii="Times New Roman" w:hAnsi="Times New Roman"/>
          <w:b/>
          <w:spacing w:val="3"/>
          <w:sz w:val="28"/>
          <w:szCs w:val="28"/>
          <w:lang w:val="uk-UA"/>
        </w:rPr>
      </w:pPr>
      <w:r w:rsidRPr="00AE2E93">
        <w:rPr>
          <w:rFonts w:ascii="Times New Roman" w:hAnsi="Times New Roman"/>
          <w:b/>
          <w:spacing w:val="3"/>
          <w:sz w:val="28"/>
          <w:szCs w:val="28"/>
          <w:lang w:val="uk-UA"/>
        </w:rPr>
        <w:t>Схема 2.1. Характерні особливості спеціальних текстів суспільно-політичної сфери</w:t>
      </w:r>
    </w:p>
    <w:p w14:paraId="6776D660" w14:textId="77777777" w:rsidR="00200349" w:rsidRPr="00AE2E93" w:rsidRDefault="00200349" w:rsidP="00200349">
      <w:pPr>
        <w:spacing w:after="0" w:line="360" w:lineRule="auto"/>
        <w:jc w:val="both"/>
        <w:rPr>
          <w:rFonts w:ascii="Times New Roman" w:hAnsi="Times New Roman"/>
          <w:spacing w:val="3"/>
          <w:sz w:val="28"/>
          <w:szCs w:val="28"/>
          <w:lang w:val="uk-UA"/>
        </w:rPr>
      </w:pPr>
    </w:p>
    <w:p w14:paraId="550B11F1" w14:textId="77777777" w:rsidR="00200349" w:rsidRPr="00AE2E93" w:rsidRDefault="00200349" w:rsidP="00200349">
      <w:pPr>
        <w:spacing w:after="0" w:line="360" w:lineRule="auto"/>
        <w:ind w:firstLine="709"/>
        <w:jc w:val="both"/>
        <w:rPr>
          <w:rFonts w:ascii="Times New Roman" w:hAnsi="Times New Roman"/>
          <w:spacing w:val="3"/>
          <w:sz w:val="28"/>
          <w:szCs w:val="28"/>
          <w:lang w:val="uk-UA"/>
        </w:rPr>
      </w:pPr>
      <w:r w:rsidRPr="00AE2E93">
        <w:rPr>
          <w:rFonts w:ascii="Times New Roman" w:hAnsi="Times New Roman"/>
          <w:spacing w:val="3"/>
          <w:sz w:val="28"/>
          <w:szCs w:val="28"/>
          <w:lang w:val="uk-UA"/>
        </w:rPr>
        <w:t>Отже, аналізовані тексти відзначаються такими рисами, як змістовність суспільно-політичної інформації, наявністю термінів та жанровою і стилістичною різноманітністю.</w:t>
      </w:r>
    </w:p>
    <w:p w14:paraId="24BC2810" w14:textId="77777777" w:rsidR="00200349" w:rsidRPr="00AE2E93" w:rsidRDefault="00200349" w:rsidP="00200349">
      <w:pPr>
        <w:spacing w:after="0" w:line="360" w:lineRule="auto"/>
        <w:ind w:firstLine="709"/>
        <w:jc w:val="both"/>
        <w:rPr>
          <w:rFonts w:ascii="Times New Roman" w:hAnsi="Times New Roman"/>
          <w:spacing w:val="3"/>
          <w:sz w:val="28"/>
          <w:szCs w:val="28"/>
          <w:lang w:val="uk-UA"/>
        </w:rPr>
      </w:pPr>
      <w:r w:rsidRPr="00AE2E93">
        <w:rPr>
          <w:rFonts w:ascii="Times New Roman" w:hAnsi="Times New Roman"/>
          <w:spacing w:val="3"/>
          <w:sz w:val="28"/>
          <w:szCs w:val="28"/>
          <w:lang w:val="uk-UA"/>
        </w:rPr>
        <w:t>Важливо зауважити, що для німецької мови притаманні широкі можливості словотвору. Це доводить, що сам словниковий склад мови, відповідно, може безмежно збагачуватися і поповнюватися, а це є незаперечною перевагою для лексики досліджуваної сфери.</w:t>
      </w:r>
    </w:p>
    <w:p w14:paraId="6159BBA9" w14:textId="77777777" w:rsidR="00200349" w:rsidRPr="00AE2E93" w:rsidRDefault="00200349" w:rsidP="00200349">
      <w:pPr>
        <w:spacing w:after="0" w:line="360" w:lineRule="auto"/>
        <w:ind w:firstLine="709"/>
        <w:jc w:val="both"/>
        <w:rPr>
          <w:rFonts w:ascii="Times New Roman" w:hAnsi="Times New Roman"/>
          <w:spacing w:val="3"/>
          <w:sz w:val="28"/>
          <w:szCs w:val="28"/>
          <w:lang w:val="uk-UA"/>
        </w:rPr>
      </w:pPr>
      <w:r w:rsidRPr="00AE2E93">
        <w:rPr>
          <w:rFonts w:ascii="Times New Roman" w:hAnsi="Times New Roman"/>
          <w:spacing w:val="3"/>
          <w:sz w:val="28"/>
          <w:szCs w:val="28"/>
          <w:lang w:val="uk-UA"/>
        </w:rPr>
        <w:t>За основу нашого дослідження ми взяли класифікацію                              В. С. Виноградова, який класифікував реалії на три групи [8]:</w:t>
      </w:r>
    </w:p>
    <w:p w14:paraId="4A813808" w14:textId="77777777" w:rsidR="00200349" w:rsidRPr="00AE2E93" w:rsidRDefault="00200349" w:rsidP="00200349">
      <w:pPr>
        <w:spacing w:after="0" w:line="360" w:lineRule="auto"/>
        <w:ind w:firstLine="709"/>
        <w:jc w:val="both"/>
        <w:rPr>
          <w:rFonts w:ascii="Times New Roman" w:hAnsi="Times New Roman"/>
          <w:spacing w:val="3"/>
          <w:sz w:val="28"/>
          <w:szCs w:val="28"/>
          <w:lang w:val="uk-UA"/>
        </w:rPr>
      </w:pPr>
      <w:r w:rsidRPr="00AE2E93">
        <w:rPr>
          <w:rFonts w:ascii="Times New Roman" w:hAnsi="Times New Roman"/>
          <w:spacing w:val="3"/>
          <w:sz w:val="28"/>
          <w:szCs w:val="28"/>
          <w:lang w:val="uk-UA"/>
        </w:rPr>
        <w:t>- етнографічні реалії (побут і культура народу);</w:t>
      </w:r>
    </w:p>
    <w:p w14:paraId="5A4F6B7D" w14:textId="77777777" w:rsidR="00200349" w:rsidRPr="00AE2E93" w:rsidRDefault="00200349" w:rsidP="00200349">
      <w:pPr>
        <w:spacing w:after="0" w:line="360" w:lineRule="auto"/>
        <w:ind w:firstLine="709"/>
        <w:jc w:val="both"/>
        <w:rPr>
          <w:rFonts w:ascii="Times New Roman" w:hAnsi="Times New Roman"/>
          <w:spacing w:val="3"/>
          <w:sz w:val="28"/>
          <w:szCs w:val="28"/>
          <w:lang w:val="uk-UA"/>
        </w:rPr>
      </w:pPr>
      <w:r w:rsidRPr="00AE2E93">
        <w:rPr>
          <w:rFonts w:ascii="Times New Roman" w:hAnsi="Times New Roman"/>
          <w:spacing w:val="3"/>
          <w:sz w:val="28"/>
          <w:szCs w:val="28"/>
          <w:lang w:val="uk-UA"/>
        </w:rPr>
        <w:t>- реалії державного ладу і суспільного життя (органи влади, військові, звання тощо);</w:t>
      </w:r>
    </w:p>
    <w:p w14:paraId="33DB796C" w14:textId="77777777" w:rsidR="00200349" w:rsidRPr="00AE2E93" w:rsidRDefault="00200349" w:rsidP="00200349">
      <w:pPr>
        <w:spacing w:after="0" w:line="360" w:lineRule="auto"/>
        <w:ind w:firstLine="709"/>
        <w:jc w:val="both"/>
        <w:rPr>
          <w:rFonts w:ascii="Times New Roman" w:hAnsi="Times New Roman"/>
          <w:spacing w:val="3"/>
          <w:sz w:val="28"/>
          <w:szCs w:val="28"/>
          <w:lang w:val="uk-UA"/>
        </w:rPr>
      </w:pPr>
      <w:r w:rsidRPr="00AE2E93">
        <w:rPr>
          <w:rFonts w:ascii="Times New Roman" w:hAnsi="Times New Roman"/>
          <w:spacing w:val="3"/>
          <w:sz w:val="28"/>
          <w:szCs w:val="28"/>
          <w:lang w:val="uk-UA"/>
        </w:rPr>
        <w:lastRenderedPageBreak/>
        <w:t>- ономастичні реалії (омоніми, топоніми, неологізми тощо).</w:t>
      </w:r>
    </w:p>
    <w:p w14:paraId="05CDE401" w14:textId="77777777" w:rsidR="00200349" w:rsidRPr="00AE2E93" w:rsidRDefault="00200349" w:rsidP="00200349">
      <w:pPr>
        <w:spacing w:after="0" w:line="360" w:lineRule="auto"/>
        <w:ind w:firstLine="709"/>
        <w:jc w:val="both"/>
        <w:rPr>
          <w:rFonts w:ascii="Times New Roman" w:hAnsi="Times New Roman"/>
          <w:spacing w:val="3"/>
          <w:sz w:val="28"/>
          <w:szCs w:val="28"/>
          <w:lang w:val="uk-UA"/>
        </w:rPr>
      </w:pPr>
      <w:r w:rsidRPr="00AE2E93">
        <w:rPr>
          <w:rFonts w:ascii="Times New Roman" w:hAnsi="Times New Roman"/>
          <w:spacing w:val="3"/>
          <w:sz w:val="28"/>
          <w:szCs w:val="28"/>
          <w:lang w:val="uk-UA"/>
        </w:rPr>
        <w:t>Щодо суспільно-політичних реалії, то їх розділяємо на чотири групи:</w:t>
      </w:r>
    </w:p>
    <w:p w14:paraId="46B09D94" w14:textId="77777777" w:rsidR="00200349" w:rsidRPr="00AE2E93" w:rsidRDefault="00200349" w:rsidP="00200349">
      <w:pPr>
        <w:spacing w:after="0" w:line="360" w:lineRule="auto"/>
        <w:ind w:firstLine="709"/>
        <w:jc w:val="both"/>
        <w:rPr>
          <w:rFonts w:ascii="Times New Roman" w:hAnsi="Times New Roman"/>
          <w:spacing w:val="3"/>
          <w:sz w:val="28"/>
          <w:szCs w:val="28"/>
          <w:lang w:val="uk-UA"/>
        </w:rPr>
      </w:pPr>
      <w:r w:rsidRPr="00AE2E93">
        <w:rPr>
          <w:rFonts w:ascii="Times New Roman" w:hAnsi="Times New Roman"/>
          <w:spacing w:val="3"/>
          <w:sz w:val="28"/>
          <w:szCs w:val="28"/>
          <w:lang w:val="uk-UA"/>
        </w:rPr>
        <w:t xml:space="preserve">- реалії, які позначають адміністративно-територіальний устрій (адміністративно-територіальні одиниці, населені пункти, деталі населеного пункту), реалії, які служать для позначення органів і носіїв влади (органи влади, управління); </w:t>
      </w:r>
    </w:p>
    <w:p w14:paraId="009A1ED8" w14:textId="77777777" w:rsidR="00200349" w:rsidRPr="00AE2E93" w:rsidRDefault="00200349" w:rsidP="00200349">
      <w:pPr>
        <w:spacing w:after="0" w:line="360" w:lineRule="auto"/>
        <w:ind w:firstLine="709"/>
        <w:jc w:val="both"/>
        <w:rPr>
          <w:rFonts w:ascii="Times New Roman" w:hAnsi="Times New Roman"/>
          <w:spacing w:val="3"/>
          <w:sz w:val="28"/>
          <w:szCs w:val="28"/>
          <w:lang w:val="uk-UA"/>
        </w:rPr>
      </w:pPr>
      <w:r w:rsidRPr="00AE2E93">
        <w:rPr>
          <w:rFonts w:ascii="Times New Roman" w:hAnsi="Times New Roman"/>
          <w:spacing w:val="3"/>
          <w:sz w:val="28"/>
          <w:szCs w:val="28"/>
          <w:lang w:val="uk-UA"/>
        </w:rPr>
        <w:t>- реалії, якими користуються в суспільно-політичному житті (політична діяльність і діячі, патріотичні та громадські рухи, соціальні явища і рухи (їх представники);</w:t>
      </w:r>
    </w:p>
    <w:p w14:paraId="339E0369" w14:textId="77777777" w:rsidR="00200349" w:rsidRPr="00AE2E93" w:rsidRDefault="00200349" w:rsidP="00200349">
      <w:pPr>
        <w:spacing w:after="0" w:line="360" w:lineRule="auto"/>
        <w:ind w:firstLine="709"/>
        <w:jc w:val="both"/>
        <w:rPr>
          <w:rFonts w:ascii="Times New Roman" w:hAnsi="Times New Roman"/>
          <w:spacing w:val="3"/>
          <w:sz w:val="28"/>
          <w:szCs w:val="28"/>
          <w:lang w:val="uk-UA"/>
        </w:rPr>
      </w:pPr>
      <w:r w:rsidRPr="00AE2E93">
        <w:rPr>
          <w:rFonts w:ascii="Times New Roman" w:hAnsi="Times New Roman"/>
          <w:spacing w:val="3"/>
          <w:sz w:val="28"/>
          <w:szCs w:val="28"/>
          <w:lang w:val="uk-UA"/>
        </w:rPr>
        <w:t>- звання, ступені, титули, звернення, установи, навчальні заклади та культурні установи, стани і касти (їх члени), станові знаки і символи);</w:t>
      </w:r>
    </w:p>
    <w:p w14:paraId="4FF59CCD" w14:textId="77777777" w:rsidR="00200349" w:rsidRPr="00AE2E93" w:rsidRDefault="00200349" w:rsidP="00200349">
      <w:pPr>
        <w:spacing w:after="0" w:line="360" w:lineRule="auto"/>
        <w:ind w:firstLine="709"/>
        <w:jc w:val="both"/>
        <w:rPr>
          <w:rFonts w:ascii="Times New Roman" w:hAnsi="Times New Roman"/>
          <w:spacing w:val="3"/>
          <w:sz w:val="28"/>
          <w:szCs w:val="28"/>
          <w:lang w:val="uk-UA"/>
        </w:rPr>
      </w:pPr>
      <w:r w:rsidRPr="00AE2E93">
        <w:rPr>
          <w:rFonts w:ascii="Times New Roman" w:hAnsi="Times New Roman"/>
          <w:spacing w:val="3"/>
          <w:sz w:val="28"/>
          <w:szCs w:val="28"/>
          <w:lang w:val="uk-UA"/>
        </w:rPr>
        <w:t>- військові реалії (підрозділи, зброя, обмундирування, військовослужбовці).</w:t>
      </w:r>
    </w:p>
    <w:p w14:paraId="1C8D38A8" w14:textId="77777777" w:rsidR="00200349" w:rsidRPr="00AE2E93" w:rsidRDefault="00200349" w:rsidP="00200349">
      <w:pPr>
        <w:spacing w:after="0" w:line="360" w:lineRule="auto"/>
        <w:ind w:firstLine="709"/>
        <w:jc w:val="both"/>
        <w:rPr>
          <w:rFonts w:ascii="Times New Roman" w:hAnsi="Times New Roman"/>
          <w:spacing w:val="3"/>
          <w:sz w:val="28"/>
          <w:szCs w:val="28"/>
          <w:lang w:val="uk-UA"/>
        </w:rPr>
      </w:pPr>
      <w:r w:rsidRPr="00AE2E93">
        <w:rPr>
          <w:rFonts w:ascii="Times New Roman" w:hAnsi="Times New Roman"/>
          <w:spacing w:val="3"/>
          <w:sz w:val="28"/>
          <w:szCs w:val="28"/>
          <w:lang w:val="uk-UA"/>
        </w:rPr>
        <w:t>Як правило, для публіцистичного стилю суспільно-політичного дискурсу притаманний весь словник літературної мови. Пов’язано це з тим, що в ньому висвітлюються різноманітні сфери суспільної та політичної діяльності. Природно, що різноманітність сфер діяльності суспільства та влади, що відображається в цьому типі дискурсу, викликає поява різноманітної термінології. Але зі стилістичної точки зору цей словник однорідний. Головним критерієм вживання, відбору мовних засобів, насамперед реалі, є їх загальнодоступність.</w:t>
      </w:r>
    </w:p>
    <w:p w14:paraId="70C34E75" w14:textId="77777777" w:rsidR="00200349" w:rsidRPr="00AE2E93" w:rsidRDefault="00200349" w:rsidP="00200349">
      <w:pPr>
        <w:spacing w:after="0" w:line="360" w:lineRule="auto"/>
        <w:ind w:firstLine="709"/>
        <w:jc w:val="both"/>
        <w:rPr>
          <w:rFonts w:ascii="Times New Roman" w:hAnsi="Times New Roman"/>
          <w:spacing w:val="3"/>
          <w:sz w:val="28"/>
          <w:szCs w:val="28"/>
          <w:lang w:val="uk-UA"/>
        </w:rPr>
      </w:pPr>
      <w:r w:rsidRPr="00AE2E93">
        <w:rPr>
          <w:rFonts w:ascii="Times New Roman" w:hAnsi="Times New Roman"/>
          <w:spacing w:val="3"/>
          <w:sz w:val="28"/>
          <w:szCs w:val="28"/>
          <w:lang w:val="uk-UA"/>
        </w:rPr>
        <w:t xml:space="preserve">Публіцистичний стиль суспільно-політичного дискурсу на сайтах газет </w:t>
      </w:r>
      <w:r w:rsidRPr="00AE2E93">
        <w:rPr>
          <w:rFonts w:ascii="Times New Roman" w:hAnsi="Times New Roman"/>
          <w:i/>
          <w:spacing w:val="3"/>
          <w:sz w:val="28"/>
          <w:szCs w:val="28"/>
          <w:lang w:val="uk-UA"/>
        </w:rPr>
        <w:t>Der Spiegel, Deutsche Welle, Frankfurter Allgemeine Zeitung, Manager Magazin</w:t>
      </w:r>
      <w:r w:rsidRPr="00AE2E93">
        <w:rPr>
          <w:rFonts w:ascii="Times New Roman" w:hAnsi="Times New Roman"/>
          <w:spacing w:val="3"/>
          <w:sz w:val="28"/>
          <w:szCs w:val="28"/>
          <w:lang w:val="uk-UA"/>
        </w:rPr>
        <w:t xml:space="preserve"> є різновидом інформаційно-орієнтовного інституційного дискурсу [31, с. 14], який надає потужний впливовий ефект на свого адресата. </w:t>
      </w:r>
    </w:p>
    <w:p w14:paraId="0FA5DF02" w14:textId="77777777" w:rsidR="00200349" w:rsidRPr="00AE2E93" w:rsidRDefault="00200349" w:rsidP="00200349">
      <w:pPr>
        <w:spacing w:after="0" w:line="360" w:lineRule="auto"/>
        <w:ind w:firstLine="709"/>
        <w:jc w:val="both"/>
        <w:rPr>
          <w:rFonts w:ascii="Times New Roman" w:hAnsi="Times New Roman"/>
          <w:spacing w:val="3"/>
          <w:sz w:val="28"/>
          <w:szCs w:val="28"/>
          <w:lang w:val="uk-UA"/>
        </w:rPr>
      </w:pPr>
      <w:r w:rsidRPr="00AE2E93">
        <w:rPr>
          <w:rFonts w:ascii="Times New Roman" w:hAnsi="Times New Roman"/>
          <w:spacing w:val="3"/>
          <w:sz w:val="28"/>
          <w:szCs w:val="28"/>
          <w:lang w:val="uk-UA"/>
        </w:rPr>
        <w:t>Тож логічно, що суспільно-політичний дискурс передбачає наявність автора і одержувача. Публікації, які міститься тематичних рубриках, направлені великій кількості адресатів, завдяки чому формують у суспільній свідомості політичну, мовну, наївну картину світу.</w:t>
      </w:r>
    </w:p>
    <w:p w14:paraId="696916FB" w14:textId="77777777" w:rsidR="00200349" w:rsidRPr="00AE2E93" w:rsidRDefault="00200349" w:rsidP="00200349">
      <w:pPr>
        <w:spacing w:after="0" w:line="360" w:lineRule="auto"/>
        <w:jc w:val="both"/>
        <w:rPr>
          <w:rFonts w:ascii="Times New Roman" w:hAnsi="Times New Roman"/>
          <w:spacing w:val="3"/>
          <w:sz w:val="28"/>
          <w:szCs w:val="28"/>
          <w:lang w:val="uk-UA"/>
        </w:rPr>
      </w:pPr>
    </w:p>
    <w:p w14:paraId="7FA3916B" w14:textId="77777777" w:rsidR="00200349" w:rsidRPr="00AE2E93" w:rsidRDefault="00200349" w:rsidP="00200349">
      <w:pPr>
        <w:spacing w:after="0" w:line="360" w:lineRule="auto"/>
        <w:ind w:firstLine="709"/>
        <w:jc w:val="both"/>
        <w:rPr>
          <w:rFonts w:ascii="Times New Roman" w:hAnsi="Times New Roman"/>
          <w:b/>
          <w:spacing w:val="3"/>
          <w:sz w:val="28"/>
          <w:szCs w:val="28"/>
          <w:lang w:val="uk-UA"/>
        </w:rPr>
      </w:pPr>
      <w:r w:rsidRPr="00AE2E93">
        <w:rPr>
          <w:rFonts w:ascii="Times New Roman" w:hAnsi="Times New Roman"/>
          <w:b/>
          <w:spacing w:val="3"/>
          <w:sz w:val="28"/>
          <w:szCs w:val="28"/>
          <w:lang w:val="uk-UA"/>
        </w:rPr>
        <w:lastRenderedPageBreak/>
        <w:t>2.2. Способи і прийоми перекладу суспільно-політичних реалій</w:t>
      </w:r>
    </w:p>
    <w:p w14:paraId="410EA7D6" w14:textId="77777777" w:rsidR="00200349" w:rsidRPr="00AE2E93" w:rsidRDefault="00200349" w:rsidP="00200349">
      <w:pPr>
        <w:tabs>
          <w:tab w:val="left" w:pos="708"/>
          <w:tab w:val="left" w:pos="1416"/>
          <w:tab w:val="left" w:pos="2124"/>
          <w:tab w:val="left" w:pos="2832"/>
          <w:tab w:val="left" w:pos="3540"/>
          <w:tab w:val="left" w:pos="4248"/>
          <w:tab w:val="left" w:pos="4956"/>
          <w:tab w:val="left" w:pos="5664"/>
          <w:tab w:val="left" w:pos="6372"/>
          <w:tab w:val="left" w:pos="7535"/>
        </w:tabs>
        <w:spacing w:after="0" w:line="360" w:lineRule="auto"/>
        <w:ind w:firstLine="709"/>
        <w:jc w:val="both"/>
        <w:rPr>
          <w:rFonts w:ascii="Times New Roman" w:hAnsi="Times New Roman"/>
          <w:spacing w:val="3"/>
          <w:sz w:val="28"/>
          <w:szCs w:val="28"/>
          <w:lang w:val="uk-UA"/>
        </w:rPr>
      </w:pPr>
      <w:r w:rsidRPr="00AE2E93">
        <w:rPr>
          <w:rFonts w:ascii="Times New Roman" w:hAnsi="Times New Roman"/>
          <w:spacing w:val="3"/>
          <w:sz w:val="28"/>
          <w:szCs w:val="28"/>
          <w:lang w:val="uk-UA"/>
        </w:rPr>
        <w:t>Переклад реалій – частина великої і важливої ​​проблеми передачі національної та історичної своєрідності, яка сходить, мабуть, до самого зародження теорії перекладу як самостійної дисципліни. Цією проблематикою в тій чи іншій мірі, з тієї чи іншої точки зору цікавилися і цікавляться багато теоретиків перекладу. Реалії є актуальним об’єктом дослідження багатьох лінгвістичних дисциплін: перекладознавства, порівняльної лінгвістики, лінгвокраїнознавства, лінгвокультурології, етнопсихолінгвістики, теорії міжкультурної комунікації.</w:t>
      </w:r>
    </w:p>
    <w:p w14:paraId="6A49A138" w14:textId="77777777" w:rsidR="00200349" w:rsidRPr="00AE2E93" w:rsidRDefault="00200349" w:rsidP="00200349">
      <w:pPr>
        <w:tabs>
          <w:tab w:val="left" w:pos="708"/>
          <w:tab w:val="left" w:pos="1416"/>
          <w:tab w:val="left" w:pos="2124"/>
          <w:tab w:val="left" w:pos="2832"/>
          <w:tab w:val="left" w:pos="3540"/>
          <w:tab w:val="left" w:pos="4248"/>
          <w:tab w:val="left" w:pos="4956"/>
          <w:tab w:val="left" w:pos="5664"/>
          <w:tab w:val="left" w:pos="6372"/>
          <w:tab w:val="left" w:pos="7535"/>
        </w:tabs>
        <w:spacing w:after="0" w:line="360" w:lineRule="auto"/>
        <w:ind w:firstLine="709"/>
        <w:jc w:val="both"/>
        <w:rPr>
          <w:rFonts w:ascii="Times New Roman" w:hAnsi="Times New Roman"/>
          <w:spacing w:val="3"/>
          <w:sz w:val="28"/>
          <w:szCs w:val="28"/>
          <w:lang w:val="uk-UA"/>
        </w:rPr>
      </w:pPr>
      <w:r w:rsidRPr="00AE2E93">
        <w:rPr>
          <w:rFonts w:ascii="Times New Roman" w:hAnsi="Times New Roman"/>
          <w:spacing w:val="3"/>
          <w:sz w:val="28"/>
          <w:szCs w:val="28"/>
          <w:lang w:val="uk-UA"/>
        </w:rPr>
        <w:t>На сучасному етапі дослідження у вітчизняній лінгвістиці доцільно відзначити два підходи до вивчення реалій: перекладацький і лінгвокультурологічний. При цьому кожен із підходів зумовлює певне коло завдань і проблем. Перекладацький підхід орієнтований на слова-реалії і на їх адекватний, максимально повноцінний переклад на іншу мову. В рамках лінгвокультурологічного підходу першочеговим виявляється завдання виявлення та фіксування унікальних предметів побуту і життя, які згодом можуть стати предметом дослідження для перекладачів.</w:t>
      </w:r>
    </w:p>
    <w:p w14:paraId="25BAD170" w14:textId="77777777" w:rsidR="00200349" w:rsidRPr="00AE2E93" w:rsidRDefault="00200349" w:rsidP="00200349">
      <w:pPr>
        <w:tabs>
          <w:tab w:val="left" w:pos="708"/>
          <w:tab w:val="left" w:pos="1416"/>
          <w:tab w:val="left" w:pos="2124"/>
          <w:tab w:val="left" w:pos="2832"/>
          <w:tab w:val="left" w:pos="3540"/>
          <w:tab w:val="left" w:pos="4248"/>
          <w:tab w:val="left" w:pos="4956"/>
          <w:tab w:val="left" w:pos="5664"/>
          <w:tab w:val="left" w:pos="6372"/>
          <w:tab w:val="left" w:pos="7535"/>
        </w:tabs>
        <w:spacing w:after="0" w:line="360" w:lineRule="auto"/>
        <w:ind w:firstLine="709"/>
        <w:jc w:val="both"/>
        <w:rPr>
          <w:rFonts w:ascii="Times New Roman" w:hAnsi="Times New Roman"/>
          <w:spacing w:val="3"/>
          <w:sz w:val="28"/>
          <w:szCs w:val="28"/>
          <w:lang w:val="uk-UA"/>
        </w:rPr>
      </w:pPr>
      <w:r w:rsidRPr="00AE2E93">
        <w:rPr>
          <w:rFonts w:ascii="Times New Roman" w:hAnsi="Times New Roman"/>
          <w:spacing w:val="3"/>
          <w:sz w:val="28"/>
          <w:szCs w:val="28"/>
          <w:lang w:val="uk-UA"/>
        </w:rPr>
        <w:t>Специфіка реалій полягає в тому, що вони здатні до виконання певного призначення в тексті, що зумовлено їх стилістично-функціональною значимістю. Стилістична функція забезпечує передачу предметно-логічного змісту тексту і закладеної в ньому експресивної, емоційної, оціночної і естетичної інформації і визначається як виразний потенціал взаємодії мовних засобів у тексті.</w:t>
      </w:r>
    </w:p>
    <w:p w14:paraId="0B018557" w14:textId="77777777" w:rsidR="00200349" w:rsidRPr="00AE2E93" w:rsidRDefault="00200349" w:rsidP="00200349">
      <w:pPr>
        <w:tabs>
          <w:tab w:val="left" w:pos="708"/>
          <w:tab w:val="left" w:pos="1416"/>
          <w:tab w:val="left" w:pos="2124"/>
          <w:tab w:val="left" w:pos="2832"/>
          <w:tab w:val="left" w:pos="3540"/>
          <w:tab w:val="left" w:pos="4248"/>
          <w:tab w:val="left" w:pos="4956"/>
          <w:tab w:val="left" w:pos="5664"/>
          <w:tab w:val="left" w:pos="6372"/>
          <w:tab w:val="left" w:pos="7535"/>
        </w:tabs>
        <w:spacing w:after="0" w:line="360" w:lineRule="auto"/>
        <w:ind w:firstLine="709"/>
        <w:jc w:val="both"/>
        <w:rPr>
          <w:rFonts w:ascii="Times New Roman" w:hAnsi="Times New Roman"/>
          <w:spacing w:val="3"/>
          <w:sz w:val="28"/>
          <w:szCs w:val="28"/>
          <w:lang w:val="uk-UA"/>
        </w:rPr>
      </w:pPr>
      <w:r w:rsidRPr="00AE2E93">
        <w:rPr>
          <w:rFonts w:ascii="Times New Roman" w:hAnsi="Times New Roman"/>
          <w:spacing w:val="3"/>
          <w:sz w:val="28"/>
          <w:szCs w:val="28"/>
          <w:lang w:val="uk-UA"/>
        </w:rPr>
        <w:t>М. А. Фененко виділяє наступні особливості реалій:</w:t>
      </w:r>
    </w:p>
    <w:p w14:paraId="5465114D" w14:textId="77777777" w:rsidR="00200349" w:rsidRPr="00AE2E93" w:rsidRDefault="00200349" w:rsidP="00200349">
      <w:pPr>
        <w:tabs>
          <w:tab w:val="left" w:pos="708"/>
          <w:tab w:val="left" w:pos="1416"/>
          <w:tab w:val="left" w:pos="2124"/>
          <w:tab w:val="left" w:pos="2832"/>
          <w:tab w:val="left" w:pos="3540"/>
          <w:tab w:val="left" w:pos="4248"/>
          <w:tab w:val="left" w:pos="4956"/>
          <w:tab w:val="left" w:pos="5664"/>
          <w:tab w:val="left" w:pos="6372"/>
          <w:tab w:val="left" w:pos="7535"/>
        </w:tabs>
        <w:spacing w:after="0" w:line="360" w:lineRule="auto"/>
        <w:ind w:firstLine="709"/>
        <w:jc w:val="both"/>
        <w:rPr>
          <w:rFonts w:ascii="Times New Roman" w:hAnsi="Times New Roman"/>
          <w:spacing w:val="3"/>
          <w:sz w:val="28"/>
          <w:szCs w:val="28"/>
          <w:lang w:val="uk-UA"/>
        </w:rPr>
      </w:pPr>
      <w:r w:rsidRPr="00AE2E93">
        <w:rPr>
          <w:rFonts w:ascii="Times New Roman" w:hAnsi="Times New Roman"/>
          <w:spacing w:val="3"/>
          <w:sz w:val="28"/>
          <w:szCs w:val="28"/>
          <w:lang w:val="uk-UA"/>
        </w:rPr>
        <w:t>- реалії збагачують зміст твору шляхом номінації унікальних предметів і явищ дійсності;</w:t>
      </w:r>
    </w:p>
    <w:p w14:paraId="4455A7BD" w14:textId="77777777" w:rsidR="00200349" w:rsidRPr="00AE2E93" w:rsidRDefault="00200349" w:rsidP="00200349">
      <w:pPr>
        <w:tabs>
          <w:tab w:val="left" w:pos="708"/>
          <w:tab w:val="left" w:pos="1416"/>
          <w:tab w:val="left" w:pos="2124"/>
          <w:tab w:val="left" w:pos="2832"/>
          <w:tab w:val="left" w:pos="3540"/>
          <w:tab w:val="left" w:pos="4248"/>
          <w:tab w:val="left" w:pos="4956"/>
          <w:tab w:val="left" w:pos="5664"/>
          <w:tab w:val="left" w:pos="6372"/>
          <w:tab w:val="left" w:pos="7535"/>
        </w:tabs>
        <w:spacing w:after="0" w:line="360" w:lineRule="auto"/>
        <w:ind w:firstLine="709"/>
        <w:jc w:val="both"/>
        <w:rPr>
          <w:rFonts w:ascii="Times New Roman" w:hAnsi="Times New Roman"/>
          <w:spacing w:val="3"/>
          <w:sz w:val="28"/>
          <w:szCs w:val="28"/>
          <w:lang w:val="uk-UA"/>
        </w:rPr>
      </w:pPr>
      <w:r w:rsidRPr="00AE2E93">
        <w:rPr>
          <w:rFonts w:ascii="Times New Roman" w:hAnsi="Times New Roman"/>
          <w:spacing w:val="3"/>
          <w:sz w:val="28"/>
          <w:szCs w:val="28"/>
          <w:lang w:val="uk-UA"/>
        </w:rPr>
        <w:t>- надають тексту своєрідний колорит і створюють національну атмосферу;</w:t>
      </w:r>
    </w:p>
    <w:p w14:paraId="2510E5AA" w14:textId="77777777" w:rsidR="00200349" w:rsidRPr="00AE2E93" w:rsidRDefault="00200349" w:rsidP="00200349">
      <w:pPr>
        <w:tabs>
          <w:tab w:val="left" w:pos="708"/>
          <w:tab w:val="left" w:pos="1416"/>
          <w:tab w:val="left" w:pos="2124"/>
          <w:tab w:val="left" w:pos="2832"/>
          <w:tab w:val="left" w:pos="3540"/>
          <w:tab w:val="left" w:pos="4248"/>
          <w:tab w:val="left" w:pos="4956"/>
          <w:tab w:val="left" w:pos="5664"/>
          <w:tab w:val="left" w:pos="6372"/>
          <w:tab w:val="left" w:pos="7535"/>
        </w:tabs>
        <w:spacing w:after="0" w:line="360" w:lineRule="auto"/>
        <w:ind w:firstLine="709"/>
        <w:jc w:val="both"/>
        <w:rPr>
          <w:rFonts w:ascii="Times New Roman" w:hAnsi="Times New Roman"/>
          <w:spacing w:val="3"/>
          <w:sz w:val="28"/>
          <w:szCs w:val="28"/>
          <w:lang w:val="uk-UA"/>
        </w:rPr>
      </w:pPr>
      <w:r w:rsidRPr="00AE2E93">
        <w:rPr>
          <w:rFonts w:ascii="Times New Roman" w:hAnsi="Times New Roman"/>
          <w:spacing w:val="3"/>
          <w:sz w:val="28"/>
          <w:szCs w:val="28"/>
          <w:lang w:val="uk-UA"/>
        </w:rPr>
        <w:t>- реалізують стилістичні можливості авторської оповіді;</w:t>
      </w:r>
    </w:p>
    <w:p w14:paraId="144762BB" w14:textId="77777777" w:rsidR="00200349" w:rsidRPr="00AE2E93" w:rsidRDefault="00200349" w:rsidP="00200349">
      <w:pPr>
        <w:tabs>
          <w:tab w:val="left" w:pos="708"/>
          <w:tab w:val="left" w:pos="1416"/>
          <w:tab w:val="left" w:pos="2124"/>
          <w:tab w:val="left" w:pos="2832"/>
          <w:tab w:val="left" w:pos="3540"/>
          <w:tab w:val="left" w:pos="4248"/>
          <w:tab w:val="left" w:pos="4956"/>
          <w:tab w:val="left" w:pos="5664"/>
          <w:tab w:val="left" w:pos="6372"/>
          <w:tab w:val="left" w:pos="7535"/>
        </w:tabs>
        <w:spacing w:after="0" w:line="360" w:lineRule="auto"/>
        <w:ind w:firstLine="709"/>
        <w:jc w:val="both"/>
        <w:rPr>
          <w:rFonts w:ascii="Times New Roman" w:hAnsi="Times New Roman"/>
          <w:spacing w:val="3"/>
          <w:sz w:val="28"/>
          <w:szCs w:val="28"/>
          <w:lang w:val="uk-UA"/>
        </w:rPr>
      </w:pPr>
      <w:r w:rsidRPr="00AE2E93">
        <w:rPr>
          <w:rFonts w:ascii="Times New Roman" w:hAnsi="Times New Roman"/>
          <w:spacing w:val="3"/>
          <w:sz w:val="28"/>
          <w:szCs w:val="28"/>
          <w:lang w:val="uk-UA"/>
        </w:rPr>
        <w:t>- занурюють адресата в іншу культурну реальність;</w:t>
      </w:r>
    </w:p>
    <w:p w14:paraId="11A36DB6" w14:textId="77777777" w:rsidR="00200349" w:rsidRPr="00AE2E93" w:rsidRDefault="00200349" w:rsidP="00200349">
      <w:pPr>
        <w:tabs>
          <w:tab w:val="left" w:pos="708"/>
          <w:tab w:val="left" w:pos="1416"/>
          <w:tab w:val="left" w:pos="2124"/>
          <w:tab w:val="left" w:pos="2832"/>
          <w:tab w:val="left" w:pos="3540"/>
          <w:tab w:val="left" w:pos="4248"/>
          <w:tab w:val="left" w:pos="4956"/>
          <w:tab w:val="left" w:pos="5664"/>
          <w:tab w:val="left" w:pos="6372"/>
          <w:tab w:val="left" w:pos="7535"/>
        </w:tabs>
        <w:spacing w:after="0" w:line="360" w:lineRule="auto"/>
        <w:ind w:firstLine="709"/>
        <w:jc w:val="both"/>
        <w:rPr>
          <w:rFonts w:ascii="Times New Roman" w:hAnsi="Times New Roman"/>
          <w:spacing w:val="3"/>
          <w:sz w:val="28"/>
          <w:szCs w:val="28"/>
          <w:lang w:val="uk-UA"/>
        </w:rPr>
      </w:pPr>
      <w:r w:rsidRPr="00AE2E93">
        <w:rPr>
          <w:rFonts w:ascii="Times New Roman" w:hAnsi="Times New Roman"/>
          <w:spacing w:val="3"/>
          <w:sz w:val="28"/>
          <w:szCs w:val="28"/>
          <w:lang w:val="uk-UA"/>
        </w:rPr>
        <w:lastRenderedPageBreak/>
        <w:t>- розширюють кругозір читача і активізують його пізнавальні здібності;</w:t>
      </w:r>
    </w:p>
    <w:p w14:paraId="45B4A76C" w14:textId="77777777" w:rsidR="00200349" w:rsidRPr="00AE2E93" w:rsidRDefault="00200349" w:rsidP="00200349">
      <w:pPr>
        <w:tabs>
          <w:tab w:val="left" w:pos="708"/>
          <w:tab w:val="left" w:pos="1416"/>
          <w:tab w:val="left" w:pos="2124"/>
          <w:tab w:val="left" w:pos="2832"/>
          <w:tab w:val="left" w:pos="3540"/>
          <w:tab w:val="left" w:pos="4248"/>
          <w:tab w:val="left" w:pos="4956"/>
          <w:tab w:val="left" w:pos="5664"/>
          <w:tab w:val="left" w:pos="6372"/>
          <w:tab w:val="left" w:pos="7535"/>
        </w:tabs>
        <w:spacing w:after="0" w:line="360" w:lineRule="auto"/>
        <w:ind w:firstLine="709"/>
        <w:jc w:val="both"/>
        <w:rPr>
          <w:rFonts w:ascii="Times New Roman" w:hAnsi="Times New Roman"/>
          <w:spacing w:val="3"/>
          <w:sz w:val="28"/>
          <w:szCs w:val="28"/>
          <w:lang w:val="uk-UA"/>
        </w:rPr>
      </w:pPr>
      <w:r w:rsidRPr="00AE2E93">
        <w:rPr>
          <w:rFonts w:ascii="Times New Roman" w:hAnsi="Times New Roman"/>
          <w:spacing w:val="3"/>
          <w:sz w:val="28"/>
          <w:szCs w:val="28"/>
          <w:lang w:val="uk-UA"/>
        </w:rPr>
        <w:t>- реалії не несуть додаткових конотацій. Вони визначають ступінь уявлення про культуру країни, що вивчається, звертаючись до фонду знань читача;</w:t>
      </w:r>
    </w:p>
    <w:p w14:paraId="3E87BEF0" w14:textId="77777777" w:rsidR="00200349" w:rsidRPr="00AE2E93" w:rsidRDefault="00200349" w:rsidP="00200349">
      <w:pPr>
        <w:tabs>
          <w:tab w:val="left" w:pos="708"/>
          <w:tab w:val="left" w:pos="1416"/>
          <w:tab w:val="left" w:pos="2124"/>
          <w:tab w:val="left" w:pos="2832"/>
          <w:tab w:val="left" w:pos="3540"/>
          <w:tab w:val="left" w:pos="4248"/>
          <w:tab w:val="left" w:pos="4956"/>
          <w:tab w:val="left" w:pos="5664"/>
          <w:tab w:val="left" w:pos="6372"/>
          <w:tab w:val="left" w:pos="7535"/>
        </w:tabs>
        <w:spacing w:after="0" w:line="360" w:lineRule="auto"/>
        <w:ind w:firstLine="709"/>
        <w:jc w:val="both"/>
        <w:rPr>
          <w:rFonts w:ascii="Times New Roman" w:hAnsi="Times New Roman"/>
          <w:spacing w:val="3"/>
          <w:sz w:val="28"/>
          <w:szCs w:val="28"/>
          <w:lang w:val="uk-UA"/>
        </w:rPr>
      </w:pPr>
      <w:r w:rsidRPr="00AE2E93">
        <w:rPr>
          <w:rFonts w:ascii="Times New Roman" w:hAnsi="Times New Roman"/>
          <w:spacing w:val="3"/>
          <w:sz w:val="28"/>
          <w:szCs w:val="28"/>
          <w:lang w:val="uk-UA"/>
        </w:rPr>
        <w:t>- у рамках реалізації функції створення місцевого (національного) колориту в художньому творі реалії використовуються з метою відтворення етнографічних особливостей побуту;</w:t>
      </w:r>
    </w:p>
    <w:p w14:paraId="78B4DBD2" w14:textId="77777777" w:rsidR="00200349" w:rsidRPr="00AE2E93" w:rsidRDefault="00200349" w:rsidP="00200349">
      <w:pPr>
        <w:tabs>
          <w:tab w:val="left" w:pos="708"/>
          <w:tab w:val="left" w:pos="1416"/>
          <w:tab w:val="left" w:pos="2124"/>
          <w:tab w:val="left" w:pos="2832"/>
          <w:tab w:val="left" w:pos="3540"/>
          <w:tab w:val="left" w:pos="4248"/>
          <w:tab w:val="left" w:pos="4956"/>
          <w:tab w:val="left" w:pos="5664"/>
          <w:tab w:val="left" w:pos="6372"/>
          <w:tab w:val="left" w:pos="7535"/>
        </w:tabs>
        <w:spacing w:after="0" w:line="360" w:lineRule="auto"/>
        <w:ind w:firstLine="709"/>
        <w:jc w:val="both"/>
        <w:rPr>
          <w:rFonts w:ascii="Times New Roman" w:hAnsi="Times New Roman"/>
          <w:spacing w:val="3"/>
          <w:sz w:val="28"/>
          <w:szCs w:val="28"/>
          <w:lang w:val="uk-UA"/>
        </w:rPr>
      </w:pPr>
      <w:r w:rsidRPr="00AE2E93">
        <w:rPr>
          <w:rFonts w:ascii="Times New Roman" w:hAnsi="Times New Roman"/>
          <w:spacing w:val="3"/>
          <w:sz w:val="28"/>
          <w:szCs w:val="28"/>
          <w:lang w:val="uk-UA"/>
        </w:rPr>
        <w:t>- у тексті газетно-публіцистичного стилю реалії вказують як на етнографічний, так і на політичний і морально-психологічний підтекст. У цьому випадку для розуміння і тлумачення реалій читачам необхідно володіти фоновими знаннями з історії та культури країни мови, що вивчається;</w:t>
      </w:r>
    </w:p>
    <w:p w14:paraId="4D61F0F0" w14:textId="77777777" w:rsidR="00200349" w:rsidRPr="00AE2E93" w:rsidRDefault="00200349" w:rsidP="00200349">
      <w:pPr>
        <w:tabs>
          <w:tab w:val="left" w:pos="708"/>
          <w:tab w:val="left" w:pos="1416"/>
          <w:tab w:val="left" w:pos="2124"/>
          <w:tab w:val="left" w:pos="2832"/>
          <w:tab w:val="left" w:pos="3540"/>
          <w:tab w:val="left" w:pos="4248"/>
          <w:tab w:val="left" w:pos="4956"/>
          <w:tab w:val="left" w:pos="5664"/>
          <w:tab w:val="left" w:pos="6372"/>
          <w:tab w:val="left" w:pos="7535"/>
        </w:tabs>
        <w:spacing w:after="0" w:line="360" w:lineRule="auto"/>
        <w:ind w:firstLine="709"/>
        <w:jc w:val="both"/>
        <w:rPr>
          <w:rFonts w:ascii="Times New Roman" w:hAnsi="Times New Roman"/>
          <w:spacing w:val="3"/>
          <w:sz w:val="28"/>
          <w:szCs w:val="28"/>
          <w:lang w:val="uk-UA"/>
        </w:rPr>
      </w:pPr>
      <w:r w:rsidRPr="00AE2E93">
        <w:rPr>
          <w:rFonts w:ascii="Times New Roman" w:hAnsi="Times New Roman"/>
          <w:spacing w:val="3"/>
          <w:sz w:val="28"/>
          <w:szCs w:val="28"/>
          <w:lang w:val="uk-UA"/>
        </w:rPr>
        <w:t>- виконуючи функцію створення історичного колориту в текстах художнього стилю, реалії коротко і чітко характеризують певну історичну епоху;</w:t>
      </w:r>
    </w:p>
    <w:p w14:paraId="41650586" w14:textId="77777777" w:rsidR="00200349" w:rsidRPr="00AE2E93" w:rsidRDefault="00200349" w:rsidP="00200349">
      <w:pPr>
        <w:tabs>
          <w:tab w:val="left" w:pos="708"/>
          <w:tab w:val="left" w:pos="1416"/>
          <w:tab w:val="left" w:pos="2124"/>
          <w:tab w:val="left" w:pos="2832"/>
          <w:tab w:val="left" w:pos="3540"/>
          <w:tab w:val="left" w:pos="4248"/>
          <w:tab w:val="left" w:pos="4956"/>
          <w:tab w:val="left" w:pos="5664"/>
          <w:tab w:val="left" w:pos="6372"/>
          <w:tab w:val="left" w:pos="7535"/>
        </w:tabs>
        <w:spacing w:after="0" w:line="360" w:lineRule="auto"/>
        <w:ind w:firstLine="709"/>
        <w:jc w:val="both"/>
        <w:rPr>
          <w:rFonts w:ascii="Times New Roman" w:hAnsi="Times New Roman"/>
          <w:spacing w:val="3"/>
          <w:sz w:val="28"/>
          <w:szCs w:val="28"/>
          <w:lang w:val="uk-UA"/>
        </w:rPr>
      </w:pPr>
      <w:r w:rsidRPr="00AE2E93">
        <w:rPr>
          <w:rFonts w:ascii="Times New Roman" w:hAnsi="Times New Roman"/>
          <w:spacing w:val="3"/>
          <w:sz w:val="28"/>
          <w:szCs w:val="28"/>
          <w:lang w:val="uk-UA"/>
        </w:rPr>
        <w:t>- у текстах газетно-публіцистичного стилю реалії-історизм здатні виконувати безліч функцій в рамках одного тексту: можуть поєднувати в собі функцію створення історичного колориту, контрасту, соціально-стилістичну і експресивно-оцінну функції. Однак в художньому творі такої можливості не спостерігається.</w:t>
      </w:r>
    </w:p>
    <w:p w14:paraId="5B91B374" w14:textId="77777777" w:rsidR="00200349" w:rsidRPr="00AE2E93" w:rsidRDefault="00200349" w:rsidP="00200349">
      <w:pPr>
        <w:tabs>
          <w:tab w:val="left" w:pos="708"/>
          <w:tab w:val="left" w:pos="1416"/>
          <w:tab w:val="left" w:pos="2124"/>
          <w:tab w:val="left" w:pos="2832"/>
          <w:tab w:val="left" w:pos="3540"/>
          <w:tab w:val="left" w:pos="4248"/>
          <w:tab w:val="left" w:pos="4956"/>
          <w:tab w:val="left" w:pos="5664"/>
          <w:tab w:val="left" w:pos="6372"/>
          <w:tab w:val="left" w:pos="7535"/>
        </w:tabs>
        <w:spacing w:after="0" w:line="360" w:lineRule="auto"/>
        <w:ind w:firstLine="709"/>
        <w:jc w:val="both"/>
        <w:rPr>
          <w:rFonts w:ascii="Times New Roman" w:hAnsi="Times New Roman"/>
          <w:spacing w:val="3"/>
          <w:sz w:val="28"/>
          <w:szCs w:val="28"/>
          <w:lang w:val="uk-UA"/>
        </w:rPr>
      </w:pPr>
      <w:r w:rsidRPr="00AE2E93">
        <w:rPr>
          <w:rFonts w:ascii="Times New Roman" w:hAnsi="Times New Roman"/>
          <w:spacing w:val="3"/>
          <w:sz w:val="28"/>
          <w:szCs w:val="28"/>
          <w:lang w:val="uk-UA"/>
        </w:rPr>
        <w:t>Реалії як предмети матеріальної та духовної культури відображають спосіб життя і спосіб мислення конкретного суспільства і не мають аналогів в іншій культурі, в мові якої, природно, відсутні і лексичні одиниці, які позначають ці невідомі культурні концепти. Внаслідок цього передача реалій при перекладі стає пошуком у мові перекладу засобів номінації, здатних із максимальною повнотою передати імпліцитний світ, виражений засобами мови оригіналу [39, с. 15].</w:t>
      </w:r>
    </w:p>
    <w:p w14:paraId="7F9E57CE" w14:textId="77777777" w:rsidR="00200349" w:rsidRPr="00AE2E93" w:rsidRDefault="00200349" w:rsidP="00200349">
      <w:pPr>
        <w:spacing w:after="0" w:line="360" w:lineRule="auto"/>
        <w:ind w:firstLine="709"/>
        <w:jc w:val="both"/>
        <w:rPr>
          <w:rFonts w:ascii="Times New Roman" w:hAnsi="Times New Roman"/>
          <w:spacing w:val="3"/>
          <w:sz w:val="28"/>
          <w:szCs w:val="28"/>
          <w:lang w:val="uk-UA"/>
        </w:rPr>
      </w:pPr>
      <w:r w:rsidRPr="00AE2E93">
        <w:rPr>
          <w:rFonts w:ascii="Times New Roman" w:hAnsi="Times New Roman"/>
          <w:spacing w:val="3"/>
          <w:sz w:val="28"/>
          <w:szCs w:val="28"/>
          <w:lang w:val="uk-UA"/>
        </w:rPr>
        <w:t xml:space="preserve">Часто виникає думка, що реалії «перекладаються» ніби самі собою, тобто автоматично, суто формально використовуючи транслітерацію, але </w:t>
      </w:r>
      <w:r w:rsidRPr="00AE2E93">
        <w:rPr>
          <w:rFonts w:ascii="Times New Roman" w:hAnsi="Times New Roman"/>
          <w:spacing w:val="3"/>
          <w:sz w:val="28"/>
          <w:szCs w:val="28"/>
          <w:lang w:val="uk-UA"/>
        </w:rPr>
        <w:lastRenderedPageBreak/>
        <w:t>ця думка є хибною, оскільки починаючи перекладати, найчастіше, все виявляється зовсім не так. Результатом такого формального підходу є численні помилки, суперечності, неточності у їхньому використанні, а інколи виникнення невимовних та неприємних на слух або навіть безглуздих та смішних еквівалентів іншомовних імен та назв, тобто переклад може спотворити значення реалії.</w:t>
      </w:r>
    </w:p>
    <w:p w14:paraId="789B84E6" w14:textId="77777777" w:rsidR="00200349" w:rsidRPr="00AE2E93" w:rsidRDefault="00200349" w:rsidP="00200349">
      <w:pPr>
        <w:spacing w:after="0" w:line="360" w:lineRule="auto"/>
        <w:ind w:firstLine="709"/>
        <w:jc w:val="both"/>
        <w:rPr>
          <w:rFonts w:ascii="Times New Roman" w:hAnsi="Times New Roman"/>
          <w:spacing w:val="3"/>
          <w:sz w:val="28"/>
          <w:szCs w:val="28"/>
          <w:lang w:val="uk-UA"/>
        </w:rPr>
      </w:pPr>
      <w:r w:rsidRPr="00AE2E93">
        <w:rPr>
          <w:rFonts w:ascii="Times New Roman" w:hAnsi="Times New Roman"/>
          <w:spacing w:val="3"/>
          <w:sz w:val="28"/>
          <w:szCs w:val="28"/>
          <w:lang w:val="uk-UA"/>
        </w:rPr>
        <w:t xml:space="preserve">Безумовно, головним завданням теорії перекладу стає визначення тієї загальної властивості, на підставі якої встановлюються відносини смислової рівнозначності між німецькою та українською мовами. Таку властивість називають інваріантом перекладу. </w:t>
      </w:r>
    </w:p>
    <w:p w14:paraId="0146708E" w14:textId="77777777" w:rsidR="00200349" w:rsidRPr="00AE2E93" w:rsidRDefault="00200349" w:rsidP="00200349">
      <w:pPr>
        <w:spacing w:after="0" w:line="360" w:lineRule="auto"/>
        <w:ind w:firstLine="709"/>
        <w:jc w:val="both"/>
        <w:rPr>
          <w:rFonts w:ascii="Times New Roman" w:hAnsi="Times New Roman"/>
          <w:spacing w:val="3"/>
          <w:sz w:val="28"/>
          <w:szCs w:val="28"/>
          <w:lang w:val="uk-UA"/>
        </w:rPr>
      </w:pPr>
      <w:r w:rsidRPr="00AE2E93">
        <w:rPr>
          <w:rFonts w:ascii="Times New Roman" w:hAnsi="Times New Roman"/>
          <w:spacing w:val="3"/>
          <w:sz w:val="28"/>
          <w:szCs w:val="28"/>
          <w:lang w:val="uk-UA"/>
        </w:rPr>
        <w:t>Встановлення тотожності на одному з рівнів означає мінімальну смислову еквівалентність. Якщо тотожність встановлено на всіх рівнях, йдеться про максимальну еквівалентність перекладу реалій. Таким чином, ступінь смислової близькості мов і встановлюється в залежності від того, на скількох рівнях виникає відношення еквівалентності. Отже, поняття інваріанта пов’язується з категорією еквівалентності, яка зайняла важливе місце серед інших, схожих з нею за своєю термінологічною роллю понять (вірність, точність, адекватність).</w:t>
      </w:r>
    </w:p>
    <w:p w14:paraId="0658BAF3" w14:textId="77777777" w:rsidR="00200349" w:rsidRPr="00AE2E93" w:rsidRDefault="00200349" w:rsidP="00200349">
      <w:pPr>
        <w:spacing w:after="0" w:line="360" w:lineRule="auto"/>
        <w:ind w:firstLine="709"/>
        <w:jc w:val="both"/>
        <w:rPr>
          <w:rFonts w:ascii="Times New Roman" w:hAnsi="Times New Roman"/>
          <w:spacing w:val="3"/>
          <w:sz w:val="28"/>
          <w:szCs w:val="28"/>
          <w:lang w:val="uk-UA"/>
        </w:rPr>
      </w:pPr>
      <w:r w:rsidRPr="00AE2E93">
        <w:rPr>
          <w:rFonts w:ascii="Times New Roman" w:hAnsi="Times New Roman"/>
          <w:spacing w:val="3"/>
          <w:sz w:val="28"/>
          <w:szCs w:val="28"/>
          <w:lang w:val="uk-UA"/>
        </w:rPr>
        <w:t xml:space="preserve">Проблема перекладу реалій в німецьких публіцистичних текстах, на наше переконання, є одниим із найважчих завдань, що стоять перед перекладачем. </w:t>
      </w:r>
      <w:bookmarkStart w:id="16" w:name="_Hlk88041403"/>
      <w:r w:rsidRPr="00AE2E93">
        <w:rPr>
          <w:rFonts w:ascii="Times New Roman" w:hAnsi="Times New Roman"/>
          <w:spacing w:val="3"/>
          <w:sz w:val="28"/>
          <w:szCs w:val="28"/>
          <w:lang w:val="uk-UA"/>
        </w:rPr>
        <w:t xml:space="preserve">Серед власне мовних та стильових особливостей мови німецьких медійних публікацій, сукупність яких відрізняє їх від мови інших функціональних стилів, можна назвати високий рівень стандартизації використовуваних засобів, експресивність мови як спосіб привернення уваги читача, насиченість найрізноманітнішими реаліями (суспільного, політичного та культурного життя). </w:t>
      </w:r>
    </w:p>
    <w:p w14:paraId="1508BB12" w14:textId="77777777" w:rsidR="00200349" w:rsidRPr="00AE2E93" w:rsidRDefault="00200349" w:rsidP="00200349">
      <w:pPr>
        <w:spacing w:after="0" w:line="360" w:lineRule="auto"/>
        <w:ind w:firstLine="709"/>
        <w:jc w:val="both"/>
        <w:rPr>
          <w:rFonts w:ascii="Times New Roman" w:hAnsi="Times New Roman"/>
          <w:spacing w:val="3"/>
          <w:sz w:val="28"/>
          <w:szCs w:val="28"/>
          <w:lang w:val="uk-UA"/>
        </w:rPr>
      </w:pPr>
      <w:r w:rsidRPr="00AE2E93">
        <w:rPr>
          <w:rFonts w:ascii="Times New Roman" w:hAnsi="Times New Roman"/>
          <w:spacing w:val="3"/>
          <w:sz w:val="28"/>
          <w:szCs w:val="28"/>
          <w:lang w:val="uk-UA"/>
        </w:rPr>
        <w:t>Існує кілька основних прийомів перекладу реалій, які ми розглянемо за допомогою Схеми 2.2:</w:t>
      </w:r>
    </w:p>
    <w:bookmarkEnd w:id="16"/>
    <w:p w14:paraId="0AFD68C2" w14:textId="77777777" w:rsidR="00200349" w:rsidRPr="00AE2E93" w:rsidRDefault="00E904C6" w:rsidP="00200349">
      <w:pPr>
        <w:spacing w:after="0" w:line="360" w:lineRule="auto"/>
        <w:jc w:val="both"/>
        <w:rPr>
          <w:rFonts w:ascii="Times New Roman" w:hAnsi="Times New Roman"/>
          <w:spacing w:val="3"/>
          <w:sz w:val="28"/>
          <w:szCs w:val="28"/>
          <w:lang w:val="uk-UA"/>
        </w:rPr>
      </w:pPr>
      <w:r>
        <w:rPr>
          <w:rFonts w:ascii="Times New Roman" w:hAnsi="Times New Roman"/>
          <w:noProof/>
          <w:spacing w:val="3"/>
          <w:sz w:val="28"/>
          <w:szCs w:val="28"/>
          <w:lang w:eastAsia="ru-RU"/>
        </w:rPr>
        <w:lastRenderedPageBreak/>
        <w:pict w14:anchorId="0F85AAFE">
          <v:shape id="Рисунок 6" o:spid="_x0000_i1029" type="#_x0000_t75" style="width:450.75pt;height:219.75pt;visibility:visible">
            <v:imagedata r:id="rId13" o:title=""/>
          </v:shape>
        </w:pict>
      </w:r>
      <w:r w:rsidR="00200349" w:rsidRPr="00AE2E93">
        <w:rPr>
          <w:rFonts w:ascii="Times New Roman" w:hAnsi="Times New Roman"/>
          <w:spacing w:val="3"/>
          <w:sz w:val="28"/>
          <w:szCs w:val="28"/>
          <w:lang w:val="uk-UA"/>
        </w:rPr>
        <w:t xml:space="preserve"> </w:t>
      </w:r>
    </w:p>
    <w:p w14:paraId="36A88C10" w14:textId="77777777" w:rsidR="00200349" w:rsidRPr="00AE2E93" w:rsidRDefault="00200349" w:rsidP="00200349">
      <w:pPr>
        <w:spacing w:after="0" w:line="360" w:lineRule="auto"/>
        <w:ind w:firstLine="709"/>
        <w:jc w:val="both"/>
        <w:rPr>
          <w:rFonts w:ascii="Times New Roman" w:hAnsi="Times New Roman"/>
          <w:b/>
          <w:spacing w:val="3"/>
          <w:sz w:val="28"/>
          <w:szCs w:val="28"/>
          <w:lang w:val="uk-UA"/>
        </w:rPr>
      </w:pPr>
      <w:r w:rsidRPr="00AE2E93">
        <w:rPr>
          <w:rFonts w:ascii="Times New Roman" w:hAnsi="Times New Roman"/>
          <w:b/>
          <w:spacing w:val="3"/>
          <w:sz w:val="28"/>
          <w:szCs w:val="28"/>
          <w:lang w:val="uk-UA"/>
        </w:rPr>
        <w:t>Схема 2.2.  Основні прийоми перекладу реалій</w:t>
      </w:r>
    </w:p>
    <w:p w14:paraId="7B120693" w14:textId="77777777" w:rsidR="00200349" w:rsidRPr="00AE2E93" w:rsidRDefault="00200349" w:rsidP="00200349">
      <w:pPr>
        <w:spacing w:after="0" w:line="360" w:lineRule="auto"/>
        <w:ind w:firstLine="709"/>
        <w:jc w:val="both"/>
        <w:rPr>
          <w:rFonts w:ascii="Times New Roman" w:hAnsi="Times New Roman"/>
          <w:spacing w:val="3"/>
          <w:sz w:val="28"/>
          <w:szCs w:val="28"/>
          <w:lang w:val="uk-UA"/>
        </w:rPr>
      </w:pPr>
    </w:p>
    <w:p w14:paraId="7D9333BA" w14:textId="77777777" w:rsidR="00200349" w:rsidRPr="00AE2E93" w:rsidRDefault="00200349" w:rsidP="00200349">
      <w:pPr>
        <w:spacing w:after="0" w:line="360" w:lineRule="auto"/>
        <w:ind w:firstLine="709"/>
        <w:jc w:val="both"/>
        <w:rPr>
          <w:rFonts w:ascii="Times New Roman" w:hAnsi="Times New Roman"/>
          <w:spacing w:val="3"/>
          <w:sz w:val="28"/>
          <w:szCs w:val="28"/>
          <w:lang w:val="uk-UA"/>
        </w:rPr>
      </w:pPr>
      <w:r w:rsidRPr="00AE2E93">
        <w:rPr>
          <w:rFonts w:ascii="Times New Roman" w:hAnsi="Times New Roman"/>
          <w:spacing w:val="3"/>
          <w:sz w:val="28"/>
          <w:szCs w:val="28"/>
          <w:lang w:val="uk-UA"/>
        </w:rPr>
        <w:t>Таким чином, найтиповішими прийомами перекладу реалій є транскрипція, транслітерація, калькування, генералізація, конкретизація, ампліфікація.</w:t>
      </w:r>
    </w:p>
    <w:p w14:paraId="1334705E" w14:textId="77777777" w:rsidR="00200349" w:rsidRPr="00AE2E93" w:rsidRDefault="00200349" w:rsidP="00200349">
      <w:pPr>
        <w:spacing w:after="0" w:line="360" w:lineRule="auto"/>
        <w:ind w:firstLine="709"/>
        <w:jc w:val="both"/>
        <w:rPr>
          <w:rFonts w:ascii="Times New Roman" w:hAnsi="Times New Roman"/>
          <w:spacing w:val="3"/>
          <w:sz w:val="28"/>
          <w:szCs w:val="28"/>
          <w:lang w:val="uk-UA"/>
        </w:rPr>
      </w:pPr>
      <w:r w:rsidRPr="00AE2E93">
        <w:rPr>
          <w:rFonts w:ascii="Times New Roman" w:hAnsi="Times New Roman"/>
          <w:spacing w:val="3"/>
          <w:sz w:val="28"/>
          <w:szCs w:val="28"/>
          <w:lang w:val="uk-UA"/>
        </w:rPr>
        <w:t xml:space="preserve">Проблема вибору способу передачі значення тієї чи іншої реалії постає лише в тому випадку, якщо ця реалія не освоєна українською мовою, тобто не ввійшла в словники, довідники українською мовою з відповідної тематики. При перекладі освоєних реалій використовуються існуючі «готові» відповідності, наприклад: </w:t>
      </w:r>
      <w:r w:rsidRPr="000C71D8">
        <w:rPr>
          <w:rFonts w:ascii="Times New Roman" w:hAnsi="Times New Roman"/>
          <w:i/>
          <w:iCs/>
          <w:spacing w:val="3"/>
          <w:sz w:val="28"/>
          <w:szCs w:val="28"/>
          <w:lang w:val="uk-UA"/>
        </w:rPr>
        <w:t>Deutschland</w:t>
      </w:r>
      <w:r w:rsidRPr="000C71D8">
        <w:rPr>
          <w:rFonts w:ascii="Times New Roman" w:hAnsi="Times New Roman"/>
          <w:spacing w:val="3"/>
          <w:sz w:val="28"/>
          <w:szCs w:val="28"/>
          <w:lang w:val="uk-UA"/>
        </w:rPr>
        <w:t xml:space="preserve"> </w:t>
      </w:r>
      <w:r w:rsidRPr="00AE2E93">
        <w:rPr>
          <w:rFonts w:ascii="Times New Roman" w:hAnsi="Times New Roman"/>
          <w:spacing w:val="3"/>
          <w:sz w:val="28"/>
          <w:szCs w:val="28"/>
          <w:lang w:val="uk-UA"/>
        </w:rPr>
        <w:t>–</w:t>
      </w:r>
      <w:r>
        <w:rPr>
          <w:rFonts w:ascii="Times New Roman" w:hAnsi="Times New Roman"/>
          <w:spacing w:val="3"/>
          <w:sz w:val="28"/>
          <w:szCs w:val="28"/>
          <w:lang w:val="uk-UA"/>
        </w:rPr>
        <w:t>Німеччина</w:t>
      </w:r>
      <w:r w:rsidRPr="00AE2E93">
        <w:rPr>
          <w:rFonts w:ascii="Times New Roman" w:hAnsi="Times New Roman"/>
          <w:spacing w:val="3"/>
          <w:sz w:val="28"/>
          <w:szCs w:val="28"/>
          <w:lang w:val="uk-UA"/>
        </w:rPr>
        <w:t>,</w:t>
      </w:r>
      <w:r w:rsidRPr="000C71D8">
        <w:rPr>
          <w:lang w:val="uk-UA"/>
        </w:rPr>
        <w:t xml:space="preserve"> </w:t>
      </w:r>
      <w:r w:rsidRPr="000C71D8">
        <w:rPr>
          <w:rFonts w:ascii="Times New Roman" w:hAnsi="Times New Roman"/>
          <w:spacing w:val="3"/>
          <w:sz w:val="28"/>
          <w:szCs w:val="28"/>
          <w:lang w:val="uk-UA"/>
        </w:rPr>
        <w:t xml:space="preserve"> </w:t>
      </w:r>
      <w:r w:rsidRPr="000C71D8">
        <w:rPr>
          <w:rFonts w:ascii="Times New Roman" w:hAnsi="Times New Roman"/>
          <w:i/>
          <w:iCs/>
          <w:spacing w:val="3"/>
          <w:sz w:val="28"/>
          <w:szCs w:val="28"/>
          <w:lang w:val="uk-UA"/>
        </w:rPr>
        <w:t>Mecklenburg-Vorpommern</w:t>
      </w:r>
      <w:r w:rsidRPr="000C71D8">
        <w:rPr>
          <w:rFonts w:ascii="Times New Roman" w:hAnsi="Times New Roman"/>
          <w:spacing w:val="3"/>
          <w:sz w:val="28"/>
          <w:szCs w:val="28"/>
          <w:lang w:val="uk-UA"/>
        </w:rPr>
        <w:t xml:space="preserve"> – Мекленбург - Передня По</w:t>
      </w:r>
      <w:r>
        <w:rPr>
          <w:rFonts w:ascii="Times New Roman" w:hAnsi="Times New Roman"/>
          <w:spacing w:val="3"/>
          <w:sz w:val="28"/>
          <w:szCs w:val="28"/>
          <w:lang w:val="uk-UA"/>
        </w:rPr>
        <w:t>м</w:t>
      </w:r>
      <w:r w:rsidRPr="000C71D8">
        <w:rPr>
          <w:rFonts w:ascii="Times New Roman" w:hAnsi="Times New Roman"/>
          <w:spacing w:val="3"/>
          <w:sz w:val="28"/>
          <w:szCs w:val="28"/>
          <w:lang w:val="uk-UA"/>
        </w:rPr>
        <w:t>еранія</w:t>
      </w:r>
      <w:r>
        <w:rPr>
          <w:rFonts w:ascii="Times New Roman" w:hAnsi="Times New Roman"/>
          <w:spacing w:val="3"/>
          <w:sz w:val="28"/>
          <w:szCs w:val="28"/>
          <w:lang w:val="uk-UA"/>
        </w:rPr>
        <w:t>.</w:t>
      </w:r>
    </w:p>
    <w:p w14:paraId="5DC77B1F" w14:textId="77777777" w:rsidR="00200349" w:rsidRPr="00AE2E93" w:rsidRDefault="00200349" w:rsidP="00200349">
      <w:pPr>
        <w:spacing w:after="0" w:line="360" w:lineRule="auto"/>
        <w:ind w:firstLine="709"/>
        <w:jc w:val="both"/>
        <w:rPr>
          <w:rFonts w:ascii="Times New Roman" w:hAnsi="Times New Roman"/>
          <w:spacing w:val="3"/>
          <w:sz w:val="28"/>
          <w:szCs w:val="28"/>
          <w:lang w:val="uk-UA"/>
        </w:rPr>
      </w:pPr>
      <w:r w:rsidRPr="00AE2E93">
        <w:rPr>
          <w:rFonts w:ascii="Times New Roman" w:hAnsi="Times New Roman"/>
          <w:spacing w:val="3"/>
          <w:sz w:val="28"/>
          <w:szCs w:val="28"/>
          <w:lang w:val="uk-UA"/>
        </w:rPr>
        <w:t>Відмінною особливістю реалій є й те, що у представників цієї культури і носіїв німецької мови з ними пов’язуються фонові знання і асоціації, які на певному етапі міжнаціональних і міжмовних контактів відсутні у представників інших культур. Переклад реалій передбачає передачу їх особливого колориту, враховуючи і їх унікальність.</w:t>
      </w:r>
    </w:p>
    <w:p w14:paraId="48CB3E36" w14:textId="77777777" w:rsidR="00200349" w:rsidRPr="00AE2E93" w:rsidRDefault="00200349" w:rsidP="00200349">
      <w:pPr>
        <w:spacing w:after="0" w:line="360" w:lineRule="auto"/>
        <w:ind w:firstLine="709"/>
        <w:jc w:val="both"/>
        <w:rPr>
          <w:rFonts w:ascii="Times New Roman" w:hAnsi="Times New Roman"/>
          <w:spacing w:val="3"/>
          <w:sz w:val="28"/>
          <w:szCs w:val="28"/>
        </w:rPr>
      </w:pPr>
      <w:r w:rsidRPr="00AE2E93">
        <w:rPr>
          <w:rFonts w:ascii="Times New Roman" w:hAnsi="Times New Roman"/>
          <w:spacing w:val="3"/>
          <w:sz w:val="28"/>
          <w:szCs w:val="28"/>
          <w:lang w:val="uk-UA"/>
        </w:rPr>
        <w:t xml:space="preserve"> У процесі перекладу суспільно-політичних реалій задіяні тексти німецькою мовою з пошуком українських еквівалентів, тобто функціонують дві мовні системи, але функціонують вони незалежно одна від одної, а співвідносяться, одночасно, з паралельним використанням </w:t>
      </w:r>
      <w:r w:rsidRPr="00AE2E93">
        <w:rPr>
          <w:rFonts w:ascii="Times New Roman" w:hAnsi="Times New Roman"/>
          <w:spacing w:val="3"/>
          <w:sz w:val="28"/>
          <w:szCs w:val="28"/>
          <w:lang w:val="uk-UA"/>
        </w:rPr>
        <w:lastRenderedPageBreak/>
        <w:t xml:space="preserve">комунікативно рівноцінних одиниць. </w:t>
      </w:r>
      <w:r w:rsidRPr="00AE2E93">
        <w:rPr>
          <w:rFonts w:ascii="Times New Roman" w:hAnsi="Times New Roman"/>
          <w:spacing w:val="3"/>
          <w:sz w:val="28"/>
          <w:szCs w:val="28"/>
        </w:rPr>
        <w:t>Іншими словами, при перекладі ми маємо справу з особливим типом використання слів і словосполучень у суспільно-політичному дискурсі.</w:t>
      </w:r>
    </w:p>
    <w:p w14:paraId="381E7150" w14:textId="77777777" w:rsidR="00200349" w:rsidRPr="00AE2E93" w:rsidRDefault="00200349" w:rsidP="00200349">
      <w:pPr>
        <w:spacing w:after="0" w:line="360" w:lineRule="auto"/>
        <w:ind w:firstLine="709"/>
        <w:jc w:val="both"/>
        <w:rPr>
          <w:rFonts w:ascii="Times New Roman" w:hAnsi="Times New Roman"/>
          <w:spacing w:val="3"/>
          <w:sz w:val="28"/>
          <w:szCs w:val="28"/>
        </w:rPr>
      </w:pPr>
    </w:p>
    <w:p w14:paraId="02EDDFC9" w14:textId="77777777" w:rsidR="00200349" w:rsidRPr="00AE2E93" w:rsidRDefault="00200349" w:rsidP="00200349">
      <w:pPr>
        <w:spacing w:after="0" w:line="360" w:lineRule="auto"/>
        <w:ind w:firstLine="709"/>
        <w:jc w:val="both"/>
        <w:rPr>
          <w:rFonts w:ascii="Times New Roman" w:hAnsi="Times New Roman"/>
          <w:b/>
          <w:spacing w:val="3"/>
          <w:sz w:val="28"/>
          <w:szCs w:val="28"/>
        </w:rPr>
      </w:pPr>
    </w:p>
    <w:p w14:paraId="7AAECDB3" w14:textId="77777777" w:rsidR="00200349" w:rsidRPr="00AE2E93" w:rsidRDefault="00200349" w:rsidP="00200349">
      <w:pPr>
        <w:spacing w:after="0" w:line="360" w:lineRule="auto"/>
        <w:ind w:firstLine="709"/>
        <w:jc w:val="both"/>
        <w:rPr>
          <w:rFonts w:ascii="Times New Roman" w:hAnsi="Times New Roman"/>
          <w:b/>
          <w:spacing w:val="3"/>
          <w:sz w:val="28"/>
          <w:szCs w:val="28"/>
          <w:lang w:val="uk-UA"/>
        </w:rPr>
      </w:pPr>
      <w:r w:rsidRPr="00AE2E93">
        <w:rPr>
          <w:rFonts w:ascii="Times New Roman" w:hAnsi="Times New Roman"/>
          <w:b/>
          <w:spacing w:val="3"/>
          <w:sz w:val="28"/>
          <w:szCs w:val="28"/>
        </w:rPr>
        <w:t>2.2.1. Лексичні трансформації при перекладі</w:t>
      </w:r>
      <w:r w:rsidRPr="00AE2E93">
        <w:rPr>
          <w:rFonts w:ascii="Times New Roman" w:hAnsi="Times New Roman"/>
          <w:b/>
          <w:spacing w:val="3"/>
          <w:sz w:val="28"/>
          <w:szCs w:val="28"/>
          <w:lang w:val="uk-UA"/>
        </w:rPr>
        <w:t xml:space="preserve"> слів-реалій</w:t>
      </w:r>
    </w:p>
    <w:p w14:paraId="1F164843" w14:textId="77777777" w:rsidR="00200349" w:rsidRPr="00AE2E93" w:rsidRDefault="00200349" w:rsidP="00200349">
      <w:pPr>
        <w:spacing w:after="0" w:line="360" w:lineRule="auto"/>
        <w:ind w:firstLine="709"/>
        <w:jc w:val="both"/>
        <w:rPr>
          <w:rFonts w:ascii="Times New Roman" w:hAnsi="Times New Roman"/>
          <w:spacing w:val="3"/>
          <w:sz w:val="28"/>
          <w:szCs w:val="28"/>
        </w:rPr>
      </w:pPr>
      <w:r w:rsidRPr="00AE2E93">
        <w:rPr>
          <w:rFonts w:ascii="Times New Roman" w:hAnsi="Times New Roman"/>
          <w:spacing w:val="3"/>
          <w:sz w:val="28"/>
          <w:szCs w:val="28"/>
          <w:lang w:val="uk-UA"/>
        </w:rPr>
        <w:t xml:space="preserve">Погоджуємося з думкою В.  Коміссарова, що лексичні перекладацькі трансформації застосовуються при перекладі в тому випадку, якщо у вихідному тексті на мові оригіналу зустрічається нестандартна мовна одиниця на рівні слова, наприклад, яке-небудь ім’я чи посада, притаманні мовній культурі і відсутнє в мові перекладу, термін, слова, що позначають предмети, явища і поняття, характерні для вихідної культури або для традиційного іменування елементів третьої культури, але відсутні або мають іншу структурно-функціональну упорядкованість у мові перекладу. </w:t>
      </w:r>
      <w:r w:rsidRPr="00AE2E93">
        <w:rPr>
          <w:rFonts w:ascii="Times New Roman" w:hAnsi="Times New Roman"/>
          <w:spacing w:val="3"/>
          <w:sz w:val="28"/>
          <w:szCs w:val="28"/>
        </w:rPr>
        <w:t>Такі слова посідають дуже важливе місце в процесі перекладу, тому що будучи порівняно незалежними від контексту, вони, тим не менш надають різну спрямованість, в залежності від вибору перекладача [</w:t>
      </w:r>
      <w:r w:rsidRPr="00AE2E93">
        <w:rPr>
          <w:rFonts w:ascii="Times New Roman" w:hAnsi="Times New Roman"/>
          <w:spacing w:val="3"/>
          <w:sz w:val="28"/>
          <w:szCs w:val="28"/>
          <w:lang w:val="uk-UA"/>
        </w:rPr>
        <w:t>20</w:t>
      </w:r>
      <w:r w:rsidRPr="00AE2E93">
        <w:rPr>
          <w:rFonts w:ascii="Times New Roman" w:hAnsi="Times New Roman"/>
          <w:spacing w:val="3"/>
          <w:sz w:val="28"/>
          <w:szCs w:val="28"/>
        </w:rPr>
        <w:t>, с. 76].</w:t>
      </w:r>
    </w:p>
    <w:p w14:paraId="34DF030A" w14:textId="77777777" w:rsidR="00200349" w:rsidRPr="00AE2E93" w:rsidRDefault="00200349" w:rsidP="00200349">
      <w:pPr>
        <w:spacing w:after="0" w:line="360" w:lineRule="auto"/>
        <w:ind w:firstLine="709"/>
        <w:jc w:val="both"/>
        <w:rPr>
          <w:rFonts w:ascii="Times New Roman" w:hAnsi="Times New Roman"/>
          <w:spacing w:val="3"/>
          <w:sz w:val="28"/>
          <w:szCs w:val="28"/>
        </w:rPr>
      </w:pPr>
      <w:r w:rsidRPr="00AE2E93">
        <w:rPr>
          <w:rFonts w:ascii="Times New Roman" w:hAnsi="Times New Roman"/>
          <w:spacing w:val="3"/>
          <w:sz w:val="28"/>
          <w:szCs w:val="28"/>
        </w:rPr>
        <w:t>Останнім часом спостерігається тенденція переходу від транслітерації до транскрипції, особливо у передачі географічних назв. Але не завжди при перекладі застосовується транскрипція у чистому вигляді, найчастіше її використовують у поєднанні з іншими перекладацькими прийомами, такими як калькування, семантичний переклад, транслітерація.</w:t>
      </w:r>
    </w:p>
    <w:p w14:paraId="6A846229" w14:textId="77777777" w:rsidR="00200349" w:rsidRPr="00AE2E93" w:rsidRDefault="00200349" w:rsidP="00200349">
      <w:pPr>
        <w:spacing w:after="0" w:line="360" w:lineRule="auto"/>
        <w:ind w:firstLine="709"/>
        <w:jc w:val="both"/>
        <w:rPr>
          <w:rFonts w:ascii="Times New Roman" w:hAnsi="Times New Roman"/>
          <w:spacing w:val="3"/>
          <w:sz w:val="28"/>
          <w:szCs w:val="28"/>
        </w:rPr>
      </w:pPr>
      <w:r w:rsidRPr="00AE2E93">
        <w:rPr>
          <w:rFonts w:ascii="Times New Roman" w:hAnsi="Times New Roman"/>
          <w:spacing w:val="3"/>
          <w:sz w:val="28"/>
          <w:szCs w:val="28"/>
        </w:rPr>
        <w:t>Найчастіше зустрічаються наступні заміни знаків: «ja» –  «я» , «ju» – «ю», «sch» – «ш», «tsch» – «ч», «w» – «в». При передачі інших знаків застосовується сувора транслітерація, тобто</w:t>
      </w:r>
      <w:r w:rsidRPr="000C71D8">
        <w:rPr>
          <w:rFonts w:ascii="Times New Roman" w:hAnsi="Times New Roman"/>
          <w:spacing w:val="3"/>
          <w:sz w:val="28"/>
          <w:szCs w:val="28"/>
        </w:rPr>
        <w:t xml:space="preserve"> </w:t>
      </w:r>
      <w:r>
        <w:rPr>
          <w:rFonts w:ascii="Times New Roman" w:hAnsi="Times New Roman"/>
          <w:spacing w:val="3"/>
          <w:sz w:val="28"/>
          <w:szCs w:val="28"/>
          <w:lang w:val="uk-UA"/>
        </w:rPr>
        <w:t>н</w:t>
      </w:r>
      <w:r w:rsidRPr="000C71D8">
        <w:rPr>
          <w:rFonts w:ascii="Times New Roman" w:hAnsi="Times New Roman"/>
          <w:spacing w:val="3"/>
          <w:sz w:val="28"/>
          <w:szCs w:val="28"/>
        </w:rPr>
        <w:t>імецький голосний звук   «о» транслітерується як українське</w:t>
      </w:r>
      <w:r w:rsidRPr="00AE2E93">
        <w:rPr>
          <w:rFonts w:ascii="Times New Roman" w:hAnsi="Times New Roman"/>
          <w:spacing w:val="3"/>
          <w:sz w:val="28"/>
          <w:szCs w:val="28"/>
        </w:rPr>
        <w:t xml:space="preserve"> «о» – «о», «u» – «у», «s» – «з, с», «m» – «м», «k» – «к».</w:t>
      </w:r>
    </w:p>
    <w:p w14:paraId="73B69C54" w14:textId="77777777" w:rsidR="00200349" w:rsidRPr="00AE2E93" w:rsidRDefault="00200349" w:rsidP="00200349">
      <w:pPr>
        <w:spacing w:after="0" w:line="360" w:lineRule="auto"/>
        <w:ind w:firstLine="709"/>
        <w:jc w:val="both"/>
        <w:rPr>
          <w:rFonts w:ascii="Times New Roman" w:hAnsi="Times New Roman"/>
          <w:spacing w:val="3"/>
          <w:sz w:val="28"/>
          <w:szCs w:val="28"/>
          <w:lang w:val="de-DE"/>
        </w:rPr>
      </w:pPr>
      <w:r w:rsidRPr="00AE2E93">
        <w:rPr>
          <w:rFonts w:ascii="Times New Roman" w:hAnsi="Times New Roman"/>
          <w:spacing w:val="3"/>
          <w:sz w:val="28"/>
          <w:szCs w:val="28"/>
        </w:rPr>
        <w:t>Якщо реалія етнографічна або ономастична, то найчастіше перекладач застосовує транслітерацію.</w:t>
      </w:r>
      <w:r w:rsidRPr="00AE2E93">
        <w:rPr>
          <w:spacing w:val="3"/>
        </w:rPr>
        <w:t xml:space="preserve"> </w:t>
      </w:r>
      <w:r w:rsidRPr="00AE2E93">
        <w:rPr>
          <w:rFonts w:ascii="Times New Roman" w:hAnsi="Times New Roman"/>
          <w:spacing w:val="3"/>
          <w:sz w:val="28"/>
          <w:szCs w:val="28"/>
        </w:rPr>
        <w:t xml:space="preserve">При перекладі з німецької мови  </w:t>
      </w:r>
      <w:r w:rsidRPr="00AE2E93">
        <w:rPr>
          <w:rFonts w:ascii="Times New Roman" w:hAnsi="Times New Roman"/>
          <w:spacing w:val="3"/>
          <w:sz w:val="28"/>
          <w:szCs w:val="28"/>
        </w:rPr>
        <w:lastRenderedPageBreak/>
        <w:t>українськ</w:t>
      </w:r>
      <w:r>
        <w:rPr>
          <w:rFonts w:ascii="Times New Roman" w:hAnsi="Times New Roman"/>
          <w:spacing w:val="3"/>
          <w:sz w:val="28"/>
          <w:szCs w:val="28"/>
          <w:lang w:val="uk-UA"/>
        </w:rPr>
        <w:t>ою</w:t>
      </w:r>
      <w:r w:rsidRPr="00AE2E93">
        <w:rPr>
          <w:rFonts w:ascii="Times New Roman" w:hAnsi="Times New Roman"/>
          <w:spacing w:val="3"/>
          <w:sz w:val="28"/>
          <w:szCs w:val="28"/>
        </w:rPr>
        <w:t xml:space="preserve"> перекладачі використовують таку ж трансформацію. Наприклад</w:t>
      </w:r>
      <w:r w:rsidRPr="00AE2E93">
        <w:rPr>
          <w:rFonts w:ascii="Times New Roman" w:hAnsi="Times New Roman"/>
          <w:spacing w:val="3"/>
          <w:sz w:val="28"/>
          <w:szCs w:val="28"/>
          <w:lang w:val="de-DE"/>
        </w:rPr>
        <w:t>:</w:t>
      </w:r>
    </w:p>
    <w:p w14:paraId="3F982FC3" w14:textId="77777777" w:rsidR="00200349" w:rsidRPr="00831F68" w:rsidRDefault="00200349" w:rsidP="00200349">
      <w:pPr>
        <w:spacing w:after="0" w:line="360" w:lineRule="auto"/>
        <w:ind w:firstLine="709"/>
        <w:jc w:val="both"/>
        <w:rPr>
          <w:rFonts w:ascii="Times New Roman" w:hAnsi="Times New Roman"/>
          <w:i/>
          <w:spacing w:val="3"/>
          <w:sz w:val="28"/>
          <w:szCs w:val="28"/>
        </w:rPr>
      </w:pPr>
      <w:r w:rsidRPr="00AE2E93">
        <w:rPr>
          <w:rFonts w:ascii="Times New Roman" w:hAnsi="Times New Roman"/>
          <w:i/>
          <w:spacing w:val="3"/>
          <w:sz w:val="28"/>
          <w:szCs w:val="28"/>
          <w:lang w:val="de-DE"/>
        </w:rPr>
        <w:t xml:space="preserve">Nach dem Einmarsch der Taliban in Kabul werden deutsche Botschaftsangehörige und Ortskräfte in Sicherheit gebracht. Aus der Opposition kommt der Vorwurf des Totalversagens. Die Evakuierungsmission käme viel zu spät </w:t>
      </w:r>
      <w:r w:rsidRPr="00AE2E93">
        <w:rPr>
          <w:rFonts w:ascii="Times New Roman" w:hAnsi="Times New Roman"/>
          <w:spacing w:val="3"/>
          <w:sz w:val="28"/>
          <w:szCs w:val="28"/>
          <w:lang w:val="de-DE"/>
        </w:rPr>
        <w:t>[</w:t>
      </w:r>
      <w:r w:rsidRPr="00AE2E93">
        <w:rPr>
          <w:rFonts w:ascii="Times New Roman" w:hAnsi="Times New Roman"/>
          <w:spacing w:val="3"/>
          <w:sz w:val="28"/>
          <w:szCs w:val="28"/>
          <w:lang w:val="uk-UA"/>
        </w:rPr>
        <w:t>51</w:t>
      </w:r>
      <w:r w:rsidRPr="00AE2E93">
        <w:rPr>
          <w:rFonts w:ascii="Times New Roman" w:hAnsi="Times New Roman"/>
          <w:spacing w:val="3"/>
          <w:sz w:val="28"/>
          <w:szCs w:val="28"/>
          <w:lang w:val="de-DE"/>
        </w:rPr>
        <w:t xml:space="preserve">] / </w:t>
      </w:r>
      <w:r w:rsidRPr="00AE2E93">
        <w:rPr>
          <w:rFonts w:ascii="Times New Roman" w:hAnsi="Times New Roman"/>
          <w:i/>
          <w:spacing w:val="3"/>
          <w:sz w:val="28"/>
          <w:szCs w:val="28"/>
        </w:rPr>
        <w:t>Після</w:t>
      </w:r>
      <w:r w:rsidRPr="00AE2E93">
        <w:rPr>
          <w:rFonts w:ascii="Times New Roman" w:hAnsi="Times New Roman"/>
          <w:i/>
          <w:spacing w:val="3"/>
          <w:sz w:val="28"/>
          <w:szCs w:val="28"/>
          <w:lang w:val="de-DE"/>
        </w:rPr>
        <w:t xml:space="preserve"> </w:t>
      </w:r>
      <w:r w:rsidRPr="00AE2E93">
        <w:rPr>
          <w:rFonts w:ascii="Times New Roman" w:hAnsi="Times New Roman"/>
          <w:i/>
          <w:spacing w:val="3"/>
          <w:sz w:val="28"/>
          <w:szCs w:val="28"/>
        </w:rPr>
        <w:t>вступу</w:t>
      </w:r>
      <w:r w:rsidRPr="00AE2E93">
        <w:rPr>
          <w:rFonts w:ascii="Times New Roman" w:hAnsi="Times New Roman"/>
          <w:i/>
          <w:spacing w:val="3"/>
          <w:sz w:val="28"/>
          <w:szCs w:val="28"/>
          <w:lang w:val="de-DE"/>
        </w:rPr>
        <w:t xml:space="preserve"> </w:t>
      </w:r>
      <w:r w:rsidRPr="00AE2E93">
        <w:rPr>
          <w:rFonts w:ascii="Times New Roman" w:hAnsi="Times New Roman"/>
          <w:i/>
          <w:spacing w:val="3"/>
          <w:sz w:val="28"/>
          <w:szCs w:val="28"/>
        </w:rPr>
        <w:t>талібів</w:t>
      </w:r>
      <w:r w:rsidRPr="00AE2E93">
        <w:rPr>
          <w:rFonts w:ascii="Times New Roman" w:hAnsi="Times New Roman"/>
          <w:i/>
          <w:spacing w:val="3"/>
          <w:sz w:val="28"/>
          <w:szCs w:val="28"/>
          <w:lang w:val="de-DE"/>
        </w:rPr>
        <w:t xml:space="preserve"> </w:t>
      </w:r>
      <w:r w:rsidRPr="00AE2E93">
        <w:rPr>
          <w:rFonts w:ascii="Times New Roman" w:hAnsi="Times New Roman"/>
          <w:i/>
          <w:spacing w:val="3"/>
          <w:sz w:val="28"/>
          <w:szCs w:val="28"/>
        </w:rPr>
        <w:t>у</w:t>
      </w:r>
      <w:r w:rsidRPr="00AE2E93">
        <w:rPr>
          <w:rFonts w:ascii="Times New Roman" w:hAnsi="Times New Roman"/>
          <w:i/>
          <w:spacing w:val="3"/>
          <w:sz w:val="28"/>
          <w:szCs w:val="28"/>
          <w:lang w:val="de-DE"/>
        </w:rPr>
        <w:t xml:space="preserve"> </w:t>
      </w:r>
      <w:r w:rsidRPr="00AE2E93">
        <w:rPr>
          <w:rFonts w:ascii="Times New Roman" w:hAnsi="Times New Roman"/>
          <w:i/>
          <w:spacing w:val="3"/>
          <w:sz w:val="28"/>
          <w:szCs w:val="28"/>
        </w:rPr>
        <w:t>Кабул</w:t>
      </w:r>
      <w:r w:rsidRPr="00AE2E93">
        <w:rPr>
          <w:rFonts w:ascii="Times New Roman" w:hAnsi="Times New Roman"/>
          <w:i/>
          <w:spacing w:val="3"/>
          <w:sz w:val="28"/>
          <w:szCs w:val="28"/>
          <w:lang w:val="de-DE"/>
        </w:rPr>
        <w:t xml:space="preserve"> </w:t>
      </w:r>
      <w:r w:rsidRPr="00AE2E93">
        <w:rPr>
          <w:rFonts w:ascii="Times New Roman" w:hAnsi="Times New Roman"/>
          <w:i/>
          <w:spacing w:val="3"/>
          <w:sz w:val="28"/>
          <w:szCs w:val="28"/>
        </w:rPr>
        <w:t>співробітникам</w:t>
      </w:r>
      <w:r w:rsidRPr="00AE2E93">
        <w:rPr>
          <w:rFonts w:ascii="Times New Roman" w:hAnsi="Times New Roman"/>
          <w:i/>
          <w:spacing w:val="3"/>
          <w:sz w:val="28"/>
          <w:szCs w:val="28"/>
          <w:lang w:val="de-DE"/>
        </w:rPr>
        <w:t xml:space="preserve"> </w:t>
      </w:r>
      <w:r w:rsidRPr="00AE2E93">
        <w:rPr>
          <w:rFonts w:ascii="Times New Roman" w:hAnsi="Times New Roman"/>
          <w:i/>
          <w:spacing w:val="3"/>
          <w:sz w:val="28"/>
          <w:szCs w:val="28"/>
        </w:rPr>
        <w:t>посольства</w:t>
      </w:r>
      <w:r w:rsidRPr="00AE2E93">
        <w:rPr>
          <w:rFonts w:ascii="Times New Roman" w:hAnsi="Times New Roman"/>
          <w:i/>
          <w:spacing w:val="3"/>
          <w:sz w:val="28"/>
          <w:szCs w:val="28"/>
          <w:lang w:val="de-DE"/>
        </w:rPr>
        <w:t xml:space="preserve"> </w:t>
      </w:r>
      <w:r w:rsidRPr="00AE2E93">
        <w:rPr>
          <w:rFonts w:ascii="Times New Roman" w:hAnsi="Times New Roman"/>
          <w:i/>
          <w:spacing w:val="3"/>
          <w:sz w:val="28"/>
          <w:szCs w:val="28"/>
        </w:rPr>
        <w:t>Німеччини</w:t>
      </w:r>
      <w:r w:rsidRPr="00AE2E93">
        <w:rPr>
          <w:rFonts w:ascii="Times New Roman" w:hAnsi="Times New Roman"/>
          <w:i/>
          <w:spacing w:val="3"/>
          <w:sz w:val="28"/>
          <w:szCs w:val="28"/>
          <w:lang w:val="de-DE"/>
        </w:rPr>
        <w:t xml:space="preserve"> </w:t>
      </w:r>
      <w:r w:rsidRPr="00AE2E93">
        <w:rPr>
          <w:rFonts w:ascii="Times New Roman" w:hAnsi="Times New Roman"/>
          <w:i/>
          <w:spacing w:val="3"/>
          <w:sz w:val="28"/>
          <w:szCs w:val="28"/>
        </w:rPr>
        <w:t>та</w:t>
      </w:r>
      <w:r w:rsidRPr="00AE2E93">
        <w:rPr>
          <w:rFonts w:ascii="Times New Roman" w:hAnsi="Times New Roman"/>
          <w:i/>
          <w:spacing w:val="3"/>
          <w:sz w:val="28"/>
          <w:szCs w:val="28"/>
          <w:lang w:val="de-DE"/>
        </w:rPr>
        <w:t xml:space="preserve"> </w:t>
      </w:r>
      <w:r w:rsidRPr="00AE2E93">
        <w:rPr>
          <w:rFonts w:ascii="Times New Roman" w:hAnsi="Times New Roman"/>
          <w:i/>
          <w:spacing w:val="3"/>
          <w:sz w:val="28"/>
          <w:szCs w:val="28"/>
        </w:rPr>
        <w:t>місцевому</w:t>
      </w:r>
      <w:r w:rsidRPr="00AE2E93">
        <w:rPr>
          <w:rFonts w:ascii="Times New Roman" w:hAnsi="Times New Roman"/>
          <w:i/>
          <w:spacing w:val="3"/>
          <w:sz w:val="28"/>
          <w:szCs w:val="28"/>
          <w:lang w:val="de-DE"/>
        </w:rPr>
        <w:t xml:space="preserve"> </w:t>
      </w:r>
      <w:r w:rsidRPr="00AE2E93">
        <w:rPr>
          <w:rFonts w:ascii="Times New Roman" w:hAnsi="Times New Roman"/>
          <w:i/>
          <w:spacing w:val="3"/>
          <w:sz w:val="28"/>
          <w:szCs w:val="28"/>
        </w:rPr>
        <w:t>персоналу</w:t>
      </w:r>
      <w:r w:rsidRPr="00AE2E93">
        <w:rPr>
          <w:rFonts w:ascii="Times New Roman" w:hAnsi="Times New Roman"/>
          <w:i/>
          <w:spacing w:val="3"/>
          <w:sz w:val="28"/>
          <w:szCs w:val="28"/>
          <w:lang w:val="de-DE"/>
        </w:rPr>
        <w:t xml:space="preserve"> </w:t>
      </w:r>
      <w:r w:rsidRPr="00AE2E93">
        <w:rPr>
          <w:rFonts w:ascii="Times New Roman" w:hAnsi="Times New Roman"/>
          <w:i/>
          <w:spacing w:val="3"/>
          <w:sz w:val="28"/>
          <w:szCs w:val="28"/>
        </w:rPr>
        <w:t>гарантували</w:t>
      </w:r>
      <w:r w:rsidRPr="00AE2E93">
        <w:rPr>
          <w:rFonts w:ascii="Times New Roman" w:hAnsi="Times New Roman"/>
          <w:i/>
          <w:spacing w:val="3"/>
          <w:sz w:val="28"/>
          <w:szCs w:val="28"/>
          <w:lang w:val="de-DE"/>
        </w:rPr>
        <w:t xml:space="preserve"> </w:t>
      </w:r>
      <w:r w:rsidRPr="00AE2E93">
        <w:rPr>
          <w:rFonts w:ascii="Times New Roman" w:hAnsi="Times New Roman"/>
          <w:i/>
          <w:spacing w:val="3"/>
          <w:sz w:val="28"/>
          <w:szCs w:val="28"/>
        </w:rPr>
        <w:t>безпеку</w:t>
      </w:r>
      <w:r w:rsidRPr="00AE2E93">
        <w:rPr>
          <w:rFonts w:ascii="Times New Roman" w:hAnsi="Times New Roman"/>
          <w:i/>
          <w:spacing w:val="3"/>
          <w:sz w:val="28"/>
          <w:szCs w:val="28"/>
          <w:lang w:val="de-DE"/>
        </w:rPr>
        <w:t xml:space="preserve">. </w:t>
      </w:r>
      <w:r w:rsidRPr="00AE2E93">
        <w:rPr>
          <w:rFonts w:ascii="Times New Roman" w:hAnsi="Times New Roman"/>
          <w:i/>
          <w:spacing w:val="3"/>
          <w:sz w:val="28"/>
          <w:szCs w:val="28"/>
        </w:rPr>
        <w:t>Від</w:t>
      </w:r>
      <w:r w:rsidRPr="00AE2E93">
        <w:rPr>
          <w:rFonts w:ascii="Times New Roman" w:hAnsi="Times New Roman"/>
          <w:i/>
          <w:spacing w:val="3"/>
          <w:sz w:val="28"/>
          <w:szCs w:val="28"/>
          <w:lang w:val="de-DE"/>
        </w:rPr>
        <w:t xml:space="preserve"> </w:t>
      </w:r>
      <w:r w:rsidRPr="00AE2E93">
        <w:rPr>
          <w:rFonts w:ascii="Times New Roman" w:hAnsi="Times New Roman"/>
          <w:i/>
          <w:spacing w:val="3"/>
          <w:sz w:val="28"/>
          <w:szCs w:val="28"/>
        </w:rPr>
        <w:t>опозиції</w:t>
      </w:r>
      <w:r w:rsidRPr="00AE2E93">
        <w:rPr>
          <w:rFonts w:ascii="Times New Roman" w:hAnsi="Times New Roman"/>
          <w:i/>
          <w:spacing w:val="3"/>
          <w:sz w:val="28"/>
          <w:szCs w:val="28"/>
          <w:lang w:val="de-DE"/>
        </w:rPr>
        <w:t xml:space="preserve"> </w:t>
      </w:r>
      <w:r w:rsidRPr="00AE2E93">
        <w:rPr>
          <w:rFonts w:ascii="Times New Roman" w:hAnsi="Times New Roman"/>
          <w:i/>
          <w:spacing w:val="3"/>
          <w:sz w:val="28"/>
          <w:szCs w:val="28"/>
        </w:rPr>
        <w:t>йде</w:t>
      </w:r>
      <w:r w:rsidRPr="00AE2E93">
        <w:rPr>
          <w:rFonts w:ascii="Times New Roman" w:hAnsi="Times New Roman"/>
          <w:i/>
          <w:spacing w:val="3"/>
          <w:sz w:val="28"/>
          <w:szCs w:val="28"/>
          <w:lang w:val="de-DE"/>
        </w:rPr>
        <w:t xml:space="preserve"> </w:t>
      </w:r>
      <w:r w:rsidRPr="00AE2E93">
        <w:rPr>
          <w:rFonts w:ascii="Times New Roman" w:hAnsi="Times New Roman"/>
          <w:i/>
          <w:spacing w:val="3"/>
          <w:sz w:val="28"/>
          <w:szCs w:val="28"/>
        </w:rPr>
        <w:t>звинувачення</w:t>
      </w:r>
      <w:r w:rsidRPr="00AE2E93">
        <w:rPr>
          <w:rFonts w:ascii="Times New Roman" w:hAnsi="Times New Roman"/>
          <w:i/>
          <w:spacing w:val="3"/>
          <w:sz w:val="28"/>
          <w:szCs w:val="28"/>
          <w:lang w:val="de-DE"/>
        </w:rPr>
        <w:t xml:space="preserve"> </w:t>
      </w:r>
      <w:r w:rsidRPr="00AE2E93">
        <w:rPr>
          <w:rFonts w:ascii="Times New Roman" w:hAnsi="Times New Roman"/>
          <w:i/>
          <w:spacing w:val="3"/>
          <w:sz w:val="28"/>
          <w:szCs w:val="28"/>
        </w:rPr>
        <w:t>у</w:t>
      </w:r>
      <w:r w:rsidRPr="00AE2E93">
        <w:rPr>
          <w:rFonts w:ascii="Times New Roman" w:hAnsi="Times New Roman"/>
          <w:i/>
          <w:spacing w:val="3"/>
          <w:sz w:val="28"/>
          <w:szCs w:val="28"/>
          <w:lang w:val="de-DE"/>
        </w:rPr>
        <w:t xml:space="preserve"> </w:t>
      </w:r>
      <w:r w:rsidRPr="00AE2E93">
        <w:rPr>
          <w:rFonts w:ascii="Times New Roman" w:hAnsi="Times New Roman"/>
          <w:i/>
          <w:spacing w:val="3"/>
          <w:sz w:val="28"/>
          <w:szCs w:val="28"/>
        </w:rPr>
        <w:t>повній</w:t>
      </w:r>
      <w:r w:rsidRPr="00AE2E93">
        <w:rPr>
          <w:rFonts w:ascii="Times New Roman" w:hAnsi="Times New Roman"/>
          <w:i/>
          <w:spacing w:val="3"/>
          <w:sz w:val="28"/>
          <w:szCs w:val="28"/>
          <w:lang w:val="de-DE"/>
        </w:rPr>
        <w:t xml:space="preserve"> </w:t>
      </w:r>
      <w:r w:rsidRPr="00AE2E93">
        <w:rPr>
          <w:rFonts w:ascii="Times New Roman" w:hAnsi="Times New Roman"/>
          <w:i/>
          <w:spacing w:val="3"/>
          <w:sz w:val="28"/>
          <w:szCs w:val="28"/>
        </w:rPr>
        <w:t>невдачі</w:t>
      </w:r>
      <w:r w:rsidRPr="00AE2E93">
        <w:rPr>
          <w:rFonts w:ascii="Times New Roman" w:hAnsi="Times New Roman"/>
          <w:i/>
          <w:spacing w:val="3"/>
          <w:sz w:val="28"/>
          <w:szCs w:val="28"/>
          <w:lang w:val="de-DE"/>
        </w:rPr>
        <w:t xml:space="preserve">. </w:t>
      </w:r>
      <w:r w:rsidRPr="00AE2E93">
        <w:rPr>
          <w:rFonts w:ascii="Times New Roman" w:hAnsi="Times New Roman"/>
          <w:i/>
          <w:spacing w:val="3"/>
          <w:sz w:val="28"/>
          <w:szCs w:val="28"/>
        </w:rPr>
        <w:t>Евакуаційна</w:t>
      </w:r>
      <w:r w:rsidRPr="00AE2E93">
        <w:rPr>
          <w:rFonts w:ascii="Times New Roman" w:hAnsi="Times New Roman"/>
          <w:i/>
          <w:spacing w:val="3"/>
          <w:sz w:val="28"/>
          <w:szCs w:val="28"/>
          <w:lang w:val="de-DE"/>
        </w:rPr>
        <w:t xml:space="preserve"> </w:t>
      </w:r>
      <w:r w:rsidRPr="00AE2E93">
        <w:rPr>
          <w:rFonts w:ascii="Times New Roman" w:hAnsi="Times New Roman"/>
          <w:i/>
          <w:spacing w:val="3"/>
          <w:sz w:val="28"/>
          <w:szCs w:val="28"/>
        </w:rPr>
        <w:t>місія</w:t>
      </w:r>
      <w:r w:rsidRPr="00AE2E93">
        <w:rPr>
          <w:rFonts w:ascii="Times New Roman" w:hAnsi="Times New Roman"/>
          <w:i/>
          <w:spacing w:val="3"/>
          <w:sz w:val="28"/>
          <w:szCs w:val="28"/>
          <w:lang w:val="de-DE"/>
        </w:rPr>
        <w:t xml:space="preserve"> </w:t>
      </w:r>
      <w:r w:rsidRPr="00AE2E93">
        <w:rPr>
          <w:rFonts w:ascii="Times New Roman" w:hAnsi="Times New Roman"/>
          <w:i/>
          <w:spacing w:val="3"/>
          <w:sz w:val="28"/>
          <w:szCs w:val="28"/>
        </w:rPr>
        <w:t>була</w:t>
      </w:r>
      <w:r w:rsidRPr="00AE2E93">
        <w:rPr>
          <w:rFonts w:ascii="Times New Roman" w:hAnsi="Times New Roman"/>
          <w:i/>
          <w:spacing w:val="3"/>
          <w:sz w:val="28"/>
          <w:szCs w:val="28"/>
          <w:lang w:val="de-DE"/>
        </w:rPr>
        <w:t xml:space="preserve"> </w:t>
      </w:r>
      <w:r w:rsidRPr="00AE2E93">
        <w:rPr>
          <w:rFonts w:ascii="Times New Roman" w:hAnsi="Times New Roman"/>
          <w:i/>
          <w:spacing w:val="3"/>
          <w:sz w:val="28"/>
          <w:szCs w:val="28"/>
        </w:rPr>
        <w:t>б</w:t>
      </w:r>
      <w:r w:rsidRPr="00AE2E93">
        <w:rPr>
          <w:rFonts w:ascii="Times New Roman" w:hAnsi="Times New Roman"/>
          <w:i/>
          <w:spacing w:val="3"/>
          <w:sz w:val="28"/>
          <w:szCs w:val="28"/>
          <w:lang w:val="de-DE"/>
        </w:rPr>
        <w:t xml:space="preserve"> </w:t>
      </w:r>
      <w:r w:rsidRPr="00AE2E93">
        <w:rPr>
          <w:rFonts w:ascii="Times New Roman" w:hAnsi="Times New Roman"/>
          <w:i/>
          <w:spacing w:val="3"/>
          <w:sz w:val="28"/>
          <w:szCs w:val="28"/>
        </w:rPr>
        <w:t>запізнілою</w:t>
      </w:r>
      <w:r w:rsidRPr="00AE2E93">
        <w:rPr>
          <w:rFonts w:ascii="Times New Roman" w:hAnsi="Times New Roman"/>
          <w:i/>
          <w:spacing w:val="3"/>
          <w:sz w:val="28"/>
          <w:szCs w:val="28"/>
          <w:lang w:val="uk-UA"/>
        </w:rPr>
        <w:t xml:space="preserve"> </w:t>
      </w:r>
      <w:r w:rsidRPr="00AE2E93">
        <w:rPr>
          <w:rFonts w:ascii="Times New Roman" w:hAnsi="Times New Roman"/>
          <w:spacing w:val="3"/>
          <w:sz w:val="28"/>
          <w:szCs w:val="28"/>
          <w:lang w:val="uk-UA"/>
        </w:rPr>
        <w:t>(Переклад з німецької українською мовою тут і далі виконано нами, Андрієнком В.)</w:t>
      </w:r>
      <w:r w:rsidRPr="00831F68">
        <w:rPr>
          <w:rFonts w:ascii="Times New Roman" w:hAnsi="Times New Roman"/>
          <w:i/>
          <w:spacing w:val="3"/>
          <w:sz w:val="28"/>
          <w:szCs w:val="28"/>
        </w:rPr>
        <w:t>.</w:t>
      </w:r>
    </w:p>
    <w:p w14:paraId="4C6D1F62" w14:textId="77777777" w:rsidR="00200349" w:rsidRPr="00AE2E93" w:rsidRDefault="00200349" w:rsidP="00200349">
      <w:pPr>
        <w:spacing w:after="0" w:line="360" w:lineRule="auto"/>
        <w:ind w:firstLine="709"/>
        <w:jc w:val="both"/>
        <w:rPr>
          <w:rFonts w:ascii="Times New Roman" w:hAnsi="Times New Roman"/>
          <w:i/>
          <w:spacing w:val="3"/>
          <w:sz w:val="28"/>
          <w:szCs w:val="28"/>
          <w:shd w:val="clear" w:color="auto" w:fill="FFFFFF"/>
          <w:lang w:val="uk-UA"/>
        </w:rPr>
      </w:pPr>
      <w:bookmarkStart w:id="17" w:name="_Hlk88041690"/>
      <w:r w:rsidRPr="00AE2E93">
        <w:rPr>
          <w:rFonts w:ascii="Times New Roman" w:hAnsi="Times New Roman"/>
          <w:i/>
          <w:spacing w:val="3"/>
          <w:sz w:val="28"/>
          <w:szCs w:val="28"/>
          <w:shd w:val="clear" w:color="auto" w:fill="FFFFFF"/>
          <w:lang w:val="de-DE"/>
        </w:rPr>
        <w:t xml:space="preserve">Im September 2021 wählt Deutschland einen neuen Bundestag, und damit wechselt auch das Kanzleramt. Drei große Parteien haben Kandidierende aufgestellt, die auf die Nachfolge von Angela Merkel hoffen </w:t>
      </w:r>
      <w:r w:rsidRPr="00AE2E93">
        <w:rPr>
          <w:rFonts w:ascii="Times New Roman" w:hAnsi="Times New Roman"/>
          <w:spacing w:val="3"/>
          <w:sz w:val="28"/>
          <w:szCs w:val="28"/>
          <w:lang w:val="de-DE"/>
        </w:rPr>
        <w:t>[</w:t>
      </w:r>
      <w:r w:rsidRPr="00AE2E93">
        <w:rPr>
          <w:rFonts w:ascii="Times New Roman" w:hAnsi="Times New Roman"/>
          <w:spacing w:val="3"/>
          <w:sz w:val="28"/>
          <w:szCs w:val="28"/>
          <w:lang w:val="uk-UA"/>
        </w:rPr>
        <w:t>51</w:t>
      </w:r>
      <w:r w:rsidRPr="00AE2E93">
        <w:rPr>
          <w:rFonts w:ascii="Times New Roman" w:hAnsi="Times New Roman"/>
          <w:spacing w:val="3"/>
          <w:sz w:val="28"/>
          <w:szCs w:val="28"/>
          <w:lang w:val="de-DE"/>
        </w:rPr>
        <w:t>]</w:t>
      </w:r>
      <w:r w:rsidRPr="00AE2E93">
        <w:rPr>
          <w:rFonts w:ascii="Times New Roman" w:hAnsi="Times New Roman"/>
          <w:i/>
          <w:spacing w:val="3"/>
          <w:sz w:val="28"/>
          <w:szCs w:val="28"/>
          <w:shd w:val="clear" w:color="auto" w:fill="FFFFFF"/>
          <w:lang w:val="de-DE"/>
        </w:rPr>
        <w:t xml:space="preserve"> / </w:t>
      </w:r>
      <w:r w:rsidRPr="00AE2E93">
        <w:rPr>
          <w:rFonts w:ascii="Times New Roman" w:hAnsi="Times New Roman"/>
          <w:i/>
          <w:spacing w:val="3"/>
          <w:sz w:val="28"/>
          <w:szCs w:val="28"/>
          <w:shd w:val="clear" w:color="auto" w:fill="FFFFFF"/>
        </w:rPr>
        <w:t>У</w:t>
      </w:r>
      <w:r w:rsidRPr="00AE2E93">
        <w:rPr>
          <w:rFonts w:ascii="Times New Roman" w:hAnsi="Times New Roman"/>
          <w:i/>
          <w:spacing w:val="3"/>
          <w:sz w:val="28"/>
          <w:szCs w:val="28"/>
          <w:shd w:val="clear" w:color="auto" w:fill="FFFFFF"/>
          <w:lang w:val="de-DE"/>
        </w:rPr>
        <w:t xml:space="preserve"> </w:t>
      </w:r>
      <w:r w:rsidRPr="00AE2E93">
        <w:rPr>
          <w:rFonts w:ascii="Times New Roman" w:hAnsi="Times New Roman"/>
          <w:i/>
          <w:spacing w:val="3"/>
          <w:sz w:val="28"/>
          <w:szCs w:val="28"/>
          <w:shd w:val="clear" w:color="auto" w:fill="FFFFFF"/>
        </w:rPr>
        <w:t>вересні</w:t>
      </w:r>
      <w:r w:rsidRPr="00AE2E93">
        <w:rPr>
          <w:rFonts w:ascii="Times New Roman" w:hAnsi="Times New Roman"/>
          <w:i/>
          <w:spacing w:val="3"/>
          <w:sz w:val="28"/>
          <w:szCs w:val="28"/>
          <w:shd w:val="clear" w:color="auto" w:fill="FFFFFF"/>
          <w:lang w:val="de-DE"/>
        </w:rPr>
        <w:t xml:space="preserve"> 2021 </w:t>
      </w:r>
      <w:r w:rsidRPr="00AE2E93">
        <w:rPr>
          <w:rFonts w:ascii="Times New Roman" w:hAnsi="Times New Roman"/>
          <w:i/>
          <w:spacing w:val="3"/>
          <w:sz w:val="28"/>
          <w:szCs w:val="28"/>
          <w:shd w:val="clear" w:color="auto" w:fill="FFFFFF"/>
        </w:rPr>
        <w:t>року</w:t>
      </w:r>
      <w:r w:rsidRPr="00AE2E93">
        <w:rPr>
          <w:rFonts w:ascii="Times New Roman" w:hAnsi="Times New Roman"/>
          <w:i/>
          <w:spacing w:val="3"/>
          <w:sz w:val="28"/>
          <w:szCs w:val="28"/>
          <w:shd w:val="clear" w:color="auto" w:fill="FFFFFF"/>
          <w:lang w:val="de-DE"/>
        </w:rPr>
        <w:t xml:space="preserve"> </w:t>
      </w:r>
      <w:r w:rsidRPr="00AE2E93">
        <w:rPr>
          <w:rFonts w:ascii="Times New Roman" w:hAnsi="Times New Roman"/>
          <w:i/>
          <w:spacing w:val="3"/>
          <w:sz w:val="28"/>
          <w:szCs w:val="28"/>
          <w:shd w:val="clear" w:color="auto" w:fill="FFFFFF"/>
        </w:rPr>
        <w:t>Німеччина</w:t>
      </w:r>
      <w:r w:rsidRPr="00AE2E93">
        <w:rPr>
          <w:rFonts w:ascii="Times New Roman" w:hAnsi="Times New Roman"/>
          <w:i/>
          <w:spacing w:val="3"/>
          <w:sz w:val="28"/>
          <w:szCs w:val="28"/>
          <w:shd w:val="clear" w:color="auto" w:fill="FFFFFF"/>
          <w:lang w:val="de-DE"/>
        </w:rPr>
        <w:t xml:space="preserve"> </w:t>
      </w:r>
      <w:r w:rsidRPr="00AE2E93">
        <w:rPr>
          <w:rFonts w:ascii="Times New Roman" w:hAnsi="Times New Roman"/>
          <w:i/>
          <w:spacing w:val="3"/>
          <w:sz w:val="28"/>
          <w:szCs w:val="28"/>
          <w:shd w:val="clear" w:color="auto" w:fill="FFFFFF"/>
        </w:rPr>
        <w:t>обере</w:t>
      </w:r>
      <w:r w:rsidRPr="00AE2E93">
        <w:rPr>
          <w:rFonts w:ascii="Times New Roman" w:hAnsi="Times New Roman"/>
          <w:i/>
          <w:spacing w:val="3"/>
          <w:sz w:val="28"/>
          <w:szCs w:val="28"/>
          <w:shd w:val="clear" w:color="auto" w:fill="FFFFFF"/>
          <w:lang w:val="de-DE"/>
        </w:rPr>
        <w:t xml:space="preserve"> </w:t>
      </w:r>
      <w:r w:rsidRPr="00AE2E93">
        <w:rPr>
          <w:rFonts w:ascii="Times New Roman" w:hAnsi="Times New Roman"/>
          <w:i/>
          <w:spacing w:val="3"/>
          <w:sz w:val="28"/>
          <w:szCs w:val="28"/>
          <w:shd w:val="clear" w:color="auto" w:fill="FFFFFF"/>
        </w:rPr>
        <w:t>новий</w:t>
      </w:r>
      <w:r w:rsidRPr="00AE2E93">
        <w:rPr>
          <w:rFonts w:ascii="Times New Roman" w:hAnsi="Times New Roman"/>
          <w:i/>
          <w:spacing w:val="3"/>
          <w:sz w:val="28"/>
          <w:szCs w:val="28"/>
          <w:shd w:val="clear" w:color="auto" w:fill="FFFFFF"/>
          <w:lang w:val="de-DE"/>
        </w:rPr>
        <w:t xml:space="preserve"> </w:t>
      </w:r>
      <w:r w:rsidRPr="00AE2E93">
        <w:rPr>
          <w:rFonts w:ascii="Times New Roman" w:hAnsi="Times New Roman"/>
          <w:i/>
          <w:spacing w:val="3"/>
          <w:sz w:val="28"/>
          <w:szCs w:val="28"/>
          <w:shd w:val="clear" w:color="auto" w:fill="FFFFFF"/>
        </w:rPr>
        <w:t>Бундестаг</w:t>
      </w:r>
      <w:r w:rsidRPr="00AE2E93">
        <w:rPr>
          <w:rFonts w:ascii="Times New Roman" w:hAnsi="Times New Roman"/>
          <w:i/>
          <w:spacing w:val="3"/>
          <w:sz w:val="28"/>
          <w:szCs w:val="28"/>
          <w:shd w:val="clear" w:color="auto" w:fill="FFFFFF"/>
          <w:lang w:val="de-DE"/>
        </w:rPr>
        <w:t xml:space="preserve">, </w:t>
      </w:r>
      <w:r w:rsidRPr="00AE2E93">
        <w:rPr>
          <w:rFonts w:ascii="Times New Roman" w:hAnsi="Times New Roman"/>
          <w:i/>
          <w:spacing w:val="3"/>
          <w:sz w:val="28"/>
          <w:szCs w:val="28"/>
          <w:shd w:val="clear" w:color="auto" w:fill="FFFFFF"/>
        </w:rPr>
        <w:t>а</w:t>
      </w:r>
      <w:r w:rsidRPr="00AE2E93">
        <w:rPr>
          <w:rFonts w:ascii="Times New Roman" w:hAnsi="Times New Roman"/>
          <w:i/>
          <w:spacing w:val="3"/>
          <w:sz w:val="28"/>
          <w:szCs w:val="28"/>
          <w:shd w:val="clear" w:color="auto" w:fill="FFFFFF"/>
          <w:lang w:val="de-DE"/>
        </w:rPr>
        <w:t xml:space="preserve"> </w:t>
      </w:r>
      <w:r w:rsidRPr="00AE2E93">
        <w:rPr>
          <w:rFonts w:ascii="Times New Roman" w:hAnsi="Times New Roman"/>
          <w:i/>
          <w:spacing w:val="3"/>
          <w:sz w:val="28"/>
          <w:szCs w:val="28"/>
          <w:shd w:val="clear" w:color="auto" w:fill="FFFFFF"/>
        </w:rPr>
        <w:t>разом</w:t>
      </w:r>
      <w:r w:rsidRPr="00AE2E93">
        <w:rPr>
          <w:rFonts w:ascii="Times New Roman" w:hAnsi="Times New Roman"/>
          <w:i/>
          <w:spacing w:val="3"/>
          <w:sz w:val="28"/>
          <w:szCs w:val="28"/>
          <w:shd w:val="clear" w:color="auto" w:fill="FFFFFF"/>
          <w:lang w:val="de-DE"/>
        </w:rPr>
        <w:t xml:space="preserve"> </w:t>
      </w:r>
      <w:r w:rsidRPr="00AE2E93">
        <w:rPr>
          <w:rFonts w:ascii="Times New Roman" w:hAnsi="Times New Roman"/>
          <w:i/>
          <w:spacing w:val="3"/>
          <w:sz w:val="28"/>
          <w:szCs w:val="28"/>
          <w:shd w:val="clear" w:color="auto" w:fill="FFFFFF"/>
        </w:rPr>
        <w:t>з</w:t>
      </w:r>
      <w:r w:rsidRPr="00AE2E93">
        <w:rPr>
          <w:rFonts w:ascii="Times New Roman" w:hAnsi="Times New Roman"/>
          <w:i/>
          <w:spacing w:val="3"/>
          <w:sz w:val="28"/>
          <w:szCs w:val="28"/>
          <w:shd w:val="clear" w:color="auto" w:fill="FFFFFF"/>
          <w:lang w:val="de-DE"/>
        </w:rPr>
        <w:t xml:space="preserve"> </w:t>
      </w:r>
      <w:r w:rsidRPr="00AE2E93">
        <w:rPr>
          <w:rFonts w:ascii="Times New Roman" w:hAnsi="Times New Roman"/>
          <w:i/>
          <w:spacing w:val="3"/>
          <w:sz w:val="28"/>
          <w:szCs w:val="28"/>
          <w:shd w:val="clear" w:color="auto" w:fill="FFFFFF"/>
        </w:rPr>
        <w:t>ним</w:t>
      </w:r>
      <w:r w:rsidRPr="00AE2E93">
        <w:rPr>
          <w:rFonts w:ascii="Times New Roman" w:hAnsi="Times New Roman"/>
          <w:i/>
          <w:spacing w:val="3"/>
          <w:sz w:val="28"/>
          <w:szCs w:val="28"/>
          <w:shd w:val="clear" w:color="auto" w:fill="FFFFFF"/>
          <w:lang w:val="de-DE"/>
        </w:rPr>
        <w:t xml:space="preserve"> </w:t>
      </w:r>
      <w:r w:rsidRPr="00AE2E93">
        <w:rPr>
          <w:rFonts w:ascii="Times New Roman" w:hAnsi="Times New Roman"/>
          <w:i/>
          <w:spacing w:val="3"/>
          <w:sz w:val="28"/>
          <w:szCs w:val="28"/>
          <w:shd w:val="clear" w:color="auto" w:fill="FFFFFF"/>
        </w:rPr>
        <w:t>зміниться</w:t>
      </w:r>
      <w:r w:rsidRPr="00AE2E93">
        <w:rPr>
          <w:rFonts w:ascii="Times New Roman" w:hAnsi="Times New Roman"/>
          <w:i/>
          <w:spacing w:val="3"/>
          <w:sz w:val="28"/>
          <w:szCs w:val="28"/>
          <w:shd w:val="clear" w:color="auto" w:fill="FFFFFF"/>
          <w:lang w:val="de-DE"/>
        </w:rPr>
        <w:t xml:space="preserve"> </w:t>
      </w:r>
      <w:r w:rsidRPr="00AE2E93">
        <w:rPr>
          <w:rFonts w:ascii="Times New Roman" w:hAnsi="Times New Roman"/>
          <w:i/>
          <w:spacing w:val="3"/>
          <w:sz w:val="28"/>
          <w:szCs w:val="28"/>
          <w:shd w:val="clear" w:color="auto" w:fill="FFFFFF"/>
        </w:rPr>
        <w:t>і</w:t>
      </w:r>
      <w:r w:rsidRPr="00AE2E93">
        <w:rPr>
          <w:rFonts w:ascii="Times New Roman" w:hAnsi="Times New Roman"/>
          <w:i/>
          <w:spacing w:val="3"/>
          <w:sz w:val="28"/>
          <w:szCs w:val="28"/>
          <w:shd w:val="clear" w:color="auto" w:fill="FFFFFF"/>
          <w:lang w:val="de-DE"/>
        </w:rPr>
        <w:t xml:space="preserve"> </w:t>
      </w:r>
      <w:r w:rsidRPr="00AE2E93">
        <w:rPr>
          <w:rFonts w:ascii="Times New Roman" w:hAnsi="Times New Roman"/>
          <w:i/>
          <w:spacing w:val="3"/>
          <w:sz w:val="28"/>
          <w:szCs w:val="28"/>
          <w:shd w:val="clear" w:color="auto" w:fill="FFFFFF"/>
          <w:lang w:val="uk-UA"/>
        </w:rPr>
        <w:t>апарат канцлера</w:t>
      </w:r>
      <w:r w:rsidRPr="00AE2E93">
        <w:rPr>
          <w:rFonts w:ascii="Times New Roman" w:hAnsi="Times New Roman"/>
          <w:i/>
          <w:spacing w:val="3"/>
          <w:sz w:val="28"/>
          <w:szCs w:val="28"/>
          <w:shd w:val="clear" w:color="auto" w:fill="FFFFFF"/>
          <w:lang w:val="de-DE"/>
        </w:rPr>
        <w:t xml:space="preserve">. </w:t>
      </w:r>
      <w:r w:rsidRPr="00AE2E93">
        <w:rPr>
          <w:rFonts w:ascii="Times New Roman" w:hAnsi="Times New Roman"/>
          <w:i/>
          <w:spacing w:val="3"/>
          <w:sz w:val="28"/>
          <w:szCs w:val="28"/>
          <w:shd w:val="clear" w:color="auto" w:fill="FFFFFF"/>
        </w:rPr>
        <w:t>Три великі партії висунули кандидатів, які сподіваються змінити Ангелу Меркель.</w:t>
      </w:r>
    </w:p>
    <w:p w14:paraId="1159E0C0" w14:textId="77777777" w:rsidR="00200349" w:rsidRPr="00AE2E93" w:rsidRDefault="00200349" w:rsidP="00200349">
      <w:pPr>
        <w:spacing w:after="0" w:line="360" w:lineRule="auto"/>
        <w:ind w:firstLine="709"/>
        <w:jc w:val="both"/>
        <w:rPr>
          <w:rFonts w:ascii="Times New Roman" w:hAnsi="Times New Roman"/>
          <w:i/>
          <w:spacing w:val="3"/>
          <w:sz w:val="28"/>
          <w:szCs w:val="28"/>
          <w:shd w:val="clear" w:color="auto" w:fill="FFFFFF"/>
          <w:lang w:val="uk-UA"/>
        </w:rPr>
      </w:pPr>
      <w:r w:rsidRPr="00AE2E93">
        <w:rPr>
          <w:rFonts w:ascii="Times New Roman" w:hAnsi="Times New Roman"/>
          <w:i/>
          <w:spacing w:val="3"/>
          <w:sz w:val="28"/>
          <w:szCs w:val="28"/>
          <w:shd w:val="clear" w:color="auto" w:fill="FFFFFF"/>
          <w:lang w:val="de-DE"/>
        </w:rPr>
        <w:t>Bundestag</w:t>
      </w:r>
      <w:r w:rsidRPr="00AE2E93">
        <w:rPr>
          <w:rFonts w:ascii="Times New Roman" w:hAnsi="Times New Roman"/>
          <w:i/>
          <w:spacing w:val="3"/>
          <w:sz w:val="28"/>
          <w:szCs w:val="28"/>
          <w:shd w:val="clear" w:color="auto" w:fill="FFFFFF"/>
          <w:lang w:val="uk-UA"/>
        </w:rPr>
        <w:t xml:space="preserve"> </w:t>
      </w:r>
      <w:r w:rsidRPr="00AE2E93">
        <w:rPr>
          <w:rFonts w:ascii="Times New Roman" w:hAnsi="Times New Roman"/>
          <w:spacing w:val="3"/>
          <w:sz w:val="28"/>
          <w:szCs w:val="28"/>
          <w:shd w:val="clear" w:color="auto" w:fill="FFFFFF"/>
          <w:lang w:val="uk-UA"/>
        </w:rPr>
        <w:t xml:space="preserve">– суспільно-політична реалія, яка належить до першої групи у класифікації і </w:t>
      </w:r>
      <w:r w:rsidRPr="00AE2E93">
        <w:rPr>
          <w:rFonts w:ascii="Times New Roman" w:hAnsi="Times New Roman"/>
          <w:spacing w:val="3"/>
          <w:sz w:val="28"/>
          <w:szCs w:val="28"/>
          <w:lang w:val="uk-UA"/>
        </w:rPr>
        <w:t>слугує для позначення органів і носіїв влади</w:t>
      </w:r>
      <w:r>
        <w:rPr>
          <w:rFonts w:ascii="Times New Roman" w:hAnsi="Times New Roman"/>
          <w:spacing w:val="3"/>
          <w:sz w:val="28"/>
          <w:szCs w:val="28"/>
          <w:lang w:val="uk-UA"/>
        </w:rPr>
        <w:t xml:space="preserve"> в</w:t>
      </w:r>
      <w:r w:rsidRPr="0003207E">
        <w:rPr>
          <w:rFonts w:ascii="Times New Roman" w:hAnsi="Times New Roman"/>
          <w:spacing w:val="3"/>
          <w:sz w:val="28"/>
          <w:szCs w:val="28"/>
          <w:lang w:val="uk-UA"/>
        </w:rPr>
        <w:t xml:space="preserve"> Німеччині</w:t>
      </w:r>
      <w:r w:rsidRPr="00AE2E93">
        <w:rPr>
          <w:rFonts w:ascii="Times New Roman" w:hAnsi="Times New Roman"/>
          <w:spacing w:val="3"/>
          <w:sz w:val="28"/>
          <w:szCs w:val="28"/>
          <w:lang w:val="uk-UA"/>
        </w:rPr>
        <w:t>. Для її перекладу застосована транслітерація.</w:t>
      </w:r>
    </w:p>
    <w:bookmarkEnd w:id="17"/>
    <w:p w14:paraId="400FD9AD" w14:textId="77777777" w:rsidR="00200349" w:rsidRPr="00AE2E93" w:rsidRDefault="00200349" w:rsidP="00200349">
      <w:pPr>
        <w:spacing w:after="0" w:line="360" w:lineRule="auto"/>
        <w:ind w:firstLine="709"/>
        <w:jc w:val="both"/>
        <w:rPr>
          <w:rFonts w:ascii="Times New Roman" w:hAnsi="Times New Roman"/>
          <w:spacing w:val="3"/>
          <w:sz w:val="28"/>
          <w:szCs w:val="28"/>
        </w:rPr>
      </w:pPr>
      <w:r w:rsidRPr="00AE2E93">
        <w:rPr>
          <w:rFonts w:ascii="Times New Roman" w:hAnsi="Times New Roman"/>
          <w:spacing w:val="3"/>
          <w:sz w:val="28"/>
          <w:szCs w:val="28"/>
          <w:lang w:val="uk-UA"/>
        </w:rPr>
        <w:t xml:space="preserve">Антропоніми (наприклад, </w:t>
      </w:r>
      <w:r w:rsidRPr="00AE2E93">
        <w:rPr>
          <w:rFonts w:ascii="Times New Roman" w:hAnsi="Times New Roman"/>
          <w:i/>
          <w:spacing w:val="3"/>
          <w:sz w:val="28"/>
          <w:szCs w:val="28"/>
          <w:shd w:val="clear" w:color="auto" w:fill="FFFFFF"/>
          <w:lang w:val="de-DE"/>
        </w:rPr>
        <w:t>Angela</w:t>
      </w:r>
      <w:r w:rsidRPr="00AE2E93">
        <w:rPr>
          <w:rFonts w:ascii="Times New Roman" w:hAnsi="Times New Roman"/>
          <w:i/>
          <w:spacing w:val="3"/>
          <w:sz w:val="28"/>
          <w:szCs w:val="28"/>
          <w:shd w:val="clear" w:color="auto" w:fill="FFFFFF"/>
          <w:lang w:val="uk-UA"/>
        </w:rPr>
        <w:t xml:space="preserve"> </w:t>
      </w:r>
      <w:r w:rsidRPr="00AE2E93">
        <w:rPr>
          <w:rFonts w:ascii="Times New Roman" w:hAnsi="Times New Roman"/>
          <w:i/>
          <w:spacing w:val="3"/>
          <w:sz w:val="28"/>
          <w:szCs w:val="28"/>
          <w:shd w:val="clear" w:color="auto" w:fill="FFFFFF"/>
          <w:lang w:val="de-DE"/>
        </w:rPr>
        <w:t>Merkel</w:t>
      </w:r>
      <w:r w:rsidRPr="00AE2E93">
        <w:rPr>
          <w:rFonts w:ascii="Times New Roman" w:hAnsi="Times New Roman"/>
          <w:spacing w:val="3"/>
          <w:sz w:val="28"/>
          <w:szCs w:val="28"/>
          <w:lang w:val="uk-UA"/>
        </w:rPr>
        <w:t xml:space="preserve">), які вживаються в поєднанні з іншими частинами мови, наприклад, іменниками або прикметниками, вказують на дію, або на якість реалії. </w:t>
      </w:r>
      <w:r w:rsidRPr="00AE2E93">
        <w:rPr>
          <w:rFonts w:ascii="Times New Roman" w:hAnsi="Times New Roman"/>
          <w:spacing w:val="3"/>
          <w:sz w:val="28"/>
          <w:szCs w:val="28"/>
        </w:rPr>
        <w:t>Іменники та прикметники передаються на мову перекладу за допомогою словникового відповідника, а імена власні за допомогою транскрибування.</w:t>
      </w:r>
    </w:p>
    <w:p w14:paraId="3B1E96F8" w14:textId="77777777" w:rsidR="00200349" w:rsidRPr="00AE2E93" w:rsidRDefault="00200349" w:rsidP="00200349">
      <w:pPr>
        <w:spacing w:after="0" w:line="360" w:lineRule="auto"/>
        <w:ind w:firstLine="709"/>
        <w:jc w:val="both"/>
        <w:rPr>
          <w:rFonts w:ascii="Times New Roman" w:hAnsi="Times New Roman"/>
          <w:i/>
          <w:spacing w:val="3"/>
          <w:sz w:val="28"/>
          <w:szCs w:val="28"/>
        </w:rPr>
      </w:pPr>
      <w:r w:rsidRPr="00AE2E93">
        <w:rPr>
          <w:rFonts w:ascii="Times New Roman" w:hAnsi="Times New Roman"/>
          <w:spacing w:val="3"/>
          <w:sz w:val="28"/>
          <w:szCs w:val="28"/>
        </w:rPr>
        <w:t>Нап</w:t>
      </w:r>
      <w:r w:rsidRPr="00AE2E93">
        <w:rPr>
          <w:rFonts w:ascii="Times New Roman" w:hAnsi="Times New Roman"/>
          <w:spacing w:val="3"/>
          <w:sz w:val="28"/>
          <w:szCs w:val="28"/>
          <w:lang w:val="uk-UA"/>
        </w:rPr>
        <w:t>р</w:t>
      </w:r>
      <w:r w:rsidRPr="00AE2E93">
        <w:rPr>
          <w:rFonts w:ascii="Times New Roman" w:hAnsi="Times New Roman"/>
          <w:spacing w:val="3"/>
          <w:sz w:val="28"/>
          <w:szCs w:val="28"/>
        </w:rPr>
        <w:t xml:space="preserve">иклад: </w:t>
      </w:r>
      <w:r w:rsidRPr="00AE2E93">
        <w:rPr>
          <w:rFonts w:ascii="Times New Roman" w:hAnsi="Times New Roman"/>
          <w:i/>
          <w:spacing w:val="3"/>
          <w:sz w:val="28"/>
          <w:szCs w:val="28"/>
        </w:rPr>
        <w:t xml:space="preserve">Klimawandel, Migration: Wo Merkels Nachfolger stehen </w:t>
      </w:r>
      <w:r w:rsidRPr="00AE2E93">
        <w:rPr>
          <w:rFonts w:ascii="Times New Roman" w:hAnsi="Times New Roman"/>
          <w:spacing w:val="3"/>
          <w:sz w:val="28"/>
          <w:szCs w:val="28"/>
        </w:rPr>
        <w:t>[</w:t>
      </w:r>
      <w:r w:rsidRPr="00AE2E93">
        <w:rPr>
          <w:rFonts w:ascii="Times New Roman" w:hAnsi="Times New Roman"/>
          <w:spacing w:val="3"/>
          <w:sz w:val="28"/>
          <w:szCs w:val="28"/>
          <w:lang w:val="uk-UA"/>
        </w:rPr>
        <w:t>51</w:t>
      </w:r>
      <w:r w:rsidRPr="00AE2E93">
        <w:rPr>
          <w:rFonts w:ascii="Times New Roman" w:hAnsi="Times New Roman"/>
          <w:spacing w:val="3"/>
          <w:sz w:val="28"/>
          <w:szCs w:val="28"/>
        </w:rPr>
        <w:t xml:space="preserve">] / </w:t>
      </w:r>
      <w:r w:rsidRPr="00AE2E93">
        <w:rPr>
          <w:rFonts w:ascii="Times New Roman" w:hAnsi="Times New Roman"/>
          <w:i/>
          <w:spacing w:val="3"/>
          <w:sz w:val="28"/>
          <w:szCs w:val="28"/>
        </w:rPr>
        <w:t>Зміна клімату, міграція: де стоять наступники Меркель.</w:t>
      </w:r>
    </w:p>
    <w:p w14:paraId="1F9268C2" w14:textId="77777777" w:rsidR="00200349" w:rsidRPr="00AE2E93" w:rsidRDefault="00200349" w:rsidP="00200349">
      <w:pPr>
        <w:spacing w:after="0" w:line="360" w:lineRule="auto"/>
        <w:ind w:firstLine="709"/>
        <w:jc w:val="both"/>
        <w:rPr>
          <w:rFonts w:ascii="Times New Roman" w:hAnsi="Times New Roman"/>
          <w:spacing w:val="3"/>
          <w:sz w:val="28"/>
          <w:szCs w:val="28"/>
          <w:lang w:val="uk-UA"/>
        </w:rPr>
      </w:pPr>
      <w:r w:rsidRPr="00AE2E93">
        <w:rPr>
          <w:rFonts w:ascii="Times New Roman" w:hAnsi="Times New Roman"/>
          <w:spacing w:val="3"/>
          <w:sz w:val="28"/>
          <w:szCs w:val="28"/>
          <w:lang w:val="uk-UA"/>
        </w:rPr>
        <w:t xml:space="preserve">Антропонім </w:t>
      </w:r>
      <w:r w:rsidRPr="00AE2E93">
        <w:rPr>
          <w:rFonts w:ascii="Times New Roman" w:hAnsi="Times New Roman"/>
          <w:i/>
          <w:spacing w:val="3"/>
          <w:sz w:val="28"/>
          <w:szCs w:val="28"/>
          <w:lang w:val="uk-UA"/>
        </w:rPr>
        <w:t xml:space="preserve">Меркель </w:t>
      </w:r>
      <w:r w:rsidRPr="00AE2E93">
        <w:rPr>
          <w:rFonts w:ascii="Times New Roman" w:hAnsi="Times New Roman"/>
          <w:spacing w:val="3"/>
          <w:sz w:val="28"/>
          <w:szCs w:val="28"/>
          <w:lang w:val="uk-UA"/>
        </w:rPr>
        <w:t>стоїть в німецькому варіанті в центрі речення, що інтонаційно наголошує на його важливості.</w:t>
      </w:r>
    </w:p>
    <w:p w14:paraId="4EC9AAF3" w14:textId="77777777" w:rsidR="00200349" w:rsidRPr="00AE2E93" w:rsidRDefault="00200349" w:rsidP="00200349">
      <w:pPr>
        <w:spacing w:after="0" w:line="360" w:lineRule="auto"/>
        <w:ind w:firstLine="709"/>
        <w:jc w:val="both"/>
        <w:rPr>
          <w:rFonts w:ascii="Times New Roman" w:hAnsi="Times New Roman"/>
          <w:spacing w:val="3"/>
          <w:sz w:val="28"/>
          <w:szCs w:val="28"/>
          <w:lang w:val="uk-UA"/>
        </w:rPr>
      </w:pPr>
      <w:r w:rsidRPr="00AE2E93">
        <w:rPr>
          <w:rFonts w:ascii="Times New Roman" w:hAnsi="Times New Roman"/>
          <w:spacing w:val="3"/>
          <w:sz w:val="28"/>
          <w:szCs w:val="28"/>
          <w:lang w:val="uk-UA"/>
        </w:rPr>
        <w:t xml:space="preserve">В українській і німецькій мовах різні алфавіти і різні літери, звичайно, деякі з них збігаються, і в такому випадку транслітерація </w:t>
      </w:r>
      <w:r w:rsidRPr="00AE2E93">
        <w:rPr>
          <w:rFonts w:ascii="Times New Roman" w:hAnsi="Times New Roman"/>
          <w:spacing w:val="3"/>
          <w:sz w:val="28"/>
          <w:szCs w:val="28"/>
          <w:lang w:val="uk-UA"/>
        </w:rPr>
        <w:lastRenderedPageBreak/>
        <w:t>застосовується в своїй суворій формі. При перекладі топонімів також використовують цей метод перекладу, але в таких випадках, як правило, в мові перекладу існує загальноприйнятий еквівалент.</w:t>
      </w:r>
    </w:p>
    <w:p w14:paraId="29B00944" w14:textId="77777777" w:rsidR="00200349" w:rsidRPr="00AE2E93" w:rsidRDefault="00200349" w:rsidP="00200349">
      <w:pPr>
        <w:spacing w:after="0" w:line="360" w:lineRule="auto"/>
        <w:ind w:firstLine="709"/>
        <w:jc w:val="both"/>
        <w:rPr>
          <w:rFonts w:ascii="Times New Roman" w:hAnsi="Times New Roman"/>
          <w:i/>
          <w:spacing w:val="3"/>
          <w:sz w:val="28"/>
          <w:szCs w:val="28"/>
          <w:lang w:val="de-DE"/>
        </w:rPr>
      </w:pPr>
      <w:r w:rsidRPr="00AE2E93">
        <w:rPr>
          <w:rFonts w:ascii="Times New Roman" w:hAnsi="Times New Roman"/>
          <w:i/>
          <w:spacing w:val="3"/>
          <w:sz w:val="28"/>
          <w:szCs w:val="28"/>
          <w:lang w:val="de-DE"/>
        </w:rPr>
        <w:t xml:space="preserve">Viele Menschen im Duisburger Stadtteil Hochfeld sind von der Politik enttäuscht. Bei der letzten Wahl gaben im einstigen Stahlarbeiter-Viertel nur etwa 20 Prozent der Bewohner ihre Stimme ab. </w:t>
      </w:r>
      <w:r w:rsidRPr="00AE2E93">
        <w:rPr>
          <w:rFonts w:ascii="Times New Roman" w:hAnsi="Times New Roman"/>
          <w:i/>
          <w:spacing w:val="3"/>
          <w:sz w:val="28"/>
          <w:szCs w:val="28"/>
        </w:rPr>
        <w:t>Багато</w:t>
      </w:r>
      <w:r w:rsidRPr="00AE2E93">
        <w:rPr>
          <w:rFonts w:ascii="Times New Roman" w:hAnsi="Times New Roman"/>
          <w:i/>
          <w:spacing w:val="3"/>
          <w:sz w:val="28"/>
          <w:szCs w:val="28"/>
          <w:lang w:val="de-DE"/>
        </w:rPr>
        <w:t xml:space="preserve"> </w:t>
      </w:r>
      <w:r w:rsidRPr="00AE2E93">
        <w:rPr>
          <w:rFonts w:ascii="Times New Roman" w:hAnsi="Times New Roman"/>
          <w:i/>
          <w:spacing w:val="3"/>
          <w:sz w:val="28"/>
          <w:szCs w:val="28"/>
        </w:rPr>
        <w:t>людей</w:t>
      </w:r>
      <w:r w:rsidRPr="00AE2E93">
        <w:rPr>
          <w:rFonts w:ascii="Times New Roman" w:hAnsi="Times New Roman"/>
          <w:i/>
          <w:spacing w:val="3"/>
          <w:sz w:val="28"/>
          <w:szCs w:val="28"/>
          <w:lang w:val="de-DE"/>
        </w:rPr>
        <w:t xml:space="preserve"> </w:t>
      </w:r>
      <w:r w:rsidRPr="00AE2E93">
        <w:rPr>
          <w:rFonts w:ascii="Times New Roman" w:hAnsi="Times New Roman"/>
          <w:i/>
          <w:spacing w:val="3"/>
          <w:sz w:val="28"/>
          <w:szCs w:val="28"/>
          <w:lang w:val="uk-UA"/>
        </w:rPr>
        <w:t xml:space="preserve">у </w:t>
      </w:r>
      <w:r w:rsidRPr="00AE2E93">
        <w:rPr>
          <w:rFonts w:ascii="Times New Roman" w:hAnsi="Times New Roman"/>
          <w:i/>
          <w:spacing w:val="3"/>
          <w:sz w:val="28"/>
          <w:szCs w:val="28"/>
        </w:rPr>
        <w:t>Дуйсбур</w:t>
      </w:r>
      <w:r w:rsidRPr="00AE2E93">
        <w:rPr>
          <w:rFonts w:ascii="Times New Roman" w:hAnsi="Times New Roman"/>
          <w:i/>
          <w:spacing w:val="3"/>
          <w:sz w:val="28"/>
          <w:szCs w:val="28"/>
          <w:lang w:val="uk-UA"/>
        </w:rPr>
        <w:t xml:space="preserve">зі, передмісті </w:t>
      </w:r>
      <w:r w:rsidRPr="00AE2E93">
        <w:rPr>
          <w:rFonts w:ascii="Times New Roman" w:hAnsi="Times New Roman"/>
          <w:i/>
          <w:spacing w:val="3"/>
          <w:sz w:val="28"/>
          <w:szCs w:val="28"/>
        </w:rPr>
        <w:t>Хохфельд</w:t>
      </w:r>
      <w:r w:rsidRPr="00AE2E93">
        <w:rPr>
          <w:rFonts w:ascii="Times New Roman" w:hAnsi="Times New Roman"/>
          <w:i/>
          <w:spacing w:val="3"/>
          <w:sz w:val="28"/>
          <w:szCs w:val="28"/>
          <w:lang w:val="uk-UA"/>
        </w:rPr>
        <w:t>а,</w:t>
      </w:r>
      <w:r w:rsidRPr="00AE2E93">
        <w:rPr>
          <w:rFonts w:ascii="Times New Roman" w:hAnsi="Times New Roman"/>
          <w:i/>
          <w:spacing w:val="3"/>
          <w:sz w:val="28"/>
          <w:szCs w:val="28"/>
          <w:lang w:val="de-DE"/>
        </w:rPr>
        <w:t xml:space="preserve"> </w:t>
      </w:r>
      <w:r w:rsidRPr="00AE2E93">
        <w:rPr>
          <w:rFonts w:ascii="Times New Roman" w:hAnsi="Times New Roman"/>
          <w:i/>
          <w:spacing w:val="3"/>
          <w:sz w:val="28"/>
          <w:szCs w:val="28"/>
        </w:rPr>
        <w:t>розчаровані</w:t>
      </w:r>
      <w:r w:rsidRPr="00AE2E93">
        <w:rPr>
          <w:rFonts w:ascii="Times New Roman" w:hAnsi="Times New Roman"/>
          <w:i/>
          <w:spacing w:val="3"/>
          <w:sz w:val="28"/>
          <w:szCs w:val="28"/>
          <w:lang w:val="de-DE"/>
        </w:rPr>
        <w:t xml:space="preserve"> </w:t>
      </w:r>
      <w:r w:rsidRPr="00AE2E93">
        <w:rPr>
          <w:rFonts w:ascii="Times New Roman" w:hAnsi="Times New Roman"/>
          <w:i/>
          <w:spacing w:val="3"/>
          <w:sz w:val="28"/>
          <w:szCs w:val="28"/>
        </w:rPr>
        <w:t>політикою</w:t>
      </w:r>
      <w:r w:rsidRPr="00AE2E93">
        <w:rPr>
          <w:rFonts w:ascii="Times New Roman" w:hAnsi="Times New Roman"/>
          <w:i/>
          <w:spacing w:val="3"/>
          <w:sz w:val="28"/>
          <w:szCs w:val="28"/>
          <w:lang w:val="de-DE"/>
        </w:rPr>
        <w:t xml:space="preserve"> </w:t>
      </w:r>
      <w:r w:rsidRPr="00AE2E93">
        <w:rPr>
          <w:rFonts w:ascii="Times New Roman" w:hAnsi="Times New Roman"/>
          <w:spacing w:val="3"/>
          <w:sz w:val="28"/>
          <w:szCs w:val="28"/>
          <w:lang w:val="de-DE"/>
        </w:rPr>
        <w:t>[</w:t>
      </w:r>
      <w:r w:rsidRPr="00AE2E93">
        <w:rPr>
          <w:rFonts w:ascii="Times New Roman" w:hAnsi="Times New Roman"/>
          <w:spacing w:val="3"/>
          <w:sz w:val="28"/>
          <w:szCs w:val="28"/>
          <w:lang w:val="uk-UA"/>
        </w:rPr>
        <w:t>51</w:t>
      </w:r>
      <w:r w:rsidRPr="00AE2E93">
        <w:rPr>
          <w:rFonts w:ascii="Times New Roman" w:hAnsi="Times New Roman"/>
          <w:spacing w:val="3"/>
          <w:sz w:val="28"/>
          <w:szCs w:val="28"/>
          <w:lang w:val="de-DE"/>
        </w:rPr>
        <w:t>]</w:t>
      </w:r>
      <w:r w:rsidRPr="00AE2E93">
        <w:rPr>
          <w:rFonts w:ascii="Times New Roman" w:hAnsi="Times New Roman"/>
          <w:i/>
          <w:spacing w:val="3"/>
          <w:sz w:val="28"/>
          <w:szCs w:val="28"/>
          <w:lang w:val="de-DE"/>
        </w:rPr>
        <w:t xml:space="preserve"> / </w:t>
      </w:r>
      <w:r w:rsidRPr="00AE2E93">
        <w:rPr>
          <w:rFonts w:ascii="Times New Roman" w:hAnsi="Times New Roman"/>
          <w:i/>
          <w:spacing w:val="3"/>
          <w:sz w:val="28"/>
          <w:szCs w:val="28"/>
        </w:rPr>
        <w:t>На</w:t>
      </w:r>
      <w:r w:rsidRPr="00AE2E93">
        <w:rPr>
          <w:rFonts w:ascii="Times New Roman" w:hAnsi="Times New Roman"/>
          <w:i/>
          <w:spacing w:val="3"/>
          <w:sz w:val="28"/>
          <w:szCs w:val="28"/>
          <w:lang w:val="de-DE"/>
        </w:rPr>
        <w:t xml:space="preserve"> </w:t>
      </w:r>
      <w:r w:rsidRPr="00AE2E93">
        <w:rPr>
          <w:rFonts w:ascii="Times New Roman" w:hAnsi="Times New Roman"/>
          <w:i/>
          <w:spacing w:val="3"/>
          <w:sz w:val="28"/>
          <w:szCs w:val="28"/>
        </w:rPr>
        <w:t>останніх</w:t>
      </w:r>
      <w:r w:rsidRPr="00AE2E93">
        <w:rPr>
          <w:rFonts w:ascii="Times New Roman" w:hAnsi="Times New Roman"/>
          <w:i/>
          <w:spacing w:val="3"/>
          <w:sz w:val="28"/>
          <w:szCs w:val="28"/>
          <w:lang w:val="de-DE"/>
        </w:rPr>
        <w:t xml:space="preserve"> </w:t>
      </w:r>
      <w:r w:rsidRPr="00AE2E93">
        <w:rPr>
          <w:rFonts w:ascii="Times New Roman" w:hAnsi="Times New Roman"/>
          <w:i/>
          <w:spacing w:val="3"/>
          <w:sz w:val="28"/>
          <w:szCs w:val="28"/>
        </w:rPr>
        <w:t>виборах</w:t>
      </w:r>
      <w:r w:rsidRPr="00AE2E93">
        <w:rPr>
          <w:rFonts w:ascii="Times New Roman" w:hAnsi="Times New Roman"/>
          <w:i/>
          <w:spacing w:val="3"/>
          <w:sz w:val="28"/>
          <w:szCs w:val="28"/>
          <w:lang w:val="de-DE"/>
        </w:rPr>
        <w:t xml:space="preserve"> </w:t>
      </w:r>
      <w:r w:rsidRPr="00AE2E93">
        <w:rPr>
          <w:rFonts w:ascii="Times New Roman" w:hAnsi="Times New Roman"/>
          <w:i/>
          <w:spacing w:val="3"/>
          <w:sz w:val="28"/>
          <w:szCs w:val="28"/>
        </w:rPr>
        <w:t>лише</w:t>
      </w:r>
      <w:r w:rsidRPr="00AE2E93">
        <w:rPr>
          <w:rFonts w:ascii="Times New Roman" w:hAnsi="Times New Roman"/>
          <w:i/>
          <w:spacing w:val="3"/>
          <w:sz w:val="28"/>
          <w:szCs w:val="28"/>
          <w:lang w:val="de-DE"/>
        </w:rPr>
        <w:t xml:space="preserve"> </w:t>
      </w:r>
      <w:r w:rsidRPr="00AE2E93">
        <w:rPr>
          <w:rFonts w:ascii="Times New Roman" w:hAnsi="Times New Roman"/>
          <w:i/>
          <w:spacing w:val="3"/>
          <w:sz w:val="28"/>
          <w:szCs w:val="28"/>
        </w:rPr>
        <w:t>близько</w:t>
      </w:r>
      <w:r w:rsidRPr="00AE2E93">
        <w:rPr>
          <w:rFonts w:ascii="Times New Roman" w:hAnsi="Times New Roman"/>
          <w:i/>
          <w:spacing w:val="3"/>
          <w:sz w:val="28"/>
          <w:szCs w:val="28"/>
          <w:lang w:val="de-DE"/>
        </w:rPr>
        <w:t xml:space="preserve"> 20 </w:t>
      </w:r>
      <w:r w:rsidRPr="00AE2E93">
        <w:rPr>
          <w:rFonts w:ascii="Times New Roman" w:hAnsi="Times New Roman"/>
          <w:i/>
          <w:spacing w:val="3"/>
          <w:sz w:val="28"/>
          <w:szCs w:val="28"/>
        </w:rPr>
        <w:t>відсотків</w:t>
      </w:r>
      <w:r w:rsidRPr="00AE2E93">
        <w:rPr>
          <w:rFonts w:ascii="Times New Roman" w:hAnsi="Times New Roman"/>
          <w:i/>
          <w:spacing w:val="3"/>
          <w:sz w:val="28"/>
          <w:szCs w:val="28"/>
          <w:lang w:val="de-DE"/>
        </w:rPr>
        <w:t xml:space="preserve"> </w:t>
      </w:r>
      <w:r w:rsidRPr="00AE2E93">
        <w:rPr>
          <w:rFonts w:ascii="Times New Roman" w:hAnsi="Times New Roman"/>
          <w:i/>
          <w:spacing w:val="3"/>
          <w:sz w:val="28"/>
          <w:szCs w:val="28"/>
        </w:rPr>
        <w:t>жителів</w:t>
      </w:r>
      <w:r w:rsidRPr="00AE2E93">
        <w:rPr>
          <w:rFonts w:ascii="Times New Roman" w:hAnsi="Times New Roman"/>
          <w:i/>
          <w:spacing w:val="3"/>
          <w:sz w:val="28"/>
          <w:szCs w:val="28"/>
          <w:lang w:val="de-DE"/>
        </w:rPr>
        <w:t xml:space="preserve"> </w:t>
      </w:r>
      <w:r w:rsidRPr="00AE2E93">
        <w:rPr>
          <w:rFonts w:ascii="Times New Roman" w:hAnsi="Times New Roman"/>
          <w:i/>
          <w:spacing w:val="3"/>
          <w:sz w:val="28"/>
          <w:szCs w:val="28"/>
        </w:rPr>
        <w:t>віддали</w:t>
      </w:r>
      <w:r w:rsidRPr="00AE2E93">
        <w:rPr>
          <w:rFonts w:ascii="Times New Roman" w:hAnsi="Times New Roman"/>
          <w:i/>
          <w:spacing w:val="3"/>
          <w:sz w:val="28"/>
          <w:szCs w:val="28"/>
          <w:lang w:val="de-DE"/>
        </w:rPr>
        <w:t xml:space="preserve"> </w:t>
      </w:r>
      <w:r w:rsidRPr="00AE2E93">
        <w:rPr>
          <w:rFonts w:ascii="Times New Roman" w:hAnsi="Times New Roman"/>
          <w:i/>
          <w:spacing w:val="3"/>
          <w:sz w:val="28"/>
          <w:szCs w:val="28"/>
        </w:rPr>
        <w:t>свої</w:t>
      </w:r>
      <w:r w:rsidRPr="00AE2E93">
        <w:rPr>
          <w:rFonts w:ascii="Times New Roman" w:hAnsi="Times New Roman"/>
          <w:i/>
          <w:spacing w:val="3"/>
          <w:sz w:val="28"/>
          <w:szCs w:val="28"/>
          <w:lang w:val="de-DE"/>
        </w:rPr>
        <w:t xml:space="preserve"> </w:t>
      </w:r>
      <w:r w:rsidRPr="00AE2E93">
        <w:rPr>
          <w:rFonts w:ascii="Times New Roman" w:hAnsi="Times New Roman"/>
          <w:i/>
          <w:spacing w:val="3"/>
          <w:sz w:val="28"/>
          <w:szCs w:val="28"/>
        </w:rPr>
        <w:t>голоси</w:t>
      </w:r>
      <w:r w:rsidRPr="00AE2E93">
        <w:rPr>
          <w:rFonts w:ascii="Times New Roman" w:hAnsi="Times New Roman"/>
          <w:i/>
          <w:spacing w:val="3"/>
          <w:sz w:val="28"/>
          <w:szCs w:val="28"/>
          <w:lang w:val="de-DE"/>
        </w:rPr>
        <w:t xml:space="preserve"> </w:t>
      </w:r>
      <w:r w:rsidRPr="00AE2E93">
        <w:rPr>
          <w:rFonts w:ascii="Times New Roman" w:hAnsi="Times New Roman"/>
          <w:i/>
          <w:spacing w:val="3"/>
          <w:sz w:val="28"/>
          <w:szCs w:val="28"/>
        </w:rPr>
        <w:t>в</w:t>
      </w:r>
      <w:r w:rsidRPr="00AE2E93">
        <w:rPr>
          <w:rFonts w:ascii="Times New Roman" w:hAnsi="Times New Roman"/>
          <w:i/>
          <w:spacing w:val="3"/>
          <w:sz w:val="28"/>
          <w:szCs w:val="28"/>
          <w:lang w:val="de-DE"/>
        </w:rPr>
        <w:t xml:space="preserve"> </w:t>
      </w:r>
      <w:r w:rsidRPr="00AE2E93">
        <w:rPr>
          <w:rFonts w:ascii="Times New Roman" w:hAnsi="Times New Roman"/>
          <w:i/>
          <w:spacing w:val="3"/>
          <w:sz w:val="28"/>
          <w:szCs w:val="28"/>
        </w:rPr>
        <w:t>колишньому</w:t>
      </w:r>
      <w:r w:rsidRPr="00AE2E93">
        <w:rPr>
          <w:rFonts w:ascii="Times New Roman" w:hAnsi="Times New Roman"/>
          <w:i/>
          <w:spacing w:val="3"/>
          <w:sz w:val="28"/>
          <w:szCs w:val="28"/>
          <w:lang w:val="de-DE"/>
        </w:rPr>
        <w:t xml:space="preserve"> </w:t>
      </w:r>
      <w:r w:rsidRPr="00AE2E93">
        <w:rPr>
          <w:rFonts w:ascii="Times New Roman" w:hAnsi="Times New Roman"/>
          <w:i/>
          <w:spacing w:val="3"/>
          <w:sz w:val="28"/>
          <w:szCs w:val="28"/>
        </w:rPr>
        <w:t>кварталі</w:t>
      </w:r>
      <w:r w:rsidRPr="00AE2E93">
        <w:rPr>
          <w:rFonts w:ascii="Times New Roman" w:hAnsi="Times New Roman"/>
          <w:i/>
          <w:spacing w:val="3"/>
          <w:sz w:val="28"/>
          <w:szCs w:val="28"/>
          <w:lang w:val="de-DE"/>
        </w:rPr>
        <w:t xml:space="preserve"> </w:t>
      </w:r>
      <w:r w:rsidRPr="00AE2E93">
        <w:rPr>
          <w:rFonts w:ascii="Times New Roman" w:hAnsi="Times New Roman"/>
          <w:i/>
          <w:spacing w:val="3"/>
          <w:sz w:val="28"/>
          <w:szCs w:val="28"/>
        </w:rPr>
        <w:t>металургійних</w:t>
      </w:r>
      <w:r w:rsidRPr="00AE2E93">
        <w:rPr>
          <w:rFonts w:ascii="Times New Roman" w:hAnsi="Times New Roman"/>
          <w:i/>
          <w:spacing w:val="3"/>
          <w:sz w:val="28"/>
          <w:szCs w:val="28"/>
          <w:lang w:val="de-DE"/>
        </w:rPr>
        <w:t xml:space="preserve"> </w:t>
      </w:r>
      <w:r w:rsidRPr="00AE2E93">
        <w:rPr>
          <w:rFonts w:ascii="Times New Roman" w:hAnsi="Times New Roman"/>
          <w:i/>
          <w:spacing w:val="3"/>
          <w:sz w:val="28"/>
          <w:szCs w:val="28"/>
        </w:rPr>
        <w:t>компаній</w:t>
      </w:r>
      <w:r w:rsidRPr="00AE2E93">
        <w:rPr>
          <w:rFonts w:ascii="Times New Roman" w:hAnsi="Times New Roman"/>
          <w:i/>
          <w:spacing w:val="3"/>
          <w:sz w:val="28"/>
          <w:szCs w:val="28"/>
          <w:lang w:val="de-DE"/>
        </w:rPr>
        <w:t>.</w:t>
      </w:r>
    </w:p>
    <w:p w14:paraId="61603923" w14:textId="77777777" w:rsidR="00200349" w:rsidRPr="00AE2E93" w:rsidRDefault="00200349" w:rsidP="00200349">
      <w:pPr>
        <w:spacing w:after="0" w:line="360" w:lineRule="auto"/>
        <w:ind w:firstLine="709"/>
        <w:jc w:val="both"/>
        <w:rPr>
          <w:rFonts w:ascii="Times New Roman" w:hAnsi="Times New Roman"/>
          <w:spacing w:val="3"/>
          <w:sz w:val="28"/>
          <w:szCs w:val="28"/>
          <w:lang w:val="uk-UA"/>
        </w:rPr>
      </w:pPr>
      <w:r w:rsidRPr="00AE2E93">
        <w:rPr>
          <w:rFonts w:ascii="Times New Roman" w:hAnsi="Times New Roman"/>
          <w:spacing w:val="3"/>
          <w:sz w:val="28"/>
          <w:szCs w:val="28"/>
        </w:rPr>
        <w:t>У</w:t>
      </w:r>
      <w:r w:rsidRPr="00AE2E93">
        <w:rPr>
          <w:rFonts w:ascii="Times New Roman" w:hAnsi="Times New Roman"/>
          <w:spacing w:val="3"/>
          <w:sz w:val="28"/>
          <w:szCs w:val="28"/>
          <w:lang w:val="de-DE"/>
        </w:rPr>
        <w:t xml:space="preserve"> </w:t>
      </w:r>
      <w:r w:rsidRPr="00AE2E93">
        <w:rPr>
          <w:rFonts w:ascii="Times New Roman" w:hAnsi="Times New Roman"/>
          <w:spacing w:val="3"/>
          <w:sz w:val="28"/>
          <w:szCs w:val="28"/>
        </w:rPr>
        <w:t>наведеному</w:t>
      </w:r>
      <w:r w:rsidRPr="00AE2E93">
        <w:rPr>
          <w:rFonts w:ascii="Times New Roman" w:hAnsi="Times New Roman"/>
          <w:spacing w:val="3"/>
          <w:sz w:val="28"/>
          <w:szCs w:val="28"/>
          <w:lang w:val="de-DE"/>
        </w:rPr>
        <w:t xml:space="preserve"> </w:t>
      </w:r>
      <w:r w:rsidRPr="00AE2E93">
        <w:rPr>
          <w:rFonts w:ascii="Times New Roman" w:hAnsi="Times New Roman"/>
          <w:spacing w:val="3"/>
          <w:sz w:val="28"/>
          <w:szCs w:val="28"/>
        </w:rPr>
        <w:t>вище</w:t>
      </w:r>
      <w:r w:rsidRPr="00AE2E93">
        <w:rPr>
          <w:rFonts w:ascii="Times New Roman" w:hAnsi="Times New Roman"/>
          <w:spacing w:val="3"/>
          <w:sz w:val="28"/>
          <w:szCs w:val="28"/>
          <w:lang w:val="de-DE"/>
        </w:rPr>
        <w:t xml:space="preserve"> </w:t>
      </w:r>
      <w:r w:rsidRPr="00AE2E93">
        <w:rPr>
          <w:rFonts w:ascii="Times New Roman" w:hAnsi="Times New Roman"/>
          <w:spacing w:val="3"/>
          <w:sz w:val="28"/>
          <w:szCs w:val="28"/>
        </w:rPr>
        <w:t>прикладі</w:t>
      </w:r>
      <w:r w:rsidRPr="00AE2E93">
        <w:rPr>
          <w:rFonts w:ascii="Times New Roman" w:hAnsi="Times New Roman"/>
          <w:spacing w:val="3"/>
          <w:sz w:val="28"/>
          <w:szCs w:val="28"/>
          <w:lang w:val="de-DE"/>
        </w:rPr>
        <w:t xml:space="preserve"> </w:t>
      </w:r>
      <w:r w:rsidRPr="00AE2E93">
        <w:rPr>
          <w:rFonts w:ascii="Times New Roman" w:hAnsi="Times New Roman"/>
          <w:spacing w:val="3"/>
          <w:sz w:val="28"/>
          <w:szCs w:val="28"/>
        </w:rPr>
        <w:t>топонім</w:t>
      </w:r>
      <w:r w:rsidRPr="00AE2E93">
        <w:rPr>
          <w:rFonts w:ascii="Times New Roman" w:hAnsi="Times New Roman"/>
          <w:i/>
          <w:spacing w:val="3"/>
          <w:sz w:val="28"/>
          <w:szCs w:val="28"/>
          <w:lang w:val="de-DE"/>
        </w:rPr>
        <w:t xml:space="preserve"> Hochfeld</w:t>
      </w:r>
      <w:r w:rsidRPr="00AE2E93">
        <w:rPr>
          <w:rFonts w:ascii="Times New Roman" w:hAnsi="Times New Roman"/>
          <w:i/>
          <w:spacing w:val="3"/>
          <w:sz w:val="28"/>
          <w:szCs w:val="28"/>
          <w:lang w:val="uk-UA"/>
        </w:rPr>
        <w:t xml:space="preserve"> </w:t>
      </w:r>
      <w:r w:rsidRPr="00AE2E93">
        <w:rPr>
          <w:rFonts w:ascii="Times New Roman" w:hAnsi="Times New Roman"/>
          <w:spacing w:val="3"/>
          <w:sz w:val="28"/>
          <w:szCs w:val="28"/>
        </w:rPr>
        <w:t>передається</w:t>
      </w:r>
      <w:r w:rsidRPr="00AE2E93">
        <w:rPr>
          <w:rFonts w:ascii="Times New Roman" w:hAnsi="Times New Roman"/>
          <w:spacing w:val="3"/>
          <w:sz w:val="28"/>
          <w:szCs w:val="28"/>
          <w:lang w:val="de-DE"/>
        </w:rPr>
        <w:t xml:space="preserve"> </w:t>
      </w:r>
      <w:r w:rsidRPr="00AE2E93">
        <w:rPr>
          <w:rFonts w:ascii="Times New Roman" w:hAnsi="Times New Roman"/>
          <w:spacing w:val="3"/>
          <w:sz w:val="28"/>
          <w:szCs w:val="28"/>
        </w:rPr>
        <w:t>українською</w:t>
      </w:r>
      <w:r w:rsidRPr="00AE2E93">
        <w:rPr>
          <w:rFonts w:ascii="Times New Roman" w:hAnsi="Times New Roman"/>
          <w:spacing w:val="3"/>
          <w:sz w:val="28"/>
          <w:szCs w:val="28"/>
          <w:lang w:val="de-DE"/>
        </w:rPr>
        <w:t xml:space="preserve"> </w:t>
      </w:r>
      <w:r w:rsidRPr="00AE2E93">
        <w:rPr>
          <w:rFonts w:ascii="Times New Roman" w:hAnsi="Times New Roman"/>
          <w:spacing w:val="3"/>
          <w:sz w:val="28"/>
          <w:szCs w:val="28"/>
        </w:rPr>
        <w:t>мово</w:t>
      </w:r>
      <w:r w:rsidRPr="00AE2E93">
        <w:rPr>
          <w:rFonts w:ascii="Times New Roman" w:hAnsi="Times New Roman"/>
          <w:spacing w:val="3"/>
          <w:sz w:val="28"/>
          <w:szCs w:val="28"/>
          <w:lang w:val="uk-UA"/>
        </w:rPr>
        <w:t xml:space="preserve">ю за допомогою транслітерації як </w:t>
      </w:r>
      <w:r w:rsidRPr="00AE2E93">
        <w:rPr>
          <w:rFonts w:ascii="Times New Roman" w:hAnsi="Times New Roman"/>
          <w:i/>
          <w:spacing w:val="3"/>
          <w:sz w:val="28"/>
          <w:szCs w:val="28"/>
          <w:lang w:val="uk-UA"/>
        </w:rPr>
        <w:t xml:space="preserve">Хохфельд, </w:t>
      </w:r>
      <w:r w:rsidRPr="00AE2E93">
        <w:rPr>
          <w:rFonts w:ascii="Times New Roman" w:hAnsi="Times New Roman"/>
          <w:spacing w:val="3"/>
          <w:sz w:val="28"/>
          <w:szCs w:val="28"/>
          <w:lang w:val="uk-UA"/>
        </w:rPr>
        <w:t>а</w:t>
      </w:r>
      <w:r w:rsidRPr="00AE2E93">
        <w:rPr>
          <w:rFonts w:ascii="Times New Roman" w:hAnsi="Times New Roman"/>
          <w:i/>
          <w:spacing w:val="3"/>
          <w:sz w:val="28"/>
          <w:szCs w:val="28"/>
          <w:lang w:val="uk-UA"/>
        </w:rPr>
        <w:t xml:space="preserve"> Duisburg – </w:t>
      </w:r>
      <w:r w:rsidRPr="00AE2E93">
        <w:rPr>
          <w:rFonts w:ascii="Times New Roman" w:hAnsi="Times New Roman"/>
          <w:spacing w:val="3"/>
          <w:sz w:val="28"/>
          <w:szCs w:val="28"/>
          <w:lang w:val="uk-UA"/>
        </w:rPr>
        <w:t>як</w:t>
      </w:r>
      <w:r w:rsidRPr="00AE2E93">
        <w:rPr>
          <w:rFonts w:ascii="Times New Roman" w:hAnsi="Times New Roman"/>
          <w:i/>
          <w:spacing w:val="3"/>
          <w:sz w:val="28"/>
          <w:szCs w:val="28"/>
          <w:lang w:val="uk-UA"/>
        </w:rPr>
        <w:t xml:space="preserve"> Дуйсбург.</w:t>
      </w:r>
    </w:p>
    <w:p w14:paraId="437CDFD6" w14:textId="77777777" w:rsidR="00200349" w:rsidRPr="00AE2E93" w:rsidRDefault="00200349" w:rsidP="00200349">
      <w:pPr>
        <w:spacing w:after="0" w:line="360" w:lineRule="auto"/>
        <w:ind w:firstLine="709"/>
        <w:jc w:val="both"/>
        <w:rPr>
          <w:rFonts w:ascii="Times New Roman" w:hAnsi="Times New Roman"/>
          <w:spacing w:val="3"/>
          <w:sz w:val="28"/>
          <w:szCs w:val="28"/>
          <w:lang w:val="uk-UA"/>
        </w:rPr>
      </w:pPr>
      <w:r w:rsidRPr="00AE2E93">
        <w:rPr>
          <w:rFonts w:ascii="Times New Roman" w:hAnsi="Times New Roman"/>
          <w:spacing w:val="3"/>
          <w:sz w:val="28"/>
          <w:szCs w:val="28"/>
          <w:lang w:val="uk-UA"/>
        </w:rPr>
        <w:t>Українські суспільно-політичні реалії перекладаються німецькою наступним чином: «</w:t>
      </w:r>
      <w:r w:rsidRPr="00AE2E93">
        <w:rPr>
          <w:rFonts w:ascii="Times New Roman" w:hAnsi="Times New Roman"/>
          <w:i/>
          <w:spacing w:val="3"/>
          <w:sz w:val="28"/>
          <w:szCs w:val="28"/>
          <w:lang w:val="uk-UA"/>
        </w:rPr>
        <w:t>Удар»</w:t>
      </w:r>
      <w:r w:rsidRPr="00AE2E93">
        <w:rPr>
          <w:rFonts w:ascii="Times New Roman" w:hAnsi="Times New Roman"/>
          <w:spacing w:val="3"/>
          <w:sz w:val="28"/>
          <w:szCs w:val="28"/>
          <w:lang w:val="uk-UA"/>
        </w:rPr>
        <w:t xml:space="preserve"> (партія) / </w:t>
      </w:r>
      <w:r w:rsidRPr="00AE2E93">
        <w:rPr>
          <w:rFonts w:ascii="Times New Roman" w:hAnsi="Times New Roman"/>
          <w:i/>
          <w:spacing w:val="3"/>
          <w:sz w:val="28"/>
          <w:szCs w:val="28"/>
          <w:lang w:val="de-DE"/>
        </w:rPr>
        <w:t>Udar</w:t>
      </w:r>
      <w:r w:rsidRPr="00AE2E93">
        <w:rPr>
          <w:rFonts w:ascii="Times New Roman" w:hAnsi="Times New Roman"/>
          <w:spacing w:val="3"/>
          <w:sz w:val="28"/>
          <w:szCs w:val="28"/>
          <w:lang w:val="uk-UA"/>
        </w:rPr>
        <w:t>, «</w:t>
      </w:r>
      <w:r w:rsidRPr="00AE2E93">
        <w:rPr>
          <w:rFonts w:ascii="Times New Roman" w:hAnsi="Times New Roman"/>
          <w:i/>
          <w:spacing w:val="3"/>
          <w:sz w:val="28"/>
          <w:szCs w:val="28"/>
          <w:lang w:val="uk-UA"/>
        </w:rPr>
        <w:t>Свобода»</w:t>
      </w:r>
      <w:r w:rsidRPr="00AE2E93">
        <w:rPr>
          <w:rFonts w:ascii="Times New Roman" w:hAnsi="Times New Roman"/>
          <w:spacing w:val="3"/>
          <w:sz w:val="28"/>
          <w:szCs w:val="28"/>
          <w:lang w:val="uk-UA"/>
        </w:rPr>
        <w:t xml:space="preserve"> / </w:t>
      </w:r>
      <w:r w:rsidRPr="00AE2E93">
        <w:rPr>
          <w:rFonts w:ascii="Times New Roman" w:hAnsi="Times New Roman"/>
          <w:i/>
          <w:spacing w:val="3"/>
          <w:sz w:val="28"/>
          <w:szCs w:val="28"/>
          <w:lang w:val="de-DE"/>
        </w:rPr>
        <w:t>Swoboda</w:t>
      </w:r>
      <w:r w:rsidRPr="00AE2E93">
        <w:rPr>
          <w:rFonts w:ascii="Times New Roman" w:hAnsi="Times New Roman"/>
          <w:spacing w:val="3"/>
          <w:sz w:val="28"/>
          <w:szCs w:val="28"/>
          <w:lang w:val="uk-UA"/>
        </w:rPr>
        <w:t>, «</w:t>
      </w:r>
      <w:r w:rsidRPr="00AE2E93">
        <w:rPr>
          <w:rFonts w:ascii="Times New Roman" w:hAnsi="Times New Roman"/>
          <w:i/>
          <w:spacing w:val="3"/>
          <w:sz w:val="28"/>
          <w:szCs w:val="28"/>
          <w:lang w:val="uk-UA"/>
        </w:rPr>
        <w:t>Батьківщина»</w:t>
      </w:r>
      <w:r w:rsidRPr="00AE2E93">
        <w:rPr>
          <w:rFonts w:ascii="Times New Roman" w:hAnsi="Times New Roman"/>
          <w:spacing w:val="3"/>
          <w:sz w:val="28"/>
          <w:szCs w:val="28"/>
          <w:lang w:val="uk-UA"/>
        </w:rPr>
        <w:t xml:space="preserve"> / </w:t>
      </w:r>
      <w:r w:rsidRPr="00AE2E93">
        <w:rPr>
          <w:rFonts w:ascii="Times New Roman" w:hAnsi="Times New Roman"/>
          <w:i/>
          <w:spacing w:val="3"/>
          <w:sz w:val="28"/>
          <w:szCs w:val="28"/>
          <w:lang w:val="de-DE"/>
        </w:rPr>
        <w:t>Batkiwschtschina</w:t>
      </w:r>
      <w:r w:rsidRPr="00AE2E93">
        <w:rPr>
          <w:rFonts w:ascii="Times New Roman" w:hAnsi="Times New Roman"/>
          <w:spacing w:val="3"/>
          <w:sz w:val="28"/>
          <w:szCs w:val="28"/>
          <w:lang w:val="uk-UA"/>
        </w:rPr>
        <w:t xml:space="preserve">, </w:t>
      </w:r>
      <w:r w:rsidRPr="00AE2E93">
        <w:rPr>
          <w:rFonts w:ascii="Times New Roman" w:hAnsi="Times New Roman"/>
          <w:i/>
          <w:spacing w:val="3"/>
          <w:sz w:val="28"/>
          <w:szCs w:val="28"/>
          <w:lang w:val="uk-UA"/>
        </w:rPr>
        <w:t>сепаратист</w:t>
      </w:r>
      <w:r w:rsidRPr="00AE2E93">
        <w:rPr>
          <w:rFonts w:ascii="Times New Roman" w:hAnsi="Times New Roman"/>
          <w:spacing w:val="3"/>
          <w:sz w:val="28"/>
          <w:szCs w:val="28"/>
          <w:lang w:val="uk-UA"/>
        </w:rPr>
        <w:t xml:space="preserve"> / </w:t>
      </w:r>
      <w:r w:rsidRPr="00AE2E93">
        <w:rPr>
          <w:rFonts w:ascii="Times New Roman" w:hAnsi="Times New Roman"/>
          <w:i/>
          <w:spacing w:val="3"/>
          <w:sz w:val="28"/>
          <w:szCs w:val="28"/>
          <w:lang w:val="de-DE"/>
        </w:rPr>
        <w:t>Separatist</w:t>
      </w:r>
      <w:r w:rsidRPr="00AE2E93">
        <w:rPr>
          <w:rFonts w:ascii="Times New Roman" w:hAnsi="Times New Roman"/>
          <w:spacing w:val="3"/>
          <w:sz w:val="28"/>
          <w:szCs w:val="28"/>
          <w:lang w:val="uk-UA"/>
        </w:rPr>
        <w:t xml:space="preserve">, </w:t>
      </w:r>
      <w:r w:rsidRPr="00AE2E93">
        <w:rPr>
          <w:rFonts w:ascii="Times New Roman" w:hAnsi="Times New Roman"/>
          <w:i/>
          <w:spacing w:val="3"/>
          <w:sz w:val="28"/>
          <w:szCs w:val="28"/>
          <w:lang w:val="uk-UA"/>
        </w:rPr>
        <w:t>Слава Україні / Ruhm der Ukraine, Революція гідності / Revolution der Würde, Ганьба / eine Schande</w:t>
      </w:r>
      <w:r w:rsidRPr="00AE2E93">
        <w:rPr>
          <w:rFonts w:ascii="Times New Roman" w:hAnsi="Times New Roman"/>
          <w:spacing w:val="3"/>
          <w:sz w:val="28"/>
          <w:szCs w:val="28"/>
          <w:lang w:val="uk-UA"/>
        </w:rPr>
        <w:t xml:space="preserve">. </w:t>
      </w:r>
    </w:p>
    <w:p w14:paraId="28A3F2B4" w14:textId="77777777" w:rsidR="00200349" w:rsidRPr="00AE2E93" w:rsidRDefault="00200349" w:rsidP="00200349">
      <w:pPr>
        <w:spacing w:after="0" w:line="360" w:lineRule="auto"/>
        <w:ind w:firstLine="709"/>
        <w:jc w:val="both"/>
        <w:rPr>
          <w:rFonts w:ascii="Times New Roman" w:hAnsi="Times New Roman"/>
          <w:spacing w:val="3"/>
          <w:sz w:val="28"/>
          <w:szCs w:val="28"/>
          <w:lang w:val="uk-UA"/>
        </w:rPr>
      </w:pPr>
      <w:r w:rsidRPr="00AE2E93">
        <w:rPr>
          <w:rFonts w:ascii="Times New Roman" w:hAnsi="Times New Roman"/>
          <w:spacing w:val="3"/>
          <w:sz w:val="28"/>
          <w:szCs w:val="28"/>
          <w:lang w:val="uk-UA"/>
        </w:rPr>
        <w:t>На відміну від інших видів, публіцистичний дискурс найшвидше реагує на події, що відбуваються у суспільстві. Відповідно, публіцистичні тексти газет відображають не тільки зміни суспільно-політичного життя, а також зміни, що відбуваються у мові. Саме тому публіцистичний дискурс характеризується появою реалій. Так, в українській мові з 2014 року з’явилося багато нових лексичних одиниць. При передачі українських суспільно-політичних реалій в німецькомовні публіцистичних текстах основним завданням є збереження національного забарвлення цих лексичних одиниць.</w:t>
      </w:r>
    </w:p>
    <w:p w14:paraId="34A2B4B0" w14:textId="77777777" w:rsidR="00200349" w:rsidRPr="00AE2E93" w:rsidRDefault="00200349" w:rsidP="00200349">
      <w:pPr>
        <w:spacing w:after="0" w:line="360" w:lineRule="auto"/>
        <w:ind w:firstLine="709"/>
        <w:jc w:val="both"/>
        <w:rPr>
          <w:rFonts w:ascii="Times New Roman" w:hAnsi="Times New Roman"/>
          <w:i/>
          <w:spacing w:val="3"/>
          <w:sz w:val="28"/>
          <w:szCs w:val="28"/>
          <w:lang w:val="de-DE"/>
        </w:rPr>
      </w:pPr>
      <w:r w:rsidRPr="00AE2E93">
        <w:rPr>
          <w:rFonts w:ascii="Times New Roman" w:hAnsi="Times New Roman"/>
          <w:spacing w:val="3"/>
          <w:sz w:val="28"/>
          <w:szCs w:val="28"/>
          <w:lang w:val="uk-UA"/>
        </w:rPr>
        <w:t xml:space="preserve">Способом транскрипції перекладаються такі суспільно-політичні реалії, як назви політичних партій, абревіатура від Служб безпеки України – СБУ, а також слово сепаратист (див. Додаток): </w:t>
      </w:r>
      <w:r w:rsidRPr="00AE2E93">
        <w:rPr>
          <w:rFonts w:ascii="Times New Roman" w:hAnsi="Times New Roman"/>
          <w:i/>
          <w:spacing w:val="3"/>
          <w:sz w:val="28"/>
          <w:szCs w:val="28"/>
          <w:lang w:val="uk-UA"/>
        </w:rPr>
        <w:t xml:space="preserve">Тому з 1-го серпня немає грошей для солдатів, які воюють з проросійськими сепаратистами на </w:t>
      </w:r>
      <w:r w:rsidRPr="00AE2E93">
        <w:rPr>
          <w:rFonts w:ascii="Times New Roman" w:hAnsi="Times New Roman"/>
          <w:i/>
          <w:spacing w:val="3"/>
          <w:sz w:val="28"/>
          <w:szCs w:val="28"/>
          <w:lang w:val="uk-UA"/>
        </w:rPr>
        <w:lastRenderedPageBreak/>
        <w:t>сході України, заявив міністр фінансів Олександр Шлапак</w:t>
      </w:r>
      <w:r w:rsidRPr="00AE2E93">
        <w:rPr>
          <w:rFonts w:ascii="Times New Roman" w:hAnsi="Times New Roman"/>
          <w:spacing w:val="3"/>
          <w:sz w:val="28"/>
          <w:szCs w:val="28"/>
          <w:lang w:val="uk-UA"/>
        </w:rPr>
        <w:t xml:space="preserve"> / </w:t>
      </w:r>
      <w:r w:rsidRPr="00AE2E93">
        <w:rPr>
          <w:rFonts w:ascii="Times New Roman" w:hAnsi="Times New Roman"/>
          <w:i/>
          <w:spacing w:val="3"/>
          <w:sz w:val="28"/>
          <w:szCs w:val="28"/>
          <w:lang w:val="de-DE"/>
        </w:rPr>
        <w:t>Deswegen</w:t>
      </w:r>
      <w:r w:rsidRPr="00AE2E93">
        <w:rPr>
          <w:rFonts w:ascii="Times New Roman" w:hAnsi="Times New Roman"/>
          <w:i/>
          <w:spacing w:val="3"/>
          <w:sz w:val="28"/>
          <w:szCs w:val="28"/>
          <w:lang w:val="uk-UA"/>
        </w:rPr>
        <w:t xml:space="preserve"> </w:t>
      </w:r>
      <w:r w:rsidRPr="00AE2E93">
        <w:rPr>
          <w:rFonts w:ascii="Times New Roman" w:hAnsi="Times New Roman"/>
          <w:i/>
          <w:spacing w:val="3"/>
          <w:sz w:val="28"/>
          <w:szCs w:val="28"/>
          <w:lang w:val="de-DE"/>
        </w:rPr>
        <w:t>gebe</w:t>
      </w:r>
      <w:r w:rsidRPr="00AE2E93">
        <w:rPr>
          <w:rFonts w:ascii="Times New Roman" w:hAnsi="Times New Roman"/>
          <w:i/>
          <w:spacing w:val="3"/>
          <w:sz w:val="28"/>
          <w:szCs w:val="28"/>
          <w:lang w:val="uk-UA"/>
        </w:rPr>
        <w:t xml:space="preserve"> </w:t>
      </w:r>
      <w:r w:rsidRPr="00AE2E93">
        <w:rPr>
          <w:rFonts w:ascii="Times New Roman" w:hAnsi="Times New Roman"/>
          <w:i/>
          <w:spacing w:val="3"/>
          <w:sz w:val="28"/>
          <w:szCs w:val="28"/>
          <w:lang w:val="de-DE"/>
        </w:rPr>
        <w:t>es</w:t>
      </w:r>
      <w:r w:rsidRPr="00AE2E93">
        <w:rPr>
          <w:rFonts w:ascii="Times New Roman" w:hAnsi="Times New Roman"/>
          <w:i/>
          <w:spacing w:val="3"/>
          <w:sz w:val="28"/>
          <w:szCs w:val="28"/>
          <w:lang w:val="uk-UA"/>
        </w:rPr>
        <w:t xml:space="preserve"> </w:t>
      </w:r>
      <w:r w:rsidRPr="00AE2E93">
        <w:rPr>
          <w:rFonts w:ascii="Times New Roman" w:hAnsi="Times New Roman"/>
          <w:i/>
          <w:spacing w:val="3"/>
          <w:sz w:val="28"/>
          <w:szCs w:val="28"/>
          <w:lang w:val="de-DE"/>
        </w:rPr>
        <w:t>nun</w:t>
      </w:r>
      <w:r w:rsidRPr="00AE2E93">
        <w:rPr>
          <w:rFonts w:ascii="Times New Roman" w:hAnsi="Times New Roman"/>
          <w:i/>
          <w:spacing w:val="3"/>
          <w:sz w:val="28"/>
          <w:szCs w:val="28"/>
          <w:lang w:val="uk-UA"/>
        </w:rPr>
        <w:t xml:space="preserve"> </w:t>
      </w:r>
      <w:r w:rsidRPr="00AE2E93">
        <w:rPr>
          <w:rFonts w:ascii="Times New Roman" w:hAnsi="Times New Roman"/>
          <w:i/>
          <w:spacing w:val="3"/>
          <w:sz w:val="28"/>
          <w:szCs w:val="28"/>
          <w:lang w:val="de-DE"/>
        </w:rPr>
        <w:t>ab</w:t>
      </w:r>
      <w:r w:rsidRPr="00AE2E93">
        <w:rPr>
          <w:rFonts w:ascii="Times New Roman" w:hAnsi="Times New Roman"/>
          <w:i/>
          <w:spacing w:val="3"/>
          <w:sz w:val="28"/>
          <w:szCs w:val="28"/>
          <w:lang w:val="uk-UA"/>
        </w:rPr>
        <w:t xml:space="preserve"> </w:t>
      </w:r>
      <w:r w:rsidRPr="00AE2E93">
        <w:rPr>
          <w:rFonts w:ascii="Times New Roman" w:hAnsi="Times New Roman"/>
          <w:i/>
          <w:spacing w:val="3"/>
          <w:sz w:val="28"/>
          <w:szCs w:val="28"/>
          <w:lang w:val="de-DE"/>
        </w:rPr>
        <w:t>dem</w:t>
      </w:r>
      <w:r w:rsidRPr="00AE2E93">
        <w:rPr>
          <w:rFonts w:ascii="Times New Roman" w:hAnsi="Times New Roman"/>
          <w:i/>
          <w:spacing w:val="3"/>
          <w:sz w:val="28"/>
          <w:szCs w:val="28"/>
          <w:lang w:val="uk-UA"/>
        </w:rPr>
        <w:t xml:space="preserve"> 1. </w:t>
      </w:r>
      <w:r w:rsidRPr="00AE2E93">
        <w:rPr>
          <w:rFonts w:ascii="Times New Roman" w:hAnsi="Times New Roman"/>
          <w:i/>
          <w:spacing w:val="3"/>
          <w:sz w:val="28"/>
          <w:szCs w:val="28"/>
          <w:lang w:val="de-DE"/>
        </w:rPr>
        <w:t xml:space="preserve">August kein Geld für die Soldaten, die gegen prorussische Separatisten in der Ostukraine kämpfen, sagte Finanzminister Olexander Schlapak </w:t>
      </w:r>
      <w:r w:rsidRPr="00AE2E93">
        <w:rPr>
          <w:rFonts w:ascii="Times New Roman" w:hAnsi="Times New Roman"/>
          <w:spacing w:val="3"/>
          <w:sz w:val="28"/>
          <w:szCs w:val="28"/>
          <w:lang w:val="de-DE"/>
        </w:rPr>
        <w:t>[</w:t>
      </w:r>
      <w:r w:rsidRPr="00AE2E93">
        <w:rPr>
          <w:rFonts w:ascii="Times New Roman" w:hAnsi="Times New Roman"/>
          <w:spacing w:val="3"/>
          <w:sz w:val="28"/>
          <w:szCs w:val="28"/>
          <w:lang w:val="uk-UA"/>
        </w:rPr>
        <w:t>51</w:t>
      </w:r>
      <w:r w:rsidRPr="00AE2E93">
        <w:rPr>
          <w:rFonts w:ascii="Times New Roman" w:hAnsi="Times New Roman"/>
          <w:spacing w:val="3"/>
          <w:sz w:val="28"/>
          <w:szCs w:val="28"/>
          <w:lang w:val="de-DE"/>
        </w:rPr>
        <w:t>]</w:t>
      </w:r>
      <w:r w:rsidRPr="00AE2E93">
        <w:rPr>
          <w:rFonts w:ascii="Times New Roman" w:hAnsi="Times New Roman"/>
          <w:i/>
          <w:spacing w:val="3"/>
          <w:sz w:val="28"/>
          <w:szCs w:val="28"/>
          <w:lang w:val="de-DE"/>
        </w:rPr>
        <w:t>.</w:t>
      </w:r>
    </w:p>
    <w:p w14:paraId="60FAA0D9" w14:textId="77777777" w:rsidR="00200349" w:rsidRPr="00AE2E93" w:rsidRDefault="00200349" w:rsidP="00200349">
      <w:pPr>
        <w:spacing w:after="0" w:line="360" w:lineRule="auto"/>
        <w:ind w:firstLine="709"/>
        <w:jc w:val="both"/>
        <w:rPr>
          <w:rFonts w:ascii="Times New Roman" w:hAnsi="Times New Roman"/>
          <w:spacing w:val="3"/>
          <w:sz w:val="28"/>
          <w:szCs w:val="28"/>
          <w:lang w:val="uk-UA"/>
        </w:rPr>
      </w:pPr>
      <w:r w:rsidRPr="00AE2E93">
        <w:rPr>
          <w:rFonts w:ascii="Times New Roman" w:hAnsi="Times New Roman"/>
          <w:spacing w:val="3"/>
          <w:sz w:val="28"/>
          <w:szCs w:val="28"/>
          <w:lang w:val="uk-UA"/>
        </w:rPr>
        <w:t xml:space="preserve">У наведеному прикладі </w:t>
      </w:r>
      <w:r w:rsidRPr="00AE2E93">
        <w:rPr>
          <w:rFonts w:ascii="Times New Roman" w:hAnsi="Times New Roman"/>
          <w:i/>
          <w:spacing w:val="3"/>
          <w:sz w:val="28"/>
          <w:szCs w:val="28"/>
          <w:lang w:val="uk-UA"/>
        </w:rPr>
        <w:t>сепаратисти</w:t>
      </w:r>
      <w:r w:rsidRPr="00AE2E93">
        <w:rPr>
          <w:rFonts w:ascii="Times New Roman" w:hAnsi="Times New Roman"/>
          <w:spacing w:val="3"/>
          <w:sz w:val="28"/>
          <w:szCs w:val="28"/>
          <w:lang w:val="uk-UA"/>
        </w:rPr>
        <w:t xml:space="preserve"> перекладено німецькою мовою як </w:t>
      </w:r>
      <w:r w:rsidRPr="00AE2E93">
        <w:rPr>
          <w:rFonts w:ascii="Times New Roman" w:hAnsi="Times New Roman"/>
          <w:i/>
          <w:spacing w:val="3"/>
          <w:sz w:val="28"/>
          <w:szCs w:val="28"/>
          <w:lang w:val="uk-UA"/>
        </w:rPr>
        <w:t xml:space="preserve">Separatisten </w:t>
      </w:r>
      <w:r w:rsidRPr="00AE2E93">
        <w:rPr>
          <w:rFonts w:ascii="Times New Roman" w:hAnsi="Times New Roman"/>
          <w:spacing w:val="3"/>
          <w:sz w:val="28"/>
          <w:szCs w:val="28"/>
          <w:lang w:val="uk-UA"/>
        </w:rPr>
        <w:t>за допомогою транскрипції.</w:t>
      </w:r>
    </w:p>
    <w:p w14:paraId="09F987AB" w14:textId="77777777" w:rsidR="00200349" w:rsidRPr="00AE2E93" w:rsidRDefault="00200349" w:rsidP="00200349">
      <w:pPr>
        <w:spacing w:after="0" w:line="360" w:lineRule="auto"/>
        <w:ind w:firstLine="709"/>
        <w:jc w:val="both"/>
        <w:rPr>
          <w:rFonts w:ascii="Times New Roman" w:hAnsi="Times New Roman"/>
          <w:spacing w:val="3"/>
          <w:sz w:val="28"/>
          <w:szCs w:val="28"/>
        </w:rPr>
      </w:pPr>
      <w:r w:rsidRPr="00AE2E93">
        <w:rPr>
          <w:rFonts w:ascii="Times New Roman" w:hAnsi="Times New Roman"/>
          <w:spacing w:val="3"/>
          <w:sz w:val="28"/>
          <w:szCs w:val="28"/>
        </w:rPr>
        <w:t>Калькування є важливим прийомом. Використання прийому калькування не передбачає дослівного перекладу, адже у такому випадку інтерпретація реалії стала б дуже складною. Завдяки наявності граматичних і лексичних прийомів перекладу сам процес стає простішим, і в перекладній  реалії відсутня плутанина.</w:t>
      </w:r>
    </w:p>
    <w:p w14:paraId="44D64EA3" w14:textId="77777777" w:rsidR="00200349" w:rsidRPr="00AE2E93" w:rsidRDefault="00200349" w:rsidP="00200349">
      <w:pPr>
        <w:spacing w:after="0" w:line="360" w:lineRule="auto"/>
        <w:ind w:firstLine="709"/>
        <w:jc w:val="both"/>
        <w:rPr>
          <w:rFonts w:ascii="Times New Roman" w:hAnsi="Times New Roman"/>
          <w:spacing w:val="3"/>
          <w:sz w:val="28"/>
          <w:szCs w:val="28"/>
        </w:rPr>
      </w:pPr>
      <w:r w:rsidRPr="00AE2E93">
        <w:rPr>
          <w:rFonts w:ascii="Times New Roman" w:hAnsi="Times New Roman"/>
          <w:spacing w:val="3"/>
          <w:sz w:val="28"/>
          <w:szCs w:val="28"/>
        </w:rPr>
        <w:t xml:space="preserve">Розглянемо наступні приклади: </w:t>
      </w:r>
    </w:p>
    <w:p w14:paraId="6C93A0CC" w14:textId="77777777" w:rsidR="00200349" w:rsidRPr="00091200" w:rsidRDefault="00200349" w:rsidP="00200349">
      <w:pPr>
        <w:spacing w:after="0" w:line="360" w:lineRule="auto"/>
        <w:ind w:firstLine="709"/>
        <w:jc w:val="both"/>
        <w:rPr>
          <w:rFonts w:ascii="Times New Roman" w:hAnsi="Times New Roman"/>
          <w:i/>
          <w:iCs/>
          <w:spacing w:val="3"/>
          <w:sz w:val="28"/>
          <w:szCs w:val="28"/>
        </w:rPr>
      </w:pPr>
      <w:r w:rsidRPr="00AE2E93">
        <w:rPr>
          <w:rFonts w:ascii="Times New Roman" w:hAnsi="Times New Roman"/>
          <w:i/>
          <w:spacing w:val="3"/>
          <w:sz w:val="28"/>
          <w:szCs w:val="28"/>
          <w:lang w:val="de-DE"/>
        </w:rPr>
        <w:t>Die</w:t>
      </w:r>
      <w:r w:rsidRPr="00831F68">
        <w:rPr>
          <w:rFonts w:ascii="Times New Roman" w:hAnsi="Times New Roman"/>
          <w:i/>
          <w:spacing w:val="3"/>
          <w:sz w:val="28"/>
          <w:szCs w:val="28"/>
        </w:rPr>
        <w:t xml:space="preserve"> </w:t>
      </w:r>
      <w:r w:rsidRPr="00AE2E93">
        <w:rPr>
          <w:rFonts w:ascii="Times New Roman" w:hAnsi="Times New Roman"/>
          <w:i/>
          <w:spacing w:val="3"/>
          <w:sz w:val="28"/>
          <w:szCs w:val="28"/>
          <w:lang w:val="de-DE"/>
        </w:rPr>
        <w:t>Vermerkelung</w:t>
      </w:r>
      <w:r w:rsidRPr="00831F68">
        <w:rPr>
          <w:rFonts w:ascii="Times New Roman" w:hAnsi="Times New Roman"/>
          <w:i/>
          <w:spacing w:val="3"/>
          <w:sz w:val="28"/>
          <w:szCs w:val="28"/>
        </w:rPr>
        <w:t xml:space="preserve"> </w:t>
      </w:r>
      <w:r w:rsidRPr="00AE2E93">
        <w:rPr>
          <w:rFonts w:ascii="Times New Roman" w:hAnsi="Times New Roman"/>
          <w:i/>
          <w:spacing w:val="3"/>
          <w:sz w:val="28"/>
          <w:szCs w:val="28"/>
          <w:lang w:val="de-DE"/>
        </w:rPr>
        <w:t>des</w:t>
      </w:r>
      <w:r w:rsidRPr="00831F68">
        <w:rPr>
          <w:rFonts w:ascii="Times New Roman" w:hAnsi="Times New Roman"/>
          <w:i/>
          <w:spacing w:val="3"/>
          <w:sz w:val="28"/>
          <w:szCs w:val="28"/>
        </w:rPr>
        <w:t xml:space="preserve"> </w:t>
      </w:r>
      <w:r w:rsidRPr="00AE2E93">
        <w:rPr>
          <w:rFonts w:ascii="Times New Roman" w:hAnsi="Times New Roman"/>
          <w:i/>
          <w:spacing w:val="3"/>
          <w:sz w:val="28"/>
          <w:szCs w:val="28"/>
          <w:lang w:val="de-DE"/>
        </w:rPr>
        <w:t>Olaf</w:t>
      </w:r>
      <w:r w:rsidRPr="00831F68">
        <w:rPr>
          <w:rFonts w:ascii="Times New Roman" w:hAnsi="Times New Roman"/>
          <w:i/>
          <w:spacing w:val="3"/>
          <w:sz w:val="28"/>
          <w:szCs w:val="28"/>
        </w:rPr>
        <w:t xml:space="preserve"> </w:t>
      </w:r>
      <w:r w:rsidRPr="00AE2E93">
        <w:rPr>
          <w:rFonts w:ascii="Times New Roman" w:hAnsi="Times New Roman"/>
          <w:i/>
          <w:spacing w:val="3"/>
          <w:sz w:val="28"/>
          <w:szCs w:val="28"/>
          <w:lang w:val="de-DE"/>
        </w:rPr>
        <w:t>Scholz</w:t>
      </w:r>
      <w:r w:rsidRPr="00831F68">
        <w:rPr>
          <w:rFonts w:ascii="Times New Roman" w:hAnsi="Times New Roman"/>
          <w:i/>
          <w:spacing w:val="3"/>
          <w:sz w:val="28"/>
          <w:szCs w:val="28"/>
        </w:rPr>
        <w:t xml:space="preserve"> </w:t>
      </w:r>
      <w:r w:rsidRPr="00831F68">
        <w:rPr>
          <w:rFonts w:ascii="Times New Roman" w:hAnsi="Times New Roman"/>
          <w:spacing w:val="3"/>
          <w:sz w:val="28"/>
          <w:szCs w:val="28"/>
        </w:rPr>
        <w:t>[</w:t>
      </w:r>
      <w:r w:rsidRPr="00AE2E93">
        <w:rPr>
          <w:rFonts w:ascii="Times New Roman" w:hAnsi="Times New Roman"/>
          <w:spacing w:val="3"/>
          <w:sz w:val="28"/>
          <w:szCs w:val="28"/>
          <w:lang w:val="uk-UA"/>
        </w:rPr>
        <w:t>50</w:t>
      </w:r>
      <w:r w:rsidRPr="00831F68">
        <w:rPr>
          <w:rFonts w:ascii="Times New Roman" w:hAnsi="Times New Roman"/>
          <w:spacing w:val="3"/>
          <w:sz w:val="28"/>
          <w:szCs w:val="28"/>
        </w:rPr>
        <w:t xml:space="preserve">] </w:t>
      </w:r>
      <w:r w:rsidRPr="00091200">
        <w:rPr>
          <w:rFonts w:ascii="Times New Roman" w:hAnsi="Times New Roman"/>
          <w:spacing w:val="3"/>
          <w:sz w:val="28"/>
          <w:szCs w:val="28"/>
        </w:rPr>
        <w:t>/</w:t>
      </w:r>
      <w:r>
        <w:rPr>
          <w:rFonts w:ascii="Times New Roman" w:hAnsi="Times New Roman"/>
          <w:spacing w:val="3"/>
          <w:sz w:val="28"/>
          <w:szCs w:val="28"/>
          <w:lang w:val="uk-UA"/>
        </w:rPr>
        <w:t xml:space="preserve"> </w:t>
      </w:r>
      <w:r w:rsidRPr="00091200">
        <w:rPr>
          <w:rFonts w:ascii="Times New Roman" w:hAnsi="Times New Roman"/>
          <w:i/>
          <w:iCs/>
          <w:spacing w:val="3"/>
          <w:sz w:val="28"/>
          <w:szCs w:val="28"/>
        </w:rPr>
        <w:t>перетворення Олафа Шольца на Ангелу Меркель – мається на увазі, що він став новим канцлером, змінив Меркель на її посаді.</w:t>
      </w:r>
    </w:p>
    <w:p w14:paraId="768CAD4A" w14:textId="77777777" w:rsidR="00200349" w:rsidRPr="00831F68" w:rsidRDefault="00200349" w:rsidP="00200349">
      <w:pPr>
        <w:spacing w:after="0" w:line="360" w:lineRule="auto"/>
        <w:ind w:firstLine="709"/>
        <w:jc w:val="both"/>
        <w:rPr>
          <w:rFonts w:ascii="Times New Roman" w:hAnsi="Times New Roman"/>
          <w:i/>
          <w:spacing w:val="3"/>
          <w:sz w:val="28"/>
          <w:szCs w:val="28"/>
        </w:rPr>
      </w:pPr>
      <w:r w:rsidRPr="00AE2E93">
        <w:rPr>
          <w:rFonts w:ascii="Times New Roman" w:hAnsi="Times New Roman"/>
          <w:i/>
          <w:spacing w:val="3"/>
          <w:sz w:val="28"/>
          <w:szCs w:val="28"/>
          <w:lang w:val="de-DE"/>
        </w:rPr>
        <w:t>Parteien</w:t>
      </w:r>
      <w:r w:rsidRPr="00831F68">
        <w:rPr>
          <w:rFonts w:ascii="Times New Roman" w:hAnsi="Times New Roman"/>
          <w:i/>
          <w:spacing w:val="3"/>
          <w:sz w:val="28"/>
          <w:szCs w:val="28"/>
        </w:rPr>
        <w:t xml:space="preserve"> </w:t>
      </w:r>
      <w:r w:rsidRPr="00AE2E93">
        <w:rPr>
          <w:rFonts w:ascii="Times New Roman" w:hAnsi="Times New Roman"/>
          <w:i/>
          <w:spacing w:val="3"/>
          <w:sz w:val="28"/>
          <w:szCs w:val="28"/>
          <w:lang w:val="de-DE"/>
        </w:rPr>
        <w:t>verzeichnen</w:t>
      </w:r>
      <w:r w:rsidRPr="00831F68">
        <w:rPr>
          <w:rFonts w:ascii="Times New Roman" w:hAnsi="Times New Roman"/>
          <w:i/>
          <w:spacing w:val="3"/>
          <w:sz w:val="28"/>
          <w:szCs w:val="28"/>
        </w:rPr>
        <w:t xml:space="preserve"> </w:t>
      </w:r>
      <w:r w:rsidRPr="00AE2E93">
        <w:rPr>
          <w:rFonts w:ascii="Times New Roman" w:hAnsi="Times New Roman"/>
          <w:i/>
          <w:spacing w:val="3"/>
          <w:sz w:val="28"/>
          <w:szCs w:val="28"/>
          <w:lang w:val="de-DE"/>
        </w:rPr>
        <w:t>Gro</w:t>
      </w:r>
      <w:r w:rsidRPr="00831F68">
        <w:rPr>
          <w:rFonts w:ascii="Times New Roman" w:hAnsi="Times New Roman"/>
          <w:i/>
          <w:spacing w:val="3"/>
          <w:sz w:val="28"/>
          <w:szCs w:val="28"/>
        </w:rPr>
        <w:t>ß</w:t>
      </w:r>
      <w:r w:rsidRPr="00AE2E93">
        <w:rPr>
          <w:rFonts w:ascii="Times New Roman" w:hAnsi="Times New Roman"/>
          <w:i/>
          <w:spacing w:val="3"/>
          <w:sz w:val="28"/>
          <w:szCs w:val="28"/>
          <w:lang w:val="de-DE"/>
        </w:rPr>
        <w:t>spendenrekord</w:t>
      </w:r>
      <w:r w:rsidRPr="00831F68">
        <w:rPr>
          <w:rFonts w:ascii="Times New Roman" w:hAnsi="Times New Roman"/>
          <w:i/>
          <w:spacing w:val="3"/>
          <w:sz w:val="28"/>
          <w:szCs w:val="28"/>
        </w:rPr>
        <w:t xml:space="preserve"> </w:t>
      </w:r>
      <w:r w:rsidRPr="00831F68">
        <w:rPr>
          <w:rFonts w:ascii="Times New Roman" w:hAnsi="Times New Roman"/>
          <w:spacing w:val="3"/>
          <w:sz w:val="28"/>
          <w:szCs w:val="28"/>
        </w:rPr>
        <w:t>[</w:t>
      </w:r>
      <w:r w:rsidRPr="00AE2E93">
        <w:rPr>
          <w:rFonts w:ascii="Times New Roman" w:hAnsi="Times New Roman"/>
          <w:spacing w:val="3"/>
          <w:sz w:val="28"/>
          <w:szCs w:val="28"/>
          <w:lang w:val="uk-UA"/>
        </w:rPr>
        <w:t>50</w:t>
      </w:r>
      <w:r w:rsidRPr="00831F68">
        <w:rPr>
          <w:rFonts w:ascii="Times New Roman" w:hAnsi="Times New Roman"/>
          <w:spacing w:val="3"/>
          <w:sz w:val="28"/>
          <w:szCs w:val="28"/>
        </w:rPr>
        <w:t xml:space="preserve">] / </w:t>
      </w:r>
      <w:r w:rsidRPr="00AE2E93">
        <w:rPr>
          <w:rFonts w:ascii="Times New Roman" w:hAnsi="Times New Roman"/>
          <w:i/>
          <w:spacing w:val="3"/>
          <w:sz w:val="28"/>
          <w:szCs w:val="28"/>
        </w:rPr>
        <w:t>Партії</w:t>
      </w:r>
      <w:r w:rsidRPr="00831F68">
        <w:rPr>
          <w:rFonts w:ascii="Times New Roman" w:hAnsi="Times New Roman"/>
          <w:i/>
          <w:spacing w:val="3"/>
          <w:sz w:val="28"/>
          <w:szCs w:val="28"/>
        </w:rPr>
        <w:t xml:space="preserve"> </w:t>
      </w:r>
      <w:r w:rsidRPr="00AE2E93">
        <w:rPr>
          <w:rFonts w:ascii="Times New Roman" w:hAnsi="Times New Roman"/>
          <w:i/>
          <w:spacing w:val="3"/>
          <w:sz w:val="28"/>
          <w:szCs w:val="28"/>
        </w:rPr>
        <w:t>реєструють</w:t>
      </w:r>
      <w:r w:rsidRPr="00831F68">
        <w:rPr>
          <w:rFonts w:ascii="Times New Roman" w:hAnsi="Times New Roman"/>
          <w:i/>
          <w:spacing w:val="3"/>
          <w:sz w:val="28"/>
          <w:szCs w:val="28"/>
        </w:rPr>
        <w:t xml:space="preserve"> </w:t>
      </w:r>
      <w:r w:rsidRPr="00AE2E93">
        <w:rPr>
          <w:rFonts w:ascii="Times New Roman" w:hAnsi="Times New Roman"/>
          <w:i/>
          <w:spacing w:val="3"/>
          <w:sz w:val="28"/>
          <w:szCs w:val="28"/>
        </w:rPr>
        <w:t>запис</w:t>
      </w:r>
      <w:r w:rsidRPr="00831F68">
        <w:rPr>
          <w:rFonts w:ascii="Times New Roman" w:hAnsi="Times New Roman"/>
          <w:i/>
          <w:spacing w:val="3"/>
          <w:sz w:val="28"/>
          <w:szCs w:val="28"/>
        </w:rPr>
        <w:t xml:space="preserve"> </w:t>
      </w:r>
      <w:r w:rsidRPr="00AE2E93">
        <w:rPr>
          <w:rFonts w:ascii="Times New Roman" w:hAnsi="Times New Roman"/>
          <w:i/>
          <w:spacing w:val="3"/>
          <w:sz w:val="28"/>
          <w:szCs w:val="28"/>
        </w:rPr>
        <w:t>про</w:t>
      </w:r>
      <w:r w:rsidRPr="00831F68">
        <w:rPr>
          <w:rFonts w:ascii="Times New Roman" w:hAnsi="Times New Roman"/>
          <w:i/>
          <w:spacing w:val="3"/>
          <w:sz w:val="28"/>
          <w:szCs w:val="28"/>
        </w:rPr>
        <w:t xml:space="preserve"> </w:t>
      </w:r>
      <w:r w:rsidRPr="00AE2E93">
        <w:rPr>
          <w:rFonts w:ascii="Times New Roman" w:hAnsi="Times New Roman"/>
          <w:i/>
          <w:spacing w:val="3"/>
          <w:sz w:val="28"/>
          <w:szCs w:val="28"/>
        </w:rPr>
        <w:t>великі</w:t>
      </w:r>
      <w:r w:rsidRPr="00831F68">
        <w:rPr>
          <w:rFonts w:ascii="Times New Roman" w:hAnsi="Times New Roman"/>
          <w:i/>
          <w:spacing w:val="3"/>
          <w:sz w:val="28"/>
          <w:szCs w:val="28"/>
        </w:rPr>
        <w:t xml:space="preserve"> </w:t>
      </w:r>
      <w:r w:rsidRPr="00AE2E93">
        <w:rPr>
          <w:rFonts w:ascii="Times New Roman" w:hAnsi="Times New Roman"/>
          <w:i/>
          <w:spacing w:val="3"/>
          <w:sz w:val="28"/>
          <w:szCs w:val="28"/>
        </w:rPr>
        <w:t>пожертвування</w:t>
      </w:r>
      <w:r w:rsidRPr="00831F68">
        <w:rPr>
          <w:rFonts w:ascii="Times New Roman" w:hAnsi="Times New Roman"/>
          <w:i/>
          <w:spacing w:val="3"/>
          <w:sz w:val="28"/>
          <w:szCs w:val="28"/>
        </w:rPr>
        <w:t>.</w:t>
      </w:r>
    </w:p>
    <w:p w14:paraId="0DE0E167" w14:textId="77777777" w:rsidR="00200349" w:rsidRPr="00AE2E93" w:rsidRDefault="00200349" w:rsidP="00200349">
      <w:pPr>
        <w:spacing w:after="0" w:line="360" w:lineRule="auto"/>
        <w:ind w:firstLine="709"/>
        <w:jc w:val="both"/>
        <w:rPr>
          <w:rFonts w:ascii="Times New Roman" w:hAnsi="Times New Roman"/>
          <w:spacing w:val="3"/>
          <w:sz w:val="28"/>
          <w:szCs w:val="28"/>
          <w:lang w:val="de-DE"/>
        </w:rPr>
      </w:pPr>
      <w:r w:rsidRPr="00AE2E93">
        <w:rPr>
          <w:rFonts w:ascii="Times New Roman" w:hAnsi="Times New Roman"/>
          <w:i/>
          <w:spacing w:val="3"/>
          <w:sz w:val="28"/>
          <w:szCs w:val="28"/>
          <w:lang w:val="de-DE"/>
        </w:rPr>
        <w:t xml:space="preserve">Deutschland, ein Paradies für Geldwäscher </w:t>
      </w:r>
      <w:r w:rsidRPr="00AE2E93">
        <w:rPr>
          <w:rFonts w:ascii="Times New Roman" w:hAnsi="Times New Roman"/>
          <w:spacing w:val="3"/>
          <w:sz w:val="28"/>
          <w:szCs w:val="28"/>
          <w:lang w:val="de-DE"/>
        </w:rPr>
        <w:t>[</w:t>
      </w:r>
      <w:r w:rsidRPr="00AE2E93">
        <w:rPr>
          <w:rFonts w:ascii="Times New Roman" w:hAnsi="Times New Roman"/>
          <w:spacing w:val="3"/>
          <w:sz w:val="28"/>
          <w:szCs w:val="28"/>
          <w:lang w:val="uk-UA"/>
        </w:rPr>
        <w:t>50</w:t>
      </w:r>
      <w:r w:rsidRPr="00AE2E93">
        <w:rPr>
          <w:rFonts w:ascii="Times New Roman" w:hAnsi="Times New Roman"/>
          <w:spacing w:val="3"/>
          <w:sz w:val="28"/>
          <w:szCs w:val="28"/>
          <w:lang w:val="de-DE"/>
        </w:rPr>
        <w:t xml:space="preserve">] / </w:t>
      </w:r>
      <w:r w:rsidRPr="00AE2E93">
        <w:rPr>
          <w:rFonts w:ascii="Times New Roman" w:hAnsi="Times New Roman"/>
          <w:i/>
          <w:spacing w:val="3"/>
          <w:sz w:val="28"/>
          <w:szCs w:val="28"/>
        </w:rPr>
        <w:t>Німеччина</w:t>
      </w:r>
      <w:r w:rsidRPr="00AE2E93">
        <w:rPr>
          <w:rFonts w:ascii="Times New Roman" w:hAnsi="Times New Roman"/>
          <w:i/>
          <w:spacing w:val="3"/>
          <w:sz w:val="28"/>
          <w:szCs w:val="28"/>
          <w:lang w:val="de-DE"/>
        </w:rPr>
        <w:t xml:space="preserve"> – </w:t>
      </w:r>
      <w:r w:rsidRPr="00AE2E93">
        <w:rPr>
          <w:rFonts w:ascii="Times New Roman" w:hAnsi="Times New Roman"/>
          <w:i/>
          <w:spacing w:val="3"/>
          <w:sz w:val="28"/>
          <w:szCs w:val="28"/>
        </w:rPr>
        <w:t>рай</w:t>
      </w:r>
      <w:r w:rsidRPr="00AE2E93">
        <w:rPr>
          <w:rFonts w:ascii="Times New Roman" w:hAnsi="Times New Roman"/>
          <w:i/>
          <w:spacing w:val="3"/>
          <w:sz w:val="28"/>
          <w:szCs w:val="28"/>
          <w:lang w:val="de-DE"/>
        </w:rPr>
        <w:t xml:space="preserve"> </w:t>
      </w:r>
      <w:r w:rsidRPr="00AE2E93">
        <w:rPr>
          <w:rFonts w:ascii="Times New Roman" w:hAnsi="Times New Roman"/>
          <w:i/>
          <w:spacing w:val="3"/>
          <w:sz w:val="28"/>
          <w:szCs w:val="28"/>
        </w:rPr>
        <w:t>для</w:t>
      </w:r>
      <w:r w:rsidRPr="00AE2E93">
        <w:rPr>
          <w:rFonts w:ascii="Times New Roman" w:hAnsi="Times New Roman"/>
          <w:i/>
          <w:spacing w:val="3"/>
          <w:sz w:val="28"/>
          <w:szCs w:val="28"/>
          <w:lang w:val="de-DE"/>
        </w:rPr>
        <w:t xml:space="preserve"> </w:t>
      </w:r>
      <w:r w:rsidRPr="00AE2E93">
        <w:rPr>
          <w:rFonts w:ascii="Times New Roman" w:hAnsi="Times New Roman"/>
          <w:i/>
          <w:spacing w:val="3"/>
          <w:sz w:val="28"/>
          <w:szCs w:val="28"/>
        </w:rPr>
        <w:t>відмивання</w:t>
      </w:r>
      <w:r w:rsidRPr="00AE2E93">
        <w:rPr>
          <w:rFonts w:ascii="Times New Roman" w:hAnsi="Times New Roman"/>
          <w:i/>
          <w:spacing w:val="3"/>
          <w:sz w:val="28"/>
          <w:szCs w:val="28"/>
          <w:lang w:val="de-DE"/>
        </w:rPr>
        <w:t xml:space="preserve"> </w:t>
      </w:r>
      <w:r w:rsidRPr="00AE2E93">
        <w:rPr>
          <w:rFonts w:ascii="Times New Roman" w:hAnsi="Times New Roman"/>
          <w:i/>
          <w:spacing w:val="3"/>
          <w:sz w:val="28"/>
          <w:szCs w:val="28"/>
        </w:rPr>
        <w:t>грошей</w:t>
      </w:r>
      <w:r w:rsidRPr="00AE2E93">
        <w:rPr>
          <w:rFonts w:ascii="Times New Roman" w:hAnsi="Times New Roman"/>
          <w:spacing w:val="3"/>
          <w:sz w:val="28"/>
          <w:szCs w:val="28"/>
          <w:lang w:val="de-DE"/>
        </w:rPr>
        <w:t>.</w:t>
      </w:r>
    </w:p>
    <w:p w14:paraId="0733E717" w14:textId="77777777" w:rsidR="00200349" w:rsidRPr="00AE2E93" w:rsidRDefault="00200349" w:rsidP="00200349">
      <w:pPr>
        <w:spacing w:after="0" w:line="360" w:lineRule="auto"/>
        <w:ind w:firstLine="709"/>
        <w:jc w:val="both"/>
        <w:rPr>
          <w:rFonts w:ascii="Times New Roman" w:hAnsi="Times New Roman"/>
          <w:spacing w:val="3"/>
          <w:sz w:val="28"/>
          <w:szCs w:val="28"/>
          <w:lang w:val="uk-UA"/>
        </w:rPr>
      </w:pPr>
      <w:r w:rsidRPr="00AE2E93">
        <w:rPr>
          <w:rFonts w:ascii="Times New Roman" w:hAnsi="Times New Roman"/>
          <w:i/>
          <w:spacing w:val="3"/>
          <w:sz w:val="28"/>
          <w:szCs w:val="28"/>
          <w:lang w:val="de-DE"/>
        </w:rPr>
        <w:t xml:space="preserve">Ein bayerischer Visionär </w:t>
      </w:r>
      <w:r w:rsidRPr="00AE2E93">
        <w:rPr>
          <w:rFonts w:ascii="Times New Roman" w:hAnsi="Times New Roman"/>
          <w:spacing w:val="3"/>
          <w:sz w:val="28"/>
          <w:szCs w:val="28"/>
          <w:lang w:val="de-DE"/>
        </w:rPr>
        <w:t>[</w:t>
      </w:r>
      <w:r w:rsidRPr="00AE2E93">
        <w:rPr>
          <w:rFonts w:ascii="Times New Roman" w:hAnsi="Times New Roman"/>
          <w:spacing w:val="3"/>
          <w:sz w:val="28"/>
          <w:szCs w:val="28"/>
          <w:lang w:val="uk-UA"/>
        </w:rPr>
        <w:t>50</w:t>
      </w:r>
      <w:r w:rsidRPr="00AE2E93">
        <w:rPr>
          <w:rFonts w:ascii="Times New Roman" w:hAnsi="Times New Roman"/>
          <w:spacing w:val="3"/>
          <w:sz w:val="28"/>
          <w:szCs w:val="28"/>
          <w:lang w:val="de-DE"/>
        </w:rPr>
        <w:t xml:space="preserve">] / </w:t>
      </w:r>
      <w:r w:rsidRPr="00AE2E93">
        <w:rPr>
          <w:rFonts w:ascii="Times New Roman" w:hAnsi="Times New Roman"/>
          <w:i/>
          <w:spacing w:val="3"/>
          <w:sz w:val="28"/>
          <w:szCs w:val="28"/>
        </w:rPr>
        <w:t>Баварський</w:t>
      </w:r>
      <w:r w:rsidRPr="00AE2E93">
        <w:rPr>
          <w:rFonts w:ascii="Times New Roman" w:hAnsi="Times New Roman"/>
          <w:i/>
          <w:spacing w:val="3"/>
          <w:sz w:val="28"/>
          <w:szCs w:val="28"/>
          <w:lang w:val="de-DE"/>
        </w:rPr>
        <w:t xml:space="preserve"> </w:t>
      </w:r>
      <w:r w:rsidRPr="00AE2E93">
        <w:rPr>
          <w:rFonts w:ascii="Times New Roman" w:hAnsi="Times New Roman"/>
          <w:i/>
          <w:spacing w:val="3"/>
          <w:sz w:val="28"/>
          <w:szCs w:val="28"/>
        </w:rPr>
        <w:t>візіонер</w:t>
      </w:r>
      <w:r w:rsidRPr="00AE2E93">
        <w:rPr>
          <w:rFonts w:ascii="Times New Roman" w:hAnsi="Times New Roman"/>
          <w:spacing w:val="3"/>
          <w:sz w:val="28"/>
          <w:szCs w:val="28"/>
          <w:lang w:val="uk-UA"/>
        </w:rPr>
        <w:t>.</w:t>
      </w:r>
    </w:p>
    <w:p w14:paraId="6D351972" w14:textId="77777777" w:rsidR="00200349" w:rsidRPr="00831F68" w:rsidRDefault="00200349" w:rsidP="00200349">
      <w:pPr>
        <w:spacing w:after="0" w:line="360" w:lineRule="auto"/>
        <w:ind w:firstLine="709"/>
        <w:jc w:val="both"/>
        <w:rPr>
          <w:rFonts w:ascii="Times New Roman" w:hAnsi="Times New Roman"/>
          <w:spacing w:val="3"/>
          <w:sz w:val="28"/>
          <w:szCs w:val="28"/>
          <w:lang w:val="uk-UA"/>
        </w:rPr>
      </w:pPr>
      <w:r w:rsidRPr="00AE2E93">
        <w:rPr>
          <w:rFonts w:ascii="Times New Roman" w:hAnsi="Times New Roman"/>
          <w:i/>
          <w:spacing w:val="3"/>
          <w:sz w:val="28"/>
          <w:szCs w:val="28"/>
          <w:lang w:val="de-DE"/>
        </w:rPr>
        <w:t>F</w:t>
      </w:r>
      <w:r w:rsidRPr="00831F68">
        <w:rPr>
          <w:rFonts w:ascii="Times New Roman" w:hAnsi="Times New Roman"/>
          <w:i/>
          <w:spacing w:val="3"/>
          <w:sz w:val="28"/>
          <w:szCs w:val="28"/>
          <w:lang w:val="uk-UA"/>
        </w:rPr>
        <w:t>ü</w:t>
      </w:r>
      <w:r w:rsidRPr="00AE2E93">
        <w:rPr>
          <w:rFonts w:ascii="Times New Roman" w:hAnsi="Times New Roman"/>
          <w:i/>
          <w:spacing w:val="3"/>
          <w:sz w:val="28"/>
          <w:szCs w:val="28"/>
          <w:lang w:val="de-DE"/>
        </w:rPr>
        <w:t>r</w:t>
      </w:r>
      <w:r w:rsidRPr="00831F68">
        <w:rPr>
          <w:rFonts w:ascii="Times New Roman" w:hAnsi="Times New Roman"/>
          <w:i/>
          <w:spacing w:val="3"/>
          <w:sz w:val="28"/>
          <w:szCs w:val="28"/>
          <w:lang w:val="uk-UA"/>
        </w:rPr>
        <w:t xml:space="preserve"> </w:t>
      </w:r>
      <w:r w:rsidRPr="00AE2E93">
        <w:rPr>
          <w:rFonts w:ascii="Times New Roman" w:hAnsi="Times New Roman"/>
          <w:i/>
          <w:spacing w:val="3"/>
          <w:sz w:val="28"/>
          <w:szCs w:val="28"/>
          <w:lang w:val="de-DE"/>
        </w:rPr>
        <w:t>eine</w:t>
      </w:r>
      <w:r w:rsidRPr="00831F68">
        <w:rPr>
          <w:rFonts w:ascii="Times New Roman" w:hAnsi="Times New Roman"/>
          <w:i/>
          <w:spacing w:val="3"/>
          <w:sz w:val="28"/>
          <w:szCs w:val="28"/>
          <w:lang w:val="uk-UA"/>
        </w:rPr>
        <w:t xml:space="preserve"> </w:t>
      </w:r>
      <w:r w:rsidRPr="00AE2E93">
        <w:rPr>
          <w:rFonts w:ascii="Times New Roman" w:hAnsi="Times New Roman"/>
          <w:i/>
          <w:spacing w:val="3"/>
          <w:sz w:val="28"/>
          <w:szCs w:val="28"/>
          <w:lang w:val="de-DE"/>
        </w:rPr>
        <w:t>L</w:t>
      </w:r>
      <w:r w:rsidRPr="00831F68">
        <w:rPr>
          <w:rFonts w:ascii="Times New Roman" w:hAnsi="Times New Roman"/>
          <w:i/>
          <w:spacing w:val="3"/>
          <w:sz w:val="28"/>
          <w:szCs w:val="28"/>
          <w:lang w:val="uk-UA"/>
        </w:rPr>
        <w:t>ö</w:t>
      </w:r>
      <w:r w:rsidRPr="00AE2E93">
        <w:rPr>
          <w:rFonts w:ascii="Times New Roman" w:hAnsi="Times New Roman"/>
          <w:i/>
          <w:spacing w:val="3"/>
          <w:sz w:val="28"/>
          <w:szCs w:val="28"/>
          <w:lang w:val="de-DE"/>
        </w:rPr>
        <w:t>sung</w:t>
      </w:r>
      <w:r w:rsidRPr="00831F68">
        <w:rPr>
          <w:rFonts w:ascii="Times New Roman" w:hAnsi="Times New Roman"/>
          <w:i/>
          <w:spacing w:val="3"/>
          <w:sz w:val="28"/>
          <w:szCs w:val="28"/>
          <w:lang w:val="uk-UA"/>
        </w:rPr>
        <w:t xml:space="preserve"> </w:t>
      </w:r>
      <w:r w:rsidRPr="00AE2E93">
        <w:rPr>
          <w:rFonts w:ascii="Times New Roman" w:hAnsi="Times New Roman"/>
          <w:i/>
          <w:spacing w:val="3"/>
          <w:sz w:val="28"/>
          <w:szCs w:val="28"/>
          <w:lang w:val="de-DE"/>
        </w:rPr>
        <w:t>im</w:t>
      </w:r>
      <w:r w:rsidRPr="00831F68">
        <w:rPr>
          <w:rFonts w:ascii="Times New Roman" w:hAnsi="Times New Roman"/>
          <w:i/>
          <w:spacing w:val="3"/>
          <w:sz w:val="28"/>
          <w:szCs w:val="28"/>
          <w:lang w:val="uk-UA"/>
        </w:rPr>
        <w:t xml:space="preserve"> </w:t>
      </w:r>
      <w:r w:rsidRPr="00AE2E93">
        <w:rPr>
          <w:rFonts w:ascii="Times New Roman" w:hAnsi="Times New Roman"/>
          <w:i/>
          <w:spacing w:val="3"/>
          <w:sz w:val="28"/>
          <w:szCs w:val="28"/>
          <w:lang w:val="de-DE"/>
        </w:rPr>
        <w:t>Donbas</w:t>
      </w:r>
      <w:r w:rsidRPr="00831F68">
        <w:rPr>
          <w:rFonts w:ascii="Times New Roman" w:hAnsi="Times New Roman"/>
          <w:i/>
          <w:spacing w:val="3"/>
          <w:sz w:val="28"/>
          <w:szCs w:val="28"/>
          <w:lang w:val="uk-UA"/>
        </w:rPr>
        <w:t xml:space="preserve"> </w:t>
      </w:r>
      <w:r w:rsidRPr="00AE2E93">
        <w:rPr>
          <w:rFonts w:ascii="Times New Roman" w:hAnsi="Times New Roman"/>
          <w:i/>
          <w:spacing w:val="3"/>
          <w:sz w:val="28"/>
          <w:szCs w:val="28"/>
          <w:lang w:val="de-DE"/>
        </w:rPr>
        <w:t>geht</w:t>
      </w:r>
      <w:r w:rsidRPr="00831F68">
        <w:rPr>
          <w:rFonts w:ascii="Times New Roman" w:hAnsi="Times New Roman"/>
          <w:i/>
          <w:spacing w:val="3"/>
          <w:sz w:val="28"/>
          <w:szCs w:val="28"/>
          <w:lang w:val="uk-UA"/>
        </w:rPr>
        <w:t xml:space="preserve"> </w:t>
      </w:r>
      <w:r w:rsidRPr="00AE2E93">
        <w:rPr>
          <w:rFonts w:ascii="Times New Roman" w:hAnsi="Times New Roman"/>
          <w:i/>
          <w:spacing w:val="3"/>
          <w:sz w:val="28"/>
          <w:szCs w:val="28"/>
          <w:lang w:val="de-DE"/>
        </w:rPr>
        <w:t>Pr</w:t>
      </w:r>
      <w:r w:rsidRPr="00831F68">
        <w:rPr>
          <w:rFonts w:ascii="Times New Roman" w:hAnsi="Times New Roman"/>
          <w:i/>
          <w:spacing w:val="3"/>
          <w:sz w:val="28"/>
          <w:szCs w:val="28"/>
          <w:lang w:val="uk-UA"/>
        </w:rPr>
        <w:t>ä</w:t>
      </w:r>
      <w:r w:rsidRPr="00AE2E93">
        <w:rPr>
          <w:rFonts w:ascii="Times New Roman" w:hAnsi="Times New Roman"/>
          <w:i/>
          <w:spacing w:val="3"/>
          <w:sz w:val="28"/>
          <w:szCs w:val="28"/>
          <w:lang w:val="de-DE"/>
        </w:rPr>
        <w:t>sident</w:t>
      </w:r>
      <w:r w:rsidRPr="00831F68">
        <w:rPr>
          <w:rFonts w:ascii="Times New Roman" w:hAnsi="Times New Roman"/>
          <w:i/>
          <w:spacing w:val="3"/>
          <w:sz w:val="28"/>
          <w:szCs w:val="28"/>
          <w:lang w:val="uk-UA"/>
        </w:rPr>
        <w:t xml:space="preserve"> </w:t>
      </w:r>
      <w:r w:rsidRPr="00AE2E93">
        <w:rPr>
          <w:rFonts w:ascii="Times New Roman" w:hAnsi="Times New Roman"/>
          <w:i/>
          <w:spacing w:val="3"/>
          <w:sz w:val="28"/>
          <w:szCs w:val="28"/>
          <w:lang w:val="de-DE"/>
        </w:rPr>
        <w:t>Selenskyj</w:t>
      </w:r>
      <w:r w:rsidRPr="00831F68">
        <w:rPr>
          <w:rFonts w:ascii="Times New Roman" w:hAnsi="Times New Roman"/>
          <w:i/>
          <w:spacing w:val="3"/>
          <w:sz w:val="28"/>
          <w:szCs w:val="28"/>
          <w:lang w:val="uk-UA"/>
        </w:rPr>
        <w:t xml:space="preserve"> </w:t>
      </w:r>
      <w:r w:rsidRPr="00AE2E93">
        <w:rPr>
          <w:rFonts w:ascii="Times New Roman" w:hAnsi="Times New Roman"/>
          <w:i/>
          <w:spacing w:val="3"/>
          <w:sz w:val="28"/>
          <w:szCs w:val="28"/>
          <w:lang w:val="de-DE"/>
        </w:rPr>
        <w:t>weit</w:t>
      </w:r>
      <w:r w:rsidRPr="00831F68">
        <w:rPr>
          <w:rFonts w:ascii="Times New Roman" w:hAnsi="Times New Roman"/>
          <w:i/>
          <w:spacing w:val="3"/>
          <w:sz w:val="28"/>
          <w:szCs w:val="28"/>
          <w:lang w:val="uk-UA"/>
        </w:rPr>
        <w:t xml:space="preserve"> </w:t>
      </w:r>
      <w:r w:rsidRPr="00AE2E93">
        <w:rPr>
          <w:rFonts w:ascii="Times New Roman" w:hAnsi="Times New Roman"/>
          <w:i/>
          <w:spacing w:val="3"/>
          <w:sz w:val="28"/>
          <w:szCs w:val="28"/>
          <w:lang w:val="de-DE"/>
        </w:rPr>
        <w:t>auf</w:t>
      </w:r>
      <w:r w:rsidRPr="00831F68">
        <w:rPr>
          <w:rFonts w:ascii="Times New Roman" w:hAnsi="Times New Roman"/>
          <w:i/>
          <w:spacing w:val="3"/>
          <w:sz w:val="28"/>
          <w:szCs w:val="28"/>
          <w:lang w:val="uk-UA"/>
        </w:rPr>
        <w:t xml:space="preserve"> </w:t>
      </w:r>
      <w:r w:rsidRPr="00AE2E93">
        <w:rPr>
          <w:rFonts w:ascii="Times New Roman" w:hAnsi="Times New Roman"/>
          <w:i/>
          <w:spacing w:val="3"/>
          <w:sz w:val="28"/>
          <w:szCs w:val="28"/>
          <w:lang w:val="de-DE"/>
        </w:rPr>
        <w:t>Moskau</w:t>
      </w:r>
      <w:r w:rsidRPr="00831F68">
        <w:rPr>
          <w:rFonts w:ascii="Times New Roman" w:hAnsi="Times New Roman"/>
          <w:i/>
          <w:spacing w:val="3"/>
          <w:sz w:val="28"/>
          <w:szCs w:val="28"/>
          <w:lang w:val="uk-UA"/>
        </w:rPr>
        <w:t xml:space="preserve"> </w:t>
      </w:r>
      <w:r w:rsidRPr="00AE2E93">
        <w:rPr>
          <w:rFonts w:ascii="Times New Roman" w:hAnsi="Times New Roman"/>
          <w:i/>
          <w:spacing w:val="3"/>
          <w:sz w:val="28"/>
          <w:szCs w:val="28"/>
          <w:lang w:val="de-DE"/>
        </w:rPr>
        <w:t>zum</w:t>
      </w:r>
      <w:r w:rsidRPr="00831F68">
        <w:rPr>
          <w:rFonts w:ascii="Times New Roman" w:hAnsi="Times New Roman"/>
          <w:i/>
          <w:spacing w:val="3"/>
          <w:sz w:val="28"/>
          <w:szCs w:val="28"/>
          <w:lang w:val="uk-UA"/>
        </w:rPr>
        <w:t xml:space="preserve"> </w:t>
      </w:r>
      <w:r w:rsidRPr="00AE2E93">
        <w:rPr>
          <w:rFonts w:ascii="Times New Roman" w:hAnsi="Times New Roman"/>
          <w:i/>
          <w:spacing w:val="3"/>
          <w:sz w:val="28"/>
          <w:szCs w:val="28"/>
          <w:lang w:val="de-DE"/>
        </w:rPr>
        <w:t>doch</w:t>
      </w:r>
      <w:r w:rsidRPr="00831F68">
        <w:rPr>
          <w:rFonts w:ascii="Times New Roman" w:hAnsi="Times New Roman"/>
          <w:i/>
          <w:spacing w:val="3"/>
          <w:sz w:val="28"/>
          <w:szCs w:val="28"/>
          <w:lang w:val="uk-UA"/>
        </w:rPr>
        <w:t xml:space="preserve"> </w:t>
      </w:r>
      <w:r w:rsidRPr="00AE2E93">
        <w:rPr>
          <w:rFonts w:ascii="Times New Roman" w:hAnsi="Times New Roman"/>
          <w:i/>
          <w:spacing w:val="3"/>
          <w:sz w:val="28"/>
          <w:szCs w:val="28"/>
          <w:lang w:val="de-DE"/>
        </w:rPr>
        <w:t>ein</w:t>
      </w:r>
      <w:r w:rsidRPr="00831F68">
        <w:rPr>
          <w:rFonts w:ascii="Times New Roman" w:hAnsi="Times New Roman"/>
          <w:i/>
          <w:spacing w:val="3"/>
          <w:sz w:val="28"/>
          <w:szCs w:val="28"/>
          <w:lang w:val="uk-UA"/>
        </w:rPr>
        <w:t xml:space="preserve"> </w:t>
      </w:r>
      <w:r w:rsidRPr="00AE2E93">
        <w:rPr>
          <w:rFonts w:ascii="Times New Roman" w:hAnsi="Times New Roman"/>
          <w:i/>
          <w:spacing w:val="3"/>
          <w:sz w:val="28"/>
          <w:szCs w:val="28"/>
          <w:lang w:val="de-DE"/>
        </w:rPr>
        <w:t>langfristiger</w:t>
      </w:r>
      <w:r w:rsidRPr="00831F68">
        <w:rPr>
          <w:rFonts w:ascii="Times New Roman" w:hAnsi="Times New Roman"/>
          <w:i/>
          <w:spacing w:val="3"/>
          <w:sz w:val="28"/>
          <w:szCs w:val="28"/>
          <w:lang w:val="uk-UA"/>
        </w:rPr>
        <w:t xml:space="preserve"> </w:t>
      </w:r>
      <w:r w:rsidRPr="00AE2E93">
        <w:rPr>
          <w:rFonts w:ascii="Times New Roman" w:hAnsi="Times New Roman"/>
          <w:i/>
          <w:spacing w:val="3"/>
          <w:sz w:val="28"/>
          <w:szCs w:val="28"/>
          <w:lang w:val="de-DE"/>
        </w:rPr>
        <w:t>Friedensplan</w:t>
      </w:r>
      <w:r w:rsidRPr="00831F68">
        <w:rPr>
          <w:rFonts w:ascii="Times New Roman" w:hAnsi="Times New Roman"/>
          <w:i/>
          <w:spacing w:val="3"/>
          <w:sz w:val="28"/>
          <w:szCs w:val="28"/>
          <w:lang w:val="uk-UA"/>
        </w:rPr>
        <w:t xml:space="preserve"> </w:t>
      </w:r>
      <w:r w:rsidRPr="00AE2E93">
        <w:rPr>
          <w:rFonts w:ascii="Times New Roman" w:hAnsi="Times New Roman"/>
          <w:i/>
          <w:spacing w:val="3"/>
          <w:sz w:val="28"/>
          <w:szCs w:val="28"/>
          <w:lang w:val="de-DE"/>
        </w:rPr>
        <w:t>fehlt</w:t>
      </w:r>
      <w:r w:rsidRPr="00831F68">
        <w:rPr>
          <w:rFonts w:ascii="Times New Roman" w:hAnsi="Times New Roman"/>
          <w:i/>
          <w:spacing w:val="3"/>
          <w:sz w:val="28"/>
          <w:szCs w:val="28"/>
          <w:lang w:val="uk-UA"/>
        </w:rPr>
        <w:t xml:space="preserve"> </w:t>
      </w:r>
      <w:r w:rsidRPr="00831F68">
        <w:rPr>
          <w:rFonts w:ascii="Times New Roman" w:hAnsi="Times New Roman"/>
          <w:spacing w:val="3"/>
          <w:sz w:val="28"/>
          <w:szCs w:val="28"/>
          <w:lang w:val="uk-UA"/>
        </w:rPr>
        <w:t>[</w:t>
      </w:r>
      <w:r w:rsidRPr="00AE2E93">
        <w:rPr>
          <w:rFonts w:ascii="Times New Roman" w:hAnsi="Times New Roman"/>
          <w:spacing w:val="3"/>
          <w:sz w:val="28"/>
          <w:szCs w:val="28"/>
          <w:lang w:val="uk-UA"/>
        </w:rPr>
        <w:t>50</w:t>
      </w:r>
      <w:r w:rsidRPr="00831F68">
        <w:rPr>
          <w:rFonts w:ascii="Times New Roman" w:hAnsi="Times New Roman"/>
          <w:spacing w:val="3"/>
          <w:sz w:val="28"/>
          <w:szCs w:val="28"/>
          <w:lang w:val="uk-UA"/>
        </w:rPr>
        <w:t xml:space="preserve">] / </w:t>
      </w:r>
      <w:r w:rsidRPr="00831F68">
        <w:rPr>
          <w:rFonts w:ascii="Times New Roman" w:hAnsi="Times New Roman"/>
          <w:i/>
          <w:spacing w:val="3"/>
          <w:sz w:val="28"/>
          <w:szCs w:val="28"/>
          <w:lang w:val="uk-UA"/>
        </w:rPr>
        <w:t>Для вирішення проблеми Донбас</w:t>
      </w:r>
      <w:r w:rsidRPr="00AE2E93">
        <w:rPr>
          <w:rFonts w:ascii="Times New Roman" w:hAnsi="Times New Roman"/>
          <w:i/>
          <w:spacing w:val="3"/>
          <w:sz w:val="28"/>
          <w:szCs w:val="28"/>
          <w:lang w:val="uk-UA"/>
        </w:rPr>
        <w:t>у</w:t>
      </w:r>
      <w:r w:rsidRPr="00831F68">
        <w:rPr>
          <w:rFonts w:ascii="Times New Roman" w:hAnsi="Times New Roman"/>
          <w:i/>
          <w:spacing w:val="3"/>
          <w:sz w:val="28"/>
          <w:szCs w:val="28"/>
          <w:lang w:val="uk-UA"/>
        </w:rPr>
        <w:t xml:space="preserve"> президент Зеленський їде далеко </w:t>
      </w:r>
      <w:r w:rsidRPr="00AE2E93">
        <w:rPr>
          <w:rFonts w:ascii="Times New Roman" w:hAnsi="Times New Roman"/>
          <w:i/>
          <w:spacing w:val="3"/>
          <w:sz w:val="28"/>
          <w:szCs w:val="28"/>
          <w:lang w:val="uk-UA"/>
        </w:rPr>
        <w:t>від</w:t>
      </w:r>
      <w:r w:rsidRPr="00831F68">
        <w:rPr>
          <w:rFonts w:ascii="Times New Roman" w:hAnsi="Times New Roman"/>
          <w:i/>
          <w:spacing w:val="3"/>
          <w:sz w:val="28"/>
          <w:szCs w:val="28"/>
          <w:lang w:val="uk-UA"/>
        </w:rPr>
        <w:t xml:space="preserve"> Москви, тому що немає довгострокового мирного плану</w:t>
      </w:r>
      <w:r w:rsidRPr="00831F68">
        <w:rPr>
          <w:rFonts w:ascii="Times New Roman" w:hAnsi="Times New Roman"/>
          <w:spacing w:val="3"/>
          <w:sz w:val="28"/>
          <w:szCs w:val="28"/>
          <w:lang w:val="uk-UA"/>
        </w:rPr>
        <w:t>.</w:t>
      </w:r>
    </w:p>
    <w:p w14:paraId="291E1E2E" w14:textId="77777777" w:rsidR="00200349" w:rsidRPr="00AE2E93" w:rsidRDefault="00200349" w:rsidP="00200349">
      <w:pPr>
        <w:spacing w:after="0" w:line="360" w:lineRule="auto"/>
        <w:ind w:firstLine="709"/>
        <w:jc w:val="both"/>
        <w:rPr>
          <w:rFonts w:ascii="Times New Roman" w:hAnsi="Times New Roman"/>
          <w:spacing w:val="3"/>
          <w:sz w:val="28"/>
          <w:szCs w:val="28"/>
          <w:lang w:val="uk-UA"/>
        </w:rPr>
      </w:pPr>
      <w:r w:rsidRPr="00AE2E93">
        <w:rPr>
          <w:rFonts w:ascii="Times New Roman" w:hAnsi="Times New Roman"/>
          <w:spacing w:val="3"/>
          <w:sz w:val="28"/>
          <w:szCs w:val="28"/>
          <w:lang w:val="uk-UA"/>
        </w:rPr>
        <w:t xml:space="preserve">У наведених прикладах є складні слова </w:t>
      </w:r>
      <w:r w:rsidRPr="00AE2E93">
        <w:rPr>
          <w:rFonts w:ascii="Times New Roman" w:hAnsi="Times New Roman"/>
          <w:i/>
          <w:spacing w:val="3"/>
          <w:sz w:val="28"/>
          <w:szCs w:val="28"/>
          <w:lang w:val="uk-UA"/>
        </w:rPr>
        <w:t>Großspendenrekord, Geldwäscher,</w:t>
      </w:r>
      <w:r w:rsidRPr="00831F68">
        <w:rPr>
          <w:i/>
          <w:spacing w:val="3"/>
          <w:lang w:val="uk-UA"/>
        </w:rPr>
        <w:t xml:space="preserve"> </w:t>
      </w:r>
      <w:r w:rsidRPr="00AE2E93">
        <w:rPr>
          <w:rFonts w:ascii="Times New Roman" w:hAnsi="Times New Roman"/>
          <w:i/>
          <w:spacing w:val="3"/>
          <w:sz w:val="28"/>
          <w:szCs w:val="28"/>
          <w:lang w:val="uk-UA"/>
        </w:rPr>
        <w:t>Friedensplan</w:t>
      </w:r>
      <w:r w:rsidRPr="00AE2E93">
        <w:rPr>
          <w:rFonts w:ascii="Times New Roman" w:hAnsi="Times New Roman"/>
          <w:spacing w:val="3"/>
          <w:sz w:val="28"/>
          <w:szCs w:val="28"/>
          <w:lang w:val="uk-UA"/>
        </w:rPr>
        <w:t>, які складються з двох і більше основ.</w:t>
      </w:r>
      <w:r w:rsidRPr="00831F68">
        <w:rPr>
          <w:spacing w:val="3"/>
          <w:lang w:val="uk-UA"/>
        </w:rPr>
        <w:t xml:space="preserve"> </w:t>
      </w:r>
      <w:r w:rsidRPr="00AE2E93">
        <w:rPr>
          <w:rFonts w:ascii="Times New Roman" w:hAnsi="Times New Roman"/>
          <w:spacing w:val="3"/>
          <w:sz w:val="28"/>
          <w:szCs w:val="28"/>
          <w:lang w:val="uk-UA"/>
        </w:rPr>
        <w:t>Способом перекладу німецьких композитів є переклад за допомогою аналога – відповідного слова, простого або складного, або словосполучення. Другу позицію займає описовий переклад.</w:t>
      </w:r>
    </w:p>
    <w:p w14:paraId="0378969E" w14:textId="77777777" w:rsidR="00200349" w:rsidRPr="00831F68" w:rsidRDefault="00200349" w:rsidP="00200349">
      <w:pPr>
        <w:spacing w:after="0" w:line="360" w:lineRule="auto"/>
        <w:ind w:firstLine="709"/>
        <w:jc w:val="both"/>
        <w:rPr>
          <w:rFonts w:ascii="Times New Roman" w:hAnsi="Times New Roman"/>
          <w:i/>
          <w:spacing w:val="3"/>
          <w:sz w:val="28"/>
          <w:szCs w:val="28"/>
          <w:lang w:val="uk-UA"/>
        </w:rPr>
      </w:pPr>
      <w:r w:rsidRPr="00AE2E93">
        <w:rPr>
          <w:rFonts w:ascii="Times New Roman" w:hAnsi="Times New Roman"/>
          <w:spacing w:val="3"/>
          <w:sz w:val="28"/>
          <w:szCs w:val="28"/>
          <w:lang w:val="uk-UA"/>
        </w:rPr>
        <w:lastRenderedPageBreak/>
        <w:t>Ще</w:t>
      </w:r>
      <w:r w:rsidRPr="00831F68">
        <w:rPr>
          <w:rFonts w:ascii="Times New Roman" w:hAnsi="Times New Roman"/>
          <w:spacing w:val="3"/>
          <w:sz w:val="28"/>
          <w:szCs w:val="28"/>
        </w:rPr>
        <w:t xml:space="preserve"> </w:t>
      </w:r>
      <w:r w:rsidRPr="00AE2E93">
        <w:rPr>
          <w:rFonts w:ascii="Times New Roman" w:hAnsi="Times New Roman"/>
          <w:spacing w:val="3"/>
          <w:sz w:val="28"/>
          <w:szCs w:val="28"/>
          <w:lang w:val="uk-UA"/>
        </w:rPr>
        <w:t>одним</w:t>
      </w:r>
      <w:r w:rsidRPr="00831F68">
        <w:rPr>
          <w:rFonts w:ascii="Times New Roman" w:hAnsi="Times New Roman"/>
          <w:spacing w:val="3"/>
          <w:sz w:val="28"/>
          <w:szCs w:val="28"/>
        </w:rPr>
        <w:t xml:space="preserve"> </w:t>
      </w:r>
      <w:r w:rsidRPr="00AE2E93">
        <w:rPr>
          <w:rFonts w:ascii="Times New Roman" w:hAnsi="Times New Roman"/>
          <w:spacing w:val="3"/>
          <w:sz w:val="28"/>
          <w:szCs w:val="28"/>
          <w:lang w:val="uk-UA"/>
        </w:rPr>
        <w:t>способом</w:t>
      </w:r>
      <w:r w:rsidRPr="00831F68">
        <w:rPr>
          <w:rFonts w:ascii="Times New Roman" w:hAnsi="Times New Roman"/>
          <w:spacing w:val="3"/>
          <w:sz w:val="28"/>
          <w:szCs w:val="28"/>
        </w:rPr>
        <w:t xml:space="preserve"> </w:t>
      </w:r>
      <w:r w:rsidRPr="00AE2E93">
        <w:rPr>
          <w:rFonts w:ascii="Times New Roman" w:hAnsi="Times New Roman"/>
          <w:spacing w:val="3"/>
          <w:sz w:val="28"/>
          <w:szCs w:val="28"/>
          <w:lang w:val="uk-UA"/>
        </w:rPr>
        <w:t>перекладу</w:t>
      </w:r>
      <w:r w:rsidRPr="00831F68">
        <w:rPr>
          <w:rFonts w:ascii="Times New Roman" w:hAnsi="Times New Roman"/>
          <w:spacing w:val="3"/>
          <w:sz w:val="28"/>
          <w:szCs w:val="28"/>
        </w:rPr>
        <w:t xml:space="preserve"> </w:t>
      </w:r>
      <w:r w:rsidRPr="00AE2E93">
        <w:rPr>
          <w:rFonts w:ascii="Times New Roman" w:hAnsi="Times New Roman"/>
          <w:spacing w:val="3"/>
          <w:sz w:val="28"/>
          <w:szCs w:val="28"/>
          <w:lang w:val="uk-UA"/>
        </w:rPr>
        <w:t>суспільно</w:t>
      </w:r>
      <w:r w:rsidRPr="00831F68">
        <w:rPr>
          <w:rFonts w:ascii="Times New Roman" w:hAnsi="Times New Roman"/>
          <w:spacing w:val="3"/>
          <w:sz w:val="28"/>
          <w:szCs w:val="28"/>
        </w:rPr>
        <w:t>-</w:t>
      </w:r>
      <w:r w:rsidRPr="00AE2E93">
        <w:rPr>
          <w:rFonts w:ascii="Times New Roman" w:hAnsi="Times New Roman"/>
          <w:spacing w:val="3"/>
          <w:sz w:val="28"/>
          <w:szCs w:val="28"/>
          <w:lang w:val="uk-UA"/>
        </w:rPr>
        <w:t>політичних</w:t>
      </w:r>
      <w:r w:rsidRPr="00831F68">
        <w:rPr>
          <w:rFonts w:ascii="Times New Roman" w:hAnsi="Times New Roman"/>
          <w:spacing w:val="3"/>
          <w:sz w:val="28"/>
          <w:szCs w:val="28"/>
        </w:rPr>
        <w:t xml:space="preserve"> </w:t>
      </w:r>
      <w:r w:rsidRPr="00AE2E93">
        <w:rPr>
          <w:rFonts w:ascii="Times New Roman" w:hAnsi="Times New Roman"/>
          <w:spacing w:val="3"/>
          <w:sz w:val="28"/>
          <w:szCs w:val="28"/>
          <w:lang w:val="uk-UA"/>
        </w:rPr>
        <w:t>реалій</w:t>
      </w:r>
      <w:r w:rsidRPr="00831F68">
        <w:rPr>
          <w:rFonts w:ascii="Times New Roman" w:hAnsi="Times New Roman"/>
          <w:spacing w:val="3"/>
          <w:sz w:val="28"/>
          <w:szCs w:val="28"/>
        </w:rPr>
        <w:t xml:space="preserve"> </w:t>
      </w:r>
      <w:r w:rsidRPr="00AE2E93">
        <w:rPr>
          <w:rFonts w:ascii="Times New Roman" w:hAnsi="Times New Roman"/>
          <w:spacing w:val="3"/>
          <w:sz w:val="28"/>
          <w:szCs w:val="28"/>
          <w:lang w:val="uk-UA"/>
        </w:rPr>
        <w:t>з</w:t>
      </w:r>
      <w:r w:rsidRPr="00831F68">
        <w:rPr>
          <w:rFonts w:ascii="Times New Roman" w:hAnsi="Times New Roman"/>
          <w:spacing w:val="3"/>
          <w:sz w:val="28"/>
          <w:szCs w:val="28"/>
        </w:rPr>
        <w:t xml:space="preserve"> </w:t>
      </w:r>
      <w:r w:rsidRPr="00AE2E93">
        <w:rPr>
          <w:rFonts w:ascii="Times New Roman" w:hAnsi="Times New Roman"/>
          <w:spacing w:val="3"/>
          <w:sz w:val="28"/>
          <w:szCs w:val="28"/>
          <w:lang w:val="uk-UA"/>
        </w:rPr>
        <w:t>німецької</w:t>
      </w:r>
      <w:r w:rsidRPr="00831F68">
        <w:rPr>
          <w:rFonts w:ascii="Times New Roman" w:hAnsi="Times New Roman"/>
          <w:spacing w:val="3"/>
          <w:sz w:val="28"/>
          <w:szCs w:val="28"/>
        </w:rPr>
        <w:t xml:space="preserve"> </w:t>
      </w:r>
      <w:r w:rsidRPr="00AE2E93">
        <w:rPr>
          <w:rFonts w:ascii="Times New Roman" w:hAnsi="Times New Roman"/>
          <w:spacing w:val="3"/>
          <w:sz w:val="28"/>
          <w:szCs w:val="28"/>
          <w:lang w:val="uk-UA"/>
        </w:rPr>
        <w:t>мови</w:t>
      </w:r>
      <w:r w:rsidRPr="00831F68">
        <w:rPr>
          <w:rFonts w:ascii="Times New Roman" w:hAnsi="Times New Roman"/>
          <w:spacing w:val="3"/>
          <w:sz w:val="28"/>
          <w:szCs w:val="28"/>
        </w:rPr>
        <w:t xml:space="preserve"> </w:t>
      </w:r>
      <w:r w:rsidRPr="00AE2E93">
        <w:rPr>
          <w:rFonts w:ascii="Times New Roman" w:hAnsi="Times New Roman"/>
          <w:spacing w:val="3"/>
          <w:sz w:val="28"/>
          <w:szCs w:val="28"/>
          <w:lang w:val="uk-UA"/>
        </w:rPr>
        <w:t>є</w:t>
      </w:r>
      <w:r w:rsidRPr="00831F68">
        <w:rPr>
          <w:rFonts w:ascii="Times New Roman" w:hAnsi="Times New Roman"/>
          <w:spacing w:val="3"/>
          <w:sz w:val="28"/>
          <w:szCs w:val="28"/>
        </w:rPr>
        <w:t xml:space="preserve"> </w:t>
      </w:r>
      <w:r w:rsidRPr="00AE2E93">
        <w:rPr>
          <w:rFonts w:ascii="Times New Roman" w:hAnsi="Times New Roman"/>
          <w:spacing w:val="3"/>
          <w:sz w:val="28"/>
          <w:szCs w:val="28"/>
          <w:lang w:val="uk-UA"/>
        </w:rPr>
        <w:t>конкретизація</w:t>
      </w:r>
      <w:r w:rsidRPr="00831F68">
        <w:rPr>
          <w:rFonts w:ascii="Times New Roman" w:hAnsi="Times New Roman"/>
          <w:spacing w:val="3"/>
          <w:sz w:val="28"/>
          <w:szCs w:val="28"/>
        </w:rPr>
        <w:t xml:space="preserve"> – </w:t>
      </w:r>
      <w:r w:rsidRPr="00AE2E93">
        <w:rPr>
          <w:rFonts w:ascii="Times New Roman" w:hAnsi="Times New Roman"/>
          <w:spacing w:val="3"/>
          <w:sz w:val="28"/>
          <w:szCs w:val="28"/>
          <w:lang w:val="uk-UA"/>
        </w:rPr>
        <w:t>спосіб</w:t>
      </w:r>
      <w:r w:rsidRPr="00831F68">
        <w:rPr>
          <w:rFonts w:ascii="Times New Roman" w:hAnsi="Times New Roman"/>
          <w:spacing w:val="3"/>
          <w:sz w:val="28"/>
          <w:szCs w:val="28"/>
        </w:rPr>
        <w:t xml:space="preserve"> </w:t>
      </w:r>
      <w:r w:rsidRPr="00AE2E93">
        <w:rPr>
          <w:rFonts w:ascii="Times New Roman" w:hAnsi="Times New Roman"/>
          <w:spacing w:val="3"/>
          <w:sz w:val="28"/>
          <w:szCs w:val="28"/>
          <w:lang w:val="uk-UA"/>
        </w:rPr>
        <w:t>перекладу</w:t>
      </w:r>
      <w:r w:rsidRPr="00831F68">
        <w:rPr>
          <w:rFonts w:ascii="Times New Roman" w:hAnsi="Times New Roman"/>
          <w:spacing w:val="3"/>
          <w:sz w:val="28"/>
          <w:szCs w:val="28"/>
        </w:rPr>
        <w:t xml:space="preserve">, </w:t>
      </w:r>
      <w:r w:rsidRPr="00AE2E93">
        <w:rPr>
          <w:rFonts w:ascii="Times New Roman" w:hAnsi="Times New Roman"/>
          <w:spacing w:val="3"/>
          <w:sz w:val="28"/>
          <w:szCs w:val="28"/>
          <w:lang w:val="uk-UA"/>
        </w:rPr>
        <w:t>при</w:t>
      </w:r>
      <w:r w:rsidRPr="00831F68">
        <w:rPr>
          <w:rFonts w:ascii="Times New Roman" w:hAnsi="Times New Roman"/>
          <w:spacing w:val="3"/>
          <w:sz w:val="28"/>
          <w:szCs w:val="28"/>
        </w:rPr>
        <w:t xml:space="preserve"> </w:t>
      </w:r>
      <w:r w:rsidRPr="00AE2E93">
        <w:rPr>
          <w:rFonts w:ascii="Times New Roman" w:hAnsi="Times New Roman"/>
          <w:spacing w:val="3"/>
          <w:sz w:val="28"/>
          <w:szCs w:val="28"/>
          <w:lang w:val="uk-UA"/>
        </w:rPr>
        <w:t>якому</w:t>
      </w:r>
      <w:r w:rsidRPr="00831F68">
        <w:rPr>
          <w:rFonts w:ascii="Times New Roman" w:hAnsi="Times New Roman"/>
          <w:spacing w:val="3"/>
          <w:sz w:val="28"/>
          <w:szCs w:val="28"/>
        </w:rPr>
        <w:t xml:space="preserve"> </w:t>
      </w:r>
      <w:r w:rsidRPr="00AE2E93">
        <w:rPr>
          <w:rFonts w:ascii="Times New Roman" w:hAnsi="Times New Roman"/>
          <w:spacing w:val="3"/>
          <w:sz w:val="28"/>
          <w:szCs w:val="28"/>
          <w:lang w:val="uk-UA"/>
        </w:rPr>
        <w:t>відбувається</w:t>
      </w:r>
      <w:r w:rsidRPr="00831F68">
        <w:rPr>
          <w:rFonts w:ascii="Times New Roman" w:hAnsi="Times New Roman"/>
          <w:spacing w:val="3"/>
          <w:sz w:val="28"/>
          <w:szCs w:val="28"/>
        </w:rPr>
        <w:t xml:space="preserve"> </w:t>
      </w:r>
      <w:r w:rsidRPr="00AE2E93">
        <w:rPr>
          <w:rFonts w:ascii="Times New Roman" w:hAnsi="Times New Roman"/>
          <w:spacing w:val="3"/>
          <w:sz w:val="28"/>
          <w:szCs w:val="28"/>
          <w:lang w:val="uk-UA"/>
        </w:rPr>
        <w:t>заміна</w:t>
      </w:r>
      <w:r w:rsidRPr="00831F68">
        <w:rPr>
          <w:rFonts w:ascii="Times New Roman" w:hAnsi="Times New Roman"/>
          <w:spacing w:val="3"/>
          <w:sz w:val="28"/>
          <w:szCs w:val="28"/>
        </w:rPr>
        <w:t xml:space="preserve"> </w:t>
      </w:r>
      <w:r w:rsidRPr="00AE2E93">
        <w:rPr>
          <w:rFonts w:ascii="Times New Roman" w:hAnsi="Times New Roman"/>
          <w:spacing w:val="3"/>
          <w:sz w:val="28"/>
          <w:szCs w:val="28"/>
          <w:lang w:val="uk-UA"/>
        </w:rPr>
        <w:t>слова</w:t>
      </w:r>
      <w:r w:rsidRPr="00831F68">
        <w:rPr>
          <w:rFonts w:ascii="Times New Roman" w:hAnsi="Times New Roman"/>
          <w:spacing w:val="3"/>
          <w:sz w:val="28"/>
          <w:szCs w:val="28"/>
        </w:rPr>
        <w:t xml:space="preserve"> </w:t>
      </w:r>
      <w:r w:rsidRPr="00AE2E93">
        <w:rPr>
          <w:rFonts w:ascii="Times New Roman" w:hAnsi="Times New Roman"/>
          <w:spacing w:val="3"/>
          <w:sz w:val="28"/>
          <w:szCs w:val="28"/>
          <w:lang w:val="uk-UA"/>
        </w:rPr>
        <w:t>або</w:t>
      </w:r>
      <w:r w:rsidRPr="00831F68">
        <w:rPr>
          <w:rFonts w:ascii="Times New Roman" w:hAnsi="Times New Roman"/>
          <w:spacing w:val="3"/>
          <w:sz w:val="28"/>
          <w:szCs w:val="28"/>
        </w:rPr>
        <w:t xml:space="preserve"> </w:t>
      </w:r>
      <w:r w:rsidRPr="00AE2E93">
        <w:rPr>
          <w:rFonts w:ascii="Times New Roman" w:hAnsi="Times New Roman"/>
          <w:spacing w:val="3"/>
          <w:sz w:val="28"/>
          <w:szCs w:val="28"/>
          <w:lang w:val="uk-UA"/>
        </w:rPr>
        <w:t>словосполучення</w:t>
      </w:r>
      <w:r w:rsidRPr="00831F68">
        <w:rPr>
          <w:rFonts w:ascii="Times New Roman" w:hAnsi="Times New Roman"/>
          <w:spacing w:val="3"/>
          <w:sz w:val="28"/>
          <w:szCs w:val="28"/>
        </w:rPr>
        <w:t xml:space="preserve"> </w:t>
      </w:r>
      <w:r w:rsidRPr="00AE2E93">
        <w:rPr>
          <w:rFonts w:ascii="Times New Roman" w:hAnsi="Times New Roman"/>
          <w:spacing w:val="3"/>
          <w:sz w:val="28"/>
          <w:szCs w:val="28"/>
          <w:lang w:val="uk-UA"/>
        </w:rPr>
        <w:t>іноземної</w:t>
      </w:r>
      <w:r w:rsidRPr="00831F68">
        <w:rPr>
          <w:rFonts w:ascii="Times New Roman" w:hAnsi="Times New Roman"/>
          <w:spacing w:val="3"/>
          <w:sz w:val="28"/>
          <w:szCs w:val="28"/>
        </w:rPr>
        <w:t xml:space="preserve"> </w:t>
      </w:r>
      <w:r w:rsidRPr="00AE2E93">
        <w:rPr>
          <w:rFonts w:ascii="Times New Roman" w:hAnsi="Times New Roman"/>
          <w:spacing w:val="3"/>
          <w:sz w:val="28"/>
          <w:szCs w:val="28"/>
          <w:lang w:val="uk-UA"/>
        </w:rPr>
        <w:t>мови</w:t>
      </w:r>
      <w:r w:rsidRPr="00831F68">
        <w:rPr>
          <w:rFonts w:ascii="Times New Roman" w:hAnsi="Times New Roman"/>
          <w:spacing w:val="3"/>
          <w:sz w:val="28"/>
          <w:szCs w:val="28"/>
        </w:rPr>
        <w:t xml:space="preserve"> </w:t>
      </w:r>
      <w:r w:rsidRPr="00AE2E93">
        <w:rPr>
          <w:rFonts w:ascii="Times New Roman" w:hAnsi="Times New Roman"/>
          <w:spacing w:val="3"/>
          <w:sz w:val="28"/>
          <w:szCs w:val="28"/>
          <w:lang w:val="uk-UA"/>
        </w:rPr>
        <w:t>з</w:t>
      </w:r>
      <w:r w:rsidRPr="00831F68">
        <w:rPr>
          <w:rFonts w:ascii="Times New Roman" w:hAnsi="Times New Roman"/>
          <w:spacing w:val="3"/>
          <w:sz w:val="28"/>
          <w:szCs w:val="28"/>
        </w:rPr>
        <w:t xml:space="preserve"> </w:t>
      </w:r>
      <w:r w:rsidRPr="00AE2E93">
        <w:rPr>
          <w:rFonts w:ascii="Times New Roman" w:hAnsi="Times New Roman"/>
          <w:spacing w:val="3"/>
          <w:sz w:val="28"/>
          <w:szCs w:val="28"/>
          <w:lang w:val="uk-UA"/>
        </w:rPr>
        <w:t>більш</w:t>
      </w:r>
      <w:r w:rsidRPr="00831F68">
        <w:rPr>
          <w:rFonts w:ascii="Times New Roman" w:hAnsi="Times New Roman"/>
          <w:spacing w:val="3"/>
          <w:sz w:val="28"/>
          <w:szCs w:val="28"/>
        </w:rPr>
        <w:t xml:space="preserve"> </w:t>
      </w:r>
      <w:r w:rsidRPr="00AE2E93">
        <w:rPr>
          <w:rFonts w:ascii="Times New Roman" w:hAnsi="Times New Roman"/>
          <w:spacing w:val="3"/>
          <w:sz w:val="28"/>
          <w:szCs w:val="28"/>
          <w:lang w:val="uk-UA"/>
        </w:rPr>
        <w:t>широким</w:t>
      </w:r>
      <w:r w:rsidRPr="00831F68">
        <w:rPr>
          <w:rFonts w:ascii="Times New Roman" w:hAnsi="Times New Roman"/>
          <w:spacing w:val="3"/>
          <w:sz w:val="28"/>
          <w:szCs w:val="28"/>
        </w:rPr>
        <w:t xml:space="preserve"> </w:t>
      </w:r>
      <w:r w:rsidRPr="00AE2E93">
        <w:rPr>
          <w:rFonts w:ascii="Times New Roman" w:hAnsi="Times New Roman"/>
          <w:spacing w:val="3"/>
          <w:sz w:val="28"/>
          <w:szCs w:val="28"/>
          <w:lang w:val="uk-UA"/>
        </w:rPr>
        <w:t>предметно</w:t>
      </w:r>
      <w:r w:rsidRPr="00831F68">
        <w:rPr>
          <w:rFonts w:ascii="Times New Roman" w:hAnsi="Times New Roman"/>
          <w:spacing w:val="3"/>
          <w:sz w:val="28"/>
          <w:szCs w:val="28"/>
        </w:rPr>
        <w:t>-</w:t>
      </w:r>
      <w:r w:rsidRPr="00AE2E93">
        <w:rPr>
          <w:rFonts w:ascii="Times New Roman" w:hAnsi="Times New Roman"/>
          <w:spacing w:val="3"/>
          <w:sz w:val="28"/>
          <w:szCs w:val="28"/>
          <w:lang w:val="uk-UA"/>
        </w:rPr>
        <w:t>логічним</w:t>
      </w:r>
      <w:r w:rsidRPr="00831F68">
        <w:rPr>
          <w:rFonts w:ascii="Times New Roman" w:hAnsi="Times New Roman"/>
          <w:spacing w:val="3"/>
          <w:sz w:val="28"/>
          <w:szCs w:val="28"/>
        </w:rPr>
        <w:t xml:space="preserve"> </w:t>
      </w:r>
      <w:r w:rsidRPr="00AE2E93">
        <w:rPr>
          <w:rFonts w:ascii="Times New Roman" w:hAnsi="Times New Roman"/>
          <w:spacing w:val="3"/>
          <w:sz w:val="28"/>
          <w:szCs w:val="28"/>
          <w:lang w:val="uk-UA"/>
        </w:rPr>
        <w:t>значенням</w:t>
      </w:r>
      <w:r w:rsidRPr="00831F68">
        <w:rPr>
          <w:rFonts w:ascii="Times New Roman" w:hAnsi="Times New Roman"/>
          <w:spacing w:val="3"/>
          <w:sz w:val="28"/>
          <w:szCs w:val="28"/>
        </w:rPr>
        <w:t xml:space="preserve"> </w:t>
      </w:r>
      <w:r w:rsidRPr="00AE2E93">
        <w:rPr>
          <w:rFonts w:ascii="Times New Roman" w:hAnsi="Times New Roman"/>
          <w:spacing w:val="3"/>
          <w:sz w:val="28"/>
          <w:szCs w:val="28"/>
          <w:lang w:val="uk-UA"/>
        </w:rPr>
        <w:t>на</w:t>
      </w:r>
      <w:r w:rsidRPr="00831F68">
        <w:rPr>
          <w:rFonts w:ascii="Times New Roman" w:hAnsi="Times New Roman"/>
          <w:spacing w:val="3"/>
          <w:sz w:val="28"/>
          <w:szCs w:val="28"/>
        </w:rPr>
        <w:t xml:space="preserve"> </w:t>
      </w:r>
      <w:r w:rsidRPr="00AE2E93">
        <w:rPr>
          <w:rFonts w:ascii="Times New Roman" w:hAnsi="Times New Roman"/>
          <w:spacing w:val="3"/>
          <w:sz w:val="28"/>
          <w:szCs w:val="28"/>
          <w:lang w:val="uk-UA"/>
        </w:rPr>
        <w:t>слово</w:t>
      </w:r>
      <w:r w:rsidRPr="00831F68">
        <w:rPr>
          <w:rFonts w:ascii="Times New Roman" w:hAnsi="Times New Roman"/>
          <w:spacing w:val="3"/>
          <w:sz w:val="28"/>
          <w:szCs w:val="28"/>
        </w:rPr>
        <w:t xml:space="preserve"> </w:t>
      </w:r>
      <w:r w:rsidRPr="00AE2E93">
        <w:rPr>
          <w:rFonts w:ascii="Times New Roman" w:hAnsi="Times New Roman"/>
          <w:spacing w:val="3"/>
          <w:sz w:val="28"/>
          <w:szCs w:val="28"/>
          <w:lang w:val="uk-UA"/>
        </w:rPr>
        <w:t>в</w:t>
      </w:r>
      <w:r w:rsidRPr="00831F68">
        <w:rPr>
          <w:rFonts w:ascii="Times New Roman" w:hAnsi="Times New Roman"/>
          <w:spacing w:val="3"/>
          <w:sz w:val="28"/>
          <w:szCs w:val="28"/>
        </w:rPr>
        <w:t xml:space="preserve"> </w:t>
      </w:r>
      <w:r w:rsidRPr="00AE2E93">
        <w:rPr>
          <w:rFonts w:ascii="Times New Roman" w:hAnsi="Times New Roman"/>
          <w:spacing w:val="3"/>
          <w:sz w:val="28"/>
          <w:szCs w:val="28"/>
          <w:lang w:val="uk-UA"/>
        </w:rPr>
        <w:t>перекладі</w:t>
      </w:r>
      <w:r w:rsidRPr="00831F68">
        <w:rPr>
          <w:rFonts w:ascii="Times New Roman" w:hAnsi="Times New Roman"/>
          <w:spacing w:val="3"/>
          <w:sz w:val="28"/>
          <w:szCs w:val="28"/>
        </w:rPr>
        <w:t xml:space="preserve"> </w:t>
      </w:r>
      <w:r w:rsidRPr="00AE2E93">
        <w:rPr>
          <w:rFonts w:ascii="Times New Roman" w:hAnsi="Times New Roman"/>
          <w:spacing w:val="3"/>
          <w:sz w:val="28"/>
          <w:szCs w:val="28"/>
          <w:lang w:val="uk-UA"/>
        </w:rPr>
        <w:t>з</w:t>
      </w:r>
      <w:r w:rsidRPr="00831F68">
        <w:rPr>
          <w:rFonts w:ascii="Times New Roman" w:hAnsi="Times New Roman"/>
          <w:spacing w:val="3"/>
          <w:sz w:val="28"/>
          <w:szCs w:val="28"/>
        </w:rPr>
        <w:t xml:space="preserve"> </w:t>
      </w:r>
      <w:r w:rsidRPr="00AE2E93">
        <w:rPr>
          <w:rFonts w:ascii="Times New Roman" w:hAnsi="Times New Roman"/>
          <w:spacing w:val="3"/>
          <w:sz w:val="28"/>
          <w:szCs w:val="28"/>
          <w:lang w:val="uk-UA"/>
        </w:rPr>
        <w:t>більш</w:t>
      </w:r>
      <w:r w:rsidRPr="00831F68">
        <w:rPr>
          <w:rFonts w:ascii="Times New Roman" w:hAnsi="Times New Roman"/>
          <w:spacing w:val="3"/>
          <w:sz w:val="28"/>
          <w:szCs w:val="28"/>
        </w:rPr>
        <w:t xml:space="preserve"> </w:t>
      </w:r>
      <w:r w:rsidRPr="00AE2E93">
        <w:rPr>
          <w:rFonts w:ascii="Times New Roman" w:hAnsi="Times New Roman"/>
          <w:spacing w:val="3"/>
          <w:sz w:val="28"/>
          <w:szCs w:val="28"/>
          <w:lang w:val="uk-UA"/>
        </w:rPr>
        <w:t>вузьким</w:t>
      </w:r>
      <w:r w:rsidRPr="00831F68">
        <w:rPr>
          <w:rFonts w:ascii="Times New Roman" w:hAnsi="Times New Roman"/>
          <w:spacing w:val="3"/>
          <w:sz w:val="28"/>
          <w:szCs w:val="28"/>
        </w:rPr>
        <w:t xml:space="preserve"> </w:t>
      </w:r>
      <w:r w:rsidRPr="00AE2E93">
        <w:rPr>
          <w:rFonts w:ascii="Times New Roman" w:hAnsi="Times New Roman"/>
          <w:spacing w:val="3"/>
          <w:sz w:val="28"/>
          <w:szCs w:val="28"/>
          <w:lang w:val="uk-UA"/>
        </w:rPr>
        <w:t>значенням</w:t>
      </w:r>
      <w:r w:rsidRPr="00831F68">
        <w:rPr>
          <w:rFonts w:ascii="Times New Roman" w:hAnsi="Times New Roman"/>
          <w:spacing w:val="3"/>
          <w:sz w:val="28"/>
          <w:szCs w:val="28"/>
        </w:rPr>
        <w:t>.</w:t>
      </w:r>
      <w:r w:rsidRPr="00AE2E93">
        <w:rPr>
          <w:spacing w:val="3"/>
          <w:lang w:val="uk-UA"/>
        </w:rPr>
        <w:t xml:space="preserve"> </w:t>
      </w:r>
      <w:r w:rsidRPr="00AE2E93">
        <w:rPr>
          <w:rFonts w:ascii="Times New Roman" w:hAnsi="Times New Roman"/>
          <w:i/>
          <w:spacing w:val="3"/>
          <w:sz w:val="28"/>
          <w:szCs w:val="28"/>
          <w:lang w:val="de-DE"/>
        </w:rPr>
        <w:t>An</w:t>
      </w:r>
      <w:r w:rsidRPr="00831F68">
        <w:rPr>
          <w:rFonts w:ascii="Times New Roman" w:hAnsi="Times New Roman"/>
          <w:i/>
          <w:spacing w:val="3"/>
          <w:sz w:val="28"/>
          <w:szCs w:val="28"/>
          <w:lang w:val="uk-UA"/>
        </w:rPr>
        <w:t xml:space="preserve"> </w:t>
      </w:r>
      <w:r w:rsidRPr="00AE2E93">
        <w:rPr>
          <w:rFonts w:ascii="Times New Roman" w:hAnsi="Times New Roman"/>
          <w:i/>
          <w:spacing w:val="3"/>
          <w:sz w:val="28"/>
          <w:szCs w:val="28"/>
          <w:lang w:val="de-DE"/>
        </w:rPr>
        <w:t>der</w:t>
      </w:r>
      <w:r w:rsidRPr="00831F68">
        <w:rPr>
          <w:rFonts w:ascii="Times New Roman" w:hAnsi="Times New Roman"/>
          <w:i/>
          <w:spacing w:val="3"/>
          <w:sz w:val="28"/>
          <w:szCs w:val="28"/>
          <w:lang w:val="uk-UA"/>
        </w:rPr>
        <w:t xml:space="preserve"> 450 </w:t>
      </w:r>
      <w:r w:rsidRPr="00AE2E93">
        <w:rPr>
          <w:rFonts w:ascii="Times New Roman" w:hAnsi="Times New Roman"/>
          <w:i/>
          <w:spacing w:val="3"/>
          <w:sz w:val="28"/>
          <w:szCs w:val="28"/>
          <w:lang w:val="de-DE"/>
        </w:rPr>
        <w:t>Kilometer</w:t>
      </w:r>
      <w:r w:rsidRPr="00831F68">
        <w:rPr>
          <w:rFonts w:ascii="Times New Roman" w:hAnsi="Times New Roman"/>
          <w:i/>
          <w:spacing w:val="3"/>
          <w:sz w:val="28"/>
          <w:szCs w:val="28"/>
          <w:lang w:val="uk-UA"/>
        </w:rPr>
        <w:t xml:space="preserve"> </w:t>
      </w:r>
      <w:r w:rsidRPr="00AE2E93">
        <w:rPr>
          <w:rFonts w:ascii="Times New Roman" w:hAnsi="Times New Roman"/>
          <w:i/>
          <w:spacing w:val="3"/>
          <w:sz w:val="28"/>
          <w:szCs w:val="28"/>
          <w:lang w:val="de-DE"/>
        </w:rPr>
        <w:t>langen</w:t>
      </w:r>
      <w:r w:rsidRPr="00831F68">
        <w:rPr>
          <w:rFonts w:ascii="Times New Roman" w:hAnsi="Times New Roman"/>
          <w:i/>
          <w:spacing w:val="3"/>
          <w:sz w:val="28"/>
          <w:szCs w:val="28"/>
          <w:lang w:val="uk-UA"/>
        </w:rPr>
        <w:t xml:space="preserve"> </w:t>
      </w:r>
      <w:r w:rsidRPr="00AE2E93">
        <w:rPr>
          <w:rFonts w:ascii="Times New Roman" w:hAnsi="Times New Roman"/>
          <w:i/>
          <w:spacing w:val="3"/>
          <w:sz w:val="28"/>
          <w:szCs w:val="28"/>
          <w:lang w:val="de-DE"/>
        </w:rPr>
        <w:t>Frontlinie</w:t>
      </w:r>
      <w:r w:rsidRPr="00831F68">
        <w:rPr>
          <w:rFonts w:ascii="Times New Roman" w:hAnsi="Times New Roman"/>
          <w:i/>
          <w:spacing w:val="3"/>
          <w:sz w:val="28"/>
          <w:szCs w:val="28"/>
          <w:lang w:val="uk-UA"/>
        </w:rPr>
        <w:t xml:space="preserve"> </w:t>
      </w:r>
      <w:r w:rsidRPr="00AE2E93">
        <w:rPr>
          <w:rFonts w:ascii="Times New Roman" w:hAnsi="Times New Roman"/>
          <w:i/>
          <w:spacing w:val="3"/>
          <w:sz w:val="28"/>
          <w:szCs w:val="28"/>
          <w:lang w:val="de-DE"/>
        </w:rPr>
        <w:t>stehen</w:t>
      </w:r>
      <w:r w:rsidRPr="00831F68">
        <w:rPr>
          <w:rFonts w:ascii="Times New Roman" w:hAnsi="Times New Roman"/>
          <w:i/>
          <w:spacing w:val="3"/>
          <w:sz w:val="28"/>
          <w:szCs w:val="28"/>
          <w:lang w:val="uk-UA"/>
        </w:rPr>
        <w:t xml:space="preserve"> </w:t>
      </w:r>
      <w:r w:rsidRPr="00AE2E93">
        <w:rPr>
          <w:rFonts w:ascii="Times New Roman" w:hAnsi="Times New Roman"/>
          <w:i/>
          <w:spacing w:val="3"/>
          <w:sz w:val="28"/>
          <w:szCs w:val="28"/>
          <w:lang w:val="de-DE"/>
        </w:rPr>
        <w:t>sich</w:t>
      </w:r>
      <w:r w:rsidRPr="00831F68">
        <w:rPr>
          <w:rFonts w:ascii="Times New Roman" w:hAnsi="Times New Roman"/>
          <w:i/>
          <w:spacing w:val="3"/>
          <w:sz w:val="28"/>
          <w:szCs w:val="28"/>
          <w:lang w:val="uk-UA"/>
        </w:rPr>
        <w:t xml:space="preserve"> </w:t>
      </w:r>
      <w:r w:rsidRPr="00AE2E93">
        <w:rPr>
          <w:rFonts w:ascii="Times New Roman" w:hAnsi="Times New Roman"/>
          <w:i/>
          <w:spacing w:val="3"/>
          <w:sz w:val="28"/>
          <w:szCs w:val="28"/>
          <w:lang w:val="de-DE"/>
        </w:rPr>
        <w:t>im</w:t>
      </w:r>
      <w:r w:rsidRPr="00831F68">
        <w:rPr>
          <w:rFonts w:ascii="Times New Roman" w:hAnsi="Times New Roman"/>
          <w:i/>
          <w:spacing w:val="3"/>
          <w:sz w:val="28"/>
          <w:szCs w:val="28"/>
          <w:lang w:val="uk-UA"/>
        </w:rPr>
        <w:t xml:space="preserve"> </w:t>
      </w:r>
      <w:r w:rsidRPr="00AE2E93">
        <w:rPr>
          <w:rFonts w:ascii="Times New Roman" w:hAnsi="Times New Roman"/>
          <w:i/>
          <w:spacing w:val="3"/>
          <w:sz w:val="28"/>
          <w:szCs w:val="28"/>
          <w:lang w:val="de-DE"/>
        </w:rPr>
        <w:t>Donbas</w:t>
      </w:r>
      <w:r w:rsidRPr="00831F68">
        <w:rPr>
          <w:rFonts w:ascii="Times New Roman" w:hAnsi="Times New Roman"/>
          <w:i/>
          <w:spacing w:val="3"/>
          <w:sz w:val="28"/>
          <w:szCs w:val="28"/>
          <w:lang w:val="uk-UA"/>
        </w:rPr>
        <w:t xml:space="preserve"> </w:t>
      </w:r>
      <w:r w:rsidRPr="00AE2E93">
        <w:rPr>
          <w:rFonts w:ascii="Times New Roman" w:hAnsi="Times New Roman"/>
          <w:i/>
          <w:spacing w:val="3"/>
          <w:sz w:val="28"/>
          <w:szCs w:val="28"/>
          <w:lang w:val="de-DE"/>
        </w:rPr>
        <w:t>die</w:t>
      </w:r>
      <w:r w:rsidRPr="00831F68">
        <w:rPr>
          <w:rFonts w:ascii="Times New Roman" w:hAnsi="Times New Roman"/>
          <w:i/>
          <w:spacing w:val="3"/>
          <w:sz w:val="28"/>
          <w:szCs w:val="28"/>
          <w:lang w:val="uk-UA"/>
        </w:rPr>
        <w:t xml:space="preserve"> </w:t>
      </w:r>
      <w:r w:rsidRPr="00AE2E93">
        <w:rPr>
          <w:rFonts w:ascii="Times New Roman" w:hAnsi="Times New Roman"/>
          <w:i/>
          <w:spacing w:val="3"/>
          <w:sz w:val="28"/>
          <w:szCs w:val="28"/>
          <w:lang w:val="de-DE"/>
        </w:rPr>
        <w:t>verfeindeten</w:t>
      </w:r>
      <w:r w:rsidRPr="00831F68">
        <w:rPr>
          <w:rFonts w:ascii="Times New Roman" w:hAnsi="Times New Roman"/>
          <w:i/>
          <w:spacing w:val="3"/>
          <w:sz w:val="28"/>
          <w:szCs w:val="28"/>
          <w:lang w:val="uk-UA"/>
        </w:rPr>
        <w:t xml:space="preserve"> </w:t>
      </w:r>
      <w:r w:rsidRPr="00AE2E93">
        <w:rPr>
          <w:rFonts w:ascii="Times New Roman" w:hAnsi="Times New Roman"/>
          <w:i/>
          <w:spacing w:val="3"/>
          <w:sz w:val="28"/>
          <w:szCs w:val="28"/>
          <w:lang w:val="de-DE"/>
        </w:rPr>
        <w:t>Truppen</w:t>
      </w:r>
      <w:r w:rsidRPr="00831F68">
        <w:rPr>
          <w:rFonts w:ascii="Times New Roman" w:hAnsi="Times New Roman"/>
          <w:i/>
          <w:spacing w:val="3"/>
          <w:sz w:val="28"/>
          <w:szCs w:val="28"/>
          <w:lang w:val="uk-UA"/>
        </w:rPr>
        <w:t xml:space="preserve"> </w:t>
      </w:r>
      <w:r w:rsidRPr="00AE2E93">
        <w:rPr>
          <w:rFonts w:ascii="Times New Roman" w:hAnsi="Times New Roman"/>
          <w:i/>
          <w:spacing w:val="3"/>
          <w:sz w:val="28"/>
          <w:szCs w:val="28"/>
          <w:lang w:val="de-DE"/>
        </w:rPr>
        <w:t>an</w:t>
      </w:r>
      <w:r w:rsidRPr="00831F68">
        <w:rPr>
          <w:rFonts w:ascii="Times New Roman" w:hAnsi="Times New Roman"/>
          <w:i/>
          <w:spacing w:val="3"/>
          <w:sz w:val="28"/>
          <w:szCs w:val="28"/>
          <w:lang w:val="uk-UA"/>
        </w:rPr>
        <w:t xml:space="preserve"> </w:t>
      </w:r>
      <w:r w:rsidRPr="00AE2E93">
        <w:rPr>
          <w:rFonts w:ascii="Times New Roman" w:hAnsi="Times New Roman"/>
          <w:i/>
          <w:spacing w:val="3"/>
          <w:sz w:val="28"/>
          <w:szCs w:val="28"/>
          <w:lang w:val="de-DE"/>
        </w:rPr>
        <w:t>vielen</w:t>
      </w:r>
      <w:r w:rsidRPr="00831F68">
        <w:rPr>
          <w:rFonts w:ascii="Times New Roman" w:hAnsi="Times New Roman"/>
          <w:i/>
          <w:spacing w:val="3"/>
          <w:sz w:val="28"/>
          <w:szCs w:val="28"/>
          <w:lang w:val="uk-UA"/>
        </w:rPr>
        <w:t xml:space="preserve"> </w:t>
      </w:r>
      <w:r w:rsidRPr="00AE2E93">
        <w:rPr>
          <w:rFonts w:ascii="Times New Roman" w:hAnsi="Times New Roman"/>
          <w:i/>
          <w:spacing w:val="3"/>
          <w:sz w:val="28"/>
          <w:szCs w:val="28"/>
          <w:lang w:val="de-DE"/>
        </w:rPr>
        <w:t>Orten</w:t>
      </w:r>
      <w:r w:rsidRPr="00831F68">
        <w:rPr>
          <w:rFonts w:ascii="Times New Roman" w:hAnsi="Times New Roman"/>
          <w:i/>
          <w:spacing w:val="3"/>
          <w:sz w:val="28"/>
          <w:szCs w:val="28"/>
          <w:lang w:val="uk-UA"/>
        </w:rPr>
        <w:t xml:space="preserve"> </w:t>
      </w:r>
      <w:r w:rsidRPr="00AE2E93">
        <w:rPr>
          <w:rFonts w:ascii="Times New Roman" w:hAnsi="Times New Roman"/>
          <w:i/>
          <w:spacing w:val="3"/>
          <w:sz w:val="28"/>
          <w:szCs w:val="28"/>
          <w:lang w:val="de-DE"/>
        </w:rPr>
        <w:t>nur</w:t>
      </w:r>
      <w:r w:rsidRPr="00831F68">
        <w:rPr>
          <w:rFonts w:ascii="Times New Roman" w:hAnsi="Times New Roman"/>
          <w:i/>
          <w:spacing w:val="3"/>
          <w:sz w:val="28"/>
          <w:szCs w:val="28"/>
          <w:lang w:val="uk-UA"/>
        </w:rPr>
        <w:t xml:space="preserve"> </w:t>
      </w:r>
      <w:r w:rsidRPr="00AE2E93">
        <w:rPr>
          <w:rFonts w:ascii="Times New Roman" w:hAnsi="Times New Roman"/>
          <w:i/>
          <w:spacing w:val="3"/>
          <w:sz w:val="28"/>
          <w:szCs w:val="28"/>
          <w:lang w:val="de-DE"/>
        </w:rPr>
        <w:t>wenige</w:t>
      </w:r>
      <w:r w:rsidRPr="00831F68">
        <w:rPr>
          <w:rFonts w:ascii="Times New Roman" w:hAnsi="Times New Roman"/>
          <w:i/>
          <w:spacing w:val="3"/>
          <w:sz w:val="28"/>
          <w:szCs w:val="28"/>
          <w:lang w:val="uk-UA"/>
        </w:rPr>
        <w:t xml:space="preserve"> </w:t>
      </w:r>
      <w:r w:rsidRPr="00AE2E93">
        <w:rPr>
          <w:rFonts w:ascii="Times New Roman" w:hAnsi="Times New Roman"/>
          <w:i/>
          <w:spacing w:val="3"/>
          <w:sz w:val="28"/>
          <w:szCs w:val="28"/>
          <w:lang w:val="de-DE"/>
        </w:rPr>
        <w:t>Hundert</w:t>
      </w:r>
      <w:r w:rsidRPr="00831F68">
        <w:rPr>
          <w:rFonts w:ascii="Times New Roman" w:hAnsi="Times New Roman"/>
          <w:i/>
          <w:spacing w:val="3"/>
          <w:sz w:val="28"/>
          <w:szCs w:val="28"/>
          <w:lang w:val="uk-UA"/>
        </w:rPr>
        <w:t xml:space="preserve"> </w:t>
      </w:r>
      <w:r w:rsidRPr="00AE2E93">
        <w:rPr>
          <w:rFonts w:ascii="Times New Roman" w:hAnsi="Times New Roman"/>
          <w:i/>
          <w:spacing w:val="3"/>
          <w:sz w:val="28"/>
          <w:szCs w:val="28"/>
          <w:lang w:val="de-DE"/>
        </w:rPr>
        <w:t>Meter</w:t>
      </w:r>
      <w:r w:rsidRPr="00831F68">
        <w:rPr>
          <w:rFonts w:ascii="Times New Roman" w:hAnsi="Times New Roman"/>
          <w:i/>
          <w:spacing w:val="3"/>
          <w:sz w:val="28"/>
          <w:szCs w:val="28"/>
          <w:lang w:val="uk-UA"/>
        </w:rPr>
        <w:t xml:space="preserve"> </w:t>
      </w:r>
      <w:r w:rsidRPr="00AE2E93">
        <w:rPr>
          <w:rFonts w:ascii="Times New Roman" w:hAnsi="Times New Roman"/>
          <w:i/>
          <w:spacing w:val="3"/>
          <w:sz w:val="28"/>
          <w:szCs w:val="28"/>
          <w:lang w:val="de-DE"/>
        </w:rPr>
        <w:t>voneinander</w:t>
      </w:r>
      <w:r w:rsidRPr="00831F68">
        <w:rPr>
          <w:rFonts w:ascii="Times New Roman" w:hAnsi="Times New Roman"/>
          <w:i/>
          <w:spacing w:val="3"/>
          <w:sz w:val="28"/>
          <w:szCs w:val="28"/>
          <w:lang w:val="uk-UA"/>
        </w:rPr>
        <w:t xml:space="preserve"> </w:t>
      </w:r>
      <w:r w:rsidRPr="00AE2E93">
        <w:rPr>
          <w:rFonts w:ascii="Times New Roman" w:hAnsi="Times New Roman"/>
          <w:i/>
          <w:spacing w:val="3"/>
          <w:sz w:val="28"/>
          <w:szCs w:val="28"/>
          <w:lang w:val="de-DE"/>
        </w:rPr>
        <w:t>entfernt</w:t>
      </w:r>
      <w:r w:rsidRPr="00831F68">
        <w:rPr>
          <w:rFonts w:ascii="Times New Roman" w:hAnsi="Times New Roman"/>
          <w:i/>
          <w:spacing w:val="3"/>
          <w:sz w:val="28"/>
          <w:szCs w:val="28"/>
          <w:lang w:val="uk-UA"/>
        </w:rPr>
        <w:t xml:space="preserve"> </w:t>
      </w:r>
      <w:r w:rsidRPr="00AE2E93">
        <w:rPr>
          <w:rFonts w:ascii="Times New Roman" w:hAnsi="Times New Roman"/>
          <w:i/>
          <w:spacing w:val="3"/>
          <w:sz w:val="28"/>
          <w:szCs w:val="28"/>
          <w:lang w:val="de-DE"/>
        </w:rPr>
        <w:t>gegen</w:t>
      </w:r>
      <w:r w:rsidRPr="00831F68">
        <w:rPr>
          <w:rFonts w:ascii="Times New Roman" w:hAnsi="Times New Roman"/>
          <w:i/>
          <w:spacing w:val="3"/>
          <w:sz w:val="28"/>
          <w:szCs w:val="28"/>
          <w:lang w:val="uk-UA"/>
        </w:rPr>
        <w:t>ü</w:t>
      </w:r>
      <w:r w:rsidRPr="00AE2E93">
        <w:rPr>
          <w:rFonts w:ascii="Times New Roman" w:hAnsi="Times New Roman"/>
          <w:i/>
          <w:spacing w:val="3"/>
          <w:sz w:val="28"/>
          <w:szCs w:val="28"/>
          <w:lang w:val="de-DE"/>
        </w:rPr>
        <w:t>ber</w:t>
      </w:r>
      <w:r w:rsidRPr="00831F68">
        <w:rPr>
          <w:rFonts w:ascii="Times New Roman" w:hAnsi="Times New Roman"/>
          <w:i/>
          <w:spacing w:val="3"/>
          <w:sz w:val="28"/>
          <w:szCs w:val="28"/>
          <w:lang w:val="uk-UA"/>
        </w:rPr>
        <w:t xml:space="preserve">, </w:t>
      </w:r>
      <w:r w:rsidRPr="00AE2E93">
        <w:rPr>
          <w:rFonts w:ascii="Times New Roman" w:hAnsi="Times New Roman"/>
          <w:i/>
          <w:spacing w:val="3"/>
          <w:sz w:val="28"/>
          <w:szCs w:val="28"/>
          <w:lang w:val="de-DE"/>
        </w:rPr>
        <w:t>Scharfsch</w:t>
      </w:r>
      <w:r w:rsidRPr="00831F68">
        <w:rPr>
          <w:rFonts w:ascii="Times New Roman" w:hAnsi="Times New Roman"/>
          <w:i/>
          <w:spacing w:val="3"/>
          <w:sz w:val="28"/>
          <w:szCs w:val="28"/>
          <w:lang w:val="uk-UA"/>
        </w:rPr>
        <w:t>ü</w:t>
      </w:r>
      <w:r w:rsidRPr="00AE2E93">
        <w:rPr>
          <w:rFonts w:ascii="Times New Roman" w:hAnsi="Times New Roman"/>
          <w:i/>
          <w:spacing w:val="3"/>
          <w:sz w:val="28"/>
          <w:szCs w:val="28"/>
          <w:lang w:val="de-DE"/>
        </w:rPr>
        <w:t>tzen</w:t>
      </w:r>
      <w:r w:rsidRPr="00831F68">
        <w:rPr>
          <w:rFonts w:ascii="Times New Roman" w:hAnsi="Times New Roman"/>
          <w:i/>
          <w:spacing w:val="3"/>
          <w:sz w:val="28"/>
          <w:szCs w:val="28"/>
          <w:lang w:val="uk-UA"/>
        </w:rPr>
        <w:t xml:space="preserve"> </w:t>
      </w:r>
      <w:r w:rsidRPr="00AE2E93">
        <w:rPr>
          <w:rFonts w:ascii="Times New Roman" w:hAnsi="Times New Roman"/>
          <w:i/>
          <w:spacing w:val="3"/>
          <w:sz w:val="28"/>
          <w:szCs w:val="28"/>
          <w:lang w:val="de-DE"/>
        </w:rPr>
        <w:t>sind</w:t>
      </w:r>
      <w:r w:rsidRPr="00831F68">
        <w:rPr>
          <w:rFonts w:ascii="Times New Roman" w:hAnsi="Times New Roman"/>
          <w:i/>
          <w:spacing w:val="3"/>
          <w:sz w:val="28"/>
          <w:szCs w:val="28"/>
          <w:lang w:val="uk-UA"/>
        </w:rPr>
        <w:t xml:space="preserve"> </w:t>
      </w:r>
      <w:r w:rsidRPr="00AE2E93">
        <w:rPr>
          <w:rFonts w:ascii="Times New Roman" w:hAnsi="Times New Roman"/>
          <w:i/>
          <w:spacing w:val="3"/>
          <w:sz w:val="28"/>
          <w:szCs w:val="28"/>
          <w:lang w:val="de-DE"/>
        </w:rPr>
        <w:t>in</w:t>
      </w:r>
      <w:r w:rsidRPr="00831F68">
        <w:rPr>
          <w:rFonts w:ascii="Times New Roman" w:hAnsi="Times New Roman"/>
          <w:i/>
          <w:spacing w:val="3"/>
          <w:sz w:val="28"/>
          <w:szCs w:val="28"/>
          <w:lang w:val="uk-UA"/>
        </w:rPr>
        <w:t xml:space="preserve"> </w:t>
      </w:r>
      <w:r w:rsidRPr="00AE2E93">
        <w:rPr>
          <w:rFonts w:ascii="Times New Roman" w:hAnsi="Times New Roman"/>
          <w:i/>
          <w:spacing w:val="3"/>
          <w:sz w:val="28"/>
          <w:szCs w:val="28"/>
          <w:lang w:val="de-DE"/>
        </w:rPr>
        <w:t>Stellung</w:t>
      </w:r>
      <w:r w:rsidRPr="00831F68">
        <w:rPr>
          <w:rFonts w:ascii="Times New Roman" w:hAnsi="Times New Roman"/>
          <w:i/>
          <w:spacing w:val="3"/>
          <w:sz w:val="28"/>
          <w:szCs w:val="28"/>
          <w:lang w:val="uk-UA"/>
        </w:rPr>
        <w:t xml:space="preserve"> </w:t>
      </w:r>
      <w:r w:rsidRPr="00831F68">
        <w:rPr>
          <w:rFonts w:ascii="Times New Roman" w:hAnsi="Times New Roman"/>
          <w:spacing w:val="3"/>
          <w:sz w:val="28"/>
          <w:szCs w:val="28"/>
          <w:lang w:val="uk-UA"/>
        </w:rPr>
        <w:t>[</w:t>
      </w:r>
      <w:r w:rsidRPr="00AE2E93">
        <w:rPr>
          <w:rFonts w:ascii="Times New Roman" w:hAnsi="Times New Roman"/>
          <w:spacing w:val="3"/>
          <w:sz w:val="28"/>
          <w:szCs w:val="28"/>
          <w:lang w:val="uk-UA"/>
        </w:rPr>
        <w:t>50</w:t>
      </w:r>
      <w:r w:rsidRPr="00831F68">
        <w:rPr>
          <w:rFonts w:ascii="Times New Roman" w:hAnsi="Times New Roman"/>
          <w:spacing w:val="3"/>
          <w:sz w:val="28"/>
          <w:szCs w:val="28"/>
          <w:lang w:val="uk-UA"/>
        </w:rPr>
        <w:t>]</w:t>
      </w:r>
      <w:r w:rsidRPr="00831F68">
        <w:rPr>
          <w:rFonts w:ascii="Times New Roman" w:hAnsi="Times New Roman"/>
          <w:i/>
          <w:spacing w:val="3"/>
          <w:sz w:val="28"/>
          <w:szCs w:val="28"/>
          <w:lang w:val="uk-UA"/>
        </w:rPr>
        <w:t xml:space="preserve"> / </w:t>
      </w:r>
      <w:r w:rsidRPr="00AE2E93">
        <w:rPr>
          <w:rFonts w:ascii="Times New Roman" w:hAnsi="Times New Roman"/>
          <w:i/>
          <w:spacing w:val="3"/>
          <w:sz w:val="28"/>
          <w:szCs w:val="28"/>
          <w:lang w:val="uk-UA"/>
        </w:rPr>
        <w:t>На</w:t>
      </w:r>
      <w:r w:rsidRPr="00831F68">
        <w:rPr>
          <w:rFonts w:ascii="Times New Roman" w:hAnsi="Times New Roman"/>
          <w:i/>
          <w:spacing w:val="3"/>
          <w:sz w:val="28"/>
          <w:szCs w:val="28"/>
          <w:lang w:val="uk-UA"/>
        </w:rPr>
        <w:t xml:space="preserve"> 450-</w:t>
      </w:r>
      <w:r w:rsidRPr="00AE2E93">
        <w:rPr>
          <w:rFonts w:ascii="Times New Roman" w:hAnsi="Times New Roman"/>
          <w:i/>
          <w:spacing w:val="3"/>
          <w:sz w:val="28"/>
          <w:szCs w:val="28"/>
          <w:lang w:val="uk-UA"/>
        </w:rPr>
        <w:t>кілометровій</w:t>
      </w:r>
      <w:r w:rsidRPr="00831F68">
        <w:rPr>
          <w:rFonts w:ascii="Times New Roman" w:hAnsi="Times New Roman"/>
          <w:i/>
          <w:spacing w:val="3"/>
          <w:sz w:val="28"/>
          <w:szCs w:val="28"/>
          <w:lang w:val="uk-UA"/>
        </w:rPr>
        <w:t xml:space="preserve"> </w:t>
      </w:r>
      <w:r w:rsidRPr="00AE2E93">
        <w:rPr>
          <w:rFonts w:ascii="Times New Roman" w:hAnsi="Times New Roman"/>
          <w:i/>
          <w:spacing w:val="3"/>
          <w:sz w:val="28"/>
          <w:szCs w:val="28"/>
          <w:lang w:val="uk-UA"/>
        </w:rPr>
        <w:t>лінії</w:t>
      </w:r>
      <w:r w:rsidRPr="00831F68">
        <w:rPr>
          <w:rFonts w:ascii="Times New Roman" w:hAnsi="Times New Roman"/>
          <w:i/>
          <w:spacing w:val="3"/>
          <w:sz w:val="28"/>
          <w:szCs w:val="28"/>
          <w:lang w:val="uk-UA"/>
        </w:rPr>
        <w:t xml:space="preserve"> </w:t>
      </w:r>
      <w:r w:rsidRPr="00AE2E93">
        <w:rPr>
          <w:rFonts w:ascii="Times New Roman" w:hAnsi="Times New Roman"/>
          <w:i/>
          <w:spacing w:val="3"/>
          <w:sz w:val="28"/>
          <w:szCs w:val="28"/>
          <w:lang w:val="uk-UA"/>
        </w:rPr>
        <w:t>фронту</w:t>
      </w:r>
      <w:r w:rsidRPr="00831F68">
        <w:rPr>
          <w:rFonts w:ascii="Times New Roman" w:hAnsi="Times New Roman"/>
          <w:i/>
          <w:spacing w:val="3"/>
          <w:sz w:val="28"/>
          <w:szCs w:val="28"/>
          <w:lang w:val="uk-UA"/>
        </w:rPr>
        <w:t xml:space="preserve"> </w:t>
      </w:r>
      <w:r w:rsidRPr="00AE2E93">
        <w:rPr>
          <w:rFonts w:ascii="Times New Roman" w:hAnsi="Times New Roman"/>
          <w:i/>
          <w:spacing w:val="3"/>
          <w:sz w:val="28"/>
          <w:szCs w:val="28"/>
          <w:lang w:val="uk-UA"/>
        </w:rPr>
        <w:t>на</w:t>
      </w:r>
      <w:r w:rsidRPr="00831F68">
        <w:rPr>
          <w:rFonts w:ascii="Times New Roman" w:hAnsi="Times New Roman"/>
          <w:i/>
          <w:spacing w:val="3"/>
          <w:sz w:val="28"/>
          <w:szCs w:val="28"/>
          <w:lang w:val="uk-UA"/>
        </w:rPr>
        <w:t xml:space="preserve"> </w:t>
      </w:r>
      <w:r w:rsidRPr="00AE2E93">
        <w:rPr>
          <w:rFonts w:ascii="Times New Roman" w:hAnsi="Times New Roman"/>
          <w:i/>
          <w:spacing w:val="3"/>
          <w:sz w:val="28"/>
          <w:szCs w:val="28"/>
          <w:lang w:val="uk-UA"/>
        </w:rPr>
        <w:t>Донбасі</w:t>
      </w:r>
      <w:r w:rsidRPr="00831F68">
        <w:rPr>
          <w:rFonts w:ascii="Times New Roman" w:hAnsi="Times New Roman"/>
          <w:i/>
          <w:spacing w:val="3"/>
          <w:sz w:val="28"/>
          <w:szCs w:val="28"/>
          <w:lang w:val="uk-UA"/>
        </w:rPr>
        <w:t xml:space="preserve"> </w:t>
      </w:r>
      <w:r w:rsidRPr="00AE2E93">
        <w:rPr>
          <w:rFonts w:ascii="Times New Roman" w:hAnsi="Times New Roman"/>
          <w:i/>
          <w:spacing w:val="3"/>
          <w:sz w:val="28"/>
          <w:szCs w:val="28"/>
          <w:lang w:val="uk-UA"/>
        </w:rPr>
        <w:t>ворожі</w:t>
      </w:r>
      <w:r w:rsidRPr="00831F68">
        <w:rPr>
          <w:rFonts w:ascii="Times New Roman" w:hAnsi="Times New Roman"/>
          <w:i/>
          <w:spacing w:val="3"/>
          <w:sz w:val="28"/>
          <w:szCs w:val="28"/>
          <w:lang w:val="uk-UA"/>
        </w:rPr>
        <w:t xml:space="preserve"> </w:t>
      </w:r>
      <w:r w:rsidRPr="00AE2E93">
        <w:rPr>
          <w:rFonts w:ascii="Times New Roman" w:hAnsi="Times New Roman"/>
          <w:i/>
          <w:spacing w:val="3"/>
          <w:sz w:val="28"/>
          <w:szCs w:val="28"/>
          <w:lang w:val="uk-UA"/>
        </w:rPr>
        <w:t>війська</w:t>
      </w:r>
      <w:r w:rsidRPr="00831F68">
        <w:rPr>
          <w:rFonts w:ascii="Times New Roman" w:hAnsi="Times New Roman"/>
          <w:i/>
          <w:spacing w:val="3"/>
          <w:sz w:val="28"/>
          <w:szCs w:val="28"/>
          <w:lang w:val="uk-UA"/>
        </w:rPr>
        <w:t xml:space="preserve"> </w:t>
      </w:r>
      <w:r w:rsidRPr="00AE2E93">
        <w:rPr>
          <w:rFonts w:ascii="Times New Roman" w:hAnsi="Times New Roman"/>
          <w:i/>
          <w:spacing w:val="3"/>
          <w:sz w:val="28"/>
          <w:szCs w:val="28"/>
          <w:lang w:val="uk-UA"/>
        </w:rPr>
        <w:t>стоять</w:t>
      </w:r>
      <w:r w:rsidRPr="00831F68">
        <w:rPr>
          <w:rFonts w:ascii="Times New Roman" w:hAnsi="Times New Roman"/>
          <w:i/>
          <w:spacing w:val="3"/>
          <w:sz w:val="28"/>
          <w:szCs w:val="28"/>
          <w:lang w:val="uk-UA"/>
        </w:rPr>
        <w:t xml:space="preserve"> </w:t>
      </w:r>
      <w:r w:rsidRPr="00AE2E93">
        <w:rPr>
          <w:rFonts w:ascii="Times New Roman" w:hAnsi="Times New Roman"/>
          <w:i/>
          <w:spacing w:val="3"/>
          <w:sz w:val="28"/>
          <w:szCs w:val="28"/>
          <w:lang w:val="uk-UA"/>
        </w:rPr>
        <w:t>один</w:t>
      </w:r>
      <w:r w:rsidRPr="00831F68">
        <w:rPr>
          <w:rFonts w:ascii="Times New Roman" w:hAnsi="Times New Roman"/>
          <w:i/>
          <w:spacing w:val="3"/>
          <w:sz w:val="28"/>
          <w:szCs w:val="28"/>
          <w:lang w:val="uk-UA"/>
        </w:rPr>
        <w:t xml:space="preserve"> </w:t>
      </w:r>
      <w:r w:rsidRPr="00AE2E93">
        <w:rPr>
          <w:rFonts w:ascii="Times New Roman" w:hAnsi="Times New Roman"/>
          <w:i/>
          <w:spacing w:val="3"/>
          <w:sz w:val="28"/>
          <w:szCs w:val="28"/>
          <w:lang w:val="uk-UA"/>
        </w:rPr>
        <w:t>проти</w:t>
      </w:r>
      <w:r w:rsidRPr="00831F68">
        <w:rPr>
          <w:rFonts w:ascii="Times New Roman" w:hAnsi="Times New Roman"/>
          <w:i/>
          <w:spacing w:val="3"/>
          <w:sz w:val="28"/>
          <w:szCs w:val="28"/>
          <w:lang w:val="uk-UA"/>
        </w:rPr>
        <w:t xml:space="preserve"> </w:t>
      </w:r>
      <w:r w:rsidRPr="00AE2E93">
        <w:rPr>
          <w:rFonts w:ascii="Times New Roman" w:hAnsi="Times New Roman"/>
          <w:i/>
          <w:spacing w:val="3"/>
          <w:sz w:val="28"/>
          <w:szCs w:val="28"/>
          <w:lang w:val="uk-UA"/>
        </w:rPr>
        <w:t>одного</w:t>
      </w:r>
      <w:r w:rsidRPr="00831F68">
        <w:rPr>
          <w:rFonts w:ascii="Times New Roman" w:hAnsi="Times New Roman"/>
          <w:i/>
          <w:spacing w:val="3"/>
          <w:sz w:val="28"/>
          <w:szCs w:val="28"/>
          <w:lang w:val="uk-UA"/>
        </w:rPr>
        <w:t xml:space="preserve"> </w:t>
      </w:r>
      <w:r w:rsidRPr="00AE2E93">
        <w:rPr>
          <w:rFonts w:ascii="Times New Roman" w:hAnsi="Times New Roman"/>
          <w:i/>
          <w:spacing w:val="3"/>
          <w:sz w:val="28"/>
          <w:szCs w:val="28"/>
          <w:lang w:val="uk-UA"/>
        </w:rPr>
        <w:t>лише</w:t>
      </w:r>
      <w:r w:rsidRPr="00831F68">
        <w:rPr>
          <w:rFonts w:ascii="Times New Roman" w:hAnsi="Times New Roman"/>
          <w:i/>
          <w:spacing w:val="3"/>
          <w:sz w:val="28"/>
          <w:szCs w:val="28"/>
          <w:lang w:val="uk-UA"/>
        </w:rPr>
        <w:t xml:space="preserve"> </w:t>
      </w:r>
      <w:r w:rsidRPr="00AE2E93">
        <w:rPr>
          <w:rFonts w:ascii="Times New Roman" w:hAnsi="Times New Roman"/>
          <w:i/>
          <w:spacing w:val="3"/>
          <w:sz w:val="28"/>
          <w:szCs w:val="28"/>
          <w:lang w:val="uk-UA"/>
        </w:rPr>
        <w:t>на</w:t>
      </w:r>
      <w:r w:rsidRPr="00831F68">
        <w:rPr>
          <w:rFonts w:ascii="Times New Roman" w:hAnsi="Times New Roman"/>
          <w:i/>
          <w:spacing w:val="3"/>
          <w:sz w:val="28"/>
          <w:szCs w:val="28"/>
          <w:lang w:val="uk-UA"/>
        </w:rPr>
        <w:t xml:space="preserve"> </w:t>
      </w:r>
      <w:r w:rsidRPr="00AE2E93">
        <w:rPr>
          <w:rFonts w:ascii="Times New Roman" w:hAnsi="Times New Roman"/>
          <w:i/>
          <w:spacing w:val="3"/>
          <w:sz w:val="28"/>
          <w:szCs w:val="28"/>
          <w:lang w:val="uk-UA"/>
        </w:rPr>
        <w:t>відстані</w:t>
      </w:r>
      <w:r w:rsidRPr="00831F68">
        <w:rPr>
          <w:rFonts w:ascii="Times New Roman" w:hAnsi="Times New Roman"/>
          <w:i/>
          <w:spacing w:val="3"/>
          <w:sz w:val="28"/>
          <w:szCs w:val="28"/>
          <w:lang w:val="uk-UA"/>
        </w:rPr>
        <w:t xml:space="preserve"> </w:t>
      </w:r>
      <w:r w:rsidRPr="00AE2E93">
        <w:rPr>
          <w:rFonts w:ascii="Times New Roman" w:hAnsi="Times New Roman"/>
          <w:i/>
          <w:spacing w:val="3"/>
          <w:sz w:val="28"/>
          <w:szCs w:val="28"/>
          <w:lang w:val="uk-UA"/>
        </w:rPr>
        <w:t>декількох</w:t>
      </w:r>
      <w:r w:rsidRPr="00831F68">
        <w:rPr>
          <w:rFonts w:ascii="Times New Roman" w:hAnsi="Times New Roman"/>
          <w:i/>
          <w:spacing w:val="3"/>
          <w:sz w:val="28"/>
          <w:szCs w:val="28"/>
          <w:lang w:val="uk-UA"/>
        </w:rPr>
        <w:t xml:space="preserve"> </w:t>
      </w:r>
      <w:r w:rsidRPr="00AE2E93">
        <w:rPr>
          <w:rFonts w:ascii="Times New Roman" w:hAnsi="Times New Roman"/>
          <w:i/>
          <w:spacing w:val="3"/>
          <w:sz w:val="28"/>
          <w:szCs w:val="28"/>
          <w:lang w:val="uk-UA"/>
        </w:rPr>
        <w:t>сотень</w:t>
      </w:r>
      <w:r w:rsidRPr="00831F68">
        <w:rPr>
          <w:rFonts w:ascii="Times New Roman" w:hAnsi="Times New Roman"/>
          <w:i/>
          <w:spacing w:val="3"/>
          <w:sz w:val="28"/>
          <w:szCs w:val="28"/>
          <w:lang w:val="uk-UA"/>
        </w:rPr>
        <w:t xml:space="preserve"> </w:t>
      </w:r>
      <w:r w:rsidRPr="00AE2E93">
        <w:rPr>
          <w:rFonts w:ascii="Times New Roman" w:hAnsi="Times New Roman"/>
          <w:i/>
          <w:spacing w:val="3"/>
          <w:sz w:val="28"/>
          <w:szCs w:val="28"/>
          <w:lang w:val="uk-UA"/>
        </w:rPr>
        <w:t>метрів</w:t>
      </w:r>
      <w:r w:rsidRPr="00831F68">
        <w:rPr>
          <w:rFonts w:ascii="Times New Roman" w:hAnsi="Times New Roman"/>
          <w:i/>
          <w:spacing w:val="3"/>
          <w:sz w:val="28"/>
          <w:szCs w:val="28"/>
          <w:lang w:val="uk-UA"/>
        </w:rPr>
        <w:t xml:space="preserve">, </w:t>
      </w:r>
      <w:r w:rsidRPr="00AE2E93">
        <w:rPr>
          <w:rFonts w:ascii="Times New Roman" w:hAnsi="Times New Roman"/>
          <w:i/>
          <w:spacing w:val="3"/>
          <w:sz w:val="28"/>
          <w:szCs w:val="28"/>
          <w:lang w:val="uk-UA"/>
        </w:rPr>
        <w:t>а</w:t>
      </w:r>
      <w:r w:rsidRPr="00831F68">
        <w:rPr>
          <w:rFonts w:ascii="Times New Roman" w:hAnsi="Times New Roman"/>
          <w:i/>
          <w:spacing w:val="3"/>
          <w:sz w:val="28"/>
          <w:szCs w:val="28"/>
          <w:lang w:val="uk-UA"/>
        </w:rPr>
        <w:t xml:space="preserve"> </w:t>
      </w:r>
      <w:r w:rsidRPr="00AE2E93">
        <w:rPr>
          <w:rFonts w:ascii="Times New Roman" w:hAnsi="Times New Roman"/>
          <w:i/>
          <w:spacing w:val="3"/>
          <w:sz w:val="28"/>
          <w:szCs w:val="28"/>
          <w:lang w:val="uk-UA"/>
        </w:rPr>
        <w:t>снайпери</w:t>
      </w:r>
      <w:r w:rsidRPr="00831F68">
        <w:rPr>
          <w:rFonts w:ascii="Times New Roman" w:hAnsi="Times New Roman"/>
          <w:i/>
          <w:spacing w:val="3"/>
          <w:sz w:val="28"/>
          <w:szCs w:val="28"/>
          <w:lang w:val="uk-UA"/>
        </w:rPr>
        <w:t xml:space="preserve"> </w:t>
      </w:r>
      <w:r w:rsidRPr="00AE2E93">
        <w:rPr>
          <w:rFonts w:ascii="Times New Roman" w:hAnsi="Times New Roman"/>
          <w:i/>
          <w:spacing w:val="3"/>
          <w:sz w:val="28"/>
          <w:szCs w:val="28"/>
          <w:lang w:val="uk-UA"/>
        </w:rPr>
        <w:t>знаходяться</w:t>
      </w:r>
      <w:r w:rsidRPr="00831F68">
        <w:rPr>
          <w:rFonts w:ascii="Times New Roman" w:hAnsi="Times New Roman"/>
          <w:i/>
          <w:spacing w:val="3"/>
          <w:sz w:val="28"/>
          <w:szCs w:val="28"/>
          <w:lang w:val="uk-UA"/>
        </w:rPr>
        <w:t xml:space="preserve"> </w:t>
      </w:r>
      <w:r w:rsidRPr="00AE2E93">
        <w:rPr>
          <w:rFonts w:ascii="Times New Roman" w:hAnsi="Times New Roman"/>
          <w:i/>
          <w:spacing w:val="3"/>
          <w:sz w:val="28"/>
          <w:szCs w:val="28"/>
          <w:lang w:val="uk-UA"/>
        </w:rPr>
        <w:t>на</w:t>
      </w:r>
      <w:r w:rsidRPr="00831F68">
        <w:rPr>
          <w:rFonts w:ascii="Times New Roman" w:hAnsi="Times New Roman"/>
          <w:i/>
          <w:spacing w:val="3"/>
          <w:sz w:val="28"/>
          <w:szCs w:val="28"/>
          <w:lang w:val="uk-UA"/>
        </w:rPr>
        <w:t xml:space="preserve"> </w:t>
      </w:r>
      <w:r w:rsidRPr="00AE2E93">
        <w:rPr>
          <w:rFonts w:ascii="Times New Roman" w:hAnsi="Times New Roman"/>
          <w:i/>
          <w:spacing w:val="3"/>
          <w:sz w:val="28"/>
          <w:szCs w:val="28"/>
          <w:lang w:val="uk-UA"/>
        </w:rPr>
        <w:t>своїх</w:t>
      </w:r>
      <w:r w:rsidRPr="00831F68">
        <w:rPr>
          <w:rFonts w:ascii="Times New Roman" w:hAnsi="Times New Roman"/>
          <w:i/>
          <w:spacing w:val="3"/>
          <w:sz w:val="28"/>
          <w:szCs w:val="28"/>
          <w:lang w:val="uk-UA"/>
        </w:rPr>
        <w:t xml:space="preserve"> </w:t>
      </w:r>
      <w:r w:rsidRPr="00AE2E93">
        <w:rPr>
          <w:rFonts w:ascii="Times New Roman" w:hAnsi="Times New Roman"/>
          <w:i/>
          <w:spacing w:val="3"/>
          <w:sz w:val="28"/>
          <w:szCs w:val="28"/>
          <w:lang w:val="uk-UA"/>
        </w:rPr>
        <w:t>позиціях</w:t>
      </w:r>
      <w:r w:rsidRPr="00831F68">
        <w:rPr>
          <w:rFonts w:ascii="Times New Roman" w:hAnsi="Times New Roman"/>
          <w:i/>
          <w:spacing w:val="3"/>
          <w:sz w:val="28"/>
          <w:szCs w:val="28"/>
          <w:lang w:val="uk-UA"/>
        </w:rPr>
        <w:t>.</w:t>
      </w:r>
    </w:p>
    <w:p w14:paraId="4436DEF3" w14:textId="77777777" w:rsidR="00200349" w:rsidRPr="00831F68" w:rsidRDefault="00200349" w:rsidP="00200349">
      <w:pPr>
        <w:spacing w:after="0" w:line="360" w:lineRule="auto"/>
        <w:ind w:firstLine="709"/>
        <w:jc w:val="both"/>
        <w:rPr>
          <w:rFonts w:ascii="Times New Roman" w:hAnsi="Times New Roman"/>
          <w:i/>
          <w:spacing w:val="3"/>
          <w:sz w:val="28"/>
          <w:szCs w:val="28"/>
          <w:lang w:val="uk-UA"/>
        </w:rPr>
      </w:pPr>
      <w:r w:rsidRPr="00AE2E93">
        <w:rPr>
          <w:rFonts w:ascii="Times New Roman" w:hAnsi="Times New Roman"/>
          <w:i/>
          <w:spacing w:val="3"/>
          <w:sz w:val="28"/>
          <w:szCs w:val="28"/>
          <w:lang w:val="de-DE"/>
        </w:rPr>
        <w:t>Mit</w:t>
      </w:r>
      <w:r w:rsidRPr="00831F68">
        <w:rPr>
          <w:rFonts w:ascii="Times New Roman" w:hAnsi="Times New Roman"/>
          <w:i/>
          <w:spacing w:val="3"/>
          <w:sz w:val="28"/>
          <w:szCs w:val="28"/>
          <w:lang w:val="uk-UA"/>
        </w:rPr>
        <w:t xml:space="preserve"> </w:t>
      </w:r>
      <w:r w:rsidRPr="00AE2E93">
        <w:rPr>
          <w:rFonts w:ascii="Times New Roman" w:hAnsi="Times New Roman"/>
          <w:i/>
          <w:spacing w:val="3"/>
          <w:sz w:val="28"/>
          <w:szCs w:val="28"/>
          <w:lang w:val="de-DE"/>
        </w:rPr>
        <w:t>einem</w:t>
      </w:r>
      <w:r w:rsidRPr="00831F68">
        <w:rPr>
          <w:rFonts w:ascii="Times New Roman" w:hAnsi="Times New Roman"/>
          <w:i/>
          <w:spacing w:val="3"/>
          <w:sz w:val="28"/>
          <w:szCs w:val="28"/>
          <w:lang w:val="uk-UA"/>
        </w:rPr>
        <w:t xml:space="preserve"> </w:t>
      </w:r>
      <w:r w:rsidRPr="00AE2E93">
        <w:rPr>
          <w:rFonts w:ascii="Times New Roman" w:hAnsi="Times New Roman"/>
          <w:i/>
          <w:spacing w:val="3"/>
          <w:sz w:val="28"/>
          <w:szCs w:val="28"/>
          <w:lang w:val="de-DE"/>
        </w:rPr>
        <w:t>Boxhieb</w:t>
      </w:r>
      <w:r w:rsidRPr="00831F68">
        <w:rPr>
          <w:rFonts w:ascii="Times New Roman" w:hAnsi="Times New Roman"/>
          <w:i/>
          <w:spacing w:val="3"/>
          <w:sz w:val="28"/>
          <w:szCs w:val="28"/>
          <w:lang w:val="uk-UA"/>
        </w:rPr>
        <w:t xml:space="preserve"> </w:t>
      </w:r>
      <w:r w:rsidRPr="00AE2E93">
        <w:rPr>
          <w:rFonts w:ascii="Times New Roman" w:hAnsi="Times New Roman"/>
          <w:i/>
          <w:spacing w:val="3"/>
          <w:sz w:val="28"/>
          <w:szCs w:val="28"/>
          <w:lang w:val="de-DE"/>
        </w:rPr>
        <w:t>begr</w:t>
      </w:r>
      <w:r w:rsidRPr="00831F68">
        <w:rPr>
          <w:rFonts w:ascii="Times New Roman" w:hAnsi="Times New Roman"/>
          <w:i/>
          <w:spacing w:val="3"/>
          <w:sz w:val="28"/>
          <w:szCs w:val="28"/>
          <w:lang w:val="uk-UA"/>
        </w:rPr>
        <w:t>üß</w:t>
      </w:r>
      <w:r w:rsidRPr="00AE2E93">
        <w:rPr>
          <w:rFonts w:ascii="Times New Roman" w:hAnsi="Times New Roman"/>
          <w:i/>
          <w:spacing w:val="3"/>
          <w:sz w:val="28"/>
          <w:szCs w:val="28"/>
          <w:lang w:val="de-DE"/>
        </w:rPr>
        <w:t>te</w:t>
      </w:r>
      <w:r w:rsidRPr="00831F68">
        <w:rPr>
          <w:rFonts w:ascii="Times New Roman" w:hAnsi="Times New Roman"/>
          <w:i/>
          <w:spacing w:val="3"/>
          <w:sz w:val="28"/>
          <w:szCs w:val="28"/>
          <w:lang w:val="uk-UA"/>
        </w:rPr>
        <w:t xml:space="preserve"> </w:t>
      </w:r>
      <w:r w:rsidRPr="00AE2E93">
        <w:rPr>
          <w:rFonts w:ascii="Times New Roman" w:hAnsi="Times New Roman"/>
          <w:i/>
          <w:spacing w:val="3"/>
          <w:sz w:val="28"/>
          <w:szCs w:val="28"/>
          <w:lang w:val="de-DE"/>
        </w:rPr>
        <w:t>Andreas</w:t>
      </w:r>
      <w:r w:rsidRPr="00831F68">
        <w:rPr>
          <w:rFonts w:ascii="Times New Roman" w:hAnsi="Times New Roman"/>
          <w:i/>
          <w:spacing w:val="3"/>
          <w:sz w:val="28"/>
          <w:szCs w:val="28"/>
          <w:lang w:val="uk-UA"/>
        </w:rPr>
        <w:t xml:space="preserve"> </w:t>
      </w:r>
      <w:r w:rsidRPr="00AE2E93">
        <w:rPr>
          <w:rFonts w:ascii="Times New Roman" w:hAnsi="Times New Roman"/>
          <w:i/>
          <w:spacing w:val="3"/>
          <w:sz w:val="28"/>
          <w:szCs w:val="28"/>
          <w:lang w:val="de-DE"/>
        </w:rPr>
        <w:t>Kalbitz</w:t>
      </w:r>
      <w:r w:rsidRPr="00831F68">
        <w:rPr>
          <w:rFonts w:ascii="Times New Roman" w:hAnsi="Times New Roman"/>
          <w:i/>
          <w:spacing w:val="3"/>
          <w:sz w:val="28"/>
          <w:szCs w:val="28"/>
          <w:lang w:val="uk-UA"/>
        </w:rPr>
        <w:t xml:space="preserve"> </w:t>
      </w:r>
      <w:r w:rsidRPr="00AE2E93">
        <w:rPr>
          <w:rFonts w:ascii="Times New Roman" w:hAnsi="Times New Roman"/>
          <w:i/>
          <w:spacing w:val="3"/>
          <w:sz w:val="28"/>
          <w:szCs w:val="28"/>
          <w:lang w:val="de-DE"/>
        </w:rPr>
        <w:t>einen</w:t>
      </w:r>
      <w:r w:rsidRPr="00831F68">
        <w:rPr>
          <w:rFonts w:ascii="Times New Roman" w:hAnsi="Times New Roman"/>
          <w:i/>
          <w:spacing w:val="3"/>
          <w:sz w:val="28"/>
          <w:szCs w:val="28"/>
          <w:lang w:val="uk-UA"/>
        </w:rPr>
        <w:t xml:space="preserve"> </w:t>
      </w:r>
      <w:r w:rsidRPr="00AE2E93">
        <w:rPr>
          <w:rFonts w:ascii="Times New Roman" w:hAnsi="Times New Roman"/>
          <w:i/>
          <w:spacing w:val="3"/>
          <w:sz w:val="28"/>
          <w:szCs w:val="28"/>
          <w:lang w:val="de-DE"/>
        </w:rPr>
        <w:t>Parteikollegen</w:t>
      </w:r>
      <w:r w:rsidRPr="00831F68">
        <w:rPr>
          <w:rFonts w:ascii="Times New Roman" w:hAnsi="Times New Roman"/>
          <w:i/>
          <w:spacing w:val="3"/>
          <w:sz w:val="28"/>
          <w:szCs w:val="28"/>
          <w:lang w:val="uk-UA"/>
        </w:rPr>
        <w:t xml:space="preserve"> – </w:t>
      </w:r>
      <w:r w:rsidRPr="00AE2E93">
        <w:rPr>
          <w:rFonts w:ascii="Times New Roman" w:hAnsi="Times New Roman"/>
          <w:i/>
          <w:spacing w:val="3"/>
          <w:sz w:val="28"/>
          <w:szCs w:val="28"/>
          <w:lang w:val="de-DE"/>
        </w:rPr>
        <w:t>und</w:t>
      </w:r>
      <w:r w:rsidRPr="00831F68">
        <w:rPr>
          <w:rFonts w:ascii="Times New Roman" w:hAnsi="Times New Roman"/>
          <w:i/>
          <w:spacing w:val="3"/>
          <w:sz w:val="28"/>
          <w:szCs w:val="28"/>
          <w:lang w:val="uk-UA"/>
        </w:rPr>
        <w:t xml:space="preserve"> </w:t>
      </w:r>
      <w:r w:rsidRPr="00AE2E93">
        <w:rPr>
          <w:rFonts w:ascii="Times New Roman" w:hAnsi="Times New Roman"/>
          <w:i/>
          <w:spacing w:val="3"/>
          <w:sz w:val="28"/>
          <w:szCs w:val="28"/>
          <w:lang w:val="de-DE"/>
        </w:rPr>
        <w:t>verletzte</w:t>
      </w:r>
      <w:r w:rsidRPr="00831F68">
        <w:rPr>
          <w:rFonts w:ascii="Times New Roman" w:hAnsi="Times New Roman"/>
          <w:i/>
          <w:spacing w:val="3"/>
          <w:sz w:val="28"/>
          <w:szCs w:val="28"/>
          <w:lang w:val="uk-UA"/>
        </w:rPr>
        <w:t xml:space="preserve"> </w:t>
      </w:r>
      <w:r w:rsidRPr="00AE2E93">
        <w:rPr>
          <w:rFonts w:ascii="Times New Roman" w:hAnsi="Times New Roman"/>
          <w:i/>
          <w:spacing w:val="3"/>
          <w:sz w:val="28"/>
          <w:szCs w:val="28"/>
          <w:lang w:val="de-DE"/>
        </w:rPr>
        <w:t>ihn</w:t>
      </w:r>
      <w:r w:rsidRPr="00831F68">
        <w:rPr>
          <w:rFonts w:ascii="Times New Roman" w:hAnsi="Times New Roman"/>
          <w:i/>
          <w:spacing w:val="3"/>
          <w:sz w:val="28"/>
          <w:szCs w:val="28"/>
          <w:lang w:val="uk-UA"/>
        </w:rPr>
        <w:t xml:space="preserve"> </w:t>
      </w:r>
      <w:r w:rsidRPr="00AE2E93">
        <w:rPr>
          <w:rFonts w:ascii="Times New Roman" w:hAnsi="Times New Roman"/>
          <w:i/>
          <w:spacing w:val="3"/>
          <w:sz w:val="28"/>
          <w:szCs w:val="28"/>
          <w:lang w:val="de-DE"/>
        </w:rPr>
        <w:t>dabe</w:t>
      </w:r>
      <w:r w:rsidRPr="00831F68">
        <w:rPr>
          <w:rFonts w:ascii="Times New Roman" w:hAnsi="Times New Roman"/>
          <w:i/>
          <w:spacing w:val="3"/>
          <w:sz w:val="28"/>
          <w:szCs w:val="28"/>
          <w:lang w:val="uk-UA"/>
        </w:rPr>
        <w:t xml:space="preserve"> </w:t>
      </w:r>
      <w:r w:rsidRPr="00831F68">
        <w:rPr>
          <w:rFonts w:ascii="Times New Roman" w:hAnsi="Times New Roman"/>
          <w:spacing w:val="3"/>
          <w:sz w:val="28"/>
          <w:szCs w:val="28"/>
          <w:lang w:val="uk-UA"/>
        </w:rPr>
        <w:t>[</w:t>
      </w:r>
      <w:r w:rsidRPr="00AE2E93">
        <w:rPr>
          <w:rFonts w:ascii="Times New Roman" w:hAnsi="Times New Roman"/>
          <w:spacing w:val="3"/>
          <w:sz w:val="28"/>
          <w:szCs w:val="28"/>
          <w:lang w:val="uk-UA"/>
        </w:rPr>
        <w:t>50</w:t>
      </w:r>
      <w:r w:rsidRPr="00831F68">
        <w:rPr>
          <w:rFonts w:ascii="Times New Roman" w:hAnsi="Times New Roman"/>
          <w:spacing w:val="3"/>
          <w:sz w:val="28"/>
          <w:szCs w:val="28"/>
          <w:lang w:val="uk-UA"/>
        </w:rPr>
        <w:t>]</w:t>
      </w:r>
      <w:r w:rsidRPr="00831F68">
        <w:rPr>
          <w:rFonts w:ascii="Times New Roman" w:hAnsi="Times New Roman"/>
          <w:i/>
          <w:spacing w:val="3"/>
          <w:sz w:val="28"/>
          <w:szCs w:val="28"/>
          <w:lang w:val="uk-UA"/>
        </w:rPr>
        <w:t xml:space="preserve"> / Андреас Кальбіц ударом привітався з колегою по партії  і поранив його при цьому.</w:t>
      </w:r>
    </w:p>
    <w:p w14:paraId="0813E8EC" w14:textId="77777777" w:rsidR="00200349" w:rsidRPr="00831F68" w:rsidRDefault="00200349" w:rsidP="00200349">
      <w:pPr>
        <w:spacing w:after="0" w:line="360" w:lineRule="auto"/>
        <w:ind w:firstLine="709"/>
        <w:jc w:val="both"/>
        <w:rPr>
          <w:rFonts w:ascii="Times New Roman" w:hAnsi="Times New Roman"/>
          <w:spacing w:val="3"/>
          <w:sz w:val="28"/>
          <w:szCs w:val="28"/>
          <w:lang w:val="uk-UA"/>
        </w:rPr>
      </w:pPr>
      <w:r w:rsidRPr="00AE2E93">
        <w:rPr>
          <w:rFonts w:ascii="Times New Roman" w:hAnsi="Times New Roman"/>
          <w:i/>
          <w:spacing w:val="3"/>
          <w:sz w:val="28"/>
          <w:szCs w:val="28"/>
          <w:lang w:val="de-DE"/>
        </w:rPr>
        <w:t>Ihre</w:t>
      </w:r>
      <w:r w:rsidRPr="00831F68">
        <w:rPr>
          <w:rFonts w:ascii="Times New Roman" w:hAnsi="Times New Roman"/>
          <w:i/>
          <w:spacing w:val="3"/>
          <w:sz w:val="28"/>
          <w:szCs w:val="28"/>
          <w:lang w:val="uk-UA"/>
        </w:rPr>
        <w:t xml:space="preserve"> </w:t>
      </w:r>
      <w:r w:rsidRPr="00AE2E93">
        <w:rPr>
          <w:rFonts w:ascii="Times New Roman" w:hAnsi="Times New Roman"/>
          <w:i/>
          <w:spacing w:val="3"/>
          <w:sz w:val="28"/>
          <w:szCs w:val="28"/>
          <w:lang w:val="de-DE"/>
        </w:rPr>
        <w:t>Schritte</w:t>
      </w:r>
      <w:r w:rsidRPr="00831F68">
        <w:rPr>
          <w:rFonts w:ascii="Times New Roman" w:hAnsi="Times New Roman"/>
          <w:i/>
          <w:spacing w:val="3"/>
          <w:sz w:val="28"/>
          <w:szCs w:val="28"/>
          <w:lang w:val="uk-UA"/>
        </w:rPr>
        <w:t xml:space="preserve"> </w:t>
      </w:r>
      <w:r w:rsidRPr="00AE2E93">
        <w:rPr>
          <w:rFonts w:ascii="Times New Roman" w:hAnsi="Times New Roman"/>
          <w:i/>
          <w:spacing w:val="3"/>
          <w:sz w:val="28"/>
          <w:szCs w:val="28"/>
          <w:lang w:val="de-DE"/>
        </w:rPr>
        <w:t>zur</w:t>
      </w:r>
      <w:r w:rsidRPr="00831F68">
        <w:rPr>
          <w:rFonts w:ascii="Times New Roman" w:hAnsi="Times New Roman"/>
          <w:i/>
          <w:spacing w:val="3"/>
          <w:sz w:val="28"/>
          <w:szCs w:val="28"/>
          <w:lang w:val="uk-UA"/>
        </w:rPr>
        <w:t xml:space="preserve"> </w:t>
      </w:r>
      <w:r w:rsidRPr="00AE2E93">
        <w:rPr>
          <w:rFonts w:ascii="Times New Roman" w:hAnsi="Times New Roman"/>
          <w:i/>
          <w:spacing w:val="3"/>
          <w:sz w:val="28"/>
          <w:szCs w:val="28"/>
          <w:lang w:val="de-DE"/>
        </w:rPr>
        <w:t>Krisenbek</w:t>
      </w:r>
      <w:r w:rsidRPr="00831F68">
        <w:rPr>
          <w:rFonts w:ascii="Times New Roman" w:hAnsi="Times New Roman"/>
          <w:i/>
          <w:spacing w:val="3"/>
          <w:sz w:val="28"/>
          <w:szCs w:val="28"/>
          <w:lang w:val="uk-UA"/>
        </w:rPr>
        <w:t>ä</w:t>
      </w:r>
      <w:r w:rsidRPr="00AE2E93">
        <w:rPr>
          <w:rFonts w:ascii="Times New Roman" w:hAnsi="Times New Roman"/>
          <w:i/>
          <w:spacing w:val="3"/>
          <w:sz w:val="28"/>
          <w:szCs w:val="28"/>
          <w:lang w:val="de-DE"/>
        </w:rPr>
        <w:t>mpfung</w:t>
      </w:r>
      <w:r w:rsidRPr="00831F68">
        <w:rPr>
          <w:rFonts w:ascii="Times New Roman" w:hAnsi="Times New Roman"/>
          <w:i/>
          <w:spacing w:val="3"/>
          <w:sz w:val="28"/>
          <w:szCs w:val="28"/>
          <w:lang w:val="uk-UA"/>
        </w:rPr>
        <w:t xml:space="preserve"> </w:t>
      </w:r>
      <w:r w:rsidRPr="00AE2E93">
        <w:rPr>
          <w:rFonts w:ascii="Times New Roman" w:hAnsi="Times New Roman"/>
          <w:i/>
          <w:spacing w:val="3"/>
          <w:sz w:val="28"/>
          <w:szCs w:val="28"/>
          <w:lang w:val="de-DE"/>
        </w:rPr>
        <w:t>tragen</w:t>
      </w:r>
      <w:r w:rsidRPr="00831F68">
        <w:rPr>
          <w:rFonts w:ascii="Times New Roman" w:hAnsi="Times New Roman"/>
          <w:i/>
          <w:spacing w:val="3"/>
          <w:sz w:val="28"/>
          <w:szCs w:val="28"/>
          <w:lang w:val="uk-UA"/>
        </w:rPr>
        <w:t xml:space="preserve"> </w:t>
      </w:r>
      <w:r w:rsidRPr="00AE2E93">
        <w:rPr>
          <w:rFonts w:ascii="Times New Roman" w:hAnsi="Times New Roman"/>
          <w:i/>
          <w:spacing w:val="3"/>
          <w:sz w:val="28"/>
          <w:szCs w:val="28"/>
          <w:lang w:val="de-DE"/>
        </w:rPr>
        <w:t>chaotische</w:t>
      </w:r>
      <w:r w:rsidRPr="00831F68">
        <w:rPr>
          <w:rFonts w:ascii="Times New Roman" w:hAnsi="Times New Roman"/>
          <w:i/>
          <w:spacing w:val="3"/>
          <w:sz w:val="28"/>
          <w:szCs w:val="28"/>
          <w:lang w:val="uk-UA"/>
        </w:rPr>
        <w:t xml:space="preserve"> </w:t>
      </w:r>
      <w:r w:rsidRPr="00AE2E93">
        <w:rPr>
          <w:rFonts w:ascii="Times New Roman" w:hAnsi="Times New Roman"/>
          <w:i/>
          <w:spacing w:val="3"/>
          <w:sz w:val="28"/>
          <w:szCs w:val="28"/>
          <w:lang w:val="de-DE"/>
        </w:rPr>
        <w:t>Z</w:t>
      </w:r>
      <w:r w:rsidRPr="00831F68">
        <w:rPr>
          <w:rFonts w:ascii="Times New Roman" w:hAnsi="Times New Roman"/>
          <w:i/>
          <w:spacing w:val="3"/>
          <w:sz w:val="28"/>
          <w:szCs w:val="28"/>
          <w:lang w:val="uk-UA"/>
        </w:rPr>
        <w:t>ü</w:t>
      </w:r>
      <w:r w:rsidRPr="00AE2E93">
        <w:rPr>
          <w:rFonts w:ascii="Times New Roman" w:hAnsi="Times New Roman"/>
          <w:i/>
          <w:spacing w:val="3"/>
          <w:sz w:val="28"/>
          <w:szCs w:val="28"/>
          <w:lang w:val="de-DE"/>
        </w:rPr>
        <w:t>ge</w:t>
      </w:r>
      <w:r w:rsidRPr="00831F68">
        <w:rPr>
          <w:rFonts w:ascii="Times New Roman" w:hAnsi="Times New Roman"/>
          <w:i/>
          <w:spacing w:val="3"/>
          <w:sz w:val="28"/>
          <w:szCs w:val="28"/>
          <w:lang w:val="uk-UA"/>
        </w:rPr>
        <w:t xml:space="preserve">, </w:t>
      </w:r>
      <w:r w:rsidRPr="00AE2E93">
        <w:rPr>
          <w:rFonts w:ascii="Times New Roman" w:hAnsi="Times New Roman"/>
          <w:i/>
          <w:spacing w:val="3"/>
          <w:sz w:val="28"/>
          <w:szCs w:val="28"/>
          <w:lang w:val="de-DE"/>
        </w:rPr>
        <w:t>werden</w:t>
      </w:r>
      <w:r w:rsidRPr="00831F68">
        <w:rPr>
          <w:rFonts w:ascii="Times New Roman" w:hAnsi="Times New Roman"/>
          <w:i/>
          <w:spacing w:val="3"/>
          <w:sz w:val="28"/>
          <w:szCs w:val="28"/>
          <w:lang w:val="uk-UA"/>
        </w:rPr>
        <w:t xml:space="preserve"> </w:t>
      </w:r>
      <w:r w:rsidRPr="00AE2E93">
        <w:rPr>
          <w:rFonts w:ascii="Times New Roman" w:hAnsi="Times New Roman"/>
          <w:i/>
          <w:spacing w:val="3"/>
          <w:sz w:val="28"/>
          <w:szCs w:val="28"/>
          <w:lang w:val="de-DE"/>
        </w:rPr>
        <w:t>unter</w:t>
      </w:r>
      <w:r w:rsidRPr="00831F68">
        <w:rPr>
          <w:rFonts w:ascii="Times New Roman" w:hAnsi="Times New Roman"/>
          <w:i/>
          <w:spacing w:val="3"/>
          <w:sz w:val="28"/>
          <w:szCs w:val="28"/>
          <w:lang w:val="uk-UA"/>
        </w:rPr>
        <w:t xml:space="preserve"> </w:t>
      </w:r>
      <w:r w:rsidRPr="00AE2E93">
        <w:rPr>
          <w:rFonts w:ascii="Times New Roman" w:hAnsi="Times New Roman"/>
          <w:i/>
          <w:spacing w:val="3"/>
          <w:sz w:val="28"/>
          <w:szCs w:val="28"/>
          <w:lang w:val="de-DE"/>
        </w:rPr>
        <w:t>Einfluss</w:t>
      </w:r>
      <w:r w:rsidRPr="00831F68">
        <w:rPr>
          <w:rFonts w:ascii="Times New Roman" w:hAnsi="Times New Roman"/>
          <w:i/>
          <w:spacing w:val="3"/>
          <w:sz w:val="28"/>
          <w:szCs w:val="28"/>
          <w:lang w:val="uk-UA"/>
        </w:rPr>
        <w:t xml:space="preserve"> </w:t>
      </w:r>
      <w:r w:rsidRPr="00AE2E93">
        <w:rPr>
          <w:rFonts w:ascii="Times New Roman" w:hAnsi="Times New Roman"/>
          <w:i/>
          <w:spacing w:val="3"/>
          <w:sz w:val="28"/>
          <w:szCs w:val="28"/>
          <w:lang w:val="de-DE"/>
        </w:rPr>
        <w:t>von</w:t>
      </w:r>
      <w:r w:rsidRPr="00831F68">
        <w:rPr>
          <w:rFonts w:ascii="Times New Roman" w:hAnsi="Times New Roman"/>
          <w:i/>
          <w:spacing w:val="3"/>
          <w:sz w:val="28"/>
          <w:szCs w:val="28"/>
          <w:lang w:val="uk-UA"/>
        </w:rPr>
        <w:t xml:space="preserve"> </w:t>
      </w:r>
      <w:r w:rsidRPr="00AE2E93">
        <w:rPr>
          <w:rFonts w:ascii="Times New Roman" w:hAnsi="Times New Roman"/>
          <w:i/>
          <w:spacing w:val="3"/>
          <w:sz w:val="28"/>
          <w:szCs w:val="28"/>
          <w:lang w:val="de-DE"/>
        </w:rPr>
        <w:t>Au</w:t>
      </w:r>
      <w:r w:rsidRPr="00831F68">
        <w:rPr>
          <w:rFonts w:ascii="Times New Roman" w:hAnsi="Times New Roman"/>
          <w:i/>
          <w:spacing w:val="3"/>
          <w:sz w:val="28"/>
          <w:szCs w:val="28"/>
          <w:lang w:val="uk-UA"/>
        </w:rPr>
        <w:t>ß</w:t>
      </w:r>
      <w:r w:rsidRPr="00AE2E93">
        <w:rPr>
          <w:rFonts w:ascii="Times New Roman" w:hAnsi="Times New Roman"/>
          <w:i/>
          <w:spacing w:val="3"/>
          <w:sz w:val="28"/>
          <w:szCs w:val="28"/>
          <w:lang w:val="de-DE"/>
        </w:rPr>
        <w:t>en</w:t>
      </w:r>
      <w:r w:rsidRPr="00831F68">
        <w:rPr>
          <w:rFonts w:ascii="Times New Roman" w:hAnsi="Times New Roman"/>
          <w:i/>
          <w:spacing w:val="3"/>
          <w:sz w:val="28"/>
          <w:szCs w:val="28"/>
          <w:lang w:val="uk-UA"/>
        </w:rPr>
        <w:t xml:space="preserve"> </w:t>
      </w:r>
      <w:r w:rsidRPr="00AE2E93">
        <w:rPr>
          <w:rFonts w:ascii="Times New Roman" w:hAnsi="Times New Roman"/>
          <w:i/>
          <w:spacing w:val="3"/>
          <w:sz w:val="28"/>
          <w:szCs w:val="28"/>
          <w:lang w:val="de-DE"/>
        </w:rPr>
        <w:t>umgesetzt</w:t>
      </w:r>
      <w:r w:rsidRPr="00831F68">
        <w:rPr>
          <w:rFonts w:ascii="Times New Roman" w:hAnsi="Times New Roman"/>
          <w:i/>
          <w:spacing w:val="3"/>
          <w:sz w:val="28"/>
          <w:szCs w:val="28"/>
          <w:lang w:val="uk-UA"/>
        </w:rPr>
        <w:t xml:space="preserve">, </w:t>
      </w:r>
      <w:r w:rsidRPr="00AE2E93">
        <w:rPr>
          <w:rFonts w:ascii="Times New Roman" w:hAnsi="Times New Roman"/>
          <w:i/>
          <w:spacing w:val="3"/>
          <w:sz w:val="28"/>
          <w:szCs w:val="28"/>
          <w:lang w:val="de-DE"/>
        </w:rPr>
        <w:t>und</w:t>
      </w:r>
      <w:r w:rsidRPr="00831F68">
        <w:rPr>
          <w:rFonts w:ascii="Times New Roman" w:hAnsi="Times New Roman"/>
          <w:i/>
          <w:spacing w:val="3"/>
          <w:sz w:val="28"/>
          <w:szCs w:val="28"/>
          <w:lang w:val="uk-UA"/>
        </w:rPr>
        <w:t xml:space="preserve"> </w:t>
      </w:r>
      <w:r w:rsidRPr="00AE2E93">
        <w:rPr>
          <w:rFonts w:ascii="Times New Roman" w:hAnsi="Times New Roman"/>
          <w:i/>
          <w:spacing w:val="3"/>
          <w:sz w:val="28"/>
          <w:szCs w:val="28"/>
          <w:lang w:val="de-DE"/>
        </w:rPr>
        <w:t>f</w:t>
      </w:r>
      <w:r w:rsidRPr="00831F68">
        <w:rPr>
          <w:rFonts w:ascii="Times New Roman" w:hAnsi="Times New Roman"/>
          <w:i/>
          <w:spacing w:val="3"/>
          <w:sz w:val="28"/>
          <w:szCs w:val="28"/>
          <w:lang w:val="uk-UA"/>
        </w:rPr>
        <w:t>ü</w:t>
      </w:r>
      <w:r w:rsidRPr="00AE2E93">
        <w:rPr>
          <w:rFonts w:ascii="Times New Roman" w:hAnsi="Times New Roman"/>
          <w:i/>
          <w:spacing w:val="3"/>
          <w:sz w:val="28"/>
          <w:szCs w:val="28"/>
          <w:lang w:val="de-DE"/>
        </w:rPr>
        <w:t>hren</w:t>
      </w:r>
      <w:r w:rsidRPr="00831F68">
        <w:rPr>
          <w:rFonts w:ascii="Times New Roman" w:hAnsi="Times New Roman"/>
          <w:i/>
          <w:spacing w:val="3"/>
          <w:sz w:val="28"/>
          <w:szCs w:val="28"/>
          <w:lang w:val="uk-UA"/>
        </w:rPr>
        <w:t xml:space="preserve"> </w:t>
      </w:r>
      <w:r w:rsidRPr="00AE2E93">
        <w:rPr>
          <w:rFonts w:ascii="Times New Roman" w:hAnsi="Times New Roman"/>
          <w:i/>
          <w:spacing w:val="3"/>
          <w:sz w:val="28"/>
          <w:szCs w:val="28"/>
          <w:lang w:val="de-DE"/>
        </w:rPr>
        <w:t>zu</w:t>
      </w:r>
      <w:r w:rsidRPr="00831F68">
        <w:rPr>
          <w:rFonts w:ascii="Times New Roman" w:hAnsi="Times New Roman"/>
          <w:i/>
          <w:spacing w:val="3"/>
          <w:sz w:val="28"/>
          <w:szCs w:val="28"/>
          <w:lang w:val="uk-UA"/>
        </w:rPr>
        <w:t xml:space="preserve"> </w:t>
      </w:r>
      <w:r w:rsidRPr="00AE2E93">
        <w:rPr>
          <w:rFonts w:ascii="Times New Roman" w:hAnsi="Times New Roman"/>
          <w:i/>
          <w:spacing w:val="3"/>
          <w:sz w:val="28"/>
          <w:szCs w:val="28"/>
          <w:lang w:val="de-DE"/>
        </w:rPr>
        <w:t>einer</w:t>
      </w:r>
      <w:r w:rsidRPr="00831F68">
        <w:rPr>
          <w:rFonts w:ascii="Times New Roman" w:hAnsi="Times New Roman"/>
          <w:i/>
          <w:spacing w:val="3"/>
          <w:sz w:val="28"/>
          <w:szCs w:val="28"/>
          <w:lang w:val="uk-UA"/>
        </w:rPr>
        <w:t xml:space="preserve"> </w:t>
      </w:r>
      <w:r w:rsidRPr="00AE2E93">
        <w:rPr>
          <w:rFonts w:ascii="Times New Roman" w:hAnsi="Times New Roman"/>
          <w:i/>
          <w:spacing w:val="3"/>
          <w:sz w:val="28"/>
          <w:szCs w:val="28"/>
          <w:lang w:val="de-DE"/>
        </w:rPr>
        <w:t>weiteren</w:t>
      </w:r>
      <w:r w:rsidRPr="00831F68">
        <w:rPr>
          <w:rFonts w:ascii="Times New Roman" w:hAnsi="Times New Roman"/>
          <w:i/>
          <w:spacing w:val="3"/>
          <w:sz w:val="28"/>
          <w:szCs w:val="28"/>
          <w:lang w:val="uk-UA"/>
        </w:rPr>
        <w:t xml:space="preserve"> </w:t>
      </w:r>
      <w:r w:rsidRPr="00AE2E93">
        <w:rPr>
          <w:rFonts w:ascii="Times New Roman" w:hAnsi="Times New Roman"/>
          <w:i/>
          <w:spacing w:val="3"/>
          <w:sz w:val="28"/>
          <w:szCs w:val="28"/>
          <w:lang w:val="de-DE"/>
        </w:rPr>
        <w:t>Versch</w:t>
      </w:r>
      <w:r w:rsidRPr="00831F68">
        <w:rPr>
          <w:rFonts w:ascii="Times New Roman" w:hAnsi="Times New Roman"/>
          <w:i/>
          <w:spacing w:val="3"/>
          <w:sz w:val="28"/>
          <w:szCs w:val="28"/>
          <w:lang w:val="uk-UA"/>
        </w:rPr>
        <w:t>ä</w:t>
      </w:r>
      <w:r w:rsidRPr="00AE2E93">
        <w:rPr>
          <w:rFonts w:ascii="Times New Roman" w:hAnsi="Times New Roman"/>
          <w:i/>
          <w:spacing w:val="3"/>
          <w:sz w:val="28"/>
          <w:szCs w:val="28"/>
          <w:lang w:val="de-DE"/>
        </w:rPr>
        <w:t>rfung</w:t>
      </w:r>
      <w:r w:rsidRPr="00831F68">
        <w:rPr>
          <w:rFonts w:ascii="Times New Roman" w:hAnsi="Times New Roman"/>
          <w:i/>
          <w:spacing w:val="3"/>
          <w:sz w:val="28"/>
          <w:szCs w:val="28"/>
          <w:lang w:val="uk-UA"/>
        </w:rPr>
        <w:t xml:space="preserve"> </w:t>
      </w:r>
      <w:r w:rsidRPr="00AE2E93">
        <w:rPr>
          <w:rFonts w:ascii="Times New Roman" w:hAnsi="Times New Roman"/>
          <w:i/>
          <w:spacing w:val="3"/>
          <w:sz w:val="28"/>
          <w:szCs w:val="28"/>
          <w:lang w:val="de-DE"/>
        </w:rPr>
        <w:t>der</w:t>
      </w:r>
      <w:r w:rsidRPr="00831F68">
        <w:rPr>
          <w:rFonts w:ascii="Times New Roman" w:hAnsi="Times New Roman"/>
          <w:i/>
          <w:spacing w:val="3"/>
          <w:sz w:val="28"/>
          <w:szCs w:val="28"/>
          <w:lang w:val="uk-UA"/>
        </w:rPr>
        <w:t xml:space="preserve"> </w:t>
      </w:r>
      <w:r w:rsidRPr="00AE2E93">
        <w:rPr>
          <w:rFonts w:ascii="Times New Roman" w:hAnsi="Times New Roman"/>
          <w:i/>
          <w:spacing w:val="3"/>
          <w:sz w:val="28"/>
          <w:szCs w:val="28"/>
          <w:lang w:val="de-DE"/>
        </w:rPr>
        <w:t>gesellschaftlich</w:t>
      </w:r>
      <w:r w:rsidRPr="00831F68">
        <w:rPr>
          <w:rFonts w:ascii="Times New Roman" w:hAnsi="Times New Roman"/>
          <w:i/>
          <w:spacing w:val="3"/>
          <w:sz w:val="28"/>
          <w:szCs w:val="28"/>
          <w:lang w:val="uk-UA"/>
        </w:rPr>
        <w:t>-</w:t>
      </w:r>
      <w:r w:rsidRPr="00AE2E93">
        <w:rPr>
          <w:rFonts w:ascii="Times New Roman" w:hAnsi="Times New Roman"/>
          <w:i/>
          <w:spacing w:val="3"/>
          <w:sz w:val="28"/>
          <w:szCs w:val="28"/>
          <w:lang w:val="de-DE"/>
        </w:rPr>
        <w:t>politischen</w:t>
      </w:r>
      <w:r w:rsidRPr="00831F68">
        <w:rPr>
          <w:rFonts w:ascii="Times New Roman" w:hAnsi="Times New Roman"/>
          <w:i/>
          <w:spacing w:val="3"/>
          <w:sz w:val="28"/>
          <w:szCs w:val="28"/>
          <w:lang w:val="uk-UA"/>
        </w:rPr>
        <w:t xml:space="preserve"> </w:t>
      </w:r>
      <w:r w:rsidRPr="00AE2E93">
        <w:rPr>
          <w:rFonts w:ascii="Times New Roman" w:hAnsi="Times New Roman"/>
          <w:i/>
          <w:spacing w:val="3"/>
          <w:sz w:val="28"/>
          <w:szCs w:val="28"/>
          <w:lang w:val="de-DE"/>
        </w:rPr>
        <w:t>und</w:t>
      </w:r>
      <w:r w:rsidRPr="00831F68">
        <w:rPr>
          <w:rFonts w:ascii="Times New Roman" w:hAnsi="Times New Roman"/>
          <w:i/>
          <w:spacing w:val="3"/>
          <w:sz w:val="28"/>
          <w:szCs w:val="28"/>
          <w:lang w:val="uk-UA"/>
        </w:rPr>
        <w:t xml:space="preserve"> </w:t>
      </w:r>
      <w:r w:rsidRPr="00AE2E93">
        <w:rPr>
          <w:rFonts w:ascii="Times New Roman" w:hAnsi="Times New Roman"/>
          <w:i/>
          <w:spacing w:val="3"/>
          <w:sz w:val="28"/>
          <w:szCs w:val="28"/>
          <w:lang w:val="de-DE"/>
        </w:rPr>
        <w:t>sozio</w:t>
      </w:r>
      <w:r w:rsidRPr="00831F68">
        <w:rPr>
          <w:rFonts w:ascii="Times New Roman" w:hAnsi="Times New Roman"/>
          <w:i/>
          <w:spacing w:val="3"/>
          <w:sz w:val="28"/>
          <w:szCs w:val="28"/>
          <w:lang w:val="uk-UA"/>
        </w:rPr>
        <w:t>ö</w:t>
      </w:r>
      <w:r w:rsidRPr="00AE2E93">
        <w:rPr>
          <w:rFonts w:ascii="Times New Roman" w:hAnsi="Times New Roman"/>
          <w:i/>
          <w:spacing w:val="3"/>
          <w:sz w:val="28"/>
          <w:szCs w:val="28"/>
          <w:lang w:val="de-DE"/>
        </w:rPr>
        <w:t>konomischen</w:t>
      </w:r>
      <w:r w:rsidRPr="00831F68">
        <w:rPr>
          <w:rFonts w:ascii="Times New Roman" w:hAnsi="Times New Roman"/>
          <w:i/>
          <w:spacing w:val="3"/>
          <w:sz w:val="28"/>
          <w:szCs w:val="28"/>
          <w:lang w:val="uk-UA"/>
        </w:rPr>
        <w:t xml:space="preserve"> </w:t>
      </w:r>
      <w:r w:rsidRPr="00AE2E93">
        <w:rPr>
          <w:rFonts w:ascii="Times New Roman" w:hAnsi="Times New Roman"/>
          <w:i/>
          <w:spacing w:val="3"/>
          <w:sz w:val="28"/>
          <w:szCs w:val="28"/>
          <w:lang w:val="de-DE"/>
        </w:rPr>
        <w:t>Situation</w:t>
      </w:r>
      <w:r w:rsidRPr="00831F68">
        <w:rPr>
          <w:rFonts w:ascii="Times New Roman" w:hAnsi="Times New Roman"/>
          <w:i/>
          <w:spacing w:val="3"/>
          <w:sz w:val="28"/>
          <w:szCs w:val="28"/>
          <w:lang w:val="uk-UA"/>
        </w:rPr>
        <w:t xml:space="preserve"> </w:t>
      </w:r>
      <w:r w:rsidRPr="00831F68">
        <w:rPr>
          <w:rFonts w:ascii="Times New Roman" w:hAnsi="Times New Roman"/>
          <w:spacing w:val="3"/>
          <w:sz w:val="28"/>
          <w:szCs w:val="28"/>
          <w:lang w:val="uk-UA"/>
        </w:rPr>
        <w:t xml:space="preserve">/ </w:t>
      </w:r>
      <w:r w:rsidRPr="00831F68">
        <w:rPr>
          <w:rFonts w:ascii="Times New Roman" w:hAnsi="Times New Roman"/>
          <w:i/>
          <w:spacing w:val="3"/>
          <w:sz w:val="28"/>
          <w:szCs w:val="28"/>
          <w:lang w:val="uk-UA"/>
        </w:rPr>
        <w:t>Його антикризові кроки мають хаотичний характер, відбуваються під зовнішнім впливом і призводять до подальшого загострення суспільно-політичної та соціально-економічної ситуації</w:t>
      </w:r>
      <w:r w:rsidRPr="00831F68">
        <w:rPr>
          <w:rFonts w:ascii="Times New Roman" w:hAnsi="Times New Roman"/>
          <w:spacing w:val="3"/>
          <w:sz w:val="28"/>
          <w:szCs w:val="28"/>
          <w:lang w:val="uk-UA"/>
        </w:rPr>
        <w:t xml:space="preserve"> [</w:t>
      </w:r>
      <w:r w:rsidRPr="00AE2E93">
        <w:rPr>
          <w:rFonts w:ascii="Times New Roman" w:hAnsi="Times New Roman"/>
          <w:spacing w:val="3"/>
          <w:sz w:val="28"/>
          <w:szCs w:val="28"/>
          <w:lang w:val="uk-UA"/>
        </w:rPr>
        <w:t>12</w:t>
      </w:r>
      <w:r w:rsidRPr="00831F68">
        <w:rPr>
          <w:rFonts w:ascii="Times New Roman" w:hAnsi="Times New Roman"/>
          <w:spacing w:val="3"/>
          <w:sz w:val="28"/>
          <w:szCs w:val="28"/>
          <w:lang w:val="uk-UA"/>
        </w:rPr>
        <w:t>].</w:t>
      </w:r>
    </w:p>
    <w:p w14:paraId="7EDB54A3" w14:textId="77777777" w:rsidR="00200349" w:rsidRPr="00831F68" w:rsidRDefault="00200349" w:rsidP="00200349">
      <w:pPr>
        <w:spacing w:after="0" w:line="360" w:lineRule="auto"/>
        <w:ind w:firstLine="709"/>
        <w:jc w:val="both"/>
        <w:rPr>
          <w:rFonts w:ascii="Times New Roman" w:hAnsi="Times New Roman"/>
          <w:spacing w:val="3"/>
          <w:sz w:val="28"/>
          <w:szCs w:val="28"/>
        </w:rPr>
      </w:pPr>
      <w:r w:rsidRPr="00831F68">
        <w:rPr>
          <w:rFonts w:ascii="Times New Roman" w:hAnsi="Times New Roman"/>
          <w:spacing w:val="3"/>
          <w:sz w:val="28"/>
          <w:szCs w:val="28"/>
          <w:lang w:val="uk-UA"/>
        </w:rPr>
        <w:t xml:space="preserve">Тут ми бачимо, конкретизацію лексичної одиниці </w:t>
      </w:r>
      <w:r w:rsidRPr="00AE2E93">
        <w:rPr>
          <w:rFonts w:ascii="Times New Roman" w:hAnsi="Times New Roman"/>
          <w:i/>
          <w:spacing w:val="3"/>
          <w:sz w:val="28"/>
          <w:szCs w:val="28"/>
          <w:lang w:val="de-DE"/>
        </w:rPr>
        <w:t>mit</w:t>
      </w:r>
      <w:r w:rsidRPr="00831F68">
        <w:rPr>
          <w:rFonts w:ascii="Times New Roman" w:hAnsi="Times New Roman"/>
          <w:i/>
          <w:spacing w:val="3"/>
          <w:sz w:val="28"/>
          <w:szCs w:val="28"/>
          <w:lang w:val="uk-UA"/>
        </w:rPr>
        <w:t xml:space="preserve"> </w:t>
      </w:r>
      <w:r w:rsidRPr="00AE2E93">
        <w:rPr>
          <w:rFonts w:ascii="Times New Roman" w:hAnsi="Times New Roman"/>
          <w:i/>
          <w:spacing w:val="3"/>
          <w:sz w:val="28"/>
          <w:szCs w:val="28"/>
          <w:lang w:val="de-DE"/>
        </w:rPr>
        <w:t>einem</w:t>
      </w:r>
      <w:r w:rsidRPr="00831F68">
        <w:rPr>
          <w:rFonts w:ascii="Times New Roman" w:hAnsi="Times New Roman"/>
          <w:i/>
          <w:spacing w:val="3"/>
          <w:sz w:val="28"/>
          <w:szCs w:val="28"/>
          <w:lang w:val="uk-UA"/>
        </w:rPr>
        <w:t xml:space="preserve"> </w:t>
      </w:r>
      <w:r w:rsidRPr="00AE2E93">
        <w:rPr>
          <w:rFonts w:ascii="Times New Roman" w:hAnsi="Times New Roman"/>
          <w:i/>
          <w:spacing w:val="3"/>
          <w:sz w:val="28"/>
          <w:szCs w:val="28"/>
          <w:lang w:val="de-DE"/>
        </w:rPr>
        <w:t>Boxhieb</w:t>
      </w:r>
      <w:r w:rsidRPr="00831F68">
        <w:rPr>
          <w:rFonts w:ascii="Times New Roman" w:hAnsi="Times New Roman"/>
          <w:i/>
          <w:spacing w:val="3"/>
          <w:sz w:val="28"/>
          <w:szCs w:val="28"/>
          <w:lang w:val="uk-UA"/>
        </w:rPr>
        <w:t xml:space="preserve"> </w:t>
      </w:r>
      <w:r w:rsidRPr="00AE2E93">
        <w:rPr>
          <w:rFonts w:ascii="Times New Roman" w:hAnsi="Times New Roman"/>
          <w:i/>
          <w:spacing w:val="3"/>
          <w:sz w:val="28"/>
          <w:szCs w:val="28"/>
          <w:lang w:val="de-DE"/>
        </w:rPr>
        <w:t>begr</w:t>
      </w:r>
      <w:r w:rsidRPr="00831F68">
        <w:rPr>
          <w:rFonts w:ascii="Times New Roman" w:hAnsi="Times New Roman"/>
          <w:i/>
          <w:spacing w:val="3"/>
          <w:sz w:val="28"/>
          <w:szCs w:val="28"/>
          <w:lang w:val="uk-UA"/>
        </w:rPr>
        <w:t>üß</w:t>
      </w:r>
      <w:r w:rsidRPr="00AE2E93">
        <w:rPr>
          <w:rFonts w:ascii="Times New Roman" w:hAnsi="Times New Roman"/>
          <w:i/>
          <w:spacing w:val="3"/>
          <w:sz w:val="28"/>
          <w:szCs w:val="28"/>
          <w:lang w:val="de-DE"/>
        </w:rPr>
        <w:t>te</w:t>
      </w:r>
      <w:r w:rsidRPr="00831F68">
        <w:rPr>
          <w:rFonts w:ascii="Times New Roman" w:hAnsi="Times New Roman"/>
          <w:spacing w:val="3"/>
          <w:sz w:val="28"/>
          <w:szCs w:val="28"/>
          <w:lang w:val="uk-UA"/>
        </w:rPr>
        <w:t xml:space="preserve">, що має широке значення. </w:t>
      </w:r>
      <w:r w:rsidRPr="00831F68">
        <w:rPr>
          <w:rFonts w:ascii="Times New Roman" w:hAnsi="Times New Roman"/>
          <w:spacing w:val="3"/>
          <w:sz w:val="28"/>
          <w:szCs w:val="28"/>
        </w:rPr>
        <w:t>В цьому випадку, вживання прийому конкретизації (</w:t>
      </w:r>
      <w:r w:rsidRPr="00831F68">
        <w:rPr>
          <w:rFonts w:ascii="Times New Roman" w:hAnsi="Times New Roman"/>
          <w:i/>
          <w:spacing w:val="3"/>
          <w:sz w:val="28"/>
          <w:szCs w:val="28"/>
        </w:rPr>
        <w:t>ударом привітався</w:t>
      </w:r>
      <w:r w:rsidRPr="00831F68">
        <w:rPr>
          <w:rFonts w:ascii="Times New Roman" w:hAnsi="Times New Roman"/>
          <w:spacing w:val="3"/>
          <w:sz w:val="28"/>
          <w:szCs w:val="28"/>
        </w:rPr>
        <w:t>) пояснюється прагненням якомога точніше вітворити подробиці, описаних автором.</w:t>
      </w:r>
    </w:p>
    <w:p w14:paraId="3F4AE62E" w14:textId="77777777" w:rsidR="00200349" w:rsidRPr="00AE2E93" w:rsidRDefault="00200349" w:rsidP="00200349">
      <w:pPr>
        <w:spacing w:after="0" w:line="360" w:lineRule="auto"/>
        <w:ind w:firstLine="709"/>
        <w:jc w:val="both"/>
        <w:rPr>
          <w:rFonts w:ascii="Times New Roman" w:hAnsi="Times New Roman"/>
          <w:spacing w:val="3"/>
          <w:sz w:val="28"/>
          <w:szCs w:val="28"/>
        </w:rPr>
      </w:pPr>
      <w:r w:rsidRPr="00AE2E93">
        <w:rPr>
          <w:rFonts w:ascii="Times New Roman" w:hAnsi="Times New Roman"/>
          <w:spacing w:val="3"/>
          <w:sz w:val="28"/>
          <w:szCs w:val="28"/>
        </w:rPr>
        <w:t xml:space="preserve">Генералізація передбачає заміну одиниці мови оригіналу, яка має вужче значення, одиницею на мові перекладу з ширшим значенням, тобто перетворення, зворотне конкретизації. Наприклад: </w:t>
      </w:r>
      <w:r w:rsidRPr="00AE2E93">
        <w:rPr>
          <w:rFonts w:ascii="Times New Roman" w:hAnsi="Times New Roman"/>
          <w:i/>
          <w:spacing w:val="3"/>
          <w:sz w:val="28"/>
          <w:szCs w:val="28"/>
        </w:rPr>
        <w:t xml:space="preserve">Papiere wurden hier nicht kontrolliert, da hier offiziell kein Grenzübergang existiert </w:t>
      </w:r>
      <w:r w:rsidRPr="00AE2E93">
        <w:rPr>
          <w:rFonts w:ascii="Times New Roman" w:hAnsi="Times New Roman"/>
          <w:spacing w:val="3"/>
          <w:sz w:val="28"/>
          <w:szCs w:val="28"/>
        </w:rPr>
        <w:t>[</w:t>
      </w:r>
      <w:r w:rsidRPr="00AE2E93">
        <w:rPr>
          <w:rFonts w:ascii="Times New Roman" w:hAnsi="Times New Roman"/>
          <w:spacing w:val="3"/>
          <w:sz w:val="28"/>
          <w:szCs w:val="28"/>
          <w:lang w:val="uk-UA"/>
        </w:rPr>
        <w:t>52</w:t>
      </w:r>
      <w:r w:rsidRPr="00AE2E93">
        <w:rPr>
          <w:rFonts w:ascii="Times New Roman" w:hAnsi="Times New Roman"/>
          <w:spacing w:val="3"/>
          <w:sz w:val="28"/>
          <w:szCs w:val="28"/>
        </w:rPr>
        <w:t>]</w:t>
      </w:r>
      <w:r w:rsidRPr="00AE2E93">
        <w:rPr>
          <w:rFonts w:ascii="Times New Roman" w:hAnsi="Times New Roman"/>
          <w:i/>
          <w:spacing w:val="3"/>
          <w:sz w:val="28"/>
          <w:szCs w:val="28"/>
        </w:rPr>
        <w:t xml:space="preserve"> / Документів не перевіряють, оскільки офіційного пункту пропуску тут не існує.</w:t>
      </w:r>
      <w:r w:rsidRPr="00AE2E93">
        <w:rPr>
          <w:rFonts w:ascii="Times New Roman" w:hAnsi="Times New Roman"/>
          <w:spacing w:val="3"/>
          <w:sz w:val="28"/>
          <w:szCs w:val="28"/>
        </w:rPr>
        <w:t xml:space="preserve"> </w:t>
      </w:r>
    </w:p>
    <w:p w14:paraId="376D3B05" w14:textId="77777777" w:rsidR="00200349" w:rsidRPr="00AE2E93" w:rsidRDefault="00200349" w:rsidP="00200349">
      <w:pPr>
        <w:spacing w:after="0" w:line="360" w:lineRule="auto"/>
        <w:ind w:firstLine="709"/>
        <w:jc w:val="both"/>
        <w:rPr>
          <w:rFonts w:ascii="Times New Roman" w:hAnsi="Times New Roman"/>
          <w:spacing w:val="3"/>
          <w:sz w:val="28"/>
          <w:szCs w:val="28"/>
        </w:rPr>
      </w:pPr>
      <w:r w:rsidRPr="00AE2E93">
        <w:rPr>
          <w:rFonts w:ascii="Times New Roman" w:hAnsi="Times New Roman"/>
          <w:spacing w:val="3"/>
          <w:sz w:val="28"/>
          <w:szCs w:val="28"/>
        </w:rPr>
        <w:lastRenderedPageBreak/>
        <w:t>Загалом застосування генералізації викликано розбіжностями у мовленнєвих нормах двох мов, а також у різному семантичному членуванні оточуючого середовища.</w:t>
      </w:r>
    </w:p>
    <w:p w14:paraId="747DED27" w14:textId="77777777" w:rsidR="00200349" w:rsidRPr="00AE2E93" w:rsidRDefault="00200349" w:rsidP="00200349">
      <w:pPr>
        <w:spacing w:after="0" w:line="360" w:lineRule="auto"/>
        <w:ind w:firstLine="709"/>
        <w:jc w:val="both"/>
        <w:rPr>
          <w:rFonts w:ascii="Times New Roman" w:hAnsi="Times New Roman"/>
          <w:spacing w:val="3"/>
          <w:sz w:val="28"/>
          <w:szCs w:val="28"/>
        </w:rPr>
      </w:pPr>
      <w:r w:rsidRPr="00AE2E93">
        <w:rPr>
          <w:rFonts w:ascii="Times New Roman" w:hAnsi="Times New Roman"/>
          <w:spacing w:val="3"/>
          <w:sz w:val="28"/>
          <w:szCs w:val="28"/>
        </w:rPr>
        <w:t>Ампліфікація полягає у розширенні образного порівняння при перекладі додатковими лексичними елементами, відсутніми в оригіналі, з метою правильної передачі смислу реалії. Окрім того, ампліфікація є заміною скороченої назви якоїсь організації чи місця мови-джерела на повну назву мови перекладу.</w:t>
      </w:r>
    </w:p>
    <w:p w14:paraId="1DFFF62B" w14:textId="77777777" w:rsidR="00200349" w:rsidRPr="00AE2E93" w:rsidRDefault="00200349" w:rsidP="00200349">
      <w:pPr>
        <w:spacing w:after="0" w:line="360" w:lineRule="auto"/>
        <w:ind w:firstLine="709"/>
        <w:jc w:val="both"/>
        <w:rPr>
          <w:rFonts w:ascii="Times New Roman" w:hAnsi="Times New Roman"/>
          <w:spacing w:val="3"/>
          <w:sz w:val="28"/>
          <w:szCs w:val="28"/>
        </w:rPr>
      </w:pPr>
      <w:r w:rsidRPr="00AE2E93">
        <w:rPr>
          <w:rFonts w:ascii="Times New Roman" w:hAnsi="Times New Roman"/>
          <w:spacing w:val="3"/>
          <w:sz w:val="28"/>
          <w:szCs w:val="28"/>
        </w:rPr>
        <w:t xml:space="preserve">Абревіатури, що містять як ініціали, так і елементи слів є змішаними абревіатурами. Наприклад, </w:t>
      </w:r>
      <w:r w:rsidRPr="00AE2E93">
        <w:rPr>
          <w:rFonts w:ascii="Times New Roman" w:hAnsi="Times New Roman"/>
          <w:i/>
          <w:spacing w:val="3"/>
          <w:sz w:val="28"/>
          <w:szCs w:val="28"/>
        </w:rPr>
        <w:t>AsEB</w:t>
      </w:r>
      <w:r w:rsidRPr="00AE2E93">
        <w:rPr>
          <w:rFonts w:ascii="Times New Roman" w:hAnsi="Times New Roman"/>
          <w:spacing w:val="3"/>
          <w:sz w:val="28"/>
          <w:szCs w:val="28"/>
        </w:rPr>
        <w:t xml:space="preserve"> (</w:t>
      </w:r>
      <w:r w:rsidRPr="00AE2E93">
        <w:rPr>
          <w:rFonts w:ascii="Times New Roman" w:hAnsi="Times New Roman"/>
          <w:i/>
          <w:spacing w:val="3"/>
          <w:sz w:val="28"/>
          <w:szCs w:val="28"/>
        </w:rPr>
        <w:t>Азіатський банк розвитку</w:t>
      </w:r>
      <w:r w:rsidRPr="00AE2E93">
        <w:rPr>
          <w:rFonts w:ascii="Times New Roman" w:hAnsi="Times New Roman"/>
          <w:spacing w:val="3"/>
          <w:sz w:val="28"/>
          <w:szCs w:val="28"/>
        </w:rPr>
        <w:t>). Однак змішані абревіатури в німецькій мові непродуктивні, оскільки в основному використовуються скорочення, запозичені з англійської мови.</w:t>
      </w:r>
    </w:p>
    <w:p w14:paraId="7F9392FA" w14:textId="77777777" w:rsidR="00200349" w:rsidRPr="00AE2E93" w:rsidRDefault="00200349" w:rsidP="00200349">
      <w:pPr>
        <w:spacing w:after="0" w:line="360" w:lineRule="auto"/>
        <w:ind w:firstLine="709"/>
        <w:jc w:val="both"/>
        <w:rPr>
          <w:rFonts w:ascii="Times New Roman" w:hAnsi="Times New Roman"/>
          <w:spacing w:val="3"/>
          <w:sz w:val="28"/>
          <w:szCs w:val="28"/>
        </w:rPr>
      </w:pPr>
      <w:r w:rsidRPr="00AE2E93">
        <w:rPr>
          <w:rFonts w:ascii="Times New Roman" w:hAnsi="Times New Roman"/>
          <w:spacing w:val="3"/>
          <w:sz w:val="28"/>
          <w:szCs w:val="28"/>
        </w:rPr>
        <w:t xml:space="preserve">Наприклад, </w:t>
      </w:r>
      <w:r w:rsidRPr="00AE2E93">
        <w:rPr>
          <w:rFonts w:ascii="Times New Roman" w:hAnsi="Times New Roman"/>
          <w:i/>
          <w:spacing w:val="3"/>
          <w:sz w:val="28"/>
          <w:szCs w:val="28"/>
        </w:rPr>
        <w:t>SALT</w:t>
      </w:r>
      <w:r w:rsidRPr="00AE2E93">
        <w:rPr>
          <w:rFonts w:ascii="Times New Roman" w:hAnsi="Times New Roman"/>
          <w:spacing w:val="3"/>
          <w:sz w:val="28"/>
          <w:szCs w:val="28"/>
        </w:rPr>
        <w:t xml:space="preserve"> (</w:t>
      </w:r>
      <w:r w:rsidRPr="00AE2E93">
        <w:rPr>
          <w:rFonts w:ascii="Times New Roman" w:hAnsi="Times New Roman"/>
          <w:i/>
          <w:spacing w:val="3"/>
          <w:sz w:val="28"/>
          <w:szCs w:val="28"/>
        </w:rPr>
        <w:t>Обмеження стратегії</w:t>
      </w:r>
      <w:r w:rsidRPr="00AE2E93">
        <w:rPr>
          <w:rFonts w:ascii="Times New Roman" w:hAnsi="Times New Roman"/>
          <w:spacing w:val="3"/>
          <w:sz w:val="28"/>
          <w:szCs w:val="28"/>
        </w:rPr>
        <w:t>) – американсько-радянські переговори з обмеження стратегічних озброєнь.</w:t>
      </w:r>
    </w:p>
    <w:p w14:paraId="5B7A8C56" w14:textId="77777777" w:rsidR="00200349" w:rsidRPr="00AE2E93" w:rsidRDefault="00200349" w:rsidP="00200349">
      <w:pPr>
        <w:spacing w:after="0" w:line="360" w:lineRule="auto"/>
        <w:ind w:firstLine="709"/>
        <w:jc w:val="both"/>
        <w:rPr>
          <w:rFonts w:ascii="Times New Roman" w:hAnsi="Times New Roman"/>
          <w:spacing w:val="3"/>
          <w:sz w:val="28"/>
          <w:szCs w:val="28"/>
          <w:lang w:val="uk-UA"/>
        </w:rPr>
      </w:pPr>
      <w:r w:rsidRPr="00AE2E93">
        <w:rPr>
          <w:rFonts w:ascii="Times New Roman" w:hAnsi="Times New Roman"/>
          <w:i/>
          <w:spacing w:val="3"/>
          <w:sz w:val="28"/>
          <w:szCs w:val="28"/>
          <w:lang w:val="de-DE"/>
        </w:rPr>
        <w:t>KSZE</w:t>
      </w:r>
      <w:r w:rsidRPr="00AE2E93">
        <w:rPr>
          <w:rFonts w:ascii="Times New Roman" w:hAnsi="Times New Roman"/>
          <w:spacing w:val="3"/>
          <w:sz w:val="28"/>
          <w:szCs w:val="28"/>
          <w:lang w:val="de-DE"/>
        </w:rPr>
        <w:t xml:space="preserve"> (</w:t>
      </w:r>
      <w:r w:rsidRPr="00AE2E93">
        <w:rPr>
          <w:rFonts w:ascii="Times New Roman" w:hAnsi="Times New Roman"/>
          <w:i/>
          <w:spacing w:val="3"/>
          <w:sz w:val="28"/>
          <w:szCs w:val="28"/>
          <w:lang w:val="de-DE"/>
        </w:rPr>
        <w:t xml:space="preserve">Konferenz für Sicherheit und Zusammenarbeit in Europa </w:t>
      </w:r>
      <w:r w:rsidRPr="00AE2E93">
        <w:rPr>
          <w:rFonts w:ascii="Times New Roman" w:hAnsi="Times New Roman"/>
          <w:i/>
          <w:spacing w:val="3"/>
          <w:sz w:val="28"/>
          <w:szCs w:val="28"/>
        </w:rPr>
        <w:t>або</w:t>
      </w:r>
      <w:r w:rsidRPr="00AE2E93">
        <w:rPr>
          <w:rFonts w:ascii="Times New Roman" w:hAnsi="Times New Roman"/>
          <w:i/>
          <w:spacing w:val="3"/>
          <w:sz w:val="28"/>
          <w:szCs w:val="28"/>
          <w:lang w:val="de-DE"/>
        </w:rPr>
        <w:t xml:space="preserve"> </w:t>
      </w:r>
      <w:r w:rsidRPr="00AE2E93">
        <w:rPr>
          <w:rFonts w:ascii="Times New Roman" w:hAnsi="Times New Roman"/>
          <w:i/>
          <w:spacing w:val="3"/>
          <w:sz w:val="28"/>
          <w:szCs w:val="28"/>
        </w:rPr>
        <w:t>Конференція</w:t>
      </w:r>
      <w:r w:rsidRPr="00AE2E93">
        <w:rPr>
          <w:rFonts w:ascii="Times New Roman" w:hAnsi="Times New Roman"/>
          <w:i/>
          <w:spacing w:val="3"/>
          <w:sz w:val="28"/>
          <w:szCs w:val="28"/>
          <w:lang w:val="de-DE"/>
        </w:rPr>
        <w:t xml:space="preserve"> </w:t>
      </w:r>
      <w:r w:rsidRPr="00AE2E93">
        <w:rPr>
          <w:rFonts w:ascii="Times New Roman" w:hAnsi="Times New Roman"/>
          <w:i/>
          <w:spacing w:val="3"/>
          <w:sz w:val="28"/>
          <w:szCs w:val="28"/>
        </w:rPr>
        <w:t>безпеки</w:t>
      </w:r>
      <w:r w:rsidRPr="00AE2E93">
        <w:rPr>
          <w:rFonts w:ascii="Times New Roman" w:hAnsi="Times New Roman"/>
          <w:spacing w:val="3"/>
          <w:sz w:val="28"/>
          <w:szCs w:val="28"/>
          <w:lang w:val="de-DE"/>
        </w:rPr>
        <w:t>).</w:t>
      </w:r>
    </w:p>
    <w:p w14:paraId="0766A17A" w14:textId="77777777" w:rsidR="00200349" w:rsidRDefault="00200349" w:rsidP="00200349">
      <w:pPr>
        <w:spacing w:after="0" w:line="360" w:lineRule="auto"/>
        <w:ind w:firstLine="709"/>
        <w:jc w:val="both"/>
        <w:rPr>
          <w:rFonts w:ascii="Times New Roman" w:hAnsi="Times New Roman"/>
          <w:spacing w:val="3"/>
          <w:sz w:val="28"/>
          <w:szCs w:val="28"/>
          <w:lang w:val="uk-UA"/>
        </w:rPr>
      </w:pPr>
      <w:r w:rsidRPr="00AE2E93">
        <w:rPr>
          <w:rFonts w:ascii="Times New Roman" w:hAnsi="Times New Roman"/>
          <w:spacing w:val="3"/>
          <w:sz w:val="28"/>
          <w:szCs w:val="28"/>
          <w:lang w:val="uk-UA"/>
        </w:rPr>
        <w:t>Слід зазначити, що різного роду скорочені лексеми є не лише невід’ємною складовою текстів суспільно-політичного дискурсу, а також термінологічно маркують цей стиль мови. Подекуди абревіатури займають центральне місце у лексиці суспільно-політичного змісту, позначаючи реалії внутрішньополітичного, економічного та культурного життя Німеччини та інших країн.</w:t>
      </w:r>
    </w:p>
    <w:p w14:paraId="074D7DD2" w14:textId="77777777" w:rsidR="00200349" w:rsidRPr="00DF64DE" w:rsidRDefault="00200349" w:rsidP="00200349">
      <w:pPr>
        <w:spacing w:after="0" w:line="360" w:lineRule="auto"/>
        <w:ind w:firstLine="709"/>
        <w:jc w:val="both"/>
        <w:rPr>
          <w:rFonts w:ascii="Times New Roman" w:hAnsi="Times New Roman"/>
          <w:spacing w:val="3"/>
          <w:sz w:val="28"/>
          <w:szCs w:val="28"/>
          <w:lang w:val="uk-UA"/>
        </w:rPr>
      </w:pPr>
      <w:r w:rsidRPr="00DF64DE">
        <w:rPr>
          <w:rFonts w:ascii="Times New Roman" w:hAnsi="Times New Roman"/>
          <w:spacing w:val="3"/>
          <w:sz w:val="28"/>
          <w:szCs w:val="28"/>
          <w:lang w:val="uk-UA"/>
        </w:rPr>
        <w:t xml:space="preserve">Тексти німецьких ЗМІ </w:t>
      </w:r>
      <w:r>
        <w:rPr>
          <w:rFonts w:ascii="Times New Roman" w:hAnsi="Times New Roman"/>
          <w:spacing w:val="3"/>
          <w:sz w:val="28"/>
          <w:szCs w:val="28"/>
          <w:lang w:val="uk-UA"/>
        </w:rPr>
        <w:t>суспільно-</w:t>
      </w:r>
      <w:r w:rsidRPr="00DF64DE">
        <w:rPr>
          <w:rFonts w:ascii="Times New Roman" w:hAnsi="Times New Roman"/>
          <w:spacing w:val="3"/>
          <w:sz w:val="28"/>
          <w:szCs w:val="28"/>
          <w:lang w:val="uk-UA"/>
        </w:rPr>
        <w:t xml:space="preserve">політичної тематики із постійною регулярністю оновлюються скороченнями, що свідчить про важливий потенціал та значущість </w:t>
      </w:r>
      <w:r>
        <w:rPr>
          <w:rFonts w:ascii="Times New Roman" w:hAnsi="Times New Roman"/>
          <w:spacing w:val="3"/>
          <w:sz w:val="28"/>
          <w:szCs w:val="28"/>
          <w:lang w:val="uk-UA"/>
        </w:rPr>
        <w:t>цього</w:t>
      </w:r>
      <w:r w:rsidRPr="00DF64DE">
        <w:rPr>
          <w:rFonts w:ascii="Times New Roman" w:hAnsi="Times New Roman"/>
          <w:spacing w:val="3"/>
          <w:sz w:val="28"/>
          <w:szCs w:val="28"/>
          <w:lang w:val="uk-UA"/>
        </w:rPr>
        <w:t xml:space="preserve"> мовного засобу у процесі створення актуальної картини світу </w:t>
      </w:r>
      <w:r>
        <w:rPr>
          <w:rFonts w:ascii="Times New Roman" w:hAnsi="Times New Roman"/>
          <w:spacing w:val="3"/>
          <w:sz w:val="28"/>
          <w:szCs w:val="28"/>
          <w:lang w:val="uk-UA"/>
        </w:rPr>
        <w:t>суспільно-</w:t>
      </w:r>
      <w:r w:rsidRPr="00DF64DE">
        <w:rPr>
          <w:rFonts w:ascii="Times New Roman" w:hAnsi="Times New Roman"/>
          <w:spacing w:val="3"/>
          <w:sz w:val="28"/>
          <w:szCs w:val="28"/>
          <w:lang w:val="uk-UA"/>
        </w:rPr>
        <w:t>політ</w:t>
      </w:r>
      <w:r>
        <w:rPr>
          <w:rFonts w:ascii="Times New Roman" w:hAnsi="Times New Roman"/>
          <w:spacing w:val="3"/>
          <w:sz w:val="28"/>
          <w:szCs w:val="28"/>
          <w:lang w:val="uk-UA"/>
        </w:rPr>
        <w:t>иченої</w:t>
      </w:r>
      <w:r w:rsidRPr="00DF64DE">
        <w:rPr>
          <w:rFonts w:ascii="Times New Roman" w:hAnsi="Times New Roman"/>
          <w:spacing w:val="3"/>
          <w:sz w:val="28"/>
          <w:szCs w:val="28"/>
          <w:lang w:val="uk-UA"/>
        </w:rPr>
        <w:t xml:space="preserve"> дійсності Н</w:t>
      </w:r>
      <w:r>
        <w:rPr>
          <w:rFonts w:ascii="Times New Roman" w:hAnsi="Times New Roman"/>
          <w:spacing w:val="3"/>
          <w:sz w:val="28"/>
          <w:szCs w:val="28"/>
          <w:lang w:val="uk-UA"/>
        </w:rPr>
        <w:t>імеччини</w:t>
      </w:r>
      <w:r w:rsidRPr="00DF64DE">
        <w:rPr>
          <w:rFonts w:ascii="Times New Roman" w:hAnsi="Times New Roman"/>
          <w:spacing w:val="3"/>
          <w:sz w:val="28"/>
          <w:szCs w:val="28"/>
          <w:lang w:val="uk-UA"/>
        </w:rPr>
        <w:t>.</w:t>
      </w:r>
    </w:p>
    <w:p w14:paraId="42E0931E" w14:textId="77777777" w:rsidR="00200349" w:rsidRPr="00AE2E93" w:rsidRDefault="00200349" w:rsidP="00200349">
      <w:pPr>
        <w:spacing w:after="0" w:line="360" w:lineRule="auto"/>
        <w:ind w:firstLine="709"/>
        <w:jc w:val="both"/>
        <w:rPr>
          <w:rFonts w:ascii="Times New Roman" w:hAnsi="Times New Roman"/>
          <w:spacing w:val="3"/>
          <w:sz w:val="28"/>
          <w:szCs w:val="28"/>
          <w:lang w:val="uk-UA"/>
        </w:rPr>
      </w:pPr>
      <w:r w:rsidRPr="00AE2E93">
        <w:rPr>
          <w:rFonts w:ascii="Times New Roman" w:hAnsi="Times New Roman"/>
          <w:spacing w:val="3"/>
          <w:sz w:val="28"/>
          <w:szCs w:val="28"/>
          <w:lang w:val="uk-UA"/>
        </w:rPr>
        <w:t xml:space="preserve">Своєрідність лексики суспільно-політичного змісту, полягає в тому, що її межі та тематичний діапазон дуже широкі і розмиті (це терміни та термінопоняття політики, економіки, торгівлі, військової справи, включаючи прямі найменування та перифрази, повні назви та абревіатури </w:t>
      </w:r>
      <w:r w:rsidRPr="00AE2E93">
        <w:rPr>
          <w:rFonts w:ascii="Times New Roman" w:hAnsi="Times New Roman"/>
          <w:spacing w:val="3"/>
          <w:sz w:val="28"/>
          <w:szCs w:val="28"/>
          <w:lang w:val="uk-UA"/>
        </w:rPr>
        <w:lastRenderedPageBreak/>
        <w:t>тощо). Водночас це – більш-менш повсякденні найменування, суспільно-політичної тематики за рамками яких може стояти певний комплекс політичних уявлень та понять. Вони становлять те додаткове призначення, яке слово чи словосп</w:t>
      </w:r>
      <w:r>
        <w:rPr>
          <w:rFonts w:ascii="Times New Roman" w:hAnsi="Times New Roman"/>
          <w:spacing w:val="3"/>
          <w:sz w:val="28"/>
          <w:szCs w:val="28"/>
          <w:lang w:val="uk-UA"/>
        </w:rPr>
        <w:t>о</w:t>
      </w:r>
      <w:r w:rsidRPr="00AE2E93">
        <w:rPr>
          <w:rFonts w:ascii="Times New Roman" w:hAnsi="Times New Roman"/>
          <w:spacing w:val="3"/>
          <w:sz w:val="28"/>
          <w:szCs w:val="28"/>
          <w:lang w:val="uk-UA"/>
        </w:rPr>
        <w:t xml:space="preserve">лучення (іноді </w:t>
      </w:r>
      <w:r>
        <w:rPr>
          <w:rFonts w:ascii="Times New Roman" w:hAnsi="Times New Roman"/>
          <w:spacing w:val="3"/>
          <w:sz w:val="28"/>
          <w:szCs w:val="28"/>
          <w:lang w:val="uk-UA"/>
        </w:rPr>
        <w:t>лише</w:t>
      </w:r>
      <w:r w:rsidRPr="00AE2E93">
        <w:rPr>
          <w:rFonts w:ascii="Times New Roman" w:hAnsi="Times New Roman"/>
          <w:spacing w:val="3"/>
          <w:sz w:val="28"/>
          <w:szCs w:val="28"/>
          <w:lang w:val="uk-UA"/>
        </w:rPr>
        <w:t xml:space="preserve"> на деякий час) набуває в політичному контексті.</w:t>
      </w:r>
    </w:p>
    <w:p w14:paraId="3C78B7B8" w14:textId="77777777" w:rsidR="00200349" w:rsidRPr="00AE2E93" w:rsidRDefault="00200349" w:rsidP="00200349">
      <w:pPr>
        <w:spacing w:after="0" w:line="360" w:lineRule="auto"/>
        <w:ind w:firstLine="709"/>
        <w:jc w:val="both"/>
        <w:rPr>
          <w:rFonts w:ascii="Times New Roman" w:hAnsi="Times New Roman"/>
          <w:spacing w:val="3"/>
          <w:sz w:val="28"/>
          <w:szCs w:val="28"/>
          <w:lang w:val="uk-UA"/>
        </w:rPr>
      </w:pPr>
      <w:r w:rsidRPr="00AE2E93">
        <w:rPr>
          <w:rFonts w:ascii="Times New Roman" w:hAnsi="Times New Roman"/>
          <w:spacing w:val="3"/>
          <w:sz w:val="28"/>
          <w:szCs w:val="28"/>
          <w:lang w:val="uk-UA"/>
        </w:rPr>
        <w:t xml:space="preserve">Нові реалії вимагають створення нових позначень, і вони виникли: </w:t>
      </w:r>
      <w:r w:rsidRPr="00AE2E93">
        <w:rPr>
          <w:rFonts w:ascii="Times New Roman" w:hAnsi="Times New Roman"/>
          <w:i/>
          <w:spacing w:val="3"/>
          <w:sz w:val="28"/>
          <w:szCs w:val="28"/>
          <w:lang w:val="uk-UA"/>
        </w:rPr>
        <w:t>Europäische Union</w:t>
      </w:r>
      <w:r w:rsidRPr="00AE2E93">
        <w:rPr>
          <w:rFonts w:ascii="Times New Roman" w:hAnsi="Times New Roman"/>
          <w:spacing w:val="3"/>
          <w:sz w:val="28"/>
          <w:szCs w:val="28"/>
          <w:lang w:val="uk-UA"/>
        </w:rPr>
        <w:t xml:space="preserve">, </w:t>
      </w:r>
      <w:r w:rsidRPr="00AE2E93">
        <w:rPr>
          <w:rFonts w:ascii="Times New Roman" w:hAnsi="Times New Roman"/>
          <w:i/>
          <w:spacing w:val="3"/>
          <w:sz w:val="28"/>
          <w:szCs w:val="28"/>
          <w:lang w:val="uk-UA"/>
        </w:rPr>
        <w:t>G-8</w:t>
      </w:r>
      <w:r w:rsidRPr="00AE2E93">
        <w:rPr>
          <w:rFonts w:ascii="Times New Roman" w:hAnsi="Times New Roman"/>
          <w:spacing w:val="3"/>
          <w:sz w:val="28"/>
          <w:szCs w:val="28"/>
          <w:lang w:val="uk-UA"/>
        </w:rPr>
        <w:t xml:space="preserve"> i </w:t>
      </w:r>
      <w:r w:rsidRPr="00AE2E93">
        <w:rPr>
          <w:rFonts w:ascii="Times New Roman" w:hAnsi="Times New Roman"/>
          <w:i/>
          <w:spacing w:val="3"/>
          <w:sz w:val="28"/>
          <w:szCs w:val="28"/>
          <w:lang w:val="uk-UA"/>
        </w:rPr>
        <w:t>G-7.</w:t>
      </w:r>
      <w:r w:rsidRPr="00AE2E93">
        <w:rPr>
          <w:rFonts w:ascii="Times New Roman" w:hAnsi="Times New Roman"/>
          <w:spacing w:val="3"/>
          <w:sz w:val="28"/>
          <w:szCs w:val="28"/>
          <w:lang w:val="uk-UA"/>
        </w:rPr>
        <w:t xml:space="preserve"> Окрім назв органів та організацій, існує термінологія іншого характеру – це різні поняття політичної сфери життя: </w:t>
      </w:r>
      <w:r w:rsidRPr="00AE2E93">
        <w:rPr>
          <w:rFonts w:ascii="Times New Roman" w:hAnsi="Times New Roman"/>
          <w:i/>
          <w:spacing w:val="3"/>
          <w:sz w:val="28"/>
          <w:szCs w:val="28"/>
          <w:lang w:val="uk-UA"/>
        </w:rPr>
        <w:t>die Gemeinsdame Aussen- und Sicherheitspolitik</w:t>
      </w:r>
      <w:r w:rsidRPr="00AE2E93">
        <w:rPr>
          <w:rFonts w:ascii="Times New Roman" w:hAnsi="Times New Roman"/>
          <w:spacing w:val="3"/>
          <w:sz w:val="28"/>
          <w:szCs w:val="28"/>
          <w:lang w:val="uk-UA"/>
        </w:rPr>
        <w:t xml:space="preserve"> («спільна зовнішня політика і політика безпеки», використовується також поширене скорочення – </w:t>
      </w:r>
      <w:r w:rsidRPr="00AE2E93">
        <w:rPr>
          <w:rFonts w:ascii="Times New Roman" w:hAnsi="Times New Roman"/>
          <w:i/>
          <w:spacing w:val="3"/>
          <w:sz w:val="28"/>
          <w:szCs w:val="28"/>
          <w:lang w:val="uk-UA"/>
        </w:rPr>
        <w:t>GASP</w:t>
      </w:r>
      <w:r w:rsidRPr="00AE2E93">
        <w:rPr>
          <w:rFonts w:ascii="Times New Roman" w:hAnsi="Times New Roman"/>
          <w:spacing w:val="3"/>
          <w:sz w:val="28"/>
          <w:szCs w:val="28"/>
          <w:lang w:val="uk-UA"/>
        </w:rPr>
        <w:t xml:space="preserve">), </w:t>
      </w:r>
      <w:r w:rsidRPr="00AE2E93">
        <w:rPr>
          <w:rFonts w:ascii="Times New Roman" w:hAnsi="Times New Roman"/>
          <w:i/>
          <w:spacing w:val="3"/>
          <w:sz w:val="28"/>
          <w:szCs w:val="28"/>
          <w:lang w:val="uk-UA"/>
        </w:rPr>
        <w:t>Subsidiaritätsprinzip</w:t>
      </w:r>
      <w:r w:rsidRPr="00AE2E93">
        <w:rPr>
          <w:rFonts w:ascii="Times New Roman" w:hAnsi="Times New Roman"/>
          <w:spacing w:val="3"/>
          <w:sz w:val="28"/>
          <w:szCs w:val="28"/>
          <w:lang w:val="uk-UA"/>
        </w:rPr>
        <w:t xml:space="preserve"> (принцип субсидіарності), </w:t>
      </w:r>
      <w:r w:rsidRPr="00AE2E93">
        <w:rPr>
          <w:rFonts w:ascii="Times New Roman" w:hAnsi="Times New Roman"/>
          <w:i/>
          <w:spacing w:val="3"/>
          <w:sz w:val="28"/>
          <w:szCs w:val="28"/>
          <w:lang w:val="uk-UA"/>
        </w:rPr>
        <w:t>Sichtbarkeit der Aussenpohtik</w:t>
      </w:r>
      <w:r w:rsidRPr="00AE2E93">
        <w:rPr>
          <w:rFonts w:ascii="Times New Roman" w:hAnsi="Times New Roman"/>
          <w:spacing w:val="3"/>
          <w:sz w:val="28"/>
          <w:szCs w:val="28"/>
          <w:lang w:val="uk-UA"/>
        </w:rPr>
        <w:t xml:space="preserve"> (прозорість зовнішньої політики), </w:t>
      </w:r>
      <w:r w:rsidRPr="00AE2E93">
        <w:rPr>
          <w:rFonts w:ascii="Times New Roman" w:hAnsi="Times New Roman"/>
          <w:i/>
          <w:spacing w:val="3"/>
          <w:sz w:val="28"/>
          <w:szCs w:val="28"/>
          <w:lang w:val="uk-UA"/>
        </w:rPr>
        <w:t>das Kollektive Sicherheitssystem</w:t>
      </w:r>
      <w:r w:rsidRPr="00AE2E93">
        <w:rPr>
          <w:rFonts w:ascii="Times New Roman" w:hAnsi="Times New Roman"/>
          <w:spacing w:val="3"/>
          <w:sz w:val="28"/>
          <w:szCs w:val="28"/>
          <w:lang w:val="uk-UA"/>
        </w:rPr>
        <w:t xml:space="preserve"> (колективна система безпеки), </w:t>
      </w:r>
      <w:r w:rsidRPr="00AE2E93">
        <w:rPr>
          <w:rFonts w:ascii="Times New Roman" w:hAnsi="Times New Roman"/>
          <w:i/>
          <w:spacing w:val="3"/>
          <w:sz w:val="28"/>
          <w:szCs w:val="28"/>
          <w:lang w:val="uk-UA"/>
        </w:rPr>
        <w:t>der Hohe Kommissar für Nationale Minderheiten</w:t>
      </w:r>
      <w:r w:rsidRPr="00AE2E93">
        <w:rPr>
          <w:rFonts w:ascii="Times New Roman" w:hAnsi="Times New Roman"/>
          <w:spacing w:val="3"/>
          <w:sz w:val="28"/>
          <w:szCs w:val="28"/>
          <w:lang w:val="uk-UA"/>
        </w:rPr>
        <w:t xml:space="preserve"> (верховний комісар із питань національних меншин) [50</w:t>
      </w:r>
      <w:r w:rsidRPr="00831F68">
        <w:rPr>
          <w:rFonts w:ascii="Times New Roman" w:hAnsi="Times New Roman"/>
          <w:spacing w:val="3"/>
          <w:sz w:val="28"/>
          <w:szCs w:val="28"/>
          <w:lang w:val="uk-UA"/>
        </w:rPr>
        <w:t>;</w:t>
      </w:r>
      <w:r w:rsidRPr="00AE2E93">
        <w:rPr>
          <w:rFonts w:ascii="Times New Roman" w:hAnsi="Times New Roman"/>
          <w:spacing w:val="3"/>
          <w:sz w:val="28"/>
          <w:szCs w:val="28"/>
          <w:lang w:val="uk-UA"/>
        </w:rPr>
        <w:t xml:space="preserve"> 51] та</w:t>
      </w:r>
      <w:r w:rsidRPr="00AE2E93">
        <w:rPr>
          <w:rFonts w:ascii="Times New Roman" w:hAnsi="Times New Roman"/>
          <w:i/>
          <w:spacing w:val="3"/>
          <w:sz w:val="28"/>
          <w:szCs w:val="28"/>
          <w:lang w:val="uk-UA"/>
        </w:rPr>
        <w:t xml:space="preserve"> </w:t>
      </w:r>
      <w:r w:rsidRPr="00AE2E93">
        <w:rPr>
          <w:rFonts w:ascii="Times New Roman" w:hAnsi="Times New Roman"/>
          <w:spacing w:val="3"/>
          <w:sz w:val="28"/>
          <w:szCs w:val="28"/>
          <w:lang w:val="uk-UA"/>
        </w:rPr>
        <w:t>ін.</w:t>
      </w:r>
    </w:p>
    <w:p w14:paraId="7E2CF52B" w14:textId="77777777" w:rsidR="00200349" w:rsidRPr="00AE2E93" w:rsidRDefault="00200349" w:rsidP="00200349">
      <w:pPr>
        <w:spacing w:after="0" w:line="360" w:lineRule="auto"/>
        <w:ind w:firstLine="709"/>
        <w:jc w:val="both"/>
        <w:rPr>
          <w:rFonts w:ascii="Times New Roman" w:hAnsi="Times New Roman"/>
          <w:spacing w:val="3"/>
          <w:sz w:val="28"/>
          <w:szCs w:val="28"/>
          <w:lang w:val="uk-UA"/>
        </w:rPr>
      </w:pPr>
      <w:r w:rsidRPr="00AE2E93">
        <w:rPr>
          <w:rFonts w:ascii="Times New Roman" w:hAnsi="Times New Roman"/>
          <w:spacing w:val="3"/>
          <w:sz w:val="28"/>
          <w:szCs w:val="28"/>
          <w:lang w:val="uk-UA"/>
        </w:rPr>
        <w:t>Усі ці термінологічні поєднання створені за методами складання семантики старих слів з відомими значеннями в нове значення. У цьому випадку спосіб утворення нових одиниць – прикметник + іменник – призводить до того, що вони набувають семантичну цілісність, стійкість і термінологічність.</w:t>
      </w:r>
      <w:r w:rsidRPr="00AE2E93">
        <w:rPr>
          <w:spacing w:val="3"/>
        </w:rPr>
        <w:t xml:space="preserve"> </w:t>
      </w:r>
      <w:r w:rsidRPr="00AE2E93">
        <w:rPr>
          <w:rFonts w:ascii="Times New Roman" w:hAnsi="Times New Roman"/>
          <w:spacing w:val="3"/>
          <w:sz w:val="28"/>
          <w:szCs w:val="28"/>
          <w:lang w:val="uk-UA"/>
        </w:rPr>
        <w:t>Багато нових одиниць вийшло досить довгими, що неминуче призвело до використання скорочень. Через свою громіздкість багато термінів і назв мають скорочено-спрощений варіант позначення, свого роду розмовно-забарвлений тип позначення (можливо, це навіть професійні жаргонізми).</w:t>
      </w:r>
    </w:p>
    <w:p w14:paraId="1DC65EF8" w14:textId="77777777" w:rsidR="00200349" w:rsidRPr="00831F68" w:rsidRDefault="00200349" w:rsidP="00200349">
      <w:pPr>
        <w:spacing w:after="0" w:line="360" w:lineRule="auto"/>
        <w:ind w:firstLine="709"/>
        <w:jc w:val="both"/>
        <w:rPr>
          <w:rFonts w:ascii="Times New Roman" w:hAnsi="Times New Roman"/>
          <w:spacing w:val="3"/>
          <w:sz w:val="28"/>
          <w:szCs w:val="28"/>
          <w:lang w:val="uk-UA"/>
        </w:rPr>
      </w:pPr>
      <w:r w:rsidRPr="00AE2E93">
        <w:rPr>
          <w:rFonts w:ascii="Times New Roman" w:hAnsi="Times New Roman"/>
          <w:spacing w:val="3"/>
          <w:sz w:val="28"/>
          <w:szCs w:val="28"/>
          <w:lang w:val="uk-UA"/>
        </w:rPr>
        <w:t>Часто</w:t>
      </w:r>
      <w:r w:rsidRPr="00831F68">
        <w:rPr>
          <w:rFonts w:ascii="Times New Roman" w:hAnsi="Times New Roman"/>
          <w:spacing w:val="3"/>
          <w:sz w:val="28"/>
          <w:szCs w:val="28"/>
          <w:lang w:val="uk-UA"/>
        </w:rPr>
        <w:t xml:space="preserve"> </w:t>
      </w:r>
      <w:r w:rsidRPr="00AE2E93">
        <w:rPr>
          <w:rFonts w:ascii="Times New Roman" w:hAnsi="Times New Roman"/>
          <w:spacing w:val="3"/>
          <w:sz w:val="28"/>
          <w:szCs w:val="28"/>
          <w:lang w:val="uk-UA"/>
        </w:rPr>
        <w:t>перекладені</w:t>
      </w:r>
      <w:r w:rsidRPr="00831F68">
        <w:rPr>
          <w:rFonts w:ascii="Times New Roman" w:hAnsi="Times New Roman"/>
          <w:spacing w:val="3"/>
          <w:sz w:val="28"/>
          <w:szCs w:val="28"/>
          <w:lang w:val="uk-UA"/>
        </w:rPr>
        <w:t xml:space="preserve"> </w:t>
      </w:r>
      <w:r w:rsidRPr="00AE2E93">
        <w:rPr>
          <w:rFonts w:ascii="Times New Roman" w:hAnsi="Times New Roman"/>
          <w:spacing w:val="3"/>
          <w:sz w:val="28"/>
          <w:szCs w:val="28"/>
          <w:lang w:val="uk-UA"/>
        </w:rPr>
        <w:t>реалії</w:t>
      </w:r>
      <w:r w:rsidRPr="00831F68">
        <w:rPr>
          <w:rFonts w:ascii="Times New Roman" w:hAnsi="Times New Roman"/>
          <w:spacing w:val="3"/>
          <w:sz w:val="28"/>
          <w:szCs w:val="28"/>
          <w:lang w:val="uk-UA"/>
        </w:rPr>
        <w:t xml:space="preserve"> </w:t>
      </w:r>
      <w:r w:rsidRPr="00AE2E93">
        <w:rPr>
          <w:rFonts w:ascii="Times New Roman" w:hAnsi="Times New Roman"/>
          <w:spacing w:val="3"/>
          <w:sz w:val="28"/>
          <w:szCs w:val="28"/>
          <w:lang w:val="uk-UA"/>
        </w:rPr>
        <w:t>не</w:t>
      </w:r>
      <w:r w:rsidRPr="00831F68">
        <w:rPr>
          <w:rFonts w:ascii="Times New Roman" w:hAnsi="Times New Roman"/>
          <w:spacing w:val="3"/>
          <w:sz w:val="28"/>
          <w:szCs w:val="28"/>
          <w:lang w:val="uk-UA"/>
        </w:rPr>
        <w:t xml:space="preserve"> </w:t>
      </w:r>
      <w:r w:rsidRPr="00AE2E93">
        <w:rPr>
          <w:rFonts w:ascii="Times New Roman" w:hAnsi="Times New Roman"/>
          <w:spacing w:val="3"/>
          <w:sz w:val="28"/>
          <w:szCs w:val="28"/>
          <w:lang w:val="uk-UA"/>
        </w:rPr>
        <w:t>відповідають</w:t>
      </w:r>
      <w:r w:rsidRPr="00831F68">
        <w:rPr>
          <w:rFonts w:ascii="Times New Roman" w:hAnsi="Times New Roman"/>
          <w:spacing w:val="3"/>
          <w:sz w:val="28"/>
          <w:szCs w:val="28"/>
          <w:lang w:val="uk-UA"/>
        </w:rPr>
        <w:t xml:space="preserve"> </w:t>
      </w:r>
      <w:r w:rsidRPr="00AE2E93">
        <w:rPr>
          <w:rFonts w:ascii="Times New Roman" w:hAnsi="Times New Roman"/>
          <w:spacing w:val="3"/>
          <w:sz w:val="28"/>
          <w:szCs w:val="28"/>
          <w:lang w:val="uk-UA"/>
        </w:rPr>
        <w:t>первісному</w:t>
      </w:r>
      <w:r w:rsidRPr="00831F68">
        <w:rPr>
          <w:rFonts w:ascii="Times New Roman" w:hAnsi="Times New Roman"/>
          <w:spacing w:val="3"/>
          <w:sz w:val="28"/>
          <w:szCs w:val="28"/>
          <w:lang w:val="uk-UA"/>
        </w:rPr>
        <w:t xml:space="preserve"> </w:t>
      </w:r>
      <w:r w:rsidRPr="00AE2E93">
        <w:rPr>
          <w:rFonts w:ascii="Times New Roman" w:hAnsi="Times New Roman"/>
          <w:spacing w:val="3"/>
          <w:sz w:val="28"/>
          <w:szCs w:val="28"/>
          <w:lang w:val="uk-UA"/>
        </w:rPr>
        <w:t>значенню</w:t>
      </w:r>
      <w:r w:rsidRPr="00831F68">
        <w:rPr>
          <w:rFonts w:ascii="Times New Roman" w:hAnsi="Times New Roman"/>
          <w:spacing w:val="3"/>
          <w:sz w:val="28"/>
          <w:szCs w:val="28"/>
          <w:lang w:val="uk-UA"/>
        </w:rPr>
        <w:t xml:space="preserve"> </w:t>
      </w:r>
      <w:r w:rsidRPr="00AE2E93">
        <w:rPr>
          <w:rFonts w:ascii="Times New Roman" w:hAnsi="Times New Roman"/>
          <w:spacing w:val="3"/>
          <w:sz w:val="28"/>
          <w:szCs w:val="28"/>
          <w:lang w:val="uk-UA"/>
        </w:rPr>
        <w:t>слів</w:t>
      </w:r>
      <w:r w:rsidRPr="00831F68">
        <w:rPr>
          <w:rFonts w:ascii="Times New Roman" w:hAnsi="Times New Roman"/>
          <w:spacing w:val="3"/>
          <w:sz w:val="28"/>
          <w:szCs w:val="28"/>
          <w:lang w:val="uk-UA"/>
        </w:rPr>
        <w:t xml:space="preserve"> </w:t>
      </w:r>
      <w:r w:rsidRPr="00AE2E93">
        <w:rPr>
          <w:rFonts w:ascii="Times New Roman" w:hAnsi="Times New Roman"/>
          <w:spacing w:val="3"/>
          <w:sz w:val="28"/>
          <w:szCs w:val="28"/>
          <w:lang w:val="uk-UA"/>
        </w:rPr>
        <w:t>і</w:t>
      </w:r>
      <w:r w:rsidRPr="00831F68">
        <w:rPr>
          <w:rFonts w:ascii="Times New Roman" w:hAnsi="Times New Roman"/>
          <w:spacing w:val="3"/>
          <w:sz w:val="28"/>
          <w:szCs w:val="28"/>
          <w:lang w:val="uk-UA"/>
        </w:rPr>
        <w:t xml:space="preserve"> </w:t>
      </w:r>
      <w:r w:rsidRPr="00AE2E93">
        <w:rPr>
          <w:rFonts w:ascii="Times New Roman" w:hAnsi="Times New Roman"/>
          <w:spacing w:val="3"/>
          <w:sz w:val="28"/>
          <w:szCs w:val="28"/>
          <w:lang w:val="uk-UA"/>
        </w:rPr>
        <w:t>словосполучень</w:t>
      </w:r>
      <w:r w:rsidRPr="00831F68">
        <w:rPr>
          <w:rFonts w:ascii="Times New Roman" w:hAnsi="Times New Roman"/>
          <w:spacing w:val="3"/>
          <w:sz w:val="28"/>
          <w:szCs w:val="28"/>
          <w:lang w:val="uk-UA"/>
        </w:rPr>
        <w:t xml:space="preserve">, </w:t>
      </w:r>
      <w:r w:rsidRPr="00AE2E93">
        <w:rPr>
          <w:rFonts w:ascii="Times New Roman" w:hAnsi="Times New Roman"/>
          <w:spacing w:val="3"/>
          <w:sz w:val="28"/>
          <w:szCs w:val="28"/>
          <w:lang w:val="uk-UA"/>
        </w:rPr>
        <w:t>але</w:t>
      </w:r>
      <w:r w:rsidRPr="00831F68">
        <w:rPr>
          <w:rFonts w:ascii="Times New Roman" w:hAnsi="Times New Roman"/>
          <w:spacing w:val="3"/>
          <w:sz w:val="28"/>
          <w:szCs w:val="28"/>
          <w:lang w:val="uk-UA"/>
        </w:rPr>
        <w:t xml:space="preserve"> </w:t>
      </w:r>
      <w:r w:rsidRPr="00AE2E93">
        <w:rPr>
          <w:rFonts w:ascii="Times New Roman" w:hAnsi="Times New Roman"/>
          <w:spacing w:val="3"/>
          <w:sz w:val="28"/>
          <w:szCs w:val="28"/>
          <w:lang w:val="uk-UA"/>
        </w:rPr>
        <w:t>при</w:t>
      </w:r>
      <w:r w:rsidRPr="00831F68">
        <w:rPr>
          <w:rFonts w:ascii="Times New Roman" w:hAnsi="Times New Roman"/>
          <w:spacing w:val="3"/>
          <w:sz w:val="28"/>
          <w:szCs w:val="28"/>
          <w:lang w:val="uk-UA"/>
        </w:rPr>
        <w:t xml:space="preserve"> </w:t>
      </w:r>
      <w:r w:rsidRPr="00AE2E93">
        <w:rPr>
          <w:rFonts w:ascii="Times New Roman" w:hAnsi="Times New Roman"/>
          <w:spacing w:val="3"/>
          <w:sz w:val="28"/>
          <w:szCs w:val="28"/>
          <w:lang w:val="uk-UA"/>
        </w:rPr>
        <w:t>цьому</w:t>
      </w:r>
      <w:r w:rsidRPr="00831F68">
        <w:rPr>
          <w:rFonts w:ascii="Times New Roman" w:hAnsi="Times New Roman"/>
          <w:spacing w:val="3"/>
          <w:sz w:val="28"/>
          <w:szCs w:val="28"/>
          <w:lang w:val="uk-UA"/>
        </w:rPr>
        <w:t xml:space="preserve"> </w:t>
      </w:r>
      <w:r w:rsidRPr="00AE2E93">
        <w:rPr>
          <w:rFonts w:ascii="Times New Roman" w:hAnsi="Times New Roman"/>
          <w:spacing w:val="3"/>
          <w:sz w:val="28"/>
          <w:szCs w:val="28"/>
          <w:lang w:val="uk-UA"/>
        </w:rPr>
        <w:t>зберігають</w:t>
      </w:r>
      <w:r w:rsidRPr="00831F68">
        <w:rPr>
          <w:rFonts w:ascii="Times New Roman" w:hAnsi="Times New Roman"/>
          <w:spacing w:val="3"/>
          <w:sz w:val="28"/>
          <w:szCs w:val="28"/>
          <w:lang w:val="uk-UA"/>
        </w:rPr>
        <w:t xml:space="preserve"> </w:t>
      </w:r>
      <w:r w:rsidRPr="00AE2E93">
        <w:rPr>
          <w:rFonts w:ascii="Times New Roman" w:hAnsi="Times New Roman"/>
          <w:spacing w:val="3"/>
          <w:sz w:val="28"/>
          <w:szCs w:val="28"/>
          <w:lang w:val="uk-UA"/>
        </w:rPr>
        <w:t>за собою позитивні</w:t>
      </w:r>
      <w:r w:rsidRPr="00831F68">
        <w:rPr>
          <w:rFonts w:ascii="Times New Roman" w:hAnsi="Times New Roman"/>
          <w:spacing w:val="3"/>
          <w:sz w:val="28"/>
          <w:szCs w:val="28"/>
          <w:lang w:val="uk-UA"/>
        </w:rPr>
        <w:t xml:space="preserve"> </w:t>
      </w:r>
      <w:r w:rsidRPr="00AE2E93">
        <w:rPr>
          <w:rFonts w:ascii="Times New Roman" w:hAnsi="Times New Roman"/>
          <w:spacing w:val="3"/>
          <w:sz w:val="28"/>
          <w:szCs w:val="28"/>
          <w:lang w:val="uk-UA"/>
        </w:rPr>
        <w:t>або</w:t>
      </w:r>
      <w:r w:rsidRPr="00831F68">
        <w:rPr>
          <w:rFonts w:ascii="Times New Roman" w:hAnsi="Times New Roman"/>
          <w:spacing w:val="3"/>
          <w:sz w:val="28"/>
          <w:szCs w:val="28"/>
          <w:lang w:val="uk-UA"/>
        </w:rPr>
        <w:t xml:space="preserve"> </w:t>
      </w:r>
      <w:r w:rsidRPr="00AE2E93">
        <w:rPr>
          <w:rFonts w:ascii="Times New Roman" w:hAnsi="Times New Roman"/>
          <w:spacing w:val="3"/>
          <w:sz w:val="28"/>
          <w:szCs w:val="28"/>
          <w:lang w:val="uk-UA"/>
        </w:rPr>
        <w:t>негативні</w:t>
      </w:r>
      <w:r w:rsidRPr="00831F68">
        <w:rPr>
          <w:rFonts w:ascii="Times New Roman" w:hAnsi="Times New Roman"/>
          <w:spacing w:val="3"/>
          <w:sz w:val="28"/>
          <w:szCs w:val="28"/>
          <w:lang w:val="uk-UA"/>
        </w:rPr>
        <w:t xml:space="preserve"> </w:t>
      </w:r>
      <w:r w:rsidRPr="00AE2E93">
        <w:rPr>
          <w:rFonts w:ascii="Times New Roman" w:hAnsi="Times New Roman"/>
          <w:spacing w:val="3"/>
          <w:sz w:val="28"/>
          <w:szCs w:val="28"/>
          <w:lang w:val="uk-UA"/>
        </w:rPr>
        <w:t>коннотції</w:t>
      </w:r>
      <w:r w:rsidRPr="00831F68">
        <w:rPr>
          <w:rFonts w:ascii="Times New Roman" w:hAnsi="Times New Roman"/>
          <w:spacing w:val="3"/>
          <w:sz w:val="28"/>
          <w:szCs w:val="28"/>
          <w:lang w:val="uk-UA"/>
        </w:rPr>
        <w:t xml:space="preserve"> </w:t>
      </w:r>
      <w:r w:rsidRPr="00AE2E93">
        <w:rPr>
          <w:rFonts w:ascii="Times New Roman" w:hAnsi="Times New Roman"/>
          <w:spacing w:val="3"/>
          <w:sz w:val="28"/>
          <w:szCs w:val="28"/>
          <w:lang w:val="uk-UA"/>
        </w:rPr>
        <w:t>і</w:t>
      </w:r>
      <w:r w:rsidRPr="00831F68">
        <w:rPr>
          <w:rFonts w:ascii="Times New Roman" w:hAnsi="Times New Roman"/>
          <w:spacing w:val="3"/>
          <w:sz w:val="28"/>
          <w:szCs w:val="28"/>
          <w:lang w:val="uk-UA"/>
        </w:rPr>
        <w:t xml:space="preserve"> </w:t>
      </w:r>
      <w:r w:rsidRPr="00AE2E93">
        <w:rPr>
          <w:rFonts w:ascii="Times New Roman" w:hAnsi="Times New Roman"/>
          <w:spacing w:val="3"/>
          <w:sz w:val="28"/>
          <w:szCs w:val="28"/>
          <w:lang w:val="uk-UA"/>
        </w:rPr>
        <w:t>асоціації</w:t>
      </w:r>
      <w:r w:rsidRPr="00831F68">
        <w:rPr>
          <w:rFonts w:ascii="Times New Roman" w:hAnsi="Times New Roman"/>
          <w:spacing w:val="3"/>
          <w:sz w:val="28"/>
          <w:szCs w:val="28"/>
          <w:lang w:val="uk-UA"/>
        </w:rPr>
        <w:t xml:space="preserve">: </w:t>
      </w:r>
      <w:r w:rsidRPr="00AE2E93">
        <w:rPr>
          <w:rFonts w:ascii="Times New Roman" w:hAnsi="Times New Roman"/>
          <w:i/>
          <w:spacing w:val="3"/>
          <w:sz w:val="28"/>
          <w:szCs w:val="28"/>
          <w:lang w:val="uk-UA"/>
        </w:rPr>
        <w:t>партія</w:t>
      </w:r>
      <w:r w:rsidRPr="00831F68">
        <w:rPr>
          <w:rFonts w:ascii="Times New Roman" w:hAnsi="Times New Roman"/>
          <w:i/>
          <w:spacing w:val="3"/>
          <w:sz w:val="28"/>
          <w:szCs w:val="28"/>
          <w:lang w:val="uk-UA"/>
        </w:rPr>
        <w:t xml:space="preserve">, </w:t>
      </w:r>
      <w:r w:rsidRPr="00AE2E93">
        <w:rPr>
          <w:rFonts w:ascii="Times New Roman" w:hAnsi="Times New Roman"/>
          <w:i/>
          <w:spacing w:val="3"/>
          <w:sz w:val="28"/>
          <w:szCs w:val="28"/>
          <w:lang w:val="uk-UA"/>
        </w:rPr>
        <w:t>яка</w:t>
      </w:r>
      <w:r w:rsidRPr="00831F68">
        <w:rPr>
          <w:rFonts w:ascii="Times New Roman" w:hAnsi="Times New Roman"/>
          <w:i/>
          <w:spacing w:val="3"/>
          <w:sz w:val="28"/>
          <w:szCs w:val="28"/>
          <w:lang w:val="uk-UA"/>
        </w:rPr>
        <w:t xml:space="preserve"> </w:t>
      </w:r>
      <w:r w:rsidRPr="00AE2E93">
        <w:rPr>
          <w:rFonts w:ascii="Times New Roman" w:hAnsi="Times New Roman"/>
          <w:i/>
          <w:spacing w:val="3"/>
          <w:sz w:val="28"/>
          <w:szCs w:val="28"/>
          <w:lang w:val="uk-UA"/>
        </w:rPr>
        <w:t>завжди</w:t>
      </w:r>
      <w:r w:rsidRPr="00831F68">
        <w:rPr>
          <w:rFonts w:ascii="Times New Roman" w:hAnsi="Times New Roman"/>
          <w:i/>
          <w:spacing w:val="3"/>
          <w:sz w:val="28"/>
          <w:szCs w:val="28"/>
          <w:lang w:val="uk-UA"/>
        </w:rPr>
        <w:t xml:space="preserve"> </w:t>
      </w:r>
      <w:r w:rsidRPr="00AE2E93">
        <w:rPr>
          <w:rFonts w:ascii="Times New Roman" w:hAnsi="Times New Roman"/>
          <w:i/>
          <w:spacing w:val="3"/>
          <w:sz w:val="28"/>
          <w:szCs w:val="28"/>
          <w:lang w:val="uk-UA"/>
        </w:rPr>
        <w:t>проти</w:t>
      </w:r>
      <w:r w:rsidRPr="00831F68">
        <w:rPr>
          <w:rFonts w:ascii="Times New Roman" w:hAnsi="Times New Roman"/>
          <w:spacing w:val="3"/>
          <w:sz w:val="28"/>
          <w:szCs w:val="28"/>
          <w:lang w:val="uk-UA"/>
        </w:rPr>
        <w:t xml:space="preserve"> / </w:t>
      </w:r>
      <w:r w:rsidRPr="00AE2E93">
        <w:rPr>
          <w:rFonts w:ascii="Times New Roman" w:hAnsi="Times New Roman"/>
          <w:i/>
          <w:spacing w:val="3"/>
          <w:sz w:val="28"/>
          <w:szCs w:val="28"/>
          <w:lang w:val="de-DE"/>
        </w:rPr>
        <w:t>Dagegen</w:t>
      </w:r>
      <w:r w:rsidRPr="00831F68">
        <w:rPr>
          <w:rFonts w:ascii="Times New Roman" w:hAnsi="Times New Roman"/>
          <w:i/>
          <w:spacing w:val="3"/>
          <w:sz w:val="28"/>
          <w:szCs w:val="28"/>
          <w:lang w:val="uk-UA"/>
        </w:rPr>
        <w:t>-</w:t>
      </w:r>
      <w:r w:rsidRPr="00AE2E93">
        <w:rPr>
          <w:rFonts w:ascii="Times New Roman" w:hAnsi="Times New Roman"/>
          <w:i/>
          <w:spacing w:val="3"/>
          <w:sz w:val="28"/>
          <w:szCs w:val="28"/>
          <w:lang w:val="de-DE"/>
        </w:rPr>
        <w:t>Partei</w:t>
      </w:r>
      <w:r w:rsidRPr="00831F68">
        <w:rPr>
          <w:rFonts w:ascii="Times New Roman" w:hAnsi="Times New Roman"/>
          <w:spacing w:val="3"/>
          <w:sz w:val="28"/>
          <w:szCs w:val="28"/>
          <w:lang w:val="uk-UA"/>
        </w:rPr>
        <w:t xml:space="preserve"> (</w:t>
      </w:r>
      <w:r w:rsidRPr="00AE2E93">
        <w:rPr>
          <w:rFonts w:ascii="Times New Roman" w:hAnsi="Times New Roman"/>
          <w:spacing w:val="3"/>
          <w:sz w:val="28"/>
          <w:szCs w:val="28"/>
          <w:lang w:val="uk-UA"/>
        </w:rPr>
        <w:t>ХДС</w:t>
      </w:r>
      <w:r w:rsidRPr="00831F68">
        <w:rPr>
          <w:rFonts w:ascii="Times New Roman" w:hAnsi="Times New Roman"/>
          <w:spacing w:val="3"/>
          <w:sz w:val="28"/>
          <w:szCs w:val="28"/>
          <w:lang w:val="uk-UA"/>
        </w:rPr>
        <w:t xml:space="preserve"> </w:t>
      </w:r>
      <w:r w:rsidRPr="00AE2E93">
        <w:rPr>
          <w:rFonts w:ascii="Times New Roman" w:hAnsi="Times New Roman"/>
          <w:spacing w:val="3"/>
          <w:sz w:val="28"/>
          <w:szCs w:val="28"/>
          <w:lang w:val="uk-UA"/>
        </w:rPr>
        <w:t>про</w:t>
      </w:r>
      <w:r w:rsidRPr="00831F68">
        <w:rPr>
          <w:rFonts w:ascii="Times New Roman" w:hAnsi="Times New Roman"/>
          <w:spacing w:val="3"/>
          <w:sz w:val="28"/>
          <w:szCs w:val="28"/>
          <w:lang w:val="uk-UA"/>
        </w:rPr>
        <w:t xml:space="preserve"> «</w:t>
      </w:r>
      <w:r w:rsidRPr="00AE2E93">
        <w:rPr>
          <w:rFonts w:ascii="Times New Roman" w:hAnsi="Times New Roman"/>
          <w:spacing w:val="3"/>
          <w:sz w:val="28"/>
          <w:szCs w:val="28"/>
          <w:lang w:val="uk-UA"/>
        </w:rPr>
        <w:t>зелених</w:t>
      </w:r>
      <w:r w:rsidRPr="00831F68">
        <w:rPr>
          <w:rFonts w:ascii="Times New Roman" w:hAnsi="Times New Roman"/>
          <w:spacing w:val="3"/>
          <w:sz w:val="28"/>
          <w:szCs w:val="28"/>
          <w:lang w:val="uk-UA"/>
        </w:rPr>
        <w:t xml:space="preserve">»); </w:t>
      </w:r>
      <w:r w:rsidRPr="00AE2E93">
        <w:rPr>
          <w:rFonts w:ascii="Times New Roman" w:hAnsi="Times New Roman"/>
          <w:i/>
          <w:spacing w:val="3"/>
          <w:sz w:val="28"/>
          <w:szCs w:val="28"/>
          <w:lang w:val="uk-UA"/>
        </w:rPr>
        <w:t>соціальна</w:t>
      </w:r>
      <w:r w:rsidRPr="00831F68">
        <w:rPr>
          <w:rFonts w:ascii="Times New Roman" w:hAnsi="Times New Roman"/>
          <w:i/>
          <w:spacing w:val="3"/>
          <w:sz w:val="28"/>
          <w:szCs w:val="28"/>
          <w:lang w:val="uk-UA"/>
        </w:rPr>
        <w:t xml:space="preserve"> </w:t>
      </w:r>
      <w:r w:rsidRPr="00AE2E93">
        <w:rPr>
          <w:rFonts w:ascii="Times New Roman" w:hAnsi="Times New Roman"/>
          <w:i/>
          <w:spacing w:val="3"/>
          <w:sz w:val="28"/>
          <w:szCs w:val="28"/>
          <w:lang w:val="uk-UA"/>
        </w:rPr>
        <w:t>програма</w:t>
      </w:r>
      <w:r w:rsidRPr="00831F68">
        <w:rPr>
          <w:rFonts w:ascii="Times New Roman" w:hAnsi="Times New Roman"/>
          <w:spacing w:val="3"/>
          <w:sz w:val="28"/>
          <w:szCs w:val="28"/>
          <w:lang w:val="uk-UA"/>
        </w:rPr>
        <w:t xml:space="preserve"> «</w:t>
      </w:r>
      <w:r w:rsidRPr="00AE2E93">
        <w:rPr>
          <w:rFonts w:ascii="Times New Roman" w:hAnsi="Times New Roman"/>
          <w:i/>
          <w:spacing w:val="3"/>
          <w:sz w:val="28"/>
          <w:szCs w:val="28"/>
          <w:lang w:val="uk-UA"/>
        </w:rPr>
        <w:t>Гарц</w:t>
      </w:r>
      <w:r w:rsidRPr="00831F68">
        <w:rPr>
          <w:rFonts w:ascii="Times New Roman" w:hAnsi="Times New Roman"/>
          <w:i/>
          <w:spacing w:val="3"/>
          <w:sz w:val="28"/>
          <w:szCs w:val="28"/>
          <w:lang w:val="uk-UA"/>
        </w:rPr>
        <w:t>-4</w:t>
      </w:r>
      <w:r w:rsidRPr="00831F68">
        <w:rPr>
          <w:rFonts w:ascii="Times New Roman" w:hAnsi="Times New Roman"/>
          <w:spacing w:val="3"/>
          <w:sz w:val="28"/>
          <w:szCs w:val="28"/>
          <w:lang w:val="uk-UA"/>
        </w:rPr>
        <w:t xml:space="preserve">» </w:t>
      </w:r>
      <w:r w:rsidRPr="00AE2E93">
        <w:rPr>
          <w:rFonts w:ascii="Times New Roman" w:hAnsi="Times New Roman"/>
          <w:i/>
          <w:spacing w:val="3"/>
          <w:sz w:val="28"/>
          <w:szCs w:val="28"/>
          <w:lang w:val="de-DE"/>
        </w:rPr>
        <w:t>Hartz</w:t>
      </w:r>
      <w:r w:rsidRPr="00831F68">
        <w:rPr>
          <w:rFonts w:ascii="Times New Roman" w:hAnsi="Times New Roman"/>
          <w:i/>
          <w:spacing w:val="3"/>
          <w:sz w:val="28"/>
          <w:szCs w:val="28"/>
          <w:lang w:val="uk-UA"/>
        </w:rPr>
        <w:t>’4</w:t>
      </w:r>
      <w:r w:rsidRPr="00831F68">
        <w:rPr>
          <w:rFonts w:ascii="Times New Roman" w:hAnsi="Times New Roman"/>
          <w:spacing w:val="3"/>
          <w:sz w:val="28"/>
          <w:szCs w:val="28"/>
          <w:lang w:val="uk-UA"/>
        </w:rPr>
        <w:t>; «</w:t>
      </w:r>
      <w:r w:rsidRPr="00AE2E93">
        <w:rPr>
          <w:rFonts w:ascii="Times New Roman" w:hAnsi="Times New Roman"/>
          <w:i/>
          <w:spacing w:val="3"/>
          <w:sz w:val="28"/>
          <w:szCs w:val="28"/>
          <w:lang w:val="uk-UA"/>
        </w:rPr>
        <w:t>Штутгарт</w:t>
      </w:r>
      <w:r w:rsidRPr="00831F68">
        <w:rPr>
          <w:rFonts w:ascii="Times New Roman" w:hAnsi="Times New Roman"/>
          <w:i/>
          <w:spacing w:val="3"/>
          <w:sz w:val="28"/>
          <w:szCs w:val="28"/>
          <w:lang w:val="uk-UA"/>
        </w:rPr>
        <w:t>-21</w:t>
      </w:r>
      <w:r w:rsidRPr="00831F68">
        <w:rPr>
          <w:rFonts w:ascii="Times New Roman" w:hAnsi="Times New Roman"/>
          <w:spacing w:val="3"/>
          <w:sz w:val="28"/>
          <w:szCs w:val="28"/>
          <w:lang w:val="uk-UA"/>
        </w:rPr>
        <w:t xml:space="preserve">» </w:t>
      </w:r>
      <w:r w:rsidRPr="00AE2E93">
        <w:rPr>
          <w:rFonts w:ascii="Times New Roman" w:hAnsi="Times New Roman"/>
          <w:i/>
          <w:spacing w:val="3"/>
          <w:sz w:val="28"/>
          <w:szCs w:val="28"/>
          <w:lang w:val="de-DE"/>
        </w:rPr>
        <w:t>Stuttgart</w:t>
      </w:r>
      <w:r w:rsidRPr="00831F68">
        <w:rPr>
          <w:rFonts w:ascii="Times New Roman" w:hAnsi="Times New Roman"/>
          <w:i/>
          <w:spacing w:val="3"/>
          <w:sz w:val="28"/>
          <w:szCs w:val="28"/>
          <w:lang w:val="uk-UA"/>
        </w:rPr>
        <w:t>-21</w:t>
      </w:r>
      <w:r w:rsidRPr="00831F68">
        <w:rPr>
          <w:rFonts w:ascii="Times New Roman" w:hAnsi="Times New Roman"/>
          <w:spacing w:val="3"/>
          <w:sz w:val="28"/>
          <w:szCs w:val="28"/>
          <w:lang w:val="uk-UA"/>
        </w:rPr>
        <w:t xml:space="preserve"> – </w:t>
      </w:r>
      <w:r w:rsidRPr="00AE2E93">
        <w:rPr>
          <w:rFonts w:ascii="Times New Roman" w:hAnsi="Times New Roman"/>
          <w:spacing w:val="3"/>
          <w:sz w:val="28"/>
          <w:szCs w:val="28"/>
          <w:lang w:val="uk-UA"/>
        </w:rPr>
        <w:t>проект</w:t>
      </w:r>
      <w:r w:rsidRPr="00831F68">
        <w:rPr>
          <w:rFonts w:ascii="Times New Roman" w:hAnsi="Times New Roman"/>
          <w:spacing w:val="3"/>
          <w:sz w:val="28"/>
          <w:szCs w:val="28"/>
          <w:lang w:val="uk-UA"/>
        </w:rPr>
        <w:t xml:space="preserve"> </w:t>
      </w:r>
      <w:r w:rsidRPr="00AE2E93">
        <w:rPr>
          <w:rFonts w:ascii="Times New Roman" w:hAnsi="Times New Roman"/>
          <w:spacing w:val="3"/>
          <w:sz w:val="28"/>
          <w:szCs w:val="28"/>
          <w:lang w:val="uk-UA"/>
        </w:rPr>
        <w:t>реконструкції</w:t>
      </w:r>
      <w:r w:rsidRPr="00831F68">
        <w:rPr>
          <w:rFonts w:ascii="Times New Roman" w:hAnsi="Times New Roman"/>
          <w:spacing w:val="3"/>
          <w:sz w:val="28"/>
          <w:szCs w:val="28"/>
          <w:lang w:val="uk-UA"/>
        </w:rPr>
        <w:t xml:space="preserve"> </w:t>
      </w:r>
      <w:r w:rsidRPr="00AE2E93">
        <w:rPr>
          <w:rFonts w:ascii="Times New Roman" w:hAnsi="Times New Roman"/>
          <w:spacing w:val="3"/>
          <w:sz w:val="28"/>
          <w:szCs w:val="28"/>
          <w:lang w:val="uk-UA"/>
        </w:rPr>
        <w:t>залізничного</w:t>
      </w:r>
      <w:r w:rsidRPr="00831F68">
        <w:rPr>
          <w:rFonts w:ascii="Times New Roman" w:hAnsi="Times New Roman"/>
          <w:spacing w:val="3"/>
          <w:sz w:val="28"/>
          <w:szCs w:val="28"/>
          <w:lang w:val="uk-UA"/>
        </w:rPr>
        <w:t xml:space="preserve"> </w:t>
      </w:r>
      <w:r w:rsidRPr="00AE2E93">
        <w:rPr>
          <w:rFonts w:ascii="Times New Roman" w:hAnsi="Times New Roman"/>
          <w:spacing w:val="3"/>
          <w:sz w:val="28"/>
          <w:szCs w:val="28"/>
          <w:lang w:val="uk-UA"/>
        </w:rPr>
        <w:t>вокзалу</w:t>
      </w:r>
      <w:r w:rsidRPr="00831F68">
        <w:rPr>
          <w:rFonts w:ascii="Times New Roman" w:hAnsi="Times New Roman"/>
          <w:spacing w:val="3"/>
          <w:sz w:val="28"/>
          <w:szCs w:val="28"/>
          <w:lang w:val="uk-UA"/>
        </w:rPr>
        <w:t xml:space="preserve"> </w:t>
      </w:r>
      <w:r w:rsidRPr="00AE2E93">
        <w:rPr>
          <w:rFonts w:ascii="Times New Roman" w:hAnsi="Times New Roman"/>
          <w:spacing w:val="3"/>
          <w:sz w:val="28"/>
          <w:szCs w:val="28"/>
          <w:lang w:val="uk-UA"/>
        </w:rPr>
        <w:t>в</w:t>
      </w:r>
      <w:r w:rsidRPr="00831F68">
        <w:rPr>
          <w:rFonts w:ascii="Times New Roman" w:hAnsi="Times New Roman"/>
          <w:spacing w:val="3"/>
          <w:sz w:val="28"/>
          <w:szCs w:val="28"/>
          <w:lang w:val="uk-UA"/>
        </w:rPr>
        <w:t xml:space="preserve"> </w:t>
      </w:r>
      <w:r w:rsidRPr="00AE2E93">
        <w:rPr>
          <w:rFonts w:ascii="Times New Roman" w:hAnsi="Times New Roman"/>
          <w:spacing w:val="3"/>
          <w:sz w:val="28"/>
          <w:szCs w:val="28"/>
          <w:lang w:val="uk-UA"/>
        </w:rPr>
        <w:t>місті</w:t>
      </w:r>
      <w:r w:rsidRPr="00831F68">
        <w:rPr>
          <w:rFonts w:ascii="Times New Roman" w:hAnsi="Times New Roman"/>
          <w:spacing w:val="3"/>
          <w:sz w:val="28"/>
          <w:szCs w:val="28"/>
          <w:lang w:val="uk-UA"/>
        </w:rPr>
        <w:t xml:space="preserve"> </w:t>
      </w:r>
      <w:r w:rsidRPr="00AE2E93">
        <w:rPr>
          <w:rFonts w:ascii="Times New Roman" w:hAnsi="Times New Roman"/>
          <w:spacing w:val="3"/>
          <w:sz w:val="28"/>
          <w:szCs w:val="28"/>
          <w:lang w:val="uk-UA"/>
        </w:rPr>
        <w:t>Штутгарт</w:t>
      </w:r>
      <w:r w:rsidRPr="00831F68">
        <w:rPr>
          <w:rFonts w:ascii="Times New Roman" w:hAnsi="Times New Roman"/>
          <w:spacing w:val="3"/>
          <w:sz w:val="28"/>
          <w:szCs w:val="28"/>
          <w:lang w:val="uk-UA"/>
        </w:rPr>
        <w:t xml:space="preserve"> </w:t>
      </w:r>
      <w:r w:rsidRPr="00AE2E93">
        <w:rPr>
          <w:rFonts w:ascii="Times New Roman" w:hAnsi="Times New Roman"/>
          <w:spacing w:val="3"/>
          <w:sz w:val="28"/>
          <w:szCs w:val="28"/>
          <w:lang w:val="uk-UA"/>
        </w:rPr>
        <w:t>і</w:t>
      </w:r>
      <w:r w:rsidRPr="00831F68">
        <w:rPr>
          <w:rFonts w:ascii="Times New Roman" w:hAnsi="Times New Roman"/>
          <w:spacing w:val="3"/>
          <w:sz w:val="28"/>
          <w:szCs w:val="28"/>
          <w:lang w:val="uk-UA"/>
        </w:rPr>
        <w:t xml:space="preserve"> </w:t>
      </w:r>
      <w:r w:rsidRPr="00AE2E93">
        <w:rPr>
          <w:rFonts w:ascii="Times New Roman" w:hAnsi="Times New Roman"/>
          <w:spacing w:val="3"/>
          <w:sz w:val="28"/>
          <w:szCs w:val="28"/>
          <w:lang w:val="uk-UA"/>
        </w:rPr>
        <w:t>інші</w:t>
      </w:r>
      <w:r w:rsidRPr="00831F68">
        <w:rPr>
          <w:rFonts w:ascii="Times New Roman" w:hAnsi="Times New Roman"/>
          <w:spacing w:val="3"/>
          <w:sz w:val="28"/>
          <w:szCs w:val="28"/>
          <w:lang w:val="uk-UA"/>
        </w:rPr>
        <w:t>.</w:t>
      </w:r>
    </w:p>
    <w:p w14:paraId="5E361CBE" w14:textId="77777777" w:rsidR="00200349" w:rsidRPr="00AE2E93" w:rsidRDefault="00200349" w:rsidP="00200349">
      <w:pPr>
        <w:spacing w:after="0" w:line="360" w:lineRule="auto"/>
        <w:ind w:firstLine="709"/>
        <w:jc w:val="both"/>
        <w:rPr>
          <w:rFonts w:ascii="Times New Roman" w:hAnsi="Times New Roman"/>
          <w:spacing w:val="3"/>
          <w:sz w:val="28"/>
          <w:szCs w:val="28"/>
          <w:lang w:val="uk-UA"/>
        </w:rPr>
      </w:pPr>
      <w:r w:rsidRPr="00831F68">
        <w:rPr>
          <w:rFonts w:ascii="Times New Roman" w:hAnsi="Times New Roman"/>
          <w:spacing w:val="3"/>
          <w:sz w:val="28"/>
          <w:szCs w:val="28"/>
          <w:lang w:val="uk-UA"/>
        </w:rPr>
        <w:lastRenderedPageBreak/>
        <w:t xml:space="preserve">Використання абревіатур, інтернаціоналізмів та іншомовної лексики теж є реаліями в суспільно-політичному дискурсі німецьких новинних інтернет-ресурсів. </w:t>
      </w:r>
      <w:r w:rsidRPr="00AE2E93">
        <w:rPr>
          <w:rFonts w:ascii="Times New Roman" w:hAnsi="Times New Roman"/>
          <w:spacing w:val="3"/>
          <w:sz w:val="28"/>
          <w:szCs w:val="28"/>
        </w:rPr>
        <w:t>Наприклад</w:t>
      </w:r>
      <w:r w:rsidRPr="00831F68">
        <w:rPr>
          <w:rFonts w:ascii="Times New Roman" w:hAnsi="Times New Roman"/>
          <w:spacing w:val="3"/>
          <w:sz w:val="28"/>
          <w:szCs w:val="28"/>
        </w:rPr>
        <w:t xml:space="preserve">: </w:t>
      </w:r>
      <w:r w:rsidRPr="00AE2E93">
        <w:rPr>
          <w:rFonts w:ascii="Times New Roman" w:hAnsi="Times New Roman"/>
          <w:spacing w:val="3"/>
          <w:sz w:val="28"/>
          <w:szCs w:val="28"/>
          <w:lang w:val="uk-UA"/>
        </w:rPr>
        <w:t xml:space="preserve">журналісти почали </w:t>
      </w:r>
      <w:r w:rsidRPr="00AE2E93">
        <w:rPr>
          <w:rFonts w:ascii="Times New Roman" w:hAnsi="Times New Roman"/>
          <w:spacing w:val="3"/>
          <w:sz w:val="28"/>
          <w:szCs w:val="28"/>
        </w:rPr>
        <w:t>поєднувати</w:t>
      </w:r>
      <w:r w:rsidRPr="00831F68">
        <w:rPr>
          <w:rFonts w:ascii="Times New Roman" w:hAnsi="Times New Roman"/>
          <w:spacing w:val="3"/>
          <w:sz w:val="28"/>
          <w:szCs w:val="28"/>
        </w:rPr>
        <w:t xml:space="preserve"> </w:t>
      </w:r>
      <w:r w:rsidRPr="00AE2E93">
        <w:rPr>
          <w:rFonts w:ascii="Times New Roman" w:hAnsi="Times New Roman"/>
          <w:spacing w:val="3"/>
          <w:sz w:val="28"/>
          <w:szCs w:val="28"/>
        </w:rPr>
        <w:t>прізвищ</w:t>
      </w:r>
      <w:r w:rsidRPr="00AE2E93">
        <w:rPr>
          <w:rFonts w:ascii="Times New Roman" w:hAnsi="Times New Roman"/>
          <w:spacing w:val="3"/>
          <w:sz w:val="28"/>
          <w:szCs w:val="28"/>
          <w:lang w:val="uk-UA"/>
        </w:rPr>
        <w:t>а політиків</w:t>
      </w:r>
      <w:r w:rsidRPr="00831F68">
        <w:rPr>
          <w:rFonts w:ascii="Times New Roman" w:hAnsi="Times New Roman"/>
          <w:spacing w:val="3"/>
          <w:sz w:val="28"/>
          <w:szCs w:val="28"/>
        </w:rPr>
        <w:t xml:space="preserve"> </w:t>
      </w:r>
      <w:r w:rsidRPr="00AE2E93">
        <w:rPr>
          <w:rFonts w:ascii="Times New Roman" w:hAnsi="Times New Roman"/>
          <w:spacing w:val="3"/>
          <w:sz w:val="28"/>
          <w:szCs w:val="28"/>
        </w:rPr>
        <w:t>Меркель</w:t>
      </w:r>
      <w:r w:rsidRPr="00831F68">
        <w:rPr>
          <w:rFonts w:ascii="Times New Roman" w:hAnsi="Times New Roman"/>
          <w:spacing w:val="3"/>
          <w:sz w:val="28"/>
          <w:szCs w:val="28"/>
        </w:rPr>
        <w:t xml:space="preserve"> </w:t>
      </w:r>
      <w:r w:rsidRPr="00AE2E93">
        <w:rPr>
          <w:rFonts w:ascii="Times New Roman" w:hAnsi="Times New Roman"/>
          <w:spacing w:val="3"/>
          <w:sz w:val="28"/>
          <w:szCs w:val="28"/>
        </w:rPr>
        <w:t>і</w:t>
      </w:r>
      <w:r w:rsidRPr="00831F68">
        <w:rPr>
          <w:rFonts w:ascii="Times New Roman" w:hAnsi="Times New Roman"/>
          <w:spacing w:val="3"/>
          <w:sz w:val="28"/>
          <w:szCs w:val="28"/>
        </w:rPr>
        <w:t xml:space="preserve"> </w:t>
      </w:r>
      <w:r w:rsidRPr="00AE2E93">
        <w:rPr>
          <w:rFonts w:ascii="Times New Roman" w:hAnsi="Times New Roman"/>
          <w:spacing w:val="3"/>
          <w:sz w:val="28"/>
          <w:szCs w:val="28"/>
        </w:rPr>
        <w:t>Саркозі</w:t>
      </w:r>
      <w:r w:rsidRPr="00AE2E93">
        <w:rPr>
          <w:rFonts w:ascii="Times New Roman" w:hAnsi="Times New Roman"/>
          <w:spacing w:val="3"/>
          <w:sz w:val="28"/>
          <w:szCs w:val="28"/>
          <w:lang w:val="uk-UA"/>
        </w:rPr>
        <w:t>, як результат</w:t>
      </w:r>
      <w:r w:rsidRPr="00831F68">
        <w:rPr>
          <w:rFonts w:ascii="Times New Roman" w:hAnsi="Times New Roman"/>
          <w:spacing w:val="3"/>
          <w:sz w:val="28"/>
          <w:szCs w:val="28"/>
        </w:rPr>
        <w:t xml:space="preserve"> </w:t>
      </w:r>
      <w:r w:rsidRPr="00AE2E93">
        <w:rPr>
          <w:rFonts w:ascii="Times New Roman" w:hAnsi="Times New Roman"/>
          <w:spacing w:val="3"/>
          <w:sz w:val="28"/>
          <w:szCs w:val="28"/>
          <w:lang w:val="uk-UA"/>
        </w:rPr>
        <w:t>виникли:</w:t>
      </w:r>
    </w:p>
    <w:p w14:paraId="5CF99E42" w14:textId="77777777" w:rsidR="00200349" w:rsidRDefault="00200349" w:rsidP="00200349">
      <w:pPr>
        <w:spacing w:after="0" w:line="360" w:lineRule="auto"/>
        <w:ind w:firstLine="709"/>
        <w:jc w:val="both"/>
        <w:rPr>
          <w:rFonts w:ascii="Times New Roman" w:hAnsi="Times New Roman"/>
          <w:spacing w:val="3"/>
          <w:sz w:val="28"/>
          <w:szCs w:val="28"/>
          <w:lang w:val="uk-UA"/>
        </w:rPr>
      </w:pPr>
      <w:r w:rsidRPr="00AE2E93">
        <w:rPr>
          <w:rFonts w:ascii="Times New Roman" w:hAnsi="Times New Roman"/>
          <w:spacing w:val="3"/>
          <w:sz w:val="28"/>
          <w:szCs w:val="28"/>
          <w:lang w:val="uk-UA"/>
        </w:rPr>
        <w:t>- лексичні одиниці</w:t>
      </w:r>
      <w:r>
        <w:rPr>
          <w:rFonts w:ascii="Times New Roman" w:hAnsi="Times New Roman"/>
          <w:spacing w:val="3"/>
          <w:sz w:val="28"/>
          <w:szCs w:val="28"/>
          <w:lang w:val="uk-UA"/>
        </w:rPr>
        <w:t>:</w:t>
      </w:r>
    </w:p>
    <w:p w14:paraId="6F391FC4" w14:textId="77777777" w:rsidR="00200349" w:rsidRDefault="00200349" w:rsidP="00200349">
      <w:pPr>
        <w:spacing w:after="0" w:line="360" w:lineRule="auto"/>
        <w:ind w:firstLine="709"/>
        <w:jc w:val="both"/>
        <w:rPr>
          <w:rFonts w:ascii="Times New Roman" w:hAnsi="Times New Roman"/>
          <w:spacing w:val="3"/>
          <w:sz w:val="28"/>
          <w:szCs w:val="28"/>
          <w:lang w:val="uk-UA"/>
        </w:rPr>
      </w:pPr>
      <w:r w:rsidRPr="00831F68">
        <w:rPr>
          <w:rFonts w:ascii="Times New Roman" w:hAnsi="Times New Roman"/>
          <w:spacing w:val="3"/>
          <w:sz w:val="28"/>
          <w:szCs w:val="28"/>
          <w:lang w:val="uk-UA"/>
        </w:rPr>
        <w:t>«</w:t>
      </w:r>
      <w:r w:rsidRPr="00AE2E93">
        <w:rPr>
          <w:rFonts w:ascii="Times New Roman" w:hAnsi="Times New Roman"/>
          <w:i/>
          <w:spacing w:val="3"/>
          <w:sz w:val="28"/>
          <w:szCs w:val="28"/>
          <w:lang w:val="uk-UA"/>
        </w:rPr>
        <w:t>Меркозі</w:t>
      </w:r>
      <w:r w:rsidRPr="00831F68">
        <w:rPr>
          <w:rFonts w:ascii="Times New Roman" w:hAnsi="Times New Roman"/>
          <w:spacing w:val="3"/>
          <w:sz w:val="28"/>
          <w:szCs w:val="28"/>
          <w:lang w:val="uk-UA"/>
        </w:rPr>
        <w:t xml:space="preserve">» / </w:t>
      </w:r>
      <w:r w:rsidRPr="00AE2E93">
        <w:rPr>
          <w:rFonts w:ascii="Times New Roman" w:hAnsi="Times New Roman"/>
          <w:i/>
          <w:spacing w:val="3"/>
          <w:sz w:val="28"/>
          <w:szCs w:val="28"/>
          <w:lang w:val="de-DE"/>
        </w:rPr>
        <w:t>Merke</w:t>
      </w:r>
      <w:r w:rsidRPr="00AE2E93">
        <w:rPr>
          <w:rFonts w:ascii="Times New Roman" w:hAnsi="Times New Roman"/>
          <w:spacing w:val="3"/>
          <w:sz w:val="28"/>
          <w:szCs w:val="28"/>
          <w:lang w:val="de-DE"/>
        </w:rPr>
        <w:t>l</w:t>
      </w:r>
      <w:r w:rsidRPr="00831F68">
        <w:rPr>
          <w:rFonts w:ascii="Times New Roman" w:hAnsi="Times New Roman"/>
          <w:spacing w:val="3"/>
          <w:sz w:val="28"/>
          <w:szCs w:val="28"/>
          <w:lang w:val="uk-UA"/>
        </w:rPr>
        <w:t xml:space="preserve"> + </w:t>
      </w:r>
      <w:r w:rsidRPr="00AE2E93">
        <w:rPr>
          <w:rFonts w:ascii="Times New Roman" w:hAnsi="Times New Roman"/>
          <w:i/>
          <w:spacing w:val="3"/>
          <w:sz w:val="28"/>
          <w:szCs w:val="28"/>
          <w:lang w:val="de-DE"/>
        </w:rPr>
        <w:t>Sarkozy</w:t>
      </w:r>
      <w:r w:rsidRPr="00831F68">
        <w:rPr>
          <w:rFonts w:ascii="Times New Roman" w:hAnsi="Times New Roman"/>
          <w:spacing w:val="3"/>
          <w:sz w:val="28"/>
          <w:szCs w:val="28"/>
          <w:lang w:val="uk-UA"/>
        </w:rPr>
        <w:t xml:space="preserve"> – </w:t>
      </w:r>
      <w:r w:rsidRPr="00AE2E93">
        <w:rPr>
          <w:rFonts w:ascii="Times New Roman" w:hAnsi="Times New Roman"/>
          <w:i/>
          <w:spacing w:val="3"/>
          <w:sz w:val="28"/>
          <w:szCs w:val="28"/>
          <w:lang w:val="de-DE"/>
        </w:rPr>
        <w:t>Merkozy</w:t>
      </w:r>
      <w:r w:rsidRPr="00831F68">
        <w:rPr>
          <w:rFonts w:ascii="Times New Roman" w:hAnsi="Times New Roman"/>
          <w:spacing w:val="3"/>
          <w:sz w:val="28"/>
          <w:szCs w:val="28"/>
          <w:lang w:val="uk-UA"/>
        </w:rPr>
        <w:t xml:space="preserve">, </w:t>
      </w:r>
    </w:p>
    <w:p w14:paraId="7D84A194" w14:textId="77777777" w:rsidR="00200349" w:rsidRDefault="00200349" w:rsidP="00200349">
      <w:pPr>
        <w:spacing w:after="0" w:line="360" w:lineRule="auto"/>
        <w:ind w:firstLine="709"/>
        <w:jc w:val="both"/>
        <w:rPr>
          <w:rFonts w:ascii="Times New Roman" w:hAnsi="Times New Roman"/>
          <w:spacing w:val="3"/>
          <w:sz w:val="28"/>
          <w:szCs w:val="28"/>
          <w:lang w:val="uk-UA"/>
        </w:rPr>
      </w:pPr>
      <w:r w:rsidRPr="00AE2E93">
        <w:rPr>
          <w:rFonts w:ascii="Times New Roman" w:hAnsi="Times New Roman"/>
          <w:spacing w:val="3"/>
          <w:sz w:val="28"/>
          <w:szCs w:val="28"/>
          <w:lang w:val="de-DE"/>
        </w:rPr>
        <w:t>«</w:t>
      </w:r>
      <w:r w:rsidRPr="00AE2E93">
        <w:rPr>
          <w:rFonts w:ascii="Times New Roman" w:hAnsi="Times New Roman"/>
          <w:i/>
          <w:spacing w:val="3"/>
          <w:sz w:val="28"/>
          <w:szCs w:val="28"/>
          <w:lang w:val="uk-UA"/>
        </w:rPr>
        <w:t>Мерконті</w:t>
      </w:r>
      <w:r w:rsidRPr="00AE2E93">
        <w:rPr>
          <w:rFonts w:ascii="Times New Roman" w:hAnsi="Times New Roman"/>
          <w:spacing w:val="3"/>
          <w:sz w:val="28"/>
          <w:szCs w:val="28"/>
          <w:lang w:val="de-DE"/>
        </w:rPr>
        <w:t xml:space="preserve">» / </w:t>
      </w:r>
      <w:r w:rsidRPr="00AE2E93">
        <w:rPr>
          <w:rFonts w:ascii="Times New Roman" w:hAnsi="Times New Roman"/>
          <w:i/>
          <w:spacing w:val="3"/>
          <w:sz w:val="28"/>
          <w:szCs w:val="28"/>
          <w:lang w:val="de-DE"/>
        </w:rPr>
        <w:t>Merke</w:t>
      </w:r>
      <w:r w:rsidRPr="00AE2E93">
        <w:rPr>
          <w:rFonts w:ascii="Times New Roman" w:hAnsi="Times New Roman"/>
          <w:spacing w:val="3"/>
          <w:sz w:val="28"/>
          <w:szCs w:val="28"/>
          <w:lang w:val="de-DE"/>
        </w:rPr>
        <w:t xml:space="preserve">l + </w:t>
      </w:r>
      <w:r w:rsidRPr="00AE2E93">
        <w:rPr>
          <w:rFonts w:ascii="Times New Roman" w:hAnsi="Times New Roman"/>
          <w:i/>
          <w:spacing w:val="3"/>
          <w:sz w:val="28"/>
          <w:szCs w:val="28"/>
          <w:lang w:val="de-DE"/>
        </w:rPr>
        <w:t>Sarkozy</w:t>
      </w:r>
      <w:r w:rsidRPr="00AE2E93">
        <w:rPr>
          <w:rFonts w:ascii="Times New Roman" w:hAnsi="Times New Roman"/>
          <w:spacing w:val="3"/>
          <w:sz w:val="28"/>
          <w:szCs w:val="28"/>
          <w:lang w:val="de-DE"/>
        </w:rPr>
        <w:t xml:space="preserve"> + </w:t>
      </w:r>
      <w:r w:rsidRPr="00AE2E93">
        <w:rPr>
          <w:rFonts w:ascii="Times New Roman" w:hAnsi="Times New Roman"/>
          <w:i/>
          <w:spacing w:val="3"/>
          <w:sz w:val="28"/>
          <w:szCs w:val="28"/>
          <w:lang w:val="de-DE"/>
        </w:rPr>
        <w:t>Monti</w:t>
      </w:r>
      <w:r w:rsidRPr="00AE2E93">
        <w:rPr>
          <w:rFonts w:ascii="Times New Roman" w:hAnsi="Times New Roman"/>
          <w:spacing w:val="3"/>
          <w:sz w:val="28"/>
          <w:szCs w:val="28"/>
          <w:lang w:val="de-DE"/>
        </w:rPr>
        <w:t xml:space="preserve"> – </w:t>
      </w:r>
      <w:r w:rsidRPr="00AE2E93">
        <w:rPr>
          <w:rFonts w:ascii="Times New Roman" w:hAnsi="Times New Roman"/>
          <w:i/>
          <w:spacing w:val="3"/>
          <w:sz w:val="28"/>
          <w:szCs w:val="28"/>
          <w:lang w:val="de-DE"/>
        </w:rPr>
        <w:t>Merkonti</w:t>
      </w:r>
      <w:r w:rsidRPr="00AE2E93">
        <w:rPr>
          <w:rFonts w:ascii="Times New Roman" w:hAnsi="Times New Roman"/>
          <w:spacing w:val="3"/>
          <w:sz w:val="28"/>
          <w:szCs w:val="28"/>
          <w:lang w:val="de-DE"/>
        </w:rPr>
        <w:t xml:space="preserve">, </w:t>
      </w:r>
    </w:p>
    <w:p w14:paraId="6437A2E0" w14:textId="77777777" w:rsidR="00200349" w:rsidRPr="00AE2E93" w:rsidRDefault="00200349" w:rsidP="00200349">
      <w:pPr>
        <w:spacing w:after="0" w:line="360" w:lineRule="auto"/>
        <w:ind w:firstLine="709"/>
        <w:jc w:val="both"/>
        <w:rPr>
          <w:rFonts w:ascii="Times New Roman" w:hAnsi="Times New Roman"/>
          <w:spacing w:val="3"/>
          <w:sz w:val="28"/>
          <w:szCs w:val="28"/>
          <w:lang w:val="uk-UA"/>
        </w:rPr>
      </w:pPr>
      <w:r w:rsidRPr="00AE2E93">
        <w:rPr>
          <w:rFonts w:ascii="Times New Roman" w:hAnsi="Times New Roman"/>
          <w:i/>
          <w:spacing w:val="3"/>
          <w:sz w:val="28"/>
          <w:szCs w:val="28"/>
          <w:lang w:val="de-DE"/>
        </w:rPr>
        <w:t>Baf</w:t>
      </w:r>
      <w:r w:rsidRPr="00831F68">
        <w:rPr>
          <w:rFonts w:ascii="Times New Roman" w:hAnsi="Times New Roman"/>
          <w:i/>
          <w:spacing w:val="3"/>
          <w:sz w:val="28"/>
          <w:szCs w:val="28"/>
          <w:lang w:val="uk-UA"/>
        </w:rPr>
        <w:t>ö</w:t>
      </w:r>
      <w:r w:rsidRPr="00AE2E93">
        <w:rPr>
          <w:rFonts w:ascii="Times New Roman" w:hAnsi="Times New Roman"/>
          <w:i/>
          <w:spacing w:val="3"/>
          <w:sz w:val="28"/>
          <w:szCs w:val="28"/>
          <w:lang w:val="de-DE"/>
        </w:rPr>
        <w:t>g</w:t>
      </w:r>
      <w:r w:rsidRPr="00831F68">
        <w:rPr>
          <w:rFonts w:ascii="Times New Roman" w:hAnsi="Times New Roman"/>
          <w:spacing w:val="3"/>
          <w:sz w:val="28"/>
          <w:szCs w:val="28"/>
          <w:lang w:val="uk-UA"/>
        </w:rPr>
        <w:t xml:space="preserve"> (</w:t>
      </w:r>
      <w:r w:rsidRPr="00AE2E93">
        <w:rPr>
          <w:rFonts w:ascii="Times New Roman" w:hAnsi="Times New Roman"/>
          <w:i/>
          <w:spacing w:val="3"/>
          <w:sz w:val="28"/>
          <w:szCs w:val="28"/>
          <w:lang w:val="de-DE"/>
        </w:rPr>
        <w:t>Bundesausbildungsf</w:t>
      </w:r>
      <w:r w:rsidRPr="00831F68">
        <w:rPr>
          <w:rFonts w:ascii="Times New Roman" w:hAnsi="Times New Roman"/>
          <w:i/>
          <w:spacing w:val="3"/>
          <w:sz w:val="28"/>
          <w:szCs w:val="28"/>
          <w:lang w:val="uk-UA"/>
        </w:rPr>
        <w:t>ö</w:t>
      </w:r>
      <w:r w:rsidRPr="00AE2E93">
        <w:rPr>
          <w:rFonts w:ascii="Times New Roman" w:hAnsi="Times New Roman"/>
          <w:i/>
          <w:spacing w:val="3"/>
          <w:sz w:val="28"/>
          <w:szCs w:val="28"/>
          <w:lang w:val="de-DE"/>
        </w:rPr>
        <w:t>rderungsgesetz</w:t>
      </w:r>
      <w:r w:rsidRPr="00831F68">
        <w:rPr>
          <w:rFonts w:ascii="Times New Roman" w:hAnsi="Times New Roman"/>
          <w:i/>
          <w:spacing w:val="3"/>
          <w:sz w:val="28"/>
          <w:szCs w:val="28"/>
          <w:lang w:val="uk-UA"/>
        </w:rPr>
        <w:t xml:space="preserve"> / </w:t>
      </w:r>
      <w:r w:rsidRPr="00AE2E93">
        <w:rPr>
          <w:rFonts w:ascii="Times New Roman" w:hAnsi="Times New Roman"/>
          <w:i/>
          <w:spacing w:val="3"/>
          <w:sz w:val="28"/>
          <w:szCs w:val="28"/>
          <w:lang w:val="uk-UA"/>
        </w:rPr>
        <w:t>Федеральний</w:t>
      </w:r>
      <w:r w:rsidRPr="00831F68">
        <w:rPr>
          <w:rFonts w:ascii="Times New Roman" w:hAnsi="Times New Roman"/>
          <w:i/>
          <w:spacing w:val="3"/>
          <w:sz w:val="28"/>
          <w:szCs w:val="28"/>
          <w:lang w:val="uk-UA"/>
        </w:rPr>
        <w:t xml:space="preserve"> </w:t>
      </w:r>
      <w:r w:rsidRPr="00AE2E93">
        <w:rPr>
          <w:rFonts w:ascii="Times New Roman" w:hAnsi="Times New Roman"/>
          <w:i/>
          <w:spacing w:val="3"/>
          <w:sz w:val="28"/>
          <w:szCs w:val="28"/>
          <w:lang w:val="uk-UA"/>
        </w:rPr>
        <w:t>закон</w:t>
      </w:r>
      <w:r w:rsidRPr="00831F68">
        <w:rPr>
          <w:rFonts w:ascii="Times New Roman" w:hAnsi="Times New Roman"/>
          <w:i/>
          <w:spacing w:val="3"/>
          <w:sz w:val="28"/>
          <w:szCs w:val="28"/>
          <w:lang w:val="uk-UA"/>
        </w:rPr>
        <w:t xml:space="preserve"> </w:t>
      </w:r>
      <w:r w:rsidRPr="00AE2E93">
        <w:rPr>
          <w:rFonts w:ascii="Times New Roman" w:hAnsi="Times New Roman"/>
          <w:i/>
          <w:spacing w:val="3"/>
          <w:sz w:val="28"/>
          <w:szCs w:val="28"/>
          <w:lang w:val="uk-UA"/>
        </w:rPr>
        <w:t>про</w:t>
      </w:r>
      <w:r w:rsidRPr="00831F68">
        <w:rPr>
          <w:rFonts w:ascii="Times New Roman" w:hAnsi="Times New Roman"/>
          <w:i/>
          <w:spacing w:val="3"/>
          <w:sz w:val="28"/>
          <w:szCs w:val="28"/>
          <w:lang w:val="uk-UA"/>
        </w:rPr>
        <w:t xml:space="preserve"> </w:t>
      </w:r>
      <w:r w:rsidRPr="00AE2E93">
        <w:rPr>
          <w:rFonts w:ascii="Times New Roman" w:hAnsi="Times New Roman"/>
          <w:i/>
          <w:spacing w:val="3"/>
          <w:sz w:val="28"/>
          <w:szCs w:val="28"/>
          <w:lang w:val="uk-UA"/>
        </w:rPr>
        <w:t>сприяння</w:t>
      </w:r>
      <w:r w:rsidRPr="00831F68">
        <w:rPr>
          <w:rFonts w:ascii="Times New Roman" w:hAnsi="Times New Roman"/>
          <w:i/>
          <w:spacing w:val="3"/>
          <w:sz w:val="28"/>
          <w:szCs w:val="28"/>
          <w:lang w:val="uk-UA"/>
        </w:rPr>
        <w:t xml:space="preserve"> </w:t>
      </w:r>
      <w:r w:rsidRPr="00AE2E93">
        <w:rPr>
          <w:rFonts w:ascii="Times New Roman" w:hAnsi="Times New Roman"/>
          <w:i/>
          <w:spacing w:val="3"/>
          <w:sz w:val="28"/>
          <w:szCs w:val="28"/>
          <w:lang w:val="uk-UA"/>
        </w:rPr>
        <w:t>освіті</w:t>
      </w:r>
      <w:r w:rsidRPr="00831F68">
        <w:rPr>
          <w:rFonts w:ascii="Times New Roman" w:hAnsi="Times New Roman"/>
          <w:spacing w:val="3"/>
          <w:sz w:val="28"/>
          <w:szCs w:val="28"/>
          <w:lang w:val="uk-UA"/>
        </w:rPr>
        <w:t xml:space="preserve">), </w:t>
      </w:r>
      <w:r w:rsidRPr="00AE2E93">
        <w:rPr>
          <w:rFonts w:ascii="Times New Roman" w:hAnsi="Times New Roman"/>
          <w:i/>
          <w:spacing w:val="3"/>
          <w:sz w:val="28"/>
          <w:szCs w:val="28"/>
          <w:lang w:val="de-DE"/>
        </w:rPr>
        <w:t>ALG</w:t>
      </w:r>
      <w:r w:rsidRPr="00831F68">
        <w:rPr>
          <w:rFonts w:ascii="Times New Roman" w:hAnsi="Times New Roman"/>
          <w:i/>
          <w:spacing w:val="3"/>
          <w:sz w:val="28"/>
          <w:szCs w:val="28"/>
          <w:lang w:val="uk-UA"/>
        </w:rPr>
        <w:t xml:space="preserve"> </w:t>
      </w:r>
      <w:r w:rsidRPr="00831F68">
        <w:rPr>
          <w:rFonts w:ascii="Times New Roman" w:hAnsi="Times New Roman"/>
          <w:spacing w:val="3"/>
          <w:sz w:val="28"/>
          <w:szCs w:val="28"/>
          <w:lang w:val="uk-UA"/>
        </w:rPr>
        <w:t>(</w:t>
      </w:r>
      <w:r w:rsidRPr="00AE2E93">
        <w:rPr>
          <w:rFonts w:ascii="Times New Roman" w:hAnsi="Times New Roman"/>
          <w:i/>
          <w:spacing w:val="3"/>
          <w:sz w:val="28"/>
          <w:szCs w:val="28"/>
          <w:lang w:val="de-DE"/>
        </w:rPr>
        <w:t>Arbeitslosengeld</w:t>
      </w:r>
      <w:r w:rsidRPr="00831F68">
        <w:rPr>
          <w:rFonts w:ascii="Times New Roman" w:hAnsi="Times New Roman"/>
          <w:i/>
          <w:spacing w:val="3"/>
          <w:sz w:val="28"/>
          <w:szCs w:val="28"/>
          <w:lang w:val="uk-UA"/>
        </w:rPr>
        <w:t xml:space="preserve">  / </w:t>
      </w:r>
      <w:r w:rsidRPr="00AE2E93">
        <w:rPr>
          <w:rFonts w:ascii="Times New Roman" w:hAnsi="Times New Roman"/>
          <w:i/>
          <w:spacing w:val="3"/>
          <w:sz w:val="28"/>
          <w:szCs w:val="28"/>
          <w:lang w:val="uk-UA"/>
        </w:rPr>
        <w:t>Виплати</w:t>
      </w:r>
      <w:r w:rsidRPr="00831F68">
        <w:rPr>
          <w:rFonts w:ascii="Times New Roman" w:hAnsi="Times New Roman"/>
          <w:i/>
          <w:spacing w:val="3"/>
          <w:sz w:val="28"/>
          <w:szCs w:val="28"/>
          <w:lang w:val="uk-UA"/>
        </w:rPr>
        <w:t xml:space="preserve"> </w:t>
      </w:r>
      <w:r w:rsidRPr="00AE2E93">
        <w:rPr>
          <w:rFonts w:ascii="Times New Roman" w:hAnsi="Times New Roman"/>
          <w:i/>
          <w:spacing w:val="3"/>
          <w:sz w:val="28"/>
          <w:szCs w:val="28"/>
          <w:lang w:val="uk-UA"/>
        </w:rPr>
        <w:t>по</w:t>
      </w:r>
      <w:r w:rsidRPr="00831F68">
        <w:rPr>
          <w:rFonts w:ascii="Times New Roman" w:hAnsi="Times New Roman"/>
          <w:i/>
          <w:spacing w:val="3"/>
          <w:sz w:val="28"/>
          <w:szCs w:val="28"/>
          <w:lang w:val="uk-UA"/>
        </w:rPr>
        <w:t xml:space="preserve"> </w:t>
      </w:r>
      <w:r w:rsidRPr="00AE2E93">
        <w:rPr>
          <w:rFonts w:ascii="Times New Roman" w:hAnsi="Times New Roman"/>
          <w:i/>
          <w:spacing w:val="3"/>
          <w:sz w:val="28"/>
          <w:szCs w:val="28"/>
          <w:lang w:val="uk-UA"/>
        </w:rPr>
        <w:t>безробіттю</w:t>
      </w:r>
      <w:r w:rsidRPr="00831F68">
        <w:rPr>
          <w:rFonts w:ascii="Times New Roman" w:hAnsi="Times New Roman"/>
          <w:spacing w:val="3"/>
          <w:sz w:val="28"/>
          <w:szCs w:val="28"/>
          <w:lang w:val="uk-UA"/>
        </w:rPr>
        <w:t>);</w:t>
      </w:r>
    </w:p>
    <w:p w14:paraId="45704BCF" w14:textId="77777777" w:rsidR="00200349" w:rsidRPr="00AE2E93" w:rsidRDefault="00200349" w:rsidP="00200349">
      <w:pPr>
        <w:spacing w:after="0" w:line="360" w:lineRule="auto"/>
        <w:ind w:firstLine="709"/>
        <w:jc w:val="both"/>
        <w:rPr>
          <w:rFonts w:ascii="Times New Roman" w:hAnsi="Times New Roman"/>
          <w:spacing w:val="3"/>
          <w:sz w:val="28"/>
          <w:szCs w:val="28"/>
          <w:lang w:val="uk-UA"/>
        </w:rPr>
      </w:pPr>
      <w:r w:rsidRPr="00AE2E93">
        <w:rPr>
          <w:rFonts w:ascii="Times New Roman" w:hAnsi="Times New Roman"/>
          <w:spacing w:val="3"/>
          <w:sz w:val="28"/>
          <w:szCs w:val="28"/>
          <w:lang w:val="uk-UA"/>
        </w:rPr>
        <w:t>- інтернаціоналізми</w:t>
      </w:r>
      <w:r w:rsidRPr="00831F68">
        <w:rPr>
          <w:rFonts w:ascii="Times New Roman" w:hAnsi="Times New Roman"/>
          <w:spacing w:val="3"/>
          <w:sz w:val="28"/>
          <w:szCs w:val="28"/>
          <w:lang w:val="uk-UA"/>
        </w:rPr>
        <w:t xml:space="preserve"> – </w:t>
      </w:r>
      <w:r w:rsidRPr="00AE2E93">
        <w:rPr>
          <w:rFonts w:ascii="Times New Roman" w:hAnsi="Times New Roman"/>
          <w:i/>
          <w:spacing w:val="3"/>
          <w:sz w:val="28"/>
          <w:szCs w:val="28"/>
          <w:lang w:val="de-DE"/>
        </w:rPr>
        <w:t>Demokratie</w:t>
      </w:r>
      <w:r w:rsidRPr="00831F68">
        <w:rPr>
          <w:rFonts w:ascii="Times New Roman" w:hAnsi="Times New Roman"/>
          <w:i/>
          <w:spacing w:val="3"/>
          <w:sz w:val="28"/>
          <w:szCs w:val="28"/>
          <w:lang w:val="uk-UA"/>
        </w:rPr>
        <w:t xml:space="preserve">, </w:t>
      </w:r>
      <w:r w:rsidRPr="00AE2E93">
        <w:rPr>
          <w:rFonts w:ascii="Times New Roman" w:hAnsi="Times New Roman"/>
          <w:i/>
          <w:spacing w:val="3"/>
          <w:sz w:val="28"/>
          <w:szCs w:val="28"/>
          <w:lang w:val="de-DE"/>
        </w:rPr>
        <w:t>Immigration</w:t>
      </w:r>
      <w:r w:rsidRPr="00831F68">
        <w:rPr>
          <w:rFonts w:ascii="Times New Roman" w:hAnsi="Times New Roman"/>
          <w:i/>
          <w:spacing w:val="3"/>
          <w:sz w:val="28"/>
          <w:szCs w:val="28"/>
          <w:lang w:val="uk-UA"/>
        </w:rPr>
        <w:t xml:space="preserve">, </w:t>
      </w:r>
      <w:r w:rsidRPr="00AE2E93">
        <w:rPr>
          <w:rFonts w:ascii="Times New Roman" w:hAnsi="Times New Roman"/>
          <w:i/>
          <w:spacing w:val="3"/>
          <w:sz w:val="28"/>
          <w:szCs w:val="28"/>
          <w:lang w:val="de-DE"/>
        </w:rPr>
        <w:t>Integration</w:t>
      </w:r>
      <w:r w:rsidRPr="00831F68">
        <w:rPr>
          <w:rFonts w:ascii="Times New Roman" w:hAnsi="Times New Roman"/>
          <w:i/>
          <w:spacing w:val="3"/>
          <w:sz w:val="28"/>
          <w:szCs w:val="28"/>
          <w:lang w:val="uk-UA"/>
        </w:rPr>
        <w:t xml:space="preserve">, </w:t>
      </w:r>
      <w:r w:rsidRPr="00AE2E93">
        <w:rPr>
          <w:rFonts w:ascii="Times New Roman" w:hAnsi="Times New Roman"/>
          <w:i/>
          <w:spacing w:val="3"/>
          <w:sz w:val="28"/>
          <w:szCs w:val="28"/>
          <w:lang w:val="de-DE"/>
        </w:rPr>
        <w:t>Revolution</w:t>
      </w:r>
      <w:r w:rsidRPr="00831F68">
        <w:rPr>
          <w:rFonts w:ascii="Times New Roman" w:hAnsi="Times New Roman"/>
          <w:i/>
          <w:spacing w:val="3"/>
          <w:sz w:val="28"/>
          <w:szCs w:val="28"/>
          <w:lang w:val="uk-UA"/>
        </w:rPr>
        <w:t xml:space="preserve">, </w:t>
      </w:r>
      <w:r w:rsidRPr="00AE2E93">
        <w:rPr>
          <w:rFonts w:ascii="Times New Roman" w:hAnsi="Times New Roman"/>
          <w:i/>
          <w:spacing w:val="3"/>
          <w:sz w:val="28"/>
          <w:szCs w:val="28"/>
          <w:lang w:val="de-DE"/>
        </w:rPr>
        <w:t>Parlament</w:t>
      </w:r>
      <w:r w:rsidRPr="00831F68">
        <w:rPr>
          <w:rFonts w:ascii="Times New Roman" w:hAnsi="Times New Roman"/>
          <w:i/>
          <w:spacing w:val="3"/>
          <w:sz w:val="28"/>
          <w:szCs w:val="28"/>
          <w:lang w:val="uk-UA"/>
        </w:rPr>
        <w:t xml:space="preserve"> </w:t>
      </w:r>
      <w:r w:rsidRPr="00831F68">
        <w:rPr>
          <w:rFonts w:ascii="Times New Roman" w:hAnsi="Times New Roman"/>
          <w:spacing w:val="3"/>
          <w:sz w:val="28"/>
          <w:szCs w:val="28"/>
          <w:lang w:val="uk-UA"/>
        </w:rPr>
        <w:t>[</w:t>
      </w:r>
      <w:r w:rsidRPr="00AE2E93">
        <w:rPr>
          <w:rFonts w:ascii="Times New Roman" w:hAnsi="Times New Roman"/>
          <w:spacing w:val="3"/>
          <w:sz w:val="28"/>
          <w:szCs w:val="28"/>
          <w:lang w:val="uk-UA"/>
        </w:rPr>
        <w:t>52</w:t>
      </w:r>
      <w:r w:rsidRPr="00831F68">
        <w:rPr>
          <w:rFonts w:ascii="Times New Roman" w:hAnsi="Times New Roman"/>
          <w:spacing w:val="3"/>
          <w:sz w:val="28"/>
          <w:szCs w:val="28"/>
          <w:lang w:val="uk-UA"/>
        </w:rPr>
        <w:t xml:space="preserve">]. </w:t>
      </w:r>
    </w:p>
    <w:p w14:paraId="00191547" w14:textId="77777777" w:rsidR="00200349" w:rsidRPr="00AE2E93" w:rsidRDefault="00200349" w:rsidP="00200349">
      <w:pPr>
        <w:spacing w:after="0" w:line="360" w:lineRule="auto"/>
        <w:ind w:firstLine="709"/>
        <w:jc w:val="both"/>
        <w:rPr>
          <w:rFonts w:ascii="Times New Roman" w:hAnsi="Times New Roman"/>
          <w:spacing w:val="3"/>
          <w:sz w:val="28"/>
          <w:szCs w:val="28"/>
          <w:lang w:val="uk-UA"/>
        </w:rPr>
      </w:pPr>
      <w:r w:rsidRPr="00AE2E93">
        <w:rPr>
          <w:rFonts w:ascii="Times New Roman" w:hAnsi="Times New Roman"/>
          <w:spacing w:val="3"/>
          <w:sz w:val="28"/>
          <w:szCs w:val="28"/>
          <w:lang w:val="uk-UA"/>
        </w:rPr>
        <w:t xml:space="preserve">Аналізуючи такі приклади, як </w:t>
      </w:r>
      <w:r w:rsidRPr="00831F68">
        <w:rPr>
          <w:rFonts w:ascii="Times New Roman" w:hAnsi="Times New Roman"/>
          <w:spacing w:val="3"/>
          <w:sz w:val="28"/>
          <w:szCs w:val="28"/>
          <w:lang w:val="uk-UA"/>
        </w:rPr>
        <w:t>«</w:t>
      </w:r>
      <w:r w:rsidRPr="00AE2E93">
        <w:rPr>
          <w:rFonts w:ascii="Times New Roman" w:hAnsi="Times New Roman"/>
          <w:i/>
          <w:spacing w:val="3"/>
          <w:sz w:val="28"/>
          <w:szCs w:val="28"/>
          <w:lang w:val="uk-UA"/>
        </w:rPr>
        <w:t>Меркозі</w:t>
      </w:r>
      <w:r w:rsidRPr="00831F68">
        <w:rPr>
          <w:rFonts w:ascii="Times New Roman" w:hAnsi="Times New Roman"/>
          <w:spacing w:val="3"/>
          <w:sz w:val="28"/>
          <w:szCs w:val="28"/>
          <w:lang w:val="uk-UA"/>
        </w:rPr>
        <w:t>»</w:t>
      </w:r>
      <w:r w:rsidRPr="00AE2E93">
        <w:rPr>
          <w:rFonts w:ascii="Times New Roman" w:hAnsi="Times New Roman"/>
          <w:spacing w:val="3"/>
          <w:sz w:val="28"/>
          <w:szCs w:val="28"/>
          <w:lang w:val="uk-UA"/>
        </w:rPr>
        <w:t xml:space="preserve">, </w:t>
      </w:r>
      <w:r w:rsidRPr="00831F68">
        <w:rPr>
          <w:rFonts w:ascii="Times New Roman" w:hAnsi="Times New Roman"/>
          <w:spacing w:val="3"/>
          <w:sz w:val="28"/>
          <w:szCs w:val="28"/>
          <w:lang w:val="uk-UA"/>
        </w:rPr>
        <w:t>«</w:t>
      </w:r>
      <w:r w:rsidRPr="00AE2E93">
        <w:rPr>
          <w:rFonts w:ascii="Times New Roman" w:hAnsi="Times New Roman"/>
          <w:i/>
          <w:spacing w:val="3"/>
          <w:sz w:val="28"/>
          <w:szCs w:val="28"/>
          <w:lang w:val="uk-UA"/>
        </w:rPr>
        <w:t>Мерконті</w:t>
      </w:r>
      <w:r w:rsidRPr="00831F68">
        <w:rPr>
          <w:rFonts w:ascii="Times New Roman" w:hAnsi="Times New Roman"/>
          <w:spacing w:val="3"/>
          <w:sz w:val="28"/>
          <w:szCs w:val="28"/>
          <w:lang w:val="uk-UA"/>
        </w:rPr>
        <w:t>»</w:t>
      </w:r>
      <w:r w:rsidRPr="00AE2E93">
        <w:rPr>
          <w:rFonts w:ascii="Times New Roman" w:hAnsi="Times New Roman"/>
          <w:spacing w:val="3"/>
          <w:sz w:val="28"/>
          <w:szCs w:val="28"/>
          <w:lang w:val="uk-UA"/>
        </w:rPr>
        <w:t xml:space="preserve">, можемо </w:t>
      </w:r>
      <w:r w:rsidRPr="00831F68">
        <w:rPr>
          <w:rFonts w:ascii="Times New Roman" w:hAnsi="Times New Roman"/>
          <w:spacing w:val="3"/>
          <w:sz w:val="28"/>
          <w:szCs w:val="28"/>
          <w:lang w:val="uk-UA"/>
        </w:rPr>
        <w:t xml:space="preserve"> </w:t>
      </w:r>
      <w:r w:rsidRPr="00AE2E93">
        <w:rPr>
          <w:rFonts w:ascii="Times New Roman" w:hAnsi="Times New Roman"/>
          <w:spacing w:val="3"/>
          <w:sz w:val="28"/>
          <w:szCs w:val="28"/>
          <w:lang w:val="uk-UA"/>
        </w:rPr>
        <w:t xml:space="preserve">стверджувати, що динамічні процеси у публіцистичному стилі як основної сфери функціонування мови політики призвели до того, що функція передачі інформації неухильно поступається місцем впливу на реципієнта. Важливу роль у цьому процесі відіграють неологізми та неофраземи. </w:t>
      </w:r>
    </w:p>
    <w:p w14:paraId="5D51E66F" w14:textId="77777777" w:rsidR="00200349" w:rsidRPr="00AE2E93" w:rsidRDefault="00200349" w:rsidP="00200349">
      <w:pPr>
        <w:spacing w:after="0" w:line="360" w:lineRule="auto"/>
        <w:ind w:firstLine="709"/>
        <w:jc w:val="both"/>
        <w:rPr>
          <w:rFonts w:ascii="Times New Roman" w:hAnsi="Times New Roman"/>
          <w:spacing w:val="3"/>
          <w:sz w:val="28"/>
          <w:szCs w:val="28"/>
          <w:lang w:val="uk-UA"/>
        </w:rPr>
      </w:pPr>
      <w:r w:rsidRPr="00AE2E93">
        <w:rPr>
          <w:rFonts w:ascii="Times New Roman" w:hAnsi="Times New Roman"/>
          <w:spacing w:val="3"/>
          <w:sz w:val="28"/>
          <w:szCs w:val="28"/>
          <w:lang w:val="uk-UA"/>
        </w:rPr>
        <w:t xml:space="preserve">Нові лексичні одиниці, які виникають у публіцистиці, є відображенням динамічних процесів розвитку мовної системи та одним із засобів оновлення мовної картини світу. Завдяки високому ступеню образності, експресивності та семантичної насиченості політичні неологізми </w:t>
      </w:r>
      <w:r w:rsidRPr="00831F68">
        <w:rPr>
          <w:rFonts w:ascii="Times New Roman" w:hAnsi="Times New Roman"/>
          <w:spacing w:val="3"/>
          <w:sz w:val="28"/>
          <w:szCs w:val="28"/>
          <w:lang w:val="uk-UA"/>
        </w:rPr>
        <w:t>«</w:t>
      </w:r>
      <w:r w:rsidRPr="00AE2E93">
        <w:rPr>
          <w:rFonts w:ascii="Times New Roman" w:hAnsi="Times New Roman"/>
          <w:i/>
          <w:spacing w:val="3"/>
          <w:sz w:val="28"/>
          <w:szCs w:val="28"/>
          <w:lang w:val="uk-UA"/>
        </w:rPr>
        <w:t>Меркозі</w:t>
      </w:r>
      <w:r w:rsidRPr="00831F68">
        <w:rPr>
          <w:rFonts w:ascii="Times New Roman" w:hAnsi="Times New Roman"/>
          <w:spacing w:val="3"/>
          <w:sz w:val="28"/>
          <w:szCs w:val="28"/>
          <w:lang w:val="uk-UA"/>
        </w:rPr>
        <w:t>»</w:t>
      </w:r>
      <w:r w:rsidRPr="00AE2E93">
        <w:rPr>
          <w:rFonts w:ascii="Times New Roman" w:hAnsi="Times New Roman"/>
          <w:spacing w:val="3"/>
          <w:sz w:val="28"/>
          <w:szCs w:val="28"/>
          <w:lang w:val="uk-UA"/>
        </w:rPr>
        <w:t xml:space="preserve">, </w:t>
      </w:r>
      <w:r w:rsidRPr="00831F68">
        <w:rPr>
          <w:rFonts w:ascii="Times New Roman" w:hAnsi="Times New Roman"/>
          <w:spacing w:val="3"/>
          <w:sz w:val="28"/>
          <w:szCs w:val="28"/>
          <w:lang w:val="uk-UA"/>
        </w:rPr>
        <w:t>«</w:t>
      </w:r>
      <w:r w:rsidRPr="00AE2E93">
        <w:rPr>
          <w:rFonts w:ascii="Times New Roman" w:hAnsi="Times New Roman"/>
          <w:i/>
          <w:spacing w:val="3"/>
          <w:sz w:val="28"/>
          <w:szCs w:val="28"/>
          <w:lang w:val="uk-UA"/>
        </w:rPr>
        <w:t>Мерконті</w:t>
      </w:r>
      <w:r w:rsidRPr="00831F68">
        <w:rPr>
          <w:rFonts w:ascii="Times New Roman" w:hAnsi="Times New Roman"/>
          <w:spacing w:val="3"/>
          <w:sz w:val="28"/>
          <w:szCs w:val="28"/>
          <w:lang w:val="uk-UA"/>
        </w:rPr>
        <w:t>»</w:t>
      </w:r>
      <w:r w:rsidRPr="00AE2E93">
        <w:rPr>
          <w:rFonts w:ascii="Times New Roman" w:hAnsi="Times New Roman"/>
          <w:spacing w:val="3"/>
          <w:sz w:val="28"/>
          <w:szCs w:val="28"/>
          <w:lang w:val="uk-UA"/>
        </w:rPr>
        <w:t xml:space="preserve"> стають ефективним способом трансляції змін у світосприйнятті, сприяють формуванню оцінки суспільних явищ та процесів, є індикатором трансформацій норм та цінностей, зрушень в ідеологічній сфері.</w:t>
      </w:r>
    </w:p>
    <w:p w14:paraId="2A021F85" w14:textId="77777777" w:rsidR="00200349" w:rsidRPr="00DF64DE" w:rsidRDefault="00200349" w:rsidP="00200349">
      <w:pPr>
        <w:spacing w:after="0" w:line="360" w:lineRule="auto"/>
        <w:ind w:firstLine="709"/>
        <w:jc w:val="both"/>
        <w:rPr>
          <w:rFonts w:ascii="Times New Roman" w:hAnsi="Times New Roman"/>
          <w:spacing w:val="3"/>
          <w:sz w:val="28"/>
          <w:szCs w:val="28"/>
          <w:lang w:val="uk-UA"/>
        </w:rPr>
      </w:pPr>
      <w:r w:rsidRPr="00AE2E93">
        <w:rPr>
          <w:rFonts w:ascii="Times New Roman" w:hAnsi="Times New Roman"/>
          <w:spacing w:val="3"/>
          <w:sz w:val="28"/>
          <w:szCs w:val="28"/>
          <w:lang w:val="uk-UA"/>
        </w:rPr>
        <w:t>Нині ЗМІ є одним із головних майданчиків появи та закріплення нових лексичних одиниць. Німецький медіадикурс, будучи відображенням політики однієї з головних європейських держав, породжує велику кількість нових реалій. Важливою складовою неологічного фонду є лексика, утворена з урахуванням прізвищ політичних діячів.</w:t>
      </w:r>
    </w:p>
    <w:p w14:paraId="2E8007B6" w14:textId="77777777" w:rsidR="00200349" w:rsidRPr="00DF64DE" w:rsidRDefault="00200349" w:rsidP="00200349">
      <w:pPr>
        <w:spacing w:after="0" w:line="360" w:lineRule="auto"/>
        <w:ind w:firstLine="709"/>
        <w:jc w:val="both"/>
        <w:rPr>
          <w:rFonts w:ascii="Times New Roman" w:hAnsi="Times New Roman"/>
          <w:spacing w:val="3"/>
          <w:sz w:val="28"/>
          <w:szCs w:val="28"/>
          <w:lang w:val="uk-UA"/>
        </w:rPr>
      </w:pPr>
      <w:r>
        <w:rPr>
          <w:rFonts w:ascii="Times New Roman" w:hAnsi="Times New Roman"/>
          <w:spacing w:val="3"/>
          <w:sz w:val="28"/>
          <w:szCs w:val="28"/>
          <w:lang w:val="uk-UA"/>
        </w:rPr>
        <w:lastRenderedPageBreak/>
        <w:t>Д</w:t>
      </w:r>
      <w:r w:rsidRPr="00DF64DE">
        <w:rPr>
          <w:rFonts w:ascii="Times New Roman" w:hAnsi="Times New Roman"/>
          <w:spacing w:val="3"/>
          <w:sz w:val="28"/>
          <w:szCs w:val="28"/>
          <w:lang w:val="uk-UA"/>
        </w:rPr>
        <w:t>ля позначення нових реалій у німецькій мові виникають неологізми.</w:t>
      </w:r>
      <w:r>
        <w:rPr>
          <w:rFonts w:ascii="Times New Roman" w:hAnsi="Times New Roman"/>
          <w:spacing w:val="3"/>
          <w:sz w:val="28"/>
          <w:szCs w:val="28"/>
          <w:lang w:val="uk-UA"/>
        </w:rPr>
        <w:t xml:space="preserve"> </w:t>
      </w:r>
      <w:r w:rsidRPr="00DF64DE">
        <w:rPr>
          <w:rFonts w:ascii="Times New Roman" w:hAnsi="Times New Roman"/>
          <w:spacing w:val="3"/>
          <w:sz w:val="28"/>
          <w:szCs w:val="28"/>
          <w:lang w:val="uk-UA"/>
        </w:rPr>
        <w:t xml:space="preserve">Наприклад, слово </w:t>
      </w:r>
      <w:r w:rsidRPr="00DF64DE">
        <w:rPr>
          <w:rFonts w:ascii="Times New Roman" w:hAnsi="Times New Roman"/>
          <w:i/>
          <w:spacing w:val="3"/>
          <w:sz w:val="28"/>
          <w:szCs w:val="28"/>
          <w:lang w:val="uk-UA"/>
        </w:rPr>
        <w:t>Ankerzentrum</w:t>
      </w:r>
      <w:r w:rsidRPr="00DF64DE">
        <w:rPr>
          <w:rFonts w:ascii="Times New Roman" w:hAnsi="Times New Roman"/>
          <w:spacing w:val="3"/>
          <w:sz w:val="28"/>
          <w:szCs w:val="28"/>
          <w:lang w:val="uk-UA"/>
        </w:rPr>
        <w:t xml:space="preserve"> є акронімом, причому воно розшифровується як </w:t>
      </w:r>
      <w:r>
        <w:rPr>
          <w:rFonts w:ascii="Times New Roman" w:hAnsi="Times New Roman"/>
          <w:i/>
          <w:spacing w:val="3"/>
          <w:sz w:val="28"/>
          <w:szCs w:val="28"/>
          <w:lang w:val="uk-UA"/>
        </w:rPr>
        <w:t>An</w:t>
      </w:r>
      <w:r w:rsidRPr="00DF64DE">
        <w:rPr>
          <w:rFonts w:ascii="Times New Roman" w:hAnsi="Times New Roman"/>
          <w:i/>
          <w:spacing w:val="3"/>
          <w:sz w:val="28"/>
          <w:szCs w:val="28"/>
          <w:lang w:val="uk-UA"/>
        </w:rPr>
        <w:t>kunft</w:t>
      </w:r>
      <w:r>
        <w:rPr>
          <w:rFonts w:ascii="Times New Roman" w:hAnsi="Times New Roman"/>
          <w:spacing w:val="3"/>
          <w:sz w:val="28"/>
          <w:szCs w:val="28"/>
          <w:lang w:val="uk-UA"/>
        </w:rPr>
        <w:t xml:space="preserve">, </w:t>
      </w:r>
      <w:r w:rsidRPr="00DF64DE">
        <w:rPr>
          <w:rFonts w:ascii="Times New Roman" w:hAnsi="Times New Roman"/>
          <w:i/>
          <w:spacing w:val="3"/>
          <w:sz w:val="28"/>
          <w:szCs w:val="28"/>
          <w:lang w:val="uk-UA"/>
        </w:rPr>
        <w:t>kommunale Verteilung, Entscheidung та Rückführung</w:t>
      </w:r>
      <w:r>
        <w:rPr>
          <w:rFonts w:ascii="Times New Roman" w:hAnsi="Times New Roman"/>
          <w:i/>
          <w:spacing w:val="3"/>
          <w:sz w:val="28"/>
          <w:szCs w:val="28"/>
          <w:lang w:val="uk-UA"/>
        </w:rPr>
        <w:t xml:space="preserve"> </w:t>
      </w:r>
      <w:r w:rsidRPr="00DF64DE">
        <w:rPr>
          <w:rFonts w:ascii="Times New Roman" w:hAnsi="Times New Roman"/>
          <w:spacing w:val="3"/>
          <w:sz w:val="28"/>
          <w:szCs w:val="28"/>
          <w:lang w:val="uk-UA"/>
        </w:rPr>
        <w:t>[</w:t>
      </w:r>
      <w:r>
        <w:rPr>
          <w:rFonts w:ascii="Times New Roman" w:hAnsi="Times New Roman"/>
          <w:spacing w:val="3"/>
          <w:sz w:val="28"/>
          <w:szCs w:val="28"/>
          <w:lang w:val="uk-UA"/>
        </w:rPr>
        <w:t>53</w:t>
      </w:r>
      <w:r w:rsidRPr="00DF64DE">
        <w:rPr>
          <w:rFonts w:ascii="Times New Roman" w:hAnsi="Times New Roman"/>
          <w:spacing w:val="3"/>
          <w:sz w:val="28"/>
          <w:szCs w:val="28"/>
          <w:lang w:val="uk-UA"/>
        </w:rPr>
        <w:t>]. Подібні табори організовані в Баварії, куди привозять</w:t>
      </w:r>
      <w:r>
        <w:rPr>
          <w:rFonts w:ascii="Times New Roman" w:hAnsi="Times New Roman"/>
          <w:spacing w:val="3"/>
          <w:sz w:val="28"/>
          <w:szCs w:val="28"/>
          <w:lang w:val="uk-UA"/>
        </w:rPr>
        <w:t xml:space="preserve"> </w:t>
      </w:r>
      <w:r w:rsidRPr="00DF64DE">
        <w:rPr>
          <w:rFonts w:ascii="Times New Roman" w:hAnsi="Times New Roman"/>
          <w:spacing w:val="3"/>
          <w:sz w:val="28"/>
          <w:szCs w:val="28"/>
          <w:lang w:val="uk-UA"/>
        </w:rPr>
        <w:t>біженців для визначення їхнього майбутнього.</w:t>
      </w:r>
    </w:p>
    <w:p w14:paraId="00B49528" w14:textId="77777777" w:rsidR="00200349" w:rsidRPr="00AE2E93" w:rsidRDefault="00200349" w:rsidP="00200349">
      <w:pPr>
        <w:spacing w:after="0" w:line="360" w:lineRule="auto"/>
        <w:ind w:firstLine="709"/>
        <w:jc w:val="both"/>
        <w:rPr>
          <w:rFonts w:ascii="Times New Roman" w:hAnsi="Times New Roman"/>
          <w:spacing w:val="3"/>
          <w:sz w:val="28"/>
          <w:szCs w:val="28"/>
          <w:lang w:val="uk-UA"/>
        </w:rPr>
      </w:pPr>
      <w:r w:rsidRPr="00AE2E93">
        <w:rPr>
          <w:rFonts w:ascii="Times New Roman" w:hAnsi="Times New Roman"/>
          <w:spacing w:val="3"/>
          <w:sz w:val="28"/>
          <w:szCs w:val="28"/>
          <w:lang w:val="uk-UA"/>
        </w:rPr>
        <w:t>Словники не завжди встигають фіксувати багато неологізмів, з чим пов’язана ще одна особливість лексичної політичної структури тексту. Переклад таких неологізмів, як правило, здійснюється засобами транскрипції, калькування, шляхом пояснення та опису. Таким чином, перекладач політичних текстів повинен мати високий рівень базової компетентності у політиці та політичних науках, розуміти суть наукових дискусій у цій сфера.</w:t>
      </w:r>
    </w:p>
    <w:p w14:paraId="2ACAD050" w14:textId="77777777" w:rsidR="00200349" w:rsidRPr="00AE2E93" w:rsidRDefault="00200349" w:rsidP="00200349">
      <w:pPr>
        <w:spacing w:after="0" w:line="360" w:lineRule="auto"/>
        <w:ind w:firstLine="709"/>
        <w:jc w:val="both"/>
        <w:rPr>
          <w:rFonts w:ascii="Times New Roman" w:hAnsi="Times New Roman"/>
          <w:spacing w:val="3"/>
          <w:sz w:val="28"/>
          <w:szCs w:val="28"/>
          <w:lang w:val="uk-UA"/>
        </w:rPr>
      </w:pPr>
      <w:r w:rsidRPr="00AE2E93">
        <w:rPr>
          <w:rFonts w:ascii="Times New Roman" w:hAnsi="Times New Roman"/>
          <w:spacing w:val="3"/>
          <w:sz w:val="28"/>
          <w:szCs w:val="28"/>
          <w:lang w:val="uk-UA"/>
        </w:rPr>
        <w:t>Німеччина нерідко орієнтується на західні (американські) політичні стандарти і цінності. Багато запозичень з англійської мови спостерігаються часто у вигляді абревіатур у німецькому військово-політичному дискурсі (</w:t>
      </w:r>
      <w:r w:rsidRPr="00AE2E93">
        <w:rPr>
          <w:rFonts w:ascii="Times New Roman" w:hAnsi="Times New Roman"/>
          <w:i/>
          <w:spacing w:val="3"/>
          <w:sz w:val="28"/>
          <w:szCs w:val="28"/>
          <w:lang w:val="de-DE"/>
        </w:rPr>
        <w:t>NATO</w:t>
      </w:r>
      <w:r w:rsidRPr="00AE2E93">
        <w:rPr>
          <w:rFonts w:ascii="Times New Roman" w:hAnsi="Times New Roman"/>
          <w:spacing w:val="3"/>
          <w:sz w:val="28"/>
          <w:szCs w:val="28"/>
          <w:lang w:val="uk-UA"/>
        </w:rPr>
        <w:t xml:space="preserve"> – </w:t>
      </w:r>
      <w:r w:rsidRPr="00AE2E93">
        <w:rPr>
          <w:rFonts w:ascii="Times New Roman" w:hAnsi="Times New Roman"/>
          <w:i/>
          <w:spacing w:val="3"/>
          <w:sz w:val="28"/>
          <w:szCs w:val="28"/>
          <w:lang w:val="de-DE"/>
        </w:rPr>
        <w:t>North</w:t>
      </w:r>
      <w:r w:rsidRPr="00AE2E93">
        <w:rPr>
          <w:rFonts w:ascii="Times New Roman" w:hAnsi="Times New Roman"/>
          <w:i/>
          <w:spacing w:val="3"/>
          <w:sz w:val="28"/>
          <w:szCs w:val="28"/>
          <w:lang w:val="uk-UA"/>
        </w:rPr>
        <w:t xml:space="preserve"> </w:t>
      </w:r>
      <w:r w:rsidRPr="00AE2E93">
        <w:rPr>
          <w:rFonts w:ascii="Times New Roman" w:hAnsi="Times New Roman"/>
          <w:i/>
          <w:spacing w:val="3"/>
          <w:sz w:val="28"/>
          <w:szCs w:val="28"/>
          <w:lang w:val="de-DE"/>
        </w:rPr>
        <w:t>Atlantik</w:t>
      </w:r>
      <w:r w:rsidRPr="00AE2E93">
        <w:rPr>
          <w:rFonts w:ascii="Times New Roman" w:hAnsi="Times New Roman"/>
          <w:i/>
          <w:spacing w:val="3"/>
          <w:sz w:val="28"/>
          <w:szCs w:val="28"/>
          <w:lang w:val="uk-UA"/>
        </w:rPr>
        <w:t xml:space="preserve"> </w:t>
      </w:r>
      <w:r w:rsidRPr="00AE2E93">
        <w:rPr>
          <w:rFonts w:ascii="Times New Roman" w:hAnsi="Times New Roman"/>
          <w:i/>
          <w:spacing w:val="3"/>
          <w:sz w:val="28"/>
          <w:szCs w:val="28"/>
          <w:lang w:val="de-DE"/>
        </w:rPr>
        <w:t>Treaty</w:t>
      </w:r>
      <w:r w:rsidRPr="00AE2E93">
        <w:rPr>
          <w:rFonts w:ascii="Times New Roman" w:hAnsi="Times New Roman"/>
          <w:i/>
          <w:spacing w:val="3"/>
          <w:sz w:val="28"/>
          <w:szCs w:val="28"/>
          <w:lang w:val="uk-UA"/>
        </w:rPr>
        <w:t xml:space="preserve"> </w:t>
      </w:r>
      <w:r w:rsidRPr="00AE2E93">
        <w:rPr>
          <w:rFonts w:ascii="Times New Roman" w:hAnsi="Times New Roman"/>
          <w:i/>
          <w:spacing w:val="3"/>
          <w:sz w:val="28"/>
          <w:szCs w:val="28"/>
          <w:lang w:val="de-DE"/>
        </w:rPr>
        <w:t>Organization</w:t>
      </w:r>
      <w:r w:rsidRPr="00AE2E93">
        <w:rPr>
          <w:rFonts w:ascii="Times New Roman" w:hAnsi="Times New Roman"/>
          <w:i/>
          <w:spacing w:val="3"/>
          <w:sz w:val="28"/>
          <w:szCs w:val="28"/>
          <w:lang w:val="uk-UA"/>
        </w:rPr>
        <w:t xml:space="preserve">, </w:t>
      </w:r>
      <w:r w:rsidRPr="00AE2E93">
        <w:rPr>
          <w:rFonts w:ascii="Times New Roman" w:hAnsi="Times New Roman"/>
          <w:i/>
          <w:spacing w:val="3"/>
          <w:sz w:val="28"/>
          <w:szCs w:val="28"/>
          <w:lang w:val="de-DE"/>
        </w:rPr>
        <w:t>EU</w:t>
      </w:r>
      <w:r w:rsidRPr="00AE2E93">
        <w:rPr>
          <w:rFonts w:ascii="Times New Roman" w:hAnsi="Times New Roman"/>
          <w:i/>
          <w:spacing w:val="3"/>
          <w:sz w:val="28"/>
          <w:szCs w:val="28"/>
          <w:lang w:val="uk-UA"/>
        </w:rPr>
        <w:t>-</w:t>
      </w:r>
      <w:r w:rsidRPr="00AE2E93">
        <w:rPr>
          <w:rFonts w:ascii="Times New Roman" w:hAnsi="Times New Roman"/>
          <w:i/>
          <w:spacing w:val="3"/>
          <w:sz w:val="28"/>
          <w:szCs w:val="28"/>
          <w:lang w:val="de-DE"/>
        </w:rPr>
        <w:t>Battlegroups</w:t>
      </w:r>
      <w:r w:rsidRPr="00AE2E93">
        <w:rPr>
          <w:rFonts w:ascii="Times New Roman" w:hAnsi="Times New Roman"/>
          <w:i/>
          <w:spacing w:val="3"/>
          <w:sz w:val="28"/>
          <w:szCs w:val="28"/>
          <w:lang w:val="uk-UA"/>
        </w:rPr>
        <w:t xml:space="preserve">, </w:t>
      </w:r>
      <w:r w:rsidRPr="00AE2E93">
        <w:rPr>
          <w:rFonts w:ascii="Times New Roman" w:hAnsi="Times New Roman"/>
          <w:i/>
          <w:spacing w:val="3"/>
          <w:sz w:val="28"/>
          <w:szCs w:val="28"/>
          <w:lang w:val="de-DE"/>
        </w:rPr>
        <w:t>ISAF</w:t>
      </w:r>
      <w:r w:rsidRPr="00AE2E93">
        <w:rPr>
          <w:rFonts w:ascii="Times New Roman" w:hAnsi="Times New Roman"/>
          <w:i/>
          <w:spacing w:val="3"/>
          <w:sz w:val="28"/>
          <w:szCs w:val="28"/>
          <w:lang w:val="uk-UA"/>
        </w:rPr>
        <w:t xml:space="preserve"> – </w:t>
      </w:r>
      <w:r w:rsidRPr="00AE2E93">
        <w:rPr>
          <w:rFonts w:ascii="Times New Roman" w:hAnsi="Times New Roman"/>
          <w:i/>
          <w:spacing w:val="3"/>
          <w:sz w:val="28"/>
          <w:szCs w:val="28"/>
          <w:lang w:val="de-DE"/>
        </w:rPr>
        <w:t>International</w:t>
      </w:r>
      <w:r w:rsidRPr="00AE2E93">
        <w:rPr>
          <w:rFonts w:ascii="Times New Roman" w:hAnsi="Times New Roman"/>
          <w:i/>
          <w:spacing w:val="3"/>
          <w:sz w:val="28"/>
          <w:szCs w:val="28"/>
          <w:lang w:val="uk-UA"/>
        </w:rPr>
        <w:t xml:space="preserve"> </w:t>
      </w:r>
      <w:r w:rsidRPr="00AE2E93">
        <w:rPr>
          <w:rFonts w:ascii="Times New Roman" w:hAnsi="Times New Roman"/>
          <w:i/>
          <w:spacing w:val="3"/>
          <w:sz w:val="28"/>
          <w:szCs w:val="28"/>
          <w:lang w:val="de-DE"/>
        </w:rPr>
        <w:t>Security</w:t>
      </w:r>
      <w:r w:rsidRPr="00AE2E93">
        <w:rPr>
          <w:rFonts w:ascii="Times New Roman" w:hAnsi="Times New Roman"/>
          <w:i/>
          <w:spacing w:val="3"/>
          <w:sz w:val="28"/>
          <w:szCs w:val="28"/>
          <w:lang w:val="uk-UA"/>
        </w:rPr>
        <w:t xml:space="preserve"> </w:t>
      </w:r>
      <w:r w:rsidRPr="00AE2E93">
        <w:rPr>
          <w:rFonts w:ascii="Times New Roman" w:hAnsi="Times New Roman"/>
          <w:i/>
          <w:spacing w:val="3"/>
          <w:sz w:val="28"/>
          <w:szCs w:val="28"/>
          <w:lang w:val="de-DE"/>
        </w:rPr>
        <w:t>Assistance</w:t>
      </w:r>
      <w:r w:rsidRPr="00AE2E93">
        <w:rPr>
          <w:rFonts w:ascii="Times New Roman" w:hAnsi="Times New Roman"/>
          <w:i/>
          <w:spacing w:val="3"/>
          <w:sz w:val="28"/>
          <w:szCs w:val="28"/>
          <w:lang w:val="uk-UA"/>
        </w:rPr>
        <w:t xml:space="preserve"> </w:t>
      </w:r>
      <w:r w:rsidRPr="00AE2E93">
        <w:rPr>
          <w:rFonts w:ascii="Times New Roman" w:hAnsi="Times New Roman"/>
          <w:i/>
          <w:spacing w:val="3"/>
          <w:sz w:val="28"/>
          <w:szCs w:val="28"/>
          <w:lang w:val="de-DE"/>
        </w:rPr>
        <w:t>Force</w:t>
      </w:r>
      <w:r w:rsidRPr="00AE2E93">
        <w:rPr>
          <w:rFonts w:ascii="Times New Roman" w:hAnsi="Times New Roman"/>
          <w:i/>
          <w:spacing w:val="3"/>
          <w:sz w:val="28"/>
          <w:szCs w:val="28"/>
          <w:lang w:val="uk-UA"/>
        </w:rPr>
        <w:t xml:space="preserve">, </w:t>
      </w:r>
      <w:r w:rsidRPr="00AE2E93">
        <w:rPr>
          <w:rFonts w:ascii="Times New Roman" w:hAnsi="Times New Roman"/>
          <w:i/>
          <w:spacing w:val="3"/>
          <w:sz w:val="28"/>
          <w:szCs w:val="28"/>
          <w:lang w:val="de-DE"/>
        </w:rPr>
        <w:t>Saceur</w:t>
      </w:r>
      <w:r w:rsidRPr="00AE2E93">
        <w:rPr>
          <w:rFonts w:ascii="Times New Roman" w:hAnsi="Times New Roman"/>
          <w:i/>
          <w:spacing w:val="3"/>
          <w:sz w:val="28"/>
          <w:szCs w:val="28"/>
          <w:lang w:val="uk-UA"/>
        </w:rPr>
        <w:t xml:space="preserve"> – </w:t>
      </w:r>
      <w:r w:rsidRPr="00AE2E93">
        <w:rPr>
          <w:rFonts w:ascii="Times New Roman" w:hAnsi="Times New Roman"/>
          <w:i/>
          <w:spacing w:val="3"/>
          <w:sz w:val="28"/>
          <w:szCs w:val="28"/>
          <w:lang w:val="de-DE"/>
        </w:rPr>
        <w:t>Supreme</w:t>
      </w:r>
      <w:r w:rsidRPr="00AE2E93">
        <w:rPr>
          <w:rFonts w:ascii="Times New Roman" w:hAnsi="Times New Roman"/>
          <w:i/>
          <w:spacing w:val="3"/>
          <w:sz w:val="28"/>
          <w:szCs w:val="28"/>
          <w:lang w:val="uk-UA"/>
        </w:rPr>
        <w:t xml:space="preserve"> </w:t>
      </w:r>
      <w:r w:rsidRPr="00AE2E93">
        <w:rPr>
          <w:rFonts w:ascii="Times New Roman" w:hAnsi="Times New Roman"/>
          <w:i/>
          <w:spacing w:val="3"/>
          <w:sz w:val="28"/>
          <w:szCs w:val="28"/>
          <w:lang w:val="de-DE"/>
        </w:rPr>
        <w:t>Allied</w:t>
      </w:r>
      <w:r w:rsidRPr="00AE2E93">
        <w:rPr>
          <w:rFonts w:ascii="Times New Roman" w:hAnsi="Times New Roman"/>
          <w:i/>
          <w:spacing w:val="3"/>
          <w:sz w:val="28"/>
          <w:szCs w:val="28"/>
          <w:lang w:val="uk-UA"/>
        </w:rPr>
        <w:t xml:space="preserve"> </w:t>
      </w:r>
      <w:r w:rsidRPr="00AE2E93">
        <w:rPr>
          <w:rFonts w:ascii="Times New Roman" w:hAnsi="Times New Roman"/>
          <w:i/>
          <w:spacing w:val="3"/>
          <w:sz w:val="28"/>
          <w:szCs w:val="28"/>
          <w:lang w:val="de-DE"/>
        </w:rPr>
        <w:t>Commander</w:t>
      </w:r>
      <w:r w:rsidRPr="00AE2E93">
        <w:rPr>
          <w:rFonts w:ascii="Times New Roman" w:hAnsi="Times New Roman"/>
          <w:i/>
          <w:spacing w:val="3"/>
          <w:sz w:val="28"/>
          <w:szCs w:val="28"/>
          <w:lang w:val="uk-UA"/>
        </w:rPr>
        <w:t xml:space="preserve"> </w:t>
      </w:r>
      <w:r w:rsidRPr="00AE2E93">
        <w:rPr>
          <w:rFonts w:ascii="Times New Roman" w:hAnsi="Times New Roman"/>
          <w:i/>
          <w:spacing w:val="3"/>
          <w:sz w:val="28"/>
          <w:szCs w:val="28"/>
          <w:lang w:val="de-DE"/>
        </w:rPr>
        <w:t>Europe</w:t>
      </w:r>
      <w:r w:rsidRPr="00AE2E93">
        <w:rPr>
          <w:rFonts w:ascii="Times New Roman" w:hAnsi="Times New Roman"/>
          <w:spacing w:val="3"/>
          <w:sz w:val="28"/>
          <w:szCs w:val="28"/>
          <w:lang w:val="uk-UA"/>
        </w:rPr>
        <w:t xml:space="preserve"> та ін.).</w:t>
      </w:r>
    </w:p>
    <w:p w14:paraId="41A64A0E" w14:textId="77777777" w:rsidR="00200349" w:rsidRPr="00AE2E93" w:rsidRDefault="00200349" w:rsidP="00200349">
      <w:pPr>
        <w:spacing w:after="0" w:line="360" w:lineRule="auto"/>
        <w:ind w:firstLine="709"/>
        <w:jc w:val="both"/>
        <w:rPr>
          <w:rFonts w:ascii="Times New Roman" w:hAnsi="Times New Roman"/>
          <w:spacing w:val="3"/>
          <w:sz w:val="28"/>
          <w:szCs w:val="28"/>
          <w:lang w:val="uk-UA"/>
        </w:rPr>
      </w:pPr>
      <w:bookmarkStart w:id="18" w:name="_Hlk88042944"/>
      <w:r w:rsidRPr="00AE2E93">
        <w:rPr>
          <w:rFonts w:ascii="Times New Roman" w:hAnsi="Times New Roman"/>
          <w:spacing w:val="3"/>
          <w:sz w:val="28"/>
          <w:szCs w:val="28"/>
          <w:lang w:val="uk-UA"/>
        </w:rPr>
        <w:t>Аналіз 59 реалій німецькою мовою та 59 варіантів їх перекладу дозволив встановити частотність застосування таких лексичних перекладацьких трансформацій, як транскрипція, транслітерація, конкретизація, генералізація, ампліфікація</w:t>
      </w:r>
      <w:bookmarkEnd w:id="18"/>
      <w:r w:rsidRPr="00AE2E93">
        <w:rPr>
          <w:rFonts w:ascii="Times New Roman" w:hAnsi="Times New Roman"/>
          <w:spacing w:val="3"/>
          <w:sz w:val="28"/>
          <w:szCs w:val="28"/>
          <w:lang w:val="uk-UA"/>
        </w:rPr>
        <w:t xml:space="preserve"> (таблиця 2.1):</w:t>
      </w:r>
    </w:p>
    <w:p w14:paraId="2373DAE2" w14:textId="77777777" w:rsidR="00200349" w:rsidRPr="00AE2E93" w:rsidRDefault="00200349" w:rsidP="00200349">
      <w:pPr>
        <w:spacing w:after="0" w:line="360" w:lineRule="auto"/>
        <w:ind w:firstLine="709"/>
        <w:jc w:val="right"/>
        <w:rPr>
          <w:rFonts w:ascii="Times New Roman" w:hAnsi="Times New Roman"/>
          <w:spacing w:val="3"/>
          <w:sz w:val="28"/>
          <w:szCs w:val="28"/>
        </w:rPr>
      </w:pPr>
      <w:r w:rsidRPr="00AE2E93">
        <w:rPr>
          <w:rFonts w:ascii="Times New Roman" w:hAnsi="Times New Roman"/>
          <w:spacing w:val="3"/>
          <w:sz w:val="28"/>
          <w:szCs w:val="28"/>
        </w:rPr>
        <w:t>Таблиця 2.1.</w:t>
      </w:r>
    </w:p>
    <w:p w14:paraId="2EA0DF87" w14:textId="77777777" w:rsidR="00200349" w:rsidRPr="00AE2E93" w:rsidRDefault="00200349" w:rsidP="00200349">
      <w:pPr>
        <w:spacing w:after="0" w:line="360" w:lineRule="auto"/>
        <w:ind w:firstLine="709"/>
        <w:jc w:val="center"/>
        <w:rPr>
          <w:rFonts w:ascii="Times New Roman" w:hAnsi="Times New Roman"/>
          <w:b/>
          <w:spacing w:val="3"/>
          <w:sz w:val="28"/>
          <w:szCs w:val="28"/>
          <w:lang w:val="uk-UA"/>
        </w:rPr>
      </w:pPr>
      <w:r w:rsidRPr="00AE2E93">
        <w:rPr>
          <w:rFonts w:ascii="Times New Roman" w:hAnsi="Times New Roman"/>
          <w:b/>
          <w:spacing w:val="3"/>
          <w:sz w:val="28"/>
          <w:szCs w:val="28"/>
        </w:rPr>
        <w:t>Частотність використання лексичних трансформацій при перекладі з німецької мови на українську</w:t>
      </w:r>
      <w:r w:rsidRPr="00AE2E93">
        <w:rPr>
          <w:rFonts w:ascii="Times New Roman" w:hAnsi="Times New Roman"/>
          <w:b/>
          <w:spacing w:val="3"/>
          <w:sz w:val="28"/>
          <w:szCs w:val="28"/>
          <w:lang w:val="uk-UA"/>
        </w:rPr>
        <w:t xml:space="preserve"> мову</w:t>
      </w:r>
    </w:p>
    <w:tbl>
      <w:tblPr>
        <w:tblW w:w="0" w:type="auto"/>
        <w:tblLook w:val="00A0" w:firstRow="1" w:lastRow="0" w:firstColumn="1" w:lastColumn="0" w:noHBand="0" w:noVBand="0"/>
      </w:tblPr>
      <w:tblGrid>
        <w:gridCol w:w="4785"/>
        <w:gridCol w:w="2415"/>
        <w:gridCol w:w="2371"/>
      </w:tblGrid>
      <w:tr w:rsidR="00200349" w:rsidRPr="00AE2E93" w14:paraId="49498946" w14:textId="77777777" w:rsidTr="004F7404">
        <w:tc>
          <w:tcPr>
            <w:tcW w:w="4785" w:type="dxa"/>
          </w:tcPr>
          <w:p w14:paraId="6CAC0632" w14:textId="77777777" w:rsidR="00200349" w:rsidRPr="00AE2E93" w:rsidRDefault="00200349" w:rsidP="004F7404">
            <w:pPr>
              <w:spacing w:after="0" w:line="360" w:lineRule="auto"/>
              <w:jc w:val="center"/>
              <w:rPr>
                <w:rFonts w:ascii="Times New Roman" w:hAnsi="Times New Roman"/>
                <w:b/>
                <w:spacing w:val="3"/>
                <w:sz w:val="28"/>
                <w:szCs w:val="28"/>
              </w:rPr>
            </w:pPr>
            <w:r w:rsidRPr="00AE2E93">
              <w:rPr>
                <w:rFonts w:ascii="Times New Roman" w:hAnsi="Times New Roman"/>
                <w:b/>
                <w:spacing w:val="3"/>
                <w:sz w:val="28"/>
                <w:szCs w:val="28"/>
              </w:rPr>
              <w:t>Лексичні трансформації</w:t>
            </w:r>
          </w:p>
        </w:tc>
        <w:tc>
          <w:tcPr>
            <w:tcW w:w="4786" w:type="dxa"/>
            <w:gridSpan w:val="2"/>
          </w:tcPr>
          <w:p w14:paraId="1E76A94C" w14:textId="77777777" w:rsidR="00200349" w:rsidRPr="00AE2E93" w:rsidRDefault="00200349" w:rsidP="004F7404">
            <w:pPr>
              <w:spacing w:after="0" w:line="360" w:lineRule="auto"/>
              <w:jc w:val="center"/>
              <w:rPr>
                <w:rFonts w:ascii="Times New Roman" w:hAnsi="Times New Roman"/>
                <w:b/>
                <w:spacing w:val="3"/>
                <w:sz w:val="28"/>
                <w:szCs w:val="28"/>
              </w:rPr>
            </w:pPr>
            <w:r w:rsidRPr="00AE2E93">
              <w:rPr>
                <w:rFonts w:ascii="Times New Roman" w:hAnsi="Times New Roman"/>
                <w:b/>
                <w:spacing w:val="3"/>
                <w:sz w:val="28"/>
                <w:szCs w:val="28"/>
              </w:rPr>
              <w:t>Кількість у %</w:t>
            </w:r>
          </w:p>
        </w:tc>
      </w:tr>
      <w:tr w:rsidR="00200349" w:rsidRPr="00AE2E93" w14:paraId="3293879A" w14:textId="77777777" w:rsidTr="004F7404">
        <w:tc>
          <w:tcPr>
            <w:tcW w:w="4785" w:type="dxa"/>
          </w:tcPr>
          <w:p w14:paraId="252412E8" w14:textId="77777777" w:rsidR="00200349" w:rsidRPr="00AE2E93" w:rsidRDefault="00200349" w:rsidP="004F7404">
            <w:pPr>
              <w:spacing w:after="0" w:line="360" w:lineRule="auto"/>
              <w:jc w:val="center"/>
              <w:rPr>
                <w:rFonts w:ascii="Times New Roman" w:hAnsi="Times New Roman"/>
                <w:b/>
                <w:spacing w:val="3"/>
                <w:sz w:val="28"/>
                <w:szCs w:val="28"/>
              </w:rPr>
            </w:pPr>
            <w:r w:rsidRPr="00AE2E93">
              <w:rPr>
                <w:rFonts w:ascii="Times New Roman" w:hAnsi="Times New Roman"/>
                <w:spacing w:val="3"/>
                <w:sz w:val="28"/>
                <w:szCs w:val="28"/>
              </w:rPr>
              <w:t>Транскрипція</w:t>
            </w:r>
          </w:p>
        </w:tc>
        <w:tc>
          <w:tcPr>
            <w:tcW w:w="2415" w:type="dxa"/>
          </w:tcPr>
          <w:p w14:paraId="73F604E7" w14:textId="77777777" w:rsidR="00200349" w:rsidRPr="00AE2E93" w:rsidRDefault="00200349" w:rsidP="004F7404">
            <w:pPr>
              <w:spacing w:after="0" w:line="360" w:lineRule="auto"/>
              <w:jc w:val="center"/>
              <w:rPr>
                <w:rFonts w:ascii="Times New Roman" w:hAnsi="Times New Roman"/>
                <w:spacing w:val="3"/>
                <w:sz w:val="28"/>
                <w:szCs w:val="28"/>
              </w:rPr>
            </w:pPr>
            <w:r w:rsidRPr="00AE2E93">
              <w:rPr>
                <w:rFonts w:ascii="Times New Roman" w:hAnsi="Times New Roman"/>
                <w:spacing w:val="3"/>
                <w:sz w:val="28"/>
                <w:szCs w:val="28"/>
              </w:rPr>
              <w:t>22</w:t>
            </w:r>
          </w:p>
        </w:tc>
        <w:tc>
          <w:tcPr>
            <w:tcW w:w="2371" w:type="dxa"/>
          </w:tcPr>
          <w:p w14:paraId="4026FBB8" w14:textId="77777777" w:rsidR="00200349" w:rsidRPr="00AE2E93" w:rsidRDefault="00200349" w:rsidP="004F7404">
            <w:pPr>
              <w:spacing w:after="0" w:line="360" w:lineRule="auto"/>
              <w:jc w:val="center"/>
              <w:rPr>
                <w:rFonts w:ascii="Times New Roman" w:hAnsi="Times New Roman"/>
                <w:spacing w:val="3"/>
                <w:sz w:val="28"/>
                <w:szCs w:val="28"/>
              </w:rPr>
            </w:pPr>
            <w:r w:rsidRPr="00AE2E93">
              <w:rPr>
                <w:rFonts w:ascii="Times New Roman" w:hAnsi="Times New Roman"/>
                <w:spacing w:val="3"/>
                <w:sz w:val="28"/>
                <w:szCs w:val="28"/>
              </w:rPr>
              <w:t>37%</w:t>
            </w:r>
          </w:p>
        </w:tc>
      </w:tr>
      <w:tr w:rsidR="00200349" w:rsidRPr="00AE2E93" w14:paraId="13785AAE" w14:textId="77777777" w:rsidTr="004F7404">
        <w:tc>
          <w:tcPr>
            <w:tcW w:w="4785" w:type="dxa"/>
          </w:tcPr>
          <w:p w14:paraId="60C5FCE7" w14:textId="77777777" w:rsidR="00200349" w:rsidRPr="00AE2E93" w:rsidRDefault="00200349" w:rsidP="004F7404">
            <w:pPr>
              <w:spacing w:after="0" w:line="360" w:lineRule="auto"/>
              <w:jc w:val="center"/>
              <w:rPr>
                <w:rFonts w:ascii="Times New Roman" w:hAnsi="Times New Roman"/>
                <w:b/>
                <w:spacing w:val="3"/>
                <w:sz w:val="28"/>
                <w:szCs w:val="28"/>
              </w:rPr>
            </w:pPr>
            <w:r w:rsidRPr="00AE2E93">
              <w:rPr>
                <w:rFonts w:ascii="Times New Roman" w:hAnsi="Times New Roman"/>
                <w:spacing w:val="3"/>
                <w:sz w:val="28"/>
                <w:szCs w:val="28"/>
              </w:rPr>
              <w:t>Конкретизація</w:t>
            </w:r>
          </w:p>
        </w:tc>
        <w:tc>
          <w:tcPr>
            <w:tcW w:w="2415" w:type="dxa"/>
          </w:tcPr>
          <w:p w14:paraId="26842195" w14:textId="77777777" w:rsidR="00200349" w:rsidRPr="00AE2E93" w:rsidRDefault="00200349" w:rsidP="004F7404">
            <w:pPr>
              <w:spacing w:after="0" w:line="360" w:lineRule="auto"/>
              <w:jc w:val="center"/>
              <w:rPr>
                <w:rFonts w:ascii="Times New Roman" w:hAnsi="Times New Roman"/>
                <w:spacing w:val="3"/>
                <w:sz w:val="28"/>
                <w:szCs w:val="28"/>
              </w:rPr>
            </w:pPr>
            <w:r w:rsidRPr="00AE2E93">
              <w:rPr>
                <w:rFonts w:ascii="Times New Roman" w:hAnsi="Times New Roman"/>
                <w:spacing w:val="3"/>
                <w:sz w:val="28"/>
                <w:szCs w:val="28"/>
              </w:rPr>
              <w:t>12</w:t>
            </w:r>
          </w:p>
        </w:tc>
        <w:tc>
          <w:tcPr>
            <w:tcW w:w="2371" w:type="dxa"/>
          </w:tcPr>
          <w:p w14:paraId="360907AD" w14:textId="77777777" w:rsidR="00200349" w:rsidRPr="00AE2E93" w:rsidRDefault="00200349" w:rsidP="004F7404">
            <w:pPr>
              <w:spacing w:after="0" w:line="360" w:lineRule="auto"/>
              <w:jc w:val="center"/>
              <w:rPr>
                <w:rFonts w:ascii="Times New Roman" w:hAnsi="Times New Roman"/>
                <w:spacing w:val="3"/>
                <w:sz w:val="28"/>
                <w:szCs w:val="28"/>
              </w:rPr>
            </w:pPr>
            <w:r w:rsidRPr="00AE2E93">
              <w:rPr>
                <w:rFonts w:ascii="Times New Roman" w:hAnsi="Times New Roman"/>
                <w:spacing w:val="3"/>
                <w:sz w:val="28"/>
                <w:szCs w:val="28"/>
              </w:rPr>
              <w:t>20%</w:t>
            </w:r>
          </w:p>
        </w:tc>
      </w:tr>
      <w:tr w:rsidR="00200349" w:rsidRPr="00AE2E93" w14:paraId="17D1C3AB" w14:textId="77777777" w:rsidTr="004F7404">
        <w:tc>
          <w:tcPr>
            <w:tcW w:w="4785" w:type="dxa"/>
          </w:tcPr>
          <w:p w14:paraId="0B3B8F18" w14:textId="77777777" w:rsidR="00200349" w:rsidRPr="00AE2E93" w:rsidRDefault="00200349" w:rsidP="004F7404">
            <w:pPr>
              <w:spacing w:after="0" w:line="360" w:lineRule="auto"/>
              <w:jc w:val="center"/>
              <w:rPr>
                <w:rFonts w:ascii="Times New Roman" w:hAnsi="Times New Roman"/>
                <w:b/>
                <w:spacing w:val="3"/>
                <w:sz w:val="28"/>
                <w:szCs w:val="28"/>
              </w:rPr>
            </w:pPr>
            <w:r w:rsidRPr="00AE2E93">
              <w:rPr>
                <w:rFonts w:ascii="Times New Roman" w:hAnsi="Times New Roman"/>
                <w:spacing w:val="3"/>
                <w:sz w:val="28"/>
                <w:szCs w:val="28"/>
              </w:rPr>
              <w:t>Генералізація</w:t>
            </w:r>
          </w:p>
        </w:tc>
        <w:tc>
          <w:tcPr>
            <w:tcW w:w="2415" w:type="dxa"/>
          </w:tcPr>
          <w:p w14:paraId="06ED42F2" w14:textId="77777777" w:rsidR="00200349" w:rsidRPr="00AE2E93" w:rsidRDefault="00200349" w:rsidP="004F7404">
            <w:pPr>
              <w:spacing w:after="0" w:line="360" w:lineRule="auto"/>
              <w:jc w:val="center"/>
              <w:rPr>
                <w:rFonts w:ascii="Times New Roman" w:hAnsi="Times New Roman"/>
                <w:spacing w:val="3"/>
                <w:sz w:val="28"/>
                <w:szCs w:val="28"/>
              </w:rPr>
            </w:pPr>
            <w:r w:rsidRPr="00AE2E93">
              <w:rPr>
                <w:rFonts w:ascii="Times New Roman" w:hAnsi="Times New Roman"/>
                <w:spacing w:val="3"/>
                <w:sz w:val="28"/>
                <w:szCs w:val="28"/>
              </w:rPr>
              <w:t>10</w:t>
            </w:r>
          </w:p>
        </w:tc>
        <w:tc>
          <w:tcPr>
            <w:tcW w:w="2371" w:type="dxa"/>
          </w:tcPr>
          <w:p w14:paraId="572DEC5E" w14:textId="77777777" w:rsidR="00200349" w:rsidRPr="00AE2E93" w:rsidRDefault="00200349" w:rsidP="004F7404">
            <w:pPr>
              <w:spacing w:after="0" w:line="360" w:lineRule="auto"/>
              <w:jc w:val="center"/>
              <w:rPr>
                <w:rFonts w:ascii="Times New Roman" w:hAnsi="Times New Roman"/>
                <w:spacing w:val="3"/>
                <w:sz w:val="28"/>
                <w:szCs w:val="28"/>
              </w:rPr>
            </w:pPr>
            <w:r w:rsidRPr="00AE2E93">
              <w:rPr>
                <w:rFonts w:ascii="Times New Roman" w:hAnsi="Times New Roman"/>
                <w:spacing w:val="3"/>
                <w:sz w:val="28"/>
                <w:szCs w:val="28"/>
              </w:rPr>
              <w:t>17%</w:t>
            </w:r>
          </w:p>
        </w:tc>
      </w:tr>
      <w:tr w:rsidR="00200349" w:rsidRPr="00AE2E93" w14:paraId="535E5BDA" w14:textId="77777777" w:rsidTr="004F7404">
        <w:tc>
          <w:tcPr>
            <w:tcW w:w="4785" w:type="dxa"/>
          </w:tcPr>
          <w:p w14:paraId="654C31B7" w14:textId="77777777" w:rsidR="00200349" w:rsidRPr="00AE2E93" w:rsidRDefault="00200349" w:rsidP="004F7404">
            <w:pPr>
              <w:spacing w:after="0" w:line="360" w:lineRule="auto"/>
              <w:jc w:val="center"/>
              <w:rPr>
                <w:rFonts w:ascii="Times New Roman" w:hAnsi="Times New Roman"/>
                <w:spacing w:val="3"/>
                <w:sz w:val="28"/>
                <w:szCs w:val="28"/>
              </w:rPr>
            </w:pPr>
            <w:r w:rsidRPr="00AE2E93">
              <w:rPr>
                <w:rFonts w:ascii="Times New Roman" w:hAnsi="Times New Roman"/>
                <w:spacing w:val="3"/>
                <w:sz w:val="28"/>
                <w:szCs w:val="28"/>
              </w:rPr>
              <w:lastRenderedPageBreak/>
              <w:t>Транслітерація</w:t>
            </w:r>
          </w:p>
        </w:tc>
        <w:tc>
          <w:tcPr>
            <w:tcW w:w="2415" w:type="dxa"/>
          </w:tcPr>
          <w:p w14:paraId="371C14F8" w14:textId="77777777" w:rsidR="00200349" w:rsidRPr="00AE2E93" w:rsidRDefault="00200349" w:rsidP="004F7404">
            <w:pPr>
              <w:spacing w:after="0" w:line="360" w:lineRule="auto"/>
              <w:jc w:val="center"/>
              <w:rPr>
                <w:rFonts w:ascii="Times New Roman" w:hAnsi="Times New Roman"/>
                <w:spacing w:val="3"/>
                <w:sz w:val="28"/>
                <w:szCs w:val="28"/>
              </w:rPr>
            </w:pPr>
            <w:r w:rsidRPr="00AE2E93">
              <w:rPr>
                <w:rFonts w:ascii="Times New Roman" w:hAnsi="Times New Roman"/>
                <w:spacing w:val="3"/>
                <w:sz w:val="28"/>
                <w:szCs w:val="28"/>
              </w:rPr>
              <w:t>9</w:t>
            </w:r>
          </w:p>
        </w:tc>
        <w:tc>
          <w:tcPr>
            <w:tcW w:w="2371" w:type="dxa"/>
          </w:tcPr>
          <w:p w14:paraId="4B5D3F9E" w14:textId="77777777" w:rsidR="00200349" w:rsidRPr="00AE2E93" w:rsidRDefault="00200349" w:rsidP="004F7404">
            <w:pPr>
              <w:spacing w:after="0" w:line="360" w:lineRule="auto"/>
              <w:jc w:val="center"/>
              <w:rPr>
                <w:rFonts w:ascii="Times New Roman" w:hAnsi="Times New Roman"/>
                <w:spacing w:val="3"/>
                <w:sz w:val="28"/>
                <w:szCs w:val="28"/>
              </w:rPr>
            </w:pPr>
            <w:r w:rsidRPr="00AE2E93">
              <w:rPr>
                <w:rFonts w:ascii="Times New Roman" w:hAnsi="Times New Roman"/>
                <w:spacing w:val="3"/>
                <w:sz w:val="28"/>
                <w:szCs w:val="28"/>
              </w:rPr>
              <w:t>16%</w:t>
            </w:r>
          </w:p>
        </w:tc>
      </w:tr>
      <w:tr w:rsidR="00200349" w:rsidRPr="00AE2E93" w14:paraId="52A60EA7" w14:textId="77777777" w:rsidTr="004F7404">
        <w:tc>
          <w:tcPr>
            <w:tcW w:w="4785" w:type="dxa"/>
            <w:tcBorders>
              <w:bottom w:val="single" w:sz="18" w:space="0" w:color="auto"/>
            </w:tcBorders>
          </w:tcPr>
          <w:p w14:paraId="65F690A9" w14:textId="77777777" w:rsidR="00200349" w:rsidRPr="00AE2E93" w:rsidRDefault="00200349" w:rsidP="004F7404">
            <w:pPr>
              <w:spacing w:after="0" w:line="360" w:lineRule="auto"/>
              <w:jc w:val="center"/>
              <w:rPr>
                <w:rFonts w:ascii="Times New Roman" w:hAnsi="Times New Roman"/>
                <w:b/>
                <w:spacing w:val="3"/>
                <w:sz w:val="28"/>
                <w:szCs w:val="28"/>
              </w:rPr>
            </w:pPr>
            <w:r w:rsidRPr="00AE2E93">
              <w:rPr>
                <w:rFonts w:ascii="Times New Roman" w:hAnsi="Times New Roman"/>
                <w:spacing w:val="3"/>
                <w:sz w:val="28"/>
                <w:szCs w:val="28"/>
              </w:rPr>
              <w:t>Ампліфікація</w:t>
            </w:r>
          </w:p>
        </w:tc>
        <w:tc>
          <w:tcPr>
            <w:tcW w:w="2415" w:type="dxa"/>
            <w:tcBorders>
              <w:bottom w:val="single" w:sz="18" w:space="0" w:color="auto"/>
            </w:tcBorders>
          </w:tcPr>
          <w:p w14:paraId="3F1894C3" w14:textId="77777777" w:rsidR="00200349" w:rsidRPr="00AE2E93" w:rsidRDefault="00200349" w:rsidP="004F7404">
            <w:pPr>
              <w:spacing w:after="0" w:line="360" w:lineRule="auto"/>
              <w:jc w:val="center"/>
              <w:rPr>
                <w:rFonts w:ascii="Times New Roman" w:hAnsi="Times New Roman"/>
                <w:spacing w:val="3"/>
                <w:sz w:val="28"/>
                <w:szCs w:val="28"/>
              </w:rPr>
            </w:pPr>
            <w:r w:rsidRPr="00AE2E93">
              <w:rPr>
                <w:rFonts w:ascii="Times New Roman" w:hAnsi="Times New Roman"/>
                <w:spacing w:val="3"/>
                <w:sz w:val="28"/>
                <w:szCs w:val="28"/>
              </w:rPr>
              <w:t>6</w:t>
            </w:r>
          </w:p>
        </w:tc>
        <w:tc>
          <w:tcPr>
            <w:tcW w:w="2371" w:type="dxa"/>
            <w:tcBorders>
              <w:bottom w:val="single" w:sz="18" w:space="0" w:color="auto"/>
            </w:tcBorders>
          </w:tcPr>
          <w:p w14:paraId="2D0FCFDD" w14:textId="77777777" w:rsidR="00200349" w:rsidRPr="00AE2E93" w:rsidRDefault="00200349" w:rsidP="004F7404">
            <w:pPr>
              <w:spacing w:after="0" w:line="360" w:lineRule="auto"/>
              <w:jc w:val="center"/>
              <w:rPr>
                <w:rFonts w:ascii="Times New Roman" w:hAnsi="Times New Roman"/>
                <w:spacing w:val="3"/>
                <w:sz w:val="28"/>
                <w:szCs w:val="28"/>
              </w:rPr>
            </w:pPr>
            <w:r w:rsidRPr="00AE2E93">
              <w:rPr>
                <w:rFonts w:ascii="Times New Roman" w:hAnsi="Times New Roman"/>
                <w:spacing w:val="3"/>
                <w:sz w:val="28"/>
                <w:szCs w:val="28"/>
              </w:rPr>
              <w:t>10%</w:t>
            </w:r>
          </w:p>
        </w:tc>
      </w:tr>
      <w:tr w:rsidR="00200349" w:rsidRPr="00AE2E93" w14:paraId="1297B39C" w14:textId="77777777" w:rsidTr="004F7404">
        <w:tc>
          <w:tcPr>
            <w:tcW w:w="4785" w:type="dxa"/>
            <w:tcBorders>
              <w:top w:val="single" w:sz="18" w:space="0" w:color="auto"/>
            </w:tcBorders>
          </w:tcPr>
          <w:p w14:paraId="478CED71" w14:textId="77777777" w:rsidR="00200349" w:rsidRPr="00AE2E93" w:rsidRDefault="00200349" w:rsidP="004F7404">
            <w:pPr>
              <w:spacing w:after="0" w:line="360" w:lineRule="auto"/>
              <w:jc w:val="center"/>
              <w:rPr>
                <w:rFonts w:ascii="Times New Roman" w:hAnsi="Times New Roman"/>
                <w:spacing w:val="3"/>
                <w:sz w:val="28"/>
                <w:szCs w:val="28"/>
              </w:rPr>
            </w:pPr>
            <w:r w:rsidRPr="00AE2E93">
              <w:rPr>
                <w:rFonts w:ascii="Times New Roman" w:hAnsi="Times New Roman"/>
                <w:spacing w:val="3"/>
                <w:sz w:val="28"/>
                <w:szCs w:val="28"/>
              </w:rPr>
              <w:t>Разом</w:t>
            </w:r>
          </w:p>
        </w:tc>
        <w:tc>
          <w:tcPr>
            <w:tcW w:w="2415" w:type="dxa"/>
            <w:tcBorders>
              <w:top w:val="single" w:sz="18" w:space="0" w:color="auto"/>
            </w:tcBorders>
          </w:tcPr>
          <w:p w14:paraId="047DDA8D" w14:textId="77777777" w:rsidR="00200349" w:rsidRPr="00AE2E93" w:rsidRDefault="00200349" w:rsidP="004F7404">
            <w:pPr>
              <w:spacing w:after="0" w:line="360" w:lineRule="auto"/>
              <w:jc w:val="center"/>
              <w:rPr>
                <w:rFonts w:ascii="Times New Roman" w:hAnsi="Times New Roman"/>
                <w:spacing w:val="3"/>
                <w:sz w:val="28"/>
                <w:szCs w:val="28"/>
              </w:rPr>
            </w:pPr>
            <w:r w:rsidRPr="00AE2E93">
              <w:rPr>
                <w:rFonts w:ascii="Times New Roman" w:hAnsi="Times New Roman"/>
                <w:spacing w:val="3"/>
                <w:sz w:val="28"/>
                <w:szCs w:val="28"/>
              </w:rPr>
              <w:t>59</w:t>
            </w:r>
          </w:p>
        </w:tc>
        <w:tc>
          <w:tcPr>
            <w:tcW w:w="2371" w:type="dxa"/>
            <w:tcBorders>
              <w:top w:val="single" w:sz="18" w:space="0" w:color="auto"/>
            </w:tcBorders>
          </w:tcPr>
          <w:p w14:paraId="6B36062C" w14:textId="77777777" w:rsidR="00200349" w:rsidRPr="00AE2E93" w:rsidRDefault="00200349" w:rsidP="004F7404">
            <w:pPr>
              <w:spacing w:after="0" w:line="360" w:lineRule="auto"/>
              <w:jc w:val="center"/>
              <w:rPr>
                <w:rFonts w:ascii="Times New Roman" w:hAnsi="Times New Roman"/>
                <w:spacing w:val="3"/>
                <w:sz w:val="28"/>
                <w:szCs w:val="28"/>
              </w:rPr>
            </w:pPr>
            <w:r w:rsidRPr="00AE2E93">
              <w:rPr>
                <w:rFonts w:ascii="Times New Roman" w:hAnsi="Times New Roman"/>
                <w:spacing w:val="3"/>
                <w:sz w:val="28"/>
                <w:szCs w:val="28"/>
              </w:rPr>
              <w:t>100%</w:t>
            </w:r>
          </w:p>
        </w:tc>
      </w:tr>
    </w:tbl>
    <w:p w14:paraId="60D21141" w14:textId="77777777" w:rsidR="00200349" w:rsidRPr="00AE2E93" w:rsidRDefault="00200349" w:rsidP="00200349">
      <w:pPr>
        <w:spacing w:after="0" w:line="360" w:lineRule="auto"/>
        <w:ind w:firstLine="709"/>
        <w:jc w:val="both"/>
        <w:rPr>
          <w:rFonts w:ascii="Times New Roman" w:hAnsi="Times New Roman"/>
          <w:spacing w:val="3"/>
          <w:sz w:val="28"/>
          <w:szCs w:val="28"/>
        </w:rPr>
      </w:pPr>
    </w:p>
    <w:p w14:paraId="75ECE38B" w14:textId="77777777" w:rsidR="00200349" w:rsidRPr="00AE2E93" w:rsidRDefault="00200349" w:rsidP="00200349">
      <w:pPr>
        <w:spacing w:after="0" w:line="360" w:lineRule="auto"/>
        <w:ind w:firstLine="709"/>
        <w:jc w:val="both"/>
        <w:rPr>
          <w:rFonts w:ascii="Times New Roman" w:hAnsi="Times New Roman"/>
          <w:spacing w:val="3"/>
          <w:sz w:val="28"/>
          <w:szCs w:val="28"/>
        </w:rPr>
      </w:pPr>
      <w:r w:rsidRPr="00AE2E93">
        <w:rPr>
          <w:rFonts w:ascii="Times New Roman" w:hAnsi="Times New Roman"/>
          <w:spacing w:val="3"/>
          <w:sz w:val="28"/>
          <w:szCs w:val="28"/>
        </w:rPr>
        <w:t>Аналіз практичного матеріалу показав, що найбільш поширеним видом лексичних перекладацьких трансформацій при перекладі з німецької мови українською є транскрипція, тобто відтворення звукової форми оригіналу. Загальна кількість випадків використання транскрипції складає 37%, або 22 реалії.</w:t>
      </w:r>
    </w:p>
    <w:p w14:paraId="1BE25225" w14:textId="77777777" w:rsidR="00200349" w:rsidRPr="00AE2E93" w:rsidRDefault="00200349" w:rsidP="00200349">
      <w:pPr>
        <w:spacing w:after="0" w:line="360" w:lineRule="auto"/>
        <w:ind w:firstLine="709"/>
        <w:jc w:val="both"/>
        <w:rPr>
          <w:rFonts w:ascii="Times New Roman" w:hAnsi="Times New Roman"/>
          <w:spacing w:val="3"/>
          <w:sz w:val="28"/>
          <w:szCs w:val="28"/>
          <w:lang w:val="uk-UA"/>
        </w:rPr>
      </w:pPr>
      <w:r w:rsidRPr="00AE2E93">
        <w:rPr>
          <w:rFonts w:ascii="Times New Roman" w:hAnsi="Times New Roman"/>
          <w:spacing w:val="3"/>
          <w:sz w:val="28"/>
          <w:szCs w:val="28"/>
        </w:rPr>
        <w:t xml:space="preserve">Аналіз показав, що за допомогою лексичних трансформацій були перекладені такі реалії, як антропоніми та топоніми, наприклад: </w:t>
      </w:r>
      <w:r w:rsidRPr="00AE2E93">
        <w:rPr>
          <w:rFonts w:ascii="Times New Roman" w:hAnsi="Times New Roman"/>
          <w:i/>
          <w:spacing w:val="3"/>
          <w:sz w:val="28"/>
          <w:szCs w:val="28"/>
          <w:lang w:val="uk-UA"/>
        </w:rPr>
        <w:t>і</w:t>
      </w:r>
      <w:r w:rsidRPr="00AE2E93">
        <w:rPr>
          <w:rFonts w:ascii="Times New Roman" w:hAnsi="Times New Roman"/>
          <w:i/>
          <w:spacing w:val="3"/>
          <w:sz w:val="28"/>
          <w:szCs w:val="28"/>
        </w:rPr>
        <w:t>m Duisburger Stadtteil Hochfeld</w:t>
      </w:r>
      <w:r w:rsidRPr="00AE2E93">
        <w:rPr>
          <w:rFonts w:ascii="Times New Roman" w:hAnsi="Times New Roman"/>
          <w:spacing w:val="3"/>
          <w:sz w:val="28"/>
          <w:szCs w:val="28"/>
        </w:rPr>
        <w:t xml:space="preserve"> </w:t>
      </w:r>
      <w:r w:rsidRPr="00AE2E93">
        <w:rPr>
          <w:rFonts w:ascii="Times New Roman" w:hAnsi="Times New Roman"/>
          <w:spacing w:val="3"/>
          <w:sz w:val="28"/>
          <w:szCs w:val="28"/>
          <w:lang w:val="uk-UA"/>
        </w:rPr>
        <w:t xml:space="preserve">– </w:t>
      </w:r>
      <w:r w:rsidRPr="00AE2E93">
        <w:rPr>
          <w:rFonts w:ascii="Times New Roman" w:hAnsi="Times New Roman"/>
          <w:i/>
          <w:spacing w:val="3"/>
          <w:sz w:val="28"/>
          <w:szCs w:val="28"/>
          <w:lang w:val="uk-UA"/>
        </w:rPr>
        <w:t>у Дуйсбурзі, передмісті Хохфельда</w:t>
      </w:r>
      <w:r w:rsidRPr="00AE2E93">
        <w:rPr>
          <w:rFonts w:ascii="Times New Roman" w:hAnsi="Times New Roman"/>
          <w:spacing w:val="3"/>
          <w:sz w:val="28"/>
          <w:szCs w:val="28"/>
          <w:lang w:val="uk-UA"/>
        </w:rPr>
        <w:t xml:space="preserve">. У цьому дослідженні до транскрипції зараховуються також приклади, які не підпорядковуються офіційній системі українсько-німецькій транскрипції, наприклад: </w:t>
      </w:r>
      <w:r w:rsidRPr="00AE2E93">
        <w:rPr>
          <w:rFonts w:ascii="Times New Roman" w:hAnsi="Times New Roman"/>
          <w:i/>
          <w:spacing w:val="3"/>
          <w:sz w:val="28"/>
          <w:szCs w:val="28"/>
        </w:rPr>
        <w:t>S</w:t>
      </w:r>
      <w:r w:rsidRPr="00AE2E93">
        <w:rPr>
          <w:rFonts w:ascii="Times New Roman" w:hAnsi="Times New Roman"/>
          <w:i/>
          <w:spacing w:val="3"/>
          <w:sz w:val="28"/>
          <w:szCs w:val="28"/>
          <w:lang w:val="en-US"/>
        </w:rPr>
        <w:t>i</w:t>
      </w:r>
      <w:r w:rsidRPr="00AE2E93">
        <w:rPr>
          <w:rFonts w:ascii="Times New Roman" w:hAnsi="Times New Roman"/>
          <w:i/>
          <w:spacing w:val="3"/>
          <w:sz w:val="28"/>
          <w:szCs w:val="28"/>
        </w:rPr>
        <w:t>werskij</w:t>
      </w:r>
      <w:r w:rsidRPr="00AE2E93">
        <w:rPr>
          <w:rFonts w:ascii="Times New Roman" w:hAnsi="Times New Roman"/>
          <w:i/>
          <w:spacing w:val="3"/>
          <w:sz w:val="28"/>
          <w:szCs w:val="28"/>
          <w:lang w:val="uk-UA"/>
        </w:rPr>
        <w:t xml:space="preserve"> </w:t>
      </w:r>
      <w:r w:rsidRPr="00AE2E93">
        <w:rPr>
          <w:rFonts w:ascii="Times New Roman" w:hAnsi="Times New Roman"/>
          <w:i/>
          <w:spacing w:val="3"/>
          <w:sz w:val="28"/>
          <w:szCs w:val="28"/>
        </w:rPr>
        <w:t>Donez</w:t>
      </w:r>
      <w:r w:rsidRPr="00AE2E93">
        <w:rPr>
          <w:rFonts w:ascii="Times New Roman" w:hAnsi="Times New Roman"/>
          <w:spacing w:val="3"/>
          <w:sz w:val="28"/>
          <w:szCs w:val="28"/>
          <w:lang w:val="uk-UA"/>
        </w:rPr>
        <w:t xml:space="preserve"> – </w:t>
      </w:r>
      <w:r w:rsidRPr="00AE2E93">
        <w:rPr>
          <w:rFonts w:ascii="Times New Roman" w:hAnsi="Times New Roman"/>
          <w:i/>
          <w:spacing w:val="3"/>
          <w:sz w:val="28"/>
          <w:szCs w:val="28"/>
          <w:lang w:val="uk-UA"/>
        </w:rPr>
        <w:t>Сіверський Донець</w:t>
      </w:r>
      <w:r w:rsidRPr="00AE2E93">
        <w:rPr>
          <w:rFonts w:ascii="Times New Roman" w:hAnsi="Times New Roman"/>
          <w:spacing w:val="3"/>
          <w:sz w:val="28"/>
          <w:szCs w:val="28"/>
          <w:lang w:val="uk-UA"/>
        </w:rPr>
        <w:t xml:space="preserve">. </w:t>
      </w:r>
    </w:p>
    <w:p w14:paraId="547618A7" w14:textId="77777777" w:rsidR="00200349" w:rsidRPr="00AE2E93" w:rsidRDefault="00200349" w:rsidP="00200349">
      <w:pPr>
        <w:spacing w:after="0" w:line="360" w:lineRule="auto"/>
        <w:ind w:firstLine="709"/>
        <w:jc w:val="both"/>
        <w:rPr>
          <w:rFonts w:ascii="Times New Roman" w:hAnsi="Times New Roman"/>
          <w:spacing w:val="3"/>
          <w:sz w:val="28"/>
          <w:szCs w:val="28"/>
          <w:lang w:val="uk-UA"/>
        </w:rPr>
      </w:pPr>
      <w:r w:rsidRPr="00AE2E93">
        <w:rPr>
          <w:rFonts w:ascii="Times New Roman" w:hAnsi="Times New Roman"/>
          <w:spacing w:val="3"/>
          <w:sz w:val="28"/>
          <w:szCs w:val="28"/>
          <w:lang w:val="uk-UA"/>
        </w:rPr>
        <w:t>Можна припустити, що перекладач орієнтувався на широку німецьку аудиторію, яка більш звикла до російських варіантів українських топонімів, що було поширеною практикою за радянських часів. Проте аналіз практичного матеріалу доводить, що більшість українських топонімів і антропонімів транскрибується німецькою мовою вже з української мови.</w:t>
      </w:r>
    </w:p>
    <w:p w14:paraId="519C95E2" w14:textId="77777777" w:rsidR="00200349" w:rsidRPr="00AE2E93" w:rsidRDefault="00200349" w:rsidP="00200349">
      <w:pPr>
        <w:spacing w:after="0" w:line="360" w:lineRule="auto"/>
        <w:ind w:firstLine="709"/>
        <w:jc w:val="both"/>
        <w:rPr>
          <w:rFonts w:ascii="Times New Roman" w:hAnsi="Times New Roman"/>
          <w:color w:val="566073"/>
          <w:spacing w:val="3"/>
          <w:sz w:val="28"/>
          <w:szCs w:val="28"/>
          <w:shd w:val="clear" w:color="auto" w:fill="FFFFFF"/>
          <w:lang w:val="uk-UA"/>
        </w:rPr>
      </w:pPr>
      <w:r w:rsidRPr="00AE2E93">
        <w:rPr>
          <w:rFonts w:ascii="Times New Roman" w:hAnsi="Times New Roman"/>
          <w:spacing w:val="3"/>
          <w:sz w:val="28"/>
          <w:szCs w:val="28"/>
          <w:shd w:val="clear" w:color="auto" w:fill="FFFFFF"/>
          <w:lang w:val="uk-UA"/>
        </w:rPr>
        <w:t xml:space="preserve">Ядро німецької омонімії складає омонімія однокореневих слів. </w:t>
      </w:r>
      <w:r w:rsidRPr="00AE2E93">
        <w:rPr>
          <w:rFonts w:ascii="Times New Roman" w:hAnsi="Times New Roman"/>
          <w:spacing w:val="3"/>
          <w:sz w:val="28"/>
          <w:szCs w:val="28"/>
          <w:shd w:val="clear" w:color="auto" w:fill="FFFFFF"/>
        </w:rPr>
        <w:t>У складних словах спостерігається неоднакове функціональне навантаження омонімів, закріплення за омонімічними твірними основами різних значень, деетимологізація одного з омонімів і перетворення його на морфему. Омонімізація абревіатур пов’язана із чинністю синергетичного закону «найменшого зусилля».</w:t>
      </w:r>
      <w:r w:rsidRPr="00AE2E93">
        <w:rPr>
          <w:rFonts w:ascii="Times New Roman" w:hAnsi="Times New Roman"/>
          <w:color w:val="566073"/>
          <w:spacing w:val="3"/>
          <w:sz w:val="28"/>
          <w:szCs w:val="28"/>
          <w:shd w:val="clear" w:color="auto" w:fill="FFFFFF"/>
        </w:rPr>
        <w:t xml:space="preserve"> </w:t>
      </w:r>
    </w:p>
    <w:p w14:paraId="7F2EE96C" w14:textId="77777777" w:rsidR="00200349" w:rsidRDefault="00200349" w:rsidP="00200349">
      <w:pPr>
        <w:spacing w:after="0" w:line="360" w:lineRule="auto"/>
        <w:ind w:firstLine="709"/>
        <w:jc w:val="both"/>
        <w:rPr>
          <w:rFonts w:ascii="Times New Roman" w:hAnsi="Times New Roman"/>
          <w:bCs/>
          <w:spacing w:val="3"/>
          <w:sz w:val="28"/>
          <w:szCs w:val="28"/>
          <w:shd w:val="clear" w:color="auto" w:fill="FFFFFF"/>
          <w:lang w:val="uk-UA"/>
        </w:rPr>
      </w:pPr>
      <w:r w:rsidRPr="00AE2E93">
        <w:rPr>
          <w:rFonts w:ascii="Times New Roman" w:hAnsi="Times New Roman"/>
          <w:spacing w:val="3"/>
          <w:sz w:val="28"/>
          <w:szCs w:val="28"/>
          <w:shd w:val="clear" w:color="auto" w:fill="FFFFFF"/>
          <w:lang w:val="uk-UA"/>
        </w:rPr>
        <w:t>Наведемо</w:t>
      </w:r>
      <w:r w:rsidRPr="00AE2E93">
        <w:rPr>
          <w:rFonts w:ascii="Times New Roman" w:hAnsi="Times New Roman"/>
          <w:spacing w:val="3"/>
          <w:sz w:val="28"/>
          <w:szCs w:val="28"/>
          <w:shd w:val="clear" w:color="auto" w:fill="FFFFFF"/>
        </w:rPr>
        <w:t> </w:t>
      </w:r>
      <w:r w:rsidRPr="00AE2E93">
        <w:rPr>
          <w:rFonts w:ascii="Times New Roman" w:hAnsi="Times New Roman"/>
          <w:bCs/>
          <w:spacing w:val="3"/>
          <w:sz w:val="28"/>
          <w:szCs w:val="28"/>
          <w:shd w:val="clear" w:color="auto" w:fill="FFFFFF"/>
          <w:lang w:val="uk-UA"/>
        </w:rPr>
        <w:t xml:space="preserve">приклади міжмовних омонімів: </w:t>
      </w:r>
    </w:p>
    <w:p w14:paraId="45BDCAC5" w14:textId="77777777" w:rsidR="00200349" w:rsidRDefault="00200349" w:rsidP="00200349">
      <w:pPr>
        <w:spacing w:after="0" w:line="360" w:lineRule="auto"/>
        <w:ind w:firstLine="709"/>
        <w:jc w:val="both"/>
        <w:rPr>
          <w:rFonts w:ascii="Times New Roman" w:hAnsi="Times New Roman"/>
          <w:bCs/>
          <w:spacing w:val="3"/>
          <w:sz w:val="28"/>
          <w:szCs w:val="28"/>
          <w:shd w:val="clear" w:color="auto" w:fill="FFFFFF"/>
          <w:lang w:val="uk-UA"/>
        </w:rPr>
      </w:pPr>
      <w:r w:rsidRPr="00AE2E93">
        <w:rPr>
          <w:rFonts w:ascii="Times New Roman" w:hAnsi="Times New Roman"/>
          <w:bCs/>
          <w:i/>
          <w:spacing w:val="3"/>
          <w:sz w:val="28"/>
          <w:szCs w:val="28"/>
          <w:shd w:val="clear" w:color="auto" w:fill="FFFFFF"/>
          <w:lang w:val="en-US"/>
        </w:rPr>
        <w:t>d</w:t>
      </w:r>
      <w:r w:rsidRPr="00AE2E93">
        <w:rPr>
          <w:rFonts w:ascii="Times New Roman" w:hAnsi="Times New Roman"/>
          <w:bCs/>
          <w:i/>
          <w:spacing w:val="3"/>
          <w:sz w:val="28"/>
          <w:szCs w:val="28"/>
          <w:shd w:val="clear" w:color="auto" w:fill="FFFFFF"/>
        </w:rPr>
        <w:t>as</w:t>
      </w:r>
      <w:r w:rsidRPr="00AE2E93">
        <w:rPr>
          <w:rFonts w:ascii="Times New Roman" w:hAnsi="Times New Roman"/>
          <w:bCs/>
          <w:i/>
          <w:spacing w:val="3"/>
          <w:sz w:val="28"/>
          <w:szCs w:val="28"/>
          <w:shd w:val="clear" w:color="auto" w:fill="FFFFFF"/>
          <w:lang w:val="uk-UA"/>
        </w:rPr>
        <w:t xml:space="preserve"> </w:t>
      </w:r>
      <w:r w:rsidRPr="00AE2E93">
        <w:rPr>
          <w:rFonts w:ascii="Times New Roman" w:hAnsi="Times New Roman"/>
          <w:bCs/>
          <w:i/>
          <w:spacing w:val="3"/>
          <w:sz w:val="28"/>
          <w:szCs w:val="28"/>
          <w:shd w:val="clear" w:color="auto" w:fill="FFFFFF"/>
        </w:rPr>
        <w:t>Deputat</w:t>
      </w:r>
      <w:r w:rsidRPr="00AE2E93">
        <w:rPr>
          <w:rFonts w:ascii="Times New Roman" w:hAnsi="Times New Roman"/>
          <w:bCs/>
          <w:spacing w:val="3"/>
          <w:sz w:val="28"/>
          <w:szCs w:val="28"/>
          <w:shd w:val="clear" w:color="auto" w:fill="FFFFFF"/>
          <w:lang w:val="uk-UA"/>
        </w:rPr>
        <w:t xml:space="preserve"> (у німецькій мові – розмір заробітної плати; навчальне навантаження, ставка викладача) – </w:t>
      </w:r>
      <w:r w:rsidRPr="00AE2E93">
        <w:rPr>
          <w:rFonts w:ascii="Times New Roman" w:hAnsi="Times New Roman"/>
          <w:bCs/>
          <w:i/>
          <w:spacing w:val="3"/>
          <w:sz w:val="28"/>
          <w:szCs w:val="28"/>
          <w:shd w:val="clear" w:color="auto" w:fill="FFFFFF"/>
          <w:lang w:val="uk-UA"/>
        </w:rPr>
        <w:t>депутат</w:t>
      </w:r>
      <w:r w:rsidRPr="00AE2E93">
        <w:rPr>
          <w:rFonts w:ascii="Times New Roman" w:hAnsi="Times New Roman"/>
          <w:bCs/>
          <w:spacing w:val="3"/>
          <w:sz w:val="28"/>
          <w:szCs w:val="28"/>
          <w:shd w:val="clear" w:color="auto" w:fill="FFFFFF"/>
          <w:lang w:val="uk-UA"/>
        </w:rPr>
        <w:t xml:space="preserve"> (в українській – народний </w:t>
      </w:r>
      <w:r w:rsidRPr="00AE2E93">
        <w:rPr>
          <w:rFonts w:ascii="Times New Roman" w:hAnsi="Times New Roman"/>
          <w:bCs/>
          <w:spacing w:val="3"/>
          <w:sz w:val="28"/>
          <w:szCs w:val="28"/>
          <w:shd w:val="clear" w:color="auto" w:fill="FFFFFF"/>
          <w:lang w:val="uk-UA"/>
        </w:rPr>
        <w:lastRenderedPageBreak/>
        <w:t xml:space="preserve">обранець; довірена особа, яку направили для виконання якогось доручення); </w:t>
      </w:r>
    </w:p>
    <w:p w14:paraId="1D18CF32" w14:textId="77777777" w:rsidR="00200349" w:rsidRPr="00AE2E93" w:rsidRDefault="00200349" w:rsidP="00200349">
      <w:pPr>
        <w:spacing w:after="0" w:line="360" w:lineRule="auto"/>
        <w:ind w:firstLine="709"/>
        <w:jc w:val="both"/>
        <w:rPr>
          <w:rFonts w:ascii="Times New Roman" w:hAnsi="Times New Roman"/>
          <w:spacing w:val="3"/>
          <w:sz w:val="28"/>
          <w:szCs w:val="28"/>
          <w:lang w:val="uk-UA"/>
        </w:rPr>
      </w:pPr>
      <w:r w:rsidRPr="00831F68">
        <w:rPr>
          <w:rFonts w:ascii="Times New Roman" w:hAnsi="Times New Roman"/>
          <w:i/>
          <w:spacing w:val="3"/>
          <w:sz w:val="28"/>
          <w:szCs w:val="28"/>
          <w:lang w:val="de-DE"/>
        </w:rPr>
        <w:t>die</w:t>
      </w:r>
      <w:r w:rsidRPr="00AE2E93">
        <w:rPr>
          <w:rFonts w:ascii="Times New Roman" w:hAnsi="Times New Roman"/>
          <w:i/>
          <w:spacing w:val="3"/>
          <w:sz w:val="28"/>
          <w:szCs w:val="28"/>
          <w:lang w:val="uk-UA"/>
        </w:rPr>
        <w:t xml:space="preserve"> </w:t>
      </w:r>
      <w:r w:rsidRPr="00831F68">
        <w:rPr>
          <w:rFonts w:ascii="Times New Roman" w:hAnsi="Times New Roman"/>
          <w:i/>
          <w:spacing w:val="3"/>
          <w:sz w:val="28"/>
          <w:szCs w:val="28"/>
          <w:lang w:val="de-DE"/>
        </w:rPr>
        <w:t>Revanche</w:t>
      </w:r>
      <w:r w:rsidRPr="00AE2E93">
        <w:rPr>
          <w:rFonts w:ascii="Times New Roman" w:hAnsi="Times New Roman"/>
          <w:spacing w:val="3"/>
          <w:sz w:val="28"/>
          <w:szCs w:val="28"/>
          <w:lang w:val="uk-UA"/>
        </w:rPr>
        <w:t xml:space="preserve"> (а) </w:t>
      </w:r>
      <w:r w:rsidRPr="00831F68">
        <w:rPr>
          <w:rFonts w:ascii="Times New Roman" w:hAnsi="Times New Roman"/>
          <w:i/>
          <w:spacing w:val="3"/>
          <w:sz w:val="28"/>
          <w:szCs w:val="28"/>
          <w:lang w:val="de-DE"/>
        </w:rPr>
        <w:t>Chance</w:t>
      </w:r>
      <w:r w:rsidRPr="00AE2E93">
        <w:rPr>
          <w:rFonts w:ascii="Times New Roman" w:hAnsi="Times New Roman"/>
          <w:i/>
          <w:spacing w:val="3"/>
          <w:sz w:val="28"/>
          <w:szCs w:val="28"/>
          <w:lang w:val="uk-UA"/>
        </w:rPr>
        <w:t xml:space="preserve">, </w:t>
      </w:r>
      <w:r w:rsidRPr="00831F68">
        <w:rPr>
          <w:rFonts w:ascii="Times New Roman" w:hAnsi="Times New Roman"/>
          <w:i/>
          <w:spacing w:val="3"/>
          <w:sz w:val="28"/>
          <w:szCs w:val="28"/>
          <w:lang w:val="de-DE"/>
        </w:rPr>
        <w:t>eine</w:t>
      </w:r>
      <w:r w:rsidRPr="00AE2E93">
        <w:rPr>
          <w:rFonts w:ascii="Times New Roman" w:hAnsi="Times New Roman"/>
          <w:i/>
          <w:spacing w:val="3"/>
          <w:sz w:val="28"/>
          <w:szCs w:val="28"/>
          <w:lang w:val="uk-UA"/>
        </w:rPr>
        <w:t xml:space="preserve"> </w:t>
      </w:r>
      <w:r w:rsidRPr="00831F68">
        <w:rPr>
          <w:rFonts w:ascii="Times New Roman" w:hAnsi="Times New Roman"/>
          <w:i/>
          <w:spacing w:val="3"/>
          <w:sz w:val="28"/>
          <w:szCs w:val="28"/>
          <w:lang w:val="de-DE"/>
        </w:rPr>
        <w:t>erlittene</w:t>
      </w:r>
      <w:r w:rsidRPr="00AE2E93">
        <w:rPr>
          <w:rFonts w:ascii="Times New Roman" w:hAnsi="Times New Roman"/>
          <w:i/>
          <w:spacing w:val="3"/>
          <w:sz w:val="28"/>
          <w:szCs w:val="28"/>
          <w:lang w:val="uk-UA"/>
        </w:rPr>
        <w:t xml:space="preserve"> </w:t>
      </w:r>
      <w:r w:rsidRPr="00831F68">
        <w:rPr>
          <w:rFonts w:ascii="Times New Roman" w:hAnsi="Times New Roman"/>
          <w:i/>
          <w:spacing w:val="3"/>
          <w:sz w:val="28"/>
          <w:szCs w:val="28"/>
          <w:lang w:val="de-DE"/>
        </w:rPr>
        <w:t>Niederlage</w:t>
      </w:r>
      <w:r w:rsidRPr="00AE2E93">
        <w:rPr>
          <w:rFonts w:ascii="Times New Roman" w:hAnsi="Times New Roman"/>
          <w:i/>
          <w:spacing w:val="3"/>
          <w:sz w:val="28"/>
          <w:szCs w:val="28"/>
          <w:lang w:val="uk-UA"/>
        </w:rPr>
        <w:t xml:space="preserve"> </w:t>
      </w:r>
      <w:r w:rsidRPr="00831F68">
        <w:rPr>
          <w:rFonts w:ascii="Times New Roman" w:hAnsi="Times New Roman"/>
          <w:i/>
          <w:spacing w:val="3"/>
          <w:sz w:val="28"/>
          <w:szCs w:val="28"/>
          <w:lang w:val="de-DE"/>
        </w:rPr>
        <w:t>bei</w:t>
      </w:r>
      <w:r w:rsidRPr="00AE2E93">
        <w:rPr>
          <w:rFonts w:ascii="Times New Roman" w:hAnsi="Times New Roman"/>
          <w:i/>
          <w:spacing w:val="3"/>
          <w:sz w:val="28"/>
          <w:szCs w:val="28"/>
          <w:lang w:val="uk-UA"/>
        </w:rPr>
        <w:t xml:space="preserve"> </w:t>
      </w:r>
      <w:r w:rsidRPr="00831F68">
        <w:rPr>
          <w:rFonts w:ascii="Times New Roman" w:hAnsi="Times New Roman"/>
          <w:i/>
          <w:spacing w:val="3"/>
          <w:sz w:val="28"/>
          <w:szCs w:val="28"/>
          <w:lang w:val="de-DE"/>
        </w:rPr>
        <w:t>einem</w:t>
      </w:r>
      <w:r w:rsidRPr="00AE2E93">
        <w:rPr>
          <w:rFonts w:ascii="Times New Roman" w:hAnsi="Times New Roman"/>
          <w:i/>
          <w:spacing w:val="3"/>
          <w:sz w:val="28"/>
          <w:szCs w:val="28"/>
          <w:lang w:val="uk-UA"/>
        </w:rPr>
        <w:t xml:space="preserve"> </w:t>
      </w:r>
      <w:r w:rsidRPr="00831F68">
        <w:rPr>
          <w:rFonts w:ascii="Times New Roman" w:hAnsi="Times New Roman"/>
          <w:i/>
          <w:spacing w:val="3"/>
          <w:sz w:val="28"/>
          <w:szCs w:val="28"/>
          <w:lang w:val="de-DE"/>
        </w:rPr>
        <w:t>Wettkampf</w:t>
      </w:r>
      <w:r w:rsidRPr="00AE2E93">
        <w:rPr>
          <w:rFonts w:ascii="Times New Roman" w:hAnsi="Times New Roman"/>
          <w:i/>
          <w:spacing w:val="3"/>
          <w:sz w:val="28"/>
          <w:szCs w:val="28"/>
          <w:lang w:val="uk-UA"/>
        </w:rPr>
        <w:t xml:space="preserve"> </w:t>
      </w:r>
      <w:r w:rsidRPr="00831F68">
        <w:rPr>
          <w:rFonts w:ascii="Times New Roman" w:hAnsi="Times New Roman"/>
          <w:i/>
          <w:spacing w:val="3"/>
          <w:sz w:val="28"/>
          <w:szCs w:val="28"/>
          <w:lang w:val="de-DE"/>
        </w:rPr>
        <w:t>in</w:t>
      </w:r>
      <w:r w:rsidRPr="00AE2E93">
        <w:rPr>
          <w:rFonts w:ascii="Times New Roman" w:hAnsi="Times New Roman"/>
          <w:i/>
          <w:spacing w:val="3"/>
          <w:sz w:val="28"/>
          <w:szCs w:val="28"/>
          <w:lang w:val="uk-UA"/>
        </w:rPr>
        <w:t xml:space="preserve"> </w:t>
      </w:r>
      <w:r w:rsidRPr="00831F68">
        <w:rPr>
          <w:rFonts w:ascii="Times New Roman" w:hAnsi="Times New Roman"/>
          <w:i/>
          <w:spacing w:val="3"/>
          <w:sz w:val="28"/>
          <w:szCs w:val="28"/>
          <w:lang w:val="de-DE"/>
        </w:rPr>
        <w:t>einer</w:t>
      </w:r>
      <w:r w:rsidRPr="00AE2E93">
        <w:rPr>
          <w:rFonts w:ascii="Times New Roman" w:hAnsi="Times New Roman"/>
          <w:i/>
          <w:spacing w:val="3"/>
          <w:sz w:val="28"/>
          <w:szCs w:val="28"/>
          <w:lang w:val="uk-UA"/>
        </w:rPr>
        <w:t xml:space="preserve"> </w:t>
      </w:r>
      <w:r w:rsidRPr="00831F68">
        <w:rPr>
          <w:rFonts w:ascii="Times New Roman" w:hAnsi="Times New Roman"/>
          <w:i/>
          <w:spacing w:val="3"/>
          <w:sz w:val="28"/>
          <w:szCs w:val="28"/>
          <w:lang w:val="de-DE"/>
        </w:rPr>
        <w:t>Wiederholung</w:t>
      </w:r>
      <w:r w:rsidRPr="00AE2E93">
        <w:rPr>
          <w:rFonts w:ascii="Times New Roman" w:hAnsi="Times New Roman"/>
          <w:i/>
          <w:spacing w:val="3"/>
          <w:sz w:val="28"/>
          <w:szCs w:val="28"/>
          <w:lang w:val="uk-UA"/>
        </w:rPr>
        <w:t xml:space="preserve"> </w:t>
      </w:r>
      <w:r w:rsidRPr="00831F68">
        <w:rPr>
          <w:rFonts w:ascii="Times New Roman" w:hAnsi="Times New Roman"/>
          <w:i/>
          <w:spacing w:val="3"/>
          <w:sz w:val="28"/>
          <w:szCs w:val="28"/>
          <w:lang w:val="de-DE"/>
        </w:rPr>
        <w:t>wettzumachen</w:t>
      </w:r>
      <w:r w:rsidRPr="00AE2E93">
        <w:rPr>
          <w:rFonts w:ascii="Times New Roman" w:hAnsi="Times New Roman"/>
          <w:i/>
          <w:spacing w:val="3"/>
          <w:sz w:val="28"/>
          <w:szCs w:val="28"/>
          <w:lang w:val="uk-UA"/>
        </w:rPr>
        <w:t xml:space="preserve">; </w:t>
      </w:r>
      <w:r w:rsidRPr="00831F68">
        <w:rPr>
          <w:rFonts w:ascii="Times New Roman" w:hAnsi="Times New Roman"/>
          <w:i/>
          <w:spacing w:val="3"/>
          <w:sz w:val="28"/>
          <w:szCs w:val="28"/>
          <w:lang w:val="de-DE"/>
        </w:rPr>
        <w:t>b</w:t>
      </w:r>
      <w:r w:rsidRPr="00AE2E93">
        <w:rPr>
          <w:rFonts w:ascii="Times New Roman" w:hAnsi="Times New Roman"/>
          <w:i/>
          <w:spacing w:val="3"/>
          <w:sz w:val="28"/>
          <w:szCs w:val="28"/>
          <w:lang w:val="uk-UA"/>
        </w:rPr>
        <w:t xml:space="preserve">) </w:t>
      </w:r>
      <w:r w:rsidRPr="00831F68">
        <w:rPr>
          <w:rFonts w:ascii="Times New Roman" w:hAnsi="Times New Roman"/>
          <w:spacing w:val="3"/>
          <w:sz w:val="28"/>
          <w:szCs w:val="28"/>
          <w:lang w:val="de-DE"/>
        </w:rPr>
        <w:t>R</w:t>
      </w:r>
      <w:r w:rsidRPr="00AE2E93">
        <w:rPr>
          <w:rFonts w:ascii="Times New Roman" w:hAnsi="Times New Roman"/>
          <w:spacing w:val="3"/>
          <w:sz w:val="28"/>
          <w:szCs w:val="28"/>
          <w:lang w:val="uk-UA"/>
        </w:rPr>
        <w:t>ü</w:t>
      </w:r>
      <w:r w:rsidRPr="00831F68">
        <w:rPr>
          <w:rFonts w:ascii="Times New Roman" w:hAnsi="Times New Roman"/>
          <w:spacing w:val="3"/>
          <w:sz w:val="28"/>
          <w:szCs w:val="28"/>
          <w:lang w:val="de-DE"/>
        </w:rPr>
        <w:t>ckkampf</w:t>
      </w:r>
      <w:r w:rsidRPr="00AE2E93">
        <w:rPr>
          <w:rFonts w:ascii="Times New Roman" w:hAnsi="Times New Roman"/>
          <w:spacing w:val="3"/>
          <w:sz w:val="28"/>
          <w:szCs w:val="28"/>
          <w:lang w:val="uk-UA"/>
        </w:rPr>
        <w:t xml:space="preserve">, </w:t>
      </w:r>
      <w:r w:rsidRPr="00831F68">
        <w:rPr>
          <w:rFonts w:ascii="Times New Roman" w:hAnsi="Times New Roman"/>
          <w:spacing w:val="3"/>
          <w:sz w:val="28"/>
          <w:szCs w:val="28"/>
          <w:lang w:val="de-DE"/>
        </w:rPr>
        <w:t>R</w:t>
      </w:r>
      <w:r w:rsidRPr="00AE2E93">
        <w:rPr>
          <w:rFonts w:ascii="Times New Roman" w:hAnsi="Times New Roman"/>
          <w:spacing w:val="3"/>
          <w:sz w:val="28"/>
          <w:szCs w:val="28"/>
          <w:lang w:val="uk-UA"/>
        </w:rPr>
        <w:t>ü</w:t>
      </w:r>
      <w:r w:rsidRPr="00831F68">
        <w:rPr>
          <w:rFonts w:ascii="Times New Roman" w:hAnsi="Times New Roman"/>
          <w:spacing w:val="3"/>
          <w:sz w:val="28"/>
          <w:szCs w:val="28"/>
          <w:lang w:val="de-DE"/>
        </w:rPr>
        <w:t>ckspiel</w:t>
      </w:r>
      <w:r w:rsidRPr="00AE2E93">
        <w:rPr>
          <w:rFonts w:ascii="Times New Roman" w:hAnsi="Times New Roman"/>
          <w:spacing w:val="3"/>
          <w:sz w:val="28"/>
          <w:szCs w:val="28"/>
          <w:lang w:val="uk-UA"/>
        </w:rPr>
        <w:t xml:space="preserve">, </w:t>
      </w:r>
      <w:r w:rsidRPr="00831F68">
        <w:rPr>
          <w:rFonts w:ascii="Times New Roman" w:hAnsi="Times New Roman"/>
          <w:spacing w:val="3"/>
          <w:sz w:val="28"/>
          <w:szCs w:val="28"/>
          <w:lang w:val="de-DE"/>
        </w:rPr>
        <w:t>bei</w:t>
      </w:r>
      <w:r w:rsidRPr="00AE2E93">
        <w:rPr>
          <w:rFonts w:ascii="Times New Roman" w:hAnsi="Times New Roman"/>
          <w:spacing w:val="3"/>
          <w:sz w:val="28"/>
          <w:szCs w:val="28"/>
          <w:lang w:val="uk-UA"/>
        </w:rPr>
        <w:t xml:space="preserve"> </w:t>
      </w:r>
      <w:r w:rsidRPr="00831F68">
        <w:rPr>
          <w:rFonts w:ascii="Times New Roman" w:hAnsi="Times New Roman"/>
          <w:spacing w:val="3"/>
          <w:sz w:val="28"/>
          <w:szCs w:val="28"/>
          <w:lang w:val="de-DE"/>
        </w:rPr>
        <w:t>dem</w:t>
      </w:r>
      <w:r w:rsidRPr="00AE2E93">
        <w:rPr>
          <w:rFonts w:ascii="Times New Roman" w:hAnsi="Times New Roman"/>
          <w:spacing w:val="3"/>
          <w:sz w:val="28"/>
          <w:szCs w:val="28"/>
          <w:lang w:val="uk-UA"/>
        </w:rPr>
        <w:t xml:space="preserve"> </w:t>
      </w:r>
      <w:r w:rsidRPr="00831F68">
        <w:rPr>
          <w:rFonts w:ascii="Times New Roman" w:hAnsi="Times New Roman"/>
          <w:spacing w:val="3"/>
          <w:sz w:val="28"/>
          <w:szCs w:val="28"/>
          <w:lang w:val="de-DE"/>
        </w:rPr>
        <w:t>eine</w:t>
      </w:r>
      <w:r w:rsidRPr="00AE2E93">
        <w:rPr>
          <w:rFonts w:ascii="Times New Roman" w:hAnsi="Times New Roman"/>
          <w:spacing w:val="3"/>
          <w:sz w:val="28"/>
          <w:szCs w:val="28"/>
          <w:lang w:val="uk-UA"/>
        </w:rPr>
        <w:t xml:space="preserve"> </w:t>
      </w:r>
      <w:r w:rsidRPr="00831F68">
        <w:rPr>
          <w:rFonts w:ascii="Times New Roman" w:hAnsi="Times New Roman"/>
          <w:spacing w:val="3"/>
          <w:sz w:val="28"/>
          <w:szCs w:val="28"/>
          <w:lang w:val="de-DE"/>
        </w:rPr>
        <w:t>vorangegangene</w:t>
      </w:r>
      <w:r w:rsidRPr="00AE2E93">
        <w:rPr>
          <w:rFonts w:ascii="Times New Roman" w:hAnsi="Times New Roman"/>
          <w:spacing w:val="3"/>
          <w:sz w:val="28"/>
          <w:szCs w:val="28"/>
          <w:lang w:val="uk-UA"/>
        </w:rPr>
        <w:t xml:space="preserve"> </w:t>
      </w:r>
      <w:r w:rsidRPr="00831F68">
        <w:rPr>
          <w:rFonts w:ascii="Times New Roman" w:hAnsi="Times New Roman"/>
          <w:spacing w:val="3"/>
          <w:sz w:val="28"/>
          <w:szCs w:val="28"/>
          <w:lang w:val="de-DE"/>
        </w:rPr>
        <w:t>Niederlage</w:t>
      </w:r>
      <w:r w:rsidRPr="00AE2E93">
        <w:rPr>
          <w:rFonts w:ascii="Times New Roman" w:hAnsi="Times New Roman"/>
          <w:spacing w:val="3"/>
          <w:sz w:val="28"/>
          <w:szCs w:val="28"/>
          <w:lang w:val="uk-UA"/>
        </w:rPr>
        <w:t xml:space="preserve"> </w:t>
      </w:r>
      <w:r w:rsidRPr="00831F68">
        <w:rPr>
          <w:rFonts w:ascii="Times New Roman" w:hAnsi="Times New Roman"/>
          <w:spacing w:val="3"/>
          <w:sz w:val="28"/>
          <w:szCs w:val="28"/>
          <w:lang w:val="de-DE"/>
        </w:rPr>
        <w:t>wettgemacht</w:t>
      </w:r>
      <w:r w:rsidRPr="00AE2E93">
        <w:rPr>
          <w:rFonts w:ascii="Times New Roman" w:hAnsi="Times New Roman"/>
          <w:spacing w:val="3"/>
          <w:sz w:val="28"/>
          <w:szCs w:val="28"/>
          <w:lang w:val="uk-UA"/>
        </w:rPr>
        <w:t xml:space="preserve"> </w:t>
      </w:r>
      <w:r w:rsidRPr="00831F68">
        <w:rPr>
          <w:rFonts w:ascii="Times New Roman" w:hAnsi="Times New Roman"/>
          <w:spacing w:val="3"/>
          <w:sz w:val="28"/>
          <w:szCs w:val="28"/>
          <w:lang w:val="de-DE"/>
        </w:rPr>
        <w:t>werden</w:t>
      </w:r>
      <w:r w:rsidRPr="00AE2E93">
        <w:rPr>
          <w:rFonts w:ascii="Times New Roman" w:hAnsi="Times New Roman"/>
          <w:spacing w:val="3"/>
          <w:sz w:val="28"/>
          <w:szCs w:val="28"/>
          <w:lang w:val="uk-UA"/>
        </w:rPr>
        <w:t xml:space="preserve"> </w:t>
      </w:r>
      <w:r w:rsidRPr="00831F68">
        <w:rPr>
          <w:rFonts w:ascii="Times New Roman" w:hAnsi="Times New Roman"/>
          <w:spacing w:val="3"/>
          <w:sz w:val="28"/>
          <w:szCs w:val="28"/>
          <w:lang w:val="de-DE"/>
        </w:rPr>
        <w:t>soll</w:t>
      </w:r>
      <w:r w:rsidRPr="00AE2E93">
        <w:rPr>
          <w:rFonts w:ascii="Times New Roman" w:hAnsi="Times New Roman"/>
          <w:i/>
          <w:spacing w:val="3"/>
          <w:sz w:val="28"/>
          <w:szCs w:val="28"/>
          <w:lang w:val="uk-UA"/>
        </w:rPr>
        <w:t xml:space="preserve"> </w:t>
      </w:r>
      <w:r w:rsidRPr="00AE2E93">
        <w:rPr>
          <w:rFonts w:ascii="Times New Roman" w:hAnsi="Times New Roman"/>
          <w:spacing w:val="3"/>
          <w:sz w:val="28"/>
          <w:szCs w:val="28"/>
          <w:lang w:val="uk-UA"/>
        </w:rPr>
        <w:t xml:space="preserve">[53]) – </w:t>
      </w:r>
      <w:r w:rsidRPr="00AE2E93">
        <w:rPr>
          <w:rFonts w:ascii="Times New Roman" w:hAnsi="Times New Roman"/>
          <w:i/>
          <w:spacing w:val="3"/>
          <w:sz w:val="28"/>
          <w:szCs w:val="28"/>
          <w:lang w:val="uk-UA"/>
        </w:rPr>
        <w:t>реванш</w:t>
      </w:r>
      <w:r w:rsidRPr="00AE2E93">
        <w:rPr>
          <w:rFonts w:ascii="Times New Roman" w:hAnsi="Times New Roman"/>
          <w:spacing w:val="3"/>
          <w:sz w:val="28"/>
          <w:szCs w:val="28"/>
          <w:lang w:val="uk-UA"/>
        </w:rPr>
        <w:t xml:space="preserve"> (</w:t>
      </w:r>
      <w:r w:rsidRPr="00AE2E93">
        <w:rPr>
          <w:rFonts w:ascii="Times New Roman" w:hAnsi="Times New Roman"/>
          <w:i/>
          <w:spacing w:val="3"/>
          <w:sz w:val="28"/>
          <w:szCs w:val="28"/>
          <w:lang w:val="uk-UA"/>
        </w:rPr>
        <w:t>відплата за поразку, невдачу, програш у чому-небудь</w:t>
      </w:r>
      <w:r>
        <w:rPr>
          <w:rFonts w:ascii="Times New Roman" w:hAnsi="Times New Roman"/>
          <w:spacing w:val="3"/>
          <w:sz w:val="28"/>
          <w:szCs w:val="28"/>
          <w:lang w:val="uk-UA"/>
        </w:rPr>
        <w:t>).</w:t>
      </w:r>
    </w:p>
    <w:p w14:paraId="5BD16CA8" w14:textId="77777777" w:rsidR="00200349" w:rsidRPr="00AE2E93" w:rsidRDefault="00200349" w:rsidP="00200349">
      <w:pPr>
        <w:spacing w:after="0" w:line="360" w:lineRule="auto"/>
        <w:ind w:firstLine="709"/>
        <w:jc w:val="both"/>
        <w:rPr>
          <w:rFonts w:ascii="Times New Roman" w:hAnsi="Times New Roman"/>
          <w:spacing w:val="3"/>
          <w:sz w:val="28"/>
          <w:szCs w:val="28"/>
        </w:rPr>
      </w:pPr>
      <w:r w:rsidRPr="00AE2E93">
        <w:rPr>
          <w:rFonts w:ascii="Times New Roman" w:hAnsi="Times New Roman"/>
          <w:spacing w:val="3"/>
          <w:sz w:val="28"/>
          <w:szCs w:val="28"/>
          <w:lang w:val="uk-UA"/>
        </w:rPr>
        <w:t xml:space="preserve">Семантика німецького іменника </w:t>
      </w:r>
      <w:r w:rsidRPr="00AE2E93">
        <w:rPr>
          <w:rFonts w:ascii="Times New Roman" w:hAnsi="Times New Roman"/>
          <w:i/>
          <w:spacing w:val="3"/>
          <w:sz w:val="28"/>
          <w:szCs w:val="28"/>
        </w:rPr>
        <w:t>die</w:t>
      </w:r>
      <w:r w:rsidRPr="00AE2E93">
        <w:rPr>
          <w:rFonts w:ascii="Times New Roman" w:hAnsi="Times New Roman"/>
          <w:i/>
          <w:spacing w:val="3"/>
          <w:sz w:val="28"/>
          <w:szCs w:val="28"/>
          <w:lang w:val="uk-UA"/>
        </w:rPr>
        <w:t xml:space="preserve"> </w:t>
      </w:r>
      <w:r w:rsidRPr="00AE2E93">
        <w:rPr>
          <w:rFonts w:ascii="Times New Roman" w:hAnsi="Times New Roman"/>
          <w:i/>
          <w:spacing w:val="3"/>
          <w:sz w:val="28"/>
          <w:szCs w:val="28"/>
        </w:rPr>
        <w:t>Revanche</w:t>
      </w:r>
      <w:r w:rsidRPr="00AE2E93">
        <w:rPr>
          <w:rFonts w:ascii="Times New Roman" w:hAnsi="Times New Roman"/>
          <w:spacing w:val="3"/>
          <w:sz w:val="28"/>
          <w:szCs w:val="28"/>
          <w:lang w:val="uk-UA"/>
        </w:rPr>
        <w:t xml:space="preserve"> включає в себе позитивний оціночний елемент – </w:t>
      </w:r>
      <w:r w:rsidRPr="00AE2E93">
        <w:rPr>
          <w:rFonts w:ascii="Times New Roman" w:hAnsi="Times New Roman"/>
          <w:i/>
          <w:spacing w:val="3"/>
          <w:sz w:val="28"/>
          <w:szCs w:val="28"/>
        </w:rPr>
        <w:t>Gegendienst</w:t>
      </w:r>
      <w:r w:rsidRPr="00AE2E93">
        <w:rPr>
          <w:rFonts w:ascii="Times New Roman" w:hAnsi="Times New Roman"/>
          <w:i/>
          <w:spacing w:val="3"/>
          <w:sz w:val="28"/>
          <w:szCs w:val="28"/>
          <w:lang w:val="uk-UA"/>
        </w:rPr>
        <w:t xml:space="preserve">, </w:t>
      </w:r>
      <w:r w:rsidRPr="00AE2E93">
        <w:rPr>
          <w:rFonts w:ascii="Times New Roman" w:hAnsi="Times New Roman"/>
          <w:i/>
          <w:spacing w:val="3"/>
          <w:sz w:val="28"/>
          <w:szCs w:val="28"/>
        </w:rPr>
        <w:t>Gegenleistung</w:t>
      </w:r>
      <w:r w:rsidRPr="00AE2E93">
        <w:rPr>
          <w:rFonts w:ascii="Times New Roman" w:hAnsi="Times New Roman"/>
          <w:i/>
          <w:spacing w:val="3"/>
          <w:sz w:val="28"/>
          <w:szCs w:val="28"/>
          <w:lang w:val="uk-UA"/>
        </w:rPr>
        <w:t xml:space="preserve"> </w:t>
      </w:r>
      <w:r w:rsidRPr="00AE2E93">
        <w:rPr>
          <w:rFonts w:ascii="Times New Roman" w:hAnsi="Times New Roman"/>
          <w:i/>
          <w:spacing w:val="3"/>
          <w:sz w:val="28"/>
          <w:szCs w:val="28"/>
        </w:rPr>
        <w:t>f</w:t>
      </w:r>
      <w:r w:rsidRPr="00AE2E93">
        <w:rPr>
          <w:rFonts w:ascii="Times New Roman" w:hAnsi="Times New Roman"/>
          <w:i/>
          <w:spacing w:val="3"/>
          <w:sz w:val="28"/>
          <w:szCs w:val="28"/>
          <w:lang w:val="uk-UA"/>
        </w:rPr>
        <w:t>ü</w:t>
      </w:r>
      <w:r w:rsidRPr="00AE2E93">
        <w:rPr>
          <w:rFonts w:ascii="Times New Roman" w:hAnsi="Times New Roman"/>
          <w:i/>
          <w:spacing w:val="3"/>
          <w:sz w:val="28"/>
          <w:szCs w:val="28"/>
        </w:rPr>
        <w:t>r</w:t>
      </w:r>
      <w:r w:rsidRPr="00AE2E93">
        <w:rPr>
          <w:rFonts w:ascii="Times New Roman" w:hAnsi="Times New Roman"/>
          <w:i/>
          <w:spacing w:val="3"/>
          <w:sz w:val="28"/>
          <w:szCs w:val="28"/>
          <w:lang w:val="uk-UA"/>
        </w:rPr>
        <w:t xml:space="preserve"> </w:t>
      </w:r>
      <w:r w:rsidRPr="00AE2E93">
        <w:rPr>
          <w:rFonts w:ascii="Times New Roman" w:hAnsi="Times New Roman"/>
          <w:i/>
          <w:spacing w:val="3"/>
          <w:sz w:val="28"/>
          <w:szCs w:val="28"/>
        </w:rPr>
        <w:t>etw</w:t>
      </w:r>
      <w:r w:rsidRPr="00AE2E93">
        <w:rPr>
          <w:rFonts w:ascii="Times New Roman" w:hAnsi="Times New Roman"/>
          <w:spacing w:val="3"/>
          <w:sz w:val="28"/>
          <w:szCs w:val="28"/>
          <w:lang w:val="uk-UA"/>
        </w:rPr>
        <w:t xml:space="preserve">. </w:t>
      </w:r>
      <w:r w:rsidRPr="00AE2E93">
        <w:rPr>
          <w:rFonts w:ascii="Times New Roman" w:hAnsi="Times New Roman"/>
          <w:spacing w:val="3"/>
          <w:sz w:val="28"/>
          <w:szCs w:val="28"/>
          <w:lang w:val="de-DE"/>
        </w:rPr>
        <w:t>(</w:t>
      </w:r>
      <w:r w:rsidRPr="00AE2E93">
        <w:rPr>
          <w:rFonts w:ascii="Times New Roman" w:hAnsi="Times New Roman"/>
          <w:spacing w:val="3"/>
          <w:sz w:val="28"/>
          <w:szCs w:val="28"/>
          <w:lang w:val="uk-UA"/>
        </w:rPr>
        <w:t>відплата</w:t>
      </w:r>
      <w:r w:rsidRPr="00AE2E93">
        <w:rPr>
          <w:rFonts w:ascii="Times New Roman" w:hAnsi="Times New Roman"/>
          <w:spacing w:val="3"/>
          <w:sz w:val="28"/>
          <w:szCs w:val="28"/>
          <w:lang w:val="de-DE"/>
        </w:rPr>
        <w:t xml:space="preserve"> </w:t>
      </w:r>
      <w:r w:rsidRPr="00AE2E93">
        <w:rPr>
          <w:rFonts w:ascii="Times New Roman" w:hAnsi="Times New Roman"/>
          <w:spacing w:val="3"/>
          <w:sz w:val="28"/>
          <w:szCs w:val="28"/>
          <w:lang w:val="uk-UA"/>
        </w:rPr>
        <w:t>за</w:t>
      </w:r>
      <w:r w:rsidRPr="00AE2E93">
        <w:rPr>
          <w:rFonts w:ascii="Times New Roman" w:hAnsi="Times New Roman"/>
          <w:spacing w:val="3"/>
          <w:sz w:val="28"/>
          <w:szCs w:val="28"/>
          <w:lang w:val="de-DE"/>
        </w:rPr>
        <w:t xml:space="preserve"> </w:t>
      </w:r>
      <w:r w:rsidRPr="00AE2E93">
        <w:rPr>
          <w:rFonts w:ascii="Times New Roman" w:hAnsi="Times New Roman"/>
          <w:spacing w:val="3"/>
          <w:sz w:val="28"/>
          <w:szCs w:val="28"/>
          <w:lang w:val="uk-UA"/>
        </w:rPr>
        <w:t>послугу</w:t>
      </w:r>
      <w:r w:rsidRPr="00AE2E93">
        <w:rPr>
          <w:rFonts w:ascii="Times New Roman" w:hAnsi="Times New Roman"/>
          <w:spacing w:val="3"/>
          <w:sz w:val="28"/>
          <w:szCs w:val="28"/>
          <w:lang w:val="de-DE"/>
        </w:rPr>
        <w:t xml:space="preserve">), </w:t>
      </w:r>
      <w:r w:rsidRPr="00AE2E93">
        <w:rPr>
          <w:rFonts w:ascii="Times New Roman" w:hAnsi="Times New Roman"/>
          <w:spacing w:val="3"/>
          <w:sz w:val="28"/>
          <w:szCs w:val="28"/>
          <w:lang w:val="uk-UA"/>
        </w:rPr>
        <w:t>наприклад</w:t>
      </w:r>
      <w:r w:rsidRPr="00AE2E93">
        <w:rPr>
          <w:rFonts w:ascii="Times New Roman" w:hAnsi="Times New Roman"/>
          <w:spacing w:val="3"/>
          <w:sz w:val="28"/>
          <w:szCs w:val="28"/>
          <w:lang w:val="de-DE"/>
        </w:rPr>
        <w:t xml:space="preserve">: </w:t>
      </w:r>
      <w:r w:rsidRPr="00AE2E93">
        <w:rPr>
          <w:rFonts w:ascii="Times New Roman" w:hAnsi="Times New Roman"/>
          <w:i/>
          <w:spacing w:val="3"/>
          <w:sz w:val="28"/>
          <w:szCs w:val="28"/>
          <w:lang w:val="de-DE"/>
        </w:rPr>
        <w:t xml:space="preserve">als Revanche für ihre Hilfe lud er alle zu einer Konferenz ein </w:t>
      </w:r>
      <w:r w:rsidRPr="00AE2E93">
        <w:rPr>
          <w:rFonts w:ascii="Times New Roman" w:hAnsi="Times New Roman"/>
          <w:spacing w:val="3"/>
          <w:sz w:val="28"/>
          <w:szCs w:val="28"/>
          <w:lang w:val="de-DE"/>
        </w:rPr>
        <w:t>[</w:t>
      </w:r>
      <w:r w:rsidRPr="00AE2E93">
        <w:rPr>
          <w:rFonts w:ascii="Times New Roman" w:hAnsi="Times New Roman"/>
          <w:spacing w:val="3"/>
          <w:sz w:val="28"/>
          <w:szCs w:val="28"/>
          <w:lang w:val="uk-UA"/>
        </w:rPr>
        <w:t>50</w:t>
      </w:r>
      <w:r w:rsidRPr="00AE2E93">
        <w:rPr>
          <w:rFonts w:ascii="Times New Roman" w:hAnsi="Times New Roman"/>
          <w:spacing w:val="3"/>
          <w:sz w:val="28"/>
          <w:szCs w:val="28"/>
          <w:lang w:val="de-DE"/>
        </w:rPr>
        <w:t xml:space="preserve">]. </w:t>
      </w:r>
      <w:r w:rsidRPr="00AE2E93">
        <w:rPr>
          <w:rFonts w:ascii="Times New Roman" w:hAnsi="Times New Roman"/>
          <w:spacing w:val="3"/>
          <w:sz w:val="28"/>
          <w:szCs w:val="28"/>
        </w:rPr>
        <w:t xml:space="preserve">Іншими словами, один і той самий денотат відображається в двох значеннях німецького енантіосемічного слова </w:t>
      </w:r>
      <w:r w:rsidRPr="00AE2E93">
        <w:rPr>
          <w:rFonts w:ascii="Times New Roman" w:hAnsi="Times New Roman"/>
          <w:i/>
          <w:spacing w:val="3"/>
          <w:sz w:val="28"/>
          <w:szCs w:val="28"/>
        </w:rPr>
        <w:t>die Revanche</w:t>
      </w:r>
      <w:r w:rsidRPr="00AE2E93">
        <w:rPr>
          <w:rFonts w:ascii="Times New Roman" w:hAnsi="Times New Roman"/>
          <w:spacing w:val="3"/>
          <w:sz w:val="28"/>
          <w:szCs w:val="28"/>
        </w:rPr>
        <w:t>, відзначених протилежними оціночними знаками.</w:t>
      </w:r>
    </w:p>
    <w:p w14:paraId="0C424B6A" w14:textId="77777777" w:rsidR="00200349" w:rsidRDefault="00200349" w:rsidP="00200349">
      <w:pPr>
        <w:spacing w:after="0" w:line="360" w:lineRule="auto"/>
        <w:ind w:firstLine="709"/>
        <w:jc w:val="both"/>
        <w:rPr>
          <w:rFonts w:ascii="Times New Roman" w:hAnsi="Times New Roman"/>
          <w:spacing w:val="3"/>
          <w:sz w:val="28"/>
          <w:szCs w:val="28"/>
          <w:lang w:val="uk-UA"/>
        </w:rPr>
      </w:pPr>
      <w:r w:rsidRPr="00AE2E93">
        <w:rPr>
          <w:rFonts w:ascii="Times New Roman" w:hAnsi="Times New Roman"/>
          <w:spacing w:val="3"/>
          <w:sz w:val="28"/>
          <w:szCs w:val="28"/>
        </w:rPr>
        <w:t xml:space="preserve">Німецька реалія </w:t>
      </w:r>
      <w:r w:rsidRPr="00AE2E93">
        <w:rPr>
          <w:rFonts w:ascii="Times New Roman" w:hAnsi="Times New Roman"/>
          <w:i/>
          <w:spacing w:val="3"/>
          <w:sz w:val="28"/>
          <w:szCs w:val="28"/>
        </w:rPr>
        <w:t>delikat</w:t>
      </w:r>
      <w:r w:rsidRPr="00AE2E93">
        <w:rPr>
          <w:rFonts w:ascii="Times New Roman" w:hAnsi="Times New Roman"/>
          <w:spacing w:val="3"/>
          <w:sz w:val="28"/>
          <w:szCs w:val="28"/>
        </w:rPr>
        <w:t xml:space="preserve"> має протилежні значення «</w:t>
      </w:r>
      <w:r w:rsidRPr="00AE2E93">
        <w:rPr>
          <w:rFonts w:ascii="Times New Roman" w:hAnsi="Times New Roman"/>
          <w:i/>
          <w:spacing w:val="3"/>
          <w:sz w:val="28"/>
          <w:szCs w:val="28"/>
        </w:rPr>
        <w:t>ніжний, обережний, делікатний</w:t>
      </w:r>
      <w:r w:rsidRPr="00AE2E93">
        <w:rPr>
          <w:rFonts w:ascii="Times New Roman" w:hAnsi="Times New Roman"/>
          <w:spacing w:val="3"/>
          <w:sz w:val="28"/>
          <w:szCs w:val="28"/>
        </w:rPr>
        <w:t>» (</w:t>
      </w:r>
      <w:r w:rsidRPr="00AE2E93">
        <w:rPr>
          <w:rFonts w:ascii="Times New Roman" w:hAnsi="Times New Roman"/>
          <w:i/>
          <w:spacing w:val="3"/>
          <w:sz w:val="28"/>
          <w:szCs w:val="28"/>
        </w:rPr>
        <w:t>ein Problem delikat behandeln</w:t>
      </w:r>
      <w:r w:rsidRPr="00AE2E93">
        <w:rPr>
          <w:rFonts w:ascii="Times New Roman" w:hAnsi="Times New Roman"/>
          <w:spacing w:val="3"/>
          <w:sz w:val="28"/>
          <w:szCs w:val="28"/>
        </w:rPr>
        <w:t>) і «</w:t>
      </w:r>
      <w:r w:rsidRPr="00AE2E93">
        <w:rPr>
          <w:rFonts w:ascii="Times New Roman" w:hAnsi="Times New Roman"/>
          <w:i/>
          <w:spacing w:val="3"/>
          <w:sz w:val="28"/>
          <w:szCs w:val="28"/>
        </w:rPr>
        <w:t>вибагливий, примхливий</w:t>
      </w:r>
      <w:r w:rsidRPr="00AE2E93">
        <w:rPr>
          <w:rFonts w:ascii="Times New Roman" w:hAnsi="Times New Roman"/>
          <w:spacing w:val="3"/>
          <w:sz w:val="28"/>
          <w:szCs w:val="28"/>
        </w:rPr>
        <w:t>» (</w:t>
      </w:r>
      <w:r w:rsidRPr="00AE2E93">
        <w:rPr>
          <w:rFonts w:ascii="Times New Roman" w:hAnsi="Times New Roman"/>
          <w:i/>
          <w:spacing w:val="3"/>
          <w:sz w:val="28"/>
          <w:szCs w:val="28"/>
        </w:rPr>
        <w:t>Er ist im Essen ziemlich delikat</w:t>
      </w:r>
      <w:r w:rsidRPr="00AE2E93">
        <w:rPr>
          <w:rFonts w:ascii="Times New Roman" w:hAnsi="Times New Roman"/>
          <w:spacing w:val="3"/>
          <w:sz w:val="28"/>
          <w:szCs w:val="28"/>
        </w:rPr>
        <w:t xml:space="preserve">). Він запозичений до німецької мови у XVI столітті з французької </w:t>
      </w:r>
      <w:r w:rsidRPr="00AE2E93">
        <w:rPr>
          <w:rFonts w:ascii="Times New Roman" w:hAnsi="Times New Roman"/>
          <w:i/>
          <w:spacing w:val="3"/>
          <w:sz w:val="28"/>
          <w:szCs w:val="28"/>
        </w:rPr>
        <w:t>délicat</w:t>
      </w:r>
      <w:r w:rsidRPr="00AE2E93">
        <w:rPr>
          <w:rFonts w:ascii="Times New Roman" w:hAnsi="Times New Roman"/>
          <w:spacing w:val="3"/>
          <w:sz w:val="28"/>
          <w:szCs w:val="28"/>
        </w:rPr>
        <w:t xml:space="preserve"> (лат. dēlicātus «</w:t>
      </w:r>
      <w:r w:rsidRPr="00AE2E93">
        <w:rPr>
          <w:rFonts w:ascii="Times New Roman" w:hAnsi="Times New Roman"/>
          <w:i/>
          <w:spacing w:val="3"/>
          <w:sz w:val="28"/>
          <w:szCs w:val="28"/>
        </w:rPr>
        <w:t>ніжний, елегантний, пишний</w:t>
      </w:r>
      <w:r w:rsidRPr="00AE2E93">
        <w:rPr>
          <w:rFonts w:ascii="Times New Roman" w:hAnsi="Times New Roman"/>
          <w:spacing w:val="3"/>
          <w:sz w:val="28"/>
          <w:szCs w:val="28"/>
        </w:rPr>
        <w:t xml:space="preserve">»). </w:t>
      </w:r>
    </w:p>
    <w:p w14:paraId="6653E7F0" w14:textId="77777777" w:rsidR="00200349" w:rsidRPr="00AE2E93" w:rsidRDefault="00200349" w:rsidP="00200349">
      <w:pPr>
        <w:spacing w:after="0" w:line="360" w:lineRule="auto"/>
        <w:ind w:firstLine="709"/>
        <w:jc w:val="both"/>
        <w:rPr>
          <w:rFonts w:ascii="Times New Roman" w:hAnsi="Times New Roman"/>
          <w:spacing w:val="3"/>
          <w:sz w:val="28"/>
          <w:szCs w:val="28"/>
        </w:rPr>
      </w:pPr>
      <w:r w:rsidRPr="00AE2E93">
        <w:rPr>
          <w:rFonts w:ascii="Times New Roman" w:hAnsi="Times New Roman"/>
          <w:spacing w:val="3"/>
          <w:sz w:val="28"/>
          <w:szCs w:val="28"/>
        </w:rPr>
        <w:t>До української мови прикметник делікатний потрапив з французької через польське посередництво і зберіг лише значення «</w:t>
      </w:r>
      <w:r w:rsidRPr="00AE2E93">
        <w:rPr>
          <w:rFonts w:ascii="Times New Roman" w:hAnsi="Times New Roman"/>
          <w:i/>
          <w:spacing w:val="3"/>
          <w:sz w:val="28"/>
          <w:szCs w:val="28"/>
        </w:rPr>
        <w:t>ввічливий, люб’язний; витончений</w:t>
      </w:r>
      <w:r w:rsidRPr="00AE2E93">
        <w:rPr>
          <w:rFonts w:ascii="Times New Roman" w:hAnsi="Times New Roman"/>
          <w:spacing w:val="3"/>
          <w:sz w:val="28"/>
          <w:szCs w:val="28"/>
        </w:rPr>
        <w:t xml:space="preserve">». Тому в процесі перекладу треба бути уважними і представити . </w:t>
      </w:r>
    </w:p>
    <w:p w14:paraId="3BF5D880" w14:textId="77777777" w:rsidR="00200349" w:rsidRPr="00AE2E93" w:rsidRDefault="00200349" w:rsidP="00200349">
      <w:pPr>
        <w:spacing w:after="0" w:line="360" w:lineRule="auto"/>
        <w:ind w:firstLine="709"/>
        <w:jc w:val="both"/>
        <w:rPr>
          <w:rFonts w:ascii="Times New Roman" w:hAnsi="Times New Roman"/>
          <w:i/>
          <w:spacing w:val="3"/>
          <w:sz w:val="28"/>
          <w:szCs w:val="28"/>
        </w:rPr>
      </w:pPr>
      <w:r w:rsidRPr="00AE2E93">
        <w:rPr>
          <w:rFonts w:ascii="Times New Roman" w:hAnsi="Times New Roman"/>
          <w:spacing w:val="3"/>
          <w:sz w:val="28"/>
          <w:szCs w:val="28"/>
        </w:rPr>
        <w:t xml:space="preserve">Наприклад, </w:t>
      </w:r>
      <w:r w:rsidRPr="00AE2E93">
        <w:rPr>
          <w:rFonts w:ascii="Times New Roman" w:hAnsi="Times New Roman"/>
          <w:i/>
          <w:color w:val="000000"/>
          <w:spacing w:val="3"/>
          <w:sz w:val="28"/>
          <w:szCs w:val="28"/>
          <w:shd w:val="clear" w:color="auto" w:fill="FFFFFF"/>
        </w:rPr>
        <w:t xml:space="preserve">So rosig sich die aktuelle sportliche Situation bei der Eintracht darstellt, so delikat ist sie nun plötzlich auf der Führungsebene </w:t>
      </w:r>
      <w:r w:rsidRPr="00AE2E93">
        <w:rPr>
          <w:rFonts w:ascii="Times New Roman" w:hAnsi="Times New Roman"/>
          <w:spacing w:val="3"/>
          <w:sz w:val="28"/>
          <w:szCs w:val="28"/>
        </w:rPr>
        <w:t>[</w:t>
      </w:r>
      <w:r w:rsidRPr="00AE2E93">
        <w:rPr>
          <w:rFonts w:ascii="Times New Roman" w:hAnsi="Times New Roman"/>
          <w:spacing w:val="3"/>
          <w:sz w:val="28"/>
          <w:szCs w:val="28"/>
          <w:lang w:val="uk-UA"/>
        </w:rPr>
        <w:t>50</w:t>
      </w:r>
      <w:r w:rsidRPr="00AE2E93">
        <w:rPr>
          <w:rFonts w:ascii="Times New Roman" w:hAnsi="Times New Roman"/>
          <w:spacing w:val="3"/>
          <w:sz w:val="28"/>
          <w:szCs w:val="28"/>
        </w:rPr>
        <w:t xml:space="preserve">] / </w:t>
      </w:r>
      <w:r w:rsidRPr="00AE2E93">
        <w:rPr>
          <w:rFonts w:ascii="Times New Roman" w:hAnsi="Times New Roman"/>
          <w:i/>
          <w:spacing w:val="3"/>
          <w:sz w:val="28"/>
          <w:szCs w:val="28"/>
        </w:rPr>
        <w:t>Настільки райдужною, як нинішня спортивна ситуація в Айнтрахті, вона зараз раптово стає делікатною на рівні керівництва.</w:t>
      </w:r>
    </w:p>
    <w:p w14:paraId="617F7912" w14:textId="77777777" w:rsidR="00200349" w:rsidRPr="00AE2E93" w:rsidRDefault="00200349" w:rsidP="00200349">
      <w:pPr>
        <w:spacing w:after="0" w:line="360" w:lineRule="auto"/>
        <w:ind w:firstLine="709"/>
        <w:jc w:val="both"/>
        <w:rPr>
          <w:rFonts w:ascii="Times New Roman" w:hAnsi="Times New Roman"/>
          <w:i/>
          <w:spacing w:val="3"/>
          <w:sz w:val="28"/>
          <w:szCs w:val="28"/>
        </w:rPr>
      </w:pPr>
      <w:r w:rsidRPr="00AE2E93">
        <w:rPr>
          <w:rFonts w:ascii="Times New Roman" w:hAnsi="Times New Roman"/>
          <w:spacing w:val="3"/>
          <w:sz w:val="28"/>
          <w:szCs w:val="28"/>
        </w:rPr>
        <w:t xml:space="preserve">Або </w:t>
      </w:r>
      <w:r w:rsidRPr="00AE2E93">
        <w:rPr>
          <w:rFonts w:ascii="Times New Roman" w:hAnsi="Times New Roman"/>
          <w:i/>
          <w:color w:val="000000"/>
          <w:spacing w:val="3"/>
          <w:sz w:val="28"/>
          <w:szCs w:val="28"/>
          <w:shd w:val="clear" w:color="auto" w:fill="FFFFFF"/>
        </w:rPr>
        <w:t>Der «Impf-Ausflug» des Verfassungsgerichts ins Nachbarland gilt in Sarajevo als delikat</w:t>
      </w:r>
      <w:r w:rsidRPr="00AE2E93">
        <w:rPr>
          <w:rFonts w:ascii="Constantia" w:hAnsi="Constantia"/>
          <w:color w:val="000000"/>
          <w:spacing w:val="3"/>
          <w:sz w:val="30"/>
          <w:szCs w:val="30"/>
          <w:shd w:val="clear" w:color="auto" w:fill="FFFFFF"/>
        </w:rPr>
        <w:t xml:space="preserve"> </w:t>
      </w:r>
      <w:r w:rsidRPr="00AE2E93">
        <w:rPr>
          <w:rFonts w:ascii="Times New Roman" w:hAnsi="Times New Roman"/>
          <w:spacing w:val="3"/>
          <w:sz w:val="28"/>
          <w:szCs w:val="28"/>
        </w:rPr>
        <w:t>[</w:t>
      </w:r>
      <w:r w:rsidRPr="00AE2E93">
        <w:rPr>
          <w:rFonts w:ascii="Times New Roman" w:hAnsi="Times New Roman"/>
          <w:spacing w:val="3"/>
          <w:sz w:val="28"/>
          <w:szCs w:val="28"/>
          <w:lang w:val="uk-UA"/>
        </w:rPr>
        <w:t>50</w:t>
      </w:r>
      <w:r w:rsidRPr="00AE2E93">
        <w:rPr>
          <w:rFonts w:ascii="Times New Roman" w:hAnsi="Times New Roman"/>
          <w:spacing w:val="3"/>
          <w:sz w:val="28"/>
          <w:szCs w:val="28"/>
        </w:rPr>
        <w:t xml:space="preserve">] / </w:t>
      </w:r>
      <w:r w:rsidRPr="00AE2E93">
        <w:rPr>
          <w:rFonts w:ascii="Times New Roman" w:hAnsi="Times New Roman"/>
          <w:i/>
          <w:spacing w:val="3"/>
          <w:sz w:val="28"/>
          <w:szCs w:val="28"/>
        </w:rPr>
        <w:t>«Екскурсія вакцинації» Конституційного суду до сусідньої країни вважається делікатною в Сараєво.</w:t>
      </w:r>
    </w:p>
    <w:p w14:paraId="725487D2" w14:textId="77777777" w:rsidR="00200349" w:rsidRPr="00AE2E93" w:rsidRDefault="00200349" w:rsidP="00200349">
      <w:pPr>
        <w:spacing w:after="0" w:line="360" w:lineRule="auto"/>
        <w:ind w:firstLine="709"/>
        <w:jc w:val="both"/>
        <w:rPr>
          <w:rFonts w:ascii="Times New Roman" w:hAnsi="Times New Roman"/>
          <w:spacing w:val="3"/>
          <w:sz w:val="28"/>
          <w:szCs w:val="28"/>
        </w:rPr>
      </w:pPr>
      <w:r w:rsidRPr="00AE2E93">
        <w:rPr>
          <w:rFonts w:ascii="Times New Roman" w:hAnsi="Times New Roman"/>
          <w:spacing w:val="3"/>
          <w:sz w:val="28"/>
          <w:szCs w:val="28"/>
        </w:rPr>
        <w:lastRenderedPageBreak/>
        <w:t>Аналіз реалій німецькою мовою та варіантів їх перекладу дозволив встановити частотність застосування таких лексичних одиниць, як антропоніми, топоніми, омоніми (таблиця 2.1):</w:t>
      </w:r>
    </w:p>
    <w:p w14:paraId="2FEB6CCA" w14:textId="77777777" w:rsidR="00200349" w:rsidRDefault="00200349" w:rsidP="00200349">
      <w:pPr>
        <w:spacing w:after="0" w:line="360" w:lineRule="auto"/>
        <w:ind w:firstLine="709"/>
        <w:jc w:val="right"/>
        <w:rPr>
          <w:rFonts w:ascii="Times New Roman" w:hAnsi="Times New Roman"/>
          <w:spacing w:val="3"/>
          <w:sz w:val="28"/>
          <w:szCs w:val="28"/>
          <w:lang w:val="uk-UA"/>
        </w:rPr>
      </w:pPr>
    </w:p>
    <w:p w14:paraId="75B951A1" w14:textId="77777777" w:rsidR="00200349" w:rsidRDefault="00200349" w:rsidP="00200349">
      <w:pPr>
        <w:spacing w:after="0" w:line="360" w:lineRule="auto"/>
        <w:ind w:firstLine="709"/>
        <w:jc w:val="right"/>
        <w:rPr>
          <w:rFonts w:ascii="Times New Roman" w:hAnsi="Times New Roman"/>
          <w:spacing w:val="3"/>
          <w:sz w:val="28"/>
          <w:szCs w:val="28"/>
          <w:lang w:val="uk-UA"/>
        </w:rPr>
      </w:pPr>
    </w:p>
    <w:p w14:paraId="617D7BEE" w14:textId="77777777" w:rsidR="00200349" w:rsidRDefault="00200349" w:rsidP="00200349">
      <w:pPr>
        <w:spacing w:after="0" w:line="360" w:lineRule="auto"/>
        <w:ind w:firstLine="709"/>
        <w:jc w:val="right"/>
        <w:rPr>
          <w:rFonts w:ascii="Times New Roman" w:hAnsi="Times New Roman"/>
          <w:spacing w:val="3"/>
          <w:sz w:val="28"/>
          <w:szCs w:val="28"/>
          <w:lang w:val="uk-UA"/>
        </w:rPr>
      </w:pPr>
    </w:p>
    <w:p w14:paraId="26084FC6" w14:textId="77777777" w:rsidR="00200349" w:rsidRDefault="00200349" w:rsidP="00200349">
      <w:pPr>
        <w:spacing w:after="0" w:line="360" w:lineRule="auto"/>
        <w:ind w:firstLine="709"/>
        <w:jc w:val="right"/>
        <w:rPr>
          <w:rFonts w:ascii="Times New Roman" w:hAnsi="Times New Roman"/>
          <w:spacing w:val="3"/>
          <w:sz w:val="28"/>
          <w:szCs w:val="28"/>
          <w:lang w:val="uk-UA"/>
        </w:rPr>
      </w:pPr>
    </w:p>
    <w:p w14:paraId="27E93181" w14:textId="77777777" w:rsidR="00200349" w:rsidRDefault="00200349" w:rsidP="00200349">
      <w:pPr>
        <w:spacing w:after="0" w:line="360" w:lineRule="auto"/>
        <w:ind w:firstLine="709"/>
        <w:jc w:val="right"/>
        <w:rPr>
          <w:rFonts w:ascii="Times New Roman" w:hAnsi="Times New Roman"/>
          <w:spacing w:val="3"/>
          <w:sz w:val="28"/>
          <w:szCs w:val="28"/>
          <w:lang w:val="uk-UA"/>
        </w:rPr>
      </w:pPr>
    </w:p>
    <w:p w14:paraId="381CDBC9" w14:textId="77777777" w:rsidR="00200349" w:rsidRPr="00AE2E93" w:rsidRDefault="00200349" w:rsidP="00200349">
      <w:pPr>
        <w:spacing w:after="0" w:line="360" w:lineRule="auto"/>
        <w:ind w:firstLine="709"/>
        <w:jc w:val="right"/>
        <w:rPr>
          <w:rFonts w:ascii="Times New Roman" w:hAnsi="Times New Roman"/>
          <w:spacing w:val="3"/>
          <w:sz w:val="28"/>
          <w:szCs w:val="28"/>
        </w:rPr>
      </w:pPr>
      <w:r w:rsidRPr="00AE2E93">
        <w:rPr>
          <w:rFonts w:ascii="Times New Roman" w:hAnsi="Times New Roman"/>
          <w:spacing w:val="3"/>
          <w:sz w:val="28"/>
          <w:szCs w:val="28"/>
        </w:rPr>
        <w:t>Таблиця 2.2</w:t>
      </w:r>
    </w:p>
    <w:p w14:paraId="46287128" w14:textId="77777777" w:rsidR="00200349" w:rsidRPr="00AE2E93" w:rsidRDefault="00200349" w:rsidP="00200349">
      <w:pPr>
        <w:spacing w:after="0" w:line="360" w:lineRule="auto"/>
        <w:ind w:firstLine="709"/>
        <w:jc w:val="center"/>
        <w:rPr>
          <w:rFonts w:ascii="Times New Roman" w:hAnsi="Times New Roman"/>
          <w:b/>
          <w:spacing w:val="3"/>
          <w:sz w:val="28"/>
          <w:szCs w:val="28"/>
          <w:lang w:val="uk-UA"/>
        </w:rPr>
      </w:pPr>
      <w:r w:rsidRPr="00AE2E93">
        <w:rPr>
          <w:rFonts w:ascii="Times New Roman" w:hAnsi="Times New Roman"/>
          <w:b/>
          <w:spacing w:val="3"/>
          <w:sz w:val="28"/>
          <w:szCs w:val="28"/>
        </w:rPr>
        <w:t>Частотність використання реалій-лексичних одиниць при перекладі з німецької мови українськ</w:t>
      </w:r>
      <w:r w:rsidRPr="00AE2E93">
        <w:rPr>
          <w:rFonts w:ascii="Times New Roman" w:hAnsi="Times New Roman"/>
          <w:b/>
          <w:spacing w:val="3"/>
          <w:sz w:val="28"/>
          <w:szCs w:val="28"/>
          <w:lang w:val="uk-UA"/>
        </w:rPr>
        <w:t>ою мовою</w:t>
      </w:r>
    </w:p>
    <w:tbl>
      <w:tblPr>
        <w:tblW w:w="0" w:type="auto"/>
        <w:tblLook w:val="00A0" w:firstRow="1" w:lastRow="0" w:firstColumn="1" w:lastColumn="0" w:noHBand="0" w:noVBand="0"/>
      </w:tblPr>
      <w:tblGrid>
        <w:gridCol w:w="4785"/>
        <w:gridCol w:w="2415"/>
        <w:gridCol w:w="2371"/>
      </w:tblGrid>
      <w:tr w:rsidR="00200349" w:rsidRPr="00AE2E93" w14:paraId="421CD576" w14:textId="77777777" w:rsidTr="004F7404">
        <w:tc>
          <w:tcPr>
            <w:tcW w:w="4785" w:type="dxa"/>
          </w:tcPr>
          <w:p w14:paraId="1889DBC8" w14:textId="77777777" w:rsidR="00200349" w:rsidRPr="00AE2E93" w:rsidRDefault="00200349" w:rsidP="004F7404">
            <w:pPr>
              <w:spacing w:after="0" w:line="360" w:lineRule="auto"/>
              <w:jc w:val="center"/>
              <w:rPr>
                <w:rFonts w:ascii="Times New Roman" w:hAnsi="Times New Roman"/>
                <w:b/>
                <w:spacing w:val="3"/>
                <w:sz w:val="28"/>
                <w:szCs w:val="28"/>
              </w:rPr>
            </w:pPr>
            <w:r w:rsidRPr="00AE2E93">
              <w:rPr>
                <w:rFonts w:ascii="Times New Roman" w:hAnsi="Times New Roman"/>
                <w:b/>
                <w:spacing w:val="3"/>
                <w:sz w:val="28"/>
                <w:szCs w:val="28"/>
              </w:rPr>
              <w:t>Лексичні одиниці</w:t>
            </w:r>
          </w:p>
        </w:tc>
        <w:tc>
          <w:tcPr>
            <w:tcW w:w="4786" w:type="dxa"/>
            <w:gridSpan w:val="2"/>
          </w:tcPr>
          <w:p w14:paraId="7BC14FBC" w14:textId="77777777" w:rsidR="00200349" w:rsidRPr="00AE2E93" w:rsidRDefault="00200349" w:rsidP="004F7404">
            <w:pPr>
              <w:spacing w:after="0" w:line="360" w:lineRule="auto"/>
              <w:jc w:val="center"/>
              <w:rPr>
                <w:rFonts w:ascii="Times New Roman" w:hAnsi="Times New Roman"/>
                <w:b/>
                <w:spacing w:val="3"/>
                <w:sz w:val="28"/>
                <w:szCs w:val="28"/>
              </w:rPr>
            </w:pPr>
            <w:r w:rsidRPr="00AE2E93">
              <w:rPr>
                <w:rFonts w:ascii="Times New Roman" w:hAnsi="Times New Roman"/>
                <w:b/>
                <w:spacing w:val="3"/>
                <w:sz w:val="28"/>
                <w:szCs w:val="28"/>
              </w:rPr>
              <w:t>Кількість у %</w:t>
            </w:r>
          </w:p>
        </w:tc>
      </w:tr>
      <w:tr w:rsidR="00200349" w:rsidRPr="00AE2E93" w14:paraId="72EEDAF4" w14:textId="77777777" w:rsidTr="004F7404">
        <w:tc>
          <w:tcPr>
            <w:tcW w:w="4785" w:type="dxa"/>
          </w:tcPr>
          <w:p w14:paraId="6735D493" w14:textId="77777777" w:rsidR="00200349" w:rsidRPr="00AE2E93" w:rsidRDefault="00200349" w:rsidP="004F7404">
            <w:pPr>
              <w:spacing w:after="0" w:line="360" w:lineRule="auto"/>
              <w:jc w:val="center"/>
              <w:rPr>
                <w:rFonts w:ascii="Times New Roman" w:hAnsi="Times New Roman"/>
                <w:b/>
                <w:spacing w:val="3"/>
                <w:sz w:val="28"/>
                <w:szCs w:val="28"/>
              </w:rPr>
            </w:pPr>
            <w:r w:rsidRPr="00AE2E93">
              <w:rPr>
                <w:rFonts w:ascii="Times New Roman" w:hAnsi="Times New Roman"/>
                <w:spacing w:val="3"/>
                <w:sz w:val="28"/>
                <w:szCs w:val="28"/>
              </w:rPr>
              <w:t>Антропоніми</w:t>
            </w:r>
          </w:p>
        </w:tc>
        <w:tc>
          <w:tcPr>
            <w:tcW w:w="2415" w:type="dxa"/>
          </w:tcPr>
          <w:p w14:paraId="1728FAE6" w14:textId="77777777" w:rsidR="00200349" w:rsidRPr="00AE2E93" w:rsidRDefault="00200349" w:rsidP="004F7404">
            <w:pPr>
              <w:spacing w:after="0" w:line="360" w:lineRule="auto"/>
              <w:jc w:val="center"/>
              <w:rPr>
                <w:rFonts w:ascii="Times New Roman" w:hAnsi="Times New Roman"/>
                <w:spacing w:val="3"/>
                <w:sz w:val="28"/>
                <w:szCs w:val="28"/>
              </w:rPr>
            </w:pPr>
            <w:r w:rsidRPr="00AE2E93">
              <w:rPr>
                <w:rFonts w:ascii="Times New Roman" w:hAnsi="Times New Roman"/>
                <w:spacing w:val="3"/>
                <w:sz w:val="28"/>
                <w:szCs w:val="28"/>
              </w:rPr>
              <w:t>10</w:t>
            </w:r>
          </w:p>
        </w:tc>
        <w:tc>
          <w:tcPr>
            <w:tcW w:w="2371" w:type="dxa"/>
          </w:tcPr>
          <w:p w14:paraId="1A2E07D3" w14:textId="77777777" w:rsidR="00200349" w:rsidRPr="00AE2E93" w:rsidRDefault="00200349" w:rsidP="004F7404">
            <w:pPr>
              <w:spacing w:after="0" w:line="360" w:lineRule="auto"/>
              <w:jc w:val="center"/>
              <w:rPr>
                <w:rFonts w:ascii="Times New Roman" w:hAnsi="Times New Roman"/>
                <w:spacing w:val="3"/>
                <w:sz w:val="28"/>
                <w:szCs w:val="28"/>
              </w:rPr>
            </w:pPr>
            <w:r w:rsidRPr="00AE2E93">
              <w:rPr>
                <w:rFonts w:ascii="Times New Roman" w:hAnsi="Times New Roman"/>
                <w:spacing w:val="3"/>
                <w:sz w:val="28"/>
                <w:szCs w:val="28"/>
              </w:rPr>
              <w:t>34%</w:t>
            </w:r>
          </w:p>
        </w:tc>
      </w:tr>
      <w:tr w:rsidR="00200349" w:rsidRPr="00AE2E93" w14:paraId="0AFD21D5" w14:textId="77777777" w:rsidTr="004F7404">
        <w:tc>
          <w:tcPr>
            <w:tcW w:w="4785" w:type="dxa"/>
          </w:tcPr>
          <w:p w14:paraId="5052B069" w14:textId="77777777" w:rsidR="00200349" w:rsidRPr="00AE2E93" w:rsidRDefault="00200349" w:rsidP="004F7404">
            <w:pPr>
              <w:spacing w:after="0" w:line="360" w:lineRule="auto"/>
              <w:jc w:val="center"/>
              <w:rPr>
                <w:rFonts w:ascii="Times New Roman" w:hAnsi="Times New Roman"/>
                <w:b/>
                <w:spacing w:val="3"/>
                <w:sz w:val="28"/>
                <w:szCs w:val="28"/>
              </w:rPr>
            </w:pPr>
            <w:r w:rsidRPr="00AE2E93">
              <w:rPr>
                <w:rFonts w:ascii="Times New Roman" w:hAnsi="Times New Roman"/>
                <w:spacing w:val="3"/>
                <w:sz w:val="28"/>
                <w:szCs w:val="28"/>
              </w:rPr>
              <w:t>Топоніми</w:t>
            </w:r>
          </w:p>
        </w:tc>
        <w:tc>
          <w:tcPr>
            <w:tcW w:w="2415" w:type="dxa"/>
          </w:tcPr>
          <w:p w14:paraId="0F468A08" w14:textId="77777777" w:rsidR="00200349" w:rsidRPr="00AE2E93" w:rsidRDefault="00200349" w:rsidP="004F7404">
            <w:pPr>
              <w:spacing w:after="0" w:line="360" w:lineRule="auto"/>
              <w:jc w:val="center"/>
              <w:rPr>
                <w:rFonts w:ascii="Times New Roman" w:hAnsi="Times New Roman"/>
                <w:spacing w:val="3"/>
                <w:sz w:val="28"/>
                <w:szCs w:val="28"/>
              </w:rPr>
            </w:pPr>
            <w:r w:rsidRPr="00AE2E93">
              <w:rPr>
                <w:rFonts w:ascii="Times New Roman" w:hAnsi="Times New Roman"/>
                <w:spacing w:val="3"/>
                <w:sz w:val="28"/>
                <w:szCs w:val="28"/>
              </w:rPr>
              <w:t>13</w:t>
            </w:r>
          </w:p>
        </w:tc>
        <w:tc>
          <w:tcPr>
            <w:tcW w:w="2371" w:type="dxa"/>
          </w:tcPr>
          <w:p w14:paraId="202A1F3D" w14:textId="77777777" w:rsidR="00200349" w:rsidRPr="00AE2E93" w:rsidRDefault="00200349" w:rsidP="004F7404">
            <w:pPr>
              <w:spacing w:after="0" w:line="360" w:lineRule="auto"/>
              <w:jc w:val="center"/>
              <w:rPr>
                <w:rFonts w:ascii="Times New Roman" w:hAnsi="Times New Roman"/>
                <w:spacing w:val="3"/>
                <w:sz w:val="28"/>
                <w:szCs w:val="28"/>
              </w:rPr>
            </w:pPr>
            <w:r w:rsidRPr="00AE2E93">
              <w:rPr>
                <w:rFonts w:ascii="Times New Roman" w:hAnsi="Times New Roman"/>
                <w:spacing w:val="3"/>
                <w:sz w:val="28"/>
                <w:szCs w:val="28"/>
              </w:rPr>
              <w:t>45%</w:t>
            </w:r>
          </w:p>
        </w:tc>
      </w:tr>
      <w:tr w:rsidR="00200349" w:rsidRPr="00AE2E93" w14:paraId="58DF6632" w14:textId="77777777" w:rsidTr="004F7404">
        <w:tc>
          <w:tcPr>
            <w:tcW w:w="4785" w:type="dxa"/>
          </w:tcPr>
          <w:p w14:paraId="2C07A479" w14:textId="77777777" w:rsidR="00200349" w:rsidRPr="00AE2E93" w:rsidRDefault="00200349" w:rsidP="004F7404">
            <w:pPr>
              <w:spacing w:after="0" w:line="360" w:lineRule="auto"/>
              <w:jc w:val="center"/>
              <w:rPr>
                <w:rFonts w:ascii="Times New Roman" w:hAnsi="Times New Roman"/>
                <w:b/>
                <w:spacing w:val="3"/>
                <w:sz w:val="28"/>
                <w:szCs w:val="28"/>
              </w:rPr>
            </w:pPr>
            <w:r w:rsidRPr="00AE2E93">
              <w:rPr>
                <w:rFonts w:ascii="Times New Roman" w:hAnsi="Times New Roman"/>
                <w:spacing w:val="3"/>
                <w:sz w:val="28"/>
                <w:szCs w:val="28"/>
              </w:rPr>
              <w:t>Омоніми</w:t>
            </w:r>
          </w:p>
        </w:tc>
        <w:tc>
          <w:tcPr>
            <w:tcW w:w="2415" w:type="dxa"/>
          </w:tcPr>
          <w:p w14:paraId="3C3D835C" w14:textId="77777777" w:rsidR="00200349" w:rsidRPr="00AE2E93" w:rsidRDefault="00200349" w:rsidP="004F7404">
            <w:pPr>
              <w:spacing w:after="0" w:line="360" w:lineRule="auto"/>
              <w:jc w:val="center"/>
              <w:rPr>
                <w:rFonts w:ascii="Times New Roman" w:hAnsi="Times New Roman"/>
                <w:spacing w:val="3"/>
                <w:sz w:val="28"/>
                <w:szCs w:val="28"/>
              </w:rPr>
            </w:pPr>
            <w:r w:rsidRPr="00AE2E93">
              <w:rPr>
                <w:rFonts w:ascii="Times New Roman" w:hAnsi="Times New Roman"/>
                <w:spacing w:val="3"/>
                <w:sz w:val="28"/>
                <w:szCs w:val="28"/>
              </w:rPr>
              <w:t>6</w:t>
            </w:r>
          </w:p>
        </w:tc>
        <w:tc>
          <w:tcPr>
            <w:tcW w:w="2371" w:type="dxa"/>
          </w:tcPr>
          <w:p w14:paraId="1EE52C40" w14:textId="77777777" w:rsidR="00200349" w:rsidRPr="00AE2E93" w:rsidRDefault="00200349" w:rsidP="004F7404">
            <w:pPr>
              <w:spacing w:after="0" w:line="360" w:lineRule="auto"/>
              <w:jc w:val="center"/>
              <w:rPr>
                <w:rFonts w:ascii="Times New Roman" w:hAnsi="Times New Roman"/>
                <w:spacing w:val="3"/>
                <w:sz w:val="28"/>
                <w:szCs w:val="28"/>
              </w:rPr>
            </w:pPr>
            <w:r w:rsidRPr="00AE2E93">
              <w:rPr>
                <w:rFonts w:ascii="Times New Roman" w:hAnsi="Times New Roman"/>
                <w:spacing w:val="3"/>
                <w:sz w:val="28"/>
                <w:szCs w:val="28"/>
              </w:rPr>
              <w:t>21%</w:t>
            </w:r>
          </w:p>
        </w:tc>
      </w:tr>
      <w:tr w:rsidR="00200349" w:rsidRPr="00AE2E93" w14:paraId="08333988" w14:textId="77777777" w:rsidTr="004F7404">
        <w:tc>
          <w:tcPr>
            <w:tcW w:w="4785" w:type="dxa"/>
            <w:tcBorders>
              <w:top w:val="single" w:sz="18" w:space="0" w:color="auto"/>
            </w:tcBorders>
          </w:tcPr>
          <w:p w14:paraId="0D6068EE" w14:textId="77777777" w:rsidR="00200349" w:rsidRPr="00AE2E93" w:rsidRDefault="00200349" w:rsidP="004F7404">
            <w:pPr>
              <w:spacing w:after="0" w:line="360" w:lineRule="auto"/>
              <w:jc w:val="center"/>
              <w:rPr>
                <w:rFonts w:ascii="Times New Roman" w:hAnsi="Times New Roman"/>
                <w:spacing w:val="3"/>
                <w:sz w:val="28"/>
                <w:szCs w:val="28"/>
              </w:rPr>
            </w:pPr>
            <w:r w:rsidRPr="00AE2E93">
              <w:rPr>
                <w:rFonts w:ascii="Times New Roman" w:hAnsi="Times New Roman"/>
                <w:spacing w:val="3"/>
                <w:sz w:val="28"/>
                <w:szCs w:val="28"/>
              </w:rPr>
              <w:t>Разом</w:t>
            </w:r>
          </w:p>
        </w:tc>
        <w:tc>
          <w:tcPr>
            <w:tcW w:w="2415" w:type="dxa"/>
            <w:tcBorders>
              <w:top w:val="single" w:sz="18" w:space="0" w:color="auto"/>
            </w:tcBorders>
          </w:tcPr>
          <w:p w14:paraId="46A620FE" w14:textId="77777777" w:rsidR="00200349" w:rsidRPr="00AE2E93" w:rsidRDefault="00200349" w:rsidP="004F7404">
            <w:pPr>
              <w:spacing w:after="0" w:line="360" w:lineRule="auto"/>
              <w:jc w:val="center"/>
              <w:rPr>
                <w:rFonts w:ascii="Times New Roman" w:hAnsi="Times New Roman"/>
                <w:spacing w:val="3"/>
                <w:sz w:val="28"/>
                <w:szCs w:val="28"/>
              </w:rPr>
            </w:pPr>
            <w:r w:rsidRPr="00AE2E93">
              <w:rPr>
                <w:rFonts w:ascii="Times New Roman" w:hAnsi="Times New Roman"/>
                <w:spacing w:val="3"/>
                <w:sz w:val="28"/>
                <w:szCs w:val="28"/>
              </w:rPr>
              <w:t>29</w:t>
            </w:r>
          </w:p>
        </w:tc>
        <w:tc>
          <w:tcPr>
            <w:tcW w:w="2371" w:type="dxa"/>
            <w:tcBorders>
              <w:top w:val="single" w:sz="18" w:space="0" w:color="auto"/>
            </w:tcBorders>
          </w:tcPr>
          <w:p w14:paraId="6E4C8264" w14:textId="77777777" w:rsidR="00200349" w:rsidRPr="00AE2E93" w:rsidRDefault="00200349" w:rsidP="004F7404">
            <w:pPr>
              <w:spacing w:after="0" w:line="360" w:lineRule="auto"/>
              <w:jc w:val="center"/>
              <w:rPr>
                <w:rFonts w:ascii="Times New Roman" w:hAnsi="Times New Roman"/>
                <w:spacing w:val="3"/>
                <w:sz w:val="28"/>
                <w:szCs w:val="28"/>
              </w:rPr>
            </w:pPr>
            <w:r w:rsidRPr="00AE2E93">
              <w:rPr>
                <w:rFonts w:ascii="Times New Roman" w:hAnsi="Times New Roman"/>
                <w:spacing w:val="3"/>
                <w:sz w:val="28"/>
                <w:szCs w:val="28"/>
              </w:rPr>
              <w:t>100%</w:t>
            </w:r>
          </w:p>
        </w:tc>
      </w:tr>
    </w:tbl>
    <w:p w14:paraId="3032CBFB" w14:textId="77777777" w:rsidR="00200349" w:rsidRPr="00AE2E93" w:rsidRDefault="00200349" w:rsidP="00200349">
      <w:pPr>
        <w:spacing w:after="0" w:line="360" w:lineRule="auto"/>
        <w:ind w:firstLine="709"/>
        <w:jc w:val="both"/>
        <w:rPr>
          <w:rFonts w:ascii="Times New Roman" w:hAnsi="Times New Roman"/>
          <w:spacing w:val="3"/>
          <w:sz w:val="28"/>
          <w:szCs w:val="28"/>
        </w:rPr>
      </w:pPr>
    </w:p>
    <w:p w14:paraId="27C83127" w14:textId="77777777" w:rsidR="00200349" w:rsidRPr="00AE2E93" w:rsidRDefault="00200349" w:rsidP="00200349">
      <w:pPr>
        <w:spacing w:after="0" w:line="360" w:lineRule="auto"/>
        <w:ind w:firstLine="709"/>
        <w:jc w:val="both"/>
        <w:rPr>
          <w:rFonts w:ascii="Times New Roman" w:hAnsi="Times New Roman"/>
          <w:spacing w:val="3"/>
          <w:sz w:val="28"/>
          <w:szCs w:val="28"/>
        </w:rPr>
      </w:pPr>
      <w:r w:rsidRPr="00AE2E93">
        <w:rPr>
          <w:rFonts w:ascii="Times New Roman" w:hAnsi="Times New Roman"/>
          <w:spacing w:val="3"/>
          <w:sz w:val="28"/>
          <w:szCs w:val="28"/>
        </w:rPr>
        <w:t>Аналіз випадків застосування реалій в німецькомовному суспільно-політичному дискурсі показав наявність застарілих варіантів використання омонімів, проте тенденція свідчить, про переклад відповідно до німецької мовної картини світу.</w:t>
      </w:r>
    </w:p>
    <w:p w14:paraId="46127E42" w14:textId="77777777" w:rsidR="00200349" w:rsidRPr="00AE2E93" w:rsidRDefault="00200349" w:rsidP="00200349">
      <w:pPr>
        <w:spacing w:after="0" w:line="360" w:lineRule="auto"/>
        <w:rPr>
          <w:rFonts w:ascii="Times New Roman" w:hAnsi="Times New Roman"/>
          <w:b/>
          <w:spacing w:val="3"/>
          <w:sz w:val="28"/>
          <w:szCs w:val="28"/>
          <w:lang w:val="uk-UA"/>
        </w:rPr>
      </w:pPr>
    </w:p>
    <w:p w14:paraId="4E8282B1" w14:textId="77777777" w:rsidR="00200349" w:rsidRPr="00AE2E93" w:rsidRDefault="00200349" w:rsidP="00200349">
      <w:pPr>
        <w:spacing w:after="0" w:line="360" w:lineRule="auto"/>
        <w:jc w:val="both"/>
        <w:rPr>
          <w:rFonts w:ascii="Times New Roman" w:hAnsi="Times New Roman"/>
          <w:b/>
          <w:spacing w:val="3"/>
          <w:sz w:val="28"/>
          <w:szCs w:val="28"/>
          <w:lang w:val="uk-UA"/>
        </w:rPr>
      </w:pPr>
    </w:p>
    <w:p w14:paraId="7FDC9C89" w14:textId="77777777" w:rsidR="00200349" w:rsidRPr="00AE2E93" w:rsidRDefault="00200349" w:rsidP="00200349">
      <w:pPr>
        <w:spacing w:after="0" w:line="360" w:lineRule="auto"/>
        <w:ind w:firstLine="709"/>
        <w:jc w:val="both"/>
        <w:rPr>
          <w:rFonts w:ascii="Times New Roman" w:hAnsi="Times New Roman"/>
          <w:b/>
          <w:spacing w:val="3"/>
          <w:sz w:val="28"/>
          <w:szCs w:val="28"/>
        </w:rPr>
      </w:pPr>
      <w:r w:rsidRPr="00AE2E93">
        <w:rPr>
          <w:rFonts w:ascii="Times New Roman" w:hAnsi="Times New Roman"/>
          <w:b/>
          <w:spacing w:val="3"/>
          <w:sz w:val="28"/>
          <w:szCs w:val="28"/>
        </w:rPr>
        <w:t>2.2.2. Граматичні особливості перекладу</w:t>
      </w:r>
    </w:p>
    <w:p w14:paraId="4D6E249C" w14:textId="77777777" w:rsidR="00200349" w:rsidRPr="00AE2E93" w:rsidRDefault="00200349" w:rsidP="00200349">
      <w:pPr>
        <w:spacing w:after="0" w:line="360" w:lineRule="auto"/>
        <w:ind w:firstLine="709"/>
        <w:jc w:val="both"/>
        <w:rPr>
          <w:rFonts w:ascii="Times New Roman" w:hAnsi="Times New Roman"/>
          <w:spacing w:val="3"/>
          <w:sz w:val="28"/>
          <w:szCs w:val="28"/>
        </w:rPr>
      </w:pPr>
      <w:r w:rsidRPr="00AE2E93">
        <w:rPr>
          <w:rFonts w:ascii="Times New Roman" w:hAnsi="Times New Roman"/>
          <w:spacing w:val="3"/>
          <w:sz w:val="28"/>
          <w:szCs w:val="28"/>
          <w:lang w:val="uk-UA"/>
        </w:rPr>
        <w:t>П</w:t>
      </w:r>
      <w:r w:rsidRPr="00AE2E93">
        <w:rPr>
          <w:rFonts w:ascii="Times New Roman" w:hAnsi="Times New Roman"/>
          <w:spacing w:val="3"/>
          <w:sz w:val="28"/>
          <w:szCs w:val="28"/>
        </w:rPr>
        <w:t xml:space="preserve">ереклад із української на німецьку мову неможливий без трансформацій. Граматичні трансформації полягають у перетворенні структури речення у процесі перекладу у відповідності з нормами перекладу. Трансформація може бути повною або частковою в залежності від того, змінюється структура речення повністю або частково. В цьому ми переконалися під час аналізу перекладу реалій. Зазвичай, коли змінюються </w:t>
      </w:r>
      <w:r w:rsidRPr="00AE2E93">
        <w:rPr>
          <w:rFonts w:ascii="Times New Roman" w:hAnsi="Times New Roman"/>
          <w:spacing w:val="3"/>
          <w:sz w:val="28"/>
          <w:szCs w:val="28"/>
        </w:rPr>
        <w:lastRenderedPageBreak/>
        <w:t>головні члени речення (реалії – словосполучення чи речення), має місце повна трансформація, якщо ж замінюються лише другорядні – часткова. Окрім заміни членів речення можуть замінюватися й частини мови.</w:t>
      </w:r>
    </w:p>
    <w:p w14:paraId="157F63CB" w14:textId="77777777" w:rsidR="00200349" w:rsidRPr="00AE2E93" w:rsidRDefault="00200349" w:rsidP="00200349">
      <w:pPr>
        <w:spacing w:after="0" w:line="360" w:lineRule="auto"/>
        <w:ind w:firstLine="709"/>
        <w:jc w:val="both"/>
        <w:rPr>
          <w:rFonts w:ascii="Times New Roman" w:hAnsi="Times New Roman"/>
          <w:spacing w:val="3"/>
          <w:sz w:val="28"/>
          <w:szCs w:val="28"/>
        </w:rPr>
      </w:pPr>
      <w:r w:rsidRPr="00AE2E93">
        <w:rPr>
          <w:rFonts w:ascii="Times New Roman" w:hAnsi="Times New Roman"/>
          <w:spacing w:val="3"/>
          <w:sz w:val="28"/>
          <w:szCs w:val="28"/>
        </w:rPr>
        <w:t>Граматичні трансформації – це в першу чергу зміна структури речення і всілякі заміни – як синтаксичного, так і морфологічного порядку [</w:t>
      </w:r>
      <w:r w:rsidRPr="00AE2E93">
        <w:rPr>
          <w:rFonts w:ascii="Times New Roman" w:hAnsi="Times New Roman"/>
          <w:spacing w:val="3"/>
          <w:sz w:val="28"/>
          <w:szCs w:val="28"/>
          <w:lang w:val="uk-UA"/>
        </w:rPr>
        <w:t>21</w:t>
      </w:r>
      <w:r w:rsidRPr="00AE2E93">
        <w:rPr>
          <w:rFonts w:ascii="Times New Roman" w:hAnsi="Times New Roman"/>
          <w:spacing w:val="3"/>
          <w:sz w:val="28"/>
          <w:szCs w:val="28"/>
        </w:rPr>
        <w:t>, с. 75]. Граматичні трансформації обумовлюються різноманітними причинами – як суто граматичного, так і лексичного характеру, хоча основну роль відіграють граматичні фактори, тобто відмінність у структурі мов. Вони присутні й в перекладах реалій.</w:t>
      </w:r>
    </w:p>
    <w:p w14:paraId="53242488" w14:textId="77777777" w:rsidR="00200349" w:rsidRPr="00AE2E93" w:rsidRDefault="00200349" w:rsidP="00200349">
      <w:pPr>
        <w:spacing w:after="0" w:line="360" w:lineRule="auto"/>
        <w:ind w:firstLine="709"/>
        <w:jc w:val="both"/>
        <w:rPr>
          <w:rFonts w:ascii="Times New Roman" w:hAnsi="Times New Roman"/>
          <w:spacing w:val="3"/>
          <w:sz w:val="28"/>
          <w:szCs w:val="28"/>
        </w:rPr>
      </w:pPr>
      <w:r w:rsidRPr="00AE2E93">
        <w:rPr>
          <w:rFonts w:ascii="Times New Roman" w:hAnsi="Times New Roman"/>
          <w:spacing w:val="3"/>
          <w:sz w:val="28"/>
          <w:szCs w:val="28"/>
        </w:rPr>
        <w:t>На відміну від німецької, в українській мові відсутні такі граматичні категорії як артикль, а також інфінітивні та дієприкметникові комплекси і абсолютна номінативна конструкція [</w:t>
      </w:r>
      <w:r w:rsidRPr="00AE2E93">
        <w:rPr>
          <w:rFonts w:ascii="Times New Roman" w:hAnsi="Times New Roman"/>
          <w:spacing w:val="3"/>
          <w:sz w:val="28"/>
          <w:szCs w:val="28"/>
          <w:lang w:val="uk-UA"/>
        </w:rPr>
        <w:t>25</w:t>
      </w:r>
      <w:r w:rsidRPr="00AE2E93">
        <w:rPr>
          <w:rFonts w:ascii="Times New Roman" w:hAnsi="Times New Roman"/>
          <w:spacing w:val="3"/>
          <w:sz w:val="28"/>
          <w:szCs w:val="28"/>
        </w:rPr>
        <w:t xml:space="preserve">, с. 273]. Частковий збіг або неспівпадання у значенні та використанні відповідних форм та конструкцій також потребує граматичних трансформацій. </w:t>
      </w:r>
    </w:p>
    <w:p w14:paraId="2C9A61AE" w14:textId="77777777" w:rsidR="00200349" w:rsidRPr="00AE2E93" w:rsidRDefault="00200349" w:rsidP="00200349">
      <w:pPr>
        <w:spacing w:after="0" w:line="360" w:lineRule="auto"/>
        <w:ind w:firstLine="709"/>
        <w:jc w:val="both"/>
        <w:rPr>
          <w:rFonts w:ascii="Times New Roman" w:hAnsi="Times New Roman"/>
          <w:spacing w:val="3"/>
          <w:sz w:val="28"/>
          <w:szCs w:val="28"/>
        </w:rPr>
      </w:pPr>
      <w:r w:rsidRPr="00AE2E93">
        <w:rPr>
          <w:rFonts w:ascii="Times New Roman" w:hAnsi="Times New Roman"/>
          <w:spacing w:val="3"/>
          <w:sz w:val="28"/>
          <w:szCs w:val="28"/>
        </w:rPr>
        <w:t>Сюди також можна віднести такі явища, як часткове неспівпадання категорії числа, часткове неспівпадання у формах пасивної конструкції, неповний збіг форм інфінітива та дієприкметника, деякі відмінності у вираженні модальності тощо. Перелік закономірних відповідників конкретних мовних одиниць може у ряді випадків бути достатньо значним, однак кількість потенційно можливих контекстуально-мовних відповідників набагато більша.</w:t>
      </w:r>
    </w:p>
    <w:p w14:paraId="39A215BF" w14:textId="77777777" w:rsidR="00200349" w:rsidRPr="00AE2E93" w:rsidRDefault="00200349" w:rsidP="00200349">
      <w:pPr>
        <w:spacing w:after="0" w:line="360" w:lineRule="auto"/>
        <w:ind w:firstLine="709"/>
        <w:jc w:val="both"/>
        <w:rPr>
          <w:rFonts w:ascii="Times New Roman" w:hAnsi="Times New Roman"/>
          <w:spacing w:val="3"/>
          <w:sz w:val="28"/>
          <w:szCs w:val="28"/>
        </w:rPr>
      </w:pPr>
      <w:r w:rsidRPr="00AE2E93">
        <w:rPr>
          <w:rFonts w:ascii="Times New Roman" w:hAnsi="Times New Roman"/>
          <w:spacing w:val="3"/>
          <w:sz w:val="28"/>
          <w:szCs w:val="28"/>
        </w:rPr>
        <w:t xml:space="preserve">Специфіка німецької мови полягає в тому, що при перекладі назв певні елементи передаються не в тій формі, що притаманна для української мови. Проте копітка робота перекладачів передала суть кожної реалії, подолавши перекладацькі труднощі, які виникали через розбіжності у граматично-структурній будові німецької й української мов. </w:t>
      </w:r>
    </w:p>
    <w:p w14:paraId="1A290972" w14:textId="77777777" w:rsidR="00200349" w:rsidRPr="00AE2E93" w:rsidRDefault="00200349" w:rsidP="00200349">
      <w:pPr>
        <w:spacing w:after="0" w:line="360" w:lineRule="auto"/>
        <w:ind w:firstLine="709"/>
        <w:jc w:val="both"/>
        <w:rPr>
          <w:rFonts w:ascii="Times New Roman" w:hAnsi="Times New Roman"/>
          <w:spacing w:val="3"/>
          <w:sz w:val="28"/>
          <w:szCs w:val="28"/>
          <w:lang w:val="uk-UA"/>
        </w:rPr>
      </w:pPr>
      <w:r w:rsidRPr="00AE2E93">
        <w:rPr>
          <w:rFonts w:ascii="Times New Roman" w:hAnsi="Times New Roman"/>
          <w:spacing w:val="3"/>
          <w:sz w:val="28"/>
          <w:szCs w:val="28"/>
        </w:rPr>
        <w:t>На наше переконання, перекладу притаманний дослівний переклад у коротких назвах. Він полягає в перетворенні синтаксичної структури оригіналу в аналогічну структуру мови перекладу [</w:t>
      </w:r>
      <w:r w:rsidRPr="00AE2E93">
        <w:rPr>
          <w:rFonts w:ascii="Times New Roman" w:hAnsi="Times New Roman"/>
          <w:spacing w:val="3"/>
          <w:sz w:val="28"/>
          <w:szCs w:val="28"/>
          <w:lang w:val="uk-UA"/>
        </w:rPr>
        <w:t>19</w:t>
      </w:r>
      <w:r w:rsidRPr="00AE2E93">
        <w:rPr>
          <w:rFonts w:ascii="Times New Roman" w:hAnsi="Times New Roman"/>
          <w:spacing w:val="3"/>
          <w:sz w:val="28"/>
          <w:szCs w:val="28"/>
        </w:rPr>
        <w:t xml:space="preserve">, c. 162]. Це так звана «нульова» трансформація, що застосовується в тих випадках, коли в мові </w:t>
      </w:r>
      <w:r w:rsidRPr="00AE2E93">
        <w:rPr>
          <w:rFonts w:ascii="Times New Roman" w:hAnsi="Times New Roman"/>
          <w:spacing w:val="3"/>
          <w:sz w:val="28"/>
          <w:szCs w:val="28"/>
        </w:rPr>
        <w:lastRenderedPageBreak/>
        <w:t xml:space="preserve">оригіналу і мові перекладу існують однакові синтаксичні структури. Використання цієї трансформації зрівнює кількість мовних одиниць та порядок їх розташування, як в оригіналі, так і в перекладі. </w:t>
      </w:r>
    </w:p>
    <w:p w14:paraId="335C11B6" w14:textId="77777777" w:rsidR="00200349" w:rsidRPr="00AE2E93" w:rsidRDefault="00200349" w:rsidP="00200349">
      <w:pPr>
        <w:spacing w:after="0" w:line="360" w:lineRule="auto"/>
        <w:ind w:firstLine="709"/>
        <w:jc w:val="both"/>
        <w:rPr>
          <w:rFonts w:ascii="Times New Roman" w:hAnsi="Times New Roman"/>
          <w:spacing w:val="3"/>
          <w:sz w:val="28"/>
          <w:szCs w:val="28"/>
          <w:lang w:val="uk-UA"/>
        </w:rPr>
      </w:pPr>
      <w:r w:rsidRPr="00AE2E93">
        <w:rPr>
          <w:rFonts w:ascii="Times New Roman" w:hAnsi="Times New Roman"/>
          <w:spacing w:val="3"/>
          <w:sz w:val="28"/>
          <w:szCs w:val="28"/>
          <w:lang w:val="uk-UA"/>
        </w:rPr>
        <w:t xml:space="preserve">Наприклад: </w:t>
      </w:r>
      <w:r w:rsidRPr="00AE2E93">
        <w:rPr>
          <w:rFonts w:ascii="Times New Roman" w:hAnsi="Times New Roman"/>
          <w:i/>
          <w:spacing w:val="3"/>
          <w:sz w:val="28"/>
          <w:szCs w:val="28"/>
        </w:rPr>
        <w:t>Exklusivstudie</w:t>
      </w:r>
      <w:r w:rsidRPr="00AE2E93">
        <w:rPr>
          <w:rFonts w:ascii="Times New Roman" w:hAnsi="Times New Roman"/>
          <w:i/>
          <w:spacing w:val="3"/>
          <w:sz w:val="28"/>
          <w:szCs w:val="28"/>
          <w:lang w:val="uk-UA"/>
        </w:rPr>
        <w:t xml:space="preserve"> </w:t>
      </w:r>
      <w:r w:rsidRPr="00AE2E93">
        <w:rPr>
          <w:rFonts w:ascii="Times New Roman" w:hAnsi="Times New Roman"/>
          <w:i/>
          <w:spacing w:val="3"/>
          <w:sz w:val="28"/>
          <w:szCs w:val="28"/>
        </w:rPr>
        <w:t>zur</w:t>
      </w:r>
      <w:r w:rsidRPr="00AE2E93">
        <w:rPr>
          <w:rFonts w:ascii="Times New Roman" w:hAnsi="Times New Roman"/>
          <w:i/>
          <w:spacing w:val="3"/>
          <w:sz w:val="28"/>
          <w:szCs w:val="28"/>
          <w:lang w:val="uk-UA"/>
        </w:rPr>
        <w:t xml:space="preserve"> </w:t>
      </w:r>
      <w:r w:rsidRPr="00AE2E93">
        <w:rPr>
          <w:rFonts w:ascii="Times New Roman" w:hAnsi="Times New Roman"/>
          <w:i/>
          <w:spacing w:val="3"/>
          <w:sz w:val="28"/>
          <w:szCs w:val="28"/>
        </w:rPr>
        <w:t>Finanzkommunikation</w:t>
      </w:r>
      <w:r w:rsidRPr="00AE2E93">
        <w:rPr>
          <w:rFonts w:ascii="Times New Roman" w:hAnsi="Times New Roman"/>
          <w:i/>
          <w:spacing w:val="3"/>
          <w:sz w:val="28"/>
          <w:szCs w:val="28"/>
          <w:lang w:val="uk-UA"/>
        </w:rPr>
        <w:t xml:space="preserve"> </w:t>
      </w:r>
      <w:r w:rsidRPr="00AE2E93">
        <w:rPr>
          <w:rFonts w:ascii="Times New Roman" w:hAnsi="Times New Roman"/>
          <w:spacing w:val="3"/>
          <w:sz w:val="28"/>
          <w:szCs w:val="28"/>
          <w:lang w:val="uk-UA"/>
        </w:rPr>
        <w:t xml:space="preserve">[58] </w:t>
      </w:r>
      <w:r w:rsidRPr="00AE2E93">
        <w:rPr>
          <w:rFonts w:ascii="Times New Roman" w:hAnsi="Times New Roman"/>
          <w:i/>
          <w:spacing w:val="3"/>
          <w:sz w:val="28"/>
          <w:szCs w:val="28"/>
          <w:lang w:val="uk-UA"/>
        </w:rPr>
        <w:t>/ Ексклюзивне дослідження фінансової комунікації.</w:t>
      </w:r>
    </w:p>
    <w:p w14:paraId="6E204EE7" w14:textId="77777777" w:rsidR="00200349" w:rsidRPr="002B6E9E" w:rsidRDefault="00200349" w:rsidP="00200349">
      <w:pPr>
        <w:spacing w:after="0" w:line="360" w:lineRule="auto"/>
        <w:ind w:firstLine="709"/>
        <w:jc w:val="both"/>
        <w:rPr>
          <w:rFonts w:ascii="Times New Roman" w:hAnsi="Times New Roman"/>
          <w:spacing w:val="3"/>
          <w:sz w:val="28"/>
          <w:szCs w:val="28"/>
          <w:lang w:val="uk-UA"/>
        </w:rPr>
      </w:pPr>
      <w:r w:rsidRPr="002B6E9E">
        <w:rPr>
          <w:rFonts w:ascii="Times New Roman" w:hAnsi="Times New Roman"/>
          <w:spacing w:val="3"/>
          <w:sz w:val="28"/>
          <w:szCs w:val="28"/>
          <w:lang w:val="uk-UA"/>
        </w:rPr>
        <w:t>Зустрічається також і описовий або пояснювальний переклад ‒ спосіб передачі безеквівалентної лексики полягає в розкритті значення лексичної одиниці вихідної мови за допомогою розгорнутих словосполучень, що розкривають суттєві ознаки позначуваного цією лексичною одиницею явища. Хоча цей спосіб і розкриває значення вихідної лексики, але має суттєвий недолік, він досить громіздкий і неекономний, тому перекладачі поєднують два прийоми: транскрипцію або калькування та описовий переклад [</w:t>
      </w:r>
      <w:r w:rsidRPr="00AE2E93">
        <w:rPr>
          <w:rFonts w:ascii="Times New Roman" w:hAnsi="Times New Roman"/>
          <w:spacing w:val="3"/>
          <w:sz w:val="28"/>
          <w:szCs w:val="28"/>
          <w:lang w:val="uk-UA"/>
        </w:rPr>
        <w:t>33</w:t>
      </w:r>
      <w:r w:rsidRPr="002B6E9E">
        <w:rPr>
          <w:rFonts w:ascii="Times New Roman" w:hAnsi="Times New Roman"/>
          <w:spacing w:val="3"/>
          <w:sz w:val="28"/>
          <w:szCs w:val="28"/>
          <w:lang w:val="uk-UA"/>
        </w:rPr>
        <w:t>, с. 14].</w:t>
      </w:r>
    </w:p>
    <w:p w14:paraId="687FE150" w14:textId="77777777" w:rsidR="00200349" w:rsidRPr="002B6E9E" w:rsidRDefault="00200349" w:rsidP="00200349">
      <w:pPr>
        <w:spacing w:after="0" w:line="360" w:lineRule="auto"/>
        <w:ind w:firstLine="709"/>
        <w:jc w:val="both"/>
        <w:rPr>
          <w:rFonts w:ascii="Times New Roman" w:hAnsi="Times New Roman"/>
          <w:i/>
          <w:color w:val="000000"/>
          <w:spacing w:val="3"/>
          <w:sz w:val="28"/>
          <w:szCs w:val="28"/>
          <w:shd w:val="clear" w:color="auto" w:fill="FFFFFF"/>
          <w:lang w:val="uk-UA"/>
        </w:rPr>
      </w:pPr>
      <w:r w:rsidRPr="002B6E9E">
        <w:rPr>
          <w:rFonts w:ascii="Times New Roman" w:hAnsi="Times New Roman"/>
          <w:spacing w:val="3"/>
          <w:sz w:val="28"/>
          <w:szCs w:val="28"/>
          <w:lang w:val="uk-UA"/>
        </w:rPr>
        <w:t>Наприклад,</w:t>
      </w:r>
      <w:r w:rsidRPr="002B6E9E">
        <w:rPr>
          <w:rFonts w:ascii="Segoe UI" w:hAnsi="Segoe UI" w:cs="Segoe UI"/>
          <w:color w:val="000000"/>
          <w:spacing w:val="3"/>
          <w:sz w:val="34"/>
          <w:szCs w:val="34"/>
          <w:shd w:val="clear" w:color="auto" w:fill="FFFFFF"/>
          <w:lang w:val="uk-UA"/>
        </w:rPr>
        <w:t xml:space="preserve"> </w:t>
      </w:r>
      <w:r w:rsidRPr="00AE2E93">
        <w:rPr>
          <w:rFonts w:ascii="Times New Roman" w:hAnsi="Times New Roman"/>
          <w:i/>
          <w:color w:val="000000"/>
          <w:spacing w:val="3"/>
          <w:sz w:val="28"/>
          <w:szCs w:val="28"/>
          <w:shd w:val="clear" w:color="auto" w:fill="FFFFFF"/>
        </w:rPr>
        <w:t>Die</w:t>
      </w:r>
      <w:r w:rsidRPr="002B6E9E">
        <w:rPr>
          <w:rFonts w:ascii="Times New Roman" w:hAnsi="Times New Roman"/>
          <w:i/>
          <w:color w:val="000000"/>
          <w:spacing w:val="3"/>
          <w:sz w:val="28"/>
          <w:szCs w:val="28"/>
          <w:shd w:val="clear" w:color="auto" w:fill="FFFFFF"/>
          <w:lang w:val="uk-UA"/>
        </w:rPr>
        <w:t xml:space="preserve"> </w:t>
      </w:r>
      <w:r w:rsidRPr="00AE2E93">
        <w:rPr>
          <w:rFonts w:ascii="Times New Roman" w:hAnsi="Times New Roman"/>
          <w:i/>
          <w:color w:val="000000"/>
          <w:spacing w:val="3"/>
          <w:sz w:val="28"/>
          <w:szCs w:val="28"/>
          <w:shd w:val="clear" w:color="auto" w:fill="FFFFFF"/>
        </w:rPr>
        <w:t>Lokf</w:t>
      </w:r>
      <w:r w:rsidRPr="002B6E9E">
        <w:rPr>
          <w:rFonts w:ascii="Times New Roman" w:hAnsi="Times New Roman"/>
          <w:i/>
          <w:color w:val="000000"/>
          <w:spacing w:val="3"/>
          <w:sz w:val="28"/>
          <w:szCs w:val="28"/>
          <w:shd w:val="clear" w:color="auto" w:fill="FFFFFF"/>
          <w:lang w:val="uk-UA"/>
        </w:rPr>
        <w:t>ü</w:t>
      </w:r>
      <w:r w:rsidRPr="00AE2E93">
        <w:rPr>
          <w:rFonts w:ascii="Times New Roman" w:hAnsi="Times New Roman"/>
          <w:i/>
          <w:color w:val="000000"/>
          <w:spacing w:val="3"/>
          <w:sz w:val="28"/>
          <w:szCs w:val="28"/>
          <w:shd w:val="clear" w:color="auto" w:fill="FFFFFF"/>
        </w:rPr>
        <w:t>hrergewerkschaft</w:t>
      </w:r>
      <w:r w:rsidRPr="002B6E9E">
        <w:rPr>
          <w:rFonts w:ascii="Times New Roman" w:hAnsi="Times New Roman"/>
          <w:i/>
          <w:color w:val="000000"/>
          <w:spacing w:val="3"/>
          <w:sz w:val="28"/>
          <w:szCs w:val="28"/>
          <w:shd w:val="clear" w:color="auto" w:fill="FFFFFF"/>
          <w:lang w:val="uk-UA"/>
        </w:rPr>
        <w:t xml:space="preserve"> </w:t>
      </w:r>
      <w:r w:rsidRPr="002B6E9E">
        <w:rPr>
          <w:rFonts w:ascii="Times New Roman" w:hAnsi="Times New Roman"/>
          <w:spacing w:val="3"/>
          <w:sz w:val="28"/>
          <w:szCs w:val="28"/>
          <w:lang w:val="uk-UA"/>
        </w:rPr>
        <w:t>[</w:t>
      </w:r>
      <w:r w:rsidRPr="00AE2E93">
        <w:rPr>
          <w:rFonts w:ascii="Times New Roman" w:hAnsi="Times New Roman"/>
          <w:spacing w:val="3"/>
          <w:sz w:val="28"/>
          <w:szCs w:val="28"/>
          <w:lang w:val="uk-UA"/>
        </w:rPr>
        <w:t>58</w:t>
      </w:r>
      <w:r w:rsidRPr="002B6E9E">
        <w:rPr>
          <w:rFonts w:ascii="Times New Roman" w:hAnsi="Times New Roman"/>
          <w:spacing w:val="3"/>
          <w:sz w:val="28"/>
          <w:szCs w:val="28"/>
          <w:lang w:val="uk-UA"/>
        </w:rPr>
        <w:t xml:space="preserve">] </w:t>
      </w:r>
      <w:r w:rsidRPr="002B6E9E">
        <w:rPr>
          <w:rFonts w:ascii="Times New Roman" w:hAnsi="Times New Roman"/>
          <w:i/>
          <w:color w:val="000000"/>
          <w:spacing w:val="3"/>
          <w:sz w:val="28"/>
          <w:szCs w:val="28"/>
          <w:shd w:val="clear" w:color="auto" w:fill="FFFFFF"/>
          <w:lang w:val="uk-UA"/>
        </w:rPr>
        <w:t xml:space="preserve">/ Профспілка машиністів, </w:t>
      </w:r>
      <w:r w:rsidRPr="00AE2E93">
        <w:rPr>
          <w:rFonts w:ascii="Times New Roman" w:hAnsi="Times New Roman"/>
          <w:i/>
          <w:color w:val="000000"/>
          <w:spacing w:val="3"/>
          <w:sz w:val="28"/>
          <w:szCs w:val="28"/>
          <w:shd w:val="clear" w:color="auto" w:fill="FFFFFF"/>
        </w:rPr>
        <w:t>Impfdurchbr</w:t>
      </w:r>
      <w:r w:rsidRPr="002B6E9E">
        <w:rPr>
          <w:rFonts w:ascii="Times New Roman" w:hAnsi="Times New Roman"/>
          <w:i/>
          <w:color w:val="000000"/>
          <w:spacing w:val="3"/>
          <w:sz w:val="28"/>
          <w:szCs w:val="28"/>
          <w:shd w:val="clear" w:color="auto" w:fill="FFFFFF"/>
          <w:lang w:val="uk-UA"/>
        </w:rPr>
        <w:t>ü</w:t>
      </w:r>
      <w:r w:rsidRPr="00AE2E93">
        <w:rPr>
          <w:rFonts w:ascii="Times New Roman" w:hAnsi="Times New Roman"/>
          <w:i/>
          <w:color w:val="000000"/>
          <w:spacing w:val="3"/>
          <w:sz w:val="28"/>
          <w:szCs w:val="28"/>
          <w:shd w:val="clear" w:color="auto" w:fill="FFFFFF"/>
        </w:rPr>
        <w:t>che</w:t>
      </w:r>
      <w:r w:rsidRPr="002B6E9E">
        <w:rPr>
          <w:rFonts w:ascii="Times New Roman" w:hAnsi="Times New Roman"/>
          <w:i/>
          <w:color w:val="000000"/>
          <w:spacing w:val="3"/>
          <w:sz w:val="28"/>
          <w:szCs w:val="28"/>
          <w:shd w:val="clear" w:color="auto" w:fill="FFFFFF"/>
          <w:lang w:val="uk-UA"/>
        </w:rPr>
        <w:t xml:space="preserve"> </w:t>
      </w:r>
      <w:r w:rsidRPr="002B6E9E">
        <w:rPr>
          <w:rFonts w:ascii="Times New Roman" w:hAnsi="Times New Roman"/>
          <w:spacing w:val="3"/>
          <w:sz w:val="28"/>
          <w:szCs w:val="28"/>
          <w:lang w:val="uk-UA"/>
        </w:rPr>
        <w:t>[</w:t>
      </w:r>
      <w:r w:rsidRPr="00AE2E93">
        <w:rPr>
          <w:rFonts w:ascii="Times New Roman" w:hAnsi="Times New Roman"/>
          <w:spacing w:val="3"/>
          <w:sz w:val="28"/>
          <w:szCs w:val="28"/>
          <w:lang w:val="uk-UA"/>
        </w:rPr>
        <w:t>50</w:t>
      </w:r>
      <w:r w:rsidRPr="002B6E9E">
        <w:rPr>
          <w:rFonts w:ascii="Times New Roman" w:hAnsi="Times New Roman"/>
          <w:spacing w:val="3"/>
          <w:sz w:val="28"/>
          <w:szCs w:val="28"/>
          <w:lang w:val="uk-UA"/>
        </w:rPr>
        <w:t xml:space="preserve">] / </w:t>
      </w:r>
      <w:r w:rsidRPr="002B6E9E">
        <w:rPr>
          <w:rFonts w:ascii="Times New Roman" w:hAnsi="Times New Roman"/>
          <w:i/>
          <w:spacing w:val="3"/>
          <w:sz w:val="28"/>
          <w:szCs w:val="28"/>
          <w:lang w:val="uk-UA"/>
        </w:rPr>
        <w:t>Прориви у вакцинації.</w:t>
      </w:r>
    </w:p>
    <w:p w14:paraId="0CF39B66" w14:textId="77777777" w:rsidR="00200349" w:rsidRPr="00AE2E93" w:rsidRDefault="00200349" w:rsidP="00200349">
      <w:pPr>
        <w:spacing w:after="0" w:line="360" w:lineRule="auto"/>
        <w:ind w:firstLine="709"/>
        <w:jc w:val="both"/>
        <w:rPr>
          <w:rFonts w:ascii="Times New Roman" w:hAnsi="Times New Roman"/>
          <w:spacing w:val="3"/>
          <w:sz w:val="28"/>
          <w:szCs w:val="28"/>
        </w:rPr>
      </w:pPr>
      <w:r w:rsidRPr="00AE2E93">
        <w:rPr>
          <w:rFonts w:ascii="Times New Roman" w:hAnsi="Times New Roman"/>
          <w:spacing w:val="3"/>
          <w:sz w:val="28"/>
          <w:szCs w:val="28"/>
        </w:rPr>
        <w:t>Слід враховувати всі фактори, які можуть впливати на застосування граматичних трансформацій під час перекладу суспільно-політичних реалій, зокрема:</w:t>
      </w:r>
    </w:p>
    <w:p w14:paraId="789D49A7" w14:textId="77777777" w:rsidR="00200349" w:rsidRPr="00AE2E93" w:rsidRDefault="00200349" w:rsidP="00200349">
      <w:pPr>
        <w:spacing w:after="0" w:line="360" w:lineRule="auto"/>
        <w:ind w:firstLine="709"/>
        <w:jc w:val="both"/>
        <w:rPr>
          <w:rFonts w:ascii="Times New Roman" w:hAnsi="Times New Roman"/>
          <w:spacing w:val="3"/>
          <w:sz w:val="28"/>
          <w:szCs w:val="28"/>
        </w:rPr>
      </w:pPr>
      <w:r w:rsidRPr="00AE2E93">
        <w:rPr>
          <w:rFonts w:ascii="Times New Roman" w:hAnsi="Times New Roman"/>
          <w:spacing w:val="3"/>
          <w:sz w:val="28"/>
          <w:szCs w:val="28"/>
        </w:rPr>
        <w:t>1) синтаксичну функцію реалії;</w:t>
      </w:r>
    </w:p>
    <w:p w14:paraId="451F9550" w14:textId="77777777" w:rsidR="00200349" w:rsidRPr="00AE2E93" w:rsidRDefault="00200349" w:rsidP="00200349">
      <w:pPr>
        <w:spacing w:after="0" w:line="360" w:lineRule="auto"/>
        <w:ind w:firstLine="709"/>
        <w:jc w:val="both"/>
        <w:rPr>
          <w:rFonts w:ascii="Times New Roman" w:hAnsi="Times New Roman"/>
          <w:spacing w:val="3"/>
          <w:sz w:val="28"/>
          <w:szCs w:val="28"/>
        </w:rPr>
      </w:pPr>
      <w:r w:rsidRPr="00AE2E93">
        <w:rPr>
          <w:rFonts w:ascii="Times New Roman" w:hAnsi="Times New Roman"/>
          <w:spacing w:val="3"/>
          <w:sz w:val="28"/>
          <w:szCs w:val="28"/>
        </w:rPr>
        <w:t>2) її лексичне наповнення;</w:t>
      </w:r>
    </w:p>
    <w:p w14:paraId="67AFEB76" w14:textId="77777777" w:rsidR="00200349" w:rsidRPr="00AE2E93" w:rsidRDefault="00200349" w:rsidP="00200349">
      <w:pPr>
        <w:spacing w:after="0" w:line="360" w:lineRule="auto"/>
        <w:ind w:firstLine="709"/>
        <w:jc w:val="both"/>
        <w:rPr>
          <w:rFonts w:ascii="Times New Roman" w:hAnsi="Times New Roman"/>
          <w:spacing w:val="3"/>
          <w:sz w:val="28"/>
          <w:szCs w:val="28"/>
        </w:rPr>
      </w:pPr>
      <w:r w:rsidRPr="00AE2E93">
        <w:rPr>
          <w:rFonts w:ascii="Times New Roman" w:hAnsi="Times New Roman"/>
          <w:spacing w:val="3"/>
          <w:sz w:val="28"/>
          <w:szCs w:val="28"/>
        </w:rPr>
        <w:t>3) її смислову структуру;</w:t>
      </w:r>
    </w:p>
    <w:p w14:paraId="62E9000E" w14:textId="77777777" w:rsidR="00200349" w:rsidRPr="00AE2E93" w:rsidRDefault="00200349" w:rsidP="00200349">
      <w:pPr>
        <w:spacing w:after="0" w:line="360" w:lineRule="auto"/>
        <w:ind w:firstLine="709"/>
        <w:jc w:val="both"/>
        <w:rPr>
          <w:rFonts w:ascii="Times New Roman" w:hAnsi="Times New Roman"/>
          <w:spacing w:val="3"/>
          <w:sz w:val="28"/>
          <w:szCs w:val="28"/>
        </w:rPr>
      </w:pPr>
      <w:r w:rsidRPr="00AE2E93">
        <w:rPr>
          <w:rFonts w:ascii="Times New Roman" w:hAnsi="Times New Roman"/>
          <w:spacing w:val="3"/>
          <w:sz w:val="28"/>
          <w:szCs w:val="28"/>
        </w:rPr>
        <w:t>4) контекст (оточення) реалії;</w:t>
      </w:r>
    </w:p>
    <w:p w14:paraId="1FB41266" w14:textId="77777777" w:rsidR="00200349" w:rsidRPr="00AE2E93" w:rsidRDefault="00200349" w:rsidP="00200349">
      <w:pPr>
        <w:spacing w:after="0" w:line="360" w:lineRule="auto"/>
        <w:ind w:firstLine="709"/>
        <w:jc w:val="both"/>
        <w:rPr>
          <w:rFonts w:ascii="Times New Roman" w:hAnsi="Times New Roman"/>
          <w:spacing w:val="3"/>
          <w:sz w:val="28"/>
          <w:szCs w:val="28"/>
        </w:rPr>
      </w:pPr>
      <w:r w:rsidRPr="00AE2E93">
        <w:rPr>
          <w:rFonts w:ascii="Times New Roman" w:hAnsi="Times New Roman"/>
          <w:spacing w:val="3"/>
          <w:sz w:val="28"/>
          <w:szCs w:val="28"/>
        </w:rPr>
        <w:t>5) її експресивно-стилістичну функцію.</w:t>
      </w:r>
    </w:p>
    <w:p w14:paraId="5A328974" w14:textId="77777777" w:rsidR="00200349" w:rsidRPr="00AE2E93" w:rsidRDefault="00200349" w:rsidP="00200349">
      <w:pPr>
        <w:spacing w:after="0" w:line="360" w:lineRule="auto"/>
        <w:ind w:firstLine="709"/>
        <w:jc w:val="both"/>
        <w:rPr>
          <w:rFonts w:ascii="Times New Roman" w:hAnsi="Times New Roman"/>
          <w:spacing w:val="3"/>
          <w:sz w:val="28"/>
          <w:szCs w:val="28"/>
        </w:rPr>
      </w:pPr>
      <w:r w:rsidRPr="00AE2E93">
        <w:rPr>
          <w:rFonts w:ascii="Times New Roman" w:hAnsi="Times New Roman"/>
          <w:spacing w:val="3"/>
          <w:sz w:val="28"/>
          <w:szCs w:val="28"/>
        </w:rPr>
        <w:t>Логічна структура реалії може вимагати від перекладача не лише зміни, а й збереження іншомовної конструкції, коли це пов’язано з точністю передачі логічного наголосу.</w:t>
      </w:r>
    </w:p>
    <w:p w14:paraId="5FCFFC08" w14:textId="77777777" w:rsidR="00200349" w:rsidRPr="00AE2E93" w:rsidRDefault="00200349" w:rsidP="00200349">
      <w:pPr>
        <w:spacing w:after="0" w:line="360" w:lineRule="auto"/>
        <w:ind w:firstLine="709"/>
        <w:jc w:val="both"/>
        <w:rPr>
          <w:rFonts w:ascii="Times New Roman" w:hAnsi="Times New Roman"/>
          <w:spacing w:val="3"/>
          <w:sz w:val="28"/>
          <w:szCs w:val="28"/>
        </w:rPr>
      </w:pPr>
      <w:r w:rsidRPr="00AE2E93">
        <w:rPr>
          <w:rFonts w:ascii="Times New Roman" w:hAnsi="Times New Roman"/>
          <w:spacing w:val="3"/>
          <w:sz w:val="28"/>
          <w:szCs w:val="28"/>
        </w:rPr>
        <w:t xml:space="preserve">Якщо розглядати окремі види граматичних трансформацій, то мабуть, найбільш поширеним прийомом слід вважати заміну німецьких іменників українськими дієсловами. Це явище пов’язане з багатством і гнучкістю дієслівної системи української мови. Заміни іменника дієсловом може </w:t>
      </w:r>
      <w:r w:rsidRPr="00AE2E93">
        <w:rPr>
          <w:rFonts w:ascii="Times New Roman" w:hAnsi="Times New Roman"/>
          <w:spacing w:val="3"/>
          <w:sz w:val="28"/>
          <w:szCs w:val="28"/>
        </w:rPr>
        <w:lastRenderedPageBreak/>
        <w:t>виникати з різних причин: і через відсутність відповідного іменника в українській мові, і через необхідність змінити побудову реалії відповідно до норм української мови.</w:t>
      </w:r>
    </w:p>
    <w:p w14:paraId="4904B764" w14:textId="77777777" w:rsidR="00200349" w:rsidRPr="00AE2E93" w:rsidRDefault="00200349" w:rsidP="00200349">
      <w:pPr>
        <w:spacing w:after="0" w:line="360" w:lineRule="auto"/>
        <w:ind w:firstLine="709"/>
        <w:jc w:val="both"/>
        <w:rPr>
          <w:rFonts w:ascii="Times New Roman" w:hAnsi="Times New Roman"/>
          <w:spacing w:val="3"/>
          <w:sz w:val="28"/>
          <w:szCs w:val="28"/>
        </w:rPr>
      </w:pPr>
      <w:r w:rsidRPr="00AE2E93">
        <w:rPr>
          <w:rFonts w:ascii="Times New Roman" w:hAnsi="Times New Roman"/>
          <w:spacing w:val="3"/>
          <w:sz w:val="28"/>
          <w:szCs w:val="28"/>
        </w:rPr>
        <w:t>Граматика також є важливим засобом конструювання реалій в німецькі</w:t>
      </w:r>
      <w:r w:rsidRPr="00AE2E93">
        <w:rPr>
          <w:rFonts w:ascii="Times New Roman" w:hAnsi="Times New Roman"/>
          <w:spacing w:val="3"/>
          <w:sz w:val="28"/>
          <w:szCs w:val="28"/>
        </w:rPr>
        <w:tab/>
        <w:t xml:space="preserve">й мові. При цьому певну роль грають дієслова-метафори </w:t>
      </w:r>
      <w:r w:rsidRPr="00AE2E93">
        <w:rPr>
          <w:rFonts w:ascii="Times New Roman" w:hAnsi="Times New Roman"/>
          <w:i/>
          <w:spacing w:val="3"/>
          <w:sz w:val="28"/>
          <w:szCs w:val="28"/>
        </w:rPr>
        <w:t>genschern, guttenbergen, hartzen, merkeln, wulffen</w:t>
      </w:r>
      <w:r w:rsidRPr="00AE2E93">
        <w:rPr>
          <w:rFonts w:ascii="Times New Roman" w:hAnsi="Times New Roman"/>
          <w:spacing w:val="3"/>
          <w:sz w:val="28"/>
          <w:szCs w:val="28"/>
        </w:rPr>
        <w:t xml:space="preserve">; безособові та пасивні конструкції з займенником </w:t>
      </w:r>
      <w:r w:rsidRPr="00AE2E93">
        <w:rPr>
          <w:rFonts w:ascii="Times New Roman" w:hAnsi="Times New Roman"/>
          <w:i/>
          <w:spacing w:val="3"/>
          <w:sz w:val="28"/>
          <w:szCs w:val="28"/>
        </w:rPr>
        <w:t>man, е</w:t>
      </w:r>
      <w:r w:rsidRPr="00AE2E93">
        <w:rPr>
          <w:rFonts w:ascii="Times New Roman" w:hAnsi="Times New Roman"/>
          <w:i/>
          <w:spacing w:val="3"/>
          <w:sz w:val="28"/>
          <w:szCs w:val="28"/>
          <w:lang w:val="en-US"/>
        </w:rPr>
        <w:t>s</w:t>
      </w:r>
      <w:r w:rsidRPr="00AE2E93">
        <w:rPr>
          <w:rFonts w:ascii="Times New Roman" w:hAnsi="Times New Roman"/>
          <w:spacing w:val="3"/>
          <w:sz w:val="28"/>
          <w:szCs w:val="28"/>
        </w:rPr>
        <w:t xml:space="preserve">, а також </w:t>
      </w:r>
      <w:r w:rsidRPr="00AE2E93">
        <w:rPr>
          <w:rStyle w:val="FontStyle14"/>
          <w:i/>
          <w:spacing w:val="3"/>
          <w:sz w:val="28"/>
          <w:szCs w:val="28"/>
          <w:lang w:val="de-DE"/>
        </w:rPr>
        <w:t>Passiv</w:t>
      </w:r>
      <w:r w:rsidRPr="00AE2E93">
        <w:rPr>
          <w:rFonts w:ascii="Times New Roman" w:hAnsi="Times New Roman"/>
          <w:spacing w:val="3"/>
          <w:sz w:val="28"/>
          <w:szCs w:val="28"/>
        </w:rPr>
        <w:t>.</w:t>
      </w:r>
    </w:p>
    <w:p w14:paraId="54FC542A" w14:textId="77777777" w:rsidR="00200349" w:rsidRPr="00AE2E93" w:rsidRDefault="00200349" w:rsidP="00200349">
      <w:pPr>
        <w:spacing w:after="0" w:line="360" w:lineRule="auto"/>
        <w:ind w:firstLine="709"/>
        <w:jc w:val="both"/>
        <w:rPr>
          <w:rFonts w:ascii="Times New Roman" w:hAnsi="Times New Roman"/>
          <w:i/>
          <w:spacing w:val="3"/>
          <w:sz w:val="28"/>
          <w:szCs w:val="28"/>
          <w:lang w:val="de-DE"/>
        </w:rPr>
      </w:pPr>
      <w:r w:rsidRPr="00AE2E93">
        <w:rPr>
          <w:rFonts w:ascii="Times New Roman" w:hAnsi="Times New Roman"/>
          <w:spacing w:val="3"/>
          <w:sz w:val="28"/>
          <w:szCs w:val="28"/>
        </w:rPr>
        <w:t>Наприклад</w:t>
      </w:r>
      <w:r w:rsidRPr="00AE2E93">
        <w:rPr>
          <w:rFonts w:ascii="Times New Roman" w:hAnsi="Times New Roman"/>
          <w:spacing w:val="3"/>
          <w:sz w:val="28"/>
          <w:szCs w:val="28"/>
          <w:lang w:val="de-DE"/>
        </w:rPr>
        <w:t xml:space="preserve">, </w:t>
      </w:r>
      <w:r w:rsidRPr="00AE2E93">
        <w:rPr>
          <w:rFonts w:ascii="Times New Roman" w:hAnsi="Times New Roman"/>
          <w:i/>
          <w:spacing w:val="3"/>
          <w:sz w:val="28"/>
          <w:szCs w:val="28"/>
          <w:shd w:val="clear" w:color="auto" w:fill="FFFFFF"/>
          <w:lang w:val="de-DE"/>
        </w:rPr>
        <w:t xml:space="preserve">wie man es von uns Deutschen kennt </w:t>
      </w:r>
      <w:r w:rsidRPr="00AE2E93">
        <w:rPr>
          <w:rFonts w:ascii="Times New Roman" w:hAnsi="Times New Roman"/>
          <w:spacing w:val="3"/>
          <w:sz w:val="28"/>
          <w:szCs w:val="28"/>
          <w:lang w:val="de-DE"/>
        </w:rPr>
        <w:t>[</w:t>
      </w:r>
      <w:r w:rsidRPr="00AE2E93">
        <w:rPr>
          <w:rFonts w:ascii="Times New Roman" w:hAnsi="Times New Roman"/>
          <w:spacing w:val="3"/>
          <w:sz w:val="28"/>
          <w:szCs w:val="28"/>
          <w:lang w:val="uk-UA"/>
        </w:rPr>
        <w:t>51</w:t>
      </w:r>
      <w:r w:rsidRPr="00AE2E93">
        <w:rPr>
          <w:rFonts w:ascii="Times New Roman" w:hAnsi="Times New Roman"/>
          <w:spacing w:val="3"/>
          <w:sz w:val="28"/>
          <w:szCs w:val="28"/>
          <w:lang w:val="de-DE"/>
        </w:rPr>
        <w:t xml:space="preserve">] / </w:t>
      </w:r>
      <w:r w:rsidRPr="00AE2E93">
        <w:rPr>
          <w:rFonts w:ascii="Times New Roman" w:hAnsi="Times New Roman"/>
          <w:i/>
          <w:spacing w:val="3"/>
          <w:sz w:val="28"/>
          <w:szCs w:val="28"/>
        </w:rPr>
        <w:t>Як</w:t>
      </w:r>
      <w:r w:rsidRPr="00AE2E93">
        <w:rPr>
          <w:rFonts w:ascii="Times New Roman" w:hAnsi="Times New Roman"/>
          <w:i/>
          <w:spacing w:val="3"/>
          <w:sz w:val="28"/>
          <w:szCs w:val="28"/>
          <w:lang w:val="de-DE"/>
        </w:rPr>
        <w:t xml:space="preserve"> </w:t>
      </w:r>
      <w:r w:rsidRPr="00AE2E93">
        <w:rPr>
          <w:rFonts w:ascii="Times New Roman" w:hAnsi="Times New Roman"/>
          <w:i/>
          <w:spacing w:val="3"/>
          <w:sz w:val="28"/>
          <w:szCs w:val="28"/>
        </w:rPr>
        <w:t>ми</w:t>
      </w:r>
      <w:r w:rsidRPr="00AE2E93">
        <w:rPr>
          <w:rFonts w:ascii="Times New Roman" w:hAnsi="Times New Roman"/>
          <w:i/>
          <w:spacing w:val="3"/>
          <w:sz w:val="28"/>
          <w:szCs w:val="28"/>
          <w:lang w:val="de-DE"/>
        </w:rPr>
        <w:t xml:space="preserve">, </w:t>
      </w:r>
      <w:r w:rsidRPr="00AE2E93">
        <w:rPr>
          <w:rFonts w:ascii="Times New Roman" w:hAnsi="Times New Roman"/>
          <w:i/>
          <w:spacing w:val="3"/>
          <w:sz w:val="28"/>
          <w:szCs w:val="28"/>
        </w:rPr>
        <w:t>німці</w:t>
      </w:r>
      <w:r w:rsidRPr="00AE2E93">
        <w:rPr>
          <w:rFonts w:ascii="Times New Roman" w:hAnsi="Times New Roman"/>
          <w:i/>
          <w:spacing w:val="3"/>
          <w:sz w:val="28"/>
          <w:szCs w:val="28"/>
          <w:lang w:val="de-DE"/>
        </w:rPr>
        <w:t xml:space="preserve">, </w:t>
      </w:r>
      <w:r w:rsidRPr="00AE2E93">
        <w:rPr>
          <w:rFonts w:ascii="Times New Roman" w:hAnsi="Times New Roman"/>
          <w:i/>
          <w:spacing w:val="3"/>
          <w:sz w:val="28"/>
          <w:szCs w:val="28"/>
        </w:rPr>
        <w:t>це</w:t>
      </w:r>
      <w:r w:rsidRPr="00AE2E93">
        <w:rPr>
          <w:rFonts w:ascii="Times New Roman" w:hAnsi="Times New Roman"/>
          <w:i/>
          <w:spacing w:val="3"/>
          <w:sz w:val="28"/>
          <w:szCs w:val="28"/>
          <w:lang w:val="de-DE"/>
        </w:rPr>
        <w:t xml:space="preserve"> </w:t>
      </w:r>
      <w:r w:rsidRPr="00AE2E93">
        <w:rPr>
          <w:rFonts w:ascii="Times New Roman" w:hAnsi="Times New Roman"/>
          <w:i/>
          <w:spacing w:val="3"/>
          <w:sz w:val="28"/>
          <w:szCs w:val="28"/>
        </w:rPr>
        <w:t>знаємо</w:t>
      </w:r>
      <w:r w:rsidRPr="00AE2E93">
        <w:rPr>
          <w:rFonts w:ascii="Times New Roman" w:hAnsi="Times New Roman"/>
          <w:i/>
          <w:spacing w:val="3"/>
          <w:sz w:val="28"/>
          <w:szCs w:val="28"/>
          <w:lang w:val="de-DE"/>
        </w:rPr>
        <w:t xml:space="preserve">. </w:t>
      </w:r>
      <w:r w:rsidRPr="00AE2E93">
        <w:rPr>
          <w:rFonts w:ascii="Times New Roman" w:hAnsi="Times New Roman"/>
          <w:i/>
          <w:spacing w:val="3"/>
          <w:sz w:val="28"/>
          <w:szCs w:val="28"/>
          <w:shd w:val="clear" w:color="auto" w:fill="FFFFFF"/>
          <w:lang w:val="de-DE"/>
        </w:rPr>
        <w:t>Mal ging es da um Regelungsdetails</w:t>
      </w:r>
      <w:r w:rsidRPr="00AE2E93">
        <w:rPr>
          <w:rFonts w:ascii="Times New Roman" w:hAnsi="Times New Roman"/>
          <w:spacing w:val="3"/>
          <w:sz w:val="28"/>
          <w:szCs w:val="28"/>
          <w:shd w:val="clear" w:color="auto" w:fill="FFFFFF"/>
          <w:lang w:val="de-DE"/>
        </w:rPr>
        <w:t xml:space="preserve"> </w:t>
      </w:r>
      <w:r w:rsidRPr="00AE2E93">
        <w:rPr>
          <w:rFonts w:ascii="Times New Roman" w:hAnsi="Times New Roman"/>
          <w:spacing w:val="3"/>
          <w:sz w:val="28"/>
          <w:szCs w:val="28"/>
          <w:lang w:val="de-DE"/>
        </w:rPr>
        <w:t>[</w:t>
      </w:r>
      <w:r w:rsidRPr="00AE2E93">
        <w:rPr>
          <w:rFonts w:ascii="Times New Roman" w:hAnsi="Times New Roman"/>
          <w:spacing w:val="3"/>
          <w:sz w:val="28"/>
          <w:szCs w:val="28"/>
          <w:lang w:val="uk-UA"/>
        </w:rPr>
        <w:t>51</w:t>
      </w:r>
      <w:r w:rsidRPr="00AE2E93">
        <w:rPr>
          <w:rFonts w:ascii="Times New Roman" w:hAnsi="Times New Roman"/>
          <w:spacing w:val="3"/>
          <w:sz w:val="28"/>
          <w:szCs w:val="28"/>
          <w:lang w:val="de-DE"/>
        </w:rPr>
        <w:t xml:space="preserve">] / </w:t>
      </w:r>
      <w:r w:rsidRPr="00AE2E93">
        <w:rPr>
          <w:rFonts w:ascii="Times New Roman" w:hAnsi="Times New Roman"/>
          <w:i/>
          <w:spacing w:val="3"/>
          <w:sz w:val="28"/>
          <w:szCs w:val="28"/>
          <w:lang w:val="en-US"/>
        </w:rPr>
        <w:t>Іноді</w:t>
      </w:r>
      <w:r w:rsidRPr="00AE2E93">
        <w:rPr>
          <w:rFonts w:ascii="Times New Roman" w:hAnsi="Times New Roman"/>
          <w:i/>
          <w:spacing w:val="3"/>
          <w:sz w:val="28"/>
          <w:szCs w:val="28"/>
          <w:lang w:val="de-DE"/>
        </w:rPr>
        <w:t xml:space="preserve"> </w:t>
      </w:r>
      <w:r w:rsidRPr="00AE2E93">
        <w:rPr>
          <w:rFonts w:ascii="Times New Roman" w:hAnsi="Times New Roman"/>
          <w:i/>
          <w:spacing w:val="3"/>
          <w:sz w:val="28"/>
          <w:szCs w:val="28"/>
          <w:lang w:val="en-US"/>
        </w:rPr>
        <w:t>йшл</w:t>
      </w:r>
      <w:r w:rsidRPr="00AE2E93">
        <w:rPr>
          <w:rFonts w:ascii="Times New Roman" w:hAnsi="Times New Roman"/>
          <w:i/>
          <w:spacing w:val="3"/>
          <w:sz w:val="28"/>
          <w:szCs w:val="28"/>
        </w:rPr>
        <w:t>ося</w:t>
      </w:r>
      <w:r w:rsidRPr="00AE2E93">
        <w:rPr>
          <w:rFonts w:ascii="Times New Roman" w:hAnsi="Times New Roman"/>
          <w:i/>
          <w:spacing w:val="3"/>
          <w:sz w:val="28"/>
          <w:szCs w:val="28"/>
          <w:lang w:val="de-DE"/>
        </w:rPr>
        <w:t xml:space="preserve"> </w:t>
      </w:r>
      <w:r w:rsidRPr="00AE2E93">
        <w:rPr>
          <w:rFonts w:ascii="Times New Roman" w:hAnsi="Times New Roman"/>
          <w:i/>
          <w:spacing w:val="3"/>
          <w:sz w:val="28"/>
          <w:szCs w:val="28"/>
          <w:lang w:val="en-US"/>
        </w:rPr>
        <w:t>про</w:t>
      </w:r>
      <w:r w:rsidRPr="00AE2E93">
        <w:rPr>
          <w:rFonts w:ascii="Times New Roman" w:hAnsi="Times New Roman"/>
          <w:i/>
          <w:spacing w:val="3"/>
          <w:sz w:val="28"/>
          <w:szCs w:val="28"/>
          <w:lang w:val="de-DE"/>
        </w:rPr>
        <w:t xml:space="preserve"> </w:t>
      </w:r>
      <w:r w:rsidRPr="00AE2E93">
        <w:rPr>
          <w:rFonts w:ascii="Times New Roman" w:hAnsi="Times New Roman"/>
          <w:i/>
          <w:spacing w:val="3"/>
          <w:sz w:val="28"/>
          <w:szCs w:val="28"/>
          <w:lang w:val="en-US"/>
        </w:rPr>
        <w:t>деталі</w:t>
      </w:r>
      <w:r w:rsidRPr="00AE2E93">
        <w:rPr>
          <w:rFonts w:ascii="Times New Roman" w:hAnsi="Times New Roman"/>
          <w:i/>
          <w:spacing w:val="3"/>
          <w:sz w:val="28"/>
          <w:szCs w:val="28"/>
          <w:lang w:val="de-DE"/>
        </w:rPr>
        <w:t xml:space="preserve"> </w:t>
      </w:r>
      <w:r w:rsidRPr="00AE2E93">
        <w:rPr>
          <w:rFonts w:ascii="Times New Roman" w:hAnsi="Times New Roman"/>
          <w:i/>
          <w:spacing w:val="3"/>
          <w:sz w:val="28"/>
          <w:szCs w:val="28"/>
          <w:lang w:val="en-US"/>
        </w:rPr>
        <w:t>регулювання</w:t>
      </w:r>
      <w:r w:rsidRPr="00AE2E93">
        <w:rPr>
          <w:rFonts w:ascii="Times New Roman" w:hAnsi="Times New Roman"/>
          <w:i/>
          <w:spacing w:val="3"/>
          <w:sz w:val="28"/>
          <w:szCs w:val="28"/>
          <w:lang w:val="de-DE"/>
        </w:rPr>
        <w:t>.</w:t>
      </w:r>
    </w:p>
    <w:p w14:paraId="6F35AB1E" w14:textId="77777777" w:rsidR="00200349" w:rsidRPr="00AE2E93" w:rsidRDefault="00200349" w:rsidP="00200349">
      <w:pPr>
        <w:spacing w:after="0" w:line="360" w:lineRule="auto"/>
        <w:ind w:firstLine="709"/>
        <w:jc w:val="both"/>
        <w:rPr>
          <w:rFonts w:ascii="Times New Roman" w:hAnsi="Times New Roman"/>
          <w:spacing w:val="3"/>
          <w:sz w:val="28"/>
          <w:szCs w:val="28"/>
          <w:lang w:val="uk-UA"/>
        </w:rPr>
      </w:pPr>
      <w:r w:rsidRPr="00AE2E93">
        <w:rPr>
          <w:rFonts w:ascii="Times New Roman" w:hAnsi="Times New Roman"/>
          <w:spacing w:val="3"/>
          <w:sz w:val="28"/>
          <w:szCs w:val="28"/>
        </w:rPr>
        <w:t>Членування</w:t>
      </w:r>
      <w:r w:rsidRPr="00AE2E93">
        <w:rPr>
          <w:rFonts w:ascii="Times New Roman" w:hAnsi="Times New Roman"/>
          <w:spacing w:val="3"/>
          <w:sz w:val="28"/>
          <w:szCs w:val="28"/>
          <w:lang w:val="de-DE"/>
        </w:rPr>
        <w:t xml:space="preserve"> </w:t>
      </w:r>
      <w:r w:rsidRPr="00AE2E93">
        <w:rPr>
          <w:rFonts w:ascii="Times New Roman" w:hAnsi="Times New Roman"/>
          <w:spacing w:val="3"/>
          <w:sz w:val="28"/>
          <w:szCs w:val="28"/>
        </w:rPr>
        <w:t>і</w:t>
      </w:r>
      <w:r w:rsidRPr="00AE2E93">
        <w:rPr>
          <w:rFonts w:ascii="Times New Roman" w:hAnsi="Times New Roman"/>
          <w:spacing w:val="3"/>
          <w:sz w:val="28"/>
          <w:szCs w:val="28"/>
          <w:lang w:val="de-DE"/>
        </w:rPr>
        <w:t xml:space="preserve"> </w:t>
      </w:r>
      <w:r w:rsidRPr="00AE2E93">
        <w:rPr>
          <w:rFonts w:ascii="Times New Roman" w:hAnsi="Times New Roman"/>
          <w:spacing w:val="3"/>
          <w:sz w:val="28"/>
          <w:szCs w:val="28"/>
        </w:rPr>
        <w:t>протилежний</w:t>
      </w:r>
      <w:r w:rsidRPr="00AE2E93">
        <w:rPr>
          <w:rFonts w:ascii="Times New Roman" w:hAnsi="Times New Roman"/>
          <w:spacing w:val="3"/>
          <w:sz w:val="28"/>
          <w:szCs w:val="28"/>
          <w:lang w:val="de-DE"/>
        </w:rPr>
        <w:t xml:space="preserve"> </w:t>
      </w:r>
      <w:r w:rsidRPr="00AE2E93">
        <w:rPr>
          <w:rFonts w:ascii="Times New Roman" w:hAnsi="Times New Roman"/>
          <w:spacing w:val="3"/>
          <w:sz w:val="28"/>
          <w:szCs w:val="28"/>
        </w:rPr>
        <w:t>йому</w:t>
      </w:r>
      <w:r w:rsidRPr="00AE2E93">
        <w:rPr>
          <w:rFonts w:ascii="Times New Roman" w:hAnsi="Times New Roman"/>
          <w:spacing w:val="3"/>
          <w:sz w:val="28"/>
          <w:szCs w:val="28"/>
          <w:lang w:val="de-DE"/>
        </w:rPr>
        <w:t xml:space="preserve"> </w:t>
      </w:r>
      <w:r w:rsidRPr="00AE2E93">
        <w:rPr>
          <w:rFonts w:ascii="Times New Roman" w:hAnsi="Times New Roman"/>
          <w:spacing w:val="3"/>
          <w:sz w:val="28"/>
          <w:szCs w:val="28"/>
        </w:rPr>
        <w:t>вид</w:t>
      </w:r>
      <w:r w:rsidRPr="00AE2E93">
        <w:rPr>
          <w:rFonts w:ascii="Times New Roman" w:hAnsi="Times New Roman"/>
          <w:spacing w:val="3"/>
          <w:sz w:val="28"/>
          <w:szCs w:val="28"/>
          <w:lang w:val="de-DE"/>
        </w:rPr>
        <w:t xml:space="preserve"> </w:t>
      </w:r>
      <w:r w:rsidRPr="00AE2E93">
        <w:rPr>
          <w:rFonts w:ascii="Times New Roman" w:hAnsi="Times New Roman"/>
          <w:spacing w:val="3"/>
          <w:sz w:val="28"/>
          <w:szCs w:val="28"/>
        </w:rPr>
        <w:t>трансформації</w:t>
      </w:r>
      <w:r w:rsidRPr="00AE2E93">
        <w:rPr>
          <w:rFonts w:ascii="Times New Roman" w:hAnsi="Times New Roman"/>
          <w:spacing w:val="3"/>
          <w:sz w:val="28"/>
          <w:szCs w:val="28"/>
          <w:lang w:val="de-DE"/>
        </w:rPr>
        <w:t xml:space="preserve">, </w:t>
      </w:r>
      <w:r w:rsidRPr="00AE2E93">
        <w:rPr>
          <w:rFonts w:ascii="Times New Roman" w:hAnsi="Times New Roman"/>
          <w:spacing w:val="3"/>
          <w:sz w:val="28"/>
          <w:szCs w:val="28"/>
        </w:rPr>
        <w:t>об</w:t>
      </w:r>
      <w:r w:rsidRPr="00AE2E93">
        <w:rPr>
          <w:rFonts w:ascii="Times New Roman" w:hAnsi="Times New Roman"/>
          <w:spacing w:val="3"/>
          <w:sz w:val="28"/>
          <w:szCs w:val="28"/>
          <w:lang w:val="de-DE"/>
        </w:rPr>
        <w:t>’</w:t>
      </w:r>
      <w:r w:rsidRPr="00AE2E93">
        <w:rPr>
          <w:rFonts w:ascii="Times New Roman" w:hAnsi="Times New Roman"/>
          <w:spacing w:val="3"/>
          <w:sz w:val="28"/>
          <w:szCs w:val="28"/>
        </w:rPr>
        <w:t>єднання</w:t>
      </w:r>
      <w:r w:rsidRPr="00AE2E93">
        <w:rPr>
          <w:rFonts w:ascii="Times New Roman" w:hAnsi="Times New Roman"/>
          <w:spacing w:val="3"/>
          <w:sz w:val="28"/>
          <w:szCs w:val="28"/>
          <w:lang w:val="de-DE"/>
        </w:rPr>
        <w:t xml:space="preserve">, </w:t>
      </w:r>
      <w:r w:rsidRPr="00AE2E93">
        <w:rPr>
          <w:rFonts w:ascii="Times New Roman" w:hAnsi="Times New Roman"/>
          <w:spacing w:val="3"/>
          <w:sz w:val="28"/>
          <w:szCs w:val="28"/>
        </w:rPr>
        <w:t>полягає</w:t>
      </w:r>
      <w:r w:rsidRPr="00AE2E93">
        <w:rPr>
          <w:rFonts w:ascii="Times New Roman" w:hAnsi="Times New Roman"/>
          <w:spacing w:val="3"/>
          <w:sz w:val="28"/>
          <w:szCs w:val="28"/>
          <w:lang w:val="de-DE"/>
        </w:rPr>
        <w:t xml:space="preserve"> </w:t>
      </w:r>
      <w:r w:rsidRPr="00AE2E93">
        <w:rPr>
          <w:rFonts w:ascii="Times New Roman" w:hAnsi="Times New Roman"/>
          <w:spacing w:val="3"/>
          <w:sz w:val="28"/>
          <w:szCs w:val="28"/>
        </w:rPr>
        <w:t>в</w:t>
      </w:r>
      <w:r w:rsidRPr="00AE2E93">
        <w:rPr>
          <w:rFonts w:ascii="Times New Roman" w:hAnsi="Times New Roman"/>
          <w:spacing w:val="3"/>
          <w:sz w:val="28"/>
          <w:szCs w:val="28"/>
          <w:lang w:val="de-DE"/>
        </w:rPr>
        <w:t xml:space="preserve"> </w:t>
      </w:r>
      <w:r w:rsidRPr="00AE2E93">
        <w:rPr>
          <w:rFonts w:ascii="Times New Roman" w:hAnsi="Times New Roman"/>
          <w:spacing w:val="3"/>
          <w:sz w:val="28"/>
          <w:szCs w:val="28"/>
        </w:rPr>
        <w:t>членуванні</w:t>
      </w:r>
      <w:r w:rsidRPr="00AE2E93">
        <w:rPr>
          <w:rFonts w:ascii="Times New Roman" w:hAnsi="Times New Roman"/>
          <w:spacing w:val="3"/>
          <w:sz w:val="28"/>
          <w:szCs w:val="28"/>
          <w:lang w:val="de-DE"/>
        </w:rPr>
        <w:t xml:space="preserve"> </w:t>
      </w:r>
      <w:r w:rsidRPr="00AE2E93">
        <w:rPr>
          <w:rFonts w:ascii="Times New Roman" w:hAnsi="Times New Roman"/>
          <w:spacing w:val="3"/>
          <w:sz w:val="28"/>
          <w:szCs w:val="28"/>
        </w:rPr>
        <w:t>складної</w:t>
      </w:r>
      <w:r w:rsidRPr="00AE2E93">
        <w:rPr>
          <w:rFonts w:ascii="Times New Roman" w:hAnsi="Times New Roman"/>
          <w:spacing w:val="3"/>
          <w:sz w:val="28"/>
          <w:szCs w:val="28"/>
          <w:lang w:val="de-DE"/>
        </w:rPr>
        <w:t xml:space="preserve"> </w:t>
      </w:r>
      <w:r w:rsidRPr="00AE2E93">
        <w:rPr>
          <w:rFonts w:ascii="Times New Roman" w:hAnsi="Times New Roman"/>
          <w:spacing w:val="3"/>
          <w:sz w:val="28"/>
          <w:szCs w:val="28"/>
        </w:rPr>
        <w:t>реалії</w:t>
      </w:r>
      <w:r w:rsidRPr="00AE2E93">
        <w:rPr>
          <w:rFonts w:ascii="Times New Roman" w:hAnsi="Times New Roman"/>
          <w:spacing w:val="3"/>
          <w:sz w:val="28"/>
          <w:szCs w:val="28"/>
          <w:lang w:val="de-DE"/>
        </w:rPr>
        <w:t xml:space="preserve"> </w:t>
      </w:r>
      <w:r w:rsidRPr="00AE2E93">
        <w:rPr>
          <w:rFonts w:ascii="Times New Roman" w:hAnsi="Times New Roman"/>
          <w:spacing w:val="3"/>
          <w:sz w:val="28"/>
          <w:szCs w:val="28"/>
        </w:rPr>
        <w:t>або</w:t>
      </w:r>
      <w:r w:rsidRPr="00AE2E93">
        <w:rPr>
          <w:rFonts w:ascii="Times New Roman" w:hAnsi="Times New Roman"/>
          <w:spacing w:val="3"/>
          <w:sz w:val="28"/>
          <w:szCs w:val="28"/>
          <w:lang w:val="de-DE"/>
        </w:rPr>
        <w:t xml:space="preserve"> </w:t>
      </w:r>
      <w:r w:rsidRPr="00AE2E93">
        <w:rPr>
          <w:rFonts w:ascii="Times New Roman" w:hAnsi="Times New Roman"/>
          <w:spacing w:val="3"/>
          <w:sz w:val="28"/>
          <w:szCs w:val="28"/>
        </w:rPr>
        <w:t>об</w:t>
      </w:r>
      <w:r w:rsidRPr="00AE2E93">
        <w:rPr>
          <w:rFonts w:ascii="Times New Roman" w:hAnsi="Times New Roman"/>
          <w:spacing w:val="3"/>
          <w:sz w:val="28"/>
          <w:szCs w:val="28"/>
          <w:lang w:val="de-DE"/>
        </w:rPr>
        <w:t>’</w:t>
      </w:r>
      <w:r w:rsidRPr="00AE2E93">
        <w:rPr>
          <w:rFonts w:ascii="Times New Roman" w:hAnsi="Times New Roman"/>
          <w:spacing w:val="3"/>
          <w:sz w:val="28"/>
          <w:szCs w:val="28"/>
        </w:rPr>
        <w:t>єднанні</w:t>
      </w:r>
      <w:r w:rsidRPr="00AE2E93">
        <w:rPr>
          <w:rFonts w:ascii="Times New Roman" w:hAnsi="Times New Roman"/>
          <w:spacing w:val="3"/>
          <w:sz w:val="28"/>
          <w:szCs w:val="28"/>
          <w:lang w:val="de-DE"/>
        </w:rPr>
        <w:t xml:space="preserve"> </w:t>
      </w:r>
      <w:r w:rsidRPr="00AE2E93">
        <w:rPr>
          <w:rFonts w:ascii="Times New Roman" w:hAnsi="Times New Roman"/>
          <w:spacing w:val="3"/>
          <w:sz w:val="28"/>
          <w:szCs w:val="28"/>
        </w:rPr>
        <w:t>кількох</w:t>
      </w:r>
      <w:r w:rsidRPr="00AE2E93">
        <w:rPr>
          <w:rFonts w:ascii="Times New Roman" w:hAnsi="Times New Roman"/>
          <w:spacing w:val="3"/>
          <w:sz w:val="28"/>
          <w:szCs w:val="28"/>
          <w:lang w:val="de-DE"/>
        </w:rPr>
        <w:t xml:space="preserve"> </w:t>
      </w:r>
      <w:r w:rsidRPr="00AE2E93">
        <w:rPr>
          <w:rFonts w:ascii="Times New Roman" w:hAnsi="Times New Roman"/>
          <w:spacing w:val="3"/>
          <w:sz w:val="28"/>
          <w:szCs w:val="28"/>
        </w:rPr>
        <w:t>в</w:t>
      </w:r>
      <w:r w:rsidRPr="00AE2E93">
        <w:rPr>
          <w:rFonts w:ascii="Times New Roman" w:hAnsi="Times New Roman"/>
          <w:spacing w:val="3"/>
          <w:sz w:val="28"/>
          <w:szCs w:val="28"/>
          <w:lang w:val="de-DE"/>
        </w:rPr>
        <w:t xml:space="preserve"> </w:t>
      </w:r>
      <w:r w:rsidRPr="00AE2E93">
        <w:rPr>
          <w:rFonts w:ascii="Times New Roman" w:hAnsi="Times New Roman"/>
          <w:spacing w:val="3"/>
          <w:sz w:val="28"/>
          <w:szCs w:val="28"/>
        </w:rPr>
        <w:t>одну</w:t>
      </w:r>
      <w:r w:rsidRPr="00AE2E93">
        <w:rPr>
          <w:rFonts w:ascii="Times New Roman" w:hAnsi="Times New Roman"/>
          <w:spacing w:val="3"/>
          <w:sz w:val="28"/>
          <w:szCs w:val="28"/>
          <w:lang w:val="de-DE"/>
        </w:rPr>
        <w:t xml:space="preserve">. </w:t>
      </w:r>
      <w:r w:rsidRPr="00AE2E93">
        <w:rPr>
          <w:rFonts w:ascii="Times New Roman" w:hAnsi="Times New Roman"/>
          <w:spacing w:val="3"/>
          <w:sz w:val="28"/>
          <w:szCs w:val="28"/>
        </w:rPr>
        <w:t>Цей</w:t>
      </w:r>
      <w:r w:rsidRPr="00AE2E93">
        <w:rPr>
          <w:rFonts w:ascii="Times New Roman" w:hAnsi="Times New Roman"/>
          <w:spacing w:val="3"/>
          <w:sz w:val="28"/>
          <w:szCs w:val="28"/>
          <w:lang w:val="de-DE"/>
        </w:rPr>
        <w:t xml:space="preserve"> </w:t>
      </w:r>
      <w:r w:rsidRPr="00AE2E93">
        <w:rPr>
          <w:rFonts w:ascii="Times New Roman" w:hAnsi="Times New Roman"/>
          <w:spacing w:val="3"/>
          <w:sz w:val="28"/>
          <w:szCs w:val="28"/>
        </w:rPr>
        <w:t>вид</w:t>
      </w:r>
      <w:r w:rsidRPr="00AE2E93">
        <w:rPr>
          <w:rFonts w:ascii="Times New Roman" w:hAnsi="Times New Roman"/>
          <w:spacing w:val="3"/>
          <w:sz w:val="28"/>
          <w:szCs w:val="28"/>
          <w:lang w:val="de-DE"/>
        </w:rPr>
        <w:t xml:space="preserve"> </w:t>
      </w:r>
      <w:r w:rsidRPr="00AE2E93">
        <w:rPr>
          <w:rFonts w:ascii="Times New Roman" w:hAnsi="Times New Roman"/>
          <w:spacing w:val="3"/>
          <w:sz w:val="28"/>
          <w:szCs w:val="28"/>
        </w:rPr>
        <w:t>трансформації</w:t>
      </w:r>
      <w:r w:rsidRPr="00AE2E93">
        <w:rPr>
          <w:rFonts w:ascii="Times New Roman" w:hAnsi="Times New Roman"/>
          <w:spacing w:val="3"/>
          <w:sz w:val="28"/>
          <w:szCs w:val="28"/>
          <w:lang w:val="de-DE"/>
        </w:rPr>
        <w:t xml:space="preserve"> </w:t>
      </w:r>
      <w:r w:rsidRPr="00AE2E93">
        <w:rPr>
          <w:rFonts w:ascii="Times New Roman" w:hAnsi="Times New Roman"/>
          <w:spacing w:val="3"/>
          <w:sz w:val="28"/>
          <w:szCs w:val="28"/>
        </w:rPr>
        <w:t>зустрічається</w:t>
      </w:r>
      <w:r w:rsidRPr="00AE2E93">
        <w:rPr>
          <w:rFonts w:ascii="Times New Roman" w:hAnsi="Times New Roman"/>
          <w:spacing w:val="3"/>
          <w:sz w:val="28"/>
          <w:szCs w:val="28"/>
          <w:lang w:val="de-DE"/>
        </w:rPr>
        <w:t xml:space="preserve"> </w:t>
      </w:r>
      <w:r w:rsidRPr="00AE2E93">
        <w:rPr>
          <w:rFonts w:ascii="Times New Roman" w:hAnsi="Times New Roman"/>
          <w:spacing w:val="3"/>
          <w:sz w:val="28"/>
          <w:szCs w:val="28"/>
        </w:rPr>
        <w:t>досить</w:t>
      </w:r>
      <w:r w:rsidRPr="00AE2E93">
        <w:rPr>
          <w:rFonts w:ascii="Times New Roman" w:hAnsi="Times New Roman"/>
          <w:spacing w:val="3"/>
          <w:sz w:val="28"/>
          <w:szCs w:val="28"/>
          <w:lang w:val="de-DE"/>
        </w:rPr>
        <w:t xml:space="preserve"> </w:t>
      </w:r>
      <w:r w:rsidRPr="00AE2E93">
        <w:rPr>
          <w:rFonts w:ascii="Times New Roman" w:hAnsi="Times New Roman"/>
          <w:spacing w:val="3"/>
          <w:sz w:val="28"/>
          <w:szCs w:val="28"/>
        </w:rPr>
        <w:t>рідко</w:t>
      </w:r>
      <w:r w:rsidRPr="00AE2E93">
        <w:rPr>
          <w:rFonts w:ascii="Times New Roman" w:hAnsi="Times New Roman"/>
          <w:spacing w:val="3"/>
          <w:sz w:val="28"/>
          <w:szCs w:val="28"/>
          <w:lang w:val="de-DE"/>
        </w:rPr>
        <w:t xml:space="preserve"> </w:t>
      </w:r>
      <w:r w:rsidRPr="00AE2E93">
        <w:rPr>
          <w:rFonts w:ascii="Times New Roman" w:hAnsi="Times New Roman"/>
          <w:spacing w:val="3"/>
          <w:sz w:val="28"/>
          <w:szCs w:val="28"/>
        </w:rPr>
        <w:t>при</w:t>
      </w:r>
      <w:r w:rsidRPr="00AE2E93">
        <w:rPr>
          <w:rFonts w:ascii="Times New Roman" w:hAnsi="Times New Roman"/>
          <w:spacing w:val="3"/>
          <w:sz w:val="28"/>
          <w:szCs w:val="28"/>
          <w:lang w:val="de-DE"/>
        </w:rPr>
        <w:t xml:space="preserve"> </w:t>
      </w:r>
      <w:r w:rsidRPr="00AE2E93">
        <w:rPr>
          <w:rFonts w:ascii="Times New Roman" w:hAnsi="Times New Roman"/>
          <w:spacing w:val="3"/>
          <w:sz w:val="28"/>
          <w:szCs w:val="28"/>
        </w:rPr>
        <w:t>перекладі</w:t>
      </w:r>
      <w:r w:rsidRPr="00AE2E93">
        <w:rPr>
          <w:rFonts w:ascii="Times New Roman" w:hAnsi="Times New Roman"/>
          <w:spacing w:val="3"/>
          <w:sz w:val="28"/>
          <w:szCs w:val="28"/>
          <w:lang w:val="de-DE"/>
        </w:rPr>
        <w:t xml:space="preserve"> </w:t>
      </w:r>
      <w:r w:rsidRPr="00AE2E93">
        <w:rPr>
          <w:rFonts w:ascii="Times New Roman" w:hAnsi="Times New Roman"/>
          <w:spacing w:val="3"/>
          <w:sz w:val="28"/>
          <w:szCs w:val="28"/>
        </w:rPr>
        <w:t>реалій</w:t>
      </w:r>
      <w:r w:rsidRPr="00AE2E93">
        <w:rPr>
          <w:rFonts w:ascii="Times New Roman" w:hAnsi="Times New Roman"/>
          <w:spacing w:val="3"/>
          <w:sz w:val="28"/>
          <w:szCs w:val="28"/>
          <w:lang w:val="de-DE"/>
        </w:rPr>
        <w:t xml:space="preserve">, </w:t>
      </w:r>
      <w:r w:rsidRPr="00AE2E93">
        <w:rPr>
          <w:rFonts w:ascii="Times New Roman" w:hAnsi="Times New Roman"/>
          <w:spacing w:val="3"/>
          <w:sz w:val="28"/>
          <w:szCs w:val="28"/>
        </w:rPr>
        <w:t>оскільки</w:t>
      </w:r>
      <w:r w:rsidRPr="00AE2E93">
        <w:rPr>
          <w:rFonts w:ascii="Times New Roman" w:hAnsi="Times New Roman"/>
          <w:spacing w:val="3"/>
          <w:sz w:val="28"/>
          <w:szCs w:val="28"/>
          <w:lang w:val="de-DE"/>
        </w:rPr>
        <w:t xml:space="preserve"> </w:t>
      </w:r>
      <w:r w:rsidRPr="00AE2E93">
        <w:rPr>
          <w:rFonts w:ascii="Times New Roman" w:hAnsi="Times New Roman"/>
          <w:spacing w:val="3"/>
          <w:sz w:val="28"/>
          <w:szCs w:val="28"/>
        </w:rPr>
        <w:t>реалія</w:t>
      </w:r>
      <w:r w:rsidRPr="00AE2E93">
        <w:rPr>
          <w:rFonts w:ascii="Times New Roman" w:hAnsi="Times New Roman"/>
          <w:spacing w:val="3"/>
          <w:sz w:val="28"/>
          <w:szCs w:val="28"/>
          <w:lang w:val="de-DE"/>
        </w:rPr>
        <w:t xml:space="preserve"> – </w:t>
      </w:r>
      <w:r w:rsidRPr="00AE2E93">
        <w:rPr>
          <w:rFonts w:ascii="Times New Roman" w:hAnsi="Times New Roman"/>
          <w:spacing w:val="3"/>
          <w:sz w:val="28"/>
          <w:szCs w:val="28"/>
        </w:rPr>
        <w:t>коротке</w:t>
      </w:r>
      <w:r w:rsidRPr="00AE2E93">
        <w:rPr>
          <w:rFonts w:ascii="Times New Roman" w:hAnsi="Times New Roman"/>
          <w:spacing w:val="3"/>
          <w:sz w:val="28"/>
          <w:szCs w:val="28"/>
          <w:lang w:val="de-DE"/>
        </w:rPr>
        <w:t xml:space="preserve"> </w:t>
      </w:r>
      <w:r w:rsidRPr="00AE2E93">
        <w:rPr>
          <w:rFonts w:ascii="Times New Roman" w:hAnsi="Times New Roman"/>
          <w:spacing w:val="3"/>
          <w:sz w:val="28"/>
          <w:szCs w:val="28"/>
        </w:rPr>
        <w:t>і</w:t>
      </w:r>
      <w:r w:rsidRPr="00AE2E93">
        <w:rPr>
          <w:rFonts w:ascii="Times New Roman" w:hAnsi="Times New Roman"/>
          <w:spacing w:val="3"/>
          <w:sz w:val="28"/>
          <w:szCs w:val="28"/>
          <w:lang w:val="de-DE"/>
        </w:rPr>
        <w:t xml:space="preserve"> </w:t>
      </w:r>
      <w:r w:rsidRPr="00AE2E93">
        <w:rPr>
          <w:rFonts w:ascii="Times New Roman" w:hAnsi="Times New Roman"/>
          <w:spacing w:val="3"/>
          <w:sz w:val="28"/>
          <w:szCs w:val="28"/>
        </w:rPr>
        <w:t>водночас</w:t>
      </w:r>
      <w:r w:rsidRPr="00AE2E93">
        <w:rPr>
          <w:rFonts w:ascii="Times New Roman" w:hAnsi="Times New Roman"/>
          <w:spacing w:val="3"/>
          <w:sz w:val="28"/>
          <w:szCs w:val="28"/>
          <w:lang w:val="de-DE"/>
        </w:rPr>
        <w:t xml:space="preserve"> </w:t>
      </w:r>
      <w:r w:rsidRPr="00AE2E93">
        <w:rPr>
          <w:rFonts w:ascii="Times New Roman" w:hAnsi="Times New Roman"/>
          <w:spacing w:val="3"/>
          <w:sz w:val="28"/>
          <w:szCs w:val="28"/>
        </w:rPr>
        <w:t>об</w:t>
      </w:r>
      <w:r w:rsidRPr="00AE2E93">
        <w:rPr>
          <w:rFonts w:ascii="Times New Roman" w:hAnsi="Times New Roman"/>
          <w:spacing w:val="3"/>
          <w:sz w:val="28"/>
          <w:szCs w:val="28"/>
          <w:lang w:val="de-DE"/>
        </w:rPr>
        <w:t>’</w:t>
      </w:r>
      <w:r w:rsidRPr="00AE2E93">
        <w:rPr>
          <w:rFonts w:ascii="Times New Roman" w:hAnsi="Times New Roman"/>
          <w:spacing w:val="3"/>
          <w:sz w:val="28"/>
          <w:szCs w:val="28"/>
        </w:rPr>
        <w:t>ємне</w:t>
      </w:r>
      <w:r w:rsidRPr="00AE2E93">
        <w:rPr>
          <w:rFonts w:ascii="Times New Roman" w:hAnsi="Times New Roman"/>
          <w:spacing w:val="3"/>
          <w:sz w:val="28"/>
          <w:szCs w:val="28"/>
          <w:lang w:val="de-DE"/>
        </w:rPr>
        <w:t xml:space="preserve"> </w:t>
      </w:r>
      <w:r w:rsidRPr="00AE2E93">
        <w:rPr>
          <w:rFonts w:ascii="Times New Roman" w:hAnsi="Times New Roman"/>
          <w:spacing w:val="3"/>
          <w:sz w:val="28"/>
          <w:szCs w:val="28"/>
        </w:rPr>
        <w:t>повідомлення</w:t>
      </w:r>
      <w:r w:rsidRPr="00AE2E93">
        <w:rPr>
          <w:rFonts w:ascii="Times New Roman" w:hAnsi="Times New Roman"/>
          <w:spacing w:val="3"/>
          <w:sz w:val="28"/>
          <w:szCs w:val="28"/>
          <w:lang w:val="de-DE"/>
        </w:rPr>
        <w:t xml:space="preserve">, </w:t>
      </w:r>
      <w:r w:rsidRPr="00AE2E93">
        <w:rPr>
          <w:rFonts w:ascii="Times New Roman" w:hAnsi="Times New Roman"/>
          <w:spacing w:val="3"/>
          <w:sz w:val="28"/>
          <w:szCs w:val="28"/>
        </w:rPr>
        <w:t>яке</w:t>
      </w:r>
      <w:r w:rsidRPr="00AE2E93">
        <w:rPr>
          <w:rFonts w:ascii="Times New Roman" w:hAnsi="Times New Roman"/>
          <w:spacing w:val="3"/>
          <w:sz w:val="28"/>
          <w:szCs w:val="28"/>
          <w:lang w:val="de-DE"/>
        </w:rPr>
        <w:t xml:space="preserve"> </w:t>
      </w:r>
      <w:r w:rsidRPr="00AE2E93">
        <w:rPr>
          <w:rFonts w:ascii="Times New Roman" w:hAnsi="Times New Roman"/>
          <w:spacing w:val="3"/>
          <w:sz w:val="28"/>
          <w:szCs w:val="28"/>
        </w:rPr>
        <w:t>не</w:t>
      </w:r>
      <w:r w:rsidRPr="00AE2E93">
        <w:rPr>
          <w:rFonts w:ascii="Times New Roman" w:hAnsi="Times New Roman"/>
          <w:spacing w:val="3"/>
          <w:sz w:val="28"/>
          <w:szCs w:val="28"/>
          <w:lang w:val="de-DE"/>
        </w:rPr>
        <w:t xml:space="preserve"> </w:t>
      </w:r>
      <w:r w:rsidRPr="00AE2E93">
        <w:rPr>
          <w:rFonts w:ascii="Times New Roman" w:hAnsi="Times New Roman"/>
          <w:spacing w:val="3"/>
          <w:sz w:val="28"/>
          <w:szCs w:val="28"/>
        </w:rPr>
        <w:t>потребує</w:t>
      </w:r>
      <w:r w:rsidRPr="00AE2E93">
        <w:rPr>
          <w:rFonts w:ascii="Times New Roman" w:hAnsi="Times New Roman"/>
          <w:spacing w:val="3"/>
          <w:sz w:val="28"/>
          <w:szCs w:val="28"/>
          <w:lang w:val="de-DE"/>
        </w:rPr>
        <w:t xml:space="preserve"> </w:t>
      </w:r>
      <w:r w:rsidRPr="00AE2E93">
        <w:rPr>
          <w:rFonts w:ascii="Times New Roman" w:hAnsi="Times New Roman"/>
          <w:spacing w:val="3"/>
          <w:sz w:val="28"/>
          <w:szCs w:val="28"/>
        </w:rPr>
        <w:t>поділу</w:t>
      </w:r>
      <w:r w:rsidRPr="00AE2E93">
        <w:rPr>
          <w:rFonts w:ascii="Times New Roman" w:hAnsi="Times New Roman"/>
          <w:spacing w:val="3"/>
          <w:sz w:val="28"/>
          <w:szCs w:val="28"/>
          <w:lang w:val="de-DE"/>
        </w:rPr>
        <w:t xml:space="preserve"> </w:t>
      </w:r>
      <w:r w:rsidRPr="00AE2E93">
        <w:rPr>
          <w:rFonts w:ascii="Times New Roman" w:hAnsi="Times New Roman"/>
          <w:spacing w:val="3"/>
          <w:sz w:val="28"/>
          <w:szCs w:val="28"/>
        </w:rPr>
        <w:t>або</w:t>
      </w:r>
      <w:r w:rsidRPr="00AE2E93">
        <w:rPr>
          <w:rFonts w:ascii="Times New Roman" w:hAnsi="Times New Roman"/>
          <w:spacing w:val="3"/>
          <w:sz w:val="28"/>
          <w:szCs w:val="28"/>
          <w:lang w:val="de-DE"/>
        </w:rPr>
        <w:t xml:space="preserve"> </w:t>
      </w:r>
      <w:r w:rsidRPr="00AE2E93">
        <w:rPr>
          <w:rFonts w:ascii="Times New Roman" w:hAnsi="Times New Roman"/>
          <w:spacing w:val="3"/>
          <w:sz w:val="28"/>
          <w:szCs w:val="28"/>
        </w:rPr>
        <w:t>об</w:t>
      </w:r>
      <w:r w:rsidRPr="00AE2E93">
        <w:rPr>
          <w:rFonts w:ascii="Times New Roman" w:hAnsi="Times New Roman"/>
          <w:spacing w:val="3"/>
          <w:sz w:val="28"/>
          <w:szCs w:val="28"/>
          <w:lang w:val="de-DE"/>
        </w:rPr>
        <w:t>’</w:t>
      </w:r>
      <w:r w:rsidRPr="00AE2E93">
        <w:rPr>
          <w:rFonts w:ascii="Times New Roman" w:hAnsi="Times New Roman"/>
          <w:spacing w:val="3"/>
          <w:sz w:val="28"/>
          <w:szCs w:val="28"/>
        </w:rPr>
        <w:t>єднання</w:t>
      </w:r>
      <w:r w:rsidRPr="00AE2E93">
        <w:rPr>
          <w:rFonts w:ascii="Times New Roman" w:hAnsi="Times New Roman"/>
          <w:spacing w:val="3"/>
          <w:sz w:val="28"/>
          <w:szCs w:val="28"/>
          <w:lang w:val="de-DE"/>
        </w:rPr>
        <w:t>.</w:t>
      </w:r>
    </w:p>
    <w:p w14:paraId="78F29242" w14:textId="77777777" w:rsidR="00200349" w:rsidRPr="00AE2E93" w:rsidRDefault="00200349" w:rsidP="00200349">
      <w:pPr>
        <w:spacing w:after="0" w:line="360" w:lineRule="auto"/>
        <w:ind w:firstLine="709"/>
        <w:jc w:val="both"/>
        <w:rPr>
          <w:rFonts w:ascii="Times New Roman" w:hAnsi="Times New Roman"/>
          <w:spacing w:val="3"/>
          <w:sz w:val="28"/>
          <w:szCs w:val="28"/>
          <w:lang w:val="uk-UA"/>
        </w:rPr>
      </w:pPr>
    </w:p>
    <w:p w14:paraId="0CE1F1A1" w14:textId="77777777" w:rsidR="00200349" w:rsidRPr="00AE2E93" w:rsidRDefault="00200349" w:rsidP="00200349">
      <w:pPr>
        <w:spacing w:after="0" w:line="360" w:lineRule="auto"/>
        <w:ind w:firstLine="709"/>
        <w:jc w:val="both"/>
        <w:rPr>
          <w:rFonts w:ascii="Times New Roman" w:hAnsi="Times New Roman"/>
          <w:spacing w:val="3"/>
          <w:sz w:val="28"/>
          <w:szCs w:val="28"/>
          <w:lang w:val="uk-UA"/>
        </w:rPr>
      </w:pPr>
    </w:p>
    <w:p w14:paraId="52FF6682" w14:textId="77777777" w:rsidR="00200349" w:rsidRPr="00AE2E93" w:rsidRDefault="00200349" w:rsidP="00200349">
      <w:pPr>
        <w:spacing w:after="0" w:line="360" w:lineRule="auto"/>
        <w:ind w:firstLine="709"/>
        <w:jc w:val="both"/>
        <w:rPr>
          <w:rFonts w:ascii="Times New Roman" w:hAnsi="Times New Roman"/>
          <w:b/>
          <w:spacing w:val="3"/>
          <w:sz w:val="28"/>
          <w:szCs w:val="28"/>
        </w:rPr>
      </w:pPr>
      <w:r w:rsidRPr="00AE2E93">
        <w:rPr>
          <w:rFonts w:ascii="Times New Roman" w:hAnsi="Times New Roman"/>
          <w:b/>
          <w:spacing w:val="3"/>
          <w:sz w:val="28"/>
          <w:szCs w:val="28"/>
        </w:rPr>
        <w:t>2.2.3. Лінгвокультурологічні труднощі перекладу суспільно-політичних реалій</w:t>
      </w:r>
    </w:p>
    <w:p w14:paraId="2B0C6BD5" w14:textId="77777777" w:rsidR="00200349" w:rsidRPr="00AE2E93" w:rsidRDefault="00200349" w:rsidP="00200349">
      <w:pPr>
        <w:pStyle w:val="1"/>
        <w:spacing w:after="0" w:line="360" w:lineRule="auto"/>
        <w:ind w:firstLine="709"/>
        <w:jc w:val="both"/>
        <w:rPr>
          <w:rFonts w:ascii="Times New Roman" w:hAnsi="Times New Roman" w:cs="Times New Roman"/>
          <w:spacing w:val="3"/>
          <w:sz w:val="28"/>
          <w:szCs w:val="28"/>
          <w:lang w:val="uk-UA"/>
        </w:rPr>
      </w:pPr>
      <w:r w:rsidRPr="00AE2E93">
        <w:rPr>
          <w:rFonts w:ascii="Times New Roman" w:hAnsi="Times New Roman" w:cs="Times New Roman"/>
          <w:spacing w:val="3"/>
          <w:sz w:val="28"/>
          <w:szCs w:val="28"/>
          <w:lang w:val="uk-UA"/>
        </w:rPr>
        <w:t>Однією із головних вимог лінгвокультурологічної специфіки перекладу реалій є коротке і точне вираження її суті, дотримання якої стає дуже актуальною при створенні тексту на мові перекладу.</w:t>
      </w:r>
      <w:r w:rsidRPr="00AE2E93">
        <w:rPr>
          <w:rFonts w:ascii="Times New Roman" w:hAnsi="Times New Roman" w:cs="Times New Roman"/>
          <w:color w:val="000000"/>
          <w:spacing w:val="3"/>
          <w:sz w:val="28"/>
          <w:szCs w:val="28"/>
          <w:lang w:val="uk-UA"/>
        </w:rPr>
        <w:t xml:space="preserve"> </w:t>
      </w:r>
      <w:r w:rsidRPr="00AE2E93">
        <w:rPr>
          <w:rFonts w:ascii="Times New Roman" w:hAnsi="Times New Roman" w:cs="Times New Roman"/>
          <w:spacing w:val="3"/>
          <w:sz w:val="28"/>
          <w:szCs w:val="28"/>
          <w:lang w:val="uk-UA"/>
        </w:rPr>
        <w:t xml:space="preserve">Однак для досягнення адекватного перекладу суспільно-політичної реалії, важливо враховувати сукупність всіх аспектів мовного явища, його функціональну спрямованість, жанрово-стилістичні особливості. </w:t>
      </w:r>
    </w:p>
    <w:p w14:paraId="1691A5B8" w14:textId="77777777" w:rsidR="00200349" w:rsidRPr="00AE2E93" w:rsidRDefault="00200349" w:rsidP="00200349">
      <w:pPr>
        <w:pStyle w:val="1"/>
        <w:spacing w:after="0" w:line="360" w:lineRule="auto"/>
        <w:ind w:firstLine="709"/>
        <w:jc w:val="both"/>
        <w:rPr>
          <w:rFonts w:ascii="Times New Roman" w:hAnsi="Times New Roman" w:cs="Times New Roman"/>
          <w:color w:val="000000"/>
          <w:spacing w:val="3"/>
          <w:sz w:val="28"/>
          <w:szCs w:val="28"/>
          <w:lang w:val="ru-RU"/>
        </w:rPr>
      </w:pPr>
      <w:r w:rsidRPr="00AE2E93">
        <w:rPr>
          <w:rFonts w:ascii="Times New Roman" w:hAnsi="Times New Roman" w:cs="Times New Roman"/>
          <w:spacing w:val="3"/>
          <w:sz w:val="28"/>
          <w:szCs w:val="28"/>
          <w:lang w:val="uk-UA"/>
        </w:rPr>
        <w:t xml:space="preserve">Стратегія перекладача – зберегти стилістичні особливості оригіналу. </w:t>
      </w:r>
      <w:r w:rsidRPr="00AE2E93">
        <w:rPr>
          <w:rFonts w:ascii="Times New Roman" w:hAnsi="Times New Roman" w:cs="Times New Roman"/>
          <w:spacing w:val="3"/>
          <w:sz w:val="28"/>
          <w:szCs w:val="28"/>
          <w:lang w:val="ru-RU"/>
        </w:rPr>
        <w:t xml:space="preserve">Перекладачеві часто доводиться шукати особливі засоби для передачі смислових і стилістичних складових оригіналу. У такому випадку досягається прагматична еквівалентність між оригіналом і перекладом, що й визначає комунікативний ефект. </w:t>
      </w:r>
      <w:r w:rsidRPr="00AE2E93">
        <w:rPr>
          <w:rFonts w:ascii="Times New Roman" w:hAnsi="Times New Roman" w:cs="Times New Roman"/>
          <w:color w:val="000000"/>
          <w:spacing w:val="3"/>
          <w:sz w:val="28"/>
          <w:szCs w:val="28"/>
          <w:lang w:val="uk-UA"/>
        </w:rPr>
        <w:t xml:space="preserve">Зрозуміло, що переклад </w:t>
      </w:r>
      <w:r w:rsidRPr="00AE2E93">
        <w:rPr>
          <w:rFonts w:ascii="Times New Roman" w:hAnsi="Times New Roman" w:cs="Times New Roman"/>
          <w:color w:val="000000"/>
          <w:spacing w:val="3"/>
          <w:sz w:val="28"/>
          <w:szCs w:val="28"/>
          <w:lang w:val="ru-RU"/>
        </w:rPr>
        <w:t>реалії</w:t>
      </w:r>
      <w:r w:rsidRPr="00AE2E93">
        <w:rPr>
          <w:rFonts w:ascii="Times New Roman" w:hAnsi="Times New Roman" w:cs="Times New Roman"/>
          <w:color w:val="000000"/>
          <w:spacing w:val="3"/>
          <w:sz w:val="28"/>
          <w:szCs w:val="28"/>
          <w:lang w:val="uk-UA"/>
        </w:rPr>
        <w:t xml:space="preserve"> слід </w:t>
      </w:r>
      <w:r w:rsidRPr="00AE2E93">
        <w:rPr>
          <w:rFonts w:ascii="Times New Roman" w:hAnsi="Times New Roman" w:cs="Times New Roman"/>
          <w:color w:val="000000"/>
          <w:spacing w:val="3"/>
          <w:sz w:val="28"/>
          <w:szCs w:val="28"/>
          <w:lang w:val="uk-UA"/>
        </w:rPr>
        <w:lastRenderedPageBreak/>
        <w:t xml:space="preserve">робити, лише переклавши </w:t>
      </w:r>
      <w:r w:rsidRPr="00AE2E93">
        <w:rPr>
          <w:rFonts w:ascii="Times New Roman" w:hAnsi="Times New Roman" w:cs="Times New Roman"/>
          <w:color w:val="000000"/>
          <w:spacing w:val="3"/>
          <w:sz w:val="28"/>
          <w:szCs w:val="28"/>
          <w:lang w:val="ru-RU"/>
        </w:rPr>
        <w:t xml:space="preserve">речення в якому її вжито </w:t>
      </w:r>
      <w:r w:rsidRPr="00AE2E93">
        <w:rPr>
          <w:rFonts w:ascii="Times New Roman" w:hAnsi="Times New Roman" w:cs="Times New Roman"/>
          <w:color w:val="000000"/>
          <w:spacing w:val="3"/>
          <w:sz w:val="28"/>
          <w:szCs w:val="28"/>
          <w:lang w:val="uk-UA"/>
        </w:rPr>
        <w:t xml:space="preserve"> і добре усвідомивши зміст оригіналу</w:t>
      </w:r>
      <w:r w:rsidRPr="00AE2E93">
        <w:rPr>
          <w:rFonts w:ascii="Times New Roman" w:hAnsi="Times New Roman" w:cs="Times New Roman"/>
          <w:color w:val="000000"/>
          <w:spacing w:val="3"/>
          <w:sz w:val="28"/>
          <w:szCs w:val="28"/>
          <w:lang w:val="ru-RU"/>
        </w:rPr>
        <w:t>.</w:t>
      </w:r>
    </w:p>
    <w:p w14:paraId="6C8F476D" w14:textId="77777777" w:rsidR="00200349" w:rsidRPr="00AE2E93" w:rsidRDefault="00200349" w:rsidP="00200349">
      <w:pPr>
        <w:pStyle w:val="1"/>
        <w:spacing w:after="0" w:line="360" w:lineRule="auto"/>
        <w:ind w:firstLine="709"/>
        <w:jc w:val="both"/>
        <w:rPr>
          <w:rFonts w:ascii="Times New Roman" w:hAnsi="Times New Roman" w:cs="Times New Roman"/>
          <w:color w:val="000000"/>
          <w:spacing w:val="3"/>
          <w:sz w:val="28"/>
          <w:szCs w:val="28"/>
          <w:lang w:val="ru-RU"/>
        </w:rPr>
      </w:pPr>
      <w:r w:rsidRPr="00AE2E93">
        <w:rPr>
          <w:rFonts w:ascii="Times New Roman" w:hAnsi="Times New Roman" w:cs="Times New Roman"/>
          <w:color w:val="000000"/>
          <w:spacing w:val="3"/>
          <w:sz w:val="28"/>
          <w:szCs w:val="28"/>
          <w:lang w:val="ru-RU"/>
        </w:rPr>
        <w:t xml:space="preserve">Безумовно, є реалії і в німецькій, і в українській мові, які відсутні в інших мовах. Це теж варто враховувати під час перекладу суспільно-політичних текстів. </w:t>
      </w:r>
    </w:p>
    <w:p w14:paraId="4FB41AA8" w14:textId="77777777" w:rsidR="00200349" w:rsidRPr="00AE2E93" w:rsidRDefault="00200349" w:rsidP="00200349">
      <w:pPr>
        <w:pStyle w:val="1"/>
        <w:spacing w:after="0" w:line="360" w:lineRule="auto"/>
        <w:ind w:firstLine="709"/>
        <w:jc w:val="both"/>
        <w:rPr>
          <w:rFonts w:ascii="Times New Roman" w:hAnsi="Times New Roman" w:cs="Times New Roman"/>
          <w:color w:val="000000"/>
          <w:spacing w:val="3"/>
          <w:sz w:val="28"/>
          <w:szCs w:val="28"/>
          <w:lang w:val="ru-RU"/>
        </w:rPr>
      </w:pPr>
      <w:r w:rsidRPr="00AE2E93">
        <w:rPr>
          <w:rFonts w:ascii="Times New Roman" w:hAnsi="Times New Roman" w:cs="Times New Roman"/>
          <w:color w:val="000000"/>
          <w:spacing w:val="3"/>
          <w:sz w:val="28"/>
          <w:szCs w:val="28"/>
          <w:lang w:val="ru-RU"/>
        </w:rPr>
        <w:t xml:space="preserve">Наприклад, реалія-неологізм </w:t>
      </w:r>
      <w:r w:rsidRPr="00AE2E93">
        <w:rPr>
          <w:rFonts w:ascii="Times New Roman" w:hAnsi="Times New Roman" w:cs="Times New Roman"/>
          <w:i/>
          <w:color w:val="000000"/>
          <w:spacing w:val="3"/>
          <w:sz w:val="28"/>
          <w:szCs w:val="28"/>
          <w:lang w:val="ru-RU"/>
        </w:rPr>
        <w:t xml:space="preserve">Russlandversteher </w:t>
      </w:r>
      <w:r w:rsidRPr="00AE2E93">
        <w:rPr>
          <w:rFonts w:ascii="Times New Roman" w:hAnsi="Times New Roman" w:cs="Times New Roman"/>
          <w:color w:val="000000"/>
          <w:spacing w:val="3"/>
          <w:sz w:val="28"/>
          <w:szCs w:val="28"/>
          <w:lang w:val="ru-RU"/>
        </w:rPr>
        <w:t xml:space="preserve">в німецькій мові позначає людину, що виправдовує дії Росії в українській кризі, а саме анексії Криму і політику, яку проводить керівництво Росії щодо України починаючи з 2014 року. Ніби одне слово німецькою мовою, а щоб перекласти його українською мовою, необхідно докласти зусиль. Ще одним прикладом є реалія </w:t>
      </w:r>
      <w:r w:rsidRPr="00AE2E93">
        <w:rPr>
          <w:rFonts w:ascii="Times New Roman" w:hAnsi="Times New Roman" w:cs="Times New Roman"/>
          <w:i/>
          <w:color w:val="000000"/>
          <w:spacing w:val="3"/>
          <w:sz w:val="28"/>
          <w:szCs w:val="28"/>
          <w:lang w:val="ru-RU"/>
        </w:rPr>
        <w:t>Obergrenze</w:t>
      </w:r>
      <w:r w:rsidRPr="00AE2E93">
        <w:rPr>
          <w:rFonts w:ascii="Times New Roman" w:hAnsi="Times New Roman" w:cs="Times New Roman"/>
          <w:color w:val="000000"/>
          <w:spacing w:val="3"/>
          <w:sz w:val="28"/>
          <w:szCs w:val="28"/>
          <w:lang w:val="ru-RU"/>
        </w:rPr>
        <w:t xml:space="preserve"> (верхня межа числа біженців).</w:t>
      </w:r>
    </w:p>
    <w:p w14:paraId="4B6F74D3" w14:textId="77777777" w:rsidR="00200349" w:rsidRPr="00AE2E93" w:rsidRDefault="00200349" w:rsidP="00200349">
      <w:pPr>
        <w:pStyle w:val="1"/>
        <w:spacing w:after="0" w:line="360" w:lineRule="auto"/>
        <w:ind w:firstLine="709"/>
        <w:jc w:val="both"/>
        <w:rPr>
          <w:rFonts w:ascii="Times New Roman" w:hAnsi="Times New Roman" w:cs="Times New Roman"/>
          <w:color w:val="000000"/>
          <w:spacing w:val="3"/>
          <w:sz w:val="28"/>
          <w:szCs w:val="28"/>
          <w:lang w:val="ru-RU"/>
        </w:rPr>
      </w:pPr>
      <w:r w:rsidRPr="00AE2E93">
        <w:rPr>
          <w:rFonts w:ascii="Times New Roman" w:hAnsi="Times New Roman" w:cs="Times New Roman"/>
          <w:color w:val="000000"/>
          <w:spacing w:val="3"/>
          <w:sz w:val="28"/>
          <w:szCs w:val="28"/>
          <w:lang w:val="ru-RU"/>
        </w:rPr>
        <w:t>Загалом, тема українського конфлікту в текстах німецьких онлайн-виданнь розглядається нейтрально і для реалізації комунікативних цілей слова в публікаціях відносяться суто до суспільно-політичної та політичної термінології. Наприклад:</w:t>
      </w:r>
    </w:p>
    <w:p w14:paraId="0DE19BAC" w14:textId="77777777" w:rsidR="00200349" w:rsidRPr="00AE2E93" w:rsidRDefault="00200349" w:rsidP="00200349">
      <w:pPr>
        <w:pStyle w:val="1"/>
        <w:spacing w:after="0" w:line="360" w:lineRule="auto"/>
        <w:ind w:firstLine="709"/>
        <w:jc w:val="both"/>
        <w:rPr>
          <w:rFonts w:ascii="Times New Roman" w:hAnsi="Times New Roman" w:cs="Times New Roman"/>
          <w:color w:val="000000"/>
          <w:spacing w:val="3"/>
          <w:sz w:val="28"/>
          <w:szCs w:val="28"/>
          <w:lang w:val="ru-RU"/>
        </w:rPr>
      </w:pPr>
      <w:r w:rsidRPr="00AE2E93">
        <w:rPr>
          <w:rFonts w:ascii="Times New Roman" w:hAnsi="Times New Roman" w:cs="Times New Roman"/>
          <w:color w:val="000000"/>
          <w:spacing w:val="3"/>
          <w:sz w:val="28"/>
          <w:szCs w:val="28"/>
          <w:lang w:val="ru-RU"/>
        </w:rPr>
        <w:t xml:space="preserve">- </w:t>
      </w:r>
      <w:r w:rsidRPr="00AE2E93">
        <w:rPr>
          <w:rFonts w:ascii="Times New Roman" w:hAnsi="Times New Roman" w:cs="Times New Roman"/>
          <w:i/>
          <w:color w:val="000000"/>
          <w:spacing w:val="3"/>
          <w:sz w:val="28"/>
          <w:szCs w:val="28"/>
          <w:lang w:val="ru-RU"/>
        </w:rPr>
        <w:t xml:space="preserve">UNO-Sicherheitsrat </w:t>
      </w:r>
      <w:r w:rsidRPr="00AE2E93">
        <w:rPr>
          <w:rFonts w:ascii="Times New Roman" w:hAnsi="Times New Roman" w:cs="Times New Roman"/>
          <w:color w:val="000000"/>
          <w:spacing w:val="3"/>
          <w:sz w:val="28"/>
          <w:szCs w:val="28"/>
          <w:lang w:val="ru-RU"/>
        </w:rPr>
        <w:t>(</w:t>
      </w:r>
      <w:r w:rsidRPr="00AE2E93">
        <w:rPr>
          <w:rFonts w:ascii="Times New Roman" w:hAnsi="Times New Roman" w:cs="Times New Roman"/>
          <w:i/>
          <w:color w:val="000000"/>
          <w:spacing w:val="3"/>
          <w:sz w:val="28"/>
          <w:szCs w:val="28"/>
          <w:lang w:val="ru-RU"/>
        </w:rPr>
        <w:t>Рада Безпеки ООН</w:t>
      </w:r>
      <w:r w:rsidRPr="00AE2E93">
        <w:rPr>
          <w:rFonts w:ascii="Times New Roman" w:hAnsi="Times New Roman" w:cs="Times New Roman"/>
          <w:color w:val="000000"/>
          <w:spacing w:val="3"/>
          <w:sz w:val="28"/>
          <w:szCs w:val="28"/>
          <w:lang w:val="ru-RU"/>
        </w:rPr>
        <w:t xml:space="preserve">), </w:t>
      </w:r>
    </w:p>
    <w:p w14:paraId="231DC0DF" w14:textId="77777777" w:rsidR="00200349" w:rsidRPr="00AE2E93" w:rsidRDefault="00200349" w:rsidP="00200349">
      <w:pPr>
        <w:pStyle w:val="1"/>
        <w:spacing w:after="0" w:line="360" w:lineRule="auto"/>
        <w:ind w:firstLine="709"/>
        <w:jc w:val="both"/>
        <w:rPr>
          <w:rFonts w:ascii="Times New Roman" w:hAnsi="Times New Roman" w:cs="Times New Roman"/>
          <w:i/>
          <w:color w:val="000000"/>
          <w:spacing w:val="3"/>
          <w:sz w:val="28"/>
          <w:szCs w:val="28"/>
          <w:lang w:val="ru-RU"/>
        </w:rPr>
      </w:pPr>
      <w:r w:rsidRPr="00AE2E93">
        <w:rPr>
          <w:rFonts w:ascii="Times New Roman" w:hAnsi="Times New Roman" w:cs="Times New Roman"/>
          <w:color w:val="000000"/>
          <w:spacing w:val="3"/>
          <w:sz w:val="28"/>
          <w:szCs w:val="28"/>
          <w:lang w:val="ru-RU"/>
        </w:rPr>
        <w:t xml:space="preserve">- </w:t>
      </w:r>
      <w:r w:rsidRPr="00AE2E93">
        <w:rPr>
          <w:rFonts w:ascii="Times New Roman" w:hAnsi="Times New Roman" w:cs="Times New Roman"/>
          <w:i/>
          <w:color w:val="000000"/>
          <w:spacing w:val="3"/>
          <w:sz w:val="28"/>
          <w:szCs w:val="28"/>
          <w:lang w:val="ru-RU"/>
        </w:rPr>
        <w:t>Friedenstruppen</w:t>
      </w:r>
      <w:r w:rsidRPr="00AE2E93">
        <w:rPr>
          <w:rFonts w:ascii="Times New Roman" w:hAnsi="Times New Roman" w:cs="Times New Roman"/>
          <w:color w:val="000000"/>
          <w:spacing w:val="3"/>
          <w:sz w:val="28"/>
          <w:szCs w:val="28"/>
          <w:lang w:val="ru-RU"/>
        </w:rPr>
        <w:t xml:space="preserve"> (</w:t>
      </w:r>
      <w:r w:rsidRPr="00AE2E93">
        <w:rPr>
          <w:rFonts w:ascii="Times New Roman" w:hAnsi="Times New Roman" w:cs="Times New Roman"/>
          <w:i/>
          <w:color w:val="000000"/>
          <w:spacing w:val="3"/>
          <w:sz w:val="28"/>
          <w:szCs w:val="28"/>
          <w:lang w:val="ru-RU"/>
        </w:rPr>
        <w:t>миротворчі сили</w:t>
      </w:r>
      <w:r w:rsidRPr="00AE2E93">
        <w:rPr>
          <w:rFonts w:ascii="Times New Roman" w:hAnsi="Times New Roman" w:cs="Times New Roman"/>
          <w:color w:val="000000"/>
          <w:spacing w:val="3"/>
          <w:sz w:val="28"/>
          <w:szCs w:val="28"/>
          <w:lang w:val="ru-RU"/>
        </w:rPr>
        <w:t>),</w:t>
      </w:r>
      <w:r w:rsidRPr="00AE2E93">
        <w:rPr>
          <w:rFonts w:ascii="Times New Roman" w:hAnsi="Times New Roman" w:cs="Times New Roman"/>
          <w:i/>
          <w:color w:val="000000"/>
          <w:spacing w:val="3"/>
          <w:sz w:val="28"/>
          <w:szCs w:val="28"/>
          <w:lang w:val="ru-RU"/>
        </w:rPr>
        <w:t xml:space="preserve"> </w:t>
      </w:r>
    </w:p>
    <w:p w14:paraId="477CE502" w14:textId="77777777" w:rsidR="00200349" w:rsidRPr="00AE2E93" w:rsidRDefault="00200349" w:rsidP="00200349">
      <w:pPr>
        <w:pStyle w:val="1"/>
        <w:spacing w:after="0" w:line="360" w:lineRule="auto"/>
        <w:ind w:firstLine="709"/>
        <w:jc w:val="both"/>
        <w:rPr>
          <w:rFonts w:ascii="Times New Roman" w:hAnsi="Times New Roman" w:cs="Times New Roman"/>
          <w:color w:val="000000"/>
          <w:spacing w:val="3"/>
          <w:sz w:val="28"/>
          <w:szCs w:val="28"/>
          <w:lang w:val="ru-RU"/>
        </w:rPr>
      </w:pPr>
      <w:r w:rsidRPr="00AE2E93">
        <w:rPr>
          <w:rFonts w:ascii="Times New Roman" w:hAnsi="Times New Roman" w:cs="Times New Roman"/>
          <w:color w:val="000000"/>
          <w:spacing w:val="3"/>
          <w:sz w:val="28"/>
          <w:szCs w:val="28"/>
          <w:lang w:val="ru-RU"/>
        </w:rPr>
        <w:t>-</w:t>
      </w:r>
      <w:r w:rsidRPr="00AE2E93">
        <w:rPr>
          <w:rFonts w:ascii="Times New Roman" w:hAnsi="Times New Roman" w:cs="Times New Roman"/>
          <w:i/>
          <w:color w:val="000000"/>
          <w:spacing w:val="3"/>
          <w:sz w:val="28"/>
          <w:szCs w:val="28"/>
          <w:lang w:val="ru-RU"/>
        </w:rPr>
        <w:t xml:space="preserve"> Friedensabkommen</w:t>
      </w:r>
      <w:r w:rsidRPr="00AE2E93">
        <w:rPr>
          <w:rFonts w:ascii="Times New Roman" w:hAnsi="Times New Roman" w:cs="Times New Roman"/>
          <w:color w:val="000000"/>
          <w:spacing w:val="3"/>
          <w:sz w:val="28"/>
          <w:szCs w:val="28"/>
          <w:lang w:val="ru-RU"/>
        </w:rPr>
        <w:t xml:space="preserve"> (</w:t>
      </w:r>
      <w:r w:rsidRPr="00AE2E93">
        <w:rPr>
          <w:rFonts w:ascii="Times New Roman" w:hAnsi="Times New Roman" w:cs="Times New Roman"/>
          <w:i/>
          <w:color w:val="000000"/>
          <w:spacing w:val="3"/>
          <w:sz w:val="28"/>
          <w:szCs w:val="28"/>
          <w:lang w:val="ru-RU"/>
        </w:rPr>
        <w:t>мирні угоди</w:t>
      </w:r>
      <w:r w:rsidRPr="00AE2E93">
        <w:rPr>
          <w:rFonts w:ascii="Times New Roman" w:hAnsi="Times New Roman" w:cs="Times New Roman"/>
          <w:color w:val="000000"/>
          <w:spacing w:val="3"/>
          <w:sz w:val="28"/>
          <w:szCs w:val="28"/>
          <w:lang w:val="ru-RU"/>
        </w:rPr>
        <w:t xml:space="preserve">), </w:t>
      </w:r>
    </w:p>
    <w:p w14:paraId="1D6A47D5" w14:textId="77777777" w:rsidR="00200349" w:rsidRPr="00AE2E93" w:rsidRDefault="00200349" w:rsidP="00200349">
      <w:pPr>
        <w:pStyle w:val="1"/>
        <w:spacing w:after="0" w:line="360" w:lineRule="auto"/>
        <w:ind w:firstLine="709"/>
        <w:jc w:val="both"/>
        <w:rPr>
          <w:rFonts w:ascii="Times New Roman" w:hAnsi="Times New Roman" w:cs="Times New Roman"/>
          <w:color w:val="000000"/>
          <w:spacing w:val="3"/>
          <w:sz w:val="28"/>
          <w:szCs w:val="28"/>
          <w:lang w:val="ru-RU"/>
        </w:rPr>
      </w:pPr>
      <w:r w:rsidRPr="00AE2E93">
        <w:rPr>
          <w:rFonts w:ascii="Times New Roman" w:hAnsi="Times New Roman" w:cs="Times New Roman"/>
          <w:color w:val="000000"/>
          <w:spacing w:val="3"/>
          <w:sz w:val="28"/>
          <w:szCs w:val="28"/>
          <w:lang w:val="ru-RU"/>
        </w:rPr>
        <w:t xml:space="preserve">- </w:t>
      </w:r>
      <w:r w:rsidRPr="00AE2E93">
        <w:rPr>
          <w:rFonts w:ascii="Times New Roman" w:hAnsi="Times New Roman" w:cs="Times New Roman"/>
          <w:i/>
          <w:color w:val="000000"/>
          <w:spacing w:val="3"/>
          <w:sz w:val="28"/>
          <w:szCs w:val="28"/>
          <w:lang w:val="ru-RU"/>
        </w:rPr>
        <w:t>Volksrepublik</w:t>
      </w:r>
      <w:r w:rsidRPr="00AE2E93">
        <w:rPr>
          <w:rFonts w:ascii="Times New Roman" w:hAnsi="Times New Roman" w:cs="Times New Roman"/>
          <w:color w:val="000000"/>
          <w:spacing w:val="3"/>
          <w:sz w:val="28"/>
          <w:szCs w:val="28"/>
          <w:lang w:val="ru-RU"/>
        </w:rPr>
        <w:t xml:space="preserve"> (</w:t>
      </w:r>
      <w:r w:rsidRPr="00AE2E93">
        <w:rPr>
          <w:rFonts w:ascii="Times New Roman" w:hAnsi="Times New Roman" w:cs="Times New Roman"/>
          <w:i/>
          <w:color w:val="000000"/>
          <w:spacing w:val="3"/>
          <w:sz w:val="28"/>
          <w:szCs w:val="28"/>
          <w:lang w:val="ru-RU"/>
        </w:rPr>
        <w:t>народна республіка</w:t>
      </w:r>
      <w:r w:rsidRPr="00AE2E93">
        <w:rPr>
          <w:rFonts w:ascii="Times New Roman" w:hAnsi="Times New Roman" w:cs="Times New Roman"/>
          <w:color w:val="000000"/>
          <w:spacing w:val="3"/>
          <w:sz w:val="28"/>
          <w:szCs w:val="28"/>
          <w:lang w:val="ru-RU"/>
        </w:rPr>
        <w:t xml:space="preserve">) [51] та ін. </w:t>
      </w:r>
    </w:p>
    <w:p w14:paraId="11528282" w14:textId="77777777" w:rsidR="00200349" w:rsidRPr="00AE2E93" w:rsidRDefault="00200349" w:rsidP="00200349">
      <w:pPr>
        <w:pStyle w:val="1"/>
        <w:spacing w:after="0" w:line="360" w:lineRule="auto"/>
        <w:ind w:firstLine="709"/>
        <w:jc w:val="both"/>
        <w:rPr>
          <w:rFonts w:ascii="Times New Roman" w:hAnsi="Times New Roman" w:cs="Times New Roman"/>
          <w:color w:val="000000"/>
          <w:spacing w:val="3"/>
          <w:sz w:val="28"/>
          <w:szCs w:val="28"/>
          <w:lang w:val="ru-RU"/>
        </w:rPr>
      </w:pPr>
      <w:r w:rsidRPr="00AE2E93">
        <w:rPr>
          <w:rFonts w:ascii="Times New Roman" w:hAnsi="Times New Roman" w:cs="Times New Roman"/>
          <w:color w:val="000000"/>
          <w:spacing w:val="3"/>
          <w:sz w:val="28"/>
          <w:szCs w:val="28"/>
          <w:lang w:val="ru-RU"/>
        </w:rPr>
        <w:t>Застосування реалій дозволяє реалізовувати інформативну та апелятивну</w:t>
      </w:r>
      <w:r w:rsidRPr="00AE2E93">
        <w:rPr>
          <w:rFonts w:ascii="Times New Roman" w:hAnsi="Times New Roman" w:cs="Times New Roman"/>
          <w:i/>
          <w:color w:val="000000"/>
          <w:spacing w:val="3"/>
          <w:sz w:val="28"/>
          <w:szCs w:val="28"/>
          <w:lang w:val="ru-RU"/>
        </w:rPr>
        <w:t xml:space="preserve"> </w:t>
      </w:r>
      <w:r w:rsidRPr="00AE2E93">
        <w:rPr>
          <w:rFonts w:ascii="Times New Roman" w:hAnsi="Times New Roman" w:cs="Times New Roman"/>
          <w:color w:val="000000"/>
          <w:spacing w:val="3"/>
          <w:sz w:val="28"/>
          <w:szCs w:val="28"/>
          <w:lang w:val="ru-RU"/>
        </w:rPr>
        <w:t>функції політичного тексту.</w:t>
      </w:r>
    </w:p>
    <w:p w14:paraId="25657DAF" w14:textId="77777777" w:rsidR="00200349" w:rsidRPr="00AE2E93" w:rsidRDefault="00200349" w:rsidP="00200349">
      <w:pPr>
        <w:pStyle w:val="1"/>
        <w:spacing w:after="0" w:line="360" w:lineRule="auto"/>
        <w:ind w:firstLine="709"/>
        <w:jc w:val="both"/>
        <w:rPr>
          <w:rFonts w:ascii="Times New Roman" w:hAnsi="Times New Roman" w:cs="Times New Roman"/>
          <w:color w:val="000000"/>
          <w:spacing w:val="3"/>
          <w:sz w:val="28"/>
          <w:szCs w:val="28"/>
          <w:lang w:val="ru-RU"/>
        </w:rPr>
      </w:pPr>
      <w:r w:rsidRPr="00AE2E93">
        <w:rPr>
          <w:rFonts w:ascii="Times New Roman" w:hAnsi="Times New Roman" w:cs="Times New Roman"/>
          <w:color w:val="000000"/>
          <w:spacing w:val="3"/>
          <w:sz w:val="28"/>
          <w:szCs w:val="28"/>
          <w:lang w:val="ru-RU"/>
        </w:rPr>
        <w:t>Суспільно-політичні реалії мають позитивну або негативну оцінку подій і зустрічаються в текстах із використанням:</w:t>
      </w:r>
    </w:p>
    <w:p w14:paraId="41936EDA" w14:textId="77777777" w:rsidR="00200349" w:rsidRPr="00AE2E93" w:rsidRDefault="00200349" w:rsidP="00200349">
      <w:pPr>
        <w:pStyle w:val="1"/>
        <w:spacing w:after="0" w:line="360" w:lineRule="auto"/>
        <w:ind w:firstLine="709"/>
        <w:jc w:val="both"/>
        <w:rPr>
          <w:rFonts w:ascii="Times New Roman" w:hAnsi="Times New Roman" w:cs="Times New Roman"/>
          <w:color w:val="000000"/>
          <w:spacing w:val="3"/>
          <w:sz w:val="28"/>
          <w:szCs w:val="28"/>
          <w:lang w:val="ru-RU"/>
        </w:rPr>
      </w:pPr>
      <w:r w:rsidRPr="00AE2E93">
        <w:rPr>
          <w:rFonts w:ascii="Times New Roman" w:hAnsi="Times New Roman" w:cs="Times New Roman"/>
          <w:color w:val="000000"/>
          <w:spacing w:val="3"/>
          <w:sz w:val="28"/>
          <w:szCs w:val="28"/>
          <w:lang w:val="ru-RU"/>
        </w:rPr>
        <w:t xml:space="preserve">а) прикметників з коннотативним елементом семантики: </w:t>
      </w:r>
      <w:r w:rsidRPr="00AE2E93">
        <w:rPr>
          <w:rFonts w:ascii="Times New Roman" w:hAnsi="Times New Roman" w:cs="Times New Roman"/>
          <w:i/>
          <w:color w:val="000000"/>
          <w:spacing w:val="3"/>
          <w:sz w:val="28"/>
          <w:szCs w:val="28"/>
          <w:lang w:val="ru-RU"/>
        </w:rPr>
        <w:t>sinnlos (безглуздий)</w:t>
      </w:r>
      <w:r w:rsidRPr="00AE2E93">
        <w:rPr>
          <w:rFonts w:ascii="Times New Roman" w:hAnsi="Times New Roman" w:cs="Times New Roman"/>
          <w:color w:val="000000"/>
          <w:spacing w:val="3"/>
          <w:sz w:val="28"/>
          <w:szCs w:val="28"/>
          <w:lang w:val="ru-RU"/>
        </w:rPr>
        <w:t xml:space="preserve">, </w:t>
      </w:r>
      <w:r w:rsidRPr="00AE2E93">
        <w:rPr>
          <w:rFonts w:ascii="Times New Roman" w:hAnsi="Times New Roman" w:cs="Times New Roman"/>
          <w:i/>
          <w:color w:val="000000"/>
          <w:spacing w:val="3"/>
          <w:sz w:val="28"/>
          <w:szCs w:val="28"/>
          <w:lang w:val="ru-RU"/>
        </w:rPr>
        <w:t>radikal (радикальний)</w:t>
      </w:r>
      <w:r w:rsidRPr="00AE2E93">
        <w:rPr>
          <w:rFonts w:ascii="Times New Roman" w:hAnsi="Times New Roman" w:cs="Times New Roman"/>
          <w:color w:val="000000"/>
          <w:spacing w:val="3"/>
          <w:sz w:val="28"/>
          <w:szCs w:val="28"/>
          <w:lang w:val="ru-RU"/>
        </w:rPr>
        <w:t xml:space="preserve">, </w:t>
      </w:r>
      <w:r w:rsidRPr="00AE2E93">
        <w:rPr>
          <w:rFonts w:ascii="Times New Roman" w:hAnsi="Times New Roman" w:cs="Times New Roman"/>
          <w:i/>
          <w:color w:val="000000"/>
          <w:spacing w:val="3"/>
          <w:sz w:val="28"/>
          <w:szCs w:val="28"/>
          <w:lang w:val="ru-RU"/>
        </w:rPr>
        <w:t>verdammt (проклятий)</w:t>
      </w:r>
      <w:r w:rsidRPr="00AE2E93">
        <w:rPr>
          <w:rFonts w:ascii="Times New Roman" w:hAnsi="Times New Roman" w:cs="Times New Roman"/>
          <w:color w:val="000000"/>
          <w:spacing w:val="3"/>
          <w:sz w:val="28"/>
          <w:szCs w:val="28"/>
          <w:lang w:val="ru-RU"/>
        </w:rPr>
        <w:t xml:space="preserve">; </w:t>
      </w:r>
    </w:p>
    <w:p w14:paraId="50107796" w14:textId="77777777" w:rsidR="00200349" w:rsidRPr="00AE2E93" w:rsidRDefault="00200349" w:rsidP="00200349">
      <w:pPr>
        <w:pStyle w:val="1"/>
        <w:spacing w:after="0" w:line="360" w:lineRule="auto"/>
        <w:ind w:firstLine="709"/>
        <w:jc w:val="both"/>
        <w:rPr>
          <w:rFonts w:ascii="Times New Roman" w:hAnsi="Times New Roman" w:cs="Times New Roman"/>
          <w:i/>
          <w:color w:val="000000"/>
          <w:spacing w:val="3"/>
          <w:sz w:val="28"/>
          <w:szCs w:val="28"/>
          <w:lang w:val="ru-RU"/>
        </w:rPr>
      </w:pPr>
      <w:r w:rsidRPr="00AE2E93">
        <w:rPr>
          <w:rFonts w:ascii="Times New Roman" w:hAnsi="Times New Roman" w:cs="Times New Roman"/>
          <w:color w:val="000000"/>
          <w:spacing w:val="3"/>
          <w:sz w:val="28"/>
          <w:szCs w:val="28"/>
          <w:lang w:val="ru-RU"/>
        </w:rPr>
        <w:t xml:space="preserve">б) іменників: </w:t>
      </w:r>
      <w:r w:rsidRPr="00AE2E93">
        <w:rPr>
          <w:rFonts w:ascii="Times New Roman" w:hAnsi="Times New Roman" w:cs="Times New Roman"/>
          <w:i/>
          <w:color w:val="000000"/>
          <w:spacing w:val="3"/>
          <w:sz w:val="28"/>
          <w:szCs w:val="28"/>
        </w:rPr>
        <w:t>Verbrechen</w:t>
      </w:r>
      <w:r w:rsidRPr="00AE2E93">
        <w:rPr>
          <w:rFonts w:ascii="Times New Roman" w:hAnsi="Times New Roman" w:cs="Times New Roman"/>
          <w:i/>
          <w:color w:val="000000"/>
          <w:spacing w:val="3"/>
          <w:sz w:val="28"/>
          <w:szCs w:val="28"/>
          <w:lang w:val="ru-RU"/>
        </w:rPr>
        <w:t xml:space="preserve"> </w:t>
      </w:r>
      <w:r w:rsidRPr="00AE2E93">
        <w:rPr>
          <w:rFonts w:ascii="Times New Roman" w:hAnsi="Times New Roman" w:cs="Times New Roman"/>
          <w:i/>
          <w:color w:val="000000"/>
          <w:spacing w:val="3"/>
          <w:sz w:val="28"/>
          <w:szCs w:val="28"/>
        </w:rPr>
        <w:t>gegen</w:t>
      </w:r>
      <w:r w:rsidRPr="00AE2E93">
        <w:rPr>
          <w:rFonts w:ascii="Times New Roman" w:hAnsi="Times New Roman" w:cs="Times New Roman"/>
          <w:i/>
          <w:color w:val="000000"/>
          <w:spacing w:val="3"/>
          <w:sz w:val="28"/>
          <w:szCs w:val="28"/>
          <w:lang w:val="ru-RU"/>
        </w:rPr>
        <w:t xml:space="preserve"> </w:t>
      </w:r>
      <w:r w:rsidRPr="00AE2E93">
        <w:rPr>
          <w:rFonts w:ascii="Times New Roman" w:hAnsi="Times New Roman" w:cs="Times New Roman"/>
          <w:i/>
          <w:color w:val="000000"/>
          <w:spacing w:val="3"/>
          <w:sz w:val="28"/>
          <w:szCs w:val="28"/>
        </w:rPr>
        <w:t>Humanit</w:t>
      </w:r>
      <w:r w:rsidRPr="00AE2E93">
        <w:rPr>
          <w:rFonts w:ascii="Times New Roman" w:hAnsi="Times New Roman" w:cs="Times New Roman"/>
          <w:i/>
          <w:color w:val="000000"/>
          <w:spacing w:val="3"/>
          <w:sz w:val="28"/>
          <w:szCs w:val="28"/>
          <w:lang w:val="ru-RU"/>
        </w:rPr>
        <w:t>ä</w:t>
      </w:r>
      <w:r w:rsidRPr="00AE2E93">
        <w:rPr>
          <w:rFonts w:ascii="Times New Roman" w:hAnsi="Times New Roman" w:cs="Times New Roman"/>
          <w:i/>
          <w:color w:val="000000"/>
          <w:spacing w:val="3"/>
          <w:sz w:val="28"/>
          <w:szCs w:val="28"/>
        </w:rPr>
        <w:t>t</w:t>
      </w:r>
      <w:r w:rsidRPr="00AE2E93">
        <w:rPr>
          <w:rFonts w:ascii="Times New Roman" w:hAnsi="Times New Roman" w:cs="Times New Roman"/>
          <w:color w:val="000000"/>
          <w:spacing w:val="3"/>
          <w:sz w:val="28"/>
          <w:szCs w:val="28"/>
          <w:lang w:val="ru-RU"/>
        </w:rPr>
        <w:t xml:space="preserve"> (</w:t>
      </w:r>
      <w:r w:rsidRPr="00AE2E93">
        <w:rPr>
          <w:rFonts w:ascii="Times New Roman" w:hAnsi="Times New Roman" w:cs="Times New Roman"/>
          <w:i/>
          <w:color w:val="000000"/>
          <w:spacing w:val="3"/>
          <w:sz w:val="28"/>
          <w:szCs w:val="28"/>
          <w:lang w:val="ru-RU"/>
        </w:rPr>
        <w:t>злочин проти</w:t>
      </w:r>
      <w:r w:rsidRPr="00AE2E93">
        <w:rPr>
          <w:rFonts w:ascii="Times New Roman" w:hAnsi="Times New Roman" w:cs="Times New Roman"/>
          <w:i/>
          <w:color w:val="000000"/>
          <w:spacing w:val="3"/>
          <w:sz w:val="28"/>
          <w:szCs w:val="28"/>
          <w:lang w:val="uk-UA"/>
        </w:rPr>
        <w:t xml:space="preserve"> </w:t>
      </w:r>
      <w:r w:rsidRPr="00AE2E93">
        <w:rPr>
          <w:rFonts w:ascii="Times New Roman" w:hAnsi="Times New Roman" w:cs="Times New Roman"/>
          <w:i/>
          <w:color w:val="000000"/>
          <w:spacing w:val="3"/>
          <w:sz w:val="28"/>
          <w:szCs w:val="28"/>
          <w:lang w:val="ru-RU"/>
        </w:rPr>
        <w:t>гуманності</w:t>
      </w:r>
      <w:r w:rsidRPr="00AE2E93">
        <w:rPr>
          <w:rFonts w:ascii="Times New Roman" w:hAnsi="Times New Roman" w:cs="Times New Roman"/>
          <w:color w:val="000000"/>
          <w:spacing w:val="3"/>
          <w:sz w:val="28"/>
          <w:szCs w:val="28"/>
          <w:lang w:val="ru-RU"/>
        </w:rPr>
        <w:t xml:space="preserve">). </w:t>
      </w:r>
    </w:p>
    <w:p w14:paraId="22C89FE4" w14:textId="77777777" w:rsidR="00200349" w:rsidRPr="00AE2E93" w:rsidRDefault="00200349" w:rsidP="00200349">
      <w:pPr>
        <w:pStyle w:val="1"/>
        <w:spacing w:after="0" w:line="360" w:lineRule="auto"/>
        <w:ind w:firstLine="709"/>
        <w:jc w:val="both"/>
        <w:rPr>
          <w:rFonts w:ascii="Times New Roman" w:hAnsi="Times New Roman" w:cs="Times New Roman"/>
          <w:color w:val="000000"/>
          <w:spacing w:val="3"/>
          <w:sz w:val="28"/>
          <w:szCs w:val="28"/>
          <w:lang w:val="ru-RU"/>
        </w:rPr>
      </w:pPr>
      <w:r w:rsidRPr="00AE2E93">
        <w:rPr>
          <w:rFonts w:ascii="Times New Roman" w:hAnsi="Times New Roman" w:cs="Times New Roman"/>
          <w:color w:val="000000"/>
          <w:spacing w:val="3"/>
          <w:sz w:val="28"/>
          <w:szCs w:val="28"/>
          <w:lang w:val="ru-RU"/>
        </w:rPr>
        <w:t xml:space="preserve">Саме за допомогою іменників виражаються, на нашу думку, ключові слова в рамках політичного дискурсу. І це й відображає суть труднощів перекладу, адже, як відомо, в німецькій мові іменники бувають складеними. </w:t>
      </w:r>
    </w:p>
    <w:p w14:paraId="05AAC4F9" w14:textId="77777777" w:rsidR="00200349" w:rsidRPr="00AE2E93" w:rsidRDefault="00200349" w:rsidP="00200349">
      <w:pPr>
        <w:pStyle w:val="1"/>
        <w:spacing w:after="0" w:line="360" w:lineRule="auto"/>
        <w:ind w:firstLine="709"/>
        <w:jc w:val="both"/>
        <w:rPr>
          <w:rFonts w:ascii="Times New Roman" w:hAnsi="Times New Roman" w:cs="Times New Roman"/>
          <w:color w:val="000000"/>
          <w:spacing w:val="3"/>
          <w:sz w:val="28"/>
          <w:szCs w:val="28"/>
          <w:lang w:val="ru-RU"/>
        </w:rPr>
      </w:pPr>
      <w:r w:rsidRPr="00AE2E93">
        <w:rPr>
          <w:rFonts w:ascii="Times New Roman" w:hAnsi="Times New Roman" w:cs="Times New Roman"/>
          <w:color w:val="000000"/>
          <w:spacing w:val="3"/>
          <w:sz w:val="28"/>
          <w:szCs w:val="28"/>
          <w:lang w:val="ru-RU"/>
        </w:rPr>
        <w:lastRenderedPageBreak/>
        <w:t xml:space="preserve">Але переважно реаліями є узагальнені слова і вирази, що дозволяють передати прихований сенс в загальних рисах, не акцентуючи при цьому увагу на деталях: </w:t>
      </w:r>
      <w:r w:rsidRPr="00AE2E93">
        <w:rPr>
          <w:rFonts w:ascii="Times New Roman" w:hAnsi="Times New Roman" w:cs="Times New Roman"/>
          <w:i/>
          <w:color w:val="000000"/>
          <w:spacing w:val="3"/>
          <w:sz w:val="28"/>
          <w:szCs w:val="28"/>
          <w:lang w:val="ru-RU"/>
        </w:rPr>
        <w:t>den Einsatz sehen wir anders</w:t>
      </w:r>
      <w:r w:rsidRPr="00AE2E93">
        <w:rPr>
          <w:rFonts w:ascii="Times New Roman" w:hAnsi="Times New Roman" w:cs="Times New Roman"/>
          <w:color w:val="000000"/>
          <w:spacing w:val="3"/>
          <w:sz w:val="28"/>
          <w:szCs w:val="28"/>
          <w:lang w:val="ru-RU"/>
        </w:rPr>
        <w:t xml:space="preserve"> (</w:t>
      </w:r>
      <w:r w:rsidRPr="00AE2E93">
        <w:rPr>
          <w:rFonts w:ascii="Times New Roman" w:hAnsi="Times New Roman" w:cs="Times New Roman"/>
          <w:i/>
          <w:color w:val="000000"/>
          <w:spacing w:val="3"/>
          <w:sz w:val="28"/>
          <w:szCs w:val="28"/>
          <w:lang w:val="ru-RU"/>
        </w:rPr>
        <w:t>Введення військ ми бачимо інакше</w:t>
      </w:r>
      <w:r w:rsidRPr="00AE2E93">
        <w:rPr>
          <w:rFonts w:ascii="Times New Roman" w:hAnsi="Times New Roman" w:cs="Times New Roman"/>
          <w:color w:val="000000"/>
          <w:spacing w:val="3"/>
          <w:sz w:val="28"/>
          <w:szCs w:val="28"/>
          <w:lang w:val="ru-RU"/>
        </w:rPr>
        <w:t xml:space="preserve">) замість </w:t>
      </w:r>
      <w:r w:rsidRPr="00AE2E93">
        <w:rPr>
          <w:rFonts w:ascii="Times New Roman" w:hAnsi="Times New Roman" w:cs="Times New Roman"/>
          <w:i/>
          <w:color w:val="000000"/>
          <w:spacing w:val="3"/>
          <w:sz w:val="28"/>
          <w:szCs w:val="28"/>
          <w:lang w:val="ru-RU"/>
        </w:rPr>
        <w:t xml:space="preserve">den Einsatz sehen </w:t>
      </w:r>
      <w:r w:rsidRPr="00AE2E93">
        <w:rPr>
          <w:rFonts w:ascii="Times New Roman" w:hAnsi="Times New Roman" w:cs="Times New Roman"/>
          <w:i/>
          <w:color w:val="000000"/>
          <w:spacing w:val="3"/>
          <w:sz w:val="28"/>
          <w:szCs w:val="28"/>
        </w:rPr>
        <w:t>wir</w:t>
      </w:r>
      <w:r w:rsidRPr="00AE2E93">
        <w:rPr>
          <w:rFonts w:ascii="Times New Roman" w:hAnsi="Times New Roman" w:cs="Times New Roman"/>
          <w:i/>
          <w:color w:val="000000"/>
          <w:spacing w:val="3"/>
          <w:sz w:val="28"/>
          <w:szCs w:val="28"/>
          <w:lang w:val="ru-RU"/>
        </w:rPr>
        <w:t xml:space="preserve"> </w:t>
      </w:r>
      <w:r w:rsidRPr="00AE2E93">
        <w:rPr>
          <w:rFonts w:ascii="Times New Roman" w:hAnsi="Times New Roman" w:cs="Times New Roman"/>
          <w:i/>
          <w:color w:val="000000"/>
          <w:spacing w:val="3"/>
          <w:sz w:val="28"/>
          <w:szCs w:val="28"/>
        </w:rPr>
        <w:t>als</w:t>
      </w:r>
      <w:r w:rsidRPr="00AE2E93">
        <w:rPr>
          <w:rFonts w:ascii="Times New Roman" w:hAnsi="Times New Roman" w:cs="Times New Roman"/>
          <w:i/>
          <w:color w:val="000000"/>
          <w:spacing w:val="3"/>
          <w:sz w:val="28"/>
          <w:szCs w:val="28"/>
          <w:lang w:val="ru-RU"/>
        </w:rPr>
        <w:t xml:space="preserve"> </w:t>
      </w:r>
      <w:r w:rsidRPr="00AE2E93">
        <w:rPr>
          <w:rFonts w:ascii="Times New Roman" w:hAnsi="Times New Roman" w:cs="Times New Roman"/>
          <w:i/>
          <w:color w:val="000000"/>
          <w:spacing w:val="3"/>
          <w:sz w:val="28"/>
          <w:szCs w:val="28"/>
        </w:rPr>
        <w:t>Versto</w:t>
      </w:r>
      <w:r w:rsidRPr="00AE2E93">
        <w:rPr>
          <w:rFonts w:ascii="Times New Roman" w:hAnsi="Times New Roman" w:cs="Times New Roman"/>
          <w:i/>
          <w:color w:val="000000"/>
          <w:spacing w:val="3"/>
          <w:sz w:val="28"/>
          <w:szCs w:val="28"/>
          <w:lang w:val="ru-RU"/>
        </w:rPr>
        <w:t xml:space="preserve">ß </w:t>
      </w:r>
      <w:r w:rsidRPr="00AE2E93">
        <w:rPr>
          <w:rFonts w:ascii="Times New Roman" w:hAnsi="Times New Roman" w:cs="Times New Roman"/>
          <w:i/>
          <w:color w:val="000000"/>
          <w:spacing w:val="3"/>
          <w:sz w:val="28"/>
          <w:szCs w:val="28"/>
        </w:rPr>
        <w:t>gegen</w:t>
      </w:r>
      <w:r w:rsidRPr="00AE2E93">
        <w:rPr>
          <w:rFonts w:ascii="Times New Roman" w:hAnsi="Times New Roman" w:cs="Times New Roman"/>
          <w:i/>
          <w:color w:val="000000"/>
          <w:spacing w:val="3"/>
          <w:sz w:val="28"/>
          <w:szCs w:val="28"/>
          <w:lang w:val="ru-RU"/>
        </w:rPr>
        <w:t xml:space="preserve"> </w:t>
      </w:r>
      <w:r w:rsidRPr="00AE2E93">
        <w:rPr>
          <w:rFonts w:ascii="Times New Roman" w:hAnsi="Times New Roman" w:cs="Times New Roman"/>
          <w:i/>
          <w:color w:val="000000"/>
          <w:spacing w:val="3"/>
          <w:sz w:val="28"/>
          <w:szCs w:val="28"/>
        </w:rPr>
        <w:t>Staatshoheit</w:t>
      </w:r>
      <w:r w:rsidRPr="00AE2E93">
        <w:rPr>
          <w:rFonts w:ascii="Times New Roman" w:hAnsi="Times New Roman" w:cs="Times New Roman"/>
          <w:color w:val="000000"/>
          <w:spacing w:val="3"/>
          <w:sz w:val="28"/>
          <w:szCs w:val="28"/>
          <w:lang w:val="ru-RU"/>
        </w:rPr>
        <w:t xml:space="preserve"> (</w:t>
      </w:r>
      <w:r w:rsidRPr="00AE2E93">
        <w:rPr>
          <w:rFonts w:ascii="Times New Roman" w:hAnsi="Times New Roman" w:cs="Times New Roman"/>
          <w:i/>
          <w:color w:val="000000"/>
          <w:spacing w:val="3"/>
          <w:sz w:val="28"/>
          <w:szCs w:val="28"/>
          <w:lang w:val="ru-RU"/>
        </w:rPr>
        <w:t>Введення військ ми сприймаємо як злочин проти суверенітету</w:t>
      </w:r>
      <w:r w:rsidRPr="00AE2E93">
        <w:rPr>
          <w:rFonts w:ascii="Times New Roman" w:hAnsi="Times New Roman" w:cs="Times New Roman"/>
          <w:color w:val="000000"/>
          <w:spacing w:val="3"/>
          <w:sz w:val="28"/>
          <w:szCs w:val="28"/>
          <w:lang w:val="ru-RU"/>
        </w:rPr>
        <w:t xml:space="preserve">); </w:t>
      </w:r>
      <w:r w:rsidRPr="00AE2E93">
        <w:rPr>
          <w:rFonts w:ascii="Times New Roman" w:hAnsi="Times New Roman" w:cs="Times New Roman"/>
          <w:i/>
          <w:color w:val="000000"/>
          <w:spacing w:val="3"/>
          <w:sz w:val="28"/>
          <w:szCs w:val="28"/>
        </w:rPr>
        <w:t>In</w:t>
      </w:r>
      <w:r w:rsidRPr="00AE2E93">
        <w:rPr>
          <w:rFonts w:ascii="Times New Roman" w:hAnsi="Times New Roman" w:cs="Times New Roman"/>
          <w:i/>
          <w:color w:val="000000"/>
          <w:spacing w:val="3"/>
          <w:sz w:val="28"/>
          <w:szCs w:val="28"/>
          <w:lang w:val="ru-RU"/>
        </w:rPr>
        <w:t xml:space="preserve"> </w:t>
      </w:r>
      <w:r w:rsidRPr="00AE2E93">
        <w:rPr>
          <w:rFonts w:ascii="Times New Roman" w:hAnsi="Times New Roman" w:cs="Times New Roman"/>
          <w:i/>
          <w:color w:val="000000"/>
          <w:spacing w:val="3"/>
          <w:sz w:val="28"/>
          <w:szCs w:val="28"/>
        </w:rPr>
        <w:t>den</w:t>
      </w:r>
      <w:r w:rsidRPr="00AE2E93">
        <w:rPr>
          <w:rFonts w:ascii="Times New Roman" w:hAnsi="Times New Roman" w:cs="Times New Roman"/>
          <w:i/>
          <w:color w:val="000000"/>
          <w:spacing w:val="3"/>
          <w:sz w:val="28"/>
          <w:szCs w:val="28"/>
          <w:lang w:val="ru-RU"/>
        </w:rPr>
        <w:t xml:space="preserve"> </w:t>
      </w:r>
      <w:r w:rsidRPr="00AE2E93">
        <w:rPr>
          <w:rFonts w:ascii="Times New Roman" w:hAnsi="Times New Roman" w:cs="Times New Roman"/>
          <w:i/>
          <w:color w:val="000000"/>
          <w:spacing w:val="3"/>
          <w:sz w:val="28"/>
          <w:szCs w:val="28"/>
        </w:rPr>
        <w:t>von</w:t>
      </w:r>
      <w:r w:rsidRPr="00AE2E93">
        <w:rPr>
          <w:rFonts w:ascii="Times New Roman" w:hAnsi="Times New Roman" w:cs="Times New Roman"/>
          <w:i/>
          <w:color w:val="000000"/>
          <w:spacing w:val="3"/>
          <w:sz w:val="28"/>
          <w:szCs w:val="28"/>
          <w:lang w:val="ru-RU"/>
        </w:rPr>
        <w:t xml:space="preserve"> </w:t>
      </w:r>
      <w:r w:rsidRPr="00AE2E93">
        <w:rPr>
          <w:rFonts w:ascii="Times New Roman" w:hAnsi="Times New Roman" w:cs="Times New Roman"/>
          <w:i/>
          <w:color w:val="000000"/>
          <w:spacing w:val="3"/>
          <w:sz w:val="28"/>
          <w:szCs w:val="28"/>
        </w:rPr>
        <w:t>Kiew</w:t>
      </w:r>
      <w:r w:rsidRPr="00AE2E93">
        <w:rPr>
          <w:rFonts w:ascii="Times New Roman" w:hAnsi="Times New Roman" w:cs="Times New Roman"/>
          <w:i/>
          <w:color w:val="000000"/>
          <w:spacing w:val="3"/>
          <w:sz w:val="28"/>
          <w:szCs w:val="28"/>
          <w:lang w:val="ru-RU"/>
        </w:rPr>
        <w:t xml:space="preserve"> </w:t>
      </w:r>
      <w:r w:rsidRPr="00AE2E93">
        <w:rPr>
          <w:rFonts w:ascii="Times New Roman" w:hAnsi="Times New Roman" w:cs="Times New Roman"/>
          <w:i/>
          <w:color w:val="000000"/>
          <w:spacing w:val="3"/>
          <w:sz w:val="28"/>
          <w:szCs w:val="28"/>
        </w:rPr>
        <w:t>abtr</w:t>
      </w:r>
      <w:r w:rsidRPr="00AE2E93">
        <w:rPr>
          <w:rFonts w:ascii="Times New Roman" w:hAnsi="Times New Roman" w:cs="Times New Roman"/>
          <w:i/>
          <w:color w:val="000000"/>
          <w:spacing w:val="3"/>
          <w:sz w:val="28"/>
          <w:szCs w:val="28"/>
          <w:lang w:val="ru-RU"/>
        </w:rPr>
        <w:t>ü</w:t>
      </w:r>
      <w:r w:rsidRPr="00AE2E93">
        <w:rPr>
          <w:rFonts w:ascii="Times New Roman" w:hAnsi="Times New Roman" w:cs="Times New Roman"/>
          <w:i/>
          <w:color w:val="000000"/>
          <w:spacing w:val="3"/>
          <w:sz w:val="28"/>
          <w:szCs w:val="28"/>
        </w:rPr>
        <w:t>nnigen</w:t>
      </w:r>
      <w:r w:rsidRPr="00AE2E93">
        <w:rPr>
          <w:rFonts w:ascii="Times New Roman" w:hAnsi="Times New Roman" w:cs="Times New Roman"/>
          <w:i/>
          <w:color w:val="000000"/>
          <w:spacing w:val="3"/>
          <w:sz w:val="28"/>
          <w:szCs w:val="28"/>
          <w:lang w:val="ru-RU"/>
        </w:rPr>
        <w:t xml:space="preserve"> </w:t>
      </w:r>
      <w:r w:rsidRPr="00AE2E93">
        <w:rPr>
          <w:rFonts w:ascii="Times New Roman" w:hAnsi="Times New Roman" w:cs="Times New Roman"/>
          <w:i/>
          <w:color w:val="000000"/>
          <w:spacing w:val="3"/>
          <w:sz w:val="28"/>
          <w:szCs w:val="28"/>
        </w:rPr>
        <w:t>Gebieten</w:t>
      </w:r>
      <w:r w:rsidRPr="00AE2E93">
        <w:rPr>
          <w:rFonts w:ascii="Times New Roman" w:hAnsi="Times New Roman" w:cs="Times New Roman"/>
          <w:i/>
          <w:color w:val="000000"/>
          <w:spacing w:val="3"/>
          <w:sz w:val="28"/>
          <w:szCs w:val="28"/>
          <w:lang w:val="ru-RU"/>
        </w:rPr>
        <w:t xml:space="preserve"> </w:t>
      </w:r>
      <w:r w:rsidRPr="00AE2E93">
        <w:rPr>
          <w:rFonts w:ascii="Times New Roman" w:hAnsi="Times New Roman" w:cs="Times New Roman"/>
          <w:i/>
          <w:color w:val="000000"/>
          <w:spacing w:val="3"/>
          <w:sz w:val="28"/>
          <w:szCs w:val="28"/>
        </w:rPr>
        <w:t>solle</w:t>
      </w:r>
      <w:r w:rsidRPr="00AE2E93">
        <w:rPr>
          <w:rFonts w:ascii="Times New Roman" w:hAnsi="Times New Roman" w:cs="Times New Roman"/>
          <w:i/>
          <w:color w:val="000000"/>
          <w:spacing w:val="3"/>
          <w:sz w:val="28"/>
          <w:szCs w:val="28"/>
          <w:lang w:val="ru-RU"/>
        </w:rPr>
        <w:t xml:space="preserve"> </w:t>
      </w:r>
      <w:r w:rsidRPr="00AE2E93">
        <w:rPr>
          <w:rFonts w:ascii="Times New Roman" w:hAnsi="Times New Roman" w:cs="Times New Roman"/>
          <w:i/>
          <w:color w:val="000000"/>
          <w:spacing w:val="3"/>
          <w:sz w:val="28"/>
          <w:szCs w:val="28"/>
        </w:rPr>
        <w:t>f</w:t>
      </w:r>
      <w:r w:rsidRPr="00AE2E93">
        <w:rPr>
          <w:rFonts w:ascii="Times New Roman" w:hAnsi="Times New Roman" w:cs="Times New Roman"/>
          <w:i/>
          <w:color w:val="000000"/>
          <w:spacing w:val="3"/>
          <w:sz w:val="28"/>
          <w:szCs w:val="28"/>
          <w:lang w:val="ru-RU"/>
        </w:rPr>
        <w:t>ü</w:t>
      </w:r>
      <w:r w:rsidRPr="00AE2E93">
        <w:rPr>
          <w:rFonts w:ascii="Times New Roman" w:hAnsi="Times New Roman" w:cs="Times New Roman"/>
          <w:i/>
          <w:color w:val="000000"/>
          <w:spacing w:val="3"/>
          <w:sz w:val="28"/>
          <w:szCs w:val="28"/>
        </w:rPr>
        <w:t>r</w:t>
      </w:r>
      <w:r w:rsidRPr="00AE2E93">
        <w:rPr>
          <w:rFonts w:ascii="Times New Roman" w:hAnsi="Times New Roman" w:cs="Times New Roman"/>
          <w:i/>
          <w:color w:val="000000"/>
          <w:spacing w:val="3"/>
          <w:sz w:val="28"/>
          <w:szCs w:val="28"/>
          <w:lang w:val="ru-RU"/>
        </w:rPr>
        <w:t xml:space="preserve"> </w:t>
      </w:r>
      <w:r w:rsidRPr="00AE2E93">
        <w:rPr>
          <w:rFonts w:ascii="Times New Roman" w:hAnsi="Times New Roman" w:cs="Times New Roman"/>
          <w:i/>
          <w:color w:val="000000"/>
          <w:spacing w:val="3"/>
          <w:sz w:val="28"/>
          <w:szCs w:val="28"/>
        </w:rPr>
        <w:t>drei</w:t>
      </w:r>
      <w:r w:rsidRPr="00AE2E93">
        <w:rPr>
          <w:rFonts w:ascii="Times New Roman" w:hAnsi="Times New Roman" w:cs="Times New Roman"/>
          <w:i/>
          <w:color w:val="000000"/>
          <w:spacing w:val="3"/>
          <w:sz w:val="28"/>
          <w:szCs w:val="28"/>
          <w:lang w:val="ru-RU"/>
        </w:rPr>
        <w:t xml:space="preserve"> </w:t>
      </w:r>
      <w:r w:rsidRPr="00AE2E93">
        <w:rPr>
          <w:rFonts w:ascii="Times New Roman" w:hAnsi="Times New Roman" w:cs="Times New Roman"/>
          <w:i/>
          <w:color w:val="000000"/>
          <w:spacing w:val="3"/>
          <w:sz w:val="28"/>
          <w:szCs w:val="28"/>
        </w:rPr>
        <w:t>Jahre</w:t>
      </w:r>
      <w:r w:rsidRPr="00AE2E93">
        <w:rPr>
          <w:rFonts w:ascii="Times New Roman" w:hAnsi="Times New Roman" w:cs="Times New Roman"/>
          <w:i/>
          <w:color w:val="000000"/>
          <w:spacing w:val="3"/>
          <w:sz w:val="28"/>
          <w:szCs w:val="28"/>
          <w:lang w:val="ru-RU"/>
        </w:rPr>
        <w:t xml:space="preserve"> </w:t>
      </w:r>
      <w:r w:rsidRPr="00AE2E93">
        <w:rPr>
          <w:rFonts w:ascii="Times New Roman" w:hAnsi="Times New Roman" w:cs="Times New Roman"/>
          <w:i/>
          <w:color w:val="000000"/>
          <w:spacing w:val="3"/>
          <w:sz w:val="28"/>
          <w:szCs w:val="28"/>
        </w:rPr>
        <w:t>der</w:t>
      </w:r>
      <w:r w:rsidRPr="00AE2E93">
        <w:rPr>
          <w:rFonts w:ascii="Times New Roman" w:hAnsi="Times New Roman" w:cs="Times New Roman"/>
          <w:i/>
          <w:color w:val="000000"/>
          <w:spacing w:val="3"/>
          <w:sz w:val="28"/>
          <w:szCs w:val="28"/>
          <w:lang w:val="ru-RU"/>
        </w:rPr>
        <w:t xml:space="preserve"> </w:t>
      </w:r>
      <w:r w:rsidRPr="00AE2E93">
        <w:rPr>
          <w:rFonts w:ascii="Times New Roman" w:hAnsi="Times New Roman" w:cs="Times New Roman"/>
          <w:i/>
          <w:color w:val="000000"/>
          <w:spacing w:val="3"/>
          <w:sz w:val="28"/>
          <w:szCs w:val="28"/>
        </w:rPr>
        <w:t>Ausnahmezustand</w:t>
      </w:r>
      <w:r w:rsidRPr="00AE2E93">
        <w:rPr>
          <w:rFonts w:ascii="Times New Roman" w:hAnsi="Times New Roman" w:cs="Times New Roman"/>
          <w:i/>
          <w:color w:val="000000"/>
          <w:spacing w:val="3"/>
          <w:sz w:val="28"/>
          <w:szCs w:val="28"/>
          <w:lang w:val="ru-RU"/>
        </w:rPr>
        <w:t xml:space="preserve"> </w:t>
      </w:r>
      <w:r w:rsidRPr="00AE2E93">
        <w:rPr>
          <w:rFonts w:ascii="Times New Roman" w:hAnsi="Times New Roman" w:cs="Times New Roman"/>
          <w:i/>
          <w:color w:val="000000"/>
          <w:spacing w:val="3"/>
          <w:sz w:val="28"/>
          <w:szCs w:val="28"/>
        </w:rPr>
        <w:t>gelten</w:t>
      </w:r>
      <w:r w:rsidRPr="00AE2E93">
        <w:rPr>
          <w:rFonts w:ascii="Times New Roman" w:hAnsi="Times New Roman" w:cs="Times New Roman"/>
          <w:color w:val="000000"/>
          <w:spacing w:val="3"/>
          <w:sz w:val="28"/>
          <w:szCs w:val="28"/>
          <w:lang w:val="ru-RU"/>
        </w:rPr>
        <w:t xml:space="preserve"> (</w:t>
      </w:r>
      <w:r w:rsidRPr="00AE2E93">
        <w:rPr>
          <w:rFonts w:ascii="Times New Roman" w:hAnsi="Times New Roman" w:cs="Times New Roman"/>
          <w:i/>
          <w:color w:val="000000"/>
          <w:spacing w:val="3"/>
          <w:sz w:val="28"/>
          <w:szCs w:val="28"/>
          <w:lang w:val="ru-RU"/>
        </w:rPr>
        <w:t>У районах</w:t>
      </w:r>
      <w:r w:rsidRPr="00AE2E93">
        <w:rPr>
          <w:rFonts w:ascii="Times New Roman" w:hAnsi="Times New Roman" w:cs="Times New Roman"/>
          <w:i/>
          <w:color w:val="000000"/>
          <w:spacing w:val="3"/>
          <w:sz w:val="28"/>
          <w:szCs w:val="28"/>
          <w:lang w:val="uk-UA"/>
        </w:rPr>
        <w:t xml:space="preserve">, які </w:t>
      </w:r>
      <w:r w:rsidRPr="00AE2E93">
        <w:rPr>
          <w:rFonts w:ascii="Times New Roman" w:hAnsi="Times New Roman" w:cs="Times New Roman"/>
          <w:i/>
          <w:color w:val="000000"/>
          <w:spacing w:val="3"/>
          <w:sz w:val="28"/>
          <w:szCs w:val="28"/>
          <w:lang w:val="ru-RU"/>
        </w:rPr>
        <w:t>«відпали» від Києва</w:t>
      </w:r>
      <w:r w:rsidRPr="00AE2E93">
        <w:rPr>
          <w:rFonts w:ascii="Times New Roman" w:hAnsi="Times New Roman" w:cs="Times New Roman"/>
          <w:i/>
          <w:color w:val="000000"/>
          <w:spacing w:val="3"/>
          <w:sz w:val="28"/>
          <w:szCs w:val="28"/>
          <w:lang w:val="uk-UA"/>
        </w:rPr>
        <w:t xml:space="preserve">, </w:t>
      </w:r>
      <w:r w:rsidRPr="00AE2E93">
        <w:rPr>
          <w:rFonts w:ascii="Times New Roman" w:hAnsi="Times New Roman" w:cs="Times New Roman"/>
          <w:i/>
          <w:color w:val="000000"/>
          <w:spacing w:val="3"/>
          <w:sz w:val="28"/>
          <w:szCs w:val="28"/>
          <w:lang w:val="ru-RU"/>
        </w:rPr>
        <w:t>потрібно на три роки встановити надзвичайний стан</w:t>
      </w:r>
      <w:r w:rsidRPr="00AE2E93">
        <w:rPr>
          <w:rFonts w:ascii="Times New Roman" w:hAnsi="Times New Roman" w:cs="Times New Roman"/>
          <w:color w:val="000000"/>
          <w:spacing w:val="3"/>
          <w:sz w:val="28"/>
          <w:szCs w:val="28"/>
          <w:lang w:val="ru-RU"/>
        </w:rPr>
        <w:t xml:space="preserve">; йдеться про ДНР і ЛНР) </w:t>
      </w:r>
      <w:r w:rsidRPr="00AE2E93">
        <w:rPr>
          <w:rFonts w:ascii="Times New Roman" w:hAnsi="Times New Roman" w:cs="Times New Roman"/>
          <w:spacing w:val="3"/>
          <w:sz w:val="28"/>
          <w:szCs w:val="28"/>
          <w:lang w:val="ru-RU"/>
        </w:rPr>
        <w:t>[</w:t>
      </w:r>
      <w:r w:rsidRPr="00AE2E93">
        <w:rPr>
          <w:rFonts w:ascii="Times New Roman" w:hAnsi="Times New Roman" w:cs="Times New Roman"/>
          <w:spacing w:val="3"/>
          <w:sz w:val="28"/>
          <w:szCs w:val="28"/>
          <w:lang w:val="uk-UA"/>
        </w:rPr>
        <w:t>51</w:t>
      </w:r>
      <w:r w:rsidRPr="00AE2E93">
        <w:rPr>
          <w:rFonts w:ascii="Times New Roman" w:hAnsi="Times New Roman" w:cs="Times New Roman"/>
          <w:spacing w:val="3"/>
          <w:sz w:val="28"/>
          <w:szCs w:val="28"/>
          <w:lang w:val="ru-RU"/>
        </w:rPr>
        <w:t>]</w:t>
      </w:r>
      <w:r w:rsidRPr="00AE2E93">
        <w:rPr>
          <w:rFonts w:ascii="Times New Roman" w:hAnsi="Times New Roman" w:cs="Times New Roman"/>
          <w:color w:val="000000"/>
          <w:spacing w:val="3"/>
          <w:sz w:val="28"/>
          <w:szCs w:val="28"/>
          <w:lang w:val="ru-RU"/>
        </w:rPr>
        <w:t>.</w:t>
      </w:r>
    </w:p>
    <w:p w14:paraId="03534174" w14:textId="77777777" w:rsidR="00200349" w:rsidRPr="00AE2E93" w:rsidRDefault="00200349" w:rsidP="00200349">
      <w:pPr>
        <w:pStyle w:val="1"/>
        <w:spacing w:after="0" w:line="360" w:lineRule="auto"/>
        <w:ind w:firstLine="709"/>
        <w:jc w:val="both"/>
        <w:rPr>
          <w:rFonts w:ascii="Times New Roman" w:hAnsi="Times New Roman" w:cs="Times New Roman"/>
          <w:color w:val="000000"/>
          <w:spacing w:val="3"/>
          <w:sz w:val="28"/>
          <w:szCs w:val="28"/>
          <w:lang w:val="ru-RU"/>
        </w:rPr>
      </w:pPr>
      <w:r w:rsidRPr="00AE2E93">
        <w:rPr>
          <w:rFonts w:ascii="Times New Roman" w:hAnsi="Times New Roman" w:cs="Times New Roman"/>
          <w:color w:val="000000"/>
          <w:spacing w:val="3"/>
          <w:sz w:val="28"/>
          <w:szCs w:val="28"/>
          <w:lang w:val="ru-RU"/>
        </w:rPr>
        <w:t>Правильність і адекватність перекаду дозволяють редукувати предмет конфлікту ситуації і знизити його рівень.</w:t>
      </w:r>
    </w:p>
    <w:p w14:paraId="2C02AD13" w14:textId="77777777" w:rsidR="00200349" w:rsidRPr="00831F68" w:rsidRDefault="00200349" w:rsidP="00200349">
      <w:pPr>
        <w:pStyle w:val="1"/>
        <w:spacing w:after="0" w:line="360" w:lineRule="auto"/>
        <w:ind w:firstLine="709"/>
        <w:jc w:val="both"/>
        <w:rPr>
          <w:rFonts w:ascii="Times New Roman" w:hAnsi="Times New Roman" w:cs="Times New Roman"/>
          <w:color w:val="000000"/>
          <w:spacing w:val="3"/>
          <w:sz w:val="28"/>
          <w:szCs w:val="28"/>
        </w:rPr>
      </w:pPr>
      <w:r w:rsidRPr="00AE2E93">
        <w:rPr>
          <w:rFonts w:ascii="Times New Roman" w:hAnsi="Times New Roman" w:cs="Times New Roman"/>
          <w:color w:val="000000"/>
          <w:spacing w:val="3"/>
          <w:sz w:val="28"/>
          <w:szCs w:val="28"/>
          <w:lang w:val="ru-RU"/>
        </w:rPr>
        <w:t>Наприклад</w:t>
      </w:r>
      <w:r w:rsidRPr="00831F68">
        <w:rPr>
          <w:rFonts w:ascii="Times New Roman" w:hAnsi="Times New Roman" w:cs="Times New Roman"/>
          <w:color w:val="000000"/>
          <w:spacing w:val="3"/>
          <w:sz w:val="28"/>
          <w:szCs w:val="28"/>
        </w:rPr>
        <w:t xml:space="preserve">, </w:t>
      </w:r>
      <w:r w:rsidRPr="00AE2E93">
        <w:rPr>
          <w:rFonts w:ascii="Times New Roman" w:hAnsi="Times New Roman" w:cs="Times New Roman"/>
          <w:i/>
          <w:color w:val="000000"/>
          <w:spacing w:val="3"/>
          <w:sz w:val="28"/>
          <w:szCs w:val="28"/>
        </w:rPr>
        <w:t>Aus</w:t>
      </w:r>
      <w:r w:rsidRPr="00831F68">
        <w:rPr>
          <w:rFonts w:ascii="Times New Roman" w:hAnsi="Times New Roman" w:cs="Times New Roman"/>
          <w:i/>
          <w:color w:val="000000"/>
          <w:spacing w:val="3"/>
          <w:sz w:val="28"/>
          <w:szCs w:val="28"/>
        </w:rPr>
        <w:t xml:space="preserve"> </w:t>
      </w:r>
      <w:r w:rsidRPr="00AE2E93">
        <w:rPr>
          <w:rFonts w:ascii="Times New Roman" w:hAnsi="Times New Roman" w:cs="Times New Roman"/>
          <w:i/>
          <w:color w:val="000000"/>
          <w:spacing w:val="3"/>
          <w:sz w:val="28"/>
          <w:szCs w:val="28"/>
        </w:rPr>
        <w:t>dem</w:t>
      </w:r>
      <w:r w:rsidRPr="00831F68">
        <w:rPr>
          <w:rFonts w:ascii="Times New Roman" w:hAnsi="Times New Roman" w:cs="Times New Roman"/>
          <w:i/>
          <w:color w:val="000000"/>
          <w:spacing w:val="3"/>
          <w:sz w:val="28"/>
          <w:szCs w:val="28"/>
        </w:rPr>
        <w:t xml:space="preserve"> </w:t>
      </w:r>
      <w:r w:rsidRPr="00AE2E93">
        <w:rPr>
          <w:rFonts w:ascii="Times New Roman" w:hAnsi="Times New Roman" w:cs="Times New Roman"/>
          <w:i/>
          <w:color w:val="000000"/>
          <w:spacing w:val="3"/>
          <w:sz w:val="28"/>
          <w:szCs w:val="28"/>
        </w:rPr>
        <w:t>Kreml</w:t>
      </w:r>
      <w:r w:rsidRPr="00831F68">
        <w:rPr>
          <w:rFonts w:ascii="Times New Roman" w:hAnsi="Times New Roman" w:cs="Times New Roman"/>
          <w:i/>
          <w:color w:val="000000"/>
          <w:spacing w:val="3"/>
          <w:sz w:val="28"/>
          <w:szCs w:val="28"/>
        </w:rPr>
        <w:t xml:space="preserve"> </w:t>
      </w:r>
      <w:r w:rsidRPr="00AE2E93">
        <w:rPr>
          <w:rFonts w:ascii="Times New Roman" w:hAnsi="Times New Roman" w:cs="Times New Roman"/>
          <w:i/>
          <w:color w:val="000000"/>
          <w:spacing w:val="3"/>
          <w:sz w:val="28"/>
          <w:szCs w:val="28"/>
        </w:rPr>
        <w:t>gibt</w:t>
      </w:r>
      <w:r w:rsidRPr="00831F68">
        <w:rPr>
          <w:rFonts w:ascii="Times New Roman" w:hAnsi="Times New Roman" w:cs="Times New Roman"/>
          <w:i/>
          <w:color w:val="000000"/>
          <w:spacing w:val="3"/>
          <w:sz w:val="28"/>
          <w:szCs w:val="28"/>
        </w:rPr>
        <w:t xml:space="preserve"> </w:t>
      </w:r>
      <w:r w:rsidRPr="00AE2E93">
        <w:rPr>
          <w:rFonts w:ascii="Times New Roman" w:hAnsi="Times New Roman" w:cs="Times New Roman"/>
          <w:i/>
          <w:color w:val="000000"/>
          <w:spacing w:val="3"/>
          <w:sz w:val="28"/>
          <w:szCs w:val="28"/>
        </w:rPr>
        <w:t>es</w:t>
      </w:r>
      <w:r w:rsidRPr="00831F68">
        <w:rPr>
          <w:rFonts w:ascii="Times New Roman" w:hAnsi="Times New Roman" w:cs="Times New Roman"/>
          <w:i/>
          <w:color w:val="000000"/>
          <w:spacing w:val="3"/>
          <w:sz w:val="28"/>
          <w:szCs w:val="28"/>
        </w:rPr>
        <w:t xml:space="preserve"> </w:t>
      </w:r>
      <w:r w:rsidRPr="00AE2E93">
        <w:rPr>
          <w:rFonts w:ascii="Times New Roman" w:hAnsi="Times New Roman" w:cs="Times New Roman"/>
          <w:i/>
          <w:color w:val="000000"/>
          <w:spacing w:val="3"/>
          <w:sz w:val="28"/>
          <w:szCs w:val="28"/>
        </w:rPr>
        <w:t>bislang</w:t>
      </w:r>
      <w:r w:rsidRPr="00831F68">
        <w:rPr>
          <w:rFonts w:ascii="Times New Roman" w:hAnsi="Times New Roman" w:cs="Times New Roman"/>
          <w:i/>
          <w:color w:val="000000"/>
          <w:spacing w:val="3"/>
          <w:sz w:val="28"/>
          <w:szCs w:val="28"/>
        </w:rPr>
        <w:t xml:space="preserve"> </w:t>
      </w:r>
      <w:r w:rsidRPr="00AE2E93">
        <w:rPr>
          <w:rFonts w:ascii="Times New Roman" w:hAnsi="Times New Roman" w:cs="Times New Roman"/>
          <w:i/>
          <w:color w:val="000000"/>
          <w:spacing w:val="3"/>
          <w:sz w:val="28"/>
          <w:szCs w:val="28"/>
        </w:rPr>
        <w:t>keine</w:t>
      </w:r>
      <w:r w:rsidRPr="00831F68">
        <w:rPr>
          <w:rFonts w:ascii="Times New Roman" w:hAnsi="Times New Roman" w:cs="Times New Roman"/>
          <w:i/>
          <w:color w:val="000000"/>
          <w:spacing w:val="3"/>
          <w:sz w:val="28"/>
          <w:szCs w:val="28"/>
        </w:rPr>
        <w:t xml:space="preserve"> </w:t>
      </w:r>
      <w:r w:rsidRPr="00AE2E93">
        <w:rPr>
          <w:rFonts w:ascii="Times New Roman" w:hAnsi="Times New Roman" w:cs="Times New Roman"/>
          <w:i/>
          <w:color w:val="000000"/>
          <w:spacing w:val="3"/>
          <w:sz w:val="28"/>
          <w:szCs w:val="28"/>
        </w:rPr>
        <w:t>offizielle</w:t>
      </w:r>
      <w:r w:rsidRPr="00831F68">
        <w:rPr>
          <w:rFonts w:ascii="Times New Roman" w:hAnsi="Times New Roman" w:cs="Times New Roman"/>
          <w:i/>
          <w:color w:val="000000"/>
          <w:spacing w:val="3"/>
          <w:sz w:val="28"/>
          <w:szCs w:val="28"/>
        </w:rPr>
        <w:t xml:space="preserve"> </w:t>
      </w:r>
      <w:r w:rsidRPr="00AE2E93">
        <w:rPr>
          <w:rFonts w:ascii="Times New Roman" w:hAnsi="Times New Roman" w:cs="Times New Roman"/>
          <w:i/>
          <w:color w:val="000000"/>
          <w:spacing w:val="3"/>
          <w:sz w:val="28"/>
          <w:szCs w:val="28"/>
        </w:rPr>
        <w:t>Antwort</w:t>
      </w:r>
      <w:r w:rsidRPr="00831F68">
        <w:rPr>
          <w:rFonts w:ascii="Times New Roman" w:hAnsi="Times New Roman" w:cs="Times New Roman"/>
          <w:i/>
          <w:color w:val="000000"/>
          <w:spacing w:val="3"/>
          <w:sz w:val="28"/>
          <w:szCs w:val="28"/>
        </w:rPr>
        <w:t xml:space="preserve">. </w:t>
      </w:r>
      <w:r w:rsidRPr="00AE2E93">
        <w:rPr>
          <w:rFonts w:ascii="Times New Roman" w:hAnsi="Times New Roman" w:cs="Times New Roman"/>
          <w:i/>
          <w:color w:val="000000"/>
          <w:spacing w:val="3"/>
          <w:sz w:val="28"/>
          <w:szCs w:val="28"/>
        </w:rPr>
        <w:t>Lavrov</w:t>
      </w:r>
      <w:r w:rsidRPr="00831F68">
        <w:rPr>
          <w:rFonts w:ascii="Times New Roman" w:hAnsi="Times New Roman" w:cs="Times New Roman"/>
          <w:i/>
          <w:color w:val="000000"/>
          <w:spacing w:val="3"/>
          <w:sz w:val="28"/>
          <w:szCs w:val="28"/>
        </w:rPr>
        <w:t xml:space="preserve"> </w:t>
      </w:r>
      <w:r w:rsidRPr="00AE2E93">
        <w:rPr>
          <w:rFonts w:ascii="Times New Roman" w:hAnsi="Times New Roman" w:cs="Times New Roman"/>
          <w:i/>
          <w:color w:val="000000"/>
          <w:spacing w:val="3"/>
          <w:sz w:val="28"/>
          <w:szCs w:val="28"/>
        </w:rPr>
        <w:t>h</w:t>
      </w:r>
      <w:r w:rsidRPr="00831F68">
        <w:rPr>
          <w:rFonts w:ascii="Times New Roman" w:hAnsi="Times New Roman" w:cs="Times New Roman"/>
          <w:i/>
          <w:color w:val="000000"/>
          <w:spacing w:val="3"/>
          <w:sz w:val="28"/>
          <w:szCs w:val="28"/>
        </w:rPr>
        <w:t>ä</w:t>
      </w:r>
      <w:r w:rsidRPr="00AE2E93">
        <w:rPr>
          <w:rFonts w:ascii="Times New Roman" w:hAnsi="Times New Roman" w:cs="Times New Roman"/>
          <w:i/>
          <w:color w:val="000000"/>
          <w:spacing w:val="3"/>
          <w:sz w:val="28"/>
          <w:szCs w:val="28"/>
        </w:rPr>
        <w:t>lt</w:t>
      </w:r>
      <w:r w:rsidRPr="00831F68">
        <w:rPr>
          <w:rFonts w:ascii="Times New Roman" w:hAnsi="Times New Roman" w:cs="Times New Roman"/>
          <w:i/>
          <w:color w:val="000000"/>
          <w:spacing w:val="3"/>
          <w:sz w:val="28"/>
          <w:szCs w:val="28"/>
        </w:rPr>
        <w:t xml:space="preserve"> </w:t>
      </w:r>
      <w:r w:rsidRPr="00AE2E93">
        <w:rPr>
          <w:rFonts w:ascii="Times New Roman" w:hAnsi="Times New Roman" w:cs="Times New Roman"/>
          <w:i/>
          <w:color w:val="000000"/>
          <w:spacing w:val="3"/>
          <w:sz w:val="28"/>
          <w:szCs w:val="28"/>
        </w:rPr>
        <w:t>aber</w:t>
      </w:r>
      <w:r w:rsidRPr="00831F68">
        <w:rPr>
          <w:rFonts w:ascii="Times New Roman" w:hAnsi="Times New Roman" w:cs="Times New Roman"/>
          <w:i/>
          <w:color w:val="000000"/>
          <w:spacing w:val="3"/>
          <w:sz w:val="28"/>
          <w:szCs w:val="28"/>
        </w:rPr>
        <w:t xml:space="preserve"> </w:t>
      </w:r>
      <w:r w:rsidRPr="00AE2E93">
        <w:rPr>
          <w:rFonts w:ascii="Times New Roman" w:hAnsi="Times New Roman" w:cs="Times New Roman"/>
          <w:i/>
          <w:color w:val="000000"/>
          <w:spacing w:val="3"/>
          <w:sz w:val="28"/>
          <w:szCs w:val="28"/>
        </w:rPr>
        <w:t>f</w:t>
      </w:r>
      <w:r w:rsidRPr="00831F68">
        <w:rPr>
          <w:rFonts w:ascii="Times New Roman" w:hAnsi="Times New Roman" w:cs="Times New Roman"/>
          <w:i/>
          <w:color w:val="000000"/>
          <w:spacing w:val="3"/>
          <w:sz w:val="28"/>
          <w:szCs w:val="28"/>
        </w:rPr>
        <w:t>ü</w:t>
      </w:r>
      <w:r w:rsidRPr="00AE2E93">
        <w:rPr>
          <w:rFonts w:ascii="Times New Roman" w:hAnsi="Times New Roman" w:cs="Times New Roman"/>
          <w:i/>
          <w:color w:val="000000"/>
          <w:spacing w:val="3"/>
          <w:sz w:val="28"/>
          <w:szCs w:val="28"/>
        </w:rPr>
        <w:t>r</w:t>
      </w:r>
      <w:r w:rsidRPr="00831F68">
        <w:rPr>
          <w:rFonts w:ascii="Times New Roman" w:hAnsi="Times New Roman" w:cs="Times New Roman"/>
          <w:i/>
          <w:color w:val="000000"/>
          <w:spacing w:val="3"/>
          <w:sz w:val="28"/>
          <w:szCs w:val="28"/>
        </w:rPr>
        <w:t xml:space="preserve"> </w:t>
      </w:r>
      <w:r w:rsidRPr="00AE2E93">
        <w:rPr>
          <w:rFonts w:ascii="Times New Roman" w:hAnsi="Times New Roman" w:cs="Times New Roman"/>
          <w:i/>
          <w:color w:val="000000"/>
          <w:spacing w:val="3"/>
          <w:sz w:val="28"/>
          <w:szCs w:val="28"/>
        </w:rPr>
        <w:t>gut</w:t>
      </w:r>
      <w:r w:rsidRPr="00831F68">
        <w:rPr>
          <w:rFonts w:ascii="Times New Roman" w:hAnsi="Times New Roman" w:cs="Times New Roman"/>
          <w:i/>
          <w:color w:val="000000"/>
          <w:spacing w:val="3"/>
          <w:sz w:val="28"/>
          <w:szCs w:val="28"/>
        </w:rPr>
        <w:t xml:space="preserve"> </w:t>
      </w:r>
      <w:r w:rsidRPr="00AE2E93">
        <w:rPr>
          <w:rFonts w:ascii="Times New Roman" w:hAnsi="Times New Roman" w:cs="Times New Roman"/>
          <w:i/>
          <w:color w:val="000000"/>
          <w:spacing w:val="3"/>
          <w:sz w:val="28"/>
          <w:szCs w:val="28"/>
        </w:rPr>
        <w:t>m</w:t>
      </w:r>
      <w:r w:rsidRPr="00831F68">
        <w:rPr>
          <w:rFonts w:ascii="Times New Roman" w:hAnsi="Times New Roman" w:cs="Times New Roman"/>
          <w:i/>
          <w:color w:val="000000"/>
          <w:spacing w:val="3"/>
          <w:sz w:val="28"/>
          <w:szCs w:val="28"/>
        </w:rPr>
        <w:t>ö</w:t>
      </w:r>
      <w:r w:rsidRPr="00AE2E93">
        <w:rPr>
          <w:rFonts w:ascii="Times New Roman" w:hAnsi="Times New Roman" w:cs="Times New Roman"/>
          <w:i/>
          <w:color w:val="000000"/>
          <w:spacing w:val="3"/>
          <w:sz w:val="28"/>
          <w:szCs w:val="28"/>
        </w:rPr>
        <w:t>glich</w:t>
      </w:r>
      <w:r w:rsidRPr="00831F68">
        <w:rPr>
          <w:rFonts w:ascii="Times New Roman" w:hAnsi="Times New Roman" w:cs="Times New Roman"/>
          <w:i/>
          <w:color w:val="000000"/>
          <w:spacing w:val="3"/>
          <w:sz w:val="28"/>
          <w:szCs w:val="28"/>
        </w:rPr>
        <w:t xml:space="preserve">, </w:t>
      </w:r>
      <w:r w:rsidRPr="00AE2E93">
        <w:rPr>
          <w:rFonts w:ascii="Times New Roman" w:hAnsi="Times New Roman" w:cs="Times New Roman"/>
          <w:i/>
          <w:color w:val="000000"/>
          <w:spacing w:val="3"/>
          <w:sz w:val="28"/>
          <w:szCs w:val="28"/>
        </w:rPr>
        <w:t>dass</w:t>
      </w:r>
      <w:r w:rsidRPr="00831F68">
        <w:rPr>
          <w:rFonts w:ascii="Times New Roman" w:hAnsi="Times New Roman" w:cs="Times New Roman"/>
          <w:i/>
          <w:color w:val="000000"/>
          <w:spacing w:val="3"/>
          <w:sz w:val="28"/>
          <w:szCs w:val="28"/>
        </w:rPr>
        <w:t xml:space="preserve"> </w:t>
      </w:r>
      <w:r w:rsidRPr="00AE2E93">
        <w:rPr>
          <w:rFonts w:ascii="Times New Roman" w:hAnsi="Times New Roman" w:cs="Times New Roman"/>
          <w:i/>
          <w:color w:val="000000"/>
          <w:spacing w:val="3"/>
          <w:sz w:val="28"/>
          <w:szCs w:val="28"/>
        </w:rPr>
        <w:t>Putin</w:t>
      </w:r>
      <w:r w:rsidRPr="00831F68">
        <w:rPr>
          <w:rFonts w:ascii="Times New Roman" w:hAnsi="Times New Roman" w:cs="Times New Roman"/>
          <w:i/>
          <w:color w:val="000000"/>
          <w:spacing w:val="3"/>
          <w:sz w:val="28"/>
          <w:szCs w:val="28"/>
        </w:rPr>
        <w:t xml:space="preserve"> </w:t>
      </w:r>
      <w:r w:rsidRPr="00AE2E93">
        <w:rPr>
          <w:rFonts w:ascii="Times New Roman" w:hAnsi="Times New Roman" w:cs="Times New Roman"/>
          <w:i/>
          <w:color w:val="000000"/>
          <w:spacing w:val="3"/>
          <w:sz w:val="28"/>
          <w:szCs w:val="28"/>
        </w:rPr>
        <w:t>nach</w:t>
      </w:r>
      <w:r w:rsidRPr="00831F68">
        <w:rPr>
          <w:rFonts w:ascii="Times New Roman" w:hAnsi="Times New Roman" w:cs="Times New Roman"/>
          <w:i/>
          <w:color w:val="000000"/>
          <w:spacing w:val="3"/>
          <w:sz w:val="28"/>
          <w:szCs w:val="28"/>
        </w:rPr>
        <w:t xml:space="preserve"> </w:t>
      </w:r>
      <w:r w:rsidRPr="00AE2E93">
        <w:rPr>
          <w:rFonts w:ascii="Times New Roman" w:hAnsi="Times New Roman" w:cs="Times New Roman"/>
          <w:i/>
          <w:color w:val="000000"/>
          <w:spacing w:val="3"/>
          <w:sz w:val="28"/>
          <w:szCs w:val="28"/>
        </w:rPr>
        <w:t>Hamburg</w:t>
      </w:r>
      <w:r w:rsidRPr="00831F68">
        <w:rPr>
          <w:rFonts w:ascii="Times New Roman" w:hAnsi="Times New Roman" w:cs="Times New Roman"/>
          <w:i/>
          <w:color w:val="000000"/>
          <w:spacing w:val="3"/>
          <w:sz w:val="28"/>
          <w:szCs w:val="28"/>
        </w:rPr>
        <w:t xml:space="preserve"> </w:t>
      </w:r>
      <w:r w:rsidRPr="00AE2E93">
        <w:rPr>
          <w:rFonts w:ascii="Times New Roman" w:hAnsi="Times New Roman" w:cs="Times New Roman"/>
          <w:i/>
          <w:color w:val="000000"/>
          <w:spacing w:val="3"/>
          <w:sz w:val="28"/>
          <w:szCs w:val="28"/>
        </w:rPr>
        <w:t>reist</w:t>
      </w:r>
      <w:r w:rsidRPr="00AE2E93">
        <w:rPr>
          <w:rFonts w:ascii="Times New Roman" w:hAnsi="Times New Roman" w:cs="Times New Roman"/>
          <w:color w:val="000000"/>
          <w:spacing w:val="3"/>
          <w:sz w:val="28"/>
          <w:szCs w:val="28"/>
          <w:lang w:val="uk-UA"/>
        </w:rPr>
        <w:t xml:space="preserve"> </w:t>
      </w:r>
      <w:r w:rsidRPr="00831F68">
        <w:rPr>
          <w:rFonts w:ascii="Times New Roman" w:hAnsi="Times New Roman" w:cs="Times New Roman"/>
          <w:spacing w:val="3"/>
          <w:sz w:val="28"/>
          <w:szCs w:val="28"/>
        </w:rPr>
        <w:t>[</w:t>
      </w:r>
      <w:r w:rsidRPr="00AE2E93">
        <w:rPr>
          <w:rFonts w:ascii="Times New Roman" w:hAnsi="Times New Roman" w:cs="Times New Roman"/>
          <w:spacing w:val="3"/>
          <w:sz w:val="28"/>
          <w:szCs w:val="28"/>
          <w:lang w:val="uk-UA"/>
        </w:rPr>
        <w:t>51</w:t>
      </w:r>
      <w:r w:rsidRPr="00831F68">
        <w:rPr>
          <w:rFonts w:ascii="Times New Roman" w:hAnsi="Times New Roman" w:cs="Times New Roman"/>
          <w:spacing w:val="3"/>
          <w:sz w:val="28"/>
          <w:szCs w:val="28"/>
        </w:rPr>
        <w:t>]</w:t>
      </w:r>
      <w:r w:rsidRPr="00AE2E93">
        <w:rPr>
          <w:rFonts w:ascii="Times New Roman" w:hAnsi="Times New Roman" w:cs="Times New Roman"/>
          <w:spacing w:val="3"/>
          <w:sz w:val="28"/>
          <w:szCs w:val="28"/>
          <w:lang w:val="uk-UA"/>
        </w:rPr>
        <w:t xml:space="preserve"> </w:t>
      </w:r>
      <w:r w:rsidRPr="00AE2E93">
        <w:rPr>
          <w:rFonts w:ascii="Times New Roman" w:hAnsi="Times New Roman" w:cs="Times New Roman"/>
          <w:color w:val="000000"/>
          <w:spacing w:val="3"/>
          <w:sz w:val="28"/>
          <w:szCs w:val="28"/>
          <w:lang w:val="uk-UA"/>
        </w:rPr>
        <w:t xml:space="preserve">/ </w:t>
      </w:r>
      <w:r w:rsidRPr="00AE2E93">
        <w:rPr>
          <w:rFonts w:ascii="Times New Roman" w:hAnsi="Times New Roman" w:cs="Times New Roman"/>
          <w:i/>
          <w:color w:val="000000"/>
          <w:spacing w:val="3"/>
          <w:sz w:val="28"/>
          <w:szCs w:val="28"/>
          <w:lang w:val="ru-RU"/>
        </w:rPr>
        <w:t>Кремль</w:t>
      </w:r>
      <w:r w:rsidRPr="00831F68">
        <w:rPr>
          <w:rFonts w:ascii="Times New Roman" w:hAnsi="Times New Roman" w:cs="Times New Roman"/>
          <w:i/>
          <w:color w:val="000000"/>
          <w:spacing w:val="3"/>
          <w:sz w:val="28"/>
          <w:szCs w:val="28"/>
        </w:rPr>
        <w:t xml:space="preserve"> </w:t>
      </w:r>
      <w:r w:rsidRPr="00AE2E93">
        <w:rPr>
          <w:rFonts w:ascii="Times New Roman" w:hAnsi="Times New Roman" w:cs="Times New Roman"/>
          <w:i/>
          <w:color w:val="000000"/>
          <w:spacing w:val="3"/>
          <w:sz w:val="28"/>
          <w:szCs w:val="28"/>
          <w:lang w:val="ru-RU"/>
        </w:rPr>
        <w:t>не</w:t>
      </w:r>
      <w:r w:rsidRPr="00831F68">
        <w:rPr>
          <w:rFonts w:ascii="Times New Roman" w:hAnsi="Times New Roman" w:cs="Times New Roman"/>
          <w:i/>
          <w:color w:val="000000"/>
          <w:spacing w:val="3"/>
          <w:sz w:val="28"/>
          <w:szCs w:val="28"/>
        </w:rPr>
        <w:t xml:space="preserve"> </w:t>
      </w:r>
      <w:r w:rsidRPr="00AE2E93">
        <w:rPr>
          <w:rFonts w:ascii="Times New Roman" w:hAnsi="Times New Roman" w:cs="Times New Roman"/>
          <w:i/>
          <w:color w:val="000000"/>
          <w:spacing w:val="3"/>
          <w:sz w:val="28"/>
          <w:szCs w:val="28"/>
          <w:lang w:val="ru-RU"/>
        </w:rPr>
        <w:t>надав</w:t>
      </w:r>
      <w:r w:rsidRPr="00831F68">
        <w:rPr>
          <w:rFonts w:ascii="Times New Roman" w:hAnsi="Times New Roman" w:cs="Times New Roman"/>
          <w:i/>
          <w:color w:val="000000"/>
          <w:spacing w:val="3"/>
          <w:sz w:val="28"/>
          <w:szCs w:val="28"/>
        </w:rPr>
        <w:t xml:space="preserve"> </w:t>
      </w:r>
      <w:r w:rsidRPr="00AE2E93">
        <w:rPr>
          <w:rFonts w:ascii="Times New Roman" w:hAnsi="Times New Roman" w:cs="Times New Roman"/>
          <w:i/>
          <w:color w:val="000000"/>
          <w:spacing w:val="3"/>
          <w:sz w:val="28"/>
          <w:szCs w:val="28"/>
          <w:lang w:val="ru-RU"/>
        </w:rPr>
        <w:t>офіційну</w:t>
      </w:r>
      <w:r w:rsidRPr="00831F68">
        <w:rPr>
          <w:rFonts w:ascii="Times New Roman" w:hAnsi="Times New Roman" w:cs="Times New Roman"/>
          <w:i/>
          <w:color w:val="000000"/>
          <w:spacing w:val="3"/>
          <w:sz w:val="28"/>
          <w:szCs w:val="28"/>
        </w:rPr>
        <w:t xml:space="preserve"> </w:t>
      </w:r>
      <w:r w:rsidRPr="00AE2E93">
        <w:rPr>
          <w:rFonts w:ascii="Times New Roman" w:hAnsi="Times New Roman" w:cs="Times New Roman"/>
          <w:i/>
          <w:color w:val="000000"/>
          <w:spacing w:val="3"/>
          <w:sz w:val="28"/>
          <w:szCs w:val="28"/>
          <w:lang w:val="ru-RU"/>
        </w:rPr>
        <w:t>відповідь</w:t>
      </w:r>
      <w:r w:rsidRPr="00831F68">
        <w:rPr>
          <w:rFonts w:ascii="Times New Roman" w:hAnsi="Times New Roman" w:cs="Times New Roman"/>
          <w:i/>
          <w:color w:val="000000"/>
          <w:spacing w:val="3"/>
          <w:sz w:val="28"/>
          <w:szCs w:val="28"/>
        </w:rPr>
        <w:t xml:space="preserve">, </w:t>
      </w:r>
      <w:r w:rsidRPr="00AE2E93">
        <w:rPr>
          <w:rFonts w:ascii="Times New Roman" w:hAnsi="Times New Roman" w:cs="Times New Roman"/>
          <w:i/>
          <w:color w:val="000000"/>
          <w:spacing w:val="3"/>
          <w:sz w:val="28"/>
          <w:szCs w:val="28"/>
          <w:lang w:val="ru-RU"/>
        </w:rPr>
        <w:t>але</w:t>
      </w:r>
      <w:r w:rsidRPr="00831F68">
        <w:rPr>
          <w:rFonts w:ascii="Times New Roman" w:hAnsi="Times New Roman" w:cs="Times New Roman"/>
          <w:i/>
          <w:color w:val="000000"/>
          <w:spacing w:val="3"/>
          <w:sz w:val="28"/>
          <w:szCs w:val="28"/>
        </w:rPr>
        <w:t xml:space="preserve"> </w:t>
      </w:r>
      <w:r w:rsidRPr="00AE2E93">
        <w:rPr>
          <w:rFonts w:ascii="Times New Roman" w:hAnsi="Times New Roman" w:cs="Times New Roman"/>
          <w:i/>
          <w:color w:val="000000"/>
          <w:spacing w:val="3"/>
          <w:sz w:val="28"/>
          <w:szCs w:val="28"/>
          <w:lang w:val="ru-RU"/>
        </w:rPr>
        <w:t>Лавров</w:t>
      </w:r>
      <w:r w:rsidRPr="00831F68">
        <w:rPr>
          <w:rFonts w:ascii="Times New Roman" w:hAnsi="Times New Roman" w:cs="Times New Roman"/>
          <w:i/>
          <w:color w:val="000000"/>
          <w:spacing w:val="3"/>
          <w:sz w:val="28"/>
          <w:szCs w:val="28"/>
        </w:rPr>
        <w:t xml:space="preserve"> </w:t>
      </w:r>
      <w:r w:rsidRPr="00AE2E93">
        <w:rPr>
          <w:rFonts w:ascii="Times New Roman" w:hAnsi="Times New Roman" w:cs="Times New Roman"/>
          <w:i/>
          <w:color w:val="000000"/>
          <w:spacing w:val="3"/>
          <w:sz w:val="28"/>
          <w:szCs w:val="28"/>
          <w:lang w:val="ru-RU"/>
        </w:rPr>
        <w:t>вважає</w:t>
      </w:r>
      <w:r w:rsidRPr="00831F68">
        <w:rPr>
          <w:rFonts w:ascii="Times New Roman" w:hAnsi="Times New Roman" w:cs="Times New Roman"/>
          <w:i/>
          <w:color w:val="000000"/>
          <w:spacing w:val="3"/>
          <w:sz w:val="28"/>
          <w:szCs w:val="28"/>
        </w:rPr>
        <w:t xml:space="preserve"> </w:t>
      </w:r>
      <w:r w:rsidRPr="00AE2E93">
        <w:rPr>
          <w:rFonts w:ascii="Times New Roman" w:hAnsi="Times New Roman" w:cs="Times New Roman"/>
          <w:i/>
          <w:color w:val="000000"/>
          <w:spacing w:val="3"/>
          <w:sz w:val="28"/>
          <w:szCs w:val="28"/>
          <w:lang w:val="ru-RU"/>
        </w:rPr>
        <w:t>приїзд</w:t>
      </w:r>
      <w:r w:rsidRPr="00831F68">
        <w:rPr>
          <w:rFonts w:ascii="Times New Roman" w:hAnsi="Times New Roman" w:cs="Times New Roman"/>
          <w:i/>
          <w:color w:val="000000"/>
          <w:spacing w:val="3"/>
          <w:sz w:val="28"/>
          <w:szCs w:val="28"/>
        </w:rPr>
        <w:t xml:space="preserve"> </w:t>
      </w:r>
      <w:r w:rsidRPr="00AE2E93">
        <w:rPr>
          <w:rFonts w:ascii="Times New Roman" w:hAnsi="Times New Roman" w:cs="Times New Roman"/>
          <w:i/>
          <w:color w:val="000000"/>
          <w:spacing w:val="3"/>
          <w:sz w:val="28"/>
          <w:szCs w:val="28"/>
          <w:lang w:val="ru-RU"/>
        </w:rPr>
        <w:t>Путіна</w:t>
      </w:r>
      <w:r w:rsidRPr="00831F68">
        <w:rPr>
          <w:rFonts w:ascii="Times New Roman" w:hAnsi="Times New Roman" w:cs="Times New Roman"/>
          <w:i/>
          <w:color w:val="000000"/>
          <w:spacing w:val="3"/>
          <w:sz w:val="28"/>
          <w:szCs w:val="28"/>
        </w:rPr>
        <w:t xml:space="preserve"> </w:t>
      </w:r>
      <w:r w:rsidRPr="00AE2E93">
        <w:rPr>
          <w:rFonts w:ascii="Times New Roman" w:hAnsi="Times New Roman" w:cs="Times New Roman"/>
          <w:i/>
          <w:color w:val="000000"/>
          <w:spacing w:val="3"/>
          <w:sz w:val="28"/>
          <w:szCs w:val="28"/>
          <w:lang w:val="ru-RU"/>
        </w:rPr>
        <w:t>в</w:t>
      </w:r>
      <w:r w:rsidRPr="00831F68">
        <w:rPr>
          <w:rFonts w:ascii="Times New Roman" w:hAnsi="Times New Roman" w:cs="Times New Roman"/>
          <w:i/>
          <w:color w:val="000000"/>
          <w:spacing w:val="3"/>
          <w:sz w:val="28"/>
          <w:szCs w:val="28"/>
        </w:rPr>
        <w:t xml:space="preserve"> </w:t>
      </w:r>
      <w:r w:rsidRPr="00AE2E93">
        <w:rPr>
          <w:rFonts w:ascii="Times New Roman" w:hAnsi="Times New Roman" w:cs="Times New Roman"/>
          <w:i/>
          <w:color w:val="000000"/>
          <w:spacing w:val="3"/>
          <w:sz w:val="28"/>
          <w:szCs w:val="28"/>
          <w:lang w:val="ru-RU"/>
        </w:rPr>
        <w:t>Гамбург</w:t>
      </w:r>
      <w:r w:rsidRPr="00831F68">
        <w:rPr>
          <w:rFonts w:ascii="Times New Roman" w:hAnsi="Times New Roman" w:cs="Times New Roman"/>
          <w:i/>
          <w:color w:val="000000"/>
          <w:spacing w:val="3"/>
          <w:sz w:val="28"/>
          <w:szCs w:val="28"/>
        </w:rPr>
        <w:t xml:space="preserve"> </w:t>
      </w:r>
      <w:r w:rsidRPr="00AE2E93">
        <w:rPr>
          <w:rFonts w:ascii="Times New Roman" w:hAnsi="Times New Roman" w:cs="Times New Roman"/>
          <w:i/>
          <w:color w:val="000000"/>
          <w:spacing w:val="3"/>
          <w:sz w:val="28"/>
          <w:szCs w:val="28"/>
          <w:lang w:val="ru-RU"/>
        </w:rPr>
        <w:t>можливим</w:t>
      </w:r>
      <w:r w:rsidRPr="00831F68">
        <w:rPr>
          <w:rFonts w:ascii="Times New Roman" w:hAnsi="Times New Roman" w:cs="Times New Roman"/>
          <w:color w:val="000000"/>
          <w:spacing w:val="3"/>
          <w:sz w:val="28"/>
          <w:szCs w:val="28"/>
        </w:rPr>
        <w:t xml:space="preserve">; </w:t>
      </w:r>
    </w:p>
    <w:p w14:paraId="7DB672A4" w14:textId="77777777" w:rsidR="00200349" w:rsidRPr="00AE2E93" w:rsidRDefault="00200349" w:rsidP="00200349">
      <w:pPr>
        <w:pStyle w:val="1"/>
        <w:spacing w:after="0" w:line="360" w:lineRule="auto"/>
        <w:ind w:firstLine="709"/>
        <w:jc w:val="both"/>
        <w:rPr>
          <w:rFonts w:ascii="Times New Roman" w:hAnsi="Times New Roman" w:cs="Times New Roman"/>
          <w:color w:val="000000"/>
          <w:spacing w:val="3"/>
          <w:sz w:val="28"/>
          <w:szCs w:val="28"/>
        </w:rPr>
      </w:pPr>
      <w:r w:rsidRPr="00AE2E93">
        <w:rPr>
          <w:rFonts w:ascii="Times New Roman" w:hAnsi="Times New Roman" w:cs="Times New Roman"/>
          <w:i/>
          <w:color w:val="000000"/>
          <w:spacing w:val="3"/>
          <w:sz w:val="28"/>
          <w:szCs w:val="28"/>
        </w:rPr>
        <w:t>Der Konflikt brach im Frühjahr 2014 aus und hat bereits</w:t>
      </w:r>
      <w:r w:rsidRPr="00AE2E93">
        <w:rPr>
          <w:rFonts w:ascii="Times New Roman" w:hAnsi="Times New Roman" w:cs="Times New Roman"/>
          <w:i/>
          <w:color w:val="000000"/>
          <w:spacing w:val="3"/>
          <w:sz w:val="28"/>
          <w:szCs w:val="28"/>
          <w:lang w:val="uk-UA"/>
        </w:rPr>
        <w:t xml:space="preserve"> </w:t>
      </w:r>
      <w:r w:rsidRPr="00AE2E93">
        <w:rPr>
          <w:rFonts w:ascii="Times New Roman" w:hAnsi="Times New Roman" w:cs="Times New Roman"/>
          <w:i/>
          <w:color w:val="000000"/>
          <w:spacing w:val="3"/>
          <w:sz w:val="28"/>
          <w:szCs w:val="28"/>
        </w:rPr>
        <w:t>rund zehntausend Menschen das Leben gekostet</w:t>
      </w:r>
      <w:r w:rsidRPr="00AE2E93">
        <w:rPr>
          <w:rFonts w:ascii="Times New Roman" w:hAnsi="Times New Roman" w:cs="Times New Roman"/>
          <w:color w:val="000000"/>
          <w:spacing w:val="3"/>
          <w:sz w:val="28"/>
          <w:szCs w:val="28"/>
        </w:rPr>
        <w:t xml:space="preserve"> [</w:t>
      </w:r>
      <w:r w:rsidRPr="00AE2E93">
        <w:rPr>
          <w:rFonts w:ascii="Times New Roman" w:hAnsi="Times New Roman" w:cs="Times New Roman"/>
          <w:spacing w:val="3"/>
          <w:sz w:val="28"/>
          <w:szCs w:val="28"/>
          <w:lang w:val="uk-UA"/>
        </w:rPr>
        <w:t>50</w:t>
      </w:r>
      <w:r w:rsidRPr="00AE2E93">
        <w:rPr>
          <w:rFonts w:ascii="Times New Roman" w:hAnsi="Times New Roman" w:cs="Times New Roman"/>
          <w:spacing w:val="3"/>
          <w:sz w:val="28"/>
          <w:szCs w:val="28"/>
        </w:rPr>
        <w:t>]</w:t>
      </w:r>
      <w:r w:rsidRPr="00AE2E93">
        <w:rPr>
          <w:rFonts w:ascii="Times New Roman" w:hAnsi="Times New Roman" w:cs="Times New Roman"/>
          <w:color w:val="000000"/>
          <w:spacing w:val="3"/>
          <w:sz w:val="28"/>
          <w:szCs w:val="28"/>
          <w:lang w:val="uk-UA"/>
        </w:rPr>
        <w:t xml:space="preserve"> / </w:t>
      </w:r>
      <w:r w:rsidRPr="00AE2E93">
        <w:rPr>
          <w:rFonts w:ascii="Times New Roman" w:hAnsi="Times New Roman" w:cs="Times New Roman"/>
          <w:i/>
          <w:color w:val="000000"/>
          <w:spacing w:val="3"/>
          <w:sz w:val="28"/>
          <w:szCs w:val="28"/>
          <w:lang w:val="ru-RU"/>
        </w:rPr>
        <w:t>Конфлікт</w:t>
      </w:r>
      <w:r w:rsidRPr="00AE2E93">
        <w:rPr>
          <w:rFonts w:ascii="Times New Roman" w:hAnsi="Times New Roman" w:cs="Times New Roman"/>
          <w:i/>
          <w:color w:val="000000"/>
          <w:spacing w:val="3"/>
          <w:sz w:val="28"/>
          <w:szCs w:val="28"/>
        </w:rPr>
        <w:t xml:space="preserve"> </w:t>
      </w:r>
      <w:r w:rsidRPr="00AE2E93">
        <w:rPr>
          <w:rFonts w:ascii="Times New Roman" w:hAnsi="Times New Roman" w:cs="Times New Roman"/>
          <w:i/>
          <w:color w:val="000000"/>
          <w:spacing w:val="3"/>
          <w:sz w:val="28"/>
          <w:szCs w:val="28"/>
          <w:lang w:val="ru-RU"/>
        </w:rPr>
        <w:t>вибухнув</w:t>
      </w:r>
      <w:r w:rsidRPr="00AE2E93">
        <w:rPr>
          <w:rFonts w:ascii="Times New Roman" w:hAnsi="Times New Roman" w:cs="Times New Roman"/>
          <w:i/>
          <w:color w:val="000000"/>
          <w:spacing w:val="3"/>
          <w:sz w:val="28"/>
          <w:szCs w:val="28"/>
        </w:rPr>
        <w:t xml:space="preserve"> </w:t>
      </w:r>
      <w:r w:rsidRPr="00AE2E93">
        <w:rPr>
          <w:rFonts w:ascii="Times New Roman" w:hAnsi="Times New Roman" w:cs="Times New Roman"/>
          <w:i/>
          <w:color w:val="000000"/>
          <w:spacing w:val="3"/>
          <w:sz w:val="28"/>
          <w:szCs w:val="28"/>
          <w:lang w:val="ru-RU"/>
        </w:rPr>
        <w:t>навесні</w:t>
      </w:r>
      <w:r w:rsidRPr="00AE2E93">
        <w:rPr>
          <w:rFonts w:ascii="Times New Roman" w:hAnsi="Times New Roman" w:cs="Times New Roman"/>
          <w:i/>
          <w:color w:val="000000"/>
          <w:spacing w:val="3"/>
          <w:sz w:val="28"/>
          <w:szCs w:val="28"/>
          <w:lang w:val="uk-UA"/>
        </w:rPr>
        <w:t xml:space="preserve"> </w:t>
      </w:r>
      <w:r w:rsidRPr="00AE2E93">
        <w:rPr>
          <w:rFonts w:ascii="Times New Roman" w:hAnsi="Times New Roman" w:cs="Times New Roman"/>
          <w:i/>
          <w:color w:val="000000"/>
          <w:spacing w:val="3"/>
          <w:sz w:val="28"/>
          <w:szCs w:val="28"/>
        </w:rPr>
        <w:t xml:space="preserve">2014 </w:t>
      </w:r>
      <w:r w:rsidRPr="00AE2E93">
        <w:rPr>
          <w:rFonts w:ascii="Times New Roman" w:hAnsi="Times New Roman" w:cs="Times New Roman"/>
          <w:i/>
          <w:color w:val="000000"/>
          <w:spacing w:val="3"/>
          <w:sz w:val="28"/>
          <w:szCs w:val="28"/>
          <w:lang w:val="ru-RU"/>
        </w:rPr>
        <w:t>року</w:t>
      </w:r>
      <w:r w:rsidRPr="00AE2E93">
        <w:rPr>
          <w:rFonts w:ascii="Times New Roman" w:hAnsi="Times New Roman" w:cs="Times New Roman"/>
          <w:i/>
          <w:color w:val="000000"/>
          <w:spacing w:val="3"/>
          <w:sz w:val="28"/>
          <w:szCs w:val="28"/>
        </w:rPr>
        <w:t xml:space="preserve"> </w:t>
      </w:r>
      <w:r w:rsidRPr="00AE2E93">
        <w:rPr>
          <w:rFonts w:ascii="Times New Roman" w:hAnsi="Times New Roman" w:cs="Times New Roman"/>
          <w:i/>
          <w:color w:val="000000"/>
          <w:spacing w:val="3"/>
          <w:sz w:val="28"/>
          <w:szCs w:val="28"/>
          <w:lang w:val="ru-RU"/>
        </w:rPr>
        <w:t>і</w:t>
      </w:r>
      <w:r w:rsidRPr="00AE2E93">
        <w:rPr>
          <w:rFonts w:ascii="Times New Roman" w:hAnsi="Times New Roman" w:cs="Times New Roman"/>
          <w:i/>
          <w:color w:val="000000"/>
          <w:spacing w:val="3"/>
          <w:sz w:val="28"/>
          <w:szCs w:val="28"/>
        </w:rPr>
        <w:t xml:space="preserve"> </w:t>
      </w:r>
      <w:r w:rsidRPr="00AE2E93">
        <w:rPr>
          <w:rFonts w:ascii="Times New Roman" w:hAnsi="Times New Roman" w:cs="Times New Roman"/>
          <w:i/>
          <w:color w:val="000000"/>
          <w:spacing w:val="3"/>
          <w:sz w:val="28"/>
          <w:szCs w:val="28"/>
          <w:lang w:val="ru-RU"/>
        </w:rPr>
        <w:t>вже</w:t>
      </w:r>
      <w:r w:rsidRPr="00AE2E93">
        <w:rPr>
          <w:rFonts w:ascii="Times New Roman" w:hAnsi="Times New Roman" w:cs="Times New Roman"/>
          <w:i/>
          <w:color w:val="000000"/>
          <w:spacing w:val="3"/>
          <w:sz w:val="28"/>
          <w:szCs w:val="28"/>
        </w:rPr>
        <w:t xml:space="preserve"> </w:t>
      </w:r>
      <w:r w:rsidRPr="00AE2E93">
        <w:rPr>
          <w:rFonts w:ascii="Times New Roman" w:hAnsi="Times New Roman" w:cs="Times New Roman"/>
          <w:i/>
          <w:color w:val="000000"/>
          <w:spacing w:val="3"/>
          <w:sz w:val="28"/>
          <w:szCs w:val="28"/>
          <w:lang w:val="ru-RU"/>
        </w:rPr>
        <w:t>коштував</w:t>
      </w:r>
      <w:r w:rsidRPr="00AE2E93">
        <w:rPr>
          <w:rFonts w:ascii="Times New Roman" w:hAnsi="Times New Roman" w:cs="Times New Roman"/>
          <w:i/>
          <w:color w:val="000000"/>
          <w:spacing w:val="3"/>
          <w:sz w:val="28"/>
          <w:szCs w:val="28"/>
        </w:rPr>
        <w:t xml:space="preserve"> </w:t>
      </w:r>
      <w:r w:rsidRPr="00AE2E93">
        <w:rPr>
          <w:rFonts w:ascii="Times New Roman" w:hAnsi="Times New Roman" w:cs="Times New Roman"/>
          <w:i/>
          <w:color w:val="000000"/>
          <w:spacing w:val="3"/>
          <w:sz w:val="28"/>
          <w:szCs w:val="28"/>
          <w:lang w:val="ru-RU"/>
        </w:rPr>
        <w:t>життя</w:t>
      </w:r>
      <w:r w:rsidRPr="00AE2E93">
        <w:rPr>
          <w:rFonts w:ascii="Times New Roman" w:hAnsi="Times New Roman" w:cs="Times New Roman"/>
          <w:i/>
          <w:color w:val="000000"/>
          <w:spacing w:val="3"/>
          <w:sz w:val="28"/>
          <w:szCs w:val="28"/>
        </w:rPr>
        <w:t xml:space="preserve"> </w:t>
      </w:r>
      <w:r w:rsidRPr="00AE2E93">
        <w:rPr>
          <w:rFonts w:ascii="Times New Roman" w:hAnsi="Times New Roman" w:cs="Times New Roman"/>
          <w:i/>
          <w:color w:val="000000"/>
          <w:spacing w:val="3"/>
          <w:sz w:val="28"/>
          <w:szCs w:val="28"/>
          <w:lang w:val="ru-RU"/>
        </w:rPr>
        <w:t>десяткам</w:t>
      </w:r>
      <w:r w:rsidRPr="00AE2E93">
        <w:rPr>
          <w:rFonts w:ascii="Times New Roman" w:hAnsi="Times New Roman" w:cs="Times New Roman"/>
          <w:i/>
          <w:color w:val="000000"/>
          <w:spacing w:val="3"/>
          <w:sz w:val="28"/>
          <w:szCs w:val="28"/>
        </w:rPr>
        <w:t xml:space="preserve"> </w:t>
      </w:r>
      <w:r w:rsidRPr="00AE2E93">
        <w:rPr>
          <w:rFonts w:ascii="Times New Roman" w:hAnsi="Times New Roman" w:cs="Times New Roman"/>
          <w:i/>
          <w:color w:val="000000"/>
          <w:spacing w:val="3"/>
          <w:sz w:val="28"/>
          <w:szCs w:val="28"/>
          <w:lang w:val="ru-RU"/>
        </w:rPr>
        <w:t>тисяч</w:t>
      </w:r>
      <w:r w:rsidRPr="00AE2E93">
        <w:rPr>
          <w:rFonts w:ascii="Times New Roman" w:hAnsi="Times New Roman" w:cs="Times New Roman"/>
          <w:i/>
          <w:color w:val="000000"/>
          <w:spacing w:val="3"/>
          <w:sz w:val="28"/>
          <w:szCs w:val="28"/>
        </w:rPr>
        <w:t xml:space="preserve"> </w:t>
      </w:r>
      <w:r w:rsidRPr="00AE2E93">
        <w:rPr>
          <w:rFonts w:ascii="Times New Roman" w:hAnsi="Times New Roman" w:cs="Times New Roman"/>
          <w:i/>
          <w:color w:val="000000"/>
          <w:spacing w:val="3"/>
          <w:sz w:val="28"/>
          <w:szCs w:val="28"/>
          <w:lang w:val="ru-RU"/>
        </w:rPr>
        <w:t>людей</w:t>
      </w:r>
      <w:r w:rsidRPr="00AE2E93">
        <w:rPr>
          <w:rFonts w:ascii="Times New Roman" w:hAnsi="Times New Roman" w:cs="Times New Roman"/>
          <w:color w:val="000000"/>
          <w:spacing w:val="3"/>
          <w:sz w:val="28"/>
          <w:szCs w:val="28"/>
        </w:rPr>
        <w:t xml:space="preserve">, </w:t>
      </w:r>
      <w:r w:rsidRPr="00AE2E93">
        <w:rPr>
          <w:rFonts w:ascii="Times New Roman" w:hAnsi="Times New Roman" w:cs="Times New Roman"/>
          <w:color w:val="000000"/>
          <w:spacing w:val="3"/>
          <w:sz w:val="28"/>
          <w:szCs w:val="28"/>
          <w:lang w:val="ru-RU"/>
        </w:rPr>
        <w:t>замість</w:t>
      </w:r>
      <w:r w:rsidRPr="00AE2E93">
        <w:rPr>
          <w:rFonts w:ascii="Times New Roman" w:hAnsi="Times New Roman" w:cs="Times New Roman"/>
          <w:color w:val="000000"/>
          <w:spacing w:val="3"/>
          <w:sz w:val="28"/>
          <w:szCs w:val="28"/>
        </w:rPr>
        <w:t xml:space="preserve"> </w:t>
      </w:r>
      <w:r w:rsidRPr="00AE2E93">
        <w:rPr>
          <w:rFonts w:ascii="Times New Roman" w:hAnsi="Times New Roman" w:cs="Times New Roman"/>
          <w:i/>
          <w:color w:val="000000"/>
          <w:spacing w:val="3"/>
          <w:sz w:val="28"/>
          <w:szCs w:val="28"/>
        </w:rPr>
        <w:t>seitdem sind rund</w:t>
      </w:r>
      <w:r w:rsidRPr="00AE2E93">
        <w:rPr>
          <w:rFonts w:ascii="Times New Roman" w:hAnsi="Times New Roman" w:cs="Times New Roman"/>
          <w:i/>
          <w:color w:val="000000"/>
          <w:spacing w:val="3"/>
          <w:sz w:val="28"/>
          <w:szCs w:val="28"/>
          <w:lang w:val="uk-UA"/>
        </w:rPr>
        <w:t xml:space="preserve"> </w:t>
      </w:r>
      <w:r w:rsidRPr="00AE2E93">
        <w:rPr>
          <w:rFonts w:ascii="Times New Roman" w:hAnsi="Times New Roman" w:cs="Times New Roman"/>
          <w:i/>
          <w:color w:val="000000"/>
          <w:spacing w:val="3"/>
          <w:sz w:val="28"/>
          <w:szCs w:val="28"/>
        </w:rPr>
        <w:t>zehntausend Menschen gestorben</w:t>
      </w:r>
      <w:r w:rsidRPr="00AE2E93">
        <w:rPr>
          <w:rFonts w:ascii="Times New Roman" w:hAnsi="Times New Roman" w:cs="Times New Roman"/>
          <w:color w:val="000000"/>
          <w:spacing w:val="3"/>
          <w:sz w:val="28"/>
          <w:szCs w:val="28"/>
        </w:rPr>
        <w:t>.</w:t>
      </w:r>
    </w:p>
    <w:p w14:paraId="5B58EC05" w14:textId="77777777" w:rsidR="00200349" w:rsidRPr="00AE2E93" w:rsidRDefault="00200349" w:rsidP="00200349">
      <w:pPr>
        <w:pStyle w:val="1"/>
        <w:spacing w:after="0" w:line="360" w:lineRule="auto"/>
        <w:ind w:firstLine="709"/>
        <w:jc w:val="both"/>
        <w:rPr>
          <w:rFonts w:ascii="Times New Roman" w:hAnsi="Times New Roman" w:cs="Times New Roman"/>
          <w:spacing w:val="3"/>
          <w:sz w:val="28"/>
          <w:szCs w:val="28"/>
          <w:lang w:val="uk-UA" w:eastAsia="en-US"/>
        </w:rPr>
      </w:pPr>
      <w:r w:rsidRPr="00AE2E93">
        <w:rPr>
          <w:rFonts w:ascii="Times New Roman" w:hAnsi="Times New Roman" w:cs="Times New Roman"/>
          <w:color w:val="000000"/>
          <w:spacing w:val="3"/>
          <w:sz w:val="28"/>
          <w:szCs w:val="28"/>
          <w:lang w:val="uk-UA"/>
        </w:rPr>
        <w:t>До перекладу таких речень варто ставитися відповідально, адже невдала інтерпретація словосполучення чи слова може суттєво викривити зміст і ввести в оману читача. Упущення</w:t>
      </w:r>
      <w:r w:rsidRPr="00AE2E93">
        <w:rPr>
          <w:rFonts w:ascii="Times New Roman" w:hAnsi="Times New Roman" w:cs="Times New Roman"/>
          <w:i/>
          <w:color w:val="000000"/>
          <w:spacing w:val="3"/>
          <w:sz w:val="28"/>
          <w:szCs w:val="28"/>
          <w:lang w:val="uk-UA"/>
        </w:rPr>
        <w:t xml:space="preserve"> bislang – до цього часу </w:t>
      </w:r>
      <w:r w:rsidRPr="00AE2E93">
        <w:rPr>
          <w:rFonts w:ascii="Times New Roman" w:hAnsi="Times New Roman" w:cs="Times New Roman"/>
          <w:color w:val="000000"/>
          <w:spacing w:val="3"/>
          <w:sz w:val="28"/>
          <w:szCs w:val="28"/>
          <w:lang w:val="uk-UA"/>
        </w:rPr>
        <w:t>дещо</w:t>
      </w:r>
      <w:r w:rsidRPr="00AE2E93">
        <w:rPr>
          <w:rFonts w:ascii="Times New Roman" w:hAnsi="Times New Roman" w:cs="Times New Roman"/>
          <w:spacing w:val="3"/>
          <w:sz w:val="28"/>
          <w:szCs w:val="28"/>
          <w:lang w:val="uk-UA" w:eastAsia="en-US"/>
        </w:rPr>
        <w:t xml:space="preserve"> пом’якшує ситуацію з ненаданням офіційної відповіді Кремля. </w:t>
      </w:r>
    </w:p>
    <w:p w14:paraId="7D637220" w14:textId="77777777" w:rsidR="00200349" w:rsidRPr="00831F68" w:rsidRDefault="00200349" w:rsidP="00200349">
      <w:pPr>
        <w:spacing w:after="0" w:line="360" w:lineRule="auto"/>
        <w:ind w:firstLine="709"/>
        <w:jc w:val="both"/>
        <w:rPr>
          <w:rFonts w:ascii="Times New Roman" w:hAnsi="Times New Roman"/>
          <w:spacing w:val="3"/>
          <w:sz w:val="28"/>
          <w:szCs w:val="28"/>
          <w:lang w:val="uk-UA"/>
        </w:rPr>
      </w:pPr>
      <w:r w:rsidRPr="00AE2E93">
        <w:rPr>
          <w:rFonts w:ascii="Times New Roman" w:hAnsi="Times New Roman"/>
          <w:spacing w:val="3"/>
          <w:sz w:val="28"/>
          <w:szCs w:val="28"/>
          <w:lang w:val="uk-UA"/>
        </w:rPr>
        <w:t>Переклад</w:t>
      </w:r>
      <w:r w:rsidRPr="00831F68">
        <w:rPr>
          <w:rFonts w:ascii="Times New Roman" w:hAnsi="Times New Roman"/>
          <w:spacing w:val="3"/>
          <w:sz w:val="28"/>
          <w:szCs w:val="28"/>
          <w:lang w:val="uk-UA"/>
        </w:rPr>
        <w:t xml:space="preserve"> </w:t>
      </w:r>
      <w:r w:rsidRPr="00AE2E93">
        <w:rPr>
          <w:rFonts w:ascii="Times New Roman" w:hAnsi="Times New Roman"/>
          <w:spacing w:val="3"/>
          <w:sz w:val="28"/>
          <w:szCs w:val="28"/>
          <w:lang w:val="uk-UA"/>
        </w:rPr>
        <w:t>деяких</w:t>
      </w:r>
      <w:r w:rsidRPr="00831F68">
        <w:rPr>
          <w:rFonts w:ascii="Times New Roman" w:hAnsi="Times New Roman"/>
          <w:spacing w:val="3"/>
          <w:sz w:val="28"/>
          <w:szCs w:val="28"/>
          <w:lang w:val="uk-UA"/>
        </w:rPr>
        <w:t xml:space="preserve"> </w:t>
      </w:r>
      <w:r w:rsidRPr="00AE2E93">
        <w:rPr>
          <w:rFonts w:ascii="Times New Roman" w:hAnsi="Times New Roman"/>
          <w:spacing w:val="3"/>
          <w:sz w:val="28"/>
          <w:szCs w:val="28"/>
          <w:lang w:val="uk-UA"/>
        </w:rPr>
        <w:t>реалій</w:t>
      </w:r>
      <w:r w:rsidRPr="00831F68">
        <w:rPr>
          <w:rFonts w:ascii="Times New Roman" w:hAnsi="Times New Roman"/>
          <w:spacing w:val="3"/>
          <w:sz w:val="28"/>
          <w:szCs w:val="28"/>
          <w:lang w:val="uk-UA"/>
        </w:rPr>
        <w:t xml:space="preserve"> </w:t>
      </w:r>
      <w:r w:rsidRPr="00AE2E93">
        <w:rPr>
          <w:rFonts w:ascii="Times New Roman" w:hAnsi="Times New Roman"/>
          <w:spacing w:val="3"/>
          <w:sz w:val="28"/>
          <w:szCs w:val="28"/>
          <w:lang w:val="uk-UA"/>
        </w:rPr>
        <w:t>виража</w:t>
      </w:r>
      <w:r w:rsidRPr="00AE2E93">
        <w:rPr>
          <w:rFonts w:ascii="Times New Roman" w:eastAsia="MS Mincho" w:hAnsi="Times New Roman"/>
          <w:spacing w:val="3"/>
          <w:sz w:val="28"/>
          <w:szCs w:val="28"/>
          <w:lang w:val="uk-UA"/>
        </w:rPr>
        <w:t>є</w:t>
      </w:r>
      <w:r w:rsidRPr="00831F68">
        <w:rPr>
          <w:rFonts w:ascii="Times New Roman" w:eastAsia="MS Mincho" w:hAnsi="Times New Roman"/>
          <w:spacing w:val="3"/>
          <w:sz w:val="28"/>
          <w:szCs w:val="28"/>
          <w:lang w:val="uk-UA"/>
        </w:rPr>
        <w:t xml:space="preserve"> </w:t>
      </w:r>
      <w:r w:rsidRPr="00AE2E93">
        <w:rPr>
          <w:rFonts w:ascii="Times New Roman" w:hAnsi="Times New Roman"/>
          <w:spacing w:val="3"/>
          <w:sz w:val="28"/>
          <w:szCs w:val="28"/>
          <w:lang w:val="uk-UA"/>
        </w:rPr>
        <w:t>протиставлення</w:t>
      </w:r>
      <w:r w:rsidRPr="00831F68">
        <w:rPr>
          <w:rFonts w:ascii="Times New Roman" w:hAnsi="Times New Roman"/>
          <w:spacing w:val="3"/>
          <w:sz w:val="28"/>
          <w:szCs w:val="28"/>
          <w:lang w:val="uk-UA"/>
        </w:rPr>
        <w:t xml:space="preserve"> </w:t>
      </w:r>
      <w:r w:rsidRPr="00AE2E93">
        <w:rPr>
          <w:rFonts w:ascii="Times New Roman" w:hAnsi="Times New Roman"/>
          <w:spacing w:val="3"/>
          <w:sz w:val="28"/>
          <w:szCs w:val="28"/>
          <w:lang w:val="uk-UA"/>
        </w:rPr>
        <w:t>з</w:t>
      </w:r>
      <w:r w:rsidRPr="00831F68">
        <w:rPr>
          <w:rFonts w:ascii="Times New Roman" w:hAnsi="Times New Roman"/>
          <w:spacing w:val="3"/>
          <w:sz w:val="28"/>
          <w:szCs w:val="28"/>
          <w:lang w:val="uk-UA"/>
        </w:rPr>
        <w:t xml:space="preserve"> </w:t>
      </w:r>
      <w:r w:rsidRPr="00AE2E93">
        <w:rPr>
          <w:rFonts w:ascii="Times New Roman" w:hAnsi="Times New Roman"/>
          <w:spacing w:val="3"/>
          <w:sz w:val="28"/>
          <w:szCs w:val="28"/>
          <w:lang w:val="uk-UA"/>
        </w:rPr>
        <w:t>можливістю</w:t>
      </w:r>
      <w:r w:rsidRPr="00831F68">
        <w:rPr>
          <w:rFonts w:ascii="Times New Roman" w:hAnsi="Times New Roman"/>
          <w:spacing w:val="3"/>
          <w:sz w:val="28"/>
          <w:szCs w:val="28"/>
          <w:lang w:val="uk-UA"/>
        </w:rPr>
        <w:t xml:space="preserve"> </w:t>
      </w:r>
      <w:r w:rsidRPr="00AE2E93">
        <w:rPr>
          <w:rFonts w:ascii="Times New Roman" w:hAnsi="Times New Roman"/>
          <w:spacing w:val="3"/>
          <w:sz w:val="28"/>
          <w:szCs w:val="28"/>
          <w:lang w:val="uk-UA"/>
        </w:rPr>
        <w:t>відвернути</w:t>
      </w:r>
      <w:r w:rsidRPr="00831F68">
        <w:rPr>
          <w:rFonts w:ascii="Times New Roman" w:hAnsi="Times New Roman"/>
          <w:spacing w:val="3"/>
          <w:sz w:val="28"/>
          <w:szCs w:val="28"/>
          <w:lang w:val="uk-UA"/>
        </w:rPr>
        <w:t xml:space="preserve"> </w:t>
      </w:r>
      <w:r w:rsidRPr="00AE2E93">
        <w:rPr>
          <w:rFonts w:ascii="Times New Roman" w:hAnsi="Times New Roman"/>
          <w:spacing w:val="3"/>
          <w:sz w:val="28"/>
          <w:szCs w:val="28"/>
          <w:lang w:val="uk-UA"/>
        </w:rPr>
        <w:t>читача</w:t>
      </w:r>
      <w:r w:rsidRPr="00831F68">
        <w:rPr>
          <w:rFonts w:ascii="Times New Roman" w:hAnsi="Times New Roman"/>
          <w:spacing w:val="3"/>
          <w:sz w:val="28"/>
          <w:szCs w:val="28"/>
          <w:lang w:val="uk-UA"/>
        </w:rPr>
        <w:t xml:space="preserve"> </w:t>
      </w:r>
      <w:r w:rsidRPr="00AE2E93">
        <w:rPr>
          <w:rFonts w:ascii="Times New Roman" w:hAnsi="Times New Roman"/>
          <w:spacing w:val="3"/>
          <w:sz w:val="28"/>
          <w:szCs w:val="28"/>
          <w:lang w:val="uk-UA"/>
        </w:rPr>
        <w:t>від</w:t>
      </w:r>
      <w:r w:rsidRPr="00831F68">
        <w:rPr>
          <w:rFonts w:ascii="Times New Roman" w:hAnsi="Times New Roman"/>
          <w:spacing w:val="3"/>
          <w:sz w:val="28"/>
          <w:szCs w:val="28"/>
          <w:lang w:val="uk-UA"/>
        </w:rPr>
        <w:t xml:space="preserve"> </w:t>
      </w:r>
      <w:r w:rsidRPr="00AE2E93">
        <w:rPr>
          <w:rFonts w:ascii="Times New Roman" w:hAnsi="Times New Roman"/>
          <w:spacing w:val="3"/>
          <w:sz w:val="28"/>
          <w:szCs w:val="28"/>
          <w:lang w:val="uk-UA"/>
        </w:rPr>
        <w:t>прихованих</w:t>
      </w:r>
      <w:r w:rsidRPr="00831F68">
        <w:rPr>
          <w:rFonts w:ascii="Times New Roman" w:hAnsi="Times New Roman"/>
          <w:spacing w:val="3"/>
          <w:sz w:val="28"/>
          <w:szCs w:val="28"/>
          <w:lang w:val="uk-UA"/>
        </w:rPr>
        <w:t xml:space="preserve"> </w:t>
      </w:r>
      <w:r w:rsidRPr="00AE2E93">
        <w:rPr>
          <w:rFonts w:ascii="Times New Roman" w:hAnsi="Times New Roman"/>
          <w:spacing w:val="3"/>
          <w:sz w:val="28"/>
          <w:szCs w:val="28"/>
          <w:lang w:val="uk-UA"/>
        </w:rPr>
        <w:t>смислів</w:t>
      </w:r>
      <w:r w:rsidRPr="00831F68">
        <w:rPr>
          <w:rFonts w:ascii="Times New Roman" w:hAnsi="Times New Roman"/>
          <w:spacing w:val="3"/>
          <w:sz w:val="28"/>
          <w:szCs w:val="28"/>
          <w:lang w:val="uk-UA"/>
        </w:rPr>
        <w:t xml:space="preserve">, </w:t>
      </w:r>
      <w:r w:rsidRPr="00AE2E93">
        <w:rPr>
          <w:rFonts w:ascii="Times New Roman" w:hAnsi="Times New Roman"/>
          <w:spacing w:val="3"/>
          <w:sz w:val="28"/>
          <w:szCs w:val="28"/>
          <w:lang w:val="uk-UA"/>
        </w:rPr>
        <w:t>наприклад</w:t>
      </w:r>
      <w:r w:rsidRPr="00831F68">
        <w:rPr>
          <w:rFonts w:ascii="Times New Roman" w:hAnsi="Times New Roman"/>
          <w:spacing w:val="3"/>
          <w:sz w:val="28"/>
          <w:szCs w:val="28"/>
          <w:lang w:val="uk-UA"/>
        </w:rPr>
        <w:t xml:space="preserve">, </w:t>
      </w:r>
      <w:r w:rsidRPr="00AE2E93">
        <w:rPr>
          <w:rFonts w:ascii="Times New Roman" w:hAnsi="Times New Roman"/>
          <w:i/>
          <w:spacing w:val="3"/>
          <w:sz w:val="28"/>
          <w:szCs w:val="28"/>
          <w:lang w:val="de-DE"/>
        </w:rPr>
        <w:t>Die</w:t>
      </w:r>
      <w:r w:rsidRPr="00831F68">
        <w:rPr>
          <w:rFonts w:ascii="Times New Roman" w:hAnsi="Times New Roman"/>
          <w:i/>
          <w:spacing w:val="3"/>
          <w:sz w:val="28"/>
          <w:szCs w:val="28"/>
          <w:lang w:val="uk-UA"/>
        </w:rPr>
        <w:t xml:space="preserve"> </w:t>
      </w:r>
      <w:r w:rsidRPr="00AE2E93">
        <w:rPr>
          <w:rFonts w:ascii="Times New Roman" w:hAnsi="Times New Roman"/>
          <w:i/>
          <w:spacing w:val="3"/>
          <w:sz w:val="28"/>
          <w:szCs w:val="28"/>
          <w:lang w:val="de-DE"/>
        </w:rPr>
        <w:t>Entwicklung</w:t>
      </w:r>
      <w:r w:rsidRPr="00831F68">
        <w:rPr>
          <w:rFonts w:ascii="Times New Roman" w:hAnsi="Times New Roman"/>
          <w:i/>
          <w:spacing w:val="3"/>
          <w:sz w:val="28"/>
          <w:szCs w:val="28"/>
          <w:lang w:val="uk-UA"/>
        </w:rPr>
        <w:t xml:space="preserve"> </w:t>
      </w:r>
      <w:r w:rsidRPr="00AE2E93">
        <w:rPr>
          <w:rFonts w:ascii="Times New Roman" w:hAnsi="Times New Roman"/>
          <w:i/>
          <w:spacing w:val="3"/>
          <w:sz w:val="28"/>
          <w:szCs w:val="28"/>
          <w:lang w:val="de-DE"/>
        </w:rPr>
        <w:t>ist</w:t>
      </w:r>
      <w:r w:rsidRPr="00831F68">
        <w:rPr>
          <w:rFonts w:ascii="Times New Roman" w:hAnsi="Times New Roman"/>
          <w:i/>
          <w:spacing w:val="3"/>
          <w:sz w:val="28"/>
          <w:szCs w:val="28"/>
          <w:lang w:val="uk-UA"/>
        </w:rPr>
        <w:t xml:space="preserve"> </w:t>
      </w:r>
      <w:r w:rsidRPr="00AE2E93">
        <w:rPr>
          <w:rFonts w:ascii="Times New Roman" w:hAnsi="Times New Roman"/>
          <w:i/>
          <w:spacing w:val="3"/>
          <w:sz w:val="28"/>
          <w:szCs w:val="28"/>
          <w:lang w:val="de-DE"/>
        </w:rPr>
        <w:t>r</w:t>
      </w:r>
      <w:r w:rsidRPr="00831F68">
        <w:rPr>
          <w:rFonts w:ascii="Times New Roman" w:hAnsi="Times New Roman"/>
          <w:i/>
          <w:spacing w:val="3"/>
          <w:sz w:val="28"/>
          <w:szCs w:val="28"/>
          <w:lang w:val="uk-UA"/>
        </w:rPr>
        <w:t>ü</w:t>
      </w:r>
      <w:r w:rsidRPr="00AE2E93">
        <w:rPr>
          <w:rFonts w:ascii="Times New Roman" w:hAnsi="Times New Roman"/>
          <w:i/>
          <w:spacing w:val="3"/>
          <w:sz w:val="28"/>
          <w:szCs w:val="28"/>
          <w:lang w:val="de-DE"/>
        </w:rPr>
        <w:t>ckl</w:t>
      </w:r>
      <w:r w:rsidRPr="00831F68">
        <w:rPr>
          <w:rFonts w:ascii="Times New Roman" w:hAnsi="Times New Roman"/>
          <w:i/>
          <w:spacing w:val="3"/>
          <w:sz w:val="28"/>
          <w:szCs w:val="28"/>
          <w:lang w:val="uk-UA"/>
        </w:rPr>
        <w:t>ä</w:t>
      </w:r>
      <w:r w:rsidRPr="00AE2E93">
        <w:rPr>
          <w:rFonts w:ascii="Times New Roman" w:hAnsi="Times New Roman"/>
          <w:i/>
          <w:spacing w:val="3"/>
          <w:sz w:val="28"/>
          <w:szCs w:val="28"/>
          <w:lang w:val="de-DE"/>
        </w:rPr>
        <w:t>ufig</w:t>
      </w:r>
      <w:r w:rsidRPr="00831F68">
        <w:rPr>
          <w:rFonts w:ascii="Times New Roman" w:hAnsi="Times New Roman"/>
          <w:spacing w:val="3"/>
          <w:sz w:val="28"/>
          <w:szCs w:val="28"/>
          <w:lang w:val="uk-UA"/>
        </w:rPr>
        <w:t xml:space="preserve"> / </w:t>
      </w:r>
      <w:r w:rsidRPr="00AE2E93">
        <w:rPr>
          <w:rFonts w:ascii="Times New Roman" w:hAnsi="Times New Roman"/>
          <w:i/>
          <w:spacing w:val="3"/>
          <w:sz w:val="28"/>
          <w:szCs w:val="28"/>
          <w:lang w:val="uk-UA"/>
        </w:rPr>
        <w:t>Розвиток</w:t>
      </w:r>
      <w:r w:rsidRPr="00831F68">
        <w:rPr>
          <w:rFonts w:ascii="Times New Roman" w:hAnsi="Times New Roman"/>
          <w:i/>
          <w:spacing w:val="3"/>
          <w:sz w:val="28"/>
          <w:szCs w:val="28"/>
          <w:lang w:val="uk-UA"/>
        </w:rPr>
        <w:t xml:space="preserve"> </w:t>
      </w:r>
      <w:r w:rsidRPr="00AE2E93">
        <w:rPr>
          <w:rFonts w:ascii="Times New Roman" w:hAnsi="Times New Roman"/>
          <w:i/>
          <w:spacing w:val="3"/>
          <w:sz w:val="28"/>
          <w:szCs w:val="28"/>
          <w:lang w:val="uk-UA"/>
        </w:rPr>
        <w:t>зворотній</w:t>
      </w:r>
      <w:r w:rsidRPr="00831F68">
        <w:rPr>
          <w:rFonts w:ascii="Times New Roman" w:hAnsi="Times New Roman"/>
          <w:spacing w:val="3"/>
          <w:sz w:val="28"/>
          <w:szCs w:val="28"/>
          <w:lang w:val="uk-UA"/>
        </w:rPr>
        <w:t xml:space="preserve">  </w:t>
      </w:r>
      <w:r w:rsidRPr="00AE2E93">
        <w:rPr>
          <w:rFonts w:ascii="Times New Roman" w:hAnsi="Times New Roman"/>
          <w:spacing w:val="3"/>
          <w:sz w:val="28"/>
          <w:szCs w:val="28"/>
          <w:lang w:val="uk-UA"/>
        </w:rPr>
        <w:t>або</w:t>
      </w:r>
      <w:r w:rsidRPr="00831F68">
        <w:rPr>
          <w:rFonts w:ascii="Times New Roman" w:hAnsi="Times New Roman"/>
          <w:spacing w:val="3"/>
          <w:sz w:val="28"/>
          <w:szCs w:val="28"/>
          <w:lang w:val="uk-UA"/>
        </w:rPr>
        <w:t xml:space="preserve"> </w:t>
      </w:r>
      <w:r w:rsidRPr="00AE2E93">
        <w:rPr>
          <w:rFonts w:ascii="Times New Roman" w:hAnsi="Times New Roman"/>
          <w:i/>
          <w:spacing w:val="3"/>
          <w:sz w:val="28"/>
          <w:szCs w:val="28"/>
          <w:lang w:val="de-DE"/>
        </w:rPr>
        <w:t>Russland</w:t>
      </w:r>
      <w:r w:rsidRPr="00831F68">
        <w:rPr>
          <w:rFonts w:ascii="Times New Roman" w:hAnsi="Times New Roman"/>
          <w:i/>
          <w:spacing w:val="3"/>
          <w:sz w:val="28"/>
          <w:szCs w:val="28"/>
          <w:lang w:val="uk-UA"/>
        </w:rPr>
        <w:t xml:space="preserve"> </w:t>
      </w:r>
      <w:r w:rsidRPr="00AE2E93">
        <w:rPr>
          <w:rFonts w:ascii="Times New Roman" w:hAnsi="Times New Roman"/>
          <w:i/>
          <w:spacing w:val="3"/>
          <w:sz w:val="28"/>
          <w:szCs w:val="28"/>
          <w:lang w:val="de-DE"/>
        </w:rPr>
        <w:t>als</w:t>
      </w:r>
      <w:r w:rsidRPr="00831F68">
        <w:rPr>
          <w:rFonts w:ascii="Times New Roman" w:hAnsi="Times New Roman"/>
          <w:i/>
          <w:spacing w:val="3"/>
          <w:sz w:val="28"/>
          <w:szCs w:val="28"/>
          <w:lang w:val="uk-UA"/>
        </w:rPr>
        <w:t xml:space="preserve"> </w:t>
      </w:r>
      <w:r w:rsidRPr="00AE2E93">
        <w:rPr>
          <w:rFonts w:ascii="Times New Roman" w:hAnsi="Times New Roman"/>
          <w:i/>
          <w:spacing w:val="3"/>
          <w:sz w:val="28"/>
          <w:szCs w:val="28"/>
          <w:lang w:val="de-DE"/>
        </w:rPr>
        <w:t>feindlicher</w:t>
      </w:r>
      <w:r w:rsidRPr="00831F68">
        <w:rPr>
          <w:rFonts w:ascii="Times New Roman" w:hAnsi="Times New Roman"/>
          <w:i/>
          <w:spacing w:val="3"/>
          <w:sz w:val="28"/>
          <w:szCs w:val="28"/>
          <w:lang w:val="uk-UA"/>
        </w:rPr>
        <w:t xml:space="preserve"> </w:t>
      </w:r>
      <w:r w:rsidRPr="00AE2E93">
        <w:rPr>
          <w:rFonts w:ascii="Times New Roman" w:hAnsi="Times New Roman"/>
          <w:i/>
          <w:spacing w:val="3"/>
          <w:sz w:val="28"/>
          <w:szCs w:val="28"/>
          <w:lang w:val="de-DE"/>
        </w:rPr>
        <w:t>Partner</w:t>
      </w:r>
      <w:r w:rsidRPr="00831F68">
        <w:rPr>
          <w:rFonts w:ascii="Times New Roman" w:hAnsi="Times New Roman"/>
          <w:i/>
          <w:spacing w:val="3"/>
          <w:sz w:val="28"/>
          <w:szCs w:val="28"/>
          <w:lang w:val="uk-UA"/>
        </w:rPr>
        <w:t xml:space="preserve"> </w:t>
      </w:r>
      <w:r w:rsidRPr="00831F68">
        <w:rPr>
          <w:rFonts w:ascii="Times New Roman" w:hAnsi="Times New Roman"/>
          <w:spacing w:val="3"/>
          <w:sz w:val="28"/>
          <w:szCs w:val="28"/>
          <w:lang w:val="uk-UA"/>
        </w:rPr>
        <w:t xml:space="preserve">/ </w:t>
      </w:r>
      <w:r w:rsidRPr="00AE2E93">
        <w:rPr>
          <w:rFonts w:ascii="Times New Roman" w:hAnsi="Times New Roman"/>
          <w:i/>
          <w:spacing w:val="3"/>
          <w:sz w:val="28"/>
          <w:szCs w:val="28"/>
          <w:lang w:val="uk-UA"/>
        </w:rPr>
        <w:t>Росія</w:t>
      </w:r>
      <w:r w:rsidRPr="00831F68">
        <w:rPr>
          <w:rFonts w:ascii="Times New Roman" w:hAnsi="Times New Roman"/>
          <w:i/>
          <w:spacing w:val="3"/>
          <w:sz w:val="28"/>
          <w:szCs w:val="28"/>
          <w:lang w:val="uk-UA"/>
        </w:rPr>
        <w:t xml:space="preserve"> </w:t>
      </w:r>
      <w:r w:rsidRPr="00AE2E93">
        <w:rPr>
          <w:rFonts w:ascii="Times New Roman" w:hAnsi="Times New Roman"/>
          <w:i/>
          <w:spacing w:val="3"/>
          <w:sz w:val="28"/>
          <w:szCs w:val="28"/>
          <w:lang w:val="uk-UA"/>
        </w:rPr>
        <w:t>в</w:t>
      </w:r>
      <w:r w:rsidRPr="00831F68">
        <w:rPr>
          <w:rFonts w:ascii="Times New Roman" w:hAnsi="Times New Roman"/>
          <w:i/>
          <w:spacing w:val="3"/>
          <w:sz w:val="28"/>
          <w:szCs w:val="28"/>
          <w:lang w:val="uk-UA"/>
        </w:rPr>
        <w:t xml:space="preserve"> </w:t>
      </w:r>
      <w:r w:rsidRPr="00AE2E93">
        <w:rPr>
          <w:rFonts w:ascii="Times New Roman" w:hAnsi="Times New Roman"/>
          <w:i/>
          <w:spacing w:val="3"/>
          <w:sz w:val="28"/>
          <w:szCs w:val="28"/>
          <w:lang w:val="uk-UA"/>
        </w:rPr>
        <w:t>якості</w:t>
      </w:r>
      <w:r w:rsidRPr="00831F68">
        <w:rPr>
          <w:rFonts w:ascii="Times New Roman" w:hAnsi="Times New Roman"/>
          <w:i/>
          <w:spacing w:val="3"/>
          <w:sz w:val="28"/>
          <w:szCs w:val="28"/>
          <w:lang w:val="uk-UA"/>
        </w:rPr>
        <w:t xml:space="preserve"> </w:t>
      </w:r>
      <w:r w:rsidRPr="00AE2E93">
        <w:rPr>
          <w:rFonts w:ascii="Times New Roman" w:hAnsi="Times New Roman"/>
          <w:i/>
          <w:spacing w:val="3"/>
          <w:sz w:val="28"/>
          <w:szCs w:val="28"/>
          <w:lang w:val="uk-UA"/>
        </w:rPr>
        <w:t>ворожого</w:t>
      </w:r>
      <w:r w:rsidRPr="00831F68">
        <w:rPr>
          <w:rFonts w:ascii="Times New Roman" w:hAnsi="Times New Roman"/>
          <w:i/>
          <w:spacing w:val="3"/>
          <w:sz w:val="28"/>
          <w:szCs w:val="28"/>
          <w:lang w:val="uk-UA"/>
        </w:rPr>
        <w:t xml:space="preserve"> </w:t>
      </w:r>
      <w:r w:rsidRPr="00AE2E93">
        <w:rPr>
          <w:rFonts w:ascii="Times New Roman" w:hAnsi="Times New Roman"/>
          <w:i/>
          <w:spacing w:val="3"/>
          <w:sz w:val="28"/>
          <w:szCs w:val="28"/>
          <w:lang w:val="uk-UA"/>
        </w:rPr>
        <w:t>партнера</w:t>
      </w:r>
      <w:r w:rsidRPr="00831F68">
        <w:rPr>
          <w:rFonts w:ascii="Times New Roman" w:hAnsi="Times New Roman"/>
          <w:spacing w:val="3"/>
          <w:sz w:val="28"/>
          <w:szCs w:val="28"/>
          <w:lang w:val="uk-UA"/>
        </w:rPr>
        <w:t>.</w:t>
      </w:r>
    </w:p>
    <w:p w14:paraId="6B1E2E8F" w14:textId="77777777" w:rsidR="00200349" w:rsidRPr="00AE2E93" w:rsidRDefault="00200349" w:rsidP="00200349">
      <w:pPr>
        <w:spacing w:after="0" w:line="360" w:lineRule="auto"/>
        <w:ind w:firstLine="709"/>
        <w:jc w:val="both"/>
        <w:rPr>
          <w:rFonts w:ascii="Times New Roman" w:hAnsi="Times New Roman"/>
          <w:spacing w:val="3"/>
          <w:sz w:val="28"/>
          <w:szCs w:val="28"/>
        </w:rPr>
      </w:pPr>
      <w:r w:rsidRPr="00831F68">
        <w:rPr>
          <w:rFonts w:ascii="Times New Roman" w:hAnsi="Times New Roman"/>
          <w:spacing w:val="3"/>
          <w:sz w:val="28"/>
          <w:szCs w:val="28"/>
          <w:lang w:val="uk-UA"/>
        </w:rPr>
        <w:t xml:space="preserve">У німецьких текстах, присвячених темі українського дискурсу, автори використовують такі реалії, які, як правило, обумовлені лінгвокультурологічними факторами – культурними, соціальними нормами, внутрішньопартійної дисципліною. </w:t>
      </w:r>
      <w:r w:rsidRPr="00AE2E93">
        <w:rPr>
          <w:rFonts w:ascii="Times New Roman" w:hAnsi="Times New Roman"/>
          <w:spacing w:val="3"/>
          <w:sz w:val="28"/>
          <w:szCs w:val="28"/>
        </w:rPr>
        <w:t xml:space="preserve">Фактором, який зумовлює </w:t>
      </w:r>
      <w:r w:rsidRPr="00AE2E93">
        <w:rPr>
          <w:rFonts w:ascii="Times New Roman" w:hAnsi="Times New Roman"/>
          <w:spacing w:val="3"/>
          <w:sz w:val="28"/>
          <w:szCs w:val="28"/>
        </w:rPr>
        <w:lastRenderedPageBreak/>
        <w:t>використання суспільно-політичних реалій, є намір автора тексту не стільки висловити своє ставлення і оцінку до подій, скільки сформувати аналогічне власному у читача. Цим і пояснюється яскраво виражений апелятивний характер текстів досліджуваної тематики.</w:t>
      </w:r>
    </w:p>
    <w:p w14:paraId="7FED0461" w14:textId="77777777" w:rsidR="00200349" w:rsidRPr="00AE2E93" w:rsidRDefault="00200349" w:rsidP="00200349">
      <w:pPr>
        <w:spacing w:after="0" w:line="360" w:lineRule="auto"/>
        <w:ind w:firstLine="709"/>
        <w:jc w:val="both"/>
        <w:rPr>
          <w:rFonts w:ascii="Times New Roman" w:hAnsi="Times New Roman"/>
          <w:spacing w:val="3"/>
          <w:sz w:val="28"/>
          <w:szCs w:val="28"/>
          <w:lang w:val="uk-UA"/>
        </w:rPr>
      </w:pPr>
      <w:r w:rsidRPr="00AE2E93">
        <w:rPr>
          <w:rFonts w:ascii="Times New Roman" w:hAnsi="Times New Roman"/>
          <w:spacing w:val="3"/>
          <w:sz w:val="28"/>
          <w:szCs w:val="28"/>
        </w:rPr>
        <w:t xml:space="preserve">Переклад висловів </w:t>
      </w:r>
      <w:r w:rsidRPr="00AE2E93">
        <w:rPr>
          <w:rFonts w:ascii="Times New Roman" w:hAnsi="Times New Roman"/>
          <w:i/>
          <w:spacing w:val="3"/>
          <w:sz w:val="28"/>
          <w:szCs w:val="28"/>
        </w:rPr>
        <w:t>Слава Україні</w:t>
      </w:r>
      <w:r w:rsidRPr="00AE2E93">
        <w:rPr>
          <w:rFonts w:ascii="Times New Roman" w:hAnsi="Times New Roman"/>
          <w:spacing w:val="3"/>
          <w:sz w:val="28"/>
          <w:szCs w:val="28"/>
        </w:rPr>
        <w:t xml:space="preserve"> / </w:t>
      </w:r>
      <w:r w:rsidRPr="00AE2E93">
        <w:rPr>
          <w:rFonts w:ascii="Times New Roman" w:hAnsi="Times New Roman"/>
          <w:i/>
          <w:spacing w:val="3"/>
          <w:sz w:val="28"/>
          <w:szCs w:val="28"/>
        </w:rPr>
        <w:t>Ruhm der Ukraine</w:t>
      </w:r>
      <w:r w:rsidRPr="00AE2E93">
        <w:rPr>
          <w:rFonts w:ascii="Times New Roman" w:hAnsi="Times New Roman"/>
          <w:spacing w:val="3"/>
          <w:sz w:val="28"/>
          <w:szCs w:val="28"/>
        </w:rPr>
        <w:t xml:space="preserve">, </w:t>
      </w:r>
      <w:r w:rsidRPr="00AE2E93">
        <w:rPr>
          <w:rFonts w:ascii="Times New Roman" w:hAnsi="Times New Roman"/>
          <w:i/>
          <w:spacing w:val="3"/>
          <w:sz w:val="28"/>
          <w:szCs w:val="28"/>
        </w:rPr>
        <w:t>Революція гідност</w:t>
      </w:r>
      <w:r w:rsidRPr="00AE2E93">
        <w:rPr>
          <w:rFonts w:ascii="Times New Roman" w:hAnsi="Times New Roman"/>
          <w:spacing w:val="3"/>
          <w:sz w:val="28"/>
          <w:szCs w:val="28"/>
        </w:rPr>
        <w:t xml:space="preserve">і / </w:t>
      </w:r>
      <w:r w:rsidRPr="00AE2E93">
        <w:rPr>
          <w:rFonts w:ascii="Times New Roman" w:hAnsi="Times New Roman"/>
          <w:i/>
          <w:spacing w:val="3"/>
          <w:sz w:val="28"/>
          <w:szCs w:val="28"/>
        </w:rPr>
        <w:t>Revolution der Würde</w:t>
      </w:r>
      <w:r w:rsidRPr="00AE2E93">
        <w:rPr>
          <w:rFonts w:ascii="Times New Roman" w:hAnsi="Times New Roman"/>
          <w:spacing w:val="3"/>
          <w:sz w:val="28"/>
          <w:szCs w:val="28"/>
        </w:rPr>
        <w:t xml:space="preserve">, </w:t>
      </w:r>
      <w:r w:rsidRPr="00AE2E93">
        <w:rPr>
          <w:rFonts w:ascii="Times New Roman" w:hAnsi="Times New Roman"/>
          <w:i/>
          <w:spacing w:val="3"/>
          <w:sz w:val="28"/>
          <w:szCs w:val="28"/>
        </w:rPr>
        <w:t>Ганьба</w:t>
      </w:r>
      <w:r w:rsidRPr="00AE2E93">
        <w:rPr>
          <w:rFonts w:ascii="Times New Roman" w:hAnsi="Times New Roman"/>
          <w:spacing w:val="3"/>
          <w:sz w:val="28"/>
          <w:szCs w:val="28"/>
        </w:rPr>
        <w:t xml:space="preserve"> / </w:t>
      </w:r>
      <w:r w:rsidRPr="00AE2E93">
        <w:rPr>
          <w:rFonts w:ascii="Times New Roman" w:hAnsi="Times New Roman"/>
          <w:i/>
          <w:spacing w:val="3"/>
          <w:sz w:val="28"/>
          <w:szCs w:val="28"/>
        </w:rPr>
        <w:t>eine Schande</w:t>
      </w:r>
      <w:r w:rsidRPr="00AE2E93">
        <w:rPr>
          <w:rFonts w:ascii="Times New Roman" w:hAnsi="Times New Roman"/>
          <w:spacing w:val="3"/>
          <w:sz w:val="28"/>
          <w:szCs w:val="28"/>
        </w:rPr>
        <w:t xml:space="preserve"> у текстах відображений за допомогою слів-еквівалентів: </w:t>
      </w:r>
    </w:p>
    <w:p w14:paraId="42CDF4C0" w14:textId="77777777" w:rsidR="00200349" w:rsidRPr="00AE2E93" w:rsidRDefault="00200349" w:rsidP="00200349">
      <w:pPr>
        <w:spacing w:after="0" w:line="360" w:lineRule="auto"/>
        <w:ind w:firstLine="709"/>
        <w:jc w:val="both"/>
        <w:rPr>
          <w:rFonts w:ascii="Times New Roman" w:eastAsia="MS Mincho" w:hAnsi="Times New Roman"/>
          <w:i/>
          <w:spacing w:val="3"/>
          <w:sz w:val="28"/>
          <w:szCs w:val="28"/>
        </w:rPr>
      </w:pPr>
      <w:r w:rsidRPr="00831F68">
        <w:rPr>
          <w:rFonts w:ascii="Times New Roman" w:hAnsi="Times New Roman"/>
          <w:i/>
          <w:spacing w:val="3"/>
          <w:sz w:val="28"/>
          <w:szCs w:val="28"/>
          <w:lang w:val="de-DE"/>
        </w:rPr>
        <w:t xml:space="preserve">Die Proteste mündeten in der «Revolution der Würde» gegen eine korrupte, gewaltbereite und pro-russische Führung, die sich Ende Februar 2014 nach Russland absetzte. Zuvor, ab dem 18. Februar, kam es zu einer Eskalation, welche über 100 Todesopfer forderte </w:t>
      </w:r>
      <w:r w:rsidRPr="00831F68">
        <w:rPr>
          <w:rFonts w:ascii="Times New Roman" w:hAnsi="Times New Roman"/>
          <w:spacing w:val="3"/>
          <w:sz w:val="28"/>
          <w:szCs w:val="28"/>
          <w:lang w:val="de-DE"/>
        </w:rPr>
        <w:t>[</w:t>
      </w:r>
      <w:r w:rsidRPr="00AE2E93">
        <w:rPr>
          <w:rFonts w:ascii="Times New Roman" w:hAnsi="Times New Roman"/>
          <w:spacing w:val="3"/>
          <w:sz w:val="28"/>
          <w:szCs w:val="28"/>
          <w:lang w:val="uk-UA"/>
        </w:rPr>
        <w:t>51</w:t>
      </w:r>
      <w:r w:rsidRPr="00831F68">
        <w:rPr>
          <w:rFonts w:ascii="Times New Roman" w:hAnsi="Times New Roman"/>
          <w:spacing w:val="3"/>
          <w:sz w:val="28"/>
          <w:szCs w:val="28"/>
          <w:lang w:val="de-DE"/>
        </w:rPr>
        <w:t xml:space="preserve">] / </w:t>
      </w:r>
      <w:r w:rsidRPr="00AE2E93">
        <w:rPr>
          <w:rFonts w:ascii="Times New Roman" w:hAnsi="Times New Roman"/>
          <w:i/>
          <w:spacing w:val="3"/>
          <w:sz w:val="28"/>
          <w:szCs w:val="28"/>
        </w:rPr>
        <w:t>Протести</w:t>
      </w:r>
      <w:r w:rsidRPr="00831F68">
        <w:rPr>
          <w:rFonts w:ascii="Times New Roman" w:hAnsi="Times New Roman"/>
          <w:i/>
          <w:spacing w:val="3"/>
          <w:sz w:val="28"/>
          <w:szCs w:val="28"/>
          <w:lang w:val="de-DE"/>
        </w:rPr>
        <w:t xml:space="preserve"> </w:t>
      </w:r>
      <w:r w:rsidRPr="00AE2E93">
        <w:rPr>
          <w:rFonts w:ascii="Times New Roman" w:hAnsi="Times New Roman"/>
          <w:i/>
          <w:spacing w:val="3"/>
          <w:sz w:val="28"/>
          <w:szCs w:val="28"/>
        </w:rPr>
        <w:t>завершилися</w:t>
      </w:r>
      <w:r w:rsidRPr="00831F68">
        <w:rPr>
          <w:rFonts w:ascii="Times New Roman" w:hAnsi="Times New Roman"/>
          <w:i/>
          <w:spacing w:val="3"/>
          <w:sz w:val="28"/>
          <w:szCs w:val="28"/>
          <w:lang w:val="de-DE"/>
        </w:rPr>
        <w:t xml:space="preserve"> </w:t>
      </w:r>
      <w:r w:rsidRPr="00AE2E93">
        <w:rPr>
          <w:rFonts w:ascii="Times New Roman" w:hAnsi="Times New Roman"/>
          <w:i/>
          <w:spacing w:val="3"/>
          <w:sz w:val="28"/>
          <w:szCs w:val="28"/>
        </w:rPr>
        <w:t>Революці</w:t>
      </w:r>
      <w:r w:rsidRPr="00AE2E93">
        <w:rPr>
          <w:rFonts w:ascii="Times New Roman" w:eastAsia="MS Mincho" w:hAnsi="Times New Roman"/>
          <w:i/>
          <w:spacing w:val="3"/>
          <w:sz w:val="28"/>
          <w:szCs w:val="28"/>
        </w:rPr>
        <w:t>єю</w:t>
      </w:r>
      <w:r w:rsidRPr="00831F68">
        <w:rPr>
          <w:rFonts w:ascii="Times New Roman" w:hAnsi="Times New Roman"/>
          <w:i/>
          <w:spacing w:val="3"/>
          <w:sz w:val="28"/>
          <w:szCs w:val="28"/>
          <w:lang w:val="de-DE"/>
        </w:rPr>
        <w:t xml:space="preserve"> </w:t>
      </w:r>
      <w:r w:rsidRPr="00AE2E93">
        <w:rPr>
          <w:rFonts w:ascii="Times New Roman" w:hAnsi="Times New Roman"/>
          <w:i/>
          <w:spacing w:val="3"/>
          <w:sz w:val="28"/>
          <w:szCs w:val="28"/>
        </w:rPr>
        <w:t>гідності</w:t>
      </w:r>
      <w:r w:rsidRPr="00831F68">
        <w:rPr>
          <w:rFonts w:ascii="Times New Roman" w:hAnsi="Times New Roman"/>
          <w:i/>
          <w:spacing w:val="3"/>
          <w:sz w:val="28"/>
          <w:szCs w:val="28"/>
          <w:lang w:val="de-DE"/>
        </w:rPr>
        <w:t xml:space="preserve"> </w:t>
      </w:r>
      <w:r w:rsidRPr="00AE2E93">
        <w:rPr>
          <w:rFonts w:ascii="Times New Roman" w:hAnsi="Times New Roman"/>
          <w:i/>
          <w:spacing w:val="3"/>
          <w:sz w:val="28"/>
          <w:szCs w:val="28"/>
        </w:rPr>
        <w:t>проти</w:t>
      </w:r>
      <w:r w:rsidRPr="00831F68">
        <w:rPr>
          <w:rFonts w:ascii="Times New Roman" w:hAnsi="Times New Roman"/>
          <w:i/>
          <w:spacing w:val="3"/>
          <w:sz w:val="28"/>
          <w:szCs w:val="28"/>
          <w:lang w:val="de-DE"/>
        </w:rPr>
        <w:t xml:space="preserve"> </w:t>
      </w:r>
      <w:r w:rsidRPr="00AE2E93">
        <w:rPr>
          <w:rFonts w:ascii="Times New Roman" w:hAnsi="Times New Roman"/>
          <w:i/>
          <w:spacing w:val="3"/>
          <w:sz w:val="28"/>
          <w:szCs w:val="28"/>
        </w:rPr>
        <w:t>корумпованого</w:t>
      </w:r>
      <w:r w:rsidRPr="00831F68">
        <w:rPr>
          <w:rFonts w:ascii="Times New Roman" w:hAnsi="Times New Roman"/>
          <w:i/>
          <w:spacing w:val="3"/>
          <w:sz w:val="28"/>
          <w:szCs w:val="28"/>
          <w:lang w:val="de-DE"/>
        </w:rPr>
        <w:t xml:space="preserve">, </w:t>
      </w:r>
      <w:r w:rsidRPr="00AE2E93">
        <w:rPr>
          <w:rFonts w:ascii="Times New Roman" w:hAnsi="Times New Roman"/>
          <w:i/>
          <w:spacing w:val="3"/>
          <w:sz w:val="28"/>
          <w:szCs w:val="28"/>
        </w:rPr>
        <w:t>насильницького</w:t>
      </w:r>
      <w:r w:rsidRPr="00831F68">
        <w:rPr>
          <w:rFonts w:ascii="Times New Roman" w:hAnsi="Times New Roman"/>
          <w:i/>
          <w:spacing w:val="3"/>
          <w:sz w:val="28"/>
          <w:szCs w:val="28"/>
          <w:lang w:val="de-DE"/>
        </w:rPr>
        <w:t xml:space="preserve"> </w:t>
      </w:r>
      <w:r w:rsidRPr="00AE2E93">
        <w:rPr>
          <w:rFonts w:ascii="Times New Roman" w:hAnsi="Times New Roman"/>
          <w:i/>
          <w:spacing w:val="3"/>
          <w:sz w:val="28"/>
          <w:szCs w:val="28"/>
        </w:rPr>
        <w:t>та</w:t>
      </w:r>
      <w:r w:rsidRPr="00831F68">
        <w:rPr>
          <w:rFonts w:ascii="Times New Roman" w:hAnsi="Times New Roman"/>
          <w:i/>
          <w:spacing w:val="3"/>
          <w:sz w:val="28"/>
          <w:szCs w:val="28"/>
          <w:lang w:val="de-DE"/>
        </w:rPr>
        <w:t xml:space="preserve"> </w:t>
      </w:r>
      <w:r w:rsidRPr="00AE2E93">
        <w:rPr>
          <w:rFonts w:ascii="Times New Roman" w:hAnsi="Times New Roman"/>
          <w:i/>
          <w:spacing w:val="3"/>
          <w:sz w:val="28"/>
          <w:szCs w:val="28"/>
        </w:rPr>
        <w:t>проросійського</w:t>
      </w:r>
      <w:r w:rsidRPr="00831F68">
        <w:rPr>
          <w:rFonts w:ascii="Times New Roman" w:hAnsi="Times New Roman"/>
          <w:i/>
          <w:spacing w:val="3"/>
          <w:sz w:val="28"/>
          <w:szCs w:val="28"/>
          <w:lang w:val="de-DE"/>
        </w:rPr>
        <w:t xml:space="preserve"> </w:t>
      </w:r>
      <w:r w:rsidRPr="00AE2E93">
        <w:rPr>
          <w:rFonts w:ascii="Times New Roman" w:hAnsi="Times New Roman"/>
          <w:i/>
          <w:spacing w:val="3"/>
          <w:sz w:val="28"/>
          <w:szCs w:val="28"/>
        </w:rPr>
        <w:t>керівництва</w:t>
      </w:r>
      <w:r w:rsidRPr="00831F68">
        <w:rPr>
          <w:rFonts w:ascii="Times New Roman" w:hAnsi="Times New Roman"/>
          <w:i/>
          <w:spacing w:val="3"/>
          <w:sz w:val="28"/>
          <w:szCs w:val="28"/>
          <w:lang w:val="de-DE"/>
        </w:rPr>
        <w:t xml:space="preserve">, </w:t>
      </w:r>
      <w:r w:rsidRPr="00AE2E93">
        <w:rPr>
          <w:rFonts w:ascii="Times New Roman" w:hAnsi="Times New Roman"/>
          <w:i/>
          <w:spacing w:val="3"/>
          <w:sz w:val="28"/>
          <w:szCs w:val="28"/>
        </w:rPr>
        <w:t>яке</w:t>
      </w:r>
      <w:r w:rsidRPr="00831F68">
        <w:rPr>
          <w:rFonts w:ascii="Times New Roman" w:hAnsi="Times New Roman"/>
          <w:i/>
          <w:spacing w:val="3"/>
          <w:sz w:val="28"/>
          <w:szCs w:val="28"/>
          <w:lang w:val="de-DE"/>
        </w:rPr>
        <w:t xml:space="preserve"> </w:t>
      </w:r>
      <w:r w:rsidRPr="00AE2E93">
        <w:rPr>
          <w:rFonts w:ascii="Times New Roman" w:hAnsi="Times New Roman"/>
          <w:i/>
          <w:spacing w:val="3"/>
          <w:sz w:val="28"/>
          <w:szCs w:val="28"/>
        </w:rPr>
        <w:t>втекло</w:t>
      </w:r>
      <w:r w:rsidRPr="00831F68">
        <w:rPr>
          <w:rFonts w:ascii="Times New Roman" w:hAnsi="Times New Roman"/>
          <w:i/>
          <w:spacing w:val="3"/>
          <w:sz w:val="28"/>
          <w:szCs w:val="28"/>
          <w:lang w:val="de-DE"/>
        </w:rPr>
        <w:t xml:space="preserve"> </w:t>
      </w:r>
      <w:r w:rsidRPr="00AE2E93">
        <w:rPr>
          <w:rFonts w:ascii="Times New Roman" w:hAnsi="Times New Roman"/>
          <w:i/>
          <w:spacing w:val="3"/>
          <w:sz w:val="28"/>
          <w:szCs w:val="28"/>
        </w:rPr>
        <w:t>до</w:t>
      </w:r>
      <w:r w:rsidRPr="00831F68">
        <w:rPr>
          <w:rFonts w:ascii="Times New Roman" w:hAnsi="Times New Roman"/>
          <w:i/>
          <w:spacing w:val="3"/>
          <w:sz w:val="28"/>
          <w:szCs w:val="28"/>
          <w:lang w:val="de-DE"/>
        </w:rPr>
        <w:t xml:space="preserve"> </w:t>
      </w:r>
      <w:r w:rsidRPr="00AE2E93">
        <w:rPr>
          <w:rFonts w:ascii="Times New Roman" w:hAnsi="Times New Roman"/>
          <w:i/>
          <w:spacing w:val="3"/>
          <w:sz w:val="28"/>
          <w:szCs w:val="28"/>
        </w:rPr>
        <w:t>Росії</w:t>
      </w:r>
      <w:r w:rsidRPr="00831F68">
        <w:rPr>
          <w:rFonts w:ascii="Times New Roman" w:hAnsi="Times New Roman"/>
          <w:i/>
          <w:spacing w:val="3"/>
          <w:sz w:val="28"/>
          <w:szCs w:val="28"/>
          <w:lang w:val="de-DE"/>
        </w:rPr>
        <w:t xml:space="preserve"> </w:t>
      </w:r>
      <w:r w:rsidRPr="00AE2E93">
        <w:rPr>
          <w:rFonts w:ascii="Times New Roman" w:hAnsi="Times New Roman"/>
          <w:i/>
          <w:spacing w:val="3"/>
          <w:sz w:val="28"/>
          <w:szCs w:val="28"/>
        </w:rPr>
        <w:t>наприкінці</w:t>
      </w:r>
      <w:r w:rsidRPr="00831F68">
        <w:rPr>
          <w:rFonts w:ascii="Times New Roman" w:hAnsi="Times New Roman"/>
          <w:i/>
          <w:spacing w:val="3"/>
          <w:sz w:val="28"/>
          <w:szCs w:val="28"/>
          <w:lang w:val="de-DE"/>
        </w:rPr>
        <w:t xml:space="preserve"> </w:t>
      </w:r>
      <w:r w:rsidRPr="00AE2E93">
        <w:rPr>
          <w:rFonts w:ascii="Times New Roman" w:hAnsi="Times New Roman"/>
          <w:i/>
          <w:spacing w:val="3"/>
          <w:sz w:val="28"/>
          <w:szCs w:val="28"/>
        </w:rPr>
        <w:t>лютого</w:t>
      </w:r>
      <w:r w:rsidRPr="00831F68">
        <w:rPr>
          <w:rFonts w:ascii="Times New Roman" w:hAnsi="Times New Roman"/>
          <w:i/>
          <w:spacing w:val="3"/>
          <w:sz w:val="28"/>
          <w:szCs w:val="28"/>
          <w:lang w:val="de-DE"/>
        </w:rPr>
        <w:t xml:space="preserve"> 2014 </w:t>
      </w:r>
      <w:r w:rsidRPr="00AE2E93">
        <w:rPr>
          <w:rFonts w:ascii="Times New Roman" w:hAnsi="Times New Roman"/>
          <w:i/>
          <w:spacing w:val="3"/>
          <w:sz w:val="28"/>
          <w:szCs w:val="28"/>
        </w:rPr>
        <w:t>року</w:t>
      </w:r>
      <w:r w:rsidRPr="00831F68">
        <w:rPr>
          <w:rFonts w:ascii="Times New Roman" w:hAnsi="Times New Roman"/>
          <w:i/>
          <w:spacing w:val="3"/>
          <w:sz w:val="28"/>
          <w:szCs w:val="28"/>
          <w:lang w:val="de-DE"/>
        </w:rPr>
        <w:t xml:space="preserve">. </w:t>
      </w:r>
      <w:r w:rsidRPr="00AE2E93">
        <w:rPr>
          <w:rFonts w:ascii="Times New Roman" w:hAnsi="Times New Roman"/>
          <w:i/>
          <w:spacing w:val="3"/>
          <w:sz w:val="28"/>
          <w:szCs w:val="28"/>
        </w:rPr>
        <w:t>Раніше, 18 лютого, сталася ескалація, наслідками якої були понад 100 смертельних випадк</w:t>
      </w:r>
      <w:r w:rsidRPr="00AE2E93">
        <w:rPr>
          <w:rFonts w:ascii="Times New Roman" w:eastAsia="MS Mincho" w:hAnsi="Times New Roman"/>
          <w:i/>
          <w:spacing w:val="3"/>
          <w:sz w:val="28"/>
          <w:szCs w:val="28"/>
        </w:rPr>
        <w:t>ів.</w:t>
      </w:r>
    </w:p>
    <w:p w14:paraId="723338CC" w14:textId="77777777" w:rsidR="00200349" w:rsidRPr="00AE2E93" w:rsidRDefault="00200349" w:rsidP="00200349">
      <w:pPr>
        <w:spacing w:after="0" w:line="360" w:lineRule="auto"/>
        <w:ind w:firstLine="709"/>
        <w:jc w:val="both"/>
        <w:rPr>
          <w:rFonts w:ascii="Times New Roman" w:hAnsi="Times New Roman"/>
          <w:i/>
          <w:spacing w:val="3"/>
          <w:sz w:val="28"/>
          <w:szCs w:val="28"/>
          <w:lang w:val="uk-UA"/>
        </w:rPr>
      </w:pPr>
      <w:bookmarkStart w:id="19" w:name="_Hlk88047127"/>
      <w:r w:rsidRPr="00AE2E93">
        <w:rPr>
          <w:rFonts w:ascii="Times New Roman" w:hAnsi="Times New Roman"/>
          <w:spacing w:val="3"/>
          <w:sz w:val="28"/>
          <w:szCs w:val="28"/>
        </w:rPr>
        <w:t>Для збереження національного колориту автори транскрибують реалії. Водночас це може означати, що вони були невідомі німцям, дається їх тлумачення або переклад німецько</w:t>
      </w:r>
      <w:r w:rsidRPr="00AE2E93">
        <w:rPr>
          <w:rFonts w:ascii="Times New Roman" w:hAnsi="Times New Roman"/>
          <w:spacing w:val="3"/>
          <w:sz w:val="28"/>
          <w:szCs w:val="28"/>
          <w:lang w:val="uk-UA"/>
        </w:rPr>
        <w:t>ю</w:t>
      </w:r>
      <w:r w:rsidRPr="00AE2E93">
        <w:rPr>
          <w:rFonts w:ascii="Times New Roman" w:hAnsi="Times New Roman"/>
          <w:spacing w:val="3"/>
          <w:sz w:val="28"/>
          <w:szCs w:val="28"/>
        </w:rPr>
        <w:t xml:space="preserve"> мов</w:t>
      </w:r>
      <w:r w:rsidRPr="00AE2E93">
        <w:rPr>
          <w:rFonts w:ascii="Times New Roman" w:hAnsi="Times New Roman"/>
          <w:spacing w:val="3"/>
          <w:sz w:val="28"/>
          <w:szCs w:val="28"/>
          <w:lang w:val="uk-UA"/>
        </w:rPr>
        <w:t>ою</w:t>
      </w:r>
      <w:r w:rsidRPr="00AE2E93">
        <w:rPr>
          <w:rFonts w:ascii="Times New Roman" w:hAnsi="Times New Roman"/>
          <w:spacing w:val="3"/>
          <w:sz w:val="28"/>
          <w:szCs w:val="28"/>
        </w:rPr>
        <w:t xml:space="preserve">. Наприклад, для передачі слова </w:t>
      </w:r>
      <w:r w:rsidRPr="00AE2E93">
        <w:rPr>
          <w:rFonts w:ascii="Times New Roman" w:hAnsi="Times New Roman"/>
          <w:i/>
          <w:spacing w:val="3"/>
          <w:sz w:val="28"/>
          <w:szCs w:val="28"/>
        </w:rPr>
        <w:t>Майдан</w:t>
      </w:r>
      <w:r w:rsidRPr="00AE2E93">
        <w:rPr>
          <w:rFonts w:ascii="Times New Roman" w:hAnsi="Times New Roman"/>
          <w:spacing w:val="3"/>
          <w:sz w:val="28"/>
          <w:szCs w:val="28"/>
        </w:rPr>
        <w:t xml:space="preserve">, воно щонайперше транскрибується, а далі надається його переклад </w:t>
      </w:r>
      <w:r w:rsidRPr="00AE2E93">
        <w:rPr>
          <w:rFonts w:ascii="Times New Roman" w:hAnsi="Times New Roman"/>
          <w:i/>
          <w:spacing w:val="3"/>
          <w:sz w:val="28"/>
          <w:szCs w:val="28"/>
        </w:rPr>
        <w:t>Майдан Незалежності</w:t>
      </w:r>
      <w:r w:rsidRPr="00AE2E93">
        <w:rPr>
          <w:rFonts w:ascii="Times New Roman" w:hAnsi="Times New Roman"/>
          <w:spacing w:val="3"/>
          <w:sz w:val="28"/>
          <w:szCs w:val="28"/>
          <w:lang w:val="uk-UA"/>
        </w:rPr>
        <w:t xml:space="preserve">: </w:t>
      </w:r>
      <w:r w:rsidRPr="00AE2E93">
        <w:rPr>
          <w:rFonts w:ascii="Times New Roman" w:hAnsi="Times New Roman"/>
          <w:i/>
          <w:spacing w:val="3"/>
          <w:sz w:val="28"/>
          <w:szCs w:val="28"/>
        </w:rPr>
        <w:t>Die damals 21-Jährige lag blutüberströmt in einem Krankenwagen auf dem Maidan, dem Unabhängigkeitsplatz in Kiew</w:t>
      </w:r>
      <w:r w:rsidRPr="00AE2E93">
        <w:rPr>
          <w:rFonts w:ascii="Times New Roman" w:hAnsi="Times New Roman"/>
          <w:spacing w:val="3"/>
          <w:sz w:val="28"/>
          <w:szCs w:val="28"/>
        </w:rPr>
        <w:t xml:space="preserve"> [</w:t>
      </w:r>
      <w:r w:rsidRPr="00AE2E93">
        <w:rPr>
          <w:rFonts w:ascii="Times New Roman" w:hAnsi="Times New Roman"/>
          <w:spacing w:val="3"/>
          <w:sz w:val="28"/>
          <w:szCs w:val="28"/>
          <w:lang w:val="uk-UA"/>
        </w:rPr>
        <w:t>51</w:t>
      </w:r>
      <w:r w:rsidRPr="00AE2E93">
        <w:rPr>
          <w:rFonts w:ascii="Times New Roman" w:hAnsi="Times New Roman"/>
          <w:spacing w:val="3"/>
          <w:sz w:val="28"/>
          <w:szCs w:val="28"/>
        </w:rPr>
        <w:t xml:space="preserve">] / </w:t>
      </w:r>
      <w:r w:rsidRPr="00AE2E93">
        <w:rPr>
          <w:rFonts w:ascii="Times New Roman" w:hAnsi="Times New Roman"/>
          <w:i/>
          <w:spacing w:val="3"/>
          <w:sz w:val="28"/>
          <w:szCs w:val="28"/>
        </w:rPr>
        <w:t>Тоді 21-річний юнак був залитий кров’ю у кареті швидкої допомоги на Майдані, Майдані Незалежності в Києві.</w:t>
      </w:r>
    </w:p>
    <w:bookmarkEnd w:id="19"/>
    <w:p w14:paraId="3216DC27" w14:textId="77777777" w:rsidR="00200349" w:rsidRPr="00AE2E93" w:rsidRDefault="00200349" w:rsidP="00200349">
      <w:pPr>
        <w:spacing w:after="0" w:line="360" w:lineRule="auto"/>
        <w:ind w:firstLine="709"/>
        <w:jc w:val="both"/>
        <w:rPr>
          <w:rFonts w:ascii="Times New Roman" w:hAnsi="Times New Roman"/>
          <w:spacing w:val="3"/>
          <w:sz w:val="28"/>
          <w:szCs w:val="28"/>
        </w:rPr>
      </w:pPr>
      <w:r w:rsidRPr="00AE2E93">
        <w:rPr>
          <w:rFonts w:ascii="Times New Roman" w:hAnsi="Times New Roman"/>
          <w:spacing w:val="3"/>
          <w:sz w:val="28"/>
          <w:szCs w:val="28"/>
          <w:lang w:val="uk-UA"/>
        </w:rPr>
        <w:t xml:space="preserve">Якщо говорити про особливі реалії в суспільно-політичному дискурсі Німеччини, то сюди можна віднести реалію-концепт </w:t>
      </w:r>
      <w:r w:rsidRPr="00AE2E93">
        <w:rPr>
          <w:rFonts w:ascii="Times New Roman" w:hAnsi="Times New Roman"/>
          <w:i/>
          <w:spacing w:val="3"/>
          <w:sz w:val="28"/>
          <w:szCs w:val="28"/>
          <w:lang w:val="de-DE"/>
        </w:rPr>
        <w:t>Bundeskanzlerin</w:t>
      </w:r>
      <w:r w:rsidRPr="00AE2E93">
        <w:rPr>
          <w:rFonts w:ascii="Times New Roman" w:hAnsi="Times New Roman"/>
          <w:i/>
          <w:spacing w:val="3"/>
          <w:sz w:val="28"/>
          <w:szCs w:val="28"/>
          <w:lang w:val="uk-UA"/>
        </w:rPr>
        <w:t xml:space="preserve"> </w:t>
      </w:r>
      <w:r w:rsidRPr="00AE2E93">
        <w:rPr>
          <w:rFonts w:ascii="Times New Roman" w:hAnsi="Times New Roman"/>
          <w:spacing w:val="3"/>
          <w:sz w:val="28"/>
          <w:szCs w:val="28"/>
          <w:lang w:val="uk-UA"/>
        </w:rPr>
        <w:t xml:space="preserve">або </w:t>
      </w:r>
      <w:r w:rsidRPr="00AE2E93">
        <w:rPr>
          <w:rFonts w:ascii="Times New Roman" w:hAnsi="Times New Roman"/>
          <w:i/>
          <w:spacing w:val="3"/>
          <w:sz w:val="28"/>
          <w:szCs w:val="28"/>
          <w:lang w:val="de-DE"/>
        </w:rPr>
        <w:t>Kanzlerin</w:t>
      </w:r>
      <w:r w:rsidRPr="00AE2E93">
        <w:rPr>
          <w:rFonts w:ascii="Times New Roman" w:hAnsi="Times New Roman"/>
          <w:i/>
          <w:spacing w:val="3"/>
          <w:sz w:val="28"/>
          <w:szCs w:val="28"/>
          <w:lang w:val="uk-UA"/>
        </w:rPr>
        <w:t xml:space="preserve">. </w:t>
      </w:r>
      <w:r w:rsidRPr="00AE2E93">
        <w:rPr>
          <w:rFonts w:ascii="Times New Roman" w:hAnsi="Times New Roman"/>
          <w:spacing w:val="3"/>
          <w:sz w:val="28"/>
          <w:szCs w:val="28"/>
        </w:rPr>
        <w:t xml:space="preserve">Поняття </w:t>
      </w:r>
      <w:r w:rsidRPr="00AE2E93">
        <w:rPr>
          <w:rFonts w:ascii="Times New Roman" w:hAnsi="Times New Roman"/>
          <w:i/>
          <w:spacing w:val="3"/>
          <w:sz w:val="28"/>
          <w:szCs w:val="28"/>
          <w:lang w:val="de-DE"/>
        </w:rPr>
        <w:t>Bundeskanzlerin</w:t>
      </w:r>
      <w:r w:rsidRPr="00AE2E93">
        <w:rPr>
          <w:rFonts w:ascii="Times New Roman" w:hAnsi="Times New Roman"/>
          <w:spacing w:val="3"/>
          <w:sz w:val="28"/>
          <w:szCs w:val="28"/>
        </w:rPr>
        <w:t xml:space="preserve"> у публіцистичних текстах дуже популярне, як і </w:t>
      </w:r>
      <w:r w:rsidRPr="00AE2E93">
        <w:rPr>
          <w:rFonts w:ascii="Times New Roman" w:hAnsi="Times New Roman"/>
          <w:i/>
          <w:spacing w:val="3"/>
          <w:sz w:val="28"/>
          <w:szCs w:val="28"/>
        </w:rPr>
        <w:t>канцлер</w:t>
      </w:r>
      <w:r w:rsidRPr="00AE2E93">
        <w:rPr>
          <w:rFonts w:ascii="Times New Roman" w:hAnsi="Times New Roman"/>
          <w:spacing w:val="3"/>
          <w:sz w:val="28"/>
          <w:szCs w:val="28"/>
        </w:rPr>
        <w:t xml:space="preserve"> та </w:t>
      </w:r>
      <w:r w:rsidRPr="00AE2E93">
        <w:rPr>
          <w:rFonts w:ascii="Times New Roman" w:hAnsi="Times New Roman"/>
          <w:i/>
          <w:spacing w:val="3"/>
          <w:sz w:val="28"/>
          <w:szCs w:val="28"/>
        </w:rPr>
        <w:t>Меркель</w:t>
      </w:r>
      <w:r w:rsidRPr="00AE2E93">
        <w:rPr>
          <w:rFonts w:ascii="Times New Roman" w:hAnsi="Times New Roman"/>
          <w:spacing w:val="3"/>
          <w:sz w:val="28"/>
          <w:szCs w:val="28"/>
        </w:rPr>
        <w:t>. Наприклад:</w:t>
      </w:r>
      <w:r w:rsidRPr="00AE2E93">
        <w:rPr>
          <w:rFonts w:ascii="Times New Roman" w:hAnsi="Times New Roman"/>
          <w:spacing w:val="3"/>
        </w:rPr>
        <w:t xml:space="preserve"> </w:t>
      </w:r>
      <w:r w:rsidRPr="00AE2E93">
        <w:rPr>
          <w:rFonts w:ascii="Times New Roman" w:hAnsi="Times New Roman"/>
          <w:spacing w:val="3"/>
          <w:sz w:val="28"/>
          <w:szCs w:val="28"/>
        </w:rPr>
        <w:t>Стаття про Ангелу Меркель з’явилася у «Der Spiegel» 18 травня 2013 р., Де мимохідь згадувалося, що канцлера іноді також називають «Меркель» [</w:t>
      </w:r>
      <w:r w:rsidRPr="00AE2E93">
        <w:rPr>
          <w:rFonts w:ascii="Times New Roman" w:hAnsi="Times New Roman"/>
          <w:spacing w:val="3"/>
          <w:sz w:val="28"/>
          <w:szCs w:val="28"/>
          <w:lang w:val="uk-UA"/>
        </w:rPr>
        <w:t>47</w:t>
      </w:r>
      <w:r w:rsidRPr="00AE2E93">
        <w:rPr>
          <w:rFonts w:ascii="Times New Roman" w:hAnsi="Times New Roman"/>
          <w:spacing w:val="3"/>
          <w:sz w:val="28"/>
          <w:szCs w:val="28"/>
        </w:rPr>
        <w:t>]. Це специфічна особливість сучасної німецької культури.</w:t>
      </w:r>
    </w:p>
    <w:p w14:paraId="32088954" w14:textId="77777777" w:rsidR="00200349" w:rsidRPr="00AE2E93" w:rsidRDefault="00200349" w:rsidP="00200349">
      <w:pPr>
        <w:spacing w:after="0" w:line="360" w:lineRule="auto"/>
        <w:ind w:firstLine="709"/>
        <w:jc w:val="both"/>
        <w:rPr>
          <w:rFonts w:ascii="Times New Roman" w:hAnsi="Times New Roman"/>
          <w:spacing w:val="3"/>
          <w:sz w:val="28"/>
          <w:szCs w:val="28"/>
          <w:lang w:val="uk-UA"/>
        </w:rPr>
      </w:pPr>
      <w:r w:rsidRPr="00AE2E93">
        <w:rPr>
          <w:rFonts w:ascii="Times New Roman" w:hAnsi="Times New Roman"/>
          <w:spacing w:val="3"/>
          <w:sz w:val="28"/>
          <w:szCs w:val="28"/>
        </w:rPr>
        <w:lastRenderedPageBreak/>
        <w:t xml:space="preserve">Ядром суспільно-політичних реалій німецької мови є держава, суспільство, влада, керівництво, панування, світ, свобода, демократія, правопорядок, конфлікт </w:t>
      </w:r>
      <w:r w:rsidRPr="00AE2E93">
        <w:rPr>
          <w:rFonts w:ascii="Times New Roman" w:hAnsi="Times New Roman"/>
          <w:i/>
          <w:spacing w:val="3"/>
          <w:sz w:val="28"/>
          <w:szCs w:val="28"/>
        </w:rPr>
        <w:t>Staat, Gesellschaft, Macht, Führung, Herrschaft, Frieden, Freiheit, Demokratie, rechte Ordnung, Konflikt</w:t>
      </w:r>
      <w:r w:rsidRPr="00AE2E93">
        <w:rPr>
          <w:rFonts w:ascii="Times New Roman" w:hAnsi="Times New Roman"/>
          <w:spacing w:val="3"/>
          <w:sz w:val="28"/>
          <w:szCs w:val="28"/>
        </w:rPr>
        <w:t>.</w:t>
      </w:r>
    </w:p>
    <w:p w14:paraId="0C892819" w14:textId="77777777" w:rsidR="00200349" w:rsidRPr="00AE2E93" w:rsidRDefault="00200349" w:rsidP="00200349">
      <w:pPr>
        <w:spacing w:after="0" w:line="360" w:lineRule="auto"/>
        <w:ind w:firstLine="709"/>
        <w:jc w:val="both"/>
        <w:rPr>
          <w:rFonts w:ascii="Times New Roman" w:hAnsi="Times New Roman"/>
          <w:spacing w:val="3"/>
          <w:sz w:val="28"/>
          <w:szCs w:val="28"/>
          <w:lang w:val="uk-UA"/>
        </w:rPr>
      </w:pPr>
      <w:r w:rsidRPr="00AE2E93">
        <w:rPr>
          <w:rFonts w:ascii="Times New Roman" w:hAnsi="Times New Roman"/>
          <w:spacing w:val="3"/>
          <w:sz w:val="28"/>
          <w:szCs w:val="28"/>
          <w:lang w:val="uk-UA"/>
        </w:rPr>
        <w:t xml:space="preserve">Мова преси найшвидше реагує на зміни у суспільно-політичних процесах, що відповідно відображається у публіцистичних текстах. Окрім того, статті є сферою концентрації національно маркованої лексики, до складу якої входять і реалії. </w:t>
      </w:r>
      <w:r w:rsidRPr="00AE2E93">
        <w:rPr>
          <w:rFonts w:ascii="Times New Roman" w:hAnsi="Times New Roman"/>
          <w:spacing w:val="3"/>
          <w:sz w:val="28"/>
          <w:szCs w:val="28"/>
        </w:rPr>
        <w:t>У свою чергу, розглянуті вище суспільно-політичні реалії виконують важливу роль передачі національного колориту і особливостей суспільно-політичного стану країни.</w:t>
      </w:r>
    </w:p>
    <w:p w14:paraId="04D3ECA0" w14:textId="77777777" w:rsidR="00200349" w:rsidRDefault="00200349" w:rsidP="00200349">
      <w:pPr>
        <w:spacing w:after="0" w:line="360" w:lineRule="auto"/>
        <w:ind w:firstLine="709"/>
        <w:jc w:val="both"/>
        <w:rPr>
          <w:rFonts w:ascii="Times New Roman" w:hAnsi="Times New Roman"/>
          <w:spacing w:val="3"/>
          <w:sz w:val="28"/>
          <w:szCs w:val="28"/>
          <w:lang w:val="uk-UA"/>
        </w:rPr>
      </w:pPr>
      <w:r w:rsidRPr="00AE2E93">
        <w:rPr>
          <w:rFonts w:ascii="Times New Roman" w:hAnsi="Times New Roman"/>
          <w:spacing w:val="3"/>
          <w:sz w:val="28"/>
          <w:szCs w:val="28"/>
          <w:lang w:val="uk-UA"/>
        </w:rPr>
        <w:t xml:space="preserve">Із цією метою автори під час передачі реалій використовують різні способи перекладу: </w:t>
      </w:r>
    </w:p>
    <w:p w14:paraId="512969AD" w14:textId="77777777" w:rsidR="00200349" w:rsidRDefault="00200349" w:rsidP="00200349">
      <w:pPr>
        <w:spacing w:after="0" w:line="360" w:lineRule="auto"/>
        <w:ind w:firstLine="709"/>
        <w:jc w:val="both"/>
        <w:rPr>
          <w:rFonts w:ascii="Times New Roman" w:hAnsi="Times New Roman"/>
          <w:spacing w:val="3"/>
          <w:sz w:val="28"/>
          <w:szCs w:val="28"/>
          <w:lang w:val="uk-UA"/>
        </w:rPr>
      </w:pPr>
      <w:r>
        <w:rPr>
          <w:rFonts w:ascii="Times New Roman" w:hAnsi="Times New Roman"/>
          <w:spacing w:val="3"/>
          <w:sz w:val="28"/>
          <w:szCs w:val="28"/>
          <w:lang w:val="uk-UA"/>
        </w:rPr>
        <w:t xml:space="preserve">- </w:t>
      </w:r>
      <w:r w:rsidRPr="00AE2E93">
        <w:rPr>
          <w:rFonts w:ascii="Times New Roman" w:hAnsi="Times New Roman"/>
          <w:spacing w:val="3"/>
          <w:sz w:val="28"/>
          <w:szCs w:val="28"/>
          <w:lang w:val="uk-UA"/>
        </w:rPr>
        <w:t xml:space="preserve">транскрипцію – щоб слово зберігало зберегло своє звучання та привертало особливу увагу завдяки своїй незвичності для носіїв мови-реципієнта; </w:t>
      </w:r>
    </w:p>
    <w:p w14:paraId="3CC7EA7D" w14:textId="77777777" w:rsidR="00200349" w:rsidRDefault="00200349" w:rsidP="00200349">
      <w:pPr>
        <w:spacing w:after="0" w:line="360" w:lineRule="auto"/>
        <w:ind w:firstLine="709"/>
        <w:jc w:val="both"/>
        <w:rPr>
          <w:rFonts w:ascii="Times New Roman" w:hAnsi="Times New Roman"/>
          <w:spacing w:val="3"/>
          <w:sz w:val="28"/>
          <w:szCs w:val="28"/>
          <w:lang w:val="uk-UA"/>
        </w:rPr>
      </w:pPr>
      <w:r>
        <w:rPr>
          <w:rFonts w:ascii="Times New Roman" w:hAnsi="Times New Roman"/>
          <w:spacing w:val="3"/>
          <w:sz w:val="28"/>
          <w:szCs w:val="28"/>
          <w:lang w:val="uk-UA"/>
        </w:rPr>
        <w:t xml:space="preserve">- </w:t>
      </w:r>
      <w:r w:rsidRPr="00AE2E93">
        <w:rPr>
          <w:rFonts w:ascii="Times New Roman" w:hAnsi="Times New Roman"/>
          <w:spacing w:val="3"/>
          <w:sz w:val="28"/>
          <w:szCs w:val="28"/>
          <w:lang w:val="uk-UA"/>
        </w:rPr>
        <w:t>безпосередньо переклад – у випадках, коли значення реалії необхідно пояснити з допомогою використання еквівалентів;</w:t>
      </w:r>
    </w:p>
    <w:p w14:paraId="5C7B92AD" w14:textId="77777777" w:rsidR="00200349" w:rsidRPr="00AE2E93" w:rsidRDefault="00200349" w:rsidP="00200349">
      <w:pPr>
        <w:spacing w:after="0" w:line="360" w:lineRule="auto"/>
        <w:ind w:firstLine="709"/>
        <w:jc w:val="both"/>
        <w:rPr>
          <w:rFonts w:ascii="Times New Roman" w:hAnsi="Times New Roman"/>
          <w:spacing w:val="3"/>
          <w:sz w:val="28"/>
          <w:szCs w:val="28"/>
          <w:lang w:val="uk-UA"/>
        </w:rPr>
      </w:pPr>
      <w:r>
        <w:rPr>
          <w:rFonts w:ascii="Times New Roman" w:hAnsi="Times New Roman"/>
          <w:spacing w:val="3"/>
          <w:sz w:val="28"/>
          <w:szCs w:val="28"/>
          <w:lang w:val="uk-UA"/>
        </w:rPr>
        <w:t>-</w:t>
      </w:r>
      <w:r w:rsidRPr="00AE2E93">
        <w:rPr>
          <w:rFonts w:ascii="Times New Roman" w:hAnsi="Times New Roman"/>
          <w:spacing w:val="3"/>
          <w:sz w:val="28"/>
          <w:szCs w:val="28"/>
          <w:lang w:val="uk-UA"/>
        </w:rPr>
        <w:t xml:space="preserve"> одночасне використання транскрипції та перекладу, або транскрипції та авторського пояснення значення слова.</w:t>
      </w:r>
    </w:p>
    <w:p w14:paraId="0BB6EBD0" w14:textId="77777777" w:rsidR="00200349" w:rsidRPr="00AE2E93" w:rsidRDefault="00200349" w:rsidP="00200349">
      <w:pPr>
        <w:spacing w:after="0" w:line="360" w:lineRule="auto"/>
        <w:ind w:firstLine="709"/>
        <w:jc w:val="both"/>
        <w:rPr>
          <w:rFonts w:ascii="Times New Roman" w:hAnsi="Times New Roman"/>
          <w:spacing w:val="3"/>
          <w:sz w:val="28"/>
          <w:szCs w:val="28"/>
        </w:rPr>
      </w:pPr>
      <w:r w:rsidRPr="00AE2E93">
        <w:rPr>
          <w:rFonts w:ascii="Times New Roman" w:hAnsi="Times New Roman"/>
          <w:spacing w:val="3"/>
          <w:sz w:val="28"/>
          <w:szCs w:val="28"/>
        </w:rPr>
        <w:t>Рівень перекладу передбачає збереження інтенцій автора, передачу в максимальному ступені стилістичних особливостей тексту оригіналу і збереження інокультурного колориту, який передає реалія.</w:t>
      </w:r>
    </w:p>
    <w:p w14:paraId="038152CC" w14:textId="77777777" w:rsidR="00200349" w:rsidRPr="00AE2E93" w:rsidRDefault="00200349" w:rsidP="00200349">
      <w:pPr>
        <w:spacing w:after="0" w:line="360" w:lineRule="auto"/>
        <w:ind w:firstLine="709"/>
        <w:jc w:val="both"/>
        <w:rPr>
          <w:rFonts w:ascii="Times New Roman" w:hAnsi="Times New Roman"/>
          <w:spacing w:val="3"/>
          <w:sz w:val="28"/>
          <w:szCs w:val="28"/>
        </w:rPr>
      </w:pPr>
      <w:r w:rsidRPr="00AE2E93">
        <w:rPr>
          <w:rFonts w:ascii="Times New Roman" w:hAnsi="Times New Roman"/>
          <w:spacing w:val="3"/>
          <w:sz w:val="28"/>
          <w:szCs w:val="28"/>
        </w:rPr>
        <w:t>Об’єктивними чинниками складнощів перекладу є відмінності в типологічній характеристиці німецької мови, способи вираження ідентичного змісту, в функціонуванні лексико-граматичних і експресивно-стилістичних засобів вираження, в семантичному обсязі лексичних еквівалентів [</w:t>
      </w:r>
      <w:r w:rsidRPr="00AE2E93">
        <w:rPr>
          <w:rFonts w:ascii="Times New Roman" w:hAnsi="Times New Roman"/>
          <w:color w:val="000000"/>
          <w:spacing w:val="3"/>
          <w:sz w:val="28"/>
          <w:szCs w:val="28"/>
          <w:shd w:val="clear" w:color="auto" w:fill="FFFFFF"/>
          <w:lang w:val="uk-UA"/>
        </w:rPr>
        <w:t>1</w:t>
      </w:r>
      <w:r w:rsidRPr="00AE2E93">
        <w:rPr>
          <w:rFonts w:ascii="Times New Roman" w:hAnsi="Times New Roman"/>
          <w:spacing w:val="3"/>
          <w:sz w:val="28"/>
          <w:szCs w:val="28"/>
        </w:rPr>
        <w:t>, с. 23].</w:t>
      </w:r>
    </w:p>
    <w:p w14:paraId="1352137C" w14:textId="77777777" w:rsidR="00200349" w:rsidRPr="00AE2E93" w:rsidRDefault="00200349" w:rsidP="00200349">
      <w:pPr>
        <w:spacing w:after="0" w:line="360" w:lineRule="auto"/>
        <w:ind w:firstLine="709"/>
        <w:jc w:val="both"/>
        <w:rPr>
          <w:rFonts w:ascii="Times New Roman" w:hAnsi="Times New Roman"/>
          <w:spacing w:val="3"/>
          <w:sz w:val="28"/>
          <w:szCs w:val="28"/>
          <w:lang w:val="uk-UA"/>
        </w:rPr>
      </w:pPr>
      <w:r w:rsidRPr="00AE2E93">
        <w:rPr>
          <w:rFonts w:ascii="Times New Roman" w:hAnsi="Times New Roman"/>
          <w:spacing w:val="3"/>
          <w:sz w:val="28"/>
          <w:szCs w:val="28"/>
        </w:rPr>
        <w:t xml:space="preserve">Лексичне значення оригіналу може бути передано в перекладі тим чи іншим типом висловлювання, граматичною формою, паралінгвістичними засобами, дескриптивним або поморфемним словотвором, </w:t>
      </w:r>
      <w:r w:rsidRPr="00AE2E93">
        <w:rPr>
          <w:rFonts w:ascii="Times New Roman" w:hAnsi="Times New Roman"/>
          <w:spacing w:val="3"/>
          <w:sz w:val="28"/>
          <w:szCs w:val="28"/>
        </w:rPr>
        <w:lastRenderedPageBreak/>
        <w:t>контекстуальною синонімією. Частина інформації може сигналізувати контекст і навіть форму мовного вираження, поєднання мовних знаків мовного ланцюга.</w:t>
      </w:r>
    </w:p>
    <w:p w14:paraId="4EC23870" w14:textId="77777777" w:rsidR="00200349" w:rsidRPr="00AE2E93" w:rsidRDefault="00200349" w:rsidP="00200349">
      <w:pPr>
        <w:spacing w:after="0" w:line="360" w:lineRule="auto"/>
        <w:ind w:firstLine="709"/>
        <w:jc w:val="both"/>
        <w:rPr>
          <w:rFonts w:ascii="Times New Roman" w:hAnsi="Times New Roman"/>
          <w:spacing w:val="3"/>
          <w:sz w:val="28"/>
          <w:szCs w:val="28"/>
          <w:lang w:val="uk-UA"/>
        </w:rPr>
      </w:pPr>
      <w:r w:rsidRPr="00AE2E93">
        <w:rPr>
          <w:rFonts w:ascii="Times New Roman" w:hAnsi="Times New Roman"/>
          <w:spacing w:val="3"/>
          <w:sz w:val="28"/>
          <w:szCs w:val="28"/>
          <w:lang w:val="uk-UA"/>
        </w:rPr>
        <w:t xml:space="preserve">Дослідження німецького суспільно-політичного дискурсу дозволяє спостерігати певне зростання нових реалій та інших лексичних одиниць як результат інтеграційних процесів у Європі, загалом, та у Німеччині, зокрема. Основним механізмом створення мовних інновацій є розвиток нових значень на основі існуючих значень та використання старих формативів (слів, словосполучень), а також на основі новоутворень, тобто нових одиниць (лексичних) та словосполучень (синтаксичних) методом словоскладання або формування словосполучення, яке набуває стійкого характеру і стає стійкою одиницею. </w:t>
      </w:r>
    </w:p>
    <w:p w14:paraId="0BFC09F7" w14:textId="77777777" w:rsidR="00200349" w:rsidRPr="000F047D" w:rsidRDefault="00200349" w:rsidP="00200349">
      <w:pPr>
        <w:spacing w:after="0" w:line="360" w:lineRule="auto"/>
        <w:ind w:firstLine="709"/>
        <w:jc w:val="both"/>
        <w:rPr>
          <w:rFonts w:ascii="Times New Roman" w:hAnsi="Times New Roman"/>
          <w:spacing w:val="3"/>
          <w:sz w:val="28"/>
          <w:szCs w:val="28"/>
          <w:lang w:val="uk-UA"/>
        </w:rPr>
      </w:pPr>
      <w:r w:rsidRPr="00AE2E93">
        <w:rPr>
          <w:rFonts w:ascii="Times New Roman" w:hAnsi="Times New Roman"/>
          <w:spacing w:val="3"/>
          <w:sz w:val="28"/>
          <w:szCs w:val="28"/>
          <w:lang w:val="uk-UA"/>
        </w:rPr>
        <w:t>Частина реалій відображає поняття, які існують паралельно в інших мовах, тому є міжмовними. Загалом актуальні нововведення у сучасній німецькій мові показують тісний зв’язок мовних (лексиконів) та суспільно-політичних процесів, що відбуваються у наш час у Європі.</w:t>
      </w:r>
    </w:p>
    <w:p w14:paraId="5F170412" w14:textId="77777777" w:rsidR="00200349" w:rsidRPr="000F047D" w:rsidRDefault="00200349" w:rsidP="00200349">
      <w:pPr>
        <w:spacing w:after="0" w:line="360" w:lineRule="auto"/>
        <w:ind w:firstLine="709"/>
        <w:jc w:val="both"/>
        <w:rPr>
          <w:rFonts w:ascii="Times New Roman" w:hAnsi="Times New Roman"/>
          <w:spacing w:val="3"/>
          <w:sz w:val="28"/>
          <w:szCs w:val="28"/>
          <w:lang w:val="uk-UA"/>
        </w:rPr>
      </w:pPr>
      <w:r w:rsidRPr="000F047D">
        <w:rPr>
          <w:rFonts w:ascii="Times New Roman" w:hAnsi="Times New Roman"/>
          <w:spacing w:val="3"/>
          <w:sz w:val="28"/>
          <w:szCs w:val="28"/>
          <w:lang w:val="uk-UA"/>
        </w:rPr>
        <w:t>Завдання вибору способу передачі значень реалій постає перед перекладачем</w:t>
      </w:r>
      <w:r>
        <w:rPr>
          <w:rFonts w:ascii="Times New Roman" w:hAnsi="Times New Roman"/>
          <w:spacing w:val="3"/>
          <w:sz w:val="28"/>
          <w:szCs w:val="28"/>
          <w:lang w:val="uk-UA"/>
        </w:rPr>
        <w:t xml:space="preserve"> </w:t>
      </w:r>
      <w:r w:rsidRPr="000F047D">
        <w:rPr>
          <w:rFonts w:ascii="Times New Roman" w:hAnsi="Times New Roman"/>
          <w:spacing w:val="3"/>
          <w:sz w:val="28"/>
          <w:szCs w:val="28"/>
          <w:lang w:val="uk-UA"/>
        </w:rPr>
        <w:t xml:space="preserve">в тому випадку, коли </w:t>
      </w:r>
      <w:r>
        <w:rPr>
          <w:rFonts w:ascii="Times New Roman" w:hAnsi="Times New Roman"/>
          <w:spacing w:val="3"/>
          <w:sz w:val="28"/>
          <w:szCs w:val="28"/>
          <w:lang w:val="uk-UA"/>
        </w:rPr>
        <w:t>конкретна</w:t>
      </w:r>
      <w:r w:rsidRPr="000F047D">
        <w:rPr>
          <w:rFonts w:ascii="Times New Roman" w:hAnsi="Times New Roman"/>
          <w:spacing w:val="3"/>
          <w:sz w:val="28"/>
          <w:szCs w:val="28"/>
          <w:lang w:val="uk-UA"/>
        </w:rPr>
        <w:t xml:space="preserve"> реалія не освоєна </w:t>
      </w:r>
      <w:r>
        <w:rPr>
          <w:rFonts w:ascii="Times New Roman" w:hAnsi="Times New Roman"/>
          <w:spacing w:val="3"/>
          <w:sz w:val="28"/>
          <w:szCs w:val="28"/>
          <w:lang w:val="uk-UA"/>
        </w:rPr>
        <w:t>українською або німецькою</w:t>
      </w:r>
      <w:r w:rsidRPr="000F047D">
        <w:rPr>
          <w:rFonts w:ascii="Times New Roman" w:hAnsi="Times New Roman"/>
          <w:spacing w:val="3"/>
          <w:sz w:val="28"/>
          <w:szCs w:val="28"/>
          <w:lang w:val="uk-UA"/>
        </w:rPr>
        <w:t xml:space="preserve"> мовою, </w:t>
      </w:r>
      <w:r>
        <w:rPr>
          <w:rFonts w:ascii="Times New Roman" w:hAnsi="Times New Roman"/>
          <w:spacing w:val="3"/>
          <w:sz w:val="28"/>
          <w:szCs w:val="28"/>
          <w:lang w:val="uk-UA"/>
        </w:rPr>
        <w:t xml:space="preserve">тобто </w:t>
      </w:r>
      <w:r w:rsidRPr="000F047D">
        <w:rPr>
          <w:rFonts w:ascii="Times New Roman" w:hAnsi="Times New Roman"/>
          <w:spacing w:val="3"/>
          <w:sz w:val="28"/>
          <w:szCs w:val="28"/>
          <w:lang w:val="uk-UA"/>
        </w:rPr>
        <w:t xml:space="preserve">не увійшла до словників, довідників або текстів </w:t>
      </w:r>
      <w:r>
        <w:rPr>
          <w:rFonts w:ascii="Times New Roman" w:hAnsi="Times New Roman"/>
          <w:spacing w:val="3"/>
          <w:sz w:val="28"/>
          <w:szCs w:val="28"/>
          <w:lang w:val="uk-UA"/>
        </w:rPr>
        <w:t xml:space="preserve">українською та німецькою мовами </w:t>
      </w:r>
      <w:r w:rsidRPr="000F047D">
        <w:rPr>
          <w:rFonts w:ascii="Times New Roman" w:hAnsi="Times New Roman"/>
          <w:spacing w:val="3"/>
          <w:sz w:val="28"/>
          <w:szCs w:val="28"/>
          <w:lang w:val="uk-UA"/>
        </w:rPr>
        <w:t xml:space="preserve">відповідної </w:t>
      </w:r>
      <w:r>
        <w:rPr>
          <w:rFonts w:ascii="Times New Roman" w:hAnsi="Times New Roman"/>
          <w:spacing w:val="3"/>
          <w:sz w:val="28"/>
          <w:szCs w:val="28"/>
          <w:lang w:val="uk-UA"/>
        </w:rPr>
        <w:t xml:space="preserve">суспільно-політичної </w:t>
      </w:r>
      <w:r w:rsidRPr="000F047D">
        <w:rPr>
          <w:rFonts w:ascii="Times New Roman" w:hAnsi="Times New Roman"/>
          <w:spacing w:val="3"/>
          <w:sz w:val="28"/>
          <w:szCs w:val="28"/>
          <w:lang w:val="uk-UA"/>
        </w:rPr>
        <w:t>проблематики. У всіх випадках у</w:t>
      </w:r>
      <w:r>
        <w:rPr>
          <w:rFonts w:ascii="Times New Roman" w:hAnsi="Times New Roman"/>
          <w:spacing w:val="3"/>
          <w:sz w:val="28"/>
          <w:szCs w:val="28"/>
          <w:lang w:val="uk-UA"/>
        </w:rPr>
        <w:t xml:space="preserve"> </w:t>
      </w:r>
      <w:r w:rsidRPr="000F047D">
        <w:rPr>
          <w:rFonts w:ascii="Times New Roman" w:hAnsi="Times New Roman"/>
          <w:spacing w:val="3"/>
          <w:sz w:val="28"/>
          <w:szCs w:val="28"/>
          <w:lang w:val="uk-UA"/>
        </w:rPr>
        <w:t>розпорядженні перекладача є достатній арсенал можливих прийомів та</w:t>
      </w:r>
      <w:r>
        <w:rPr>
          <w:rFonts w:ascii="Times New Roman" w:hAnsi="Times New Roman"/>
          <w:spacing w:val="3"/>
          <w:sz w:val="28"/>
          <w:szCs w:val="28"/>
          <w:lang w:val="uk-UA"/>
        </w:rPr>
        <w:t xml:space="preserve"> </w:t>
      </w:r>
      <w:r w:rsidRPr="000F047D">
        <w:rPr>
          <w:rFonts w:ascii="Times New Roman" w:hAnsi="Times New Roman"/>
          <w:spacing w:val="3"/>
          <w:sz w:val="28"/>
          <w:szCs w:val="28"/>
          <w:lang w:val="uk-UA"/>
        </w:rPr>
        <w:t>засобів: транслітера</w:t>
      </w:r>
      <w:r>
        <w:rPr>
          <w:rFonts w:ascii="Times New Roman" w:hAnsi="Times New Roman"/>
          <w:spacing w:val="3"/>
          <w:sz w:val="28"/>
          <w:szCs w:val="28"/>
          <w:lang w:val="uk-UA"/>
        </w:rPr>
        <w:t xml:space="preserve">ція, транскрипція, калькування </w:t>
      </w:r>
      <w:r w:rsidRPr="000F047D">
        <w:rPr>
          <w:rFonts w:ascii="Times New Roman" w:hAnsi="Times New Roman"/>
          <w:spacing w:val="3"/>
          <w:sz w:val="28"/>
          <w:szCs w:val="28"/>
          <w:lang w:val="uk-UA"/>
        </w:rPr>
        <w:t>тощо. Вибір конкретного прийому перекладу реалії завжди залежить від</w:t>
      </w:r>
      <w:r>
        <w:rPr>
          <w:rFonts w:ascii="Times New Roman" w:hAnsi="Times New Roman"/>
          <w:spacing w:val="3"/>
          <w:sz w:val="28"/>
          <w:szCs w:val="28"/>
          <w:lang w:val="uk-UA"/>
        </w:rPr>
        <w:t xml:space="preserve"> </w:t>
      </w:r>
      <w:r w:rsidRPr="000F047D">
        <w:rPr>
          <w:rFonts w:ascii="Times New Roman" w:hAnsi="Times New Roman"/>
          <w:spacing w:val="3"/>
          <w:sz w:val="28"/>
          <w:szCs w:val="28"/>
          <w:lang w:val="uk-UA"/>
        </w:rPr>
        <w:t>цілей, які прагне досягти перекладач – зберегти унікальність</w:t>
      </w:r>
      <w:r>
        <w:rPr>
          <w:rFonts w:ascii="Times New Roman" w:hAnsi="Times New Roman"/>
          <w:spacing w:val="3"/>
          <w:sz w:val="28"/>
          <w:szCs w:val="28"/>
          <w:lang w:val="uk-UA"/>
        </w:rPr>
        <w:t xml:space="preserve"> </w:t>
      </w:r>
      <w:r w:rsidRPr="000F047D">
        <w:rPr>
          <w:rFonts w:ascii="Times New Roman" w:hAnsi="Times New Roman"/>
          <w:spacing w:val="3"/>
          <w:sz w:val="28"/>
          <w:szCs w:val="28"/>
          <w:lang w:val="uk-UA"/>
        </w:rPr>
        <w:t>мовної одиниці з можливими втратами значення або передати сенс реалії</w:t>
      </w:r>
      <w:r>
        <w:rPr>
          <w:rFonts w:ascii="Times New Roman" w:hAnsi="Times New Roman"/>
          <w:spacing w:val="3"/>
          <w:sz w:val="28"/>
          <w:szCs w:val="28"/>
          <w:lang w:val="uk-UA"/>
        </w:rPr>
        <w:t xml:space="preserve"> </w:t>
      </w:r>
      <w:r w:rsidRPr="000F047D">
        <w:rPr>
          <w:rFonts w:ascii="Times New Roman" w:hAnsi="Times New Roman"/>
          <w:spacing w:val="3"/>
          <w:sz w:val="28"/>
          <w:szCs w:val="28"/>
          <w:lang w:val="uk-UA"/>
        </w:rPr>
        <w:t>(за відсутності прямого еквівалента), втративши її унікальні риси.</w:t>
      </w:r>
    </w:p>
    <w:p w14:paraId="1104215A" w14:textId="77777777" w:rsidR="00200349" w:rsidRPr="00AE2E93" w:rsidRDefault="00200349" w:rsidP="00200349">
      <w:pPr>
        <w:spacing w:after="0" w:line="360" w:lineRule="auto"/>
        <w:jc w:val="both"/>
        <w:rPr>
          <w:rFonts w:ascii="Times New Roman" w:hAnsi="Times New Roman"/>
          <w:b/>
          <w:spacing w:val="3"/>
          <w:sz w:val="28"/>
          <w:szCs w:val="28"/>
          <w:lang w:val="uk-UA"/>
        </w:rPr>
      </w:pPr>
    </w:p>
    <w:p w14:paraId="66802201" w14:textId="77777777" w:rsidR="00200349" w:rsidRPr="00AE2E93" w:rsidRDefault="00200349" w:rsidP="00200349">
      <w:pPr>
        <w:spacing w:after="0" w:line="360" w:lineRule="auto"/>
        <w:jc w:val="both"/>
        <w:rPr>
          <w:rFonts w:ascii="Times New Roman" w:hAnsi="Times New Roman"/>
          <w:b/>
          <w:spacing w:val="3"/>
          <w:sz w:val="28"/>
          <w:szCs w:val="28"/>
          <w:lang w:val="uk-UA"/>
        </w:rPr>
      </w:pPr>
    </w:p>
    <w:p w14:paraId="5CA575ED" w14:textId="77777777" w:rsidR="00200349" w:rsidRPr="00AE2E93" w:rsidRDefault="00200349" w:rsidP="00200349">
      <w:pPr>
        <w:spacing w:after="0" w:line="360" w:lineRule="auto"/>
        <w:ind w:firstLine="709"/>
        <w:jc w:val="both"/>
        <w:rPr>
          <w:rFonts w:ascii="Times New Roman" w:hAnsi="Times New Roman"/>
          <w:b/>
          <w:spacing w:val="3"/>
          <w:sz w:val="28"/>
          <w:szCs w:val="28"/>
        </w:rPr>
      </w:pPr>
      <w:r w:rsidRPr="00AE2E93">
        <w:rPr>
          <w:rFonts w:ascii="Times New Roman" w:hAnsi="Times New Roman"/>
          <w:b/>
          <w:spacing w:val="3"/>
          <w:sz w:val="28"/>
          <w:szCs w:val="28"/>
        </w:rPr>
        <w:lastRenderedPageBreak/>
        <w:t>2.3. Рекомендації щодо збереження прагматики суспільно-політичного дискурсу при перекладі слів-реалій</w:t>
      </w:r>
    </w:p>
    <w:p w14:paraId="52A9DEB6" w14:textId="77777777" w:rsidR="00200349" w:rsidRPr="00AE2E93" w:rsidRDefault="00200349" w:rsidP="00200349">
      <w:pPr>
        <w:spacing w:after="0" w:line="360" w:lineRule="auto"/>
        <w:ind w:firstLine="709"/>
        <w:jc w:val="both"/>
        <w:rPr>
          <w:rFonts w:ascii="Times New Roman" w:hAnsi="Times New Roman"/>
          <w:spacing w:val="3"/>
          <w:sz w:val="28"/>
          <w:szCs w:val="28"/>
        </w:rPr>
      </w:pPr>
      <w:r w:rsidRPr="00AE2E93">
        <w:rPr>
          <w:rFonts w:ascii="Times New Roman" w:hAnsi="Times New Roman"/>
          <w:spacing w:val="3"/>
          <w:sz w:val="28"/>
          <w:szCs w:val="28"/>
        </w:rPr>
        <w:t>У процесі комунікації, зокрема, в сфері соціально-орієнтованого спілкування, мова зазнає певного роду соціально-культурного варьировання, в якому щоразу враховується картина світу в баченні індивідуума, суспільства. Досягнення комунікативно адекватно</w:t>
      </w:r>
      <w:r w:rsidRPr="00AE2E93">
        <w:rPr>
          <w:rFonts w:ascii="Times New Roman" w:eastAsia="MS Mincho" w:hAnsi="Times New Roman"/>
          <w:spacing w:val="3"/>
          <w:sz w:val="28"/>
          <w:szCs w:val="28"/>
        </w:rPr>
        <w:t>ї</w:t>
      </w:r>
      <w:r w:rsidRPr="00AE2E93">
        <w:rPr>
          <w:rFonts w:ascii="Times New Roman" w:hAnsi="Times New Roman"/>
          <w:spacing w:val="3"/>
          <w:sz w:val="28"/>
          <w:szCs w:val="28"/>
        </w:rPr>
        <w:t xml:space="preserve"> мовної поведінки поряд з наявністю культурно-історичних знань вимагає ще й обліку соціальної диференціації мови сфери </w:t>
      </w:r>
      <w:r w:rsidRPr="00AE2E93">
        <w:rPr>
          <w:rFonts w:ascii="Times New Roman" w:eastAsia="MS Mincho" w:hAnsi="Times New Roman"/>
          <w:spacing w:val="3"/>
          <w:sz w:val="28"/>
          <w:szCs w:val="28"/>
        </w:rPr>
        <w:t>її</w:t>
      </w:r>
      <w:r w:rsidRPr="00AE2E93">
        <w:rPr>
          <w:rFonts w:ascii="Times New Roman" w:hAnsi="Times New Roman"/>
          <w:spacing w:val="3"/>
          <w:sz w:val="28"/>
          <w:szCs w:val="28"/>
        </w:rPr>
        <w:t xml:space="preserve"> використання, що є відображенням соціальної диференціації, де кожна мовна група розробляє специфічну мовну поведінку або мовний варіант, специфічний для цієї групи.</w:t>
      </w:r>
    </w:p>
    <w:p w14:paraId="59D1CF3F" w14:textId="77777777" w:rsidR="00200349" w:rsidRPr="00AE2E93" w:rsidRDefault="00200349" w:rsidP="00200349">
      <w:pPr>
        <w:spacing w:after="0" w:line="360" w:lineRule="auto"/>
        <w:ind w:firstLine="709"/>
        <w:jc w:val="both"/>
        <w:rPr>
          <w:rFonts w:ascii="Times New Roman" w:hAnsi="Times New Roman"/>
          <w:spacing w:val="3"/>
          <w:sz w:val="28"/>
          <w:szCs w:val="28"/>
          <w:lang w:val="uk-UA"/>
        </w:rPr>
      </w:pPr>
      <w:r w:rsidRPr="00AE2E93">
        <w:rPr>
          <w:rFonts w:ascii="Times New Roman" w:hAnsi="Times New Roman"/>
          <w:spacing w:val="3"/>
          <w:sz w:val="28"/>
          <w:szCs w:val="28"/>
        </w:rPr>
        <w:t xml:space="preserve">Однією з основних функцій дискурсу є надання впливу на співрозмовника. Отже, важливою характеристикою дискурсу, в тому числі і суспільно-політичного дискурсу, слід розуміти комунікативно прагматичну установку, під якою розуміється цілеспрямований відбір мовних засобів суб’єктом мовлення для надання певного впливу на адресата. </w:t>
      </w:r>
    </w:p>
    <w:p w14:paraId="610889A3" w14:textId="77777777" w:rsidR="00200349" w:rsidRPr="00AE2E93" w:rsidRDefault="00200349" w:rsidP="00200349">
      <w:pPr>
        <w:spacing w:after="0" w:line="360" w:lineRule="auto"/>
        <w:ind w:firstLine="709"/>
        <w:jc w:val="both"/>
        <w:rPr>
          <w:rFonts w:ascii="Times New Roman" w:hAnsi="Times New Roman"/>
          <w:spacing w:val="3"/>
          <w:sz w:val="28"/>
          <w:szCs w:val="28"/>
        </w:rPr>
      </w:pPr>
      <w:r w:rsidRPr="00AE2E93">
        <w:rPr>
          <w:rFonts w:ascii="Times New Roman" w:hAnsi="Times New Roman"/>
          <w:spacing w:val="3"/>
          <w:sz w:val="28"/>
          <w:szCs w:val="28"/>
        </w:rPr>
        <w:t>Оскільки дискурс має діяльну природу, він може бути осмислений в термінах прагматики. Прагматичний аспект мови і спілкування пов’язаний зі ставленням людини до мовних знаків, з виразом установок, оцінок, емоцій, намірів при створенні й сприйнятті мовних дій в дискурсі.</w:t>
      </w:r>
    </w:p>
    <w:p w14:paraId="1F9525AF" w14:textId="77777777" w:rsidR="00200349" w:rsidRPr="00AE2E93" w:rsidRDefault="00200349" w:rsidP="00200349">
      <w:pPr>
        <w:spacing w:after="0" w:line="360" w:lineRule="auto"/>
        <w:ind w:firstLine="709"/>
        <w:jc w:val="both"/>
        <w:rPr>
          <w:rFonts w:ascii="Times New Roman" w:hAnsi="Times New Roman"/>
          <w:spacing w:val="3"/>
          <w:sz w:val="28"/>
          <w:szCs w:val="28"/>
        </w:rPr>
      </w:pPr>
      <w:r w:rsidRPr="00AE2E93">
        <w:rPr>
          <w:rFonts w:ascii="Times New Roman" w:hAnsi="Times New Roman"/>
          <w:spacing w:val="3"/>
          <w:sz w:val="28"/>
          <w:szCs w:val="28"/>
        </w:rPr>
        <w:t xml:space="preserve">Мова суспільно-політичних текстів у лексичному плані зазвичай суха (як наслідок використання численних клішованих фраз і штампів), абстрактна, з високим рівнем узагальненості (за рахунок насиченості складними словами і словами з абстрактним значенням). І так чи інакше, а реалії «розбавляють» дискурс, вносять до нього національну особливість. </w:t>
      </w:r>
    </w:p>
    <w:p w14:paraId="37D35A87" w14:textId="77777777" w:rsidR="00200349" w:rsidRPr="00AE2E93" w:rsidRDefault="00200349" w:rsidP="00200349">
      <w:pPr>
        <w:spacing w:after="0" w:line="360" w:lineRule="auto"/>
        <w:ind w:firstLine="709"/>
        <w:jc w:val="both"/>
        <w:rPr>
          <w:rFonts w:ascii="Times New Roman" w:hAnsi="Times New Roman"/>
          <w:spacing w:val="3"/>
          <w:sz w:val="28"/>
          <w:szCs w:val="28"/>
        </w:rPr>
      </w:pPr>
      <w:r w:rsidRPr="00AE2E93">
        <w:rPr>
          <w:rFonts w:ascii="Times New Roman" w:hAnsi="Times New Roman"/>
          <w:spacing w:val="3"/>
          <w:sz w:val="28"/>
          <w:szCs w:val="28"/>
        </w:rPr>
        <w:t>Словники не завжди встигають фіксувати багато реалій, з чим пов’язана ще одна особливість лексичної структури суспільно-політичного тексту. Їх переклад, як правило, здійснюється способами транскрипції, калькування, шляхом пояснення, опису.</w:t>
      </w:r>
    </w:p>
    <w:p w14:paraId="4244D079" w14:textId="77777777" w:rsidR="00200349" w:rsidRPr="00AE2E93" w:rsidRDefault="00200349" w:rsidP="00200349">
      <w:pPr>
        <w:spacing w:after="0" w:line="360" w:lineRule="auto"/>
        <w:ind w:firstLine="709"/>
        <w:jc w:val="both"/>
        <w:rPr>
          <w:rFonts w:ascii="Times New Roman" w:hAnsi="Times New Roman"/>
          <w:spacing w:val="3"/>
          <w:sz w:val="28"/>
          <w:szCs w:val="28"/>
        </w:rPr>
      </w:pPr>
      <w:r w:rsidRPr="00AE2E93">
        <w:rPr>
          <w:rFonts w:ascii="Times New Roman" w:hAnsi="Times New Roman"/>
          <w:spacing w:val="3"/>
          <w:sz w:val="28"/>
          <w:szCs w:val="28"/>
        </w:rPr>
        <w:lastRenderedPageBreak/>
        <w:t xml:space="preserve">Таким чином, перекладач суспільно-політичних текстів повинен мати високий рівень базової компетентності в політиці і суспільних науках, розуміти суть дискусій в цій сфері. Мотиви і причини використання перекладацьких трансформацій кожен лінгвіст бачить по-своєму. Перекладачеві необхідно так перетворити реалію однієї мови в іншу, щоб передати комунікативний аспект. </w:t>
      </w:r>
    </w:p>
    <w:p w14:paraId="64FE8D38" w14:textId="77777777" w:rsidR="00200349" w:rsidRPr="00AE2E93" w:rsidRDefault="00200349" w:rsidP="00200349">
      <w:pPr>
        <w:spacing w:after="0" w:line="360" w:lineRule="auto"/>
        <w:ind w:firstLine="709"/>
        <w:jc w:val="both"/>
        <w:rPr>
          <w:rFonts w:ascii="Times New Roman" w:hAnsi="Times New Roman"/>
          <w:spacing w:val="3"/>
          <w:sz w:val="28"/>
          <w:szCs w:val="28"/>
        </w:rPr>
      </w:pPr>
      <w:r w:rsidRPr="00AE2E93">
        <w:rPr>
          <w:rFonts w:ascii="Times New Roman" w:hAnsi="Times New Roman"/>
          <w:spacing w:val="3"/>
          <w:sz w:val="28"/>
          <w:szCs w:val="28"/>
        </w:rPr>
        <w:t xml:space="preserve">Важливою вимогою є точність у перекладі, яка повинна визначатися не дослівною відповідністю між одиницями двох мов, а функціональною тотожністю. Точним може вважатися лише такий переклад, який забезпечує тотожність функції мовленнєвої одиниці при еквівалентності смислового оригіналу та його транслята. Таким чином, трансформації використовуються перекладачем для того, щоб текст перекладу був також функціонально тотожним початковому тексту. </w:t>
      </w:r>
    </w:p>
    <w:p w14:paraId="147C8054" w14:textId="77777777" w:rsidR="00200349" w:rsidRPr="00AE2E93" w:rsidRDefault="00200349" w:rsidP="00200349">
      <w:pPr>
        <w:spacing w:after="0" w:line="360" w:lineRule="auto"/>
        <w:ind w:firstLine="709"/>
        <w:jc w:val="both"/>
        <w:rPr>
          <w:rFonts w:ascii="Times New Roman" w:hAnsi="Times New Roman"/>
          <w:color w:val="000000"/>
          <w:spacing w:val="3"/>
          <w:sz w:val="28"/>
          <w:szCs w:val="28"/>
          <w:shd w:val="clear" w:color="auto" w:fill="FFFFFF"/>
          <w:lang w:val="uk-UA"/>
        </w:rPr>
      </w:pPr>
      <w:r w:rsidRPr="00AE2E93">
        <w:rPr>
          <w:rFonts w:ascii="Times New Roman" w:hAnsi="Times New Roman"/>
          <w:color w:val="000000"/>
          <w:spacing w:val="3"/>
          <w:sz w:val="28"/>
          <w:szCs w:val="28"/>
          <w:shd w:val="clear" w:color="auto" w:fill="FFFFFF"/>
        </w:rPr>
        <w:t>Якщо для носіїв мови сприйняття реалій і суспільно-політичного тексту підкріплюється, насамперед, знанням особливостей рідної культури і реалій, які з нею пов’язані, то у представника іншої культури виникають певні труднощі з розумінням цього ж тексту, але на рідній мові. Тому й виникає необхідність, як адекватно перекласти реалії суспільно-політичного характеру на іноземну мову.</w:t>
      </w:r>
    </w:p>
    <w:p w14:paraId="0753C7F9" w14:textId="77777777" w:rsidR="00200349" w:rsidRPr="00AE2E93" w:rsidRDefault="00200349" w:rsidP="00200349">
      <w:pPr>
        <w:spacing w:after="0" w:line="360" w:lineRule="auto"/>
        <w:ind w:firstLine="709"/>
        <w:jc w:val="both"/>
        <w:rPr>
          <w:rFonts w:ascii="Times New Roman" w:hAnsi="Times New Roman"/>
          <w:color w:val="000000"/>
          <w:spacing w:val="3"/>
          <w:sz w:val="28"/>
          <w:szCs w:val="28"/>
          <w:shd w:val="clear" w:color="auto" w:fill="FFFFFF"/>
          <w:lang w:val="uk-UA"/>
        </w:rPr>
      </w:pPr>
      <w:r w:rsidRPr="00AE2E93">
        <w:rPr>
          <w:rFonts w:ascii="Times New Roman" w:hAnsi="Times New Roman"/>
          <w:color w:val="000000"/>
          <w:spacing w:val="3"/>
          <w:sz w:val="28"/>
          <w:szCs w:val="28"/>
          <w:shd w:val="clear" w:color="auto" w:fill="FFFFFF"/>
          <w:lang w:val="uk-UA"/>
        </w:rPr>
        <w:t xml:space="preserve">У текстах суспільно-політичного дискурсу прагматичний аспект відрізняється кількісним і якісним характером. Кількісність характеризується інтенсивністю впливу, а якісна характеристика має інший зміст прагматики і засоби її реалізації у процесі комунікації. </w:t>
      </w:r>
    </w:p>
    <w:p w14:paraId="342B4A70" w14:textId="77777777" w:rsidR="00200349" w:rsidRPr="00AE2E93" w:rsidRDefault="00200349" w:rsidP="00200349">
      <w:pPr>
        <w:spacing w:after="0" w:line="360" w:lineRule="auto"/>
        <w:ind w:firstLine="709"/>
        <w:jc w:val="both"/>
        <w:rPr>
          <w:rFonts w:ascii="Times New Roman" w:hAnsi="Times New Roman"/>
          <w:color w:val="000000"/>
          <w:spacing w:val="3"/>
          <w:sz w:val="28"/>
          <w:szCs w:val="28"/>
          <w:shd w:val="clear" w:color="auto" w:fill="FFFFFF"/>
          <w:lang w:val="uk-UA"/>
        </w:rPr>
      </w:pPr>
      <w:r w:rsidRPr="00AE2E93">
        <w:rPr>
          <w:rFonts w:ascii="Times New Roman" w:hAnsi="Times New Roman"/>
          <w:color w:val="000000"/>
          <w:spacing w:val="3"/>
          <w:sz w:val="28"/>
          <w:szCs w:val="28"/>
          <w:shd w:val="clear" w:color="auto" w:fill="FFFFFF"/>
          <w:lang w:val="uk-UA"/>
        </w:rPr>
        <w:t>Прагматика на сучасному етапі розвитку лінгвістичної науки є міждисциплінарною проблемою, і це дозволяє розширювати межі дослідження, адаптувати методи. Аналіз слів-реалій суспільно-політичного дискурсу інтегрує теорії і практики аналізу суспільно-політичних текстів.</w:t>
      </w:r>
    </w:p>
    <w:p w14:paraId="7BD38041" w14:textId="77777777" w:rsidR="00200349" w:rsidRPr="00AE2E93" w:rsidRDefault="00200349" w:rsidP="00200349">
      <w:pPr>
        <w:spacing w:after="0" w:line="360" w:lineRule="auto"/>
        <w:ind w:firstLine="709"/>
        <w:jc w:val="both"/>
        <w:rPr>
          <w:rFonts w:ascii="Times New Roman" w:hAnsi="Times New Roman"/>
          <w:spacing w:val="3"/>
          <w:sz w:val="28"/>
          <w:szCs w:val="28"/>
          <w:lang w:val="uk-UA"/>
        </w:rPr>
      </w:pPr>
      <w:r w:rsidRPr="00AE2E93">
        <w:rPr>
          <w:rFonts w:ascii="Times New Roman" w:hAnsi="Times New Roman"/>
          <w:spacing w:val="3"/>
          <w:sz w:val="28"/>
          <w:szCs w:val="28"/>
          <w:lang w:val="uk-UA"/>
        </w:rPr>
        <w:t xml:space="preserve">У випадку порівняння текстів у різних лінгвістичних і перекладацьких аспектах, то може бути відзначена симетрія або асиметрія в межах одного типу тексту. Симетрія демонструє, що перекладач вдаться до </w:t>
      </w:r>
      <w:r w:rsidRPr="00AE2E93">
        <w:rPr>
          <w:rFonts w:ascii="Times New Roman" w:hAnsi="Times New Roman"/>
          <w:spacing w:val="3"/>
          <w:sz w:val="28"/>
          <w:szCs w:val="28"/>
          <w:lang w:val="uk-UA"/>
        </w:rPr>
        <w:lastRenderedPageBreak/>
        <w:t xml:space="preserve">перекладу як такого, а асиметрія вказує на адаптацію, тобто перекладач адаптує текст і слова-реалії суспільно-плітичного характеру. </w:t>
      </w:r>
    </w:p>
    <w:p w14:paraId="7BEC2815" w14:textId="77777777" w:rsidR="00200349" w:rsidRPr="00AE2E93" w:rsidRDefault="00200349" w:rsidP="00200349">
      <w:pPr>
        <w:spacing w:after="0" w:line="360" w:lineRule="auto"/>
        <w:ind w:firstLine="709"/>
        <w:jc w:val="both"/>
        <w:rPr>
          <w:rFonts w:ascii="Times New Roman" w:hAnsi="Times New Roman"/>
          <w:spacing w:val="3"/>
          <w:sz w:val="28"/>
          <w:szCs w:val="28"/>
          <w:lang w:val="uk-UA"/>
        </w:rPr>
      </w:pPr>
      <w:r w:rsidRPr="00AE2E93">
        <w:rPr>
          <w:rFonts w:ascii="Times New Roman" w:hAnsi="Times New Roman"/>
          <w:spacing w:val="3"/>
          <w:sz w:val="28"/>
          <w:szCs w:val="28"/>
          <w:lang w:val="uk-UA"/>
        </w:rPr>
        <w:t>Перед початком роботи перекладач повинен здійснити аналіз факторів, які дозволяють досягти бажаного впливу на одержувача перекладеного тексту, а саме – визначити намір автора, який закладено в текст, і виявити прагматичний вплив, який чиниться текстом оригіналу на рецептора тексту. Будь-яке висловлювання створюється з метою отримати будь-який комунікативний ефект, тому прагматичний потенціал складає найважливішу частину змісту висловлювання. Звідси випливає, що і в тексті перекладу важливу роль відіграє його прагматика.</w:t>
      </w:r>
    </w:p>
    <w:p w14:paraId="2DCAB22E" w14:textId="77777777" w:rsidR="00200349" w:rsidRPr="00AE2E93" w:rsidRDefault="00200349" w:rsidP="00200349">
      <w:pPr>
        <w:spacing w:after="0" w:line="360" w:lineRule="auto"/>
        <w:ind w:firstLine="709"/>
        <w:jc w:val="both"/>
        <w:rPr>
          <w:rFonts w:ascii="Times New Roman" w:hAnsi="Times New Roman"/>
          <w:spacing w:val="3"/>
          <w:sz w:val="28"/>
          <w:szCs w:val="28"/>
          <w:lang w:val="uk-UA"/>
        </w:rPr>
      </w:pPr>
      <w:r w:rsidRPr="00AE2E93">
        <w:rPr>
          <w:rFonts w:ascii="Times New Roman" w:hAnsi="Times New Roman"/>
          <w:spacing w:val="3"/>
          <w:sz w:val="28"/>
          <w:szCs w:val="28"/>
          <w:lang w:val="uk-UA"/>
        </w:rPr>
        <w:t>Водночас, в залежності від того, на що орієнтується перекладач – на адекватне сприйняття перекладу, або на збереження специфіки і відтворення тексту для іншої аудиторії, залежатиме вибір між власне перекладом і перекладом-адаптацією. Залежно від орієнтації на свою або на чужу культуру перекладач може визначити зону власне перекладу і зону адаптації в межах структурних компонентів конкретного типу тексту, зокрема – реалій суспільно-політичного характеру. Тобто при перекладі і адаптуванні необхідно враховувати комунікативні та прагматичні аспекти.</w:t>
      </w:r>
    </w:p>
    <w:p w14:paraId="54224EA0" w14:textId="77777777" w:rsidR="00200349" w:rsidRPr="00AE2E93" w:rsidRDefault="00200349" w:rsidP="00200349">
      <w:pPr>
        <w:spacing w:after="0" w:line="360" w:lineRule="auto"/>
        <w:ind w:firstLine="709"/>
        <w:jc w:val="both"/>
        <w:rPr>
          <w:rFonts w:ascii="Times New Roman" w:hAnsi="Times New Roman"/>
          <w:spacing w:val="3"/>
          <w:sz w:val="28"/>
          <w:szCs w:val="28"/>
          <w:lang w:val="uk-UA"/>
        </w:rPr>
      </w:pPr>
      <w:r w:rsidRPr="00AE2E93">
        <w:rPr>
          <w:rFonts w:ascii="Times New Roman" w:hAnsi="Times New Roman"/>
          <w:spacing w:val="3"/>
          <w:sz w:val="28"/>
          <w:szCs w:val="28"/>
          <w:lang w:val="uk-UA"/>
        </w:rPr>
        <w:t>І насамкінець – суспільно-політичний текст інколи має агітаційно-попагандистський вплив на аудиторію, тому таким текстам властива полемічність, тон, а специфіка стилю полягає в поєднанні елементів наукової та офіційної мови й різноманітних засобів емоційності і образності [38, с. 91]. Тобто в процесі перекладу абсолютно недопустимі спотворення слів і словосполучень, насамперед – реалій. Вони можуть бути при перекладі художнього тексту, а при перекладі суспільно-політичного їх необхідно уникати, адже неточний переклад здатний призвести до непоправних наслідків суспільно-політичного і навіть матеріального характеру.</w:t>
      </w:r>
    </w:p>
    <w:p w14:paraId="432F27A4" w14:textId="77777777" w:rsidR="00200349" w:rsidRPr="00AE2E93" w:rsidRDefault="00200349" w:rsidP="00200349">
      <w:pPr>
        <w:spacing w:after="0" w:line="360" w:lineRule="auto"/>
        <w:ind w:firstLine="709"/>
        <w:jc w:val="both"/>
        <w:rPr>
          <w:rFonts w:ascii="Times New Roman" w:hAnsi="Times New Roman"/>
          <w:spacing w:val="3"/>
          <w:sz w:val="28"/>
          <w:szCs w:val="28"/>
          <w:lang w:val="uk-UA"/>
        </w:rPr>
      </w:pPr>
      <w:r w:rsidRPr="00AE2E93">
        <w:rPr>
          <w:rFonts w:ascii="Times New Roman" w:hAnsi="Times New Roman"/>
          <w:spacing w:val="3"/>
          <w:sz w:val="28"/>
          <w:szCs w:val="28"/>
          <w:lang w:val="uk-UA"/>
        </w:rPr>
        <w:t xml:space="preserve">Відносини між оригіналом і перекладом – це не лише відносини між німецькою та українською мовами, але й відповідних культур. У такій </w:t>
      </w:r>
      <w:r w:rsidRPr="00AE2E93">
        <w:rPr>
          <w:rFonts w:ascii="Times New Roman" w:hAnsi="Times New Roman"/>
          <w:spacing w:val="3"/>
          <w:sz w:val="28"/>
          <w:szCs w:val="28"/>
          <w:lang w:val="uk-UA"/>
        </w:rPr>
        <w:lastRenderedPageBreak/>
        <w:t>ситуації головну роль відіграє перекладач, котрий формує та адаптує текст оригіналу, враховуючи традиції, слова-реалії та особливості обох мов і культур.</w:t>
      </w:r>
    </w:p>
    <w:p w14:paraId="03109E6A" w14:textId="77777777" w:rsidR="00200349" w:rsidRPr="00AE2E93" w:rsidRDefault="00200349" w:rsidP="00200349">
      <w:pPr>
        <w:spacing w:after="0" w:line="360" w:lineRule="auto"/>
        <w:ind w:firstLine="709"/>
        <w:jc w:val="both"/>
        <w:rPr>
          <w:rFonts w:ascii="Times New Roman" w:hAnsi="Times New Roman"/>
          <w:spacing w:val="3"/>
          <w:sz w:val="28"/>
          <w:szCs w:val="28"/>
          <w:lang w:val="uk-UA"/>
        </w:rPr>
      </w:pPr>
      <w:r w:rsidRPr="00AE2E93">
        <w:rPr>
          <w:rFonts w:ascii="Times New Roman" w:hAnsi="Times New Roman"/>
          <w:spacing w:val="3"/>
          <w:sz w:val="28"/>
          <w:szCs w:val="28"/>
          <w:lang w:val="uk-UA"/>
        </w:rPr>
        <w:t>Прагматично адекватний переклад не обов’язково є вищим ступенем семантичної, тобто комунікативної інваріантності, а лише є оптимальним варіантом прагматичної, семантичної та стилістичної адекватності. Перекладачеві не слід буквально переносити засіб створення комунікативного ефекту з оригіналу в текст перекладу, адже це може спричинити  спотворення впливу на читача або сенсу тексту.</w:t>
      </w:r>
    </w:p>
    <w:p w14:paraId="2F9A0833" w14:textId="77777777" w:rsidR="00200349" w:rsidRPr="00AE2E93" w:rsidRDefault="00200349" w:rsidP="00200349">
      <w:pPr>
        <w:spacing w:after="0" w:line="360" w:lineRule="auto"/>
        <w:ind w:firstLine="709"/>
        <w:jc w:val="both"/>
        <w:rPr>
          <w:rFonts w:ascii="Times New Roman" w:hAnsi="Times New Roman"/>
          <w:spacing w:val="3"/>
          <w:sz w:val="28"/>
          <w:szCs w:val="28"/>
          <w:lang w:val="uk-UA"/>
        </w:rPr>
      </w:pPr>
      <w:r w:rsidRPr="00AE2E93">
        <w:rPr>
          <w:rFonts w:ascii="Times New Roman" w:hAnsi="Times New Roman"/>
          <w:spacing w:val="3"/>
          <w:sz w:val="28"/>
          <w:szCs w:val="28"/>
          <w:lang w:val="uk-UA"/>
        </w:rPr>
        <w:t>На підставі результатів перекладознавчого аналізу реалій у текстах газетно-публіцистичного стилю можна зробити такі висновки:</w:t>
      </w:r>
    </w:p>
    <w:p w14:paraId="43394F24" w14:textId="77777777" w:rsidR="00200349" w:rsidRPr="00AE2E93" w:rsidRDefault="00200349" w:rsidP="00200349">
      <w:pPr>
        <w:spacing w:after="0" w:line="360" w:lineRule="auto"/>
        <w:ind w:firstLine="709"/>
        <w:jc w:val="both"/>
        <w:rPr>
          <w:rFonts w:ascii="Times New Roman" w:hAnsi="Times New Roman"/>
          <w:spacing w:val="3"/>
          <w:sz w:val="28"/>
          <w:szCs w:val="28"/>
          <w:lang w:val="uk-UA"/>
        </w:rPr>
      </w:pPr>
      <w:r w:rsidRPr="00AE2E93">
        <w:rPr>
          <w:rFonts w:ascii="Times New Roman" w:hAnsi="Times New Roman"/>
          <w:spacing w:val="3"/>
          <w:sz w:val="28"/>
          <w:szCs w:val="28"/>
          <w:lang w:val="uk-UA"/>
        </w:rPr>
        <w:t>- реалії збагачують зміст шляхом номінації унікальних предметів та явищ;</w:t>
      </w:r>
    </w:p>
    <w:p w14:paraId="089DF4EB" w14:textId="77777777" w:rsidR="00200349" w:rsidRPr="00AE2E93" w:rsidRDefault="00200349" w:rsidP="00200349">
      <w:pPr>
        <w:spacing w:after="0" w:line="360" w:lineRule="auto"/>
        <w:ind w:firstLine="709"/>
        <w:jc w:val="both"/>
        <w:rPr>
          <w:rFonts w:ascii="Times New Roman" w:hAnsi="Times New Roman"/>
          <w:spacing w:val="3"/>
          <w:sz w:val="28"/>
          <w:szCs w:val="28"/>
          <w:lang w:val="uk-UA"/>
        </w:rPr>
      </w:pPr>
      <w:r w:rsidRPr="00AE2E93">
        <w:rPr>
          <w:rFonts w:ascii="Times New Roman" w:hAnsi="Times New Roman"/>
          <w:spacing w:val="3"/>
          <w:sz w:val="28"/>
          <w:szCs w:val="28"/>
          <w:lang w:val="uk-UA"/>
        </w:rPr>
        <w:t>- надають тексту своєрідний колорит і створюють національну атмосферу;</w:t>
      </w:r>
    </w:p>
    <w:p w14:paraId="2EC990DF" w14:textId="77777777" w:rsidR="00200349" w:rsidRPr="00AE2E93" w:rsidRDefault="00200349" w:rsidP="00200349">
      <w:pPr>
        <w:spacing w:after="0" w:line="360" w:lineRule="auto"/>
        <w:ind w:firstLine="709"/>
        <w:jc w:val="both"/>
        <w:rPr>
          <w:rFonts w:ascii="Times New Roman" w:hAnsi="Times New Roman"/>
          <w:spacing w:val="3"/>
          <w:sz w:val="28"/>
          <w:szCs w:val="28"/>
          <w:lang w:val="uk-UA"/>
        </w:rPr>
      </w:pPr>
      <w:r w:rsidRPr="00AE2E93">
        <w:rPr>
          <w:rFonts w:ascii="Times New Roman" w:hAnsi="Times New Roman"/>
          <w:spacing w:val="3"/>
          <w:sz w:val="28"/>
          <w:szCs w:val="28"/>
          <w:lang w:val="uk-UA"/>
        </w:rPr>
        <w:t>- реалізують стилістичні можливості авторськогої оповіді якоїсь події чи факту;</w:t>
      </w:r>
    </w:p>
    <w:p w14:paraId="05C78904" w14:textId="77777777" w:rsidR="00200349" w:rsidRPr="00AE2E93" w:rsidRDefault="00200349" w:rsidP="00200349">
      <w:pPr>
        <w:spacing w:after="0" w:line="360" w:lineRule="auto"/>
        <w:ind w:firstLine="709"/>
        <w:jc w:val="both"/>
        <w:rPr>
          <w:rFonts w:ascii="Times New Roman" w:hAnsi="Times New Roman"/>
          <w:spacing w:val="3"/>
          <w:sz w:val="28"/>
          <w:szCs w:val="28"/>
          <w:lang w:val="uk-UA"/>
        </w:rPr>
      </w:pPr>
      <w:r w:rsidRPr="00AE2E93">
        <w:rPr>
          <w:rFonts w:ascii="Times New Roman" w:hAnsi="Times New Roman"/>
          <w:spacing w:val="3"/>
          <w:sz w:val="28"/>
          <w:szCs w:val="28"/>
          <w:lang w:val="uk-UA"/>
        </w:rPr>
        <w:t>- занурюють читача в іншу культурну реальність;</w:t>
      </w:r>
    </w:p>
    <w:p w14:paraId="52E0154D" w14:textId="77777777" w:rsidR="00200349" w:rsidRPr="00AE2E93" w:rsidRDefault="00200349" w:rsidP="00200349">
      <w:pPr>
        <w:spacing w:after="0" w:line="360" w:lineRule="auto"/>
        <w:ind w:firstLine="709"/>
        <w:jc w:val="both"/>
        <w:rPr>
          <w:rFonts w:ascii="Times New Roman" w:hAnsi="Times New Roman"/>
          <w:spacing w:val="3"/>
          <w:sz w:val="28"/>
          <w:szCs w:val="28"/>
          <w:lang w:val="uk-UA"/>
        </w:rPr>
      </w:pPr>
      <w:r w:rsidRPr="00AE2E93">
        <w:rPr>
          <w:rFonts w:ascii="Times New Roman" w:hAnsi="Times New Roman"/>
          <w:spacing w:val="3"/>
          <w:sz w:val="28"/>
          <w:szCs w:val="28"/>
          <w:lang w:val="uk-UA"/>
        </w:rPr>
        <w:t>- розширюють кругозір читача та активізують його пізнавальні здібності;</w:t>
      </w:r>
    </w:p>
    <w:p w14:paraId="799E034F" w14:textId="77777777" w:rsidR="00200349" w:rsidRPr="00AE2E93" w:rsidRDefault="00200349" w:rsidP="00200349">
      <w:pPr>
        <w:spacing w:after="0" w:line="360" w:lineRule="auto"/>
        <w:ind w:firstLine="709"/>
        <w:jc w:val="both"/>
        <w:rPr>
          <w:rFonts w:ascii="Times New Roman" w:hAnsi="Times New Roman"/>
          <w:spacing w:val="3"/>
          <w:sz w:val="28"/>
          <w:szCs w:val="28"/>
          <w:lang w:val="uk-UA"/>
        </w:rPr>
      </w:pPr>
      <w:r w:rsidRPr="00AE2E93">
        <w:rPr>
          <w:rFonts w:ascii="Times New Roman" w:hAnsi="Times New Roman"/>
          <w:spacing w:val="3"/>
          <w:sz w:val="28"/>
          <w:szCs w:val="28"/>
          <w:lang w:val="uk-UA"/>
        </w:rPr>
        <w:t>- у рамках реалізації номінативної функції реалії не несуть додаткових конотацій. Вони визначають ступінь уявлення про німецьку культуру, звертаючись до фонду знань читача;</w:t>
      </w:r>
    </w:p>
    <w:p w14:paraId="3DF1F3D2" w14:textId="77777777" w:rsidR="00200349" w:rsidRPr="00AE2E93" w:rsidRDefault="00200349" w:rsidP="00200349">
      <w:pPr>
        <w:spacing w:after="0" w:line="360" w:lineRule="auto"/>
        <w:ind w:firstLine="709"/>
        <w:jc w:val="both"/>
        <w:rPr>
          <w:rFonts w:ascii="Times New Roman" w:hAnsi="Times New Roman"/>
          <w:spacing w:val="3"/>
          <w:sz w:val="28"/>
          <w:szCs w:val="28"/>
          <w:lang w:val="uk-UA"/>
        </w:rPr>
      </w:pPr>
      <w:r w:rsidRPr="00AE2E93">
        <w:rPr>
          <w:rFonts w:ascii="Times New Roman" w:hAnsi="Times New Roman"/>
          <w:spacing w:val="3"/>
          <w:sz w:val="28"/>
          <w:szCs w:val="28"/>
          <w:lang w:val="uk-UA"/>
        </w:rPr>
        <w:t>- реалії вказують як на етнографічний, так і на політичний та морально-психологічний підтекст. У даному випадку для розуміння та тлумачення реалій читачам необхідно володіти фоновими знаннями з історії та культури країни мови.</w:t>
      </w:r>
    </w:p>
    <w:p w14:paraId="06239E87" w14:textId="77777777" w:rsidR="00200349" w:rsidRPr="00AE2E93" w:rsidRDefault="00200349" w:rsidP="00200349">
      <w:pPr>
        <w:spacing w:after="0" w:line="360" w:lineRule="auto"/>
        <w:ind w:firstLine="709"/>
        <w:jc w:val="both"/>
        <w:rPr>
          <w:rFonts w:ascii="Times New Roman" w:hAnsi="Times New Roman"/>
          <w:spacing w:val="3"/>
          <w:sz w:val="28"/>
          <w:szCs w:val="28"/>
          <w:lang w:val="uk-UA"/>
        </w:rPr>
      </w:pPr>
      <w:r w:rsidRPr="00AE2E93">
        <w:rPr>
          <w:rFonts w:ascii="Times New Roman" w:hAnsi="Times New Roman"/>
          <w:spacing w:val="3"/>
          <w:sz w:val="28"/>
          <w:szCs w:val="28"/>
          <w:lang w:val="uk-UA"/>
        </w:rPr>
        <w:t xml:space="preserve">Отже, збереження прагматики суспільно-політичного дискурсу при перекладі слів-реалій здійснюється за допомогою внесення додаткової інформації, опущення надлишкової, смислових трансформацій – </w:t>
      </w:r>
      <w:r w:rsidRPr="00AE2E93">
        <w:rPr>
          <w:rFonts w:ascii="Times New Roman" w:hAnsi="Times New Roman"/>
          <w:spacing w:val="3"/>
          <w:sz w:val="28"/>
          <w:szCs w:val="28"/>
          <w:lang w:val="uk-UA"/>
        </w:rPr>
        <w:lastRenderedPageBreak/>
        <w:t>генералізації і конкретизації тощо, при цьому перекладач повинен враховувати екстралінгвістичні фактори і стежити за змінами в мови оригіналу й перекладу, а також прагнути досягти оптимального поєднання прагматичної, семантичної і функціонально-стилістичної адекватності.</w:t>
      </w:r>
    </w:p>
    <w:p w14:paraId="1F854F5A" w14:textId="77777777" w:rsidR="00200349" w:rsidRDefault="00200349" w:rsidP="00200349">
      <w:pPr>
        <w:spacing w:after="0" w:line="360" w:lineRule="auto"/>
        <w:rPr>
          <w:rFonts w:ascii="Times New Roman" w:hAnsi="Times New Roman"/>
          <w:spacing w:val="3"/>
          <w:sz w:val="28"/>
          <w:szCs w:val="28"/>
          <w:lang w:val="uk-UA"/>
        </w:rPr>
      </w:pPr>
    </w:p>
    <w:p w14:paraId="5841ECE9" w14:textId="77777777" w:rsidR="00200349" w:rsidRDefault="00200349" w:rsidP="00200349">
      <w:pPr>
        <w:spacing w:after="0" w:line="360" w:lineRule="auto"/>
        <w:rPr>
          <w:rFonts w:ascii="Times New Roman" w:hAnsi="Times New Roman"/>
          <w:b/>
          <w:spacing w:val="3"/>
          <w:sz w:val="28"/>
          <w:szCs w:val="28"/>
          <w:lang w:val="uk-UA"/>
        </w:rPr>
      </w:pPr>
    </w:p>
    <w:p w14:paraId="742A8FD7" w14:textId="77777777" w:rsidR="00200349" w:rsidRPr="00AE2E93" w:rsidRDefault="00200349" w:rsidP="00200349">
      <w:pPr>
        <w:spacing w:after="0" w:line="360" w:lineRule="auto"/>
        <w:ind w:firstLine="709"/>
        <w:jc w:val="center"/>
        <w:rPr>
          <w:rFonts w:ascii="Times New Roman" w:hAnsi="Times New Roman"/>
          <w:b/>
          <w:spacing w:val="3"/>
          <w:sz w:val="28"/>
          <w:szCs w:val="28"/>
          <w:lang w:val="uk-UA"/>
        </w:rPr>
      </w:pPr>
      <w:r w:rsidRPr="00AE2E93">
        <w:rPr>
          <w:rFonts w:ascii="Times New Roman" w:hAnsi="Times New Roman"/>
          <w:b/>
          <w:spacing w:val="3"/>
          <w:sz w:val="28"/>
          <w:szCs w:val="28"/>
          <w:lang w:val="uk-UA"/>
        </w:rPr>
        <w:t>Висновки до розділу ІІ</w:t>
      </w:r>
    </w:p>
    <w:p w14:paraId="1FDD2C36" w14:textId="77777777" w:rsidR="00200349" w:rsidRPr="00AE2E93" w:rsidRDefault="00200349" w:rsidP="00200349">
      <w:pPr>
        <w:spacing w:after="0" w:line="360" w:lineRule="auto"/>
        <w:ind w:firstLine="709"/>
        <w:jc w:val="both"/>
        <w:rPr>
          <w:rFonts w:ascii="Times New Roman" w:hAnsi="Times New Roman"/>
          <w:spacing w:val="3"/>
          <w:sz w:val="28"/>
          <w:szCs w:val="28"/>
          <w:lang w:val="uk-UA"/>
        </w:rPr>
      </w:pPr>
    </w:p>
    <w:p w14:paraId="02F5C5E6" w14:textId="77777777" w:rsidR="00200349" w:rsidRPr="00AE2E93" w:rsidRDefault="00200349" w:rsidP="00200349">
      <w:pPr>
        <w:spacing w:after="0" w:line="360" w:lineRule="auto"/>
        <w:ind w:firstLine="709"/>
        <w:jc w:val="both"/>
        <w:rPr>
          <w:rFonts w:ascii="Times New Roman" w:hAnsi="Times New Roman"/>
          <w:spacing w:val="3"/>
          <w:sz w:val="28"/>
          <w:szCs w:val="28"/>
          <w:lang w:val="uk-UA"/>
        </w:rPr>
      </w:pPr>
      <w:r w:rsidRPr="00AE2E93">
        <w:rPr>
          <w:rFonts w:ascii="Times New Roman" w:hAnsi="Times New Roman"/>
          <w:spacing w:val="3"/>
          <w:sz w:val="28"/>
          <w:szCs w:val="28"/>
          <w:lang w:val="uk-UA"/>
        </w:rPr>
        <w:t xml:space="preserve">У рамках дослідження ми розглянули основні прийоми перекладу реалій: транскрипцію, транслітерацію, калькування, генералізацію, конкретизацію, ампліфікацію. У процесі перекладу суспільно-політичних реалій задіяні тексти німецькою мовою з інтернет-видань </w:t>
      </w:r>
      <w:r w:rsidRPr="00AE2E93">
        <w:rPr>
          <w:rFonts w:ascii="Times New Roman" w:hAnsi="Times New Roman"/>
          <w:i/>
          <w:spacing w:val="3"/>
          <w:sz w:val="28"/>
          <w:szCs w:val="28"/>
          <w:lang w:val="uk-UA"/>
        </w:rPr>
        <w:t>Der Spiegel, Deutsche Welle, Frankfurter Allgemeine Zeitung, Manager Magazin, Zaxid.net</w:t>
      </w:r>
      <w:r w:rsidRPr="00AE2E93">
        <w:rPr>
          <w:rFonts w:ascii="Times New Roman" w:hAnsi="Times New Roman"/>
          <w:spacing w:val="3"/>
          <w:sz w:val="28"/>
          <w:szCs w:val="28"/>
          <w:lang w:val="uk-UA"/>
        </w:rPr>
        <w:t xml:space="preserve"> із пошуком українських еквівалентів, тобто функціонують дві мовні системи, але функціонують вони незалежно одна від одної, а співвідносяться, одночасно, з паралельним використанням комунікативно рівноцінних одиниць.</w:t>
      </w:r>
    </w:p>
    <w:p w14:paraId="29B5B776" w14:textId="77777777" w:rsidR="00200349" w:rsidRPr="00AE2E93" w:rsidRDefault="00200349" w:rsidP="00200349">
      <w:pPr>
        <w:spacing w:after="0" w:line="360" w:lineRule="auto"/>
        <w:ind w:firstLine="709"/>
        <w:jc w:val="both"/>
        <w:rPr>
          <w:rFonts w:ascii="Times New Roman" w:hAnsi="Times New Roman"/>
          <w:spacing w:val="3"/>
          <w:sz w:val="28"/>
          <w:szCs w:val="28"/>
          <w:lang w:val="uk-UA"/>
        </w:rPr>
      </w:pPr>
      <w:r w:rsidRPr="00AE2E93">
        <w:rPr>
          <w:rFonts w:ascii="Times New Roman" w:hAnsi="Times New Roman"/>
          <w:spacing w:val="3"/>
          <w:sz w:val="28"/>
          <w:szCs w:val="28"/>
          <w:lang w:val="uk-UA"/>
        </w:rPr>
        <w:t>Аналіз 59 реалій німецькою мовою та 59 варіантів їх перекладу дозволив встановити частотність застосування лексичних перекладацьких трансформацій</w:t>
      </w:r>
    </w:p>
    <w:p w14:paraId="3B4BF878" w14:textId="77777777" w:rsidR="00200349" w:rsidRPr="00AE2E93" w:rsidRDefault="00200349" w:rsidP="00200349">
      <w:pPr>
        <w:spacing w:after="0" w:line="360" w:lineRule="auto"/>
        <w:ind w:firstLine="709"/>
        <w:jc w:val="both"/>
        <w:rPr>
          <w:rFonts w:ascii="Times New Roman" w:hAnsi="Times New Roman"/>
          <w:spacing w:val="3"/>
          <w:sz w:val="28"/>
          <w:szCs w:val="28"/>
          <w:lang w:val="uk-UA"/>
        </w:rPr>
      </w:pPr>
      <w:r w:rsidRPr="00AE2E93">
        <w:rPr>
          <w:rFonts w:ascii="Times New Roman" w:hAnsi="Times New Roman"/>
          <w:spacing w:val="3"/>
          <w:sz w:val="28"/>
          <w:szCs w:val="28"/>
          <w:lang w:val="uk-UA"/>
        </w:rPr>
        <w:t>Найпоширенішим видом лексичних перекладацьких трансформацій при перекладі з німецької мови українською є транскрипція, тобто відтворення звукової форми оригіналу. Загальна кількість випадків використання транскрипції складає 37%, або 22 реалії.</w:t>
      </w:r>
    </w:p>
    <w:p w14:paraId="6C87F2D3" w14:textId="77777777" w:rsidR="00200349" w:rsidRPr="00AE2E93" w:rsidRDefault="00200349" w:rsidP="00200349">
      <w:pPr>
        <w:spacing w:after="0" w:line="360" w:lineRule="auto"/>
        <w:ind w:firstLine="709"/>
        <w:jc w:val="both"/>
        <w:rPr>
          <w:rFonts w:ascii="Times New Roman" w:hAnsi="Times New Roman"/>
          <w:spacing w:val="3"/>
          <w:sz w:val="28"/>
          <w:szCs w:val="28"/>
          <w:lang w:val="uk-UA"/>
        </w:rPr>
      </w:pPr>
      <w:r w:rsidRPr="00AE2E93">
        <w:rPr>
          <w:rFonts w:ascii="Times New Roman" w:hAnsi="Times New Roman"/>
          <w:spacing w:val="3"/>
          <w:sz w:val="28"/>
          <w:szCs w:val="28"/>
          <w:lang w:val="uk-UA"/>
        </w:rPr>
        <w:t>Найпоширенішим прийомом слід вважати заміну німецьких іменників українськими дієсловами. Це явище пов’язане з багатством і гнучкістю дієслівної системи української мови.</w:t>
      </w:r>
    </w:p>
    <w:p w14:paraId="367B83AF" w14:textId="77777777" w:rsidR="00200349" w:rsidRPr="00AE2E93" w:rsidRDefault="00200349" w:rsidP="00200349">
      <w:pPr>
        <w:spacing w:after="0" w:line="360" w:lineRule="auto"/>
        <w:ind w:firstLine="709"/>
        <w:jc w:val="both"/>
        <w:rPr>
          <w:rFonts w:ascii="Times New Roman" w:hAnsi="Times New Roman"/>
          <w:spacing w:val="3"/>
          <w:sz w:val="28"/>
          <w:szCs w:val="28"/>
          <w:lang w:val="uk-UA"/>
        </w:rPr>
      </w:pPr>
      <w:r w:rsidRPr="00AE2E93">
        <w:rPr>
          <w:rFonts w:ascii="Times New Roman" w:hAnsi="Times New Roman"/>
          <w:spacing w:val="3"/>
          <w:sz w:val="28"/>
          <w:szCs w:val="28"/>
          <w:lang w:val="uk-UA"/>
        </w:rPr>
        <w:t xml:space="preserve">При цьому об’єктивними чинниками складнощів перекладу є відмінності в типологічній характеристиці німецької мови, способи вираження ідентичного змісту, в функціонуванні лексико-граматичних і </w:t>
      </w:r>
      <w:r w:rsidRPr="00AE2E93">
        <w:rPr>
          <w:rFonts w:ascii="Times New Roman" w:hAnsi="Times New Roman"/>
          <w:spacing w:val="3"/>
          <w:sz w:val="28"/>
          <w:szCs w:val="28"/>
          <w:lang w:val="uk-UA"/>
        </w:rPr>
        <w:lastRenderedPageBreak/>
        <w:t>експресивно-стилістичних засобів вираження, в семантичному обсязі лексичних еквівалентів.</w:t>
      </w:r>
    </w:p>
    <w:p w14:paraId="3B77B44E" w14:textId="77777777" w:rsidR="00200349" w:rsidRPr="00AE2E93" w:rsidRDefault="00200349" w:rsidP="00200349">
      <w:pPr>
        <w:spacing w:after="0" w:line="360" w:lineRule="auto"/>
        <w:ind w:firstLine="709"/>
        <w:jc w:val="both"/>
        <w:rPr>
          <w:rFonts w:ascii="Times New Roman" w:hAnsi="Times New Roman"/>
          <w:spacing w:val="3"/>
          <w:sz w:val="28"/>
          <w:szCs w:val="28"/>
          <w:lang w:val="uk-UA"/>
        </w:rPr>
      </w:pPr>
      <w:r w:rsidRPr="00AE2E93">
        <w:rPr>
          <w:rFonts w:ascii="Times New Roman" w:hAnsi="Times New Roman"/>
          <w:spacing w:val="3"/>
          <w:sz w:val="28"/>
          <w:szCs w:val="28"/>
          <w:lang w:val="uk-UA"/>
        </w:rPr>
        <w:t>Переклад німецьких реалій суспільно-політичного характеру – це творча процедура, яка вимагає від перекладача хорошого рівня культурної та країнознавчої підготовки. У розпорядженні перекладача є не один, а цілий ряд засобів, які дають можливість передати значення вихідної лексичної одиниці у мовленні, у конкретному тексті.</w:t>
      </w:r>
      <w:r w:rsidRPr="00AE2E93">
        <w:rPr>
          <w:spacing w:val="3"/>
        </w:rPr>
        <w:t xml:space="preserve"> </w:t>
      </w:r>
      <w:r w:rsidRPr="00AE2E93">
        <w:rPr>
          <w:rFonts w:ascii="Times New Roman" w:hAnsi="Times New Roman"/>
          <w:spacing w:val="3"/>
          <w:sz w:val="28"/>
          <w:szCs w:val="28"/>
          <w:lang w:val="uk-UA"/>
        </w:rPr>
        <w:t>У німецькій публіцистиці при виборі найбільш відповідного прийому перекладу необхідно враховувати спосіб подачі реалії автором тексту оригіналу та засоби, які використовуються, щоб довести до свідомості читача його зміст.</w:t>
      </w:r>
    </w:p>
    <w:p w14:paraId="03D77AD6" w14:textId="77777777" w:rsidR="006C058A" w:rsidRPr="00EA1DB6" w:rsidRDefault="006C058A" w:rsidP="008A77D5">
      <w:pPr>
        <w:spacing w:after="0" w:line="360" w:lineRule="auto"/>
        <w:jc w:val="both"/>
        <w:rPr>
          <w:rFonts w:ascii="Times New Roman" w:hAnsi="Times New Roman"/>
          <w:spacing w:val="3"/>
          <w:sz w:val="28"/>
          <w:szCs w:val="28"/>
          <w:lang w:val="uk-UA"/>
        </w:rPr>
      </w:pPr>
    </w:p>
    <w:p w14:paraId="7C901FE8" w14:textId="77777777" w:rsidR="006C058A" w:rsidRPr="00EA1DB6" w:rsidRDefault="006C058A" w:rsidP="00717463">
      <w:pPr>
        <w:spacing w:after="0" w:line="360" w:lineRule="auto"/>
        <w:ind w:firstLine="709"/>
        <w:jc w:val="center"/>
        <w:rPr>
          <w:rFonts w:ascii="Times New Roman" w:hAnsi="Times New Roman"/>
          <w:b/>
          <w:spacing w:val="3"/>
          <w:sz w:val="28"/>
          <w:szCs w:val="28"/>
          <w:lang w:val="uk-UA"/>
        </w:rPr>
      </w:pPr>
    </w:p>
    <w:p w14:paraId="40250204" w14:textId="77777777" w:rsidR="006C058A" w:rsidRPr="00EA1DB6" w:rsidRDefault="006C058A" w:rsidP="00AF76D9">
      <w:pPr>
        <w:spacing w:after="0" w:line="360" w:lineRule="auto"/>
        <w:rPr>
          <w:rFonts w:ascii="Times New Roman" w:hAnsi="Times New Roman"/>
          <w:b/>
          <w:spacing w:val="3"/>
          <w:sz w:val="28"/>
          <w:szCs w:val="28"/>
          <w:lang w:val="uk-UA"/>
        </w:rPr>
      </w:pPr>
    </w:p>
    <w:p w14:paraId="66CB1B4F" w14:textId="77777777" w:rsidR="006C058A" w:rsidRPr="00EA1DB6" w:rsidRDefault="006C058A" w:rsidP="00AF76D9">
      <w:pPr>
        <w:spacing w:after="0" w:line="360" w:lineRule="auto"/>
        <w:rPr>
          <w:rFonts w:ascii="Times New Roman" w:hAnsi="Times New Roman"/>
          <w:b/>
          <w:spacing w:val="3"/>
          <w:sz w:val="28"/>
          <w:szCs w:val="28"/>
          <w:lang w:val="uk-UA"/>
        </w:rPr>
      </w:pPr>
    </w:p>
    <w:p w14:paraId="5F669634" w14:textId="77777777" w:rsidR="00200349" w:rsidRDefault="00200349" w:rsidP="00717463">
      <w:pPr>
        <w:spacing w:after="0" w:line="360" w:lineRule="auto"/>
        <w:ind w:firstLine="709"/>
        <w:jc w:val="center"/>
        <w:rPr>
          <w:rFonts w:ascii="Times New Roman" w:hAnsi="Times New Roman"/>
          <w:b/>
          <w:spacing w:val="3"/>
          <w:sz w:val="28"/>
          <w:szCs w:val="28"/>
          <w:lang w:val="uk-UA"/>
        </w:rPr>
      </w:pPr>
    </w:p>
    <w:p w14:paraId="157755FD" w14:textId="77777777" w:rsidR="00200349" w:rsidRDefault="00200349" w:rsidP="00717463">
      <w:pPr>
        <w:spacing w:after="0" w:line="360" w:lineRule="auto"/>
        <w:ind w:firstLine="709"/>
        <w:jc w:val="center"/>
        <w:rPr>
          <w:rFonts w:ascii="Times New Roman" w:hAnsi="Times New Roman"/>
          <w:b/>
          <w:spacing w:val="3"/>
          <w:sz w:val="28"/>
          <w:szCs w:val="28"/>
          <w:lang w:val="uk-UA"/>
        </w:rPr>
      </w:pPr>
    </w:p>
    <w:p w14:paraId="61F14E99" w14:textId="77777777" w:rsidR="00200349" w:rsidRDefault="00200349" w:rsidP="00717463">
      <w:pPr>
        <w:spacing w:after="0" w:line="360" w:lineRule="auto"/>
        <w:ind w:firstLine="709"/>
        <w:jc w:val="center"/>
        <w:rPr>
          <w:rFonts w:ascii="Times New Roman" w:hAnsi="Times New Roman"/>
          <w:b/>
          <w:spacing w:val="3"/>
          <w:sz w:val="28"/>
          <w:szCs w:val="28"/>
          <w:lang w:val="uk-UA"/>
        </w:rPr>
      </w:pPr>
    </w:p>
    <w:p w14:paraId="06E33C34" w14:textId="77777777" w:rsidR="00200349" w:rsidRDefault="00200349" w:rsidP="00717463">
      <w:pPr>
        <w:spacing w:after="0" w:line="360" w:lineRule="auto"/>
        <w:ind w:firstLine="709"/>
        <w:jc w:val="center"/>
        <w:rPr>
          <w:rFonts w:ascii="Times New Roman" w:hAnsi="Times New Roman"/>
          <w:b/>
          <w:spacing w:val="3"/>
          <w:sz w:val="28"/>
          <w:szCs w:val="28"/>
          <w:lang w:val="uk-UA"/>
        </w:rPr>
      </w:pPr>
    </w:p>
    <w:p w14:paraId="69AC6FB4" w14:textId="77777777" w:rsidR="00200349" w:rsidRDefault="00200349" w:rsidP="00717463">
      <w:pPr>
        <w:spacing w:after="0" w:line="360" w:lineRule="auto"/>
        <w:ind w:firstLine="709"/>
        <w:jc w:val="center"/>
        <w:rPr>
          <w:rFonts w:ascii="Times New Roman" w:hAnsi="Times New Roman"/>
          <w:b/>
          <w:spacing w:val="3"/>
          <w:sz w:val="28"/>
          <w:szCs w:val="28"/>
          <w:lang w:val="uk-UA"/>
        </w:rPr>
      </w:pPr>
    </w:p>
    <w:p w14:paraId="7AD6445A" w14:textId="77777777" w:rsidR="00200349" w:rsidRDefault="00200349" w:rsidP="00717463">
      <w:pPr>
        <w:spacing w:after="0" w:line="360" w:lineRule="auto"/>
        <w:ind w:firstLine="709"/>
        <w:jc w:val="center"/>
        <w:rPr>
          <w:rFonts w:ascii="Times New Roman" w:hAnsi="Times New Roman"/>
          <w:b/>
          <w:spacing w:val="3"/>
          <w:sz w:val="28"/>
          <w:szCs w:val="28"/>
          <w:lang w:val="uk-UA"/>
        </w:rPr>
      </w:pPr>
    </w:p>
    <w:p w14:paraId="3D44804E" w14:textId="77777777" w:rsidR="00200349" w:rsidRDefault="00200349" w:rsidP="00717463">
      <w:pPr>
        <w:spacing w:after="0" w:line="360" w:lineRule="auto"/>
        <w:ind w:firstLine="709"/>
        <w:jc w:val="center"/>
        <w:rPr>
          <w:rFonts w:ascii="Times New Roman" w:hAnsi="Times New Roman"/>
          <w:b/>
          <w:spacing w:val="3"/>
          <w:sz w:val="28"/>
          <w:szCs w:val="28"/>
          <w:lang w:val="uk-UA"/>
        </w:rPr>
      </w:pPr>
    </w:p>
    <w:p w14:paraId="42F366D7" w14:textId="77777777" w:rsidR="00200349" w:rsidRDefault="00200349" w:rsidP="00717463">
      <w:pPr>
        <w:spacing w:after="0" w:line="360" w:lineRule="auto"/>
        <w:ind w:firstLine="709"/>
        <w:jc w:val="center"/>
        <w:rPr>
          <w:rFonts w:ascii="Times New Roman" w:hAnsi="Times New Roman"/>
          <w:b/>
          <w:spacing w:val="3"/>
          <w:sz w:val="28"/>
          <w:szCs w:val="28"/>
          <w:lang w:val="uk-UA"/>
        </w:rPr>
      </w:pPr>
    </w:p>
    <w:p w14:paraId="0A2025D6" w14:textId="77777777" w:rsidR="00200349" w:rsidRDefault="00200349" w:rsidP="00717463">
      <w:pPr>
        <w:spacing w:after="0" w:line="360" w:lineRule="auto"/>
        <w:ind w:firstLine="709"/>
        <w:jc w:val="center"/>
        <w:rPr>
          <w:rFonts w:ascii="Times New Roman" w:hAnsi="Times New Roman"/>
          <w:b/>
          <w:spacing w:val="3"/>
          <w:sz w:val="28"/>
          <w:szCs w:val="28"/>
          <w:lang w:val="uk-UA"/>
        </w:rPr>
      </w:pPr>
    </w:p>
    <w:p w14:paraId="6B8358BA" w14:textId="77777777" w:rsidR="00200349" w:rsidRDefault="00200349" w:rsidP="00717463">
      <w:pPr>
        <w:spacing w:after="0" w:line="360" w:lineRule="auto"/>
        <w:ind w:firstLine="709"/>
        <w:jc w:val="center"/>
        <w:rPr>
          <w:rFonts w:ascii="Times New Roman" w:hAnsi="Times New Roman"/>
          <w:b/>
          <w:spacing w:val="3"/>
          <w:sz w:val="28"/>
          <w:szCs w:val="28"/>
          <w:lang w:val="uk-UA"/>
        </w:rPr>
      </w:pPr>
    </w:p>
    <w:p w14:paraId="1050257B" w14:textId="77777777" w:rsidR="00200349" w:rsidRDefault="00200349" w:rsidP="00717463">
      <w:pPr>
        <w:spacing w:after="0" w:line="360" w:lineRule="auto"/>
        <w:ind w:firstLine="709"/>
        <w:jc w:val="center"/>
        <w:rPr>
          <w:rFonts w:ascii="Times New Roman" w:hAnsi="Times New Roman"/>
          <w:b/>
          <w:spacing w:val="3"/>
          <w:sz w:val="28"/>
          <w:szCs w:val="28"/>
          <w:lang w:val="uk-UA"/>
        </w:rPr>
      </w:pPr>
    </w:p>
    <w:p w14:paraId="2B306C1C" w14:textId="77777777" w:rsidR="00200349" w:rsidRDefault="00200349" w:rsidP="00717463">
      <w:pPr>
        <w:spacing w:after="0" w:line="360" w:lineRule="auto"/>
        <w:ind w:firstLine="709"/>
        <w:jc w:val="center"/>
        <w:rPr>
          <w:rFonts w:ascii="Times New Roman" w:hAnsi="Times New Roman"/>
          <w:b/>
          <w:spacing w:val="3"/>
          <w:sz w:val="28"/>
          <w:szCs w:val="28"/>
          <w:lang w:val="uk-UA"/>
        </w:rPr>
      </w:pPr>
    </w:p>
    <w:p w14:paraId="31D64EA5" w14:textId="77777777" w:rsidR="00200349" w:rsidRDefault="00200349" w:rsidP="00717463">
      <w:pPr>
        <w:spacing w:after="0" w:line="360" w:lineRule="auto"/>
        <w:ind w:firstLine="709"/>
        <w:jc w:val="center"/>
        <w:rPr>
          <w:rFonts w:ascii="Times New Roman" w:hAnsi="Times New Roman"/>
          <w:b/>
          <w:spacing w:val="3"/>
          <w:sz w:val="28"/>
          <w:szCs w:val="28"/>
          <w:lang w:val="uk-UA"/>
        </w:rPr>
      </w:pPr>
    </w:p>
    <w:p w14:paraId="173FE689" w14:textId="77777777" w:rsidR="00200349" w:rsidRDefault="00200349" w:rsidP="00717463">
      <w:pPr>
        <w:spacing w:after="0" w:line="360" w:lineRule="auto"/>
        <w:ind w:firstLine="709"/>
        <w:jc w:val="center"/>
        <w:rPr>
          <w:rFonts w:ascii="Times New Roman" w:hAnsi="Times New Roman"/>
          <w:b/>
          <w:spacing w:val="3"/>
          <w:sz w:val="28"/>
          <w:szCs w:val="28"/>
          <w:lang w:val="uk-UA"/>
        </w:rPr>
      </w:pPr>
    </w:p>
    <w:p w14:paraId="70D25A4B" w14:textId="77777777" w:rsidR="00200349" w:rsidRDefault="00200349" w:rsidP="00717463">
      <w:pPr>
        <w:spacing w:after="0" w:line="360" w:lineRule="auto"/>
        <w:ind w:firstLine="709"/>
        <w:jc w:val="center"/>
        <w:rPr>
          <w:rFonts w:ascii="Times New Roman" w:hAnsi="Times New Roman"/>
          <w:b/>
          <w:spacing w:val="3"/>
          <w:sz w:val="28"/>
          <w:szCs w:val="28"/>
          <w:lang w:val="uk-UA"/>
        </w:rPr>
      </w:pPr>
    </w:p>
    <w:p w14:paraId="101408E1" w14:textId="77777777" w:rsidR="00200349" w:rsidRDefault="00200349" w:rsidP="00717463">
      <w:pPr>
        <w:spacing w:after="0" w:line="360" w:lineRule="auto"/>
        <w:ind w:firstLine="709"/>
        <w:jc w:val="center"/>
        <w:rPr>
          <w:rFonts w:ascii="Times New Roman" w:hAnsi="Times New Roman"/>
          <w:b/>
          <w:spacing w:val="3"/>
          <w:sz w:val="28"/>
          <w:szCs w:val="28"/>
          <w:lang w:val="uk-UA"/>
        </w:rPr>
      </w:pPr>
    </w:p>
    <w:p w14:paraId="7E9CDA10" w14:textId="77777777" w:rsidR="00200349" w:rsidRPr="00651C01" w:rsidRDefault="00200349" w:rsidP="00200349">
      <w:pPr>
        <w:spacing w:after="0" w:line="360" w:lineRule="auto"/>
        <w:ind w:firstLine="709"/>
        <w:jc w:val="center"/>
        <w:rPr>
          <w:rFonts w:ascii="Times New Roman" w:hAnsi="Times New Roman"/>
          <w:b/>
          <w:spacing w:val="3"/>
          <w:sz w:val="28"/>
          <w:szCs w:val="28"/>
        </w:rPr>
      </w:pPr>
      <w:r>
        <w:rPr>
          <w:rFonts w:ascii="Times New Roman" w:hAnsi="Times New Roman"/>
          <w:b/>
          <w:spacing w:val="3"/>
          <w:sz w:val="28"/>
          <w:szCs w:val="28"/>
        </w:rPr>
        <w:lastRenderedPageBreak/>
        <w:t xml:space="preserve">ЗАГАЛЬНІ </w:t>
      </w:r>
      <w:r w:rsidRPr="00651C01">
        <w:rPr>
          <w:rFonts w:ascii="Times New Roman" w:hAnsi="Times New Roman"/>
          <w:b/>
          <w:spacing w:val="3"/>
          <w:sz w:val="28"/>
          <w:szCs w:val="28"/>
        </w:rPr>
        <w:t>ВИСНОВКИ</w:t>
      </w:r>
    </w:p>
    <w:p w14:paraId="6266989D" w14:textId="77777777" w:rsidR="00200349" w:rsidRPr="00651C01" w:rsidRDefault="00200349" w:rsidP="00200349">
      <w:pPr>
        <w:spacing w:after="0" w:line="360" w:lineRule="auto"/>
        <w:ind w:firstLine="709"/>
        <w:jc w:val="center"/>
        <w:rPr>
          <w:rFonts w:ascii="Times New Roman" w:hAnsi="Times New Roman"/>
          <w:b/>
          <w:spacing w:val="3"/>
          <w:sz w:val="28"/>
          <w:szCs w:val="28"/>
        </w:rPr>
      </w:pPr>
    </w:p>
    <w:p w14:paraId="14F9A22B" w14:textId="77777777" w:rsidR="00200349" w:rsidRPr="00651C01" w:rsidRDefault="00200349" w:rsidP="00200349">
      <w:pPr>
        <w:spacing w:after="0" w:line="360" w:lineRule="auto"/>
        <w:ind w:firstLine="709"/>
        <w:jc w:val="both"/>
        <w:rPr>
          <w:rFonts w:ascii="Times New Roman" w:hAnsi="Times New Roman"/>
          <w:spacing w:val="3"/>
          <w:sz w:val="28"/>
          <w:szCs w:val="28"/>
        </w:rPr>
      </w:pPr>
      <w:r w:rsidRPr="00651C01">
        <w:rPr>
          <w:rFonts w:ascii="Times New Roman" w:hAnsi="Times New Roman"/>
          <w:spacing w:val="3"/>
          <w:sz w:val="28"/>
          <w:szCs w:val="28"/>
        </w:rPr>
        <w:t>Підсумовуючи, виділимо найголовніше.</w:t>
      </w:r>
    </w:p>
    <w:p w14:paraId="47CF0B03" w14:textId="77777777" w:rsidR="00200349" w:rsidRPr="00AD083E" w:rsidRDefault="00200349" w:rsidP="00200349">
      <w:pPr>
        <w:spacing w:after="0" w:line="360" w:lineRule="auto"/>
        <w:ind w:firstLine="709"/>
        <w:jc w:val="both"/>
        <w:rPr>
          <w:rFonts w:ascii="Times New Roman" w:hAnsi="Times New Roman"/>
          <w:spacing w:val="3"/>
          <w:sz w:val="28"/>
          <w:szCs w:val="28"/>
        </w:rPr>
      </w:pPr>
      <w:r w:rsidRPr="00AD083E">
        <w:rPr>
          <w:rFonts w:ascii="Times New Roman" w:hAnsi="Times New Roman"/>
          <w:sz w:val="28"/>
          <w:szCs w:val="28"/>
        </w:rPr>
        <w:t xml:space="preserve">Перекладацька діяльність є надзвичайно важливим аспектом життя </w:t>
      </w:r>
      <w:r w:rsidRPr="00AD083E">
        <w:rPr>
          <w:rFonts w:ascii="Times New Roman" w:hAnsi="Times New Roman"/>
          <w:sz w:val="28"/>
          <w:szCs w:val="28"/>
        </w:rPr>
        <w:br/>
        <w:t>сучасної людини та здійснення міжнародної діяльності державами світу. Саме відмінності мов та культур народів світу призвели до становлення перекладу як засобу комунікації, обміну традиціями та звичаями. Наразі під терміном «переклад» розуміють складний вид міжмовної комунікації через посередника-перекладача, який вкладає власний досвіт у текст перекладу. Переклад передбачає не тільки механічну передачу слів та інших мовних одиниць, а також відтворення уявлень та ідей, які є характерними для людей однієї національності і можуть бути абсолютно незрозумілими представникам інших.</w:t>
      </w:r>
    </w:p>
    <w:p w14:paraId="6CE63F30" w14:textId="77777777" w:rsidR="00200349" w:rsidRPr="00AD083E" w:rsidRDefault="00200349" w:rsidP="00200349">
      <w:pPr>
        <w:spacing w:after="0" w:line="360" w:lineRule="auto"/>
        <w:ind w:firstLine="709"/>
        <w:jc w:val="both"/>
        <w:rPr>
          <w:rFonts w:ascii="Times New Roman" w:hAnsi="Times New Roman"/>
          <w:sz w:val="28"/>
          <w:szCs w:val="28"/>
        </w:rPr>
      </w:pPr>
      <w:r w:rsidRPr="00AD083E">
        <w:rPr>
          <w:rFonts w:ascii="Times New Roman" w:hAnsi="Times New Roman"/>
          <w:sz w:val="28"/>
          <w:szCs w:val="28"/>
        </w:rPr>
        <w:t xml:space="preserve">Переклад слів-реалій у суспільно-політичних текстах завжди </w:t>
      </w:r>
      <w:r w:rsidRPr="00AD083E">
        <w:rPr>
          <w:rFonts w:ascii="Times New Roman" w:hAnsi="Times New Roman"/>
          <w:sz w:val="28"/>
          <w:szCs w:val="28"/>
        </w:rPr>
        <w:br/>
        <w:t xml:space="preserve">орієнтований на досягнення комунікативно-функціональної ефективності, </w:t>
      </w:r>
      <w:r w:rsidRPr="00AD083E">
        <w:rPr>
          <w:rFonts w:ascii="Times New Roman" w:hAnsi="Times New Roman"/>
          <w:sz w:val="28"/>
          <w:szCs w:val="28"/>
        </w:rPr>
        <w:br/>
        <w:t xml:space="preserve">оскільки такі тексти висвітлюють внутрішнє життя </w:t>
      </w:r>
      <w:r w:rsidRPr="00AD083E">
        <w:rPr>
          <w:rFonts w:ascii="Times New Roman" w:hAnsi="Times New Roman"/>
          <w:sz w:val="28"/>
          <w:szCs w:val="28"/>
        </w:rPr>
        <w:br/>
        <w:t xml:space="preserve">у середині країни та за кордоном, повідомляють про цікаві </w:t>
      </w:r>
      <w:r w:rsidRPr="00AD083E">
        <w:rPr>
          <w:rFonts w:ascii="Times New Roman" w:hAnsi="Times New Roman"/>
          <w:sz w:val="28"/>
          <w:szCs w:val="28"/>
        </w:rPr>
        <w:br/>
        <w:t xml:space="preserve">та важливі факти, події тощо. Розміщення та підбір інформаційного </w:t>
      </w:r>
      <w:r w:rsidRPr="00AD083E">
        <w:rPr>
          <w:rFonts w:ascii="Times New Roman" w:hAnsi="Times New Roman"/>
          <w:sz w:val="28"/>
          <w:szCs w:val="28"/>
        </w:rPr>
        <w:br/>
        <w:t xml:space="preserve">матеріалу з точки зору його соціальної значимості певною мірою </w:t>
      </w:r>
      <w:r w:rsidRPr="00AD083E">
        <w:rPr>
          <w:rFonts w:ascii="Times New Roman" w:hAnsi="Times New Roman"/>
          <w:sz w:val="28"/>
          <w:szCs w:val="28"/>
        </w:rPr>
        <w:br/>
        <w:t xml:space="preserve">впливають на суспільну свідомість читача, адже найважливіші </w:t>
      </w:r>
      <w:r w:rsidRPr="00AD083E">
        <w:rPr>
          <w:rFonts w:ascii="Times New Roman" w:hAnsi="Times New Roman"/>
          <w:sz w:val="28"/>
          <w:szCs w:val="28"/>
        </w:rPr>
        <w:br/>
        <w:t xml:space="preserve">події висвітлюються на передніх шпальтах газет та журналів. </w:t>
      </w:r>
    </w:p>
    <w:p w14:paraId="5813111E" w14:textId="4DB1B534" w:rsidR="00200349" w:rsidRPr="00651C01" w:rsidRDefault="00200349" w:rsidP="00200349">
      <w:pPr>
        <w:spacing w:after="0" w:line="360" w:lineRule="auto"/>
        <w:ind w:firstLine="709"/>
        <w:jc w:val="both"/>
        <w:rPr>
          <w:rFonts w:ascii="Times New Roman" w:hAnsi="Times New Roman"/>
          <w:spacing w:val="3"/>
          <w:sz w:val="28"/>
          <w:szCs w:val="28"/>
        </w:rPr>
      </w:pPr>
      <w:r w:rsidRPr="00AD083E">
        <w:rPr>
          <w:rFonts w:ascii="Times New Roman" w:hAnsi="Times New Roman"/>
          <w:sz w:val="28"/>
          <w:szCs w:val="28"/>
        </w:rPr>
        <w:t>Враховуючи необхідність всебічного та комплексного вивчення особливостей перекладу слів-реалій у</w:t>
      </w:r>
      <w:r w:rsidR="00F70C2E">
        <w:rPr>
          <w:rFonts w:ascii="Times New Roman" w:hAnsi="Times New Roman"/>
          <w:sz w:val="28"/>
          <w:szCs w:val="28"/>
          <w:lang w:val="uk-UA"/>
        </w:rPr>
        <w:t xml:space="preserve"> </w:t>
      </w:r>
      <w:r w:rsidRPr="00AD083E">
        <w:rPr>
          <w:rFonts w:ascii="Times New Roman" w:hAnsi="Times New Roman"/>
          <w:sz w:val="28"/>
          <w:szCs w:val="28"/>
        </w:rPr>
        <w:t xml:space="preserve">текстах суспільно-політичного характеру, для дослідження цієї проблеми релевантними видаються тексти </w:t>
      </w:r>
      <w:r w:rsidRPr="00AD083E">
        <w:rPr>
          <w:rFonts w:ascii="Times New Roman" w:hAnsi="Times New Roman"/>
          <w:spacing w:val="3"/>
          <w:sz w:val="28"/>
          <w:szCs w:val="28"/>
        </w:rPr>
        <w:t xml:space="preserve">німецьких та українських ЗМІ: </w:t>
      </w:r>
      <w:r w:rsidRPr="00AD083E">
        <w:rPr>
          <w:rFonts w:ascii="Times New Roman" w:hAnsi="Times New Roman"/>
          <w:i/>
          <w:spacing w:val="3"/>
          <w:sz w:val="28"/>
          <w:szCs w:val="28"/>
        </w:rPr>
        <w:t>Der Spiegel, Deutsche Welle, Frankfurter Allgemeine Zeitung, Manager Magazin, Zaxid.net</w:t>
      </w:r>
      <w:r w:rsidRPr="00AD083E">
        <w:rPr>
          <w:rFonts w:ascii="Times New Roman" w:hAnsi="Times New Roman"/>
          <w:spacing w:val="3"/>
          <w:sz w:val="28"/>
          <w:szCs w:val="28"/>
        </w:rPr>
        <w:t>. Аналіз слів-реалій суспільно-політичного характеру дозволяє зробити висновок</w:t>
      </w:r>
      <w:r w:rsidRPr="00651C01">
        <w:rPr>
          <w:rFonts w:ascii="Times New Roman" w:hAnsi="Times New Roman"/>
          <w:spacing w:val="3"/>
          <w:sz w:val="28"/>
          <w:szCs w:val="28"/>
        </w:rPr>
        <w:t xml:space="preserve">, що чим складніший в смисловому плані текст, тим частіше зустрічається безеквівалента лексика. </w:t>
      </w:r>
    </w:p>
    <w:p w14:paraId="6E848F53" w14:textId="77777777" w:rsidR="00200349" w:rsidRPr="00651C01" w:rsidRDefault="00200349" w:rsidP="00200349">
      <w:pPr>
        <w:spacing w:after="0" w:line="360" w:lineRule="auto"/>
        <w:ind w:firstLine="709"/>
        <w:jc w:val="both"/>
        <w:rPr>
          <w:rFonts w:ascii="Times New Roman" w:hAnsi="Times New Roman"/>
          <w:spacing w:val="3"/>
          <w:sz w:val="28"/>
          <w:szCs w:val="28"/>
        </w:rPr>
      </w:pPr>
      <w:r w:rsidRPr="00651C01">
        <w:rPr>
          <w:rFonts w:ascii="Times New Roman" w:hAnsi="Times New Roman"/>
          <w:spacing w:val="3"/>
          <w:sz w:val="28"/>
          <w:szCs w:val="28"/>
        </w:rPr>
        <w:lastRenderedPageBreak/>
        <w:t>Знання і розуміння суспільно-політичних реалій перекладачем має велике значення, тому що слова-реалії несуть соціокультурну фонову інформацію, важливу для розуміння загального змісту тексту, в тому числі й імпліцитного, оскільки вони пов’язані з певними асоціаціями для носіїв мови.</w:t>
      </w:r>
    </w:p>
    <w:p w14:paraId="6E7B64C7" w14:textId="77777777" w:rsidR="00200349" w:rsidRPr="00651C01" w:rsidRDefault="00200349" w:rsidP="00200349">
      <w:pPr>
        <w:spacing w:after="0" w:line="360" w:lineRule="auto"/>
        <w:ind w:firstLine="709"/>
        <w:jc w:val="both"/>
        <w:rPr>
          <w:rFonts w:ascii="Times New Roman" w:hAnsi="Times New Roman"/>
          <w:spacing w:val="3"/>
          <w:sz w:val="28"/>
          <w:szCs w:val="28"/>
        </w:rPr>
      </w:pPr>
      <w:r w:rsidRPr="00651C01">
        <w:rPr>
          <w:rFonts w:ascii="Times New Roman" w:hAnsi="Times New Roman"/>
          <w:spacing w:val="3"/>
          <w:sz w:val="28"/>
          <w:szCs w:val="28"/>
        </w:rPr>
        <w:t>Обсяг опублікованих щорічно суспільно-політичних текстів (статей, думок, інтерв’ю, критичних, сатиричних матеріалів, оглядової, аналітичної, статистичної інформації), орієнтованих на іншомовних читачів, досить великий і, в міру зростання міжнародних зв’язків, продовжує збільшуватися. Від перекладача залежить достовірність і точність інформації, яку отримають читачі. Але, як показало дослідження, не завжди суспільно-політичні реалії можна перекласти точно і не вдаватися до перекладацьких трансформацій.</w:t>
      </w:r>
    </w:p>
    <w:p w14:paraId="0ED6096D" w14:textId="648B0760" w:rsidR="00200349" w:rsidRPr="00AD083E" w:rsidRDefault="00200349" w:rsidP="00200349">
      <w:pPr>
        <w:spacing w:after="0" w:line="360" w:lineRule="auto"/>
        <w:ind w:firstLine="709"/>
        <w:jc w:val="both"/>
        <w:rPr>
          <w:rFonts w:ascii="Arial" w:hAnsi="Arial" w:cs="Arial"/>
          <w:sz w:val="35"/>
          <w:szCs w:val="35"/>
        </w:rPr>
      </w:pPr>
      <w:r w:rsidRPr="00AD083E">
        <w:rPr>
          <w:rFonts w:ascii="Times New Roman" w:hAnsi="Times New Roman"/>
          <w:sz w:val="28"/>
          <w:szCs w:val="28"/>
        </w:rPr>
        <w:t xml:space="preserve">Переклад слів-реалій потребує, на нашу думку, особливої уваги, оскільки помилки під час їхнього перекладу можуть привести до неточностей </w:t>
      </w:r>
      <w:r w:rsidRPr="00AD083E">
        <w:rPr>
          <w:rFonts w:ascii="Times New Roman" w:hAnsi="Times New Roman"/>
          <w:sz w:val="28"/>
          <w:szCs w:val="28"/>
        </w:rPr>
        <w:br/>
        <w:t xml:space="preserve">та дезінформації, тому їх відтворення ставить перед </w:t>
      </w:r>
      <w:r w:rsidRPr="00AD083E">
        <w:rPr>
          <w:rFonts w:ascii="Times New Roman" w:hAnsi="Times New Roman"/>
          <w:sz w:val="28"/>
          <w:szCs w:val="28"/>
        </w:rPr>
        <w:br/>
        <w:t xml:space="preserve">перекладачем досить складні завдання, а саме: необхідно </w:t>
      </w:r>
      <w:r w:rsidRPr="00AD083E">
        <w:rPr>
          <w:rFonts w:ascii="Times New Roman" w:hAnsi="Times New Roman"/>
          <w:sz w:val="28"/>
          <w:szCs w:val="28"/>
        </w:rPr>
        <w:br/>
        <w:t>чітко відобразити культурну і національну специфіку слів-реалій та максимально зберегти їх звукову оболонку.</w:t>
      </w:r>
      <w:r w:rsidRPr="00AD083E">
        <w:rPr>
          <w:rFonts w:ascii="Arial" w:hAnsi="Arial" w:cs="Arial"/>
          <w:sz w:val="35"/>
          <w:szCs w:val="35"/>
        </w:rPr>
        <w:t xml:space="preserve"> </w:t>
      </w:r>
    </w:p>
    <w:p w14:paraId="44345A10" w14:textId="77777777" w:rsidR="00200349" w:rsidRPr="00651C01" w:rsidRDefault="00200349" w:rsidP="00200349">
      <w:pPr>
        <w:spacing w:after="0" w:line="360" w:lineRule="auto"/>
        <w:ind w:firstLine="709"/>
        <w:jc w:val="both"/>
        <w:rPr>
          <w:rFonts w:ascii="Times New Roman" w:hAnsi="Times New Roman"/>
          <w:spacing w:val="3"/>
          <w:sz w:val="28"/>
          <w:szCs w:val="28"/>
        </w:rPr>
      </w:pPr>
      <w:r w:rsidRPr="00AD083E">
        <w:rPr>
          <w:rFonts w:ascii="Times New Roman" w:hAnsi="Times New Roman"/>
          <w:spacing w:val="3"/>
          <w:sz w:val="28"/>
          <w:szCs w:val="28"/>
        </w:rPr>
        <w:t xml:space="preserve">Багатогранність перекладу слів-реалій пов’язана з тим, що </w:t>
      </w:r>
      <w:r>
        <w:rPr>
          <w:rFonts w:ascii="Times New Roman" w:hAnsi="Times New Roman"/>
          <w:spacing w:val="3"/>
          <w:sz w:val="28"/>
          <w:szCs w:val="28"/>
        </w:rPr>
        <w:t>с</w:t>
      </w:r>
      <w:r w:rsidRPr="00651C01">
        <w:rPr>
          <w:rFonts w:ascii="Times New Roman" w:hAnsi="Times New Roman"/>
          <w:spacing w:val="3"/>
          <w:sz w:val="28"/>
          <w:szCs w:val="28"/>
        </w:rPr>
        <w:t xml:space="preserve">успільно-політичні реалії в німецькій мові переважно не мають точних еквівалентів в українській мові. Тому доводиться вдаватися до різних перекладацьких трансформацій для досягнення еквівалентності, незважаючи на розбіжності в формальних і семантичних системах обох мов. </w:t>
      </w:r>
    </w:p>
    <w:p w14:paraId="276FEBE2" w14:textId="77777777" w:rsidR="00200349" w:rsidRPr="00651C01" w:rsidRDefault="00200349" w:rsidP="00200349">
      <w:pPr>
        <w:spacing w:after="0" w:line="360" w:lineRule="auto"/>
        <w:ind w:firstLine="709"/>
        <w:jc w:val="both"/>
        <w:rPr>
          <w:rFonts w:ascii="Times New Roman" w:hAnsi="Times New Roman"/>
          <w:spacing w:val="3"/>
          <w:sz w:val="28"/>
          <w:szCs w:val="28"/>
        </w:rPr>
      </w:pPr>
      <w:r w:rsidRPr="00651C01">
        <w:rPr>
          <w:rFonts w:ascii="Times New Roman" w:hAnsi="Times New Roman"/>
          <w:spacing w:val="3"/>
          <w:sz w:val="28"/>
          <w:szCs w:val="28"/>
        </w:rPr>
        <w:t xml:space="preserve">У результаті застосування калькування, транскрипції і описового перекладу створюються так звані оказіональні перекладацькі еквіваленти, тобто слова або словосполучення, які ще не увійшли в словниковий склад мови. Часто випадковий еквівалент стає стійким і вживається постійно. У таких випадках вихідна лексика перестає бути безеквівалентною. Кожен із прийомів передачі реалій має свої переваги і недоліки. Вибір того чи </w:t>
      </w:r>
      <w:r w:rsidRPr="00651C01">
        <w:rPr>
          <w:rFonts w:ascii="Times New Roman" w:hAnsi="Times New Roman"/>
          <w:spacing w:val="3"/>
          <w:sz w:val="28"/>
          <w:szCs w:val="28"/>
        </w:rPr>
        <w:lastRenderedPageBreak/>
        <w:t>іншого прийому залежить від завдання, яке стоїть перед перекладачем: зберегти колорит мовної одиниці з можливими втратами для семантики або передати значення реалії, втративши при цьому колорит.</w:t>
      </w:r>
    </w:p>
    <w:p w14:paraId="0BB90F4D" w14:textId="77777777" w:rsidR="00200349" w:rsidRPr="00651C01" w:rsidRDefault="00200349" w:rsidP="00200349">
      <w:pPr>
        <w:spacing w:after="0" w:line="360" w:lineRule="auto"/>
        <w:ind w:firstLine="709"/>
        <w:jc w:val="both"/>
        <w:rPr>
          <w:rFonts w:ascii="Times New Roman" w:hAnsi="Times New Roman"/>
          <w:spacing w:val="3"/>
          <w:sz w:val="28"/>
          <w:szCs w:val="28"/>
        </w:rPr>
      </w:pPr>
      <w:r w:rsidRPr="00651C01">
        <w:rPr>
          <w:rFonts w:ascii="Times New Roman" w:hAnsi="Times New Roman"/>
          <w:spacing w:val="3"/>
          <w:sz w:val="28"/>
          <w:szCs w:val="28"/>
        </w:rPr>
        <w:t xml:space="preserve">Встановлення тотожності на одному з рівнів означає мінімальну смислову еквівалентність. Якщо тотожність встановлено на всіх рівнях, йдеться про максимальну еквівалентність перекладу реалій. Таким чином, ступінь смислової близькості мов і встановлюється в залежності від того, на скількох рівнях виникає відношення еквівалентності. </w:t>
      </w:r>
    </w:p>
    <w:p w14:paraId="558CBA6A" w14:textId="77777777" w:rsidR="00200349" w:rsidRPr="00651C01" w:rsidRDefault="00200349" w:rsidP="00200349">
      <w:pPr>
        <w:spacing w:after="0" w:line="360" w:lineRule="auto"/>
        <w:ind w:firstLine="709"/>
        <w:jc w:val="both"/>
        <w:rPr>
          <w:rFonts w:ascii="Times New Roman" w:hAnsi="Times New Roman"/>
          <w:spacing w:val="3"/>
          <w:sz w:val="28"/>
          <w:szCs w:val="28"/>
        </w:rPr>
      </w:pPr>
      <w:r w:rsidRPr="00651C01">
        <w:rPr>
          <w:rFonts w:ascii="Times New Roman" w:hAnsi="Times New Roman"/>
          <w:spacing w:val="3"/>
          <w:sz w:val="28"/>
          <w:szCs w:val="28"/>
        </w:rPr>
        <w:t>У процесі перекладу реалій суспільно-політичного характеру задіяні тексти німецькою та українською мовою з пошуком українських еквівалентів, тобто функціонують дві мовні системи, але функціонують вони незалежно одна від одної, а співвідносяться, одночасно, з паралельним використанням комунікативно рівноцінних одиниць. Тобто при перекладі доводиться працювати з особливим типом використання слів і словосполучень у публіцистичному тексті.</w:t>
      </w:r>
    </w:p>
    <w:p w14:paraId="12D84C40" w14:textId="5BADCBB4" w:rsidR="00200349" w:rsidRPr="00651C01" w:rsidRDefault="00200349" w:rsidP="00200349">
      <w:pPr>
        <w:spacing w:after="0" w:line="360" w:lineRule="auto"/>
        <w:ind w:firstLine="709"/>
        <w:jc w:val="both"/>
        <w:rPr>
          <w:rFonts w:ascii="Times New Roman" w:hAnsi="Times New Roman"/>
          <w:spacing w:val="3"/>
          <w:sz w:val="28"/>
          <w:szCs w:val="28"/>
        </w:rPr>
      </w:pPr>
      <w:r w:rsidRPr="00651C01">
        <w:rPr>
          <w:rFonts w:ascii="Times New Roman" w:hAnsi="Times New Roman"/>
          <w:spacing w:val="3"/>
          <w:sz w:val="28"/>
          <w:szCs w:val="28"/>
        </w:rPr>
        <w:t>Для визначення способів перекладу реалій проаналізован</w:t>
      </w:r>
      <w:r w:rsidR="00F70C2E">
        <w:rPr>
          <w:rFonts w:ascii="Times New Roman" w:hAnsi="Times New Roman"/>
          <w:spacing w:val="3"/>
          <w:sz w:val="28"/>
          <w:szCs w:val="28"/>
          <w:lang w:val="uk-UA"/>
        </w:rPr>
        <w:t>о</w:t>
      </w:r>
      <w:r w:rsidRPr="00651C01">
        <w:rPr>
          <w:rFonts w:ascii="Times New Roman" w:hAnsi="Times New Roman"/>
          <w:spacing w:val="3"/>
          <w:sz w:val="28"/>
          <w:szCs w:val="28"/>
        </w:rPr>
        <w:t xml:space="preserve"> 59 лексичних одиниць німецькою мовою та 59 варіантів їх перекладу. </w:t>
      </w:r>
      <w:bookmarkStart w:id="20" w:name="_Hlk91099264"/>
      <w:r w:rsidRPr="00651C01">
        <w:rPr>
          <w:rFonts w:ascii="Times New Roman" w:hAnsi="Times New Roman"/>
          <w:spacing w:val="3"/>
          <w:sz w:val="28"/>
          <w:szCs w:val="28"/>
        </w:rPr>
        <w:t>У результаті встановлен</w:t>
      </w:r>
      <w:r w:rsidR="00F70C2E">
        <w:rPr>
          <w:rFonts w:ascii="Times New Roman" w:hAnsi="Times New Roman"/>
          <w:spacing w:val="3"/>
          <w:sz w:val="28"/>
          <w:szCs w:val="28"/>
          <w:lang w:val="uk-UA"/>
        </w:rPr>
        <w:t>о</w:t>
      </w:r>
      <w:r w:rsidRPr="00651C01">
        <w:rPr>
          <w:rFonts w:ascii="Times New Roman" w:hAnsi="Times New Roman"/>
          <w:spacing w:val="3"/>
          <w:sz w:val="28"/>
          <w:szCs w:val="28"/>
        </w:rPr>
        <w:t xml:space="preserve"> частотність застосування таких лексичних перекладацьких трансформацій, як транскрипцiя, конкретизацiя, генералiзацiя, транслiтерацiя, амплiфiкацiя. Найпоширенішим видом лексичних перекладацьких трансформацій при перекладі з німецької мови українською є транскрипція, тобто відтворення звукової форми оригіналу. </w:t>
      </w:r>
      <w:bookmarkEnd w:id="20"/>
      <w:r w:rsidRPr="00651C01">
        <w:rPr>
          <w:rFonts w:ascii="Times New Roman" w:hAnsi="Times New Roman"/>
          <w:spacing w:val="3"/>
          <w:sz w:val="28"/>
          <w:szCs w:val="28"/>
        </w:rPr>
        <w:t>Загальна кількість випадків використання транскрипції складає 37%, або 22 реалії.</w:t>
      </w:r>
    </w:p>
    <w:p w14:paraId="0EF201A1" w14:textId="77777777" w:rsidR="00200349" w:rsidRDefault="00200349" w:rsidP="00200349">
      <w:pPr>
        <w:spacing w:after="0" w:line="360" w:lineRule="auto"/>
        <w:ind w:firstLine="709"/>
        <w:jc w:val="both"/>
        <w:rPr>
          <w:rFonts w:ascii="Times New Roman" w:hAnsi="Times New Roman"/>
          <w:spacing w:val="3"/>
          <w:sz w:val="28"/>
          <w:szCs w:val="28"/>
        </w:rPr>
      </w:pPr>
      <w:r w:rsidRPr="00651C01">
        <w:rPr>
          <w:rFonts w:ascii="Times New Roman" w:hAnsi="Times New Roman"/>
          <w:spacing w:val="3"/>
          <w:sz w:val="28"/>
          <w:szCs w:val="28"/>
        </w:rPr>
        <w:t xml:space="preserve">Насамкінець, мова суспільно-політичних текстів у лексичному плані зазвичай суха (як наслідок використання численних клішованих фраз і штампів), абстрактна, з високим рівнем узагальненості (за рахунок насиченості складними словами і словами з абстрактним значенням). І так чи інакше, а реалії «розбавляють» дискурс, вносять до нього національну особливість. </w:t>
      </w:r>
    </w:p>
    <w:p w14:paraId="753530D0" w14:textId="77777777" w:rsidR="00200349" w:rsidRPr="00651C01" w:rsidRDefault="00200349" w:rsidP="00200349">
      <w:pPr>
        <w:spacing w:after="0" w:line="360" w:lineRule="auto"/>
        <w:ind w:firstLine="709"/>
        <w:jc w:val="both"/>
        <w:rPr>
          <w:rFonts w:ascii="Times New Roman" w:hAnsi="Times New Roman"/>
          <w:spacing w:val="3"/>
          <w:sz w:val="28"/>
          <w:szCs w:val="28"/>
        </w:rPr>
      </w:pPr>
      <w:r w:rsidRPr="00651C01">
        <w:rPr>
          <w:rFonts w:ascii="Times New Roman" w:hAnsi="Times New Roman"/>
          <w:spacing w:val="3"/>
          <w:sz w:val="28"/>
          <w:szCs w:val="28"/>
        </w:rPr>
        <w:lastRenderedPageBreak/>
        <w:t>Для того, аби зберегти прагматику суспільно-політичного дискурсу при перекладі слів-реалій доводиться вносити додаткову інформацію, опускати надлишкову, застосовувати смислові трансформації – генералізацію і конкретизацію тощо, при цьому перекладач повинен враховувати екстралінгвістичні фактори і стежити за змінами в мовах оригіналу й перекладу, а також прагнути досягти оптимального поєднання прагматичної, семантичної і функціонально-стилістичної адекватності.</w:t>
      </w:r>
    </w:p>
    <w:p w14:paraId="149E85AA" w14:textId="77777777" w:rsidR="00200349" w:rsidRPr="00651C01" w:rsidRDefault="00200349" w:rsidP="00200349">
      <w:pPr>
        <w:spacing w:after="0" w:line="360" w:lineRule="auto"/>
        <w:ind w:firstLine="709"/>
        <w:jc w:val="both"/>
        <w:rPr>
          <w:rFonts w:ascii="Times New Roman" w:hAnsi="Times New Roman"/>
          <w:b/>
          <w:spacing w:val="3"/>
          <w:sz w:val="28"/>
          <w:szCs w:val="28"/>
        </w:rPr>
      </w:pPr>
    </w:p>
    <w:p w14:paraId="207A8607" w14:textId="77777777" w:rsidR="00200349" w:rsidRPr="00651C01" w:rsidRDefault="00200349" w:rsidP="00200349">
      <w:pPr>
        <w:spacing w:after="0" w:line="360" w:lineRule="auto"/>
        <w:ind w:firstLine="709"/>
        <w:jc w:val="center"/>
        <w:rPr>
          <w:rFonts w:ascii="Times New Roman" w:hAnsi="Times New Roman"/>
          <w:b/>
          <w:spacing w:val="3"/>
          <w:sz w:val="28"/>
          <w:szCs w:val="28"/>
        </w:rPr>
      </w:pPr>
    </w:p>
    <w:p w14:paraId="17748806" w14:textId="77777777" w:rsidR="00200349" w:rsidRPr="00651C01" w:rsidRDefault="00200349" w:rsidP="00200349">
      <w:pPr>
        <w:spacing w:after="0" w:line="360" w:lineRule="auto"/>
        <w:ind w:firstLine="709"/>
        <w:jc w:val="center"/>
        <w:rPr>
          <w:rFonts w:ascii="Times New Roman" w:hAnsi="Times New Roman"/>
          <w:b/>
          <w:spacing w:val="3"/>
          <w:sz w:val="28"/>
          <w:szCs w:val="28"/>
        </w:rPr>
      </w:pPr>
    </w:p>
    <w:p w14:paraId="43F42C2B" w14:textId="468E9CA3" w:rsidR="00200349" w:rsidRPr="00A63781" w:rsidRDefault="00200349" w:rsidP="00200349">
      <w:pPr>
        <w:spacing w:after="0" w:line="360" w:lineRule="auto"/>
        <w:ind w:firstLine="709"/>
        <w:jc w:val="both"/>
        <w:rPr>
          <w:rFonts w:ascii="Times New Roman" w:eastAsia="Times New Roman" w:hAnsi="Times New Roman"/>
          <w:b/>
          <w:bCs/>
          <w:sz w:val="28"/>
          <w:szCs w:val="28"/>
          <w:lang w:eastAsia="ru-RU"/>
        </w:rPr>
      </w:pPr>
    </w:p>
    <w:p w14:paraId="7A080078" w14:textId="57A33432" w:rsidR="00200349" w:rsidRDefault="00200349" w:rsidP="00200349">
      <w:pPr>
        <w:rPr>
          <w:rFonts w:ascii="Times New Roman" w:eastAsia="Times New Roman" w:hAnsi="Times New Roman"/>
          <w:b/>
          <w:bCs/>
          <w:sz w:val="28"/>
          <w:szCs w:val="28"/>
          <w:lang w:eastAsia="ru-RU"/>
        </w:rPr>
      </w:pPr>
    </w:p>
    <w:p w14:paraId="2B1635B6" w14:textId="0E174EE7" w:rsidR="00200349" w:rsidRDefault="00200349" w:rsidP="00200349">
      <w:pPr>
        <w:rPr>
          <w:rFonts w:ascii="Times New Roman" w:eastAsia="Times New Roman" w:hAnsi="Times New Roman"/>
          <w:b/>
          <w:bCs/>
          <w:sz w:val="28"/>
          <w:szCs w:val="28"/>
          <w:lang w:eastAsia="ru-RU"/>
        </w:rPr>
      </w:pPr>
    </w:p>
    <w:p w14:paraId="2F3AA7D8" w14:textId="7845DE96" w:rsidR="00200349" w:rsidRDefault="00200349" w:rsidP="00200349">
      <w:pPr>
        <w:rPr>
          <w:rFonts w:ascii="Times New Roman" w:eastAsia="Times New Roman" w:hAnsi="Times New Roman"/>
          <w:b/>
          <w:bCs/>
          <w:sz w:val="28"/>
          <w:szCs w:val="28"/>
          <w:lang w:eastAsia="ru-RU"/>
        </w:rPr>
      </w:pPr>
    </w:p>
    <w:p w14:paraId="2B790785" w14:textId="5D2249DD" w:rsidR="00200349" w:rsidRDefault="00200349" w:rsidP="00200349">
      <w:pPr>
        <w:rPr>
          <w:rFonts w:ascii="Times New Roman" w:eastAsia="Times New Roman" w:hAnsi="Times New Roman"/>
          <w:b/>
          <w:bCs/>
          <w:sz w:val="28"/>
          <w:szCs w:val="28"/>
          <w:lang w:eastAsia="ru-RU"/>
        </w:rPr>
      </w:pPr>
    </w:p>
    <w:p w14:paraId="0778873E" w14:textId="35E914D7" w:rsidR="00200349" w:rsidRDefault="00200349" w:rsidP="00200349">
      <w:pPr>
        <w:rPr>
          <w:rFonts w:ascii="Times New Roman" w:eastAsia="Times New Roman" w:hAnsi="Times New Roman"/>
          <w:b/>
          <w:bCs/>
          <w:sz w:val="28"/>
          <w:szCs w:val="28"/>
          <w:lang w:eastAsia="ru-RU"/>
        </w:rPr>
      </w:pPr>
    </w:p>
    <w:p w14:paraId="49D1423D" w14:textId="7BE6F898" w:rsidR="00200349" w:rsidRDefault="00200349" w:rsidP="00200349">
      <w:pPr>
        <w:rPr>
          <w:rFonts w:ascii="Times New Roman" w:eastAsia="Times New Roman" w:hAnsi="Times New Roman"/>
          <w:b/>
          <w:bCs/>
          <w:sz w:val="28"/>
          <w:szCs w:val="28"/>
          <w:lang w:eastAsia="ru-RU"/>
        </w:rPr>
      </w:pPr>
    </w:p>
    <w:p w14:paraId="66DBE8A3" w14:textId="1D789427" w:rsidR="00200349" w:rsidRDefault="00200349" w:rsidP="00200349">
      <w:pPr>
        <w:rPr>
          <w:rFonts w:ascii="Times New Roman" w:eastAsia="Times New Roman" w:hAnsi="Times New Roman"/>
          <w:b/>
          <w:bCs/>
          <w:sz w:val="28"/>
          <w:szCs w:val="28"/>
          <w:lang w:eastAsia="ru-RU"/>
        </w:rPr>
      </w:pPr>
    </w:p>
    <w:p w14:paraId="35D854F7" w14:textId="4740556E" w:rsidR="00200349" w:rsidRDefault="00200349" w:rsidP="00200349">
      <w:pPr>
        <w:rPr>
          <w:rFonts w:ascii="Times New Roman" w:eastAsia="Times New Roman" w:hAnsi="Times New Roman"/>
          <w:b/>
          <w:bCs/>
          <w:sz w:val="28"/>
          <w:szCs w:val="28"/>
          <w:lang w:eastAsia="ru-RU"/>
        </w:rPr>
      </w:pPr>
    </w:p>
    <w:p w14:paraId="0A1A44AA" w14:textId="2CC8F039" w:rsidR="00200349" w:rsidRDefault="00200349" w:rsidP="00200349">
      <w:pPr>
        <w:rPr>
          <w:rFonts w:ascii="Times New Roman" w:eastAsia="Times New Roman" w:hAnsi="Times New Roman"/>
          <w:b/>
          <w:bCs/>
          <w:sz w:val="28"/>
          <w:szCs w:val="28"/>
          <w:lang w:eastAsia="ru-RU"/>
        </w:rPr>
      </w:pPr>
    </w:p>
    <w:p w14:paraId="33B4729B" w14:textId="2C9D6B1E" w:rsidR="00200349" w:rsidRDefault="00200349" w:rsidP="00200349">
      <w:pPr>
        <w:rPr>
          <w:rFonts w:ascii="Times New Roman" w:eastAsia="Times New Roman" w:hAnsi="Times New Roman"/>
          <w:b/>
          <w:bCs/>
          <w:sz w:val="28"/>
          <w:szCs w:val="28"/>
          <w:lang w:eastAsia="ru-RU"/>
        </w:rPr>
      </w:pPr>
    </w:p>
    <w:p w14:paraId="2E232A54" w14:textId="161B967C" w:rsidR="00200349" w:rsidRDefault="00200349" w:rsidP="00200349">
      <w:pPr>
        <w:rPr>
          <w:rFonts w:ascii="Times New Roman" w:eastAsia="Times New Roman" w:hAnsi="Times New Roman"/>
          <w:b/>
          <w:bCs/>
          <w:sz w:val="28"/>
          <w:szCs w:val="28"/>
          <w:lang w:eastAsia="ru-RU"/>
        </w:rPr>
      </w:pPr>
    </w:p>
    <w:p w14:paraId="4C3BAE0E" w14:textId="289129AD" w:rsidR="00200349" w:rsidRDefault="00200349" w:rsidP="00200349">
      <w:pPr>
        <w:rPr>
          <w:rFonts w:ascii="Times New Roman" w:eastAsia="Times New Roman" w:hAnsi="Times New Roman"/>
          <w:b/>
          <w:bCs/>
          <w:sz w:val="28"/>
          <w:szCs w:val="28"/>
          <w:lang w:eastAsia="ru-RU"/>
        </w:rPr>
      </w:pPr>
    </w:p>
    <w:p w14:paraId="63F89C79" w14:textId="5397CADD" w:rsidR="00200349" w:rsidRDefault="00200349" w:rsidP="00200349">
      <w:pPr>
        <w:rPr>
          <w:rFonts w:ascii="Times New Roman" w:eastAsia="Times New Roman" w:hAnsi="Times New Roman"/>
          <w:b/>
          <w:bCs/>
          <w:sz w:val="28"/>
          <w:szCs w:val="28"/>
          <w:lang w:eastAsia="ru-RU"/>
        </w:rPr>
      </w:pPr>
    </w:p>
    <w:p w14:paraId="014E5243" w14:textId="77777777" w:rsidR="00200349" w:rsidRPr="001C336B" w:rsidRDefault="00200349" w:rsidP="00200349">
      <w:pPr>
        <w:rPr>
          <w:rFonts w:ascii="Times New Roman" w:hAnsi="Times New Roman"/>
          <w:sz w:val="28"/>
          <w:szCs w:val="28"/>
        </w:rPr>
      </w:pPr>
    </w:p>
    <w:p w14:paraId="23F2F36C" w14:textId="77777777" w:rsidR="00F70C2E" w:rsidRDefault="00F70C2E" w:rsidP="0012578F">
      <w:pPr>
        <w:spacing w:after="0" w:line="360" w:lineRule="auto"/>
        <w:ind w:firstLine="709"/>
        <w:jc w:val="center"/>
        <w:rPr>
          <w:rFonts w:ascii="Times New Roman" w:hAnsi="Times New Roman"/>
          <w:b/>
          <w:spacing w:val="3"/>
          <w:sz w:val="28"/>
          <w:szCs w:val="28"/>
          <w:lang w:val="uk-UA"/>
        </w:rPr>
      </w:pPr>
    </w:p>
    <w:p w14:paraId="2633F06F" w14:textId="77777777" w:rsidR="00F70C2E" w:rsidRDefault="00F70C2E" w:rsidP="0012578F">
      <w:pPr>
        <w:spacing w:after="0" w:line="360" w:lineRule="auto"/>
        <w:ind w:firstLine="709"/>
        <w:jc w:val="center"/>
        <w:rPr>
          <w:rFonts w:ascii="Times New Roman" w:hAnsi="Times New Roman"/>
          <w:b/>
          <w:spacing w:val="3"/>
          <w:sz w:val="28"/>
          <w:szCs w:val="28"/>
          <w:lang w:val="uk-UA"/>
        </w:rPr>
      </w:pPr>
    </w:p>
    <w:p w14:paraId="449CC9DC" w14:textId="3A714369" w:rsidR="006C058A" w:rsidRPr="00EA1DB6" w:rsidRDefault="006C058A" w:rsidP="0012578F">
      <w:pPr>
        <w:spacing w:after="0" w:line="360" w:lineRule="auto"/>
        <w:ind w:firstLine="709"/>
        <w:jc w:val="center"/>
        <w:rPr>
          <w:rFonts w:ascii="Times New Roman" w:hAnsi="Times New Roman"/>
          <w:b/>
          <w:spacing w:val="3"/>
          <w:sz w:val="28"/>
          <w:szCs w:val="28"/>
          <w:lang w:val="uk-UA"/>
        </w:rPr>
      </w:pPr>
      <w:r w:rsidRPr="00EA1DB6">
        <w:rPr>
          <w:rFonts w:ascii="Times New Roman" w:hAnsi="Times New Roman"/>
          <w:b/>
          <w:spacing w:val="3"/>
          <w:sz w:val="28"/>
          <w:szCs w:val="28"/>
          <w:lang w:val="uk-UA"/>
        </w:rPr>
        <w:lastRenderedPageBreak/>
        <w:t>СПИСОК ВИКОРИСТАНИХ ДЖЕРЕЛ</w:t>
      </w:r>
    </w:p>
    <w:p w14:paraId="4DF8D869" w14:textId="77777777" w:rsidR="006C058A" w:rsidRPr="00EA1DB6" w:rsidRDefault="006C058A" w:rsidP="0012578F">
      <w:pPr>
        <w:spacing w:after="0" w:line="360" w:lineRule="auto"/>
        <w:ind w:firstLine="709"/>
        <w:jc w:val="center"/>
        <w:rPr>
          <w:rFonts w:ascii="Times New Roman" w:hAnsi="Times New Roman"/>
          <w:b/>
          <w:spacing w:val="3"/>
          <w:sz w:val="28"/>
          <w:szCs w:val="28"/>
          <w:lang w:val="uk-UA"/>
        </w:rPr>
      </w:pPr>
    </w:p>
    <w:p w14:paraId="5E9305AA" w14:textId="77777777" w:rsidR="006C058A" w:rsidRPr="00EA1DB6" w:rsidRDefault="006C058A" w:rsidP="0012578F">
      <w:pPr>
        <w:pStyle w:val="a8"/>
        <w:numPr>
          <w:ilvl w:val="0"/>
          <w:numId w:val="2"/>
        </w:numPr>
        <w:spacing w:after="0" w:line="360" w:lineRule="auto"/>
        <w:ind w:left="0" w:firstLine="709"/>
        <w:jc w:val="both"/>
        <w:rPr>
          <w:rFonts w:ascii="Times New Roman" w:hAnsi="Times New Roman"/>
          <w:b/>
          <w:spacing w:val="3"/>
          <w:sz w:val="28"/>
          <w:szCs w:val="28"/>
          <w:lang w:val="uk-UA"/>
        </w:rPr>
      </w:pPr>
      <w:r w:rsidRPr="00EA1DB6">
        <w:rPr>
          <w:rFonts w:ascii="Times New Roman" w:hAnsi="Times New Roman"/>
          <w:spacing w:val="3"/>
          <w:sz w:val="28"/>
          <w:szCs w:val="28"/>
          <w:shd w:val="clear" w:color="auto" w:fill="FFFFFF"/>
        </w:rPr>
        <w:t>Алексеева И.</w:t>
      </w:r>
      <w:r w:rsidRPr="00EA1DB6">
        <w:rPr>
          <w:rFonts w:ascii="Times New Roman" w:hAnsi="Times New Roman"/>
          <w:spacing w:val="3"/>
          <w:sz w:val="28"/>
          <w:szCs w:val="28"/>
          <w:shd w:val="clear" w:color="auto" w:fill="FFFFFF"/>
          <w:lang w:val="uk-UA"/>
        </w:rPr>
        <w:t xml:space="preserve"> </w:t>
      </w:r>
      <w:r w:rsidRPr="00EA1DB6">
        <w:rPr>
          <w:rFonts w:ascii="Times New Roman" w:hAnsi="Times New Roman"/>
          <w:spacing w:val="3"/>
          <w:sz w:val="28"/>
          <w:szCs w:val="28"/>
          <w:shd w:val="clear" w:color="auto" w:fill="FFFFFF"/>
        </w:rPr>
        <w:t>С. Введение в перевод: Учеб. пособие для студ. филол. и лингв. фак. высш. учеб. заведений. СПб.: Филологический факультет СПбГУ; М.: Издательский центр «Академия», 2004. 352 с.</w:t>
      </w:r>
    </w:p>
    <w:p w14:paraId="494D3C93" w14:textId="77777777" w:rsidR="006C058A" w:rsidRPr="00EA1DB6" w:rsidRDefault="006C058A" w:rsidP="0012578F">
      <w:pPr>
        <w:pStyle w:val="a8"/>
        <w:numPr>
          <w:ilvl w:val="0"/>
          <w:numId w:val="2"/>
        </w:numPr>
        <w:spacing w:after="0" w:line="360" w:lineRule="auto"/>
        <w:ind w:left="0" w:firstLine="709"/>
        <w:jc w:val="both"/>
        <w:rPr>
          <w:rFonts w:ascii="Times New Roman" w:hAnsi="Times New Roman"/>
          <w:b/>
          <w:spacing w:val="3"/>
          <w:sz w:val="28"/>
          <w:szCs w:val="28"/>
          <w:lang w:val="uk-UA"/>
        </w:rPr>
      </w:pPr>
      <w:r w:rsidRPr="00EA1DB6">
        <w:rPr>
          <w:rFonts w:ascii="Times New Roman" w:hAnsi="Times New Roman"/>
          <w:spacing w:val="3"/>
          <w:sz w:val="28"/>
          <w:szCs w:val="28"/>
          <w:lang w:val="uk-UA"/>
        </w:rPr>
        <w:t>Ахманова О. С. Словник лінгвістичних термінів. 2-е изд., Стер. М: УРСС: Едіторіал УРСС, 2004. 571 с.</w:t>
      </w:r>
    </w:p>
    <w:p w14:paraId="3319A9DF" w14:textId="77777777" w:rsidR="006C058A" w:rsidRPr="00EA1DB6" w:rsidRDefault="006C058A" w:rsidP="00EA1DB6">
      <w:pPr>
        <w:pStyle w:val="a8"/>
        <w:numPr>
          <w:ilvl w:val="0"/>
          <w:numId w:val="2"/>
        </w:numPr>
        <w:spacing w:after="0" w:line="360" w:lineRule="auto"/>
        <w:ind w:left="0" w:firstLine="709"/>
        <w:jc w:val="both"/>
        <w:rPr>
          <w:rFonts w:ascii="Times New Roman" w:hAnsi="Times New Roman"/>
          <w:b/>
          <w:spacing w:val="3"/>
          <w:sz w:val="28"/>
          <w:szCs w:val="28"/>
          <w:lang w:val="uk-UA"/>
        </w:rPr>
      </w:pPr>
      <w:r w:rsidRPr="00EA1DB6">
        <w:rPr>
          <w:rFonts w:ascii="Times New Roman" w:hAnsi="Times New Roman"/>
          <w:spacing w:val="3"/>
          <w:sz w:val="28"/>
          <w:szCs w:val="28"/>
          <w:lang w:val="uk-UA"/>
        </w:rPr>
        <w:t>Бантишева Л. Суспільно-політична лексика початку XX століття: традиції вивчення // Політична лінгвістика. Єкатеринбург, 2007. С. 13-18.</w:t>
      </w:r>
    </w:p>
    <w:p w14:paraId="7A969B03" w14:textId="77777777" w:rsidR="006C058A" w:rsidRPr="00EA1DB6" w:rsidRDefault="006C058A" w:rsidP="00EA1DB6">
      <w:pPr>
        <w:pStyle w:val="a8"/>
        <w:numPr>
          <w:ilvl w:val="0"/>
          <w:numId w:val="2"/>
        </w:numPr>
        <w:spacing w:after="0" w:line="360" w:lineRule="auto"/>
        <w:ind w:left="0" w:firstLine="709"/>
        <w:jc w:val="both"/>
        <w:rPr>
          <w:rFonts w:ascii="Times New Roman" w:hAnsi="Times New Roman"/>
          <w:b/>
          <w:spacing w:val="3"/>
          <w:sz w:val="28"/>
          <w:szCs w:val="28"/>
          <w:lang w:val="uk-UA"/>
        </w:rPr>
      </w:pPr>
      <w:r w:rsidRPr="00EA1DB6">
        <w:rPr>
          <w:rFonts w:ascii="Times New Roman" w:hAnsi="Times New Roman"/>
          <w:spacing w:val="3"/>
          <w:sz w:val="28"/>
          <w:szCs w:val="28"/>
          <w:lang w:val="uk-UA"/>
        </w:rPr>
        <w:t>Бахнян К. В. Язык, идеология, политика: Научно-аналитический сборник / Ред.-составитель Бахнян К.В. М., 1997. 243 с.</w:t>
      </w:r>
    </w:p>
    <w:p w14:paraId="7EC5BB78" w14:textId="77777777" w:rsidR="006C058A" w:rsidRPr="00EA1DB6" w:rsidRDefault="006C058A" w:rsidP="0012578F">
      <w:pPr>
        <w:pStyle w:val="a8"/>
        <w:numPr>
          <w:ilvl w:val="0"/>
          <w:numId w:val="2"/>
        </w:numPr>
        <w:spacing w:after="0" w:line="360" w:lineRule="auto"/>
        <w:ind w:left="0" w:firstLine="709"/>
        <w:jc w:val="both"/>
        <w:rPr>
          <w:rFonts w:ascii="Times New Roman" w:hAnsi="Times New Roman"/>
          <w:b/>
          <w:spacing w:val="3"/>
          <w:sz w:val="28"/>
          <w:szCs w:val="28"/>
          <w:lang w:val="uk-UA"/>
        </w:rPr>
      </w:pPr>
      <w:r w:rsidRPr="00EA1DB6">
        <w:rPr>
          <w:rFonts w:ascii="Times New Roman" w:hAnsi="Times New Roman"/>
          <w:spacing w:val="3"/>
          <w:sz w:val="28"/>
          <w:szCs w:val="28"/>
          <w:lang w:val="uk-UA"/>
        </w:rPr>
        <w:t>Брандес М. П. Стиль и перевод. М.: Высшая школа, 1989. 175 с.</w:t>
      </w:r>
    </w:p>
    <w:p w14:paraId="02B5F4B1" w14:textId="77777777" w:rsidR="006C058A" w:rsidRPr="00EA1DB6" w:rsidRDefault="006C058A" w:rsidP="0012578F">
      <w:pPr>
        <w:pStyle w:val="a8"/>
        <w:numPr>
          <w:ilvl w:val="0"/>
          <w:numId w:val="2"/>
        </w:numPr>
        <w:spacing w:after="0" w:line="360" w:lineRule="auto"/>
        <w:ind w:left="0" w:firstLine="709"/>
        <w:jc w:val="both"/>
        <w:rPr>
          <w:rFonts w:ascii="Times New Roman" w:hAnsi="Times New Roman"/>
          <w:b/>
          <w:spacing w:val="3"/>
          <w:sz w:val="28"/>
          <w:szCs w:val="28"/>
          <w:lang w:val="uk-UA"/>
        </w:rPr>
      </w:pPr>
      <w:r w:rsidRPr="00EA1DB6">
        <w:rPr>
          <w:rFonts w:ascii="Times New Roman" w:hAnsi="Times New Roman"/>
          <w:spacing w:val="3"/>
          <w:sz w:val="28"/>
          <w:szCs w:val="28"/>
          <w:lang w:val="uk-UA"/>
        </w:rPr>
        <w:t xml:space="preserve">Ващук Т. М. Політичний дискурс як об’єкт лінгвістичного дослідження. URL: </w:t>
      </w:r>
      <w:hyperlink r:id="rId14" w:history="1">
        <w:r w:rsidRPr="00EA1DB6">
          <w:rPr>
            <w:rStyle w:val="a7"/>
            <w:rFonts w:ascii="Times New Roman" w:hAnsi="Times New Roman"/>
            <w:color w:val="auto"/>
            <w:spacing w:val="3"/>
            <w:sz w:val="28"/>
            <w:szCs w:val="28"/>
            <w:u w:val="none"/>
            <w:lang w:val="uk-UA"/>
          </w:rPr>
          <w:t>http://studentam.net.ua/content/view/</w:t>
        </w:r>
      </w:hyperlink>
      <w:r w:rsidRPr="00EA1DB6">
        <w:rPr>
          <w:rFonts w:ascii="Times New Roman" w:hAnsi="Times New Roman"/>
          <w:spacing w:val="3"/>
          <w:sz w:val="28"/>
          <w:szCs w:val="28"/>
          <w:lang w:val="uk-UA"/>
        </w:rPr>
        <w:t>.</w:t>
      </w:r>
    </w:p>
    <w:p w14:paraId="1978D4CA" w14:textId="77777777" w:rsidR="006C058A" w:rsidRPr="00EA1DB6" w:rsidRDefault="006C058A" w:rsidP="0012578F">
      <w:pPr>
        <w:pStyle w:val="a8"/>
        <w:numPr>
          <w:ilvl w:val="0"/>
          <w:numId w:val="2"/>
        </w:numPr>
        <w:spacing w:after="0" w:line="360" w:lineRule="auto"/>
        <w:ind w:left="0" w:firstLine="709"/>
        <w:jc w:val="both"/>
        <w:rPr>
          <w:rFonts w:ascii="Times New Roman" w:hAnsi="Times New Roman"/>
          <w:b/>
          <w:spacing w:val="3"/>
          <w:sz w:val="28"/>
          <w:szCs w:val="28"/>
          <w:lang w:val="uk-UA"/>
        </w:rPr>
      </w:pPr>
      <w:r w:rsidRPr="00EA1DB6">
        <w:rPr>
          <w:rFonts w:ascii="Times New Roman" w:hAnsi="Times New Roman"/>
          <w:spacing w:val="3"/>
          <w:sz w:val="28"/>
          <w:szCs w:val="28"/>
          <w:lang w:val="uk-UA"/>
        </w:rPr>
        <w:t>Верещагин Е. М. Язык и культура: Лингвострановедение в преподавании русского языка как иностранного. М. : Русский язык, 1983. 269 с.</w:t>
      </w:r>
    </w:p>
    <w:p w14:paraId="4B87FC7C" w14:textId="77777777" w:rsidR="006C058A" w:rsidRPr="00EA1DB6" w:rsidRDefault="006C058A" w:rsidP="0012578F">
      <w:pPr>
        <w:pStyle w:val="a8"/>
        <w:numPr>
          <w:ilvl w:val="0"/>
          <w:numId w:val="2"/>
        </w:numPr>
        <w:spacing w:after="0" w:line="360" w:lineRule="auto"/>
        <w:ind w:left="0" w:firstLine="709"/>
        <w:jc w:val="both"/>
        <w:rPr>
          <w:rFonts w:ascii="Times New Roman" w:hAnsi="Times New Roman"/>
          <w:b/>
          <w:spacing w:val="3"/>
          <w:sz w:val="28"/>
          <w:szCs w:val="28"/>
          <w:lang w:val="uk-UA"/>
        </w:rPr>
      </w:pPr>
      <w:r w:rsidRPr="00EA1DB6">
        <w:rPr>
          <w:rFonts w:ascii="Times New Roman" w:hAnsi="Times New Roman"/>
          <w:spacing w:val="3"/>
          <w:sz w:val="28"/>
          <w:szCs w:val="28"/>
          <w:lang w:val="uk-UA"/>
        </w:rPr>
        <w:t>Виноградов В. С. Введение в переводоведение (общие и лексические вопросы)</w:t>
      </w:r>
      <w:r w:rsidRPr="00EA1DB6">
        <w:rPr>
          <w:rFonts w:ascii="Times New Roman" w:hAnsi="Times New Roman"/>
          <w:spacing w:val="3"/>
          <w:sz w:val="28"/>
          <w:szCs w:val="28"/>
        </w:rPr>
        <w:t xml:space="preserve">. </w:t>
      </w:r>
      <w:r w:rsidRPr="00EA1DB6">
        <w:rPr>
          <w:rFonts w:ascii="Times New Roman" w:hAnsi="Times New Roman"/>
          <w:spacing w:val="3"/>
          <w:sz w:val="28"/>
          <w:szCs w:val="28"/>
          <w:lang w:val="uk-UA"/>
        </w:rPr>
        <w:t>М.: Изд-во ин-та общего среднего образования РАО, 2001. 224 с.</w:t>
      </w:r>
    </w:p>
    <w:p w14:paraId="3AEE0D3E" w14:textId="77777777" w:rsidR="006C058A" w:rsidRPr="00EA1DB6" w:rsidRDefault="006C058A" w:rsidP="0012578F">
      <w:pPr>
        <w:pStyle w:val="a8"/>
        <w:numPr>
          <w:ilvl w:val="0"/>
          <w:numId w:val="2"/>
        </w:numPr>
        <w:spacing w:after="0" w:line="360" w:lineRule="auto"/>
        <w:ind w:left="0" w:firstLine="709"/>
        <w:jc w:val="both"/>
        <w:rPr>
          <w:rFonts w:ascii="Times New Roman" w:hAnsi="Times New Roman"/>
          <w:b/>
          <w:spacing w:val="3"/>
          <w:sz w:val="28"/>
          <w:szCs w:val="28"/>
          <w:lang w:val="uk-UA"/>
        </w:rPr>
      </w:pPr>
      <w:r w:rsidRPr="00EA1DB6">
        <w:rPr>
          <w:rFonts w:ascii="Times New Roman" w:hAnsi="Times New Roman"/>
          <w:spacing w:val="3"/>
          <w:sz w:val="28"/>
          <w:szCs w:val="28"/>
        </w:rPr>
        <w:t>Виноградов В. С. Перевод. Общие и лексические вопросы. М.: Издательство института общего среднего образования РАО, 2004. 224 с.</w:t>
      </w:r>
    </w:p>
    <w:p w14:paraId="597EE873" w14:textId="77777777" w:rsidR="006C058A" w:rsidRPr="00EA1DB6" w:rsidRDefault="006C058A" w:rsidP="0012578F">
      <w:pPr>
        <w:pStyle w:val="a8"/>
        <w:numPr>
          <w:ilvl w:val="0"/>
          <w:numId w:val="2"/>
        </w:numPr>
        <w:spacing w:after="0" w:line="360" w:lineRule="auto"/>
        <w:ind w:left="0" w:firstLine="709"/>
        <w:jc w:val="both"/>
        <w:rPr>
          <w:rFonts w:ascii="Times New Roman" w:hAnsi="Times New Roman"/>
          <w:b/>
          <w:spacing w:val="3"/>
          <w:sz w:val="28"/>
          <w:szCs w:val="28"/>
          <w:lang w:val="uk-UA"/>
        </w:rPr>
      </w:pPr>
      <w:r w:rsidRPr="00EA1DB6">
        <w:rPr>
          <w:rFonts w:ascii="Times New Roman" w:hAnsi="Times New Roman"/>
          <w:spacing w:val="3"/>
          <w:sz w:val="28"/>
          <w:szCs w:val="28"/>
          <w:lang w:val="uk-UA"/>
        </w:rPr>
        <w:t>Влахов С. Непереводимое в переводе: монография. М.: Высш. шк., 2012. 384 с.</w:t>
      </w:r>
    </w:p>
    <w:p w14:paraId="74A87750" w14:textId="77777777" w:rsidR="006C058A" w:rsidRPr="00EA1DB6" w:rsidRDefault="006C058A" w:rsidP="0012578F">
      <w:pPr>
        <w:pStyle w:val="a8"/>
        <w:numPr>
          <w:ilvl w:val="0"/>
          <w:numId w:val="2"/>
        </w:numPr>
        <w:spacing w:after="0" w:line="360" w:lineRule="auto"/>
        <w:ind w:left="0" w:firstLine="709"/>
        <w:jc w:val="both"/>
        <w:rPr>
          <w:rFonts w:ascii="Times New Roman" w:hAnsi="Times New Roman"/>
          <w:b/>
          <w:spacing w:val="3"/>
          <w:sz w:val="28"/>
          <w:szCs w:val="28"/>
          <w:lang w:val="uk-UA"/>
        </w:rPr>
      </w:pPr>
      <w:r w:rsidRPr="00EA1DB6">
        <w:rPr>
          <w:rFonts w:ascii="Times New Roman" w:hAnsi="Times New Roman"/>
          <w:spacing w:val="3"/>
          <w:sz w:val="28"/>
          <w:szCs w:val="28"/>
          <w:lang w:val="uk-UA"/>
        </w:rPr>
        <w:t xml:space="preserve">Гарбовский Н. К. Теория перевода. М.: Изд-во Моск. ун-та, 2007. 87 с. </w:t>
      </w:r>
    </w:p>
    <w:p w14:paraId="7DF63BB5" w14:textId="77777777" w:rsidR="006C058A" w:rsidRPr="00EA1DB6" w:rsidRDefault="006C058A" w:rsidP="00EA1DB6">
      <w:pPr>
        <w:pStyle w:val="a8"/>
        <w:numPr>
          <w:ilvl w:val="0"/>
          <w:numId w:val="2"/>
        </w:numPr>
        <w:spacing w:after="0" w:line="360" w:lineRule="auto"/>
        <w:ind w:left="0" w:firstLine="709"/>
        <w:jc w:val="both"/>
        <w:rPr>
          <w:rFonts w:ascii="Times New Roman" w:hAnsi="Times New Roman"/>
          <w:b/>
          <w:spacing w:val="3"/>
          <w:sz w:val="28"/>
          <w:szCs w:val="28"/>
          <w:lang w:val="uk-UA"/>
        </w:rPr>
      </w:pPr>
      <w:r w:rsidRPr="00EA1DB6">
        <w:rPr>
          <w:rFonts w:ascii="Times New Roman" w:hAnsi="Times New Roman"/>
          <w:spacing w:val="3"/>
          <w:sz w:val="28"/>
          <w:szCs w:val="28"/>
          <w:lang w:val="uk-UA"/>
        </w:rPr>
        <w:t xml:space="preserve">Донбасизація України.  </w:t>
      </w:r>
      <w:r w:rsidRPr="00EA1DB6">
        <w:rPr>
          <w:rFonts w:ascii="Times New Roman" w:hAnsi="Times New Roman"/>
          <w:spacing w:val="3"/>
          <w:sz w:val="28"/>
          <w:szCs w:val="28"/>
          <w:lang w:val="de-DE"/>
        </w:rPr>
        <w:t>URL</w:t>
      </w:r>
      <w:r w:rsidRPr="00EA1DB6">
        <w:rPr>
          <w:rFonts w:ascii="Times New Roman" w:hAnsi="Times New Roman"/>
          <w:spacing w:val="3"/>
          <w:sz w:val="28"/>
          <w:szCs w:val="28"/>
          <w:lang w:val="uk-UA"/>
        </w:rPr>
        <w:t xml:space="preserve">: </w:t>
      </w:r>
      <w:hyperlink r:id="rId15" w:history="1">
        <w:r w:rsidRPr="00EA1DB6">
          <w:rPr>
            <w:rStyle w:val="a7"/>
            <w:rFonts w:ascii="Times New Roman" w:hAnsi="Times New Roman"/>
            <w:color w:val="auto"/>
            <w:spacing w:val="3"/>
            <w:sz w:val="28"/>
            <w:szCs w:val="28"/>
            <w:u w:val="none"/>
          </w:rPr>
          <w:t>http</w:t>
        </w:r>
        <w:r w:rsidRPr="00EA1DB6">
          <w:rPr>
            <w:rStyle w:val="a7"/>
            <w:rFonts w:ascii="Times New Roman" w:hAnsi="Times New Roman"/>
            <w:color w:val="auto"/>
            <w:spacing w:val="3"/>
            <w:sz w:val="28"/>
            <w:szCs w:val="28"/>
            <w:u w:val="none"/>
            <w:lang w:val="uk-UA"/>
          </w:rPr>
          <w:t>://</w:t>
        </w:r>
        <w:r w:rsidRPr="00EA1DB6">
          <w:rPr>
            <w:rStyle w:val="a7"/>
            <w:rFonts w:ascii="Times New Roman" w:hAnsi="Times New Roman"/>
            <w:color w:val="auto"/>
            <w:spacing w:val="3"/>
            <w:sz w:val="28"/>
            <w:szCs w:val="28"/>
            <w:u w:val="none"/>
          </w:rPr>
          <w:t>zaxid</w:t>
        </w:r>
        <w:r w:rsidRPr="00EA1DB6">
          <w:rPr>
            <w:rStyle w:val="a7"/>
            <w:rFonts w:ascii="Times New Roman" w:hAnsi="Times New Roman"/>
            <w:color w:val="auto"/>
            <w:spacing w:val="3"/>
            <w:sz w:val="28"/>
            <w:szCs w:val="28"/>
            <w:u w:val="none"/>
            <w:lang w:val="uk-UA"/>
          </w:rPr>
          <w:t>.</w:t>
        </w:r>
        <w:r w:rsidRPr="00EA1DB6">
          <w:rPr>
            <w:rStyle w:val="a7"/>
            <w:rFonts w:ascii="Times New Roman" w:hAnsi="Times New Roman"/>
            <w:color w:val="auto"/>
            <w:spacing w:val="3"/>
            <w:sz w:val="28"/>
            <w:szCs w:val="28"/>
            <w:u w:val="none"/>
          </w:rPr>
          <w:t>net</w:t>
        </w:r>
        <w:r w:rsidRPr="00EA1DB6">
          <w:rPr>
            <w:rStyle w:val="a7"/>
            <w:rFonts w:ascii="Times New Roman" w:hAnsi="Times New Roman"/>
            <w:color w:val="auto"/>
            <w:spacing w:val="3"/>
            <w:sz w:val="28"/>
            <w:szCs w:val="28"/>
            <w:u w:val="none"/>
            <w:lang w:val="uk-UA"/>
          </w:rPr>
          <w:t>/</w:t>
        </w:r>
        <w:r w:rsidRPr="00EA1DB6">
          <w:rPr>
            <w:rStyle w:val="a7"/>
            <w:rFonts w:ascii="Times New Roman" w:hAnsi="Times New Roman"/>
            <w:color w:val="auto"/>
            <w:spacing w:val="3"/>
            <w:sz w:val="28"/>
            <w:szCs w:val="28"/>
            <w:u w:val="none"/>
          </w:rPr>
          <w:t>news</w:t>
        </w:r>
      </w:hyperlink>
      <w:r w:rsidRPr="00EA1DB6">
        <w:rPr>
          <w:rFonts w:ascii="Times New Roman" w:hAnsi="Times New Roman"/>
          <w:spacing w:val="3"/>
          <w:sz w:val="28"/>
          <w:szCs w:val="28"/>
          <w:lang w:val="uk-UA"/>
        </w:rPr>
        <w:t>.</w:t>
      </w:r>
    </w:p>
    <w:p w14:paraId="6A5D9480" w14:textId="77777777" w:rsidR="006C058A" w:rsidRPr="00EA1DB6" w:rsidRDefault="006C058A" w:rsidP="00EA1DB6">
      <w:pPr>
        <w:numPr>
          <w:ilvl w:val="0"/>
          <w:numId w:val="2"/>
        </w:numPr>
        <w:spacing w:after="0" w:line="360" w:lineRule="auto"/>
        <w:ind w:left="0" w:firstLine="709"/>
        <w:jc w:val="both"/>
        <w:rPr>
          <w:rFonts w:ascii="Times New Roman" w:hAnsi="Times New Roman"/>
          <w:sz w:val="28"/>
          <w:szCs w:val="28"/>
        </w:rPr>
      </w:pPr>
      <w:r w:rsidRPr="00EA1DB6">
        <w:rPr>
          <w:rFonts w:ascii="Times New Roman" w:hAnsi="Times New Roman"/>
          <w:sz w:val="28"/>
          <w:szCs w:val="28"/>
        </w:rPr>
        <w:t>Зорівчак Р. П. Реалія і переклад (на матеріалі англомовних перекладів української прози). Львів: Вид-во при Львів. ун-ті, 1989. 216 с.</w:t>
      </w:r>
    </w:p>
    <w:p w14:paraId="2316D52F" w14:textId="77777777" w:rsidR="006C058A" w:rsidRPr="00EA1DB6" w:rsidRDefault="006C058A" w:rsidP="00EA1DB6">
      <w:pPr>
        <w:numPr>
          <w:ilvl w:val="0"/>
          <w:numId w:val="2"/>
        </w:numPr>
        <w:spacing w:after="0" w:line="360" w:lineRule="auto"/>
        <w:ind w:left="0" w:firstLine="709"/>
        <w:jc w:val="both"/>
        <w:rPr>
          <w:rFonts w:ascii="Times New Roman" w:hAnsi="Times New Roman"/>
          <w:sz w:val="28"/>
          <w:szCs w:val="28"/>
        </w:rPr>
      </w:pPr>
      <w:r w:rsidRPr="00EA1DB6">
        <w:rPr>
          <w:rFonts w:ascii="Times New Roman" w:hAnsi="Times New Roman"/>
          <w:spacing w:val="3"/>
          <w:sz w:val="28"/>
          <w:szCs w:val="28"/>
          <w:lang w:val="uk-UA"/>
        </w:rPr>
        <w:lastRenderedPageBreak/>
        <w:t>Жмаєва Н. С., Корольова Т. М., Попова О. В. Переклад політичного дискурсу: комунікативно- функціональний та лінгвістичний аспекти (на матеріалі перекладів з англійської мови німецькою), // Науковий вісник Південноукраїнського національного педагогічного університету імені К. Д. Ушинського. Лінгвістичні науки. 2018. № 27. С. 96-104.</w:t>
      </w:r>
    </w:p>
    <w:p w14:paraId="3DFD2804" w14:textId="77777777" w:rsidR="006C058A" w:rsidRPr="00EA1DB6" w:rsidRDefault="006C058A" w:rsidP="009E1ABC">
      <w:pPr>
        <w:pStyle w:val="a8"/>
        <w:numPr>
          <w:ilvl w:val="0"/>
          <w:numId w:val="2"/>
        </w:numPr>
        <w:spacing w:after="0" w:line="360" w:lineRule="auto"/>
        <w:ind w:left="0" w:firstLine="709"/>
        <w:jc w:val="both"/>
        <w:rPr>
          <w:rFonts w:ascii="Times New Roman" w:hAnsi="Times New Roman"/>
          <w:b/>
          <w:spacing w:val="3"/>
          <w:sz w:val="28"/>
          <w:szCs w:val="28"/>
          <w:lang w:val="uk-UA"/>
        </w:rPr>
      </w:pPr>
      <w:r w:rsidRPr="00EA1DB6">
        <w:rPr>
          <w:rFonts w:ascii="Times New Roman" w:hAnsi="Times New Roman"/>
          <w:spacing w:val="3"/>
          <w:sz w:val="28"/>
          <w:szCs w:val="28"/>
          <w:lang w:val="uk-UA"/>
        </w:rPr>
        <w:t>Касавин И. Т. Проблема и контекст. О природе философской рефлексии. Москва, 2004. 28 с.</w:t>
      </w:r>
    </w:p>
    <w:p w14:paraId="33F50748" w14:textId="77777777" w:rsidR="006C058A" w:rsidRPr="00EA1DB6" w:rsidRDefault="006C058A" w:rsidP="00EA1DB6">
      <w:pPr>
        <w:pStyle w:val="a8"/>
        <w:numPr>
          <w:ilvl w:val="0"/>
          <w:numId w:val="2"/>
        </w:numPr>
        <w:spacing w:after="0" w:line="360" w:lineRule="auto"/>
        <w:ind w:left="0" w:firstLine="709"/>
        <w:jc w:val="both"/>
        <w:rPr>
          <w:rFonts w:ascii="Times New Roman" w:hAnsi="Times New Roman"/>
          <w:b/>
          <w:spacing w:val="3"/>
          <w:sz w:val="28"/>
          <w:szCs w:val="28"/>
          <w:lang w:val="uk-UA"/>
        </w:rPr>
      </w:pPr>
      <w:r w:rsidRPr="00EA1DB6">
        <w:rPr>
          <w:rFonts w:ascii="Times New Roman" w:hAnsi="Times New Roman"/>
          <w:spacing w:val="3"/>
          <w:sz w:val="28"/>
          <w:szCs w:val="28"/>
          <w:lang w:val="uk-UA"/>
        </w:rPr>
        <w:t>Кияк Т. Р., Огуй О. Д., Науменко А. М. Теорія та практика перекладу (німецька мова). Підручник для студентів вищих навчальних закладів. Вінниця, 2006. 592 с.</w:t>
      </w:r>
    </w:p>
    <w:p w14:paraId="5A252939" w14:textId="77777777" w:rsidR="006C058A" w:rsidRPr="00EA1DB6" w:rsidRDefault="006C058A" w:rsidP="00EA1DB6">
      <w:pPr>
        <w:pStyle w:val="a8"/>
        <w:numPr>
          <w:ilvl w:val="0"/>
          <w:numId w:val="2"/>
        </w:numPr>
        <w:spacing w:after="0" w:line="360" w:lineRule="auto"/>
        <w:ind w:left="0" w:firstLine="709"/>
        <w:jc w:val="both"/>
        <w:rPr>
          <w:rFonts w:ascii="Times New Roman" w:hAnsi="Times New Roman"/>
          <w:b/>
          <w:spacing w:val="3"/>
          <w:sz w:val="28"/>
          <w:szCs w:val="28"/>
          <w:lang w:val="uk-UA"/>
        </w:rPr>
      </w:pPr>
      <w:r w:rsidRPr="00EA1DB6">
        <w:rPr>
          <w:rFonts w:ascii="Times New Roman" w:hAnsi="Times New Roman"/>
          <w:spacing w:val="3"/>
          <w:sz w:val="28"/>
          <w:szCs w:val="28"/>
          <w:lang w:val="uk-UA"/>
        </w:rPr>
        <w:t>Кияк Т. Р., Науменко А. М., Огуй О. Д. Перекладознавство (німецько-український напрям): підручник. К.: Видавничо-поліграфічний центр «Київський університет», 2008. 543 с.</w:t>
      </w:r>
    </w:p>
    <w:p w14:paraId="5EAB6844" w14:textId="77777777" w:rsidR="006C058A" w:rsidRPr="00EA1DB6" w:rsidRDefault="006C058A" w:rsidP="009E1ABC">
      <w:pPr>
        <w:pStyle w:val="a8"/>
        <w:numPr>
          <w:ilvl w:val="0"/>
          <w:numId w:val="2"/>
        </w:numPr>
        <w:spacing w:after="0" w:line="360" w:lineRule="auto"/>
        <w:ind w:left="0" w:firstLine="709"/>
        <w:jc w:val="both"/>
        <w:rPr>
          <w:rFonts w:ascii="Times New Roman" w:hAnsi="Times New Roman"/>
          <w:b/>
          <w:spacing w:val="3"/>
          <w:sz w:val="28"/>
          <w:szCs w:val="28"/>
          <w:lang w:val="uk-UA"/>
        </w:rPr>
      </w:pPr>
      <w:r w:rsidRPr="00EA1DB6">
        <w:rPr>
          <w:rFonts w:ascii="Times New Roman" w:hAnsi="Times New Roman"/>
          <w:spacing w:val="3"/>
          <w:sz w:val="28"/>
          <w:szCs w:val="28"/>
          <w:lang w:val="uk-UA"/>
        </w:rPr>
        <w:t>Комиссаров В. П. Слово о перевод. М.: Международные отношения, 1973. 49 с.</w:t>
      </w:r>
    </w:p>
    <w:p w14:paraId="70CBDC81" w14:textId="77777777" w:rsidR="006C058A" w:rsidRPr="00EA1DB6" w:rsidRDefault="006C058A" w:rsidP="009E1ABC">
      <w:pPr>
        <w:pStyle w:val="a8"/>
        <w:numPr>
          <w:ilvl w:val="0"/>
          <w:numId w:val="2"/>
        </w:numPr>
        <w:spacing w:after="0" w:line="360" w:lineRule="auto"/>
        <w:ind w:left="0" w:firstLine="709"/>
        <w:jc w:val="both"/>
        <w:rPr>
          <w:rFonts w:ascii="Times New Roman" w:hAnsi="Times New Roman"/>
          <w:b/>
          <w:spacing w:val="3"/>
          <w:sz w:val="28"/>
          <w:szCs w:val="28"/>
          <w:lang w:val="uk-UA"/>
        </w:rPr>
      </w:pPr>
      <w:r w:rsidRPr="00EA1DB6">
        <w:rPr>
          <w:rFonts w:ascii="Times New Roman" w:hAnsi="Times New Roman"/>
          <w:spacing w:val="3"/>
          <w:sz w:val="28"/>
          <w:szCs w:val="28"/>
          <w:lang w:val="uk-UA"/>
        </w:rPr>
        <w:t xml:space="preserve">Комиссаров В. Н. Современное переводоведение: учебное пособие. M.: ЭТС. 2001. 64 с. </w:t>
      </w:r>
    </w:p>
    <w:p w14:paraId="57D73EF7" w14:textId="77777777" w:rsidR="006C058A" w:rsidRPr="00EA1DB6" w:rsidRDefault="006C058A" w:rsidP="009E1ABC">
      <w:pPr>
        <w:pStyle w:val="a8"/>
        <w:numPr>
          <w:ilvl w:val="0"/>
          <w:numId w:val="2"/>
        </w:numPr>
        <w:spacing w:after="0" w:line="360" w:lineRule="auto"/>
        <w:ind w:left="0" w:firstLine="709"/>
        <w:jc w:val="both"/>
        <w:rPr>
          <w:rFonts w:ascii="Times New Roman" w:hAnsi="Times New Roman"/>
          <w:b/>
          <w:spacing w:val="3"/>
          <w:sz w:val="28"/>
          <w:szCs w:val="28"/>
          <w:lang w:val="uk-UA"/>
        </w:rPr>
      </w:pPr>
      <w:r w:rsidRPr="00EA1DB6">
        <w:rPr>
          <w:rFonts w:ascii="Times New Roman" w:hAnsi="Times New Roman"/>
          <w:spacing w:val="3"/>
          <w:sz w:val="28"/>
          <w:szCs w:val="28"/>
        </w:rPr>
        <w:t>Комиссаров В. Н. Теория перевода (лингвистические аспекты): Учеб. для ин-тов и фак. иностр. яз. М.: Альянс, 2013.– 253 с.</w:t>
      </w:r>
    </w:p>
    <w:p w14:paraId="77977E8A" w14:textId="77777777" w:rsidR="006C058A" w:rsidRPr="00EA1DB6" w:rsidRDefault="006C058A" w:rsidP="009E1ABC">
      <w:pPr>
        <w:pStyle w:val="a8"/>
        <w:numPr>
          <w:ilvl w:val="0"/>
          <w:numId w:val="2"/>
        </w:numPr>
        <w:spacing w:after="0" w:line="360" w:lineRule="auto"/>
        <w:ind w:left="0" w:firstLine="709"/>
        <w:jc w:val="both"/>
        <w:rPr>
          <w:rFonts w:ascii="Times New Roman" w:hAnsi="Times New Roman"/>
          <w:b/>
          <w:spacing w:val="3"/>
          <w:sz w:val="28"/>
          <w:szCs w:val="28"/>
          <w:lang w:val="uk-UA"/>
        </w:rPr>
      </w:pPr>
      <w:r w:rsidRPr="00EA1DB6">
        <w:rPr>
          <w:rFonts w:ascii="Times New Roman" w:hAnsi="Times New Roman"/>
          <w:spacing w:val="3"/>
          <w:sz w:val="28"/>
          <w:szCs w:val="28"/>
        </w:rPr>
        <w:t>Коптілов В. Теорія і практика перекладу: Навчальний посібник. К.: Юніверс, 2002. 280 с.</w:t>
      </w:r>
    </w:p>
    <w:p w14:paraId="09DE7B28" w14:textId="77777777" w:rsidR="006C058A" w:rsidRPr="00EA1DB6" w:rsidRDefault="006C058A" w:rsidP="009E1ABC">
      <w:pPr>
        <w:pStyle w:val="a8"/>
        <w:numPr>
          <w:ilvl w:val="0"/>
          <w:numId w:val="2"/>
        </w:numPr>
        <w:spacing w:after="0" w:line="360" w:lineRule="auto"/>
        <w:ind w:left="0" w:firstLine="709"/>
        <w:jc w:val="both"/>
        <w:rPr>
          <w:rFonts w:ascii="Times New Roman" w:hAnsi="Times New Roman"/>
          <w:b/>
          <w:spacing w:val="3"/>
          <w:sz w:val="28"/>
          <w:szCs w:val="28"/>
          <w:lang w:val="uk-UA"/>
        </w:rPr>
      </w:pPr>
      <w:r w:rsidRPr="00EA1DB6">
        <w:rPr>
          <w:rFonts w:ascii="Times New Roman" w:hAnsi="Times New Roman"/>
          <w:spacing w:val="3"/>
          <w:sz w:val="28"/>
          <w:szCs w:val="28"/>
          <w:lang w:val="uk-UA"/>
        </w:rPr>
        <w:t xml:space="preserve">Крысин Л. П. Язык в современном обществе. М.: ООО ТИД «Русское слово – РС», 2008. 55 с. </w:t>
      </w:r>
    </w:p>
    <w:p w14:paraId="37276D4C" w14:textId="77777777" w:rsidR="006C058A" w:rsidRPr="00EA1DB6" w:rsidRDefault="006C058A" w:rsidP="009E1ABC">
      <w:pPr>
        <w:pStyle w:val="a8"/>
        <w:numPr>
          <w:ilvl w:val="0"/>
          <w:numId w:val="2"/>
        </w:numPr>
        <w:spacing w:after="0" w:line="360" w:lineRule="auto"/>
        <w:ind w:left="0" w:firstLine="709"/>
        <w:jc w:val="both"/>
        <w:rPr>
          <w:rFonts w:ascii="Times New Roman" w:hAnsi="Times New Roman"/>
          <w:b/>
          <w:spacing w:val="3"/>
          <w:sz w:val="28"/>
          <w:szCs w:val="28"/>
          <w:lang w:val="uk-UA"/>
        </w:rPr>
      </w:pPr>
      <w:r w:rsidRPr="00EA1DB6">
        <w:rPr>
          <w:rFonts w:ascii="Times New Roman" w:hAnsi="Times New Roman"/>
          <w:spacing w:val="3"/>
          <w:sz w:val="28"/>
          <w:szCs w:val="28"/>
          <w:lang w:val="uk-UA"/>
        </w:rPr>
        <w:t>Кундзіч О. Перекладацька мисль і перекладацький недомисел // Вітчизна. 1955. №1. С. 138-164.</w:t>
      </w:r>
    </w:p>
    <w:p w14:paraId="7E98C62F" w14:textId="77777777" w:rsidR="006C058A" w:rsidRPr="00EA1DB6" w:rsidRDefault="006C058A" w:rsidP="0032036A">
      <w:pPr>
        <w:pStyle w:val="a8"/>
        <w:numPr>
          <w:ilvl w:val="0"/>
          <w:numId w:val="2"/>
        </w:numPr>
        <w:spacing w:after="0" w:line="360" w:lineRule="auto"/>
        <w:ind w:left="0" w:firstLine="709"/>
        <w:jc w:val="both"/>
        <w:rPr>
          <w:rFonts w:ascii="Times New Roman" w:hAnsi="Times New Roman"/>
          <w:b/>
          <w:spacing w:val="3"/>
          <w:sz w:val="28"/>
          <w:szCs w:val="28"/>
          <w:lang w:val="uk-UA"/>
        </w:rPr>
      </w:pPr>
      <w:r w:rsidRPr="00EA1DB6">
        <w:rPr>
          <w:rFonts w:ascii="Times New Roman" w:hAnsi="Times New Roman"/>
          <w:spacing w:val="3"/>
          <w:sz w:val="28"/>
          <w:szCs w:val="28"/>
          <w:lang w:val="uk-UA"/>
        </w:rPr>
        <w:t>Левицкая Т. Р., Фитерман А. М. Проблемы перевода. М., «Междунар. отношения», 1976. 208 с.</w:t>
      </w:r>
    </w:p>
    <w:p w14:paraId="45F80783" w14:textId="77777777" w:rsidR="006C058A" w:rsidRPr="00EA1DB6" w:rsidRDefault="006C058A" w:rsidP="0032036A">
      <w:pPr>
        <w:pStyle w:val="a8"/>
        <w:numPr>
          <w:ilvl w:val="0"/>
          <w:numId w:val="2"/>
        </w:numPr>
        <w:spacing w:after="0" w:line="360" w:lineRule="auto"/>
        <w:ind w:left="0" w:firstLine="709"/>
        <w:jc w:val="both"/>
        <w:rPr>
          <w:rFonts w:ascii="Times New Roman" w:hAnsi="Times New Roman"/>
          <w:b/>
          <w:spacing w:val="3"/>
          <w:sz w:val="28"/>
          <w:szCs w:val="28"/>
          <w:lang w:val="uk-UA"/>
        </w:rPr>
      </w:pPr>
      <w:r w:rsidRPr="00EA1DB6">
        <w:rPr>
          <w:rFonts w:ascii="Times New Roman" w:hAnsi="Times New Roman"/>
          <w:spacing w:val="3"/>
          <w:sz w:val="28"/>
          <w:szCs w:val="28"/>
        </w:rPr>
        <w:t>Лисенко Г. Л., Чепурна З. В. Граматичні трансформації як основа перетворення структури речення в процесі перекладу науково-</w:t>
      </w:r>
      <w:r w:rsidRPr="00EA1DB6">
        <w:rPr>
          <w:rFonts w:ascii="Times New Roman" w:hAnsi="Times New Roman"/>
          <w:spacing w:val="3"/>
          <w:sz w:val="28"/>
          <w:szCs w:val="28"/>
        </w:rPr>
        <w:lastRenderedPageBreak/>
        <w:t>технічних текстів // Наукові записки Національного університету «Острозька академія». Серія : Філологічна. 2014. Вип. 45. С. 272-274.</w:t>
      </w:r>
    </w:p>
    <w:p w14:paraId="574511F7" w14:textId="77777777" w:rsidR="006C058A" w:rsidRPr="00EA1DB6" w:rsidRDefault="006C058A" w:rsidP="009E1ABC">
      <w:pPr>
        <w:pStyle w:val="a8"/>
        <w:numPr>
          <w:ilvl w:val="0"/>
          <w:numId w:val="2"/>
        </w:numPr>
        <w:spacing w:after="0" w:line="360" w:lineRule="auto"/>
        <w:ind w:left="0" w:firstLine="709"/>
        <w:jc w:val="both"/>
        <w:rPr>
          <w:rFonts w:ascii="Times New Roman" w:hAnsi="Times New Roman"/>
          <w:b/>
          <w:spacing w:val="3"/>
          <w:sz w:val="28"/>
          <w:szCs w:val="28"/>
          <w:lang w:val="uk-UA"/>
        </w:rPr>
      </w:pPr>
      <w:r w:rsidRPr="00EA1DB6">
        <w:rPr>
          <w:rFonts w:ascii="Times New Roman" w:hAnsi="Times New Roman"/>
          <w:spacing w:val="3"/>
          <w:sz w:val="28"/>
          <w:szCs w:val="28"/>
          <w:lang w:val="uk-UA"/>
        </w:rPr>
        <w:t>Миролюбов А. А. Методика обучения иностранным языкам: традиции и современность. 2010. 146 с.</w:t>
      </w:r>
    </w:p>
    <w:p w14:paraId="0FCF27B8" w14:textId="77777777" w:rsidR="006C058A" w:rsidRPr="00EA1DB6" w:rsidRDefault="006C058A" w:rsidP="009E1ABC">
      <w:pPr>
        <w:pStyle w:val="a8"/>
        <w:numPr>
          <w:ilvl w:val="0"/>
          <w:numId w:val="2"/>
        </w:numPr>
        <w:spacing w:after="0" w:line="360" w:lineRule="auto"/>
        <w:ind w:left="0" w:firstLine="709"/>
        <w:jc w:val="both"/>
        <w:rPr>
          <w:rFonts w:ascii="Times New Roman" w:hAnsi="Times New Roman"/>
          <w:b/>
          <w:spacing w:val="3"/>
          <w:sz w:val="28"/>
          <w:szCs w:val="28"/>
          <w:lang w:val="uk-UA"/>
        </w:rPr>
      </w:pPr>
      <w:r w:rsidRPr="00EA1DB6">
        <w:rPr>
          <w:rFonts w:ascii="Times New Roman" w:hAnsi="Times New Roman"/>
          <w:spacing w:val="3"/>
          <w:sz w:val="28"/>
          <w:szCs w:val="28"/>
        </w:rPr>
        <w:t>Петренко В. К. Особливості визначення політичної мови. Київ: Вісник, 2007. 57 с.</w:t>
      </w:r>
    </w:p>
    <w:p w14:paraId="19338268" w14:textId="77777777" w:rsidR="006C058A" w:rsidRPr="00EA1DB6" w:rsidRDefault="006C058A" w:rsidP="009E1ABC">
      <w:pPr>
        <w:pStyle w:val="a8"/>
        <w:numPr>
          <w:ilvl w:val="0"/>
          <w:numId w:val="2"/>
        </w:numPr>
        <w:spacing w:after="0" w:line="360" w:lineRule="auto"/>
        <w:ind w:left="0" w:firstLine="709"/>
        <w:jc w:val="both"/>
        <w:rPr>
          <w:rFonts w:ascii="Times New Roman" w:hAnsi="Times New Roman"/>
          <w:b/>
          <w:spacing w:val="3"/>
          <w:sz w:val="28"/>
          <w:szCs w:val="28"/>
          <w:lang w:val="uk-UA"/>
        </w:rPr>
      </w:pPr>
      <w:r w:rsidRPr="00EA1DB6">
        <w:rPr>
          <w:rFonts w:ascii="Times New Roman" w:hAnsi="Times New Roman"/>
          <w:spacing w:val="3"/>
          <w:sz w:val="28"/>
          <w:szCs w:val="28"/>
          <w:lang w:val="uk-UA"/>
        </w:rPr>
        <w:t xml:space="preserve">Полюк І. С., Бондар Л. В. Закономірності та особливості процесу письмового перекладу текстів різних жанрів. </w:t>
      </w:r>
      <w:r w:rsidRPr="00EA1DB6">
        <w:rPr>
          <w:rFonts w:ascii="Times New Roman" w:hAnsi="Times New Roman"/>
          <w:spacing w:val="3"/>
          <w:sz w:val="28"/>
          <w:szCs w:val="28"/>
          <w:lang w:val="en-US"/>
        </w:rPr>
        <w:t>URL</w:t>
      </w:r>
      <w:r w:rsidRPr="00EA1DB6">
        <w:rPr>
          <w:rFonts w:ascii="Times New Roman" w:hAnsi="Times New Roman"/>
          <w:spacing w:val="3"/>
          <w:sz w:val="28"/>
          <w:szCs w:val="28"/>
          <w:lang w:val="uk-UA"/>
        </w:rPr>
        <w:t>: http:// novyn. kpi. ua / 2006 – 3/07_Polyuk.pdf, 0.</w:t>
      </w:r>
    </w:p>
    <w:p w14:paraId="681E8AF9" w14:textId="77777777" w:rsidR="006C058A" w:rsidRPr="00EA1DB6" w:rsidRDefault="006C058A" w:rsidP="009E1ABC">
      <w:pPr>
        <w:pStyle w:val="a8"/>
        <w:numPr>
          <w:ilvl w:val="0"/>
          <w:numId w:val="2"/>
        </w:numPr>
        <w:spacing w:after="0" w:line="360" w:lineRule="auto"/>
        <w:ind w:left="0" w:firstLine="709"/>
        <w:jc w:val="both"/>
        <w:rPr>
          <w:rFonts w:ascii="Times New Roman" w:hAnsi="Times New Roman"/>
          <w:b/>
          <w:spacing w:val="3"/>
          <w:sz w:val="28"/>
          <w:szCs w:val="28"/>
          <w:lang w:val="uk-UA"/>
        </w:rPr>
      </w:pPr>
      <w:r w:rsidRPr="00EA1DB6">
        <w:rPr>
          <w:rFonts w:ascii="Times New Roman" w:hAnsi="Times New Roman"/>
          <w:spacing w:val="3"/>
          <w:sz w:val="28"/>
          <w:szCs w:val="28"/>
        </w:rPr>
        <w:t>Профессионально ориентированный перевод: реальность и перспективы: сборник научных трудов / под ред. Н. Н. Гавриленко. – Москва : РУДН, 2017. 296 с.</w:t>
      </w:r>
    </w:p>
    <w:p w14:paraId="76C65F53" w14:textId="77777777" w:rsidR="006C058A" w:rsidRPr="00EA1DB6" w:rsidRDefault="006C058A" w:rsidP="009E1ABC">
      <w:pPr>
        <w:pStyle w:val="a8"/>
        <w:numPr>
          <w:ilvl w:val="0"/>
          <w:numId w:val="2"/>
        </w:numPr>
        <w:spacing w:after="0" w:line="360" w:lineRule="auto"/>
        <w:ind w:left="0" w:firstLine="709"/>
        <w:jc w:val="both"/>
        <w:rPr>
          <w:rFonts w:ascii="Times New Roman" w:hAnsi="Times New Roman"/>
          <w:b/>
          <w:spacing w:val="3"/>
          <w:sz w:val="28"/>
          <w:szCs w:val="28"/>
          <w:lang w:val="uk-UA"/>
        </w:rPr>
      </w:pPr>
      <w:r w:rsidRPr="00EA1DB6">
        <w:rPr>
          <w:rFonts w:ascii="Times New Roman" w:hAnsi="Times New Roman"/>
          <w:spacing w:val="3"/>
          <w:sz w:val="28"/>
          <w:szCs w:val="28"/>
        </w:rPr>
        <w:t>Прошина</w:t>
      </w:r>
      <w:r w:rsidRPr="00EA1DB6">
        <w:rPr>
          <w:rFonts w:ascii="Times New Roman" w:hAnsi="Times New Roman"/>
          <w:spacing w:val="3"/>
          <w:sz w:val="28"/>
          <w:szCs w:val="28"/>
          <w:lang w:val="uk-UA"/>
        </w:rPr>
        <w:t xml:space="preserve"> </w:t>
      </w:r>
      <w:r w:rsidRPr="00EA1DB6">
        <w:rPr>
          <w:rFonts w:ascii="Times New Roman" w:hAnsi="Times New Roman"/>
          <w:spacing w:val="3"/>
          <w:sz w:val="28"/>
          <w:szCs w:val="28"/>
        </w:rPr>
        <w:t>З.</w:t>
      </w:r>
      <w:r w:rsidRPr="00EA1DB6">
        <w:rPr>
          <w:rFonts w:ascii="Times New Roman" w:hAnsi="Times New Roman"/>
          <w:spacing w:val="3"/>
          <w:sz w:val="28"/>
          <w:szCs w:val="28"/>
          <w:lang w:val="uk-UA"/>
        </w:rPr>
        <w:t xml:space="preserve"> </w:t>
      </w:r>
      <w:r w:rsidRPr="00EA1DB6">
        <w:rPr>
          <w:rFonts w:ascii="Times New Roman" w:hAnsi="Times New Roman"/>
          <w:spacing w:val="3"/>
          <w:sz w:val="28"/>
          <w:szCs w:val="28"/>
        </w:rPr>
        <w:t>Г. Прагматические аспекты перевода // Теория перевода с русского на английский и с английского на русский. Владивосток: ДВГУ, 2002. С. 239–243.</w:t>
      </w:r>
    </w:p>
    <w:p w14:paraId="3343F06F" w14:textId="77777777" w:rsidR="006C058A" w:rsidRPr="00EA1DB6" w:rsidRDefault="006C058A" w:rsidP="009E1ABC">
      <w:pPr>
        <w:pStyle w:val="a8"/>
        <w:numPr>
          <w:ilvl w:val="0"/>
          <w:numId w:val="2"/>
        </w:numPr>
        <w:spacing w:after="0" w:line="360" w:lineRule="auto"/>
        <w:ind w:left="0" w:firstLine="709"/>
        <w:jc w:val="both"/>
        <w:rPr>
          <w:rFonts w:ascii="Times New Roman" w:hAnsi="Times New Roman"/>
          <w:b/>
          <w:spacing w:val="3"/>
          <w:sz w:val="28"/>
          <w:szCs w:val="28"/>
          <w:lang w:val="uk-UA"/>
        </w:rPr>
      </w:pPr>
      <w:r w:rsidRPr="00EA1DB6">
        <w:rPr>
          <w:rFonts w:ascii="Times New Roman" w:hAnsi="Times New Roman"/>
          <w:spacing w:val="3"/>
          <w:sz w:val="28"/>
          <w:szCs w:val="28"/>
        </w:rPr>
        <w:t>Пташник М. И. Система реноминативных приемов в современном публицистическом дискурсе (на материале русского, английского, и испанского языков: автореф. дис. …канд. филолог. наук: 10.02.19. Ростов-на-Дону, 2010. 23 с.</w:t>
      </w:r>
    </w:p>
    <w:p w14:paraId="506BA0C6" w14:textId="77777777" w:rsidR="006C058A" w:rsidRPr="00EA1DB6" w:rsidRDefault="006C058A" w:rsidP="009E1ABC">
      <w:pPr>
        <w:pStyle w:val="a8"/>
        <w:numPr>
          <w:ilvl w:val="0"/>
          <w:numId w:val="2"/>
        </w:numPr>
        <w:spacing w:after="0" w:line="360" w:lineRule="auto"/>
        <w:ind w:left="0" w:firstLine="709"/>
        <w:jc w:val="both"/>
        <w:rPr>
          <w:rFonts w:ascii="Times New Roman" w:hAnsi="Times New Roman"/>
          <w:b/>
          <w:spacing w:val="3"/>
          <w:sz w:val="28"/>
          <w:szCs w:val="28"/>
          <w:lang w:val="uk-UA"/>
        </w:rPr>
      </w:pPr>
      <w:r w:rsidRPr="00EA1DB6">
        <w:rPr>
          <w:rFonts w:ascii="Times New Roman" w:hAnsi="Times New Roman"/>
          <w:spacing w:val="3"/>
          <w:sz w:val="28"/>
          <w:szCs w:val="28"/>
          <w:lang w:val="uk-UA"/>
        </w:rPr>
        <w:t>Реформатский А. А. Введение в языковедение. М.: Аспект Пресс, 2008. 536 с.</w:t>
      </w:r>
    </w:p>
    <w:p w14:paraId="4C03AC96" w14:textId="77777777" w:rsidR="006C058A" w:rsidRPr="00EA1DB6" w:rsidRDefault="006C058A" w:rsidP="009E1ABC">
      <w:pPr>
        <w:pStyle w:val="a8"/>
        <w:numPr>
          <w:ilvl w:val="0"/>
          <w:numId w:val="2"/>
        </w:numPr>
        <w:spacing w:after="0" w:line="360" w:lineRule="auto"/>
        <w:ind w:left="0" w:firstLine="709"/>
        <w:jc w:val="both"/>
        <w:rPr>
          <w:rFonts w:ascii="Times New Roman" w:hAnsi="Times New Roman"/>
          <w:b/>
          <w:spacing w:val="3"/>
          <w:sz w:val="28"/>
          <w:szCs w:val="28"/>
          <w:lang w:val="uk-UA"/>
        </w:rPr>
      </w:pPr>
      <w:r w:rsidRPr="00EA1DB6">
        <w:rPr>
          <w:rFonts w:ascii="Times New Roman" w:hAnsi="Times New Roman"/>
          <w:spacing w:val="3"/>
          <w:sz w:val="28"/>
          <w:szCs w:val="28"/>
        </w:rPr>
        <w:t>Самойленко Г. В. Переклад безеквівалентної лексики у публіцистичних текстах. Ніжин: НДУ ім. М. Гоголя, 2016. 356 с.</w:t>
      </w:r>
    </w:p>
    <w:p w14:paraId="4400DC78" w14:textId="77777777" w:rsidR="006C058A" w:rsidRPr="00EA1DB6" w:rsidRDefault="006C058A" w:rsidP="009E1ABC">
      <w:pPr>
        <w:pStyle w:val="a8"/>
        <w:numPr>
          <w:ilvl w:val="0"/>
          <w:numId w:val="2"/>
        </w:numPr>
        <w:spacing w:after="0" w:line="360" w:lineRule="auto"/>
        <w:ind w:left="0" w:firstLine="709"/>
        <w:jc w:val="both"/>
        <w:rPr>
          <w:rFonts w:ascii="Times New Roman" w:hAnsi="Times New Roman"/>
          <w:b/>
          <w:spacing w:val="3"/>
          <w:sz w:val="28"/>
          <w:szCs w:val="28"/>
          <w:lang w:val="uk-UA"/>
        </w:rPr>
      </w:pPr>
      <w:r w:rsidRPr="00EA1DB6">
        <w:rPr>
          <w:rFonts w:ascii="Times New Roman" w:hAnsi="Times New Roman"/>
          <w:spacing w:val="3"/>
          <w:sz w:val="28"/>
          <w:szCs w:val="28"/>
        </w:rPr>
        <w:t>Стеблецова А. О. К исследованию национальных деловых коммуникативных культур // Вестник ВГУ. Серия: Филология. Журналистика. 2004. № 2. C. 89</w:t>
      </w:r>
      <w:r w:rsidRPr="00EA1DB6">
        <w:rPr>
          <w:rFonts w:ascii="Times New Roman" w:hAnsi="Times New Roman"/>
          <w:spacing w:val="3"/>
          <w:sz w:val="28"/>
          <w:szCs w:val="28"/>
          <w:lang w:val="uk-UA"/>
        </w:rPr>
        <w:t>–</w:t>
      </w:r>
      <w:r w:rsidRPr="00EA1DB6">
        <w:rPr>
          <w:rFonts w:ascii="Times New Roman" w:hAnsi="Times New Roman"/>
          <w:spacing w:val="3"/>
          <w:sz w:val="28"/>
          <w:szCs w:val="28"/>
        </w:rPr>
        <w:t>95</w:t>
      </w:r>
      <w:r w:rsidRPr="00EA1DB6">
        <w:rPr>
          <w:rFonts w:ascii="Times New Roman" w:hAnsi="Times New Roman"/>
          <w:spacing w:val="3"/>
          <w:sz w:val="28"/>
          <w:szCs w:val="28"/>
          <w:lang w:val="uk-UA"/>
        </w:rPr>
        <w:t>.</w:t>
      </w:r>
    </w:p>
    <w:p w14:paraId="7016C999" w14:textId="77777777" w:rsidR="006C058A" w:rsidRPr="00EA1DB6" w:rsidRDefault="006C058A" w:rsidP="009E1ABC">
      <w:pPr>
        <w:pStyle w:val="a8"/>
        <w:numPr>
          <w:ilvl w:val="0"/>
          <w:numId w:val="2"/>
        </w:numPr>
        <w:spacing w:after="0" w:line="360" w:lineRule="auto"/>
        <w:ind w:left="0" w:firstLine="709"/>
        <w:jc w:val="both"/>
        <w:rPr>
          <w:rFonts w:ascii="Times New Roman" w:hAnsi="Times New Roman"/>
          <w:b/>
          <w:spacing w:val="3"/>
          <w:sz w:val="28"/>
          <w:szCs w:val="28"/>
          <w:lang w:val="uk-UA"/>
        </w:rPr>
      </w:pPr>
      <w:r w:rsidRPr="00EA1DB6">
        <w:rPr>
          <w:rFonts w:ascii="Times New Roman" w:hAnsi="Times New Roman"/>
          <w:spacing w:val="3"/>
          <w:sz w:val="28"/>
          <w:szCs w:val="28"/>
          <w:lang w:val="uk-UA"/>
        </w:rPr>
        <w:t>Супрун А. Е. Экзотическая лексика. М.: ФН, 1958. 231 с.</w:t>
      </w:r>
    </w:p>
    <w:p w14:paraId="3540E2E7" w14:textId="77777777" w:rsidR="006C058A" w:rsidRPr="00EA1DB6" w:rsidRDefault="006C058A" w:rsidP="009E1ABC">
      <w:pPr>
        <w:pStyle w:val="a8"/>
        <w:numPr>
          <w:ilvl w:val="0"/>
          <w:numId w:val="2"/>
        </w:numPr>
        <w:spacing w:after="0" w:line="360" w:lineRule="auto"/>
        <w:ind w:left="0" w:firstLine="709"/>
        <w:jc w:val="both"/>
        <w:rPr>
          <w:rFonts w:ascii="Times New Roman" w:hAnsi="Times New Roman"/>
          <w:b/>
          <w:spacing w:val="3"/>
          <w:sz w:val="28"/>
          <w:szCs w:val="28"/>
          <w:lang w:val="uk-UA"/>
        </w:rPr>
      </w:pPr>
      <w:r w:rsidRPr="00EA1DB6">
        <w:rPr>
          <w:rFonts w:ascii="Times New Roman" w:hAnsi="Times New Roman"/>
          <w:spacing w:val="3"/>
          <w:sz w:val="28"/>
          <w:szCs w:val="28"/>
        </w:rPr>
        <w:t xml:space="preserve">Тлумачний словник української мови. </w:t>
      </w:r>
      <w:r w:rsidRPr="00EA1DB6">
        <w:rPr>
          <w:rFonts w:ascii="Times New Roman" w:hAnsi="Times New Roman"/>
          <w:spacing w:val="3"/>
          <w:sz w:val="28"/>
          <w:szCs w:val="28"/>
          <w:lang w:val="de-DE"/>
        </w:rPr>
        <w:t>URL</w:t>
      </w:r>
      <w:r w:rsidRPr="00EA1DB6">
        <w:rPr>
          <w:rFonts w:ascii="Times New Roman" w:hAnsi="Times New Roman"/>
          <w:spacing w:val="3"/>
          <w:sz w:val="28"/>
          <w:szCs w:val="28"/>
        </w:rPr>
        <w:t xml:space="preserve">: </w:t>
      </w:r>
      <w:hyperlink r:id="rId16" w:history="1">
        <w:r w:rsidRPr="00EA1DB6">
          <w:rPr>
            <w:rStyle w:val="a7"/>
            <w:rFonts w:ascii="Times New Roman" w:hAnsi="Times New Roman"/>
            <w:color w:val="auto"/>
            <w:spacing w:val="3"/>
            <w:sz w:val="28"/>
            <w:szCs w:val="28"/>
            <w:u w:val="none"/>
            <w:lang w:val="en-US"/>
          </w:rPr>
          <w:t>http</w:t>
        </w:r>
        <w:r w:rsidRPr="00EA1DB6">
          <w:rPr>
            <w:rStyle w:val="a7"/>
            <w:rFonts w:ascii="Times New Roman" w:hAnsi="Times New Roman"/>
            <w:color w:val="auto"/>
            <w:spacing w:val="3"/>
            <w:sz w:val="28"/>
            <w:szCs w:val="28"/>
            <w:u w:val="none"/>
          </w:rPr>
          <w:t>://</w:t>
        </w:r>
        <w:r w:rsidRPr="00EA1DB6">
          <w:rPr>
            <w:rStyle w:val="a7"/>
            <w:rFonts w:ascii="Times New Roman" w:hAnsi="Times New Roman"/>
            <w:color w:val="auto"/>
            <w:spacing w:val="3"/>
            <w:sz w:val="28"/>
            <w:szCs w:val="28"/>
            <w:u w:val="none"/>
            <w:lang w:val="en-US"/>
          </w:rPr>
          <w:t>sum</w:t>
        </w:r>
        <w:r w:rsidRPr="00EA1DB6">
          <w:rPr>
            <w:rStyle w:val="a7"/>
            <w:rFonts w:ascii="Times New Roman" w:hAnsi="Times New Roman"/>
            <w:color w:val="auto"/>
            <w:spacing w:val="3"/>
            <w:sz w:val="28"/>
            <w:szCs w:val="28"/>
            <w:u w:val="none"/>
          </w:rPr>
          <w:t>.</w:t>
        </w:r>
        <w:r w:rsidRPr="00EA1DB6">
          <w:rPr>
            <w:rStyle w:val="a7"/>
            <w:rFonts w:ascii="Times New Roman" w:hAnsi="Times New Roman"/>
            <w:color w:val="auto"/>
            <w:spacing w:val="3"/>
            <w:sz w:val="28"/>
            <w:szCs w:val="28"/>
            <w:u w:val="none"/>
            <w:lang w:val="en-US"/>
          </w:rPr>
          <w:t>in</w:t>
        </w:r>
        <w:r w:rsidRPr="00EA1DB6">
          <w:rPr>
            <w:rStyle w:val="a7"/>
            <w:rFonts w:ascii="Times New Roman" w:hAnsi="Times New Roman"/>
            <w:color w:val="auto"/>
            <w:spacing w:val="3"/>
            <w:sz w:val="28"/>
            <w:szCs w:val="28"/>
            <w:u w:val="none"/>
          </w:rPr>
          <w:t>.</w:t>
        </w:r>
        <w:r w:rsidRPr="00EA1DB6">
          <w:rPr>
            <w:rStyle w:val="a7"/>
            <w:rFonts w:ascii="Times New Roman" w:hAnsi="Times New Roman"/>
            <w:color w:val="auto"/>
            <w:spacing w:val="3"/>
            <w:sz w:val="28"/>
            <w:szCs w:val="28"/>
            <w:u w:val="none"/>
            <w:lang w:val="en-US"/>
          </w:rPr>
          <w:t>ua</w:t>
        </w:r>
      </w:hyperlink>
      <w:r w:rsidRPr="00EA1DB6">
        <w:rPr>
          <w:rFonts w:ascii="Times New Roman" w:hAnsi="Times New Roman"/>
          <w:spacing w:val="3"/>
          <w:sz w:val="28"/>
          <w:szCs w:val="28"/>
        </w:rPr>
        <w:t>.</w:t>
      </w:r>
    </w:p>
    <w:p w14:paraId="154D7630" w14:textId="77777777" w:rsidR="006C058A" w:rsidRPr="00EA1DB6" w:rsidRDefault="006C058A" w:rsidP="009E1ABC">
      <w:pPr>
        <w:pStyle w:val="a8"/>
        <w:numPr>
          <w:ilvl w:val="0"/>
          <w:numId w:val="2"/>
        </w:numPr>
        <w:spacing w:after="0" w:line="360" w:lineRule="auto"/>
        <w:ind w:left="0" w:firstLine="709"/>
        <w:jc w:val="both"/>
        <w:rPr>
          <w:rFonts w:ascii="Times New Roman" w:hAnsi="Times New Roman"/>
          <w:b/>
          <w:spacing w:val="3"/>
          <w:sz w:val="28"/>
          <w:szCs w:val="28"/>
          <w:lang w:val="uk-UA"/>
        </w:rPr>
      </w:pPr>
      <w:r w:rsidRPr="00EA1DB6">
        <w:rPr>
          <w:rFonts w:ascii="Times New Roman" w:hAnsi="Times New Roman"/>
          <w:spacing w:val="3"/>
          <w:sz w:val="28"/>
          <w:szCs w:val="28"/>
          <w:lang w:val="uk-UA"/>
        </w:rPr>
        <w:lastRenderedPageBreak/>
        <w:t>Україна у відгуках зарубіжної преси (інформаційно-бібліографічний бюлетень). Національна бібліотека України імені В. І. Вернадського, 2021. Випуск 2 (132). 60 с.</w:t>
      </w:r>
    </w:p>
    <w:p w14:paraId="57BBC0BD" w14:textId="77777777" w:rsidR="006C058A" w:rsidRPr="00EA1DB6" w:rsidRDefault="006C058A" w:rsidP="009E1ABC">
      <w:pPr>
        <w:pStyle w:val="a8"/>
        <w:numPr>
          <w:ilvl w:val="0"/>
          <w:numId w:val="2"/>
        </w:numPr>
        <w:spacing w:after="0" w:line="360" w:lineRule="auto"/>
        <w:ind w:left="0" w:firstLine="709"/>
        <w:jc w:val="both"/>
        <w:rPr>
          <w:rFonts w:ascii="Times New Roman" w:hAnsi="Times New Roman"/>
          <w:b/>
          <w:spacing w:val="3"/>
          <w:sz w:val="28"/>
          <w:szCs w:val="28"/>
          <w:lang w:val="uk-UA"/>
        </w:rPr>
      </w:pPr>
      <w:r w:rsidRPr="00EA1DB6">
        <w:rPr>
          <w:rFonts w:ascii="Times New Roman" w:hAnsi="Times New Roman"/>
          <w:spacing w:val="3"/>
          <w:sz w:val="28"/>
          <w:szCs w:val="28"/>
          <w:lang w:val="uk-UA"/>
        </w:rPr>
        <w:t>Федоров А. В. Основы общей теории перевода (лингвистические проблемы): Для институтов и факультетов иностр. языков. Учеб. пособие. 5-е изд. СПб.: Филологический факультет СПбГУ; М.: ООО «Издательский Дом «ФИЛОЛОГИЯ ТРИ», 2002. 416 с.</w:t>
      </w:r>
    </w:p>
    <w:p w14:paraId="58DE006E" w14:textId="77777777" w:rsidR="006C058A" w:rsidRPr="00EA1DB6" w:rsidRDefault="006C058A" w:rsidP="00EA1DB6">
      <w:pPr>
        <w:pStyle w:val="a8"/>
        <w:numPr>
          <w:ilvl w:val="0"/>
          <w:numId w:val="2"/>
        </w:numPr>
        <w:spacing w:after="0" w:line="360" w:lineRule="auto"/>
        <w:ind w:left="0" w:firstLine="709"/>
        <w:jc w:val="both"/>
        <w:rPr>
          <w:rFonts w:ascii="Times New Roman" w:hAnsi="Times New Roman"/>
          <w:b/>
          <w:spacing w:val="3"/>
          <w:sz w:val="28"/>
          <w:szCs w:val="28"/>
          <w:lang w:val="uk-UA"/>
        </w:rPr>
      </w:pPr>
      <w:r w:rsidRPr="00EA1DB6">
        <w:rPr>
          <w:rFonts w:ascii="Times New Roman" w:hAnsi="Times New Roman"/>
          <w:spacing w:val="3"/>
          <w:sz w:val="28"/>
          <w:szCs w:val="28"/>
          <w:lang w:val="uk-UA"/>
        </w:rPr>
        <w:t>Фененко Н. А. Язык реалий и реалии языка / Под ред. проф. А. А. Кретова. Воронеж: Воронежский государственный университет, 2001. 140 с.</w:t>
      </w:r>
    </w:p>
    <w:p w14:paraId="57C359C5" w14:textId="77777777" w:rsidR="006C058A" w:rsidRPr="00EA1DB6" w:rsidRDefault="006C058A" w:rsidP="00EA1DB6">
      <w:pPr>
        <w:pStyle w:val="a8"/>
        <w:numPr>
          <w:ilvl w:val="0"/>
          <w:numId w:val="2"/>
        </w:numPr>
        <w:spacing w:after="0" w:line="360" w:lineRule="auto"/>
        <w:ind w:left="0" w:firstLine="709"/>
        <w:jc w:val="both"/>
        <w:rPr>
          <w:rFonts w:ascii="Times New Roman" w:hAnsi="Times New Roman"/>
          <w:spacing w:val="3"/>
          <w:sz w:val="28"/>
          <w:szCs w:val="28"/>
          <w:lang w:val="uk-UA"/>
        </w:rPr>
      </w:pPr>
      <w:r w:rsidRPr="00EA1DB6">
        <w:rPr>
          <w:rFonts w:ascii="Times New Roman" w:hAnsi="Times New Roman"/>
          <w:spacing w:val="3"/>
          <w:sz w:val="28"/>
          <w:szCs w:val="28"/>
          <w:lang w:val="uk-UA"/>
        </w:rPr>
        <w:t>Филиппова О. В. Языковые реалии как вербальное выражение специфических черт национальных культур // Филологические науки. Вопросы теории и практики. Тамбов: Грамота, 2009. №1 (3). С. 196–201.</w:t>
      </w:r>
    </w:p>
    <w:p w14:paraId="7C57C449" w14:textId="77777777" w:rsidR="006C058A" w:rsidRPr="00EA1DB6" w:rsidRDefault="006C058A" w:rsidP="00EA1DB6">
      <w:pPr>
        <w:pStyle w:val="a8"/>
        <w:numPr>
          <w:ilvl w:val="0"/>
          <w:numId w:val="2"/>
        </w:numPr>
        <w:spacing w:after="0" w:line="360" w:lineRule="auto"/>
        <w:ind w:left="0" w:firstLine="709"/>
        <w:jc w:val="both"/>
        <w:rPr>
          <w:rFonts w:ascii="Times New Roman" w:hAnsi="Times New Roman"/>
          <w:spacing w:val="3"/>
          <w:sz w:val="28"/>
          <w:szCs w:val="28"/>
          <w:lang w:val="uk-UA"/>
        </w:rPr>
      </w:pPr>
      <w:r w:rsidRPr="00EA1DB6">
        <w:rPr>
          <w:rFonts w:ascii="Times New Roman" w:hAnsi="Times New Roman"/>
          <w:spacing w:val="3"/>
          <w:sz w:val="28"/>
          <w:szCs w:val="28"/>
          <w:lang w:val="uk-UA"/>
        </w:rPr>
        <w:t xml:space="preserve"> Чередниченко О. І. Про мову і переклад. К. : Либідь, 2007. 248 с.</w:t>
      </w:r>
    </w:p>
    <w:p w14:paraId="4E123009" w14:textId="77777777" w:rsidR="006C058A" w:rsidRPr="00EA1DB6" w:rsidRDefault="006C058A" w:rsidP="00EA1DB6">
      <w:pPr>
        <w:pStyle w:val="a8"/>
        <w:numPr>
          <w:ilvl w:val="0"/>
          <w:numId w:val="2"/>
        </w:numPr>
        <w:spacing w:after="0" w:line="360" w:lineRule="auto"/>
        <w:ind w:left="0" w:firstLine="709"/>
        <w:jc w:val="both"/>
        <w:rPr>
          <w:rFonts w:ascii="Times New Roman" w:hAnsi="Times New Roman"/>
          <w:b/>
          <w:spacing w:val="3"/>
          <w:sz w:val="28"/>
          <w:szCs w:val="28"/>
          <w:lang w:val="uk-UA"/>
        </w:rPr>
      </w:pPr>
      <w:r w:rsidRPr="00EA1DB6">
        <w:rPr>
          <w:rFonts w:ascii="Times New Roman" w:hAnsi="Times New Roman"/>
          <w:spacing w:val="3"/>
          <w:sz w:val="28"/>
          <w:szCs w:val="28"/>
          <w:lang w:val="uk-UA"/>
        </w:rPr>
        <w:t>Шапарь У. В. Функціональні особливості українських історико-культурних реалій як проблема  перекладу // Theoretical and empirical scientific research: concept and trends. Volume 3. July 24, 2020. Oxford, United Kingdom. С. 172-174.</w:t>
      </w:r>
    </w:p>
    <w:p w14:paraId="2AC9AB81" w14:textId="77777777" w:rsidR="006C058A" w:rsidRPr="00EA1DB6" w:rsidRDefault="006C058A" w:rsidP="009E1ABC">
      <w:pPr>
        <w:pStyle w:val="a8"/>
        <w:numPr>
          <w:ilvl w:val="0"/>
          <w:numId w:val="2"/>
        </w:numPr>
        <w:spacing w:after="0" w:line="360" w:lineRule="auto"/>
        <w:ind w:left="0" w:firstLine="709"/>
        <w:jc w:val="both"/>
        <w:rPr>
          <w:rFonts w:ascii="Times New Roman" w:hAnsi="Times New Roman"/>
          <w:b/>
          <w:spacing w:val="3"/>
          <w:sz w:val="28"/>
          <w:szCs w:val="28"/>
          <w:lang w:val="uk-UA"/>
        </w:rPr>
      </w:pPr>
      <w:r w:rsidRPr="00EA1DB6">
        <w:rPr>
          <w:rFonts w:ascii="Times New Roman" w:hAnsi="Times New Roman"/>
          <w:spacing w:val="3"/>
          <w:sz w:val="28"/>
          <w:szCs w:val="28"/>
          <w:lang w:val="uk-UA"/>
        </w:rPr>
        <w:t>Швейцер А. Д. Перевод и лингвистика. (Газетно-информационный и военно-публицистический стиль). М.: Воениздат, 1998. 214 с.</w:t>
      </w:r>
    </w:p>
    <w:p w14:paraId="15C52C5D" w14:textId="77777777" w:rsidR="006C058A" w:rsidRPr="00EA1DB6" w:rsidRDefault="006C058A" w:rsidP="009E1ABC">
      <w:pPr>
        <w:pStyle w:val="a8"/>
        <w:numPr>
          <w:ilvl w:val="0"/>
          <w:numId w:val="2"/>
        </w:numPr>
        <w:spacing w:after="0" w:line="360" w:lineRule="auto"/>
        <w:ind w:left="0" w:firstLine="709"/>
        <w:jc w:val="both"/>
        <w:rPr>
          <w:rFonts w:ascii="Times New Roman" w:hAnsi="Times New Roman"/>
          <w:b/>
          <w:spacing w:val="3"/>
          <w:sz w:val="28"/>
          <w:szCs w:val="28"/>
          <w:lang w:val="uk-UA"/>
        </w:rPr>
      </w:pPr>
      <w:r w:rsidRPr="00EA1DB6">
        <w:rPr>
          <w:rFonts w:ascii="Times New Roman" w:hAnsi="Times New Roman"/>
          <w:spacing w:val="3"/>
          <w:sz w:val="28"/>
          <w:szCs w:val="28"/>
          <w:lang w:val="uk-UA"/>
        </w:rPr>
        <w:t>Шейгал Е. И. Семиотика политического дискурса. Москва, 2004. 61 с.</w:t>
      </w:r>
    </w:p>
    <w:p w14:paraId="48439D9D" w14:textId="77777777" w:rsidR="006C058A" w:rsidRPr="00EA1DB6" w:rsidRDefault="006C058A" w:rsidP="009E1ABC">
      <w:pPr>
        <w:pStyle w:val="a8"/>
        <w:numPr>
          <w:ilvl w:val="0"/>
          <w:numId w:val="2"/>
        </w:numPr>
        <w:spacing w:after="0" w:line="360" w:lineRule="auto"/>
        <w:ind w:left="0" w:firstLine="709"/>
        <w:jc w:val="both"/>
        <w:rPr>
          <w:rFonts w:ascii="Times New Roman" w:hAnsi="Times New Roman"/>
          <w:b/>
          <w:spacing w:val="3"/>
          <w:sz w:val="28"/>
          <w:szCs w:val="28"/>
          <w:lang w:val="uk-UA"/>
        </w:rPr>
      </w:pPr>
      <w:r w:rsidRPr="00EA1DB6">
        <w:rPr>
          <w:rFonts w:ascii="Times New Roman" w:hAnsi="Times New Roman"/>
          <w:spacing w:val="3"/>
          <w:sz w:val="28"/>
          <w:szCs w:val="28"/>
          <w:lang w:val="uk-UA"/>
        </w:rPr>
        <w:t xml:space="preserve">Albrecht J. Übersetzung und Linguistik. 2. Aufl. Tübingen: Günter Narr Verlag, 2013. 312 S. </w:t>
      </w:r>
    </w:p>
    <w:p w14:paraId="650261DB" w14:textId="77777777" w:rsidR="006C058A" w:rsidRPr="00EA1DB6" w:rsidRDefault="006C058A" w:rsidP="009E1ABC">
      <w:pPr>
        <w:pStyle w:val="a8"/>
        <w:numPr>
          <w:ilvl w:val="0"/>
          <w:numId w:val="2"/>
        </w:numPr>
        <w:spacing w:after="0" w:line="360" w:lineRule="auto"/>
        <w:ind w:left="0" w:firstLine="709"/>
        <w:jc w:val="both"/>
        <w:rPr>
          <w:rFonts w:ascii="Times New Roman" w:hAnsi="Times New Roman"/>
          <w:b/>
          <w:spacing w:val="3"/>
          <w:sz w:val="28"/>
          <w:szCs w:val="28"/>
          <w:lang w:val="uk-UA"/>
        </w:rPr>
      </w:pPr>
      <w:r w:rsidRPr="00EA1DB6">
        <w:rPr>
          <w:rFonts w:ascii="Times New Roman" w:hAnsi="Times New Roman"/>
          <w:spacing w:val="3"/>
          <w:sz w:val="28"/>
          <w:szCs w:val="28"/>
          <w:lang w:val="de-DE"/>
        </w:rPr>
        <w:t xml:space="preserve">Bandhauer W. Kritik der Kritik. Anmerkungen zur politischen und ideologischen Dimension des Sprechens über die Sprache der Politik / W. Bandhauer // Sprache in der Politik – Politik in der Sprache. Analysen zum öffentlichen Sprachgebrauch. Klagenfurt: Drava, 1990. 339 S. </w:t>
      </w:r>
    </w:p>
    <w:p w14:paraId="2770F5E3" w14:textId="77777777" w:rsidR="006C058A" w:rsidRPr="00EA1DB6" w:rsidRDefault="006C058A" w:rsidP="009E1ABC">
      <w:pPr>
        <w:pStyle w:val="a8"/>
        <w:numPr>
          <w:ilvl w:val="0"/>
          <w:numId w:val="2"/>
        </w:numPr>
        <w:spacing w:after="0" w:line="360" w:lineRule="auto"/>
        <w:ind w:left="0" w:firstLine="709"/>
        <w:jc w:val="both"/>
        <w:rPr>
          <w:rFonts w:ascii="Times New Roman" w:hAnsi="Times New Roman"/>
          <w:b/>
          <w:spacing w:val="3"/>
          <w:sz w:val="28"/>
          <w:szCs w:val="28"/>
          <w:lang w:val="uk-UA"/>
        </w:rPr>
      </w:pPr>
      <w:r w:rsidRPr="00EA1DB6">
        <w:rPr>
          <w:rFonts w:ascii="Times New Roman" w:hAnsi="Times New Roman"/>
          <w:spacing w:val="3"/>
          <w:sz w:val="28"/>
          <w:szCs w:val="28"/>
          <w:lang w:val="de-DE"/>
        </w:rPr>
        <w:lastRenderedPageBreak/>
        <w:t>«Bundeskanzlerin» ist das Wort des Jahres 2005.</w:t>
      </w:r>
      <w:r w:rsidRPr="00EA1DB6">
        <w:rPr>
          <w:rFonts w:ascii="Times New Roman" w:hAnsi="Times New Roman"/>
          <w:spacing w:val="3"/>
          <w:sz w:val="28"/>
          <w:szCs w:val="28"/>
          <w:lang w:val="uk-UA"/>
        </w:rPr>
        <w:t xml:space="preserve"> </w:t>
      </w:r>
      <w:r w:rsidRPr="00EA1DB6">
        <w:rPr>
          <w:rFonts w:ascii="Times New Roman" w:hAnsi="Times New Roman"/>
          <w:spacing w:val="3"/>
          <w:sz w:val="28"/>
          <w:szCs w:val="28"/>
          <w:lang w:val="de-DE"/>
        </w:rPr>
        <w:t xml:space="preserve">Frankfurter Allgemeine Zeitung. URL: </w:t>
      </w:r>
      <w:hyperlink r:id="rId17" w:history="1">
        <w:r w:rsidRPr="00EA1DB6">
          <w:rPr>
            <w:rStyle w:val="a7"/>
            <w:rFonts w:ascii="Times New Roman" w:hAnsi="Times New Roman"/>
            <w:color w:val="auto"/>
            <w:spacing w:val="3"/>
            <w:sz w:val="28"/>
            <w:szCs w:val="28"/>
            <w:u w:val="none"/>
            <w:lang w:val="de-DE"/>
          </w:rPr>
          <w:t>https://www.faz.net/aktuell/gesellschaft/sprache-bundeskanzlerin-ist-das-wort-des-jahres-2005-1281880.html</w:t>
        </w:r>
      </w:hyperlink>
      <w:r w:rsidRPr="00EA1DB6">
        <w:rPr>
          <w:rFonts w:ascii="Times New Roman" w:hAnsi="Times New Roman"/>
          <w:spacing w:val="3"/>
          <w:sz w:val="28"/>
          <w:szCs w:val="28"/>
          <w:lang w:val="de-DE"/>
        </w:rPr>
        <w:t>.</w:t>
      </w:r>
    </w:p>
    <w:p w14:paraId="3395CB73" w14:textId="77777777" w:rsidR="006C058A" w:rsidRPr="00EA1DB6" w:rsidRDefault="006C058A" w:rsidP="009E1ABC">
      <w:pPr>
        <w:pStyle w:val="a8"/>
        <w:numPr>
          <w:ilvl w:val="0"/>
          <w:numId w:val="2"/>
        </w:numPr>
        <w:spacing w:after="0" w:line="360" w:lineRule="auto"/>
        <w:ind w:left="0" w:firstLine="709"/>
        <w:jc w:val="both"/>
        <w:rPr>
          <w:rFonts w:ascii="Times New Roman" w:hAnsi="Times New Roman"/>
          <w:b/>
          <w:spacing w:val="3"/>
          <w:sz w:val="28"/>
          <w:szCs w:val="28"/>
          <w:lang w:val="uk-UA"/>
        </w:rPr>
      </w:pPr>
      <w:r w:rsidRPr="00EA1DB6">
        <w:rPr>
          <w:rFonts w:ascii="Times New Roman" w:hAnsi="Times New Roman"/>
          <w:spacing w:val="3"/>
          <w:sz w:val="28"/>
          <w:szCs w:val="28"/>
          <w:lang w:val="de-DE"/>
        </w:rPr>
        <w:t>Burkhardt A. Politische Sprache. Ansätze und Methoden ihrer Analyse und Kritik // Streitfall Sprache. Sprachkritik als angewandte Linguistik. Bremen: Hempen-Verlag, 2002. 432 S.</w:t>
      </w:r>
    </w:p>
    <w:p w14:paraId="14AAC748" w14:textId="77777777" w:rsidR="006C058A" w:rsidRPr="00EA1DB6" w:rsidRDefault="006C058A" w:rsidP="009E1ABC">
      <w:pPr>
        <w:pStyle w:val="a8"/>
        <w:numPr>
          <w:ilvl w:val="0"/>
          <w:numId w:val="2"/>
        </w:numPr>
        <w:spacing w:after="0" w:line="360" w:lineRule="auto"/>
        <w:ind w:left="0" w:firstLine="709"/>
        <w:jc w:val="both"/>
        <w:rPr>
          <w:rFonts w:ascii="Times New Roman" w:hAnsi="Times New Roman"/>
          <w:b/>
          <w:spacing w:val="3"/>
          <w:sz w:val="28"/>
          <w:szCs w:val="28"/>
          <w:lang w:val="uk-UA"/>
        </w:rPr>
      </w:pPr>
      <w:r w:rsidRPr="00EA1DB6">
        <w:rPr>
          <w:rFonts w:ascii="Times New Roman" w:hAnsi="Times New Roman"/>
          <w:spacing w:val="3"/>
          <w:sz w:val="28"/>
          <w:szCs w:val="28"/>
          <w:lang w:val="uk-UA"/>
        </w:rPr>
        <w:t>Bödeker B., Freese K. Die Übersetzung von Realienbezeichnungen bei literarischen Texten: Eine Prototypologie // Text con Text, Zeitschrift für Translation, Theorie, Didaktik, Praxis. Heidelberg: Julius Groos Verlag, 1987. – № 2. S. 137-165.</w:t>
      </w:r>
    </w:p>
    <w:p w14:paraId="76ABDA16" w14:textId="77777777" w:rsidR="006C058A" w:rsidRPr="00EA1DB6" w:rsidRDefault="006C058A" w:rsidP="009E1ABC">
      <w:pPr>
        <w:pStyle w:val="a8"/>
        <w:numPr>
          <w:ilvl w:val="0"/>
          <w:numId w:val="2"/>
        </w:numPr>
        <w:spacing w:after="0" w:line="360" w:lineRule="auto"/>
        <w:ind w:left="0" w:firstLine="709"/>
        <w:jc w:val="both"/>
        <w:rPr>
          <w:rFonts w:ascii="Times New Roman" w:hAnsi="Times New Roman"/>
          <w:b/>
          <w:spacing w:val="3"/>
          <w:sz w:val="28"/>
          <w:szCs w:val="28"/>
          <w:lang w:val="uk-UA"/>
        </w:rPr>
      </w:pPr>
      <w:r w:rsidRPr="00EA1DB6">
        <w:rPr>
          <w:rFonts w:ascii="Times New Roman" w:hAnsi="Times New Roman"/>
          <w:spacing w:val="3"/>
          <w:sz w:val="28"/>
          <w:szCs w:val="28"/>
          <w:lang w:val="de-DE"/>
        </w:rPr>
        <w:t xml:space="preserve">Der Spiegel. URL: </w:t>
      </w:r>
      <w:hyperlink r:id="rId18" w:history="1">
        <w:r w:rsidRPr="00EA1DB6">
          <w:rPr>
            <w:rStyle w:val="a7"/>
            <w:rFonts w:ascii="Times New Roman" w:hAnsi="Times New Roman"/>
            <w:color w:val="auto"/>
            <w:spacing w:val="3"/>
            <w:sz w:val="28"/>
            <w:szCs w:val="28"/>
            <w:u w:val="none"/>
            <w:lang w:val="de-DE"/>
          </w:rPr>
          <w:t>https://www.spiegel.de/politik/deutschland</w:t>
        </w:r>
      </w:hyperlink>
      <w:r w:rsidRPr="00EA1DB6">
        <w:rPr>
          <w:rFonts w:ascii="Times New Roman" w:hAnsi="Times New Roman"/>
          <w:spacing w:val="3"/>
          <w:sz w:val="28"/>
          <w:szCs w:val="28"/>
          <w:lang w:val="de-DE"/>
        </w:rPr>
        <w:t>.</w:t>
      </w:r>
    </w:p>
    <w:p w14:paraId="39DA8264" w14:textId="77777777" w:rsidR="006C058A" w:rsidRPr="00EA1DB6" w:rsidRDefault="006C058A" w:rsidP="009E1ABC">
      <w:pPr>
        <w:pStyle w:val="a8"/>
        <w:numPr>
          <w:ilvl w:val="0"/>
          <w:numId w:val="2"/>
        </w:numPr>
        <w:spacing w:after="0" w:line="360" w:lineRule="auto"/>
        <w:ind w:left="0" w:firstLine="709"/>
        <w:jc w:val="both"/>
        <w:rPr>
          <w:rFonts w:ascii="Times New Roman" w:hAnsi="Times New Roman"/>
          <w:b/>
          <w:spacing w:val="3"/>
          <w:sz w:val="28"/>
          <w:szCs w:val="28"/>
          <w:lang w:val="uk-UA"/>
        </w:rPr>
      </w:pPr>
      <w:bookmarkStart w:id="21" w:name="_Hlk88044787"/>
      <w:r w:rsidRPr="00EA1DB6">
        <w:rPr>
          <w:rFonts w:ascii="Times New Roman" w:hAnsi="Times New Roman"/>
          <w:spacing w:val="3"/>
          <w:sz w:val="28"/>
          <w:szCs w:val="28"/>
          <w:lang w:val="de-DE"/>
        </w:rPr>
        <w:t>Deutsche</w:t>
      </w:r>
      <w:r w:rsidRPr="00EA1DB6">
        <w:rPr>
          <w:rFonts w:ascii="Times New Roman" w:hAnsi="Times New Roman"/>
          <w:spacing w:val="3"/>
          <w:sz w:val="28"/>
          <w:szCs w:val="28"/>
          <w:lang w:val="uk-UA"/>
        </w:rPr>
        <w:t xml:space="preserve"> </w:t>
      </w:r>
      <w:r w:rsidRPr="00EA1DB6">
        <w:rPr>
          <w:rFonts w:ascii="Times New Roman" w:hAnsi="Times New Roman"/>
          <w:spacing w:val="3"/>
          <w:sz w:val="28"/>
          <w:szCs w:val="28"/>
          <w:lang w:val="de-DE"/>
        </w:rPr>
        <w:t>Welle</w:t>
      </w:r>
      <w:r w:rsidRPr="00EA1DB6">
        <w:rPr>
          <w:rFonts w:ascii="Times New Roman" w:hAnsi="Times New Roman"/>
          <w:spacing w:val="3"/>
          <w:sz w:val="28"/>
          <w:szCs w:val="28"/>
          <w:lang w:val="uk-UA"/>
        </w:rPr>
        <w:t xml:space="preserve">. </w:t>
      </w:r>
      <w:r w:rsidRPr="00EA1DB6">
        <w:rPr>
          <w:rFonts w:ascii="Times New Roman" w:hAnsi="Times New Roman"/>
          <w:spacing w:val="3"/>
          <w:sz w:val="28"/>
          <w:szCs w:val="28"/>
          <w:lang w:val="de-DE"/>
        </w:rPr>
        <w:t>URL</w:t>
      </w:r>
      <w:r w:rsidRPr="00EA1DB6">
        <w:rPr>
          <w:rFonts w:ascii="Times New Roman" w:hAnsi="Times New Roman"/>
          <w:spacing w:val="3"/>
          <w:sz w:val="28"/>
          <w:szCs w:val="28"/>
          <w:lang w:val="uk-UA"/>
        </w:rPr>
        <w:t xml:space="preserve">: </w:t>
      </w:r>
      <w:hyperlink r:id="rId19" w:history="1">
        <w:r w:rsidRPr="00EA1DB6">
          <w:rPr>
            <w:rStyle w:val="a7"/>
            <w:rFonts w:ascii="Times New Roman" w:hAnsi="Times New Roman"/>
            <w:color w:val="auto"/>
            <w:spacing w:val="3"/>
            <w:sz w:val="28"/>
            <w:szCs w:val="28"/>
            <w:u w:val="none"/>
            <w:lang w:val="de-DE"/>
          </w:rPr>
          <w:t>https</w:t>
        </w:r>
        <w:r w:rsidRPr="00EA1DB6">
          <w:rPr>
            <w:rStyle w:val="a7"/>
            <w:rFonts w:ascii="Times New Roman" w:hAnsi="Times New Roman"/>
            <w:color w:val="auto"/>
            <w:spacing w:val="3"/>
            <w:sz w:val="28"/>
            <w:szCs w:val="28"/>
            <w:u w:val="none"/>
            <w:lang w:val="uk-UA"/>
          </w:rPr>
          <w:t>://</w:t>
        </w:r>
        <w:r w:rsidRPr="00EA1DB6">
          <w:rPr>
            <w:rStyle w:val="a7"/>
            <w:rFonts w:ascii="Times New Roman" w:hAnsi="Times New Roman"/>
            <w:color w:val="auto"/>
            <w:spacing w:val="3"/>
            <w:sz w:val="28"/>
            <w:szCs w:val="28"/>
            <w:u w:val="none"/>
            <w:lang w:val="de-DE"/>
          </w:rPr>
          <w:t>www</w:t>
        </w:r>
        <w:r w:rsidRPr="00EA1DB6">
          <w:rPr>
            <w:rStyle w:val="a7"/>
            <w:rFonts w:ascii="Times New Roman" w:hAnsi="Times New Roman"/>
            <w:color w:val="auto"/>
            <w:spacing w:val="3"/>
            <w:sz w:val="28"/>
            <w:szCs w:val="28"/>
            <w:u w:val="none"/>
            <w:lang w:val="uk-UA"/>
          </w:rPr>
          <w:t>.</w:t>
        </w:r>
        <w:r w:rsidRPr="00EA1DB6">
          <w:rPr>
            <w:rStyle w:val="a7"/>
            <w:rFonts w:ascii="Times New Roman" w:hAnsi="Times New Roman"/>
            <w:color w:val="auto"/>
            <w:spacing w:val="3"/>
            <w:sz w:val="28"/>
            <w:szCs w:val="28"/>
            <w:u w:val="none"/>
            <w:lang w:val="de-DE"/>
          </w:rPr>
          <w:t>dw</w:t>
        </w:r>
        <w:r w:rsidRPr="00EA1DB6">
          <w:rPr>
            <w:rStyle w:val="a7"/>
            <w:rFonts w:ascii="Times New Roman" w:hAnsi="Times New Roman"/>
            <w:color w:val="auto"/>
            <w:spacing w:val="3"/>
            <w:sz w:val="28"/>
            <w:szCs w:val="28"/>
            <w:u w:val="none"/>
            <w:lang w:val="uk-UA"/>
          </w:rPr>
          <w:t>.</w:t>
        </w:r>
        <w:r w:rsidRPr="00EA1DB6">
          <w:rPr>
            <w:rStyle w:val="a7"/>
            <w:rFonts w:ascii="Times New Roman" w:hAnsi="Times New Roman"/>
            <w:color w:val="auto"/>
            <w:spacing w:val="3"/>
            <w:sz w:val="28"/>
            <w:szCs w:val="28"/>
            <w:u w:val="none"/>
            <w:lang w:val="de-DE"/>
          </w:rPr>
          <w:t>com</w:t>
        </w:r>
        <w:r w:rsidRPr="00EA1DB6">
          <w:rPr>
            <w:rStyle w:val="a7"/>
            <w:rFonts w:ascii="Times New Roman" w:hAnsi="Times New Roman"/>
            <w:color w:val="auto"/>
            <w:spacing w:val="3"/>
            <w:sz w:val="28"/>
            <w:szCs w:val="28"/>
            <w:u w:val="none"/>
            <w:lang w:val="uk-UA"/>
          </w:rPr>
          <w:t>/</w:t>
        </w:r>
        <w:r w:rsidRPr="00EA1DB6">
          <w:rPr>
            <w:rStyle w:val="a7"/>
            <w:rFonts w:ascii="Times New Roman" w:hAnsi="Times New Roman"/>
            <w:color w:val="auto"/>
            <w:spacing w:val="3"/>
            <w:sz w:val="28"/>
            <w:szCs w:val="28"/>
            <w:u w:val="none"/>
            <w:lang w:val="de-DE"/>
          </w:rPr>
          <w:t>de</w:t>
        </w:r>
      </w:hyperlink>
      <w:bookmarkEnd w:id="21"/>
      <w:r w:rsidRPr="00EA1DB6">
        <w:rPr>
          <w:rFonts w:ascii="Times New Roman" w:hAnsi="Times New Roman"/>
          <w:spacing w:val="3"/>
          <w:sz w:val="28"/>
          <w:szCs w:val="28"/>
          <w:lang w:val="uk-UA"/>
        </w:rPr>
        <w:t>.</w:t>
      </w:r>
    </w:p>
    <w:p w14:paraId="0EC90EAC" w14:textId="77777777" w:rsidR="006C058A" w:rsidRPr="00EA1DB6" w:rsidRDefault="006C058A" w:rsidP="009E1ABC">
      <w:pPr>
        <w:pStyle w:val="a8"/>
        <w:numPr>
          <w:ilvl w:val="0"/>
          <w:numId w:val="2"/>
        </w:numPr>
        <w:spacing w:after="0" w:line="360" w:lineRule="auto"/>
        <w:ind w:left="0" w:firstLine="709"/>
        <w:jc w:val="both"/>
        <w:rPr>
          <w:rFonts w:ascii="Times New Roman" w:hAnsi="Times New Roman"/>
          <w:b/>
          <w:spacing w:val="3"/>
          <w:sz w:val="28"/>
          <w:szCs w:val="28"/>
          <w:lang w:val="uk-UA"/>
        </w:rPr>
      </w:pPr>
      <w:r w:rsidRPr="00EA1DB6">
        <w:rPr>
          <w:rFonts w:ascii="Times New Roman" w:hAnsi="Times New Roman"/>
          <w:spacing w:val="3"/>
          <w:sz w:val="28"/>
          <w:szCs w:val="28"/>
          <w:lang w:val="uk-UA"/>
        </w:rPr>
        <w:t xml:space="preserve">Deutsche Welle: Новини й аналітика з Німеччини українською мовою. URL: </w:t>
      </w:r>
      <w:hyperlink r:id="rId20" w:history="1">
        <w:r w:rsidRPr="00EA1DB6">
          <w:rPr>
            <w:rStyle w:val="a7"/>
            <w:rFonts w:ascii="Times New Roman" w:hAnsi="Times New Roman"/>
            <w:color w:val="auto"/>
            <w:spacing w:val="3"/>
            <w:sz w:val="28"/>
            <w:szCs w:val="28"/>
            <w:u w:val="none"/>
            <w:lang w:val="uk-UA"/>
          </w:rPr>
          <w:t>https://www.dw.com/uk</w:t>
        </w:r>
      </w:hyperlink>
      <w:r w:rsidRPr="00EA1DB6">
        <w:rPr>
          <w:rFonts w:ascii="Times New Roman" w:hAnsi="Times New Roman"/>
          <w:spacing w:val="3"/>
          <w:sz w:val="28"/>
          <w:szCs w:val="28"/>
          <w:lang w:val="uk-UA"/>
        </w:rPr>
        <w:t>.</w:t>
      </w:r>
    </w:p>
    <w:p w14:paraId="524495E1" w14:textId="77777777" w:rsidR="006C058A" w:rsidRPr="00EA1DB6" w:rsidRDefault="006C058A" w:rsidP="00EA1DB6">
      <w:pPr>
        <w:pStyle w:val="a8"/>
        <w:numPr>
          <w:ilvl w:val="0"/>
          <w:numId w:val="2"/>
        </w:numPr>
        <w:spacing w:after="0" w:line="360" w:lineRule="auto"/>
        <w:ind w:left="0" w:firstLine="709"/>
        <w:jc w:val="both"/>
        <w:rPr>
          <w:rFonts w:ascii="Times New Roman" w:hAnsi="Times New Roman"/>
          <w:b/>
          <w:spacing w:val="3"/>
          <w:sz w:val="28"/>
          <w:szCs w:val="28"/>
          <w:lang w:val="uk-UA"/>
        </w:rPr>
      </w:pPr>
      <w:r w:rsidRPr="00EA1DB6">
        <w:rPr>
          <w:rFonts w:ascii="Times New Roman" w:hAnsi="Times New Roman"/>
          <w:spacing w:val="3"/>
          <w:sz w:val="28"/>
          <w:szCs w:val="28"/>
          <w:lang w:val="de-DE"/>
        </w:rPr>
        <w:t xml:space="preserve">Duden. Das große Wörterbuch der deutschen Sprache: in 10 Bänden. URL: </w:t>
      </w:r>
      <w:hyperlink r:id="rId21" w:history="1">
        <w:r w:rsidRPr="00EA1DB6">
          <w:rPr>
            <w:rStyle w:val="a7"/>
            <w:rFonts w:ascii="Times New Roman" w:hAnsi="Times New Roman"/>
            <w:color w:val="auto"/>
            <w:spacing w:val="3"/>
            <w:sz w:val="28"/>
            <w:szCs w:val="28"/>
            <w:u w:val="none"/>
            <w:lang w:val="de-DE"/>
          </w:rPr>
          <w:t>https : //www.duden.de/rechtschreibung/Universalwoerterbuch</w:t>
        </w:r>
      </w:hyperlink>
      <w:r w:rsidRPr="00EA1DB6">
        <w:rPr>
          <w:spacing w:val="3"/>
          <w:lang w:val="de-DE"/>
        </w:rPr>
        <w:t>.</w:t>
      </w:r>
    </w:p>
    <w:p w14:paraId="2C36B7D3" w14:textId="77777777" w:rsidR="006C058A" w:rsidRPr="00EA1DB6" w:rsidRDefault="006C058A" w:rsidP="00EA1DB6">
      <w:pPr>
        <w:pStyle w:val="a8"/>
        <w:numPr>
          <w:ilvl w:val="0"/>
          <w:numId w:val="2"/>
        </w:numPr>
        <w:spacing w:after="0" w:line="360" w:lineRule="auto"/>
        <w:ind w:left="0" w:firstLine="709"/>
        <w:jc w:val="both"/>
        <w:rPr>
          <w:rFonts w:ascii="Times New Roman" w:hAnsi="Times New Roman"/>
          <w:spacing w:val="3"/>
          <w:sz w:val="28"/>
          <w:szCs w:val="28"/>
          <w:lang w:val="uk-UA"/>
        </w:rPr>
      </w:pPr>
      <w:r w:rsidRPr="00EA1DB6">
        <w:rPr>
          <w:rFonts w:ascii="Times New Roman" w:hAnsi="Times New Roman"/>
          <w:spacing w:val="3"/>
          <w:sz w:val="28"/>
          <w:szCs w:val="28"/>
          <w:lang w:val="uk-UA"/>
        </w:rPr>
        <w:t>Fix U. Was ist kulturspezifisch an Texten? Argumente für eine kulturwissenschaftlich orientierte Textsortenforschung // Русская германистика. Ежегодник российского союза германистов. М.: Языки славянской культуры, 2011. Т. VIII. Культурные коды в языке, литературе и науке. С. 172-183.</w:t>
      </w:r>
    </w:p>
    <w:p w14:paraId="4A36E062" w14:textId="77777777" w:rsidR="006C058A" w:rsidRPr="00EA1DB6" w:rsidRDefault="006C058A" w:rsidP="00EA1DB6">
      <w:pPr>
        <w:pStyle w:val="a8"/>
        <w:numPr>
          <w:ilvl w:val="0"/>
          <w:numId w:val="2"/>
        </w:numPr>
        <w:spacing w:after="0" w:line="360" w:lineRule="auto"/>
        <w:ind w:left="0" w:firstLine="709"/>
        <w:jc w:val="both"/>
        <w:rPr>
          <w:rFonts w:ascii="Times New Roman" w:hAnsi="Times New Roman"/>
          <w:spacing w:val="3"/>
          <w:sz w:val="28"/>
          <w:szCs w:val="28"/>
          <w:lang w:val="uk-UA"/>
        </w:rPr>
      </w:pPr>
      <w:r w:rsidRPr="00EA1DB6">
        <w:rPr>
          <w:rFonts w:ascii="Times New Roman" w:hAnsi="Times New Roman"/>
          <w:spacing w:val="3"/>
          <w:sz w:val="28"/>
          <w:szCs w:val="28"/>
          <w:lang w:val="uk-UA"/>
        </w:rPr>
        <w:t xml:space="preserve"> Henschelmann K. Problembewußtes Übersetzen: Französisch – Deutsch. Ein Arbeitsbuch. Tübingen: Günter Narr Verlag, 1999. 250 S.</w:t>
      </w:r>
    </w:p>
    <w:p w14:paraId="364AFB6D" w14:textId="77777777" w:rsidR="006C058A" w:rsidRPr="00EA1DB6" w:rsidRDefault="006C058A" w:rsidP="00EA1DB6">
      <w:pPr>
        <w:pStyle w:val="a8"/>
        <w:numPr>
          <w:ilvl w:val="0"/>
          <w:numId w:val="2"/>
        </w:numPr>
        <w:spacing w:after="0" w:line="360" w:lineRule="auto"/>
        <w:ind w:left="0" w:firstLine="709"/>
        <w:jc w:val="both"/>
        <w:rPr>
          <w:rFonts w:ascii="Times New Roman" w:hAnsi="Times New Roman"/>
          <w:b/>
          <w:spacing w:val="3"/>
          <w:sz w:val="28"/>
          <w:szCs w:val="28"/>
          <w:lang w:val="uk-UA"/>
        </w:rPr>
      </w:pPr>
      <w:r w:rsidRPr="00EA1DB6">
        <w:rPr>
          <w:rFonts w:ascii="Times New Roman" w:hAnsi="Times New Roman"/>
          <w:spacing w:val="3"/>
          <w:sz w:val="28"/>
          <w:szCs w:val="28"/>
          <w:lang w:val="uk-UA"/>
        </w:rPr>
        <w:t>Käfner R. Großes Fremdwörterbuch. Leipzig: Bibliogr. Institut, 1997. 824 S.</w:t>
      </w:r>
    </w:p>
    <w:p w14:paraId="759C46AE" w14:textId="77777777" w:rsidR="006C058A" w:rsidRPr="00EA1DB6" w:rsidRDefault="006C058A" w:rsidP="00EA1DB6">
      <w:pPr>
        <w:pStyle w:val="a8"/>
        <w:numPr>
          <w:ilvl w:val="0"/>
          <w:numId w:val="2"/>
        </w:numPr>
        <w:spacing w:after="0" w:line="360" w:lineRule="auto"/>
        <w:ind w:left="0" w:firstLine="709"/>
        <w:jc w:val="both"/>
        <w:rPr>
          <w:rFonts w:ascii="Times New Roman" w:hAnsi="Times New Roman"/>
          <w:b/>
          <w:spacing w:val="3"/>
          <w:sz w:val="28"/>
          <w:szCs w:val="28"/>
          <w:lang w:val="uk-UA"/>
        </w:rPr>
      </w:pPr>
      <w:r w:rsidRPr="00EA1DB6">
        <w:rPr>
          <w:rFonts w:ascii="Times New Roman" w:hAnsi="Times New Roman"/>
          <w:spacing w:val="3"/>
          <w:sz w:val="28"/>
          <w:szCs w:val="28"/>
          <w:lang w:val="uk-UA"/>
        </w:rPr>
        <w:t>Kujamäki P. Übersetzung von Realienbezeichnungen in literarischen</w:t>
      </w:r>
      <w:r w:rsidRPr="00EA1DB6">
        <w:rPr>
          <w:rFonts w:ascii="Times New Roman" w:hAnsi="Times New Roman"/>
          <w:b/>
          <w:spacing w:val="3"/>
          <w:sz w:val="28"/>
          <w:szCs w:val="28"/>
          <w:lang w:val="uk-UA"/>
        </w:rPr>
        <w:t xml:space="preserve"> </w:t>
      </w:r>
      <w:r w:rsidRPr="00EA1DB6">
        <w:rPr>
          <w:rFonts w:ascii="Times New Roman" w:hAnsi="Times New Roman"/>
          <w:spacing w:val="3"/>
          <w:sz w:val="28"/>
          <w:szCs w:val="28"/>
          <w:lang w:val="uk-UA"/>
        </w:rPr>
        <w:t>Texten // Handbuch zur Sprach- und Kommunikationswissenschaft. Berlin &amp; New York: de Gruyter, 2004. S. 920-925.</w:t>
      </w:r>
    </w:p>
    <w:p w14:paraId="0750895C" w14:textId="77777777" w:rsidR="006C058A" w:rsidRPr="00EA1DB6" w:rsidRDefault="006C058A" w:rsidP="00EA1DB6">
      <w:pPr>
        <w:pStyle w:val="a8"/>
        <w:numPr>
          <w:ilvl w:val="0"/>
          <w:numId w:val="2"/>
        </w:numPr>
        <w:spacing w:after="0" w:line="360" w:lineRule="auto"/>
        <w:ind w:left="0" w:firstLine="709"/>
        <w:jc w:val="both"/>
        <w:rPr>
          <w:rFonts w:ascii="Times New Roman" w:hAnsi="Times New Roman"/>
          <w:b/>
          <w:spacing w:val="3"/>
          <w:sz w:val="28"/>
          <w:szCs w:val="28"/>
          <w:lang w:val="uk-UA"/>
        </w:rPr>
      </w:pPr>
      <w:r w:rsidRPr="00EA1DB6">
        <w:rPr>
          <w:rFonts w:ascii="Times New Roman" w:hAnsi="Times New Roman"/>
          <w:b/>
          <w:spacing w:val="3"/>
          <w:sz w:val="28"/>
          <w:szCs w:val="28"/>
          <w:lang w:val="uk-UA"/>
        </w:rPr>
        <w:t xml:space="preserve"> </w:t>
      </w:r>
      <w:r w:rsidRPr="00EA1DB6">
        <w:rPr>
          <w:rFonts w:ascii="Times New Roman" w:hAnsi="Times New Roman"/>
          <w:spacing w:val="3"/>
          <w:sz w:val="28"/>
          <w:szCs w:val="28"/>
          <w:lang w:val="de-DE"/>
        </w:rPr>
        <w:t>Manager Magazin. URL:</w:t>
      </w:r>
      <w:r w:rsidRPr="00EA1DB6">
        <w:rPr>
          <w:spacing w:val="3"/>
          <w:lang w:val="de-DE"/>
        </w:rPr>
        <w:t xml:space="preserve"> </w:t>
      </w:r>
      <w:hyperlink r:id="rId22" w:history="1">
        <w:r w:rsidRPr="00EA1DB6">
          <w:rPr>
            <w:rStyle w:val="a7"/>
            <w:rFonts w:ascii="Times New Roman" w:hAnsi="Times New Roman"/>
            <w:color w:val="auto"/>
            <w:spacing w:val="3"/>
            <w:sz w:val="28"/>
            <w:szCs w:val="28"/>
            <w:u w:val="none"/>
            <w:lang w:val="de-DE"/>
          </w:rPr>
          <w:t>https://www.manager-magazin.de</w:t>
        </w:r>
      </w:hyperlink>
      <w:r w:rsidRPr="00EA1DB6">
        <w:rPr>
          <w:rFonts w:ascii="Times New Roman" w:hAnsi="Times New Roman"/>
          <w:spacing w:val="3"/>
          <w:sz w:val="28"/>
          <w:szCs w:val="28"/>
          <w:lang w:val="de-DE"/>
        </w:rPr>
        <w:t>.</w:t>
      </w:r>
    </w:p>
    <w:p w14:paraId="37B2438C" w14:textId="77777777" w:rsidR="006C058A" w:rsidRPr="00EA1DB6" w:rsidRDefault="006C058A" w:rsidP="009E1ABC">
      <w:pPr>
        <w:pStyle w:val="a8"/>
        <w:numPr>
          <w:ilvl w:val="0"/>
          <w:numId w:val="2"/>
        </w:numPr>
        <w:spacing w:after="0" w:line="360" w:lineRule="auto"/>
        <w:ind w:left="0" w:firstLine="709"/>
        <w:jc w:val="both"/>
        <w:rPr>
          <w:rFonts w:ascii="Times New Roman" w:hAnsi="Times New Roman"/>
          <w:b/>
          <w:spacing w:val="3"/>
          <w:sz w:val="28"/>
          <w:szCs w:val="28"/>
          <w:lang w:val="uk-UA"/>
        </w:rPr>
      </w:pPr>
      <w:r w:rsidRPr="00EA1DB6">
        <w:rPr>
          <w:rFonts w:ascii="Times New Roman" w:hAnsi="Times New Roman"/>
          <w:spacing w:val="3"/>
          <w:sz w:val="28"/>
          <w:szCs w:val="28"/>
          <w:lang w:val="de-DE"/>
        </w:rPr>
        <w:lastRenderedPageBreak/>
        <w:t>PONS. Synonymwörterbuch der deutschen Redensarten / Hrsg. v. H. Schemann. Berlin / Boston: De Greyter, 2012. 428 S.</w:t>
      </w:r>
    </w:p>
    <w:p w14:paraId="4CD62362" w14:textId="77777777" w:rsidR="006C058A" w:rsidRPr="00EA1DB6" w:rsidRDefault="006C058A" w:rsidP="009E1ABC">
      <w:pPr>
        <w:pStyle w:val="a8"/>
        <w:numPr>
          <w:ilvl w:val="0"/>
          <w:numId w:val="2"/>
        </w:numPr>
        <w:spacing w:after="0" w:line="360" w:lineRule="auto"/>
        <w:ind w:left="0" w:firstLine="709"/>
        <w:jc w:val="both"/>
        <w:rPr>
          <w:rFonts w:ascii="Times New Roman" w:hAnsi="Times New Roman"/>
          <w:b/>
          <w:spacing w:val="3"/>
          <w:sz w:val="28"/>
          <w:szCs w:val="28"/>
          <w:lang w:val="uk-UA"/>
        </w:rPr>
      </w:pPr>
      <w:r w:rsidRPr="00EA1DB6">
        <w:rPr>
          <w:rFonts w:ascii="Times New Roman" w:hAnsi="Times New Roman"/>
          <w:spacing w:val="3"/>
          <w:sz w:val="28"/>
          <w:szCs w:val="28"/>
          <w:lang w:val="de-DE"/>
        </w:rPr>
        <w:t xml:space="preserve">Theorie und Praxis der Übersetzung: Deutsch – Ukrainisch. </w:t>
      </w:r>
      <w:r w:rsidRPr="00EA1DB6">
        <w:rPr>
          <w:rFonts w:ascii="Times New Roman" w:hAnsi="Times New Roman"/>
          <w:spacing w:val="3"/>
          <w:sz w:val="28"/>
          <w:szCs w:val="28"/>
          <w:lang w:val="uk-UA"/>
        </w:rPr>
        <w:t>Теорія</w:t>
      </w:r>
      <w:r w:rsidRPr="001201D5">
        <w:rPr>
          <w:rFonts w:ascii="Times New Roman" w:hAnsi="Times New Roman"/>
          <w:spacing w:val="3"/>
          <w:sz w:val="28"/>
          <w:szCs w:val="28"/>
        </w:rPr>
        <w:t xml:space="preserve"> </w:t>
      </w:r>
      <w:r w:rsidRPr="00EA1DB6">
        <w:rPr>
          <w:rFonts w:ascii="Times New Roman" w:hAnsi="Times New Roman"/>
          <w:spacing w:val="3"/>
          <w:sz w:val="28"/>
          <w:szCs w:val="28"/>
          <w:lang w:val="uk-UA"/>
        </w:rPr>
        <w:t>та</w:t>
      </w:r>
      <w:r w:rsidRPr="001201D5">
        <w:rPr>
          <w:rFonts w:ascii="Times New Roman" w:hAnsi="Times New Roman"/>
          <w:spacing w:val="3"/>
          <w:sz w:val="28"/>
          <w:szCs w:val="28"/>
        </w:rPr>
        <w:t xml:space="preserve"> </w:t>
      </w:r>
      <w:r w:rsidRPr="00EA1DB6">
        <w:rPr>
          <w:rFonts w:ascii="Times New Roman" w:hAnsi="Times New Roman"/>
          <w:spacing w:val="3"/>
          <w:sz w:val="28"/>
          <w:szCs w:val="28"/>
          <w:lang w:val="uk-UA"/>
        </w:rPr>
        <w:t>практика</w:t>
      </w:r>
      <w:r w:rsidRPr="001201D5">
        <w:rPr>
          <w:rFonts w:ascii="Times New Roman" w:hAnsi="Times New Roman"/>
          <w:spacing w:val="3"/>
          <w:sz w:val="28"/>
          <w:szCs w:val="28"/>
        </w:rPr>
        <w:t xml:space="preserve"> </w:t>
      </w:r>
      <w:r w:rsidRPr="00EA1DB6">
        <w:rPr>
          <w:rFonts w:ascii="Times New Roman" w:hAnsi="Times New Roman"/>
          <w:spacing w:val="3"/>
          <w:sz w:val="28"/>
          <w:szCs w:val="28"/>
          <w:lang w:val="uk-UA"/>
        </w:rPr>
        <w:t>перекладу</w:t>
      </w:r>
      <w:r w:rsidRPr="001201D5">
        <w:rPr>
          <w:rFonts w:ascii="Times New Roman" w:hAnsi="Times New Roman"/>
          <w:spacing w:val="3"/>
          <w:sz w:val="28"/>
          <w:szCs w:val="28"/>
        </w:rPr>
        <w:t xml:space="preserve"> </w:t>
      </w:r>
      <w:r w:rsidRPr="00EA1DB6">
        <w:rPr>
          <w:rFonts w:ascii="Times New Roman" w:hAnsi="Times New Roman"/>
          <w:spacing w:val="3"/>
          <w:sz w:val="28"/>
          <w:szCs w:val="28"/>
          <w:lang w:val="uk-UA"/>
        </w:rPr>
        <w:t>з</w:t>
      </w:r>
      <w:r w:rsidRPr="001201D5">
        <w:rPr>
          <w:rFonts w:ascii="Times New Roman" w:hAnsi="Times New Roman"/>
          <w:spacing w:val="3"/>
          <w:sz w:val="28"/>
          <w:szCs w:val="28"/>
        </w:rPr>
        <w:t xml:space="preserve"> </w:t>
      </w:r>
      <w:r w:rsidRPr="00EA1DB6">
        <w:rPr>
          <w:rFonts w:ascii="Times New Roman" w:hAnsi="Times New Roman"/>
          <w:spacing w:val="3"/>
          <w:sz w:val="28"/>
          <w:szCs w:val="28"/>
          <w:lang w:val="uk-UA"/>
        </w:rPr>
        <w:t>німецької</w:t>
      </w:r>
      <w:r w:rsidRPr="001201D5">
        <w:rPr>
          <w:rFonts w:ascii="Times New Roman" w:hAnsi="Times New Roman"/>
          <w:spacing w:val="3"/>
          <w:sz w:val="28"/>
          <w:szCs w:val="28"/>
        </w:rPr>
        <w:t xml:space="preserve"> </w:t>
      </w:r>
      <w:r w:rsidRPr="00EA1DB6">
        <w:rPr>
          <w:rFonts w:ascii="Times New Roman" w:hAnsi="Times New Roman"/>
          <w:spacing w:val="3"/>
          <w:sz w:val="28"/>
          <w:szCs w:val="28"/>
          <w:lang w:val="uk-UA"/>
        </w:rPr>
        <w:t>мови</w:t>
      </w:r>
      <w:r w:rsidRPr="001201D5">
        <w:rPr>
          <w:rFonts w:ascii="Times New Roman" w:hAnsi="Times New Roman"/>
          <w:spacing w:val="3"/>
          <w:sz w:val="28"/>
          <w:szCs w:val="28"/>
        </w:rPr>
        <w:t xml:space="preserve">. </w:t>
      </w:r>
      <w:r w:rsidRPr="00EA1DB6">
        <w:rPr>
          <w:rFonts w:ascii="Times New Roman" w:hAnsi="Times New Roman"/>
          <w:spacing w:val="3"/>
          <w:sz w:val="28"/>
          <w:szCs w:val="28"/>
          <w:lang w:val="uk-UA"/>
        </w:rPr>
        <w:t>Навч</w:t>
      </w:r>
      <w:r w:rsidRPr="001201D5">
        <w:rPr>
          <w:rFonts w:ascii="Times New Roman" w:hAnsi="Times New Roman"/>
          <w:spacing w:val="3"/>
          <w:sz w:val="28"/>
          <w:szCs w:val="28"/>
        </w:rPr>
        <w:t xml:space="preserve">. </w:t>
      </w:r>
      <w:r w:rsidRPr="00EA1DB6">
        <w:rPr>
          <w:rFonts w:ascii="Times New Roman" w:hAnsi="Times New Roman"/>
          <w:spacing w:val="3"/>
          <w:sz w:val="28"/>
          <w:szCs w:val="28"/>
          <w:lang w:val="uk-UA"/>
        </w:rPr>
        <w:t>посібник / С. В. Синєгуб.  К.: Вид. центр КНЛУ, 2018. 272 с.</w:t>
      </w:r>
    </w:p>
    <w:p w14:paraId="4E18320E" w14:textId="77777777" w:rsidR="006C058A" w:rsidRDefault="006C058A" w:rsidP="002C50CE">
      <w:pPr>
        <w:spacing w:after="0" w:line="360" w:lineRule="auto"/>
        <w:jc w:val="both"/>
        <w:rPr>
          <w:rFonts w:ascii="Times New Roman" w:hAnsi="Times New Roman"/>
          <w:b/>
          <w:spacing w:val="3"/>
          <w:sz w:val="28"/>
          <w:szCs w:val="28"/>
          <w:lang w:val="uk-UA"/>
        </w:rPr>
      </w:pPr>
    </w:p>
    <w:p w14:paraId="1145198E" w14:textId="77777777" w:rsidR="006C058A" w:rsidRPr="002C50CE" w:rsidRDefault="006C058A" w:rsidP="002C50CE">
      <w:pPr>
        <w:spacing w:after="0" w:line="360" w:lineRule="auto"/>
        <w:jc w:val="both"/>
        <w:rPr>
          <w:rFonts w:ascii="Times New Roman" w:hAnsi="Times New Roman"/>
          <w:b/>
          <w:spacing w:val="3"/>
          <w:sz w:val="28"/>
          <w:szCs w:val="28"/>
          <w:lang w:val="uk-UA"/>
        </w:rPr>
      </w:pPr>
    </w:p>
    <w:p w14:paraId="22F22797" w14:textId="77777777" w:rsidR="006C058A" w:rsidRDefault="006C058A" w:rsidP="009E1ABC">
      <w:pPr>
        <w:spacing w:after="0" w:line="360" w:lineRule="auto"/>
        <w:jc w:val="center"/>
        <w:rPr>
          <w:rFonts w:ascii="Times New Roman" w:hAnsi="Times New Roman"/>
          <w:b/>
          <w:spacing w:val="3"/>
          <w:sz w:val="28"/>
          <w:szCs w:val="28"/>
          <w:lang w:val="uk-UA"/>
        </w:rPr>
      </w:pPr>
    </w:p>
    <w:p w14:paraId="3EE59EE0" w14:textId="77777777" w:rsidR="006C058A" w:rsidRDefault="006C058A" w:rsidP="009E1ABC">
      <w:pPr>
        <w:spacing w:after="0" w:line="360" w:lineRule="auto"/>
        <w:jc w:val="center"/>
        <w:rPr>
          <w:rFonts w:ascii="Times New Roman" w:hAnsi="Times New Roman"/>
          <w:b/>
          <w:spacing w:val="3"/>
          <w:sz w:val="28"/>
          <w:szCs w:val="28"/>
          <w:lang w:val="uk-UA"/>
        </w:rPr>
      </w:pPr>
    </w:p>
    <w:p w14:paraId="0A0CDB1C" w14:textId="77777777" w:rsidR="006C058A" w:rsidRDefault="006C058A" w:rsidP="009E1ABC">
      <w:pPr>
        <w:spacing w:after="0" w:line="360" w:lineRule="auto"/>
        <w:jc w:val="center"/>
        <w:rPr>
          <w:rFonts w:ascii="Times New Roman" w:hAnsi="Times New Roman"/>
          <w:b/>
          <w:spacing w:val="3"/>
          <w:sz w:val="28"/>
          <w:szCs w:val="28"/>
          <w:lang w:val="uk-UA"/>
        </w:rPr>
      </w:pPr>
    </w:p>
    <w:p w14:paraId="2A3E6B95" w14:textId="77777777" w:rsidR="006C058A" w:rsidRDefault="006C058A" w:rsidP="009E1ABC">
      <w:pPr>
        <w:spacing w:after="0" w:line="360" w:lineRule="auto"/>
        <w:jc w:val="center"/>
        <w:rPr>
          <w:rFonts w:ascii="Times New Roman" w:hAnsi="Times New Roman"/>
          <w:b/>
          <w:spacing w:val="3"/>
          <w:sz w:val="28"/>
          <w:szCs w:val="28"/>
          <w:lang w:val="uk-UA"/>
        </w:rPr>
      </w:pPr>
    </w:p>
    <w:p w14:paraId="37B205A0" w14:textId="77777777" w:rsidR="006C058A" w:rsidRDefault="006C058A" w:rsidP="009E1ABC">
      <w:pPr>
        <w:spacing w:after="0" w:line="360" w:lineRule="auto"/>
        <w:jc w:val="center"/>
        <w:rPr>
          <w:rFonts w:ascii="Times New Roman" w:hAnsi="Times New Roman"/>
          <w:b/>
          <w:spacing w:val="3"/>
          <w:sz w:val="28"/>
          <w:szCs w:val="28"/>
          <w:lang w:val="uk-UA"/>
        </w:rPr>
      </w:pPr>
    </w:p>
    <w:p w14:paraId="438EA471" w14:textId="77777777" w:rsidR="006C058A" w:rsidRDefault="006C058A" w:rsidP="009E1ABC">
      <w:pPr>
        <w:spacing w:after="0" w:line="360" w:lineRule="auto"/>
        <w:jc w:val="center"/>
        <w:rPr>
          <w:rFonts w:ascii="Times New Roman" w:hAnsi="Times New Roman"/>
          <w:b/>
          <w:spacing w:val="3"/>
          <w:sz w:val="28"/>
          <w:szCs w:val="28"/>
          <w:lang w:val="uk-UA"/>
        </w:rPr>
      </w:pPr>
    </w:p>
    <w:p w14:paraId="52474A4F" w14:textId="77777777" w:rsidR="006C058A" w:rsidRDefault="006C058A" w:rsidP="009E1ABC">
      <w:pPr>
        <w:spacing w:after="0" w:line="360" w:lineRule="auto"/>
        <w:jc w:val="center"/>
        <w:rPr>
          <w:rFonts w:ascii="Times New Roman" w:hAnsi="Times New Roman"/>
          <w:b/>
          <w:spacing w:val="3"/>
          <w:sz w:val="28"/>
          <w:szCs w:val="28"/>
          <w:lang w:val="uk-UA"/>
        </w:rPr>
      </w:pPr>
    </w:p>
    <w:p w14:paraId="13FA8893" w14:textId="77777777" w:rsidR="006C058A" w:rsidRDefault="006C058A" w:rsidP="009E1ABC">
      <w:pPr>
        <w:spacing w:after="0" w:line="360" w:lineRule="auto"/>
        <w:jc w:val="center"/>
        <w:rPr>
          <w:rFonts w:ascii="Times New Roman" w:hAnsi="Times New Roman"/>
          <w:b/>
          <w:spacing w:val="3"/>
          <w:sz w:val="28"/>
          <w:szCs w:val="28"/>
          <w:lang w:val="uk-UA"/>
        </w:rPr>
      </w:pPr>
    </w:p>
    <w:p w14:paraId="0D563B02" w14:textId="77777777" w:rsidR="006C058A" w:rsidRDefault="006C058A" w:rsidP="009E1ABC">
      <w:pPr>
        <w:spacing w:after="0" w:line="360" w:lineRule="auto"/>
        <w:jc w:val="center"/>
        <w:rPr>
          <w:rFonts w:ascii="Times New Roman" w:hAnsi="Times New Roman"/>
          <w:b/>
          <w:spacing w:val="3"/>
          <w:sz w:val="28"/>
          <w:szCs w:val="28"/>
          <w:lang w:val="uk-UA"/>
        </w:rPr>
      </w:pPr>
    </w:p>
    <w:p w14:paraId="402279C4" w14:textId="77777777" w:rsidR="006C058A" w:rsidRDefault="006C058A" w:rsidP="009E1ABC">
      <w:pPr>
        <w:spacing w:after="0" w:line="360" w:lineRule="auto"/>
        <w:jc w:val="center"/>
        <w:rPr>
          <w:rFonts w:ascii="Times New Roman" w:hAnsi="Times New Roman"/>
          <w:b/>
          <w:spacing w:val="3"/>
          <w:sz w:val="28"/>
          <w:szCs w:val="28"/>
          <w:lang w:val="uk-UA"/>
        </w:rPr>
      </w:pPr>
    </w:p>
    <w:p w14:paraId="05A63D55" w14:textId="77777777" w:rsidR="006C058A" w:rsidRDefault="006C058A" w:rsidP="009E1ABC">
      <w:pPr>
        <w:spacing w:after="0" w:line="360" w:lineRule="auto"/>
        <w:jc w:val="center"/>
        <w:rPr>
          <w:rFonts w:ascii="Times New Roman" w:hAnsi="Times New Roman"/>
          <w:b/>
          <w:spacing w:val="3"/>
          <w:sz w:val="28"/>
          <w:szCs w:val="28"/>
          <w:lang w:val="uk-UA"/>
        </w:rPr>
      </w:pPr>
    </w:p>
    <w:p w14:paraId="558B9349" w14:textId="77777777" w:rsidR="006C058A" w:rsidRDefault="006C058A" w:rsidP="009E1ABC">
      <w:pPr>
        <w:spacing w:after="0" w:line="360" w:lineRule="auto"/>
        <w:jc w:val="center"/>
        <w:rPr>
          <w:rFonts w:ascii="Times New Roman" w:hAnsi="Times New Roman"/>
          <w:b/>
          <w:spacing w:val="3"/>
          <w:sz w:val="28"/>
          <w:szCs w:val="28"/>
          <w:lang w:val="uk-UA"/>
        </w:rPr>
      </w:pPr>
    </w:p>
    <w:p w14:paraId="669E3434" w14:textId="77777777" w:rsidR="006C058A" w:rsidRDefault="006C058A" w:rsidP="009E1ABC">
      <w:pPr>
        <w:spacing w:after="0" w:line="360" w:lineRule="auto"/>
        <w:jc w:val="center"/>
        <w:rPr>
          <w:rFonts w:ascii="Times New Roman" w:hAnsi="Times New Roman"/>
          <w:b/>
          <w:spacing w:val="3"/>
          <w:sz w:val="28"/>
          <w:szCs w:val="28"/>
          <w:lang w:val="uk-UA"/>
        </w:rPr>
      </w:pPr>
    </w:p>
    <w:p w14:paraId="5E45A32E" w14:textId="77777777" w:rsidR="006C058A" w:rsidRDefault="006C058A" w:rsidP="009E1ABC">
      <w:pPr>
        <w:spacing w:after="0" w:line="360" w:lineRule="auto"/>
        <w:jc w:val="center"/>
        <w:rPr>
          <w:rFonts w:ascii="Times New Roman" w:hAnsi="Times New Roman"/>
          <w:b/>
          <w:spacing w:val="3"/>
          <w:sz w:val="28"/>
          <w:szCs w:val="28"/>
          <w:lang w:val="uk-UA"/>
        </w:rPr>
      </w:pPr>
    </w:p>
    <w:p w14:paraId="3091F1F4" w14:textId="77777777" w:rsidR="006C058A" w:rsidRDefault="006C058A" w:rsidP="009E1ABC">
      <w:pPr>
        <w:spacing w:after="0" w:line="360" w:lineRule="auto"/>
        <w:jc w:val="center"/>
        <w:rPr>
          <w:rFonts w:ascii="Times New Roman" w:hAnsi="Times New Roman"/>
          <w:b/>
          <w:spacing w:val="3"/>
          <w:sz w:val="28"/>
          <w:szCs w:val="28"/>
          <w:lang w:val="uk-UA"/>
        </w:rPr>
      </w:pPr>
    </w:p>
    <w:p w14:paraId="69FBFA1A" w14:textId="77777777" w:rsidR="006C058A" w:rsidRDefault="006C058A" w:rsidP="009E1ABC">
      <w:pPr>
        <w:spacing w:after="0" w:line="360" w:lineRule="auto"/>
        <w:jc w:val="center"/>
        <w:rPr>
          <w:rFonts w:ascii="Times New Roman" w:hAnsi="Times New Roman"/>
          <w:b/>
          <w:spacing w:val="3"/>
          <w:sz w:val="28"/>
          <w:szCs w:val="28"/>
          <w:lang w:val="uk-UA"/>
        </w:rPr>
      </w:pPr>
    </w:p>
    <w:p w14:paraId="02B696D5" w14:textId="77777777" w:rsidR="006C058A" w:rsidRDefault="006C058A" w:rsidP="009E1ABC">
      <w:pPr>
        <w:spacing w:after="0" w:line="360" w:lineRule="auto"/>
        <w:jc w:val="center"/>
        <w:rPr>
          <w:rFonts w:ascii="Times New Roman" w:hAnsi="Times New Roman"/>
          <w:b/>
          <w:spacing w:val="3"/>
          <w:sz w:val="28"/>
          <w:szCs w:val="28"/>
          <w:lang w:val="uk-UA"/>
        </w:rPr>
      </w:pPr>
    </w:p>
    <w:p w14:paraId="31C5259F" w14:textId="77777777" w:rsidR="006C058A" w:rsidRDefault="006C058A" w:rsidP="009E1ABC">
      <w:pPr>
        <w:spacing w:after="0" w:line="360" w:lineRule="auto"/>
        <w:jc w:val="center"/>
        <w:rPr>
          <w:rFonts w:ascii="Times New Roman" w:hAnsi="Times New Roman"/>
          <w:b/>
          <w:spacing w:val="3"/>
          <w:sz w:val="28"/>
          <w:szCs w:val="28"/>
          <w:lang w:val="uk-UA"/>
        </w:rPr>
      </w:pPr>
    </w:p>
    <w:p w14:paraId="73412019" w14:textId="77777777" w:rsidR="006C058A" w:rsidRDefault="006C058A" w:rsidP="009E1ABC">
      <w:pPr>
        <w:spacing w:after="0" w:line="360" w:lineRule="auto"/>
        <w:jc w:val="center"/>
        <w:rPr>
          <w:rFonts w:ascii="Times New Roman" w:hAnsi="Times New Roman"/>
          <w:b/>
          <w:spacing w:val="3"/>
          <w:sz w:val="28"/>
          <w:szCs w:val="28"/>
          <w:lang w:val="uk-UA"/>
        </w:rPr>
      </w:pPr>
    </w:p>
    <w:p w14:paraId="24796009" w14:textId="77777777" w:rsidR="006C058A" w:rsidRDefault="006C058A" w:rsidP="009E1ABC">
      <w:pPr>
        <w:spacing w:after="0" w:line="360" w:lineRule="auto"/>
        <w:jc w:val="center"/>
        <w:rPr>
          <w:rFonts w:ascii="Times New Roman" w:hAnsi="Times New Roman"/>
          <w:b/>
          <w:spacing w:val="3"/>
          <w:sz w:val="28"/>
          <w:szCs w:val="28"/>
          <w:lang w:val="uk-UA"/>
        </w:rPr>
      </w:pPr>
    </w:p>
    <w:p w14:paraId="5F6603F9" w14:textId="77777777" w:rsidR="006C058A" w:rsidRDefault="006C058A" w:rsidP="009E1ABC">
      <w:pPr>
        <w:spacing w:after="0" w:line="360" w:lineRule="auto"/>
        <w:jc w:val="center"/>
        <w:rPr>
          <w:rFonts w:ascii="Times New Roman" w:hAnsi="Times New Roman"/>
          <w:b/>
          <w:spacing w:val="3"/>
          <w:sz w:val="28"/>
          <w:szCs w:val="28"/>
          <w:lang w:val="uk-UA"/>
        </w:rPr>
      </w:pPr>
    </w:p>
    <w:p w14:paraId="67B344F7" w14:textId="77777777" w:rsidR="006C058A" w:rsidRDefault="006C058A" w:rsidP="009E1ABC">
      <w:pPr>
        <w:spacing w:after="0" w:line="360" w:lineRule="auto"/>
        <w:jc w:val="center"/>
        <w:rPr>
          <w:rFonts w:ascii="Times New Roman" w:hAnsi="Times New Roman"/>
          <w:b/>
          <w:spacing w:val="3"/>
          <w:sz w:val="28"/>
          <w:szCs w:val="28"/>
          <w:lang w:val="uk-UA"/>
        </w:rPr>
      </w:pPr>
    </w:p>
    <w:p w14:paraId="6369ABF1" w14:textId="77777777" w:rsidR="006C058A" w:rsidRDefault="006C058A" w:rsidP="009E1ABC">
      <w:pPr>
        <w:spacing w:after="0" w:line="360" w:lineRule="auto"/>
        <w:jc w:val="center"/>
        <w:rPr>
          <w:rFonts w:ascii="Times New Roman" w:hAnsi="Times New Roman"/>
          <w:b/>
          <w:spacing w:val="3"/>
          <w:sz w:val="28"/>
          <w:szCs w:val="28"/>
          <w:lang w:val="uk-UA"/>
        </w:rPr>
      </w:pPr>
    </w:p>
    <w:p w14:paraId="67F63230" w14:textId="77777777" w:rsidR="006C058A" w:rsidRPr="00A84007" w:rsidRDefault="006C058A" w:rsidP="009E1ABC">
      <w:pPr>
        <w:spacing w:after="0" w:line="360" w:lineRule="auto"/>
        <w:jc w:val="center"/>
        <w:rPr>
          <w:rFonts w:ascii="Times New Roman" w:hAnsi="Times New Roman"/>
          <w:b/>
          <w:spacing w:val="3"/>
          <w:sz w:val="28"/>
          <w:szCs w:val="28"/>
          <w:lang w:val="uk-UA"/>
        </w:rPr>
      </w:pPr>
      <w:r w:rsidRPr="00A84007">
        <w:rPr>
          <w:rFonts w:ascii="Times New Roman" w:hAnsi="Times New Roman"/>
          <w:b/>
          <w:spacing w:val="3"/>
          <w:sz w:val="28"/>
          <w:szCs w:val="28"/>
          <w:lang w:val="uk-UA"/>
        </w:rPr>
        <w:lastRenderedPageBreak/>
        <w:t>ДОДАТОК</w:t>
      </w:r>
    </w:p>
    <w:p w14:paraId="6AF03C05" w14:textId="77777777" w:rsidR="006C058A" w:rsidRPr="00A84007" w:rsidRDefault="006C058A" w:rsidP="009E1ABC">
      <w:pPr>
        <w:spacing w:after="0" w:line="360" w:lineRule="auto"/>
        <w:jc w:val="center"/>
        <w:rPr>
          <w:rFonts w:ascii="Times New Roman" w:hAnsi="Times New Roman"/>
          <w:b/>
          <w:spacing w:val="3"/>
          <w:sz w:val="28"/>
          <w:szCs w:val="28"/>
          <w:lang w:val="uk-UA"/>
        </w:rPr>
      </w:pPr>
    </w:p>
    <w:p w14:paraId="1D3B6AD4" w14:textId="77777777" w:rsidR="006C058A" w:rsidRPr="00A84007" w:rsidRDefault="006C058A" w:rsidP="009E1ABC">
      <w:pPr>
        <w:spacing w:after="0" w:line="360" w:lineRule="auto"/>
        <w:jc w:val="center"/>
        <w:rPr>
          <w:rFonts w:ascii="Times New Roman" w:hAnsi="Times New Roman"/>
          <w:b/>
          <w:spacing w:val="3"/>
          <w:sz w:val="28"/>
          <w:szCs w:val="28"/>
          <w:lang w:val="uk-UA"/>
        </w:rPr>
      </w:pPr>
      <w:r w:rsidRPr="00A84007">
        <w:rPr>
          <w:rFonts w:ascii="Times New Roman" w:hAnsi="Times New Roman"/>
          <w:b/>
          <w:spacing w:val="3"/>
          <w:sz w:val="28"/>
          <w:szCs w:val="28"/>
          <w:lang w:val="uk-UA"/>
        </w:rPr>
        <w:t xml:space="preserve">Слова-реалії суспільно-політичного дискурсу на сторінках </w:t>
      </w:r>
    </w:p>
    <w:p w14:paraId="0B7E06C8" w14:textId="77777777" w:rsidR="006C058A" w:rsidRPr="00A84007" w:rsidRDefault="006C058A" w:rsidP="009E1ABC">
      <w:pPr>
        <w:spacing w:after="0" w:line="360" w:lineRule="auto"/>
        <w:jc w:val="center"/>
        <w:rPr>
          <w:rFonts w:ascii="Times New Roman" w:hAnsi="Times New Roman"/>
          <w:b/>
          <w:spacing w:val="3"/>
          <w:sz w:val="28"/>
          <w:szCs w:val="28"/>
          <w:lang w:val="uk-UA"/>
        </w:rPr>
      </w:pPr>
      <w:r w:rsidRPr="00A84007">
        <w:rPr>
          <w:rFonts w:ascii="Times New Roman" w:hAnsi="Times New Roman"/>
          <w:b/>
          <w:spacing w:val="3"/>
          <w:sz w:val="28"/>
          <w:szCs w:val="28"/>
          <w:lang w:val="uk-UA"/>
        </w:rPr>
        <w:t>онлайн-видань</w:t>
      </w:r>
      <w:r>
        <w:rPr>
          <w:rFonts w:ascii="Times New Roman" w:hAnsi="Times New Roman"/>
          <w:b/>
          <w:spacing w:val="3"/>
          <w:sz w:val="28"/>
          <w:szCs w:val="28"/>
          <w:lang w:val="uk-UA"/>
        </w:rPr>
        <w:t xml:space="preserve"> </w:t>
      </w:r>
      <w:r w:rsidRPr="006952BF">
        <w:rPr>
          <w:rFonts w:ascii="Times New Roman" w:hAnsi="Times New Roman"/>
          <w:b/>
          <w:spacing w:val="3"/>
          <w:sz w:val="28"/>
          <w:szCs w:val="28"/>
          <w:lang w:val="uk-UA"/>
        </w:rPr>
        <w:t>Der Spiegel, Deutsche Welle, Frankfurter Allgemeine Zeitung, Manager Magazin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5"/>
        <w:gridCol w:w="4786"/>
      </w:tblGrid>
      <w:tr w:rsidR="006C058A" w:rsidRPr="00DD4A1B" w14:paraId="7612F163" w14:textId="77777777" w:rsidTr="00DD4A1B">
        <w:tc>
          <w:tcPr>
            <w:tcW w:w="4785" w:type="dxa"/>
          </w:tcPr>
          <w:p w14:paraId="7CD6F03C" w14:textId="77777777" w:rsidR="006C058A" w:rsidRPr="00DD4A1B" w:rsidRDefault="006C058A" w:rsidP="00DD4A1B">
            <w:pPr>
              <w:spacing w:after="0" w:line="360" w:lineRule="auto"/>
              <w:jc w:val="both"/>
              <w:rPr>
                <w:rFonts w:ascii="Times New Roman" w:hAnsi="Times New Roman"/>
                <w:spacing w:val="3"/>
                <w:sz w:val="28"/>
                <w:szCs w:val="28"/>
              </w:rPr>
            </w:pPr>
            <w:r w:rsidRPr="00DD4A1B">
              <w:rPr>
                <w:rFonts w:ascii="Times New Roman" w:hAnsi="Times New Roman"/>
                <w:spacing w:val="3"/>
                <w:sz w:val="28"/>
                <w:szCs w:val="28"/>
              </w:rPr>
              <w:t>Bayern</w:t>
            </w:r>
          </w:p>
        </w:tc>
        <w:tc>
          <w:tcPr>
            <w:tcW w:w="4786" w:type="dxa"/>
          </w:tcPr>
          <w:p w14:paraId="5CCB15DF" w14:textId="77777777" w:rsidR="006C058A" w:rsidRPr="00DD4A1B" w:rsidRDefault="006C058A" w:rsidP="00DD4A1B">
            <w:pPr>
              <w:spacing w:after="0" w:line="360" w:lineRule="auto"/>
              <w:jc w:val="both"/>
              <w:rPr>
                <w:rFonts w:ascii="Times New Roman" w:hAnsi="Times New Roman"/>
                <w:spacing w:val="3"/>
                <w:sz w:val="28"/>
                <w:szCs w:val="28"/>
              </w:rPr>
            </w:pPr>
            <w:r w:rsidRPr="00DD4A1B">
              <w:rPr>
                <w:rFonts w:ascii="Times New Roman" w:hAnsi="Times New Roman"/>
                <w:spacing w:val="3"/>
                <w:sz w:val="28"/>
                <w:szCs w:val="28"/>
              </w:rPr>
              <w:t>Баварія</w:t>
            </w:r>
          </w:p>
        </w:tc>
      </w:tr>
      <w:tr w:rsidR="006C058A" w:rsidRPr="00DD4A1B" w14:paraId="0EB44816" w14:textId="77777777" w:rsidTr="00DD4A1B">
        <w:tc>
          <w:tcPr>
            <w:tcW w:w="4785" w:type="dxa"/>
          </w:tcPr>
          <w:p w14:paraId="4FC359F3" w14:textId="77777777" w:rsidR="006C058A" w:rsidRPr="00DD4A1B" w:rsidRDefault="006C058A" w:rsidP="00DD4A1B">
            <w:pPr>
              <w:spacing w:after="0" w:line="360" w:lineRule="auto"/>
              <w:jc w:val="both"/>
              <w:rPr>
                <w:rFonts w:ascii="Times New Roman" w:hAnsi="Times New Roman"/>
                <w:spacing w:val="3"/>
                <w:sz w:val="28"/>
                <w:szCs w:val="28"/>
              </w:rPr>
            </w:pPr>
            <w:r w:rsidRPr="00DD4A1B">
              <w:rPr>
                <w:rFonts w:ascii="Times New Roman" w:hAnsi="Times New Roman"/>
                <w:spacing w:val="3"/>
                <w:sz w:val="28"/>
                <w:szCs w:val="28"/>
              </w:rPr>
              <w:t>Friedrich-Schiller-Denkmal</w:t>
            </w:r>
          </w:p>
        </w:tc>
        <w:tc>
          <w:tcPr>
            <w:tcW w:w="4786" w:type="dxa"/>
          </w:tcPr>
          <w:p w14:paraId="145EAA34" w14:textId="77777777" w:rsidR="006C058A" w:rsidRPr="00DD4A1B" w:rsidRDefault="006C058A" w:rsidP="00DD4A1B">
            <w:pPr>
              <w:spacing w:after="0" w:line="360" w:lineRule="auto"/>
              <w:jc w:val="both"/>
              <w:rPr>
                <w:rFonts w:ascii="Times New Roman" w:hAnsi="Times New Roman"/>
                <w:spacing w:val="3"/>
                <w:sz w:val="28"/>
                <w:szCs w:val="28"/>
              </w:rPr>
            </w:pPr>
            <w:r w:rsidRPr="00DD4A1B">
              <w:rPr>
                <w:rFonts w:ascii="Times New Roman" w:hAnsi="Times New Roman"/>
                <w:spacing w:val="3"/>
                <w:sz w:val="28"/>
                <w:szCs w:val="28"/>
                <w:lang w:val="uk-UA"/>
              </w:rPr>
              <w:t>П</w:t>
            </w:r>
            <w:r w:rsidRPr="00DD4A1B">
              <w:rPr>
                <w:rFonts w:ascii="Times New Roman" w:hAnsi="Times New Roman"/>
                <w:spacing w:val="3"/>
                <w:sz w:val="28"/>
                <w:szCs w:val="28"/>
              </w:rPr>
              <w:t>ам’ятник Ф. Шіллера</w:t>
            </w:r>
          </w:p>
        </w:tc>
      </w:tr>
      <w:tr w:rsidR="006C058A" w:rsidRPr="00DD4A1B" w14:paraId="3B2A3252" w14:textId="77777777" w:rsidTr="00DD4A1B">
        <w:tc>
          <w:tcPr>
            <w:tcW w:w="4785" w:type="dxa"/>
          </w:tcPr>
          <w:p w14:paraId="353E3A80" w14:textId="77777777" w:rsidR="006C058A" w:rsidRPr="00DD4A1B" w:rsidRDefault="006C058A" w:rsidP="00DD4A1B">
            <w:pPr>
              <w:spacing w:after="0" w:line="360" w:lineRule="auto"/>
              <w:jc w:val="both"/>
              <w:rPr>
                <w:rFonts w:ascii="Times New Roman" w:hAnsi="Times New Roman"/>
                <w:spacing w:val="3"/>
                <w:sz w:val="28"/>
                <w:szCs w:val="28"/>
              </w:rPr>
            </w:pPr>
            <w:r w:rsidRPr="00DD4A1B">
              <w:rPr>
                <w:rFonts w:ascii="Times New Roman" w:hAnsi="Times New Roman"/>
                <w:spacing w:val="3"/>
                <w:sz w:val="28"/>
                <w:szCs w:val="28"/>
              </w:rPr>
              <w:t>Wo Merkels Nachfolger stehen</w:t>
            </w:r>
          </w:p>
        </w:tc>
        <w:tc>
          <w:tcPr>
            <w:tcW w:w="4786" w:type="dxa"/>
          </w:tcPr>
          <w:p w14:paraId="2F57176B" w14:textId="77777777" w:rsidR="006C058A" w:rsidRPr="00DD4A1B" w:rsidRDefault="006C058A" w:rsidP="00DD4A1B">
            <w:pPr>
              <w:spacing w:after="0" w:line="360" w:lineRule="auto"/>
              <w:jc w:val="both"/>
              <w:rPr>
                <w:rFonts w:ascii="Times New Roman" w:hAnsi="Times New Roman"/>
                <w:spacing w:val="3"/>
                <w:sz w:val="28"/>
                <w:szCs w:val="28"/>
              </w:rPr>
            </w:pPr>
            <w:r w:rsidRPr="00DD4A1B">
              <w:rPr>
                <w:rFonts w:ascii="Times New Roman" w:hAnsi="Times New Roman"/>
                <w:spacing w:val="3"/>
                <w:sz w:val="28"/>
                <w:szCs w:val="28"/>
              </w:rPr>
              <w:t>Де стоять наступники Меркель</w:t>
            </w:r>
          </w:p>
        </w:tc>
      </w:tr>
      <w:tr w:rsidR="006C058A" w:rsidRPr="00DD4A1B" w14:paraId="6DE90155" w14:textId="77777777" w:rsidTr="00DD4A1B">
        <w:tc>
          <w:tcPr>
            <w:tcW w:w="4785" w:type="dxa"/>
          </w:tcPr>
          <w:p w14:paraId="5CD95472" w14:textId="77777777" w:rsidR="006C058A" w:rsidRPr="00DD4A1B" w:rsidRDefault="006C058A" w:rsidP="00DD4A1B">
            <w:pPr>
              <w:spacing w:after="0" w:line="360" w:lineRule="auto"/>
              <w:jc w:val="both"/>
              <w:rPr>
                <w:rFonts w:ascii="Times New Roman" w:hAnsi="Times New Roman"/>
                <w:spacing w:val="3"/>
                <w:sz w:val="28"/>
                <w:szCs w:val="28"/>
              </w:rPr>
            </w:pPr>
            <w:r w:rsidRPr="00DD4A1B">
              <w:rPr>
                <w:rFonts w:ascii="Times New Roman" w:hAnsi="Times New Roman"/>
                <w:spacing w:val="3"/>
                <w:sz w:val="28"/>
                <w:szCs w:val="28"/>
              </w:rPr>
              <w:t>Siwerskij Donez</w:t>
            </w:r>
          </w:p>
        </w:tc>
        <w:tc>
          <w:tcPr>
            <w:tcW w:w="4786" w:type="dxa"/>
          </w:tcPr>
          <w:p w14:paraId="18897F65" w14:textId="77777777" w:rsidR="006C058A" w:rsidRPr="00DD4A1B" w:rsidRDefault="006C058A" w:rsidP="00DD4A1B">
            <w:pPr>
              <w:spacing w:after="0" w:line="360" w:lineRule="auto"/>
              <w:jc w:val="both"/>
              <w:rPr>
                <w:rFonts w:ascii="Times New Roman" w:hAnsi="Times New Roman"/>
                <w:spacing w:val="3"/>
                <w:sz w:val="28"/>
                <w:szCs w:val="28"/>
              </w:rPr>
            </w:pPr>
            <w:r w:rsidRPr="00DD4A1B">
              <w:rPr>
                <w:rFonts w:ascii="Times New Roman" w:hAnsi="Times New Roman"/>
                <w:spacing w:val="3"/>
                <w:sz w:val="28"/>
                <w:szCs w:val="28"/>
              </w:rPr>
              <w:t>Сіверський Донець</w:t>
            </w:r>
          </w:p>
        </w:tc>
      </w:tr>
      <w:tr w:rsidR="006C058A" w:rsidRPr="00A60F52" w14:paraId="4855B769" w14:textId="77777777" w:rsidTr="00DD4A1B">
        <w:tc>
          <w:tcPr>
            <w:tcW w:w="4785" w:type="dxa"/>
          </w:tcPr>
          <w:p w14:paraId="1EE50A33" w14:textId="5925749D" w:rsidR="006C058A" w:rsidRPr="001C336B" w:rsidRDefault="006C058A" w:rsidP="00DD4A1B">
            <w:pPr>
              <w:spacing w:after="0" w:line="360" w:lineRule="auto"/>
              <w:jc w:val="both"/>
              <w:rPr>
                <w:rFonts w:ascii="Times New Roman" w:hAnsi="Times New Roman"/>
                <w:spacing w:val="3"/>
                <w:sz w:val="28"/>
                <w:szCs w:val="28"/>
                <w:lang w:val="de-DE"/>
              </w:rPr>
            </w:pPr>
            <w:r w:rsidRPr="00DD4A1B">
              <w:rPr>
                <w:rFonts w:ascii="Times New Roman" w:hAnsi="Times New Roman"/>
                <w:spacing w:val="3"/>
                <w:sz w:val="28"/>
                <w:szCs w:val="28"/>
                <w:lang w:val="de-DE"/>
              </w:rPr>
              <w:t xml:space="preserve">Die Vermerkelung </w:t>
            </w:r>
            <w:r w:rsidR="00BF2378">
              <w:rPr>
                <w:rFonts w:ascii="Times New Roman" w:hAnsi="Times New Roman"/>
                <w:spacing w:val="3"/>
                <w:sz w:val="28"/>
                <w:szCs w:val="28"/>
                <w:lang w:val="uk-UA"/>
              </w:rPr>
              <w:t>(</w:t>
            </w:r>
            <w:r w:rsidRPr="00DD4A1B">
              <w:rPr>
                <w:rFonts w:ascii="Times New Roman" w:hAnsi="Times New Roman"/>
                <w:spacing w:val="3"/>
                <w:sz w:val="28"/>
                <w:szCs w:val="28"/>
                <w:lang w:val="de-DE"/>
              </w:rPr>
              <w:t>des Olaf Scholz</w:t>
            </w:r>
            <w:r w:rsidR="00BF2378">
              <w:rPr>
                <w:rFonts w:ascii="Times New Roman" w:hAnsi="Times New Roman"/>
                <w:spacing w:val="3"/>
                <w:sz w:val="28"/>
                <w:szCs w:val="28"/>
                <w:lang w:val="uk-UA"/>
              </w:rPr>
              <w:t>)</w:t>
            </w:r>
          </w:p>
        </w:tc>
        <w:tc>
          <w:tcPr>
            <w:tcW w:w="4786" w:type="dxa"/>
          </w:tcPr>
          <w:p w14:paraId="53C504CB" w14:textId="40A1326D" w:rsidR="006C058A" w:rsidRPr="00A60F52" w:rsidRDefault="00A60F52" w:rsidP="00DD4A1B">
            <w:pPr>
              <w:spacing w:after="0" w:line="360" w:lineRule="auto"/>
              <w:jc w:val="both"/>
              <w:rPr>
                <w:rFonts w:ascii="Times New Roman" w:hAnsi="Times New Roman"/>
                <w:spacing w:val="3"/>
                <w:sz w:val="28"/>
                <w:szCs w:val="28"/>
              </w:rPr>
            </w:pPr>
            <w:r>
              <w:rPr>
                <w:rFonts w:ascii="Times New Roman" w:hAnsi="Times New Roman"/>
                <w:spacing w:val="3"/>
                <w:sz w:val="28"/>
                <w:szCs w:val="28"/>
                <w:lang w:val="uk-UA"/>
              </w:rPr>
              <w:t>П</w:t>
            </w:r>
            <w:r w:rsidRPr="00A60F52">
              <w:rPr>
                <w:rFonts w:ascii="Times New Roman" w:hAnsi="Times New Roman"/>
                <w:spacing w:val="3"/>
                <w:sz w:val="28"/>
                <w:szCs w:val="28"/>
              </w:rPr>
              <w:t>еретворення Олафа Шольца на Ангелу Меркель – мається на увазі, що він став новим канцлером, змінив Меркель на її посаді.</w:t>
            </w:r>
          </w:p>
        </w:tc>
      </w:tr>
      <w:tr w:rsidR="006C058A" w:rsidRPr="00DD4A1B" w14:paraId="57D3F5A6" w14:textId="77777777" w:rsidTr="00DD4A1B">
        <w:tc>
          <w:tcPr>
            <w:tcW w:w="4785" w:type="dxa"/>
          </w:tcPr>
          <w:p w14:paraId="1B6A24EB" w14:textId="77777777" w:rsidR="006C058A" w:rsidRPr="00DD4A1B" w:rsidRDefault="006C058A" w:rsidP="00DD4A1B">
            <w:pPr>
              <w:spacing w:after="0" w:line="360" w:lineRule="auto"/>
              <w:jc w:val="both"/>
              <w:rPr>
                <w:rFonts w:ascii="Times New Roman" w:hAnsi="Times New Roman"/>
                <w:spacing w:val="3"/>
                <w:sz w:val="28"/>
                <w:szCs w:val="28"/>
                <w:lang w:val="de-DE"/>
              </w:rPr>
            </w:pPr>
            <w:r w:rsidRPr="00DD4A1B">
              <w:rPr>
                <w:rFonts w:ascii="Times New Roman" w:hAnsi="Times New Roman"/>
                <w:spacing w:val="3"/>
                <w:sz w:val="28"/>
                <w:szCs w:val="28"/>
                <w:lang w:val="de-DE"/>
              </w:rPr>
              <w:t xml:space="preserve">Deutschland, ein Paradies für Geldwäscher </w:t>
            </w:r>
          </w:p>
        </w:tc>
        <w:tc>
          <w:tcPr>
            <w:tcW w:w="4786" w:type="dxa"/>
          </w:tcPr>
          <w:p w14:paraId="521702D1" w14:textId="77777777" w:rsidR="006C058A" w:rsidRPr="00DD4A1B" w:rsidRDefault="006C058A" w:rsidP="00DD4A1B">
            <w:pPr>
              <w:spacing w:after="0" w:line="360" w:lineRule="auto"/>
              <w:jc w:val="both"/>
              <w:rPr>
                <w:rFonts w:ascii="Times New Roman" w:hAnsi="Times New Roman"/>
                <w:spacing w:val="3"/>
                <w:sz w:val="28"/>
                <w:szCs w:val="28"/>
              </w:rPr>
            </w:pPr>
            <w:r w:rsidRPr="00DD4A1B">
              <w:rPr>
                <w:rFonts w:ascii="Times New Roman" w:hAnsi="Times New Roman"/>
                <w:spacing w:val="3"/>
                <w:sz w:val="28"/>
                <w:szCs w:val="28"/>
              </w:rPr>
              <w:t>Німеччина</w:t>
            </w:r>
            <w:r w:rsidRPr="00DD4A1B">
              <w:rPr>
                <w:spacing w:val="3"/>
              </w:rPr>
              <w:t xml:space="preserve"> </w:t>
            </w:r>
            <w:r w:rsidRPr="00DD4A1B">
              <w:rPr>
                <w:rFonts w:ascii="Times New Roman" w:hAnsi="Times New Roman"/>
                <w:spacing w:val="3"/>
                <w:sz w:val="28"/>
                <w:szCs w:val="28"/>
              </w:rPr>
              <w:t>– рай для відмивання грошей</w:t>
            </w:r>
          </w:p>
        </w:tc>
      </w:tr>
      <w:tr w:rsidR="006C058A" w:rsidRPr="00DD4A1B" w14:paraId="6490437D" w14:textId="77777777" w:rsidTr="00DD4A1B">
        <w:tc>
          <w:tcPr>
            <w:tcW w:w="4785" w:type="dxa"/>
          </w:tcPr>
          <w:p w14:paraId="7983C674" w14:textId="77777777" w:rsidR="006C058A" w:rsidRPr="00DD4A1B" w:rsidRDefault="006C058A" w:rsidP="00DD4A1B">
            <w:pPr>
              <w:spacing w:after="0" w:line="360" w:lineRule="auto"/>
              <w:jc w:val="both"/>
              <w:rPr>
                <w:rFonts w:ascii="Times New Roman" w:hAnsi="Times New Roman"/>
                <w:spacing w:val="3"/>
                <w:sz w:val="28"/>
                <w:szCs w:val="28"/>
              </w:rPr>
            </w:pPr>
            <w:r w:rsidRPr="00DD4A1B">
              <w:rPr>
                <w:rFonts w:ascii="Times New Roman" w:hAnsi="Times New Roman"/>
                <w:spacing w:val="3"/>
                <w:sz w:val="28"/>
                <w:szCs w:val="28"/>
              </w:rPr>
              <w:t>Parteien verzeichnen Großspendenrekord</w:t>
            </w:r>
          </w:p>
        </w:tc>
        <w:tc>
          <w:tcPr>
            <w:tcW w:w="4786" w:type="dxa"/>
          </w:tcPr>
          <w:p w14:paraId="4F615896" w14:textId="77777777" w:rsidR="006C058A" w:rsidRPr="00DD4A1B" w:rsidRDefault="006C058A" w:rsidP="00DD4A1B">
            <w:pPr>
              <w:spacing w:after="0" w:line="360" w:lineRule="auto"/>
              <w:jc w:val="both"/>
              <w:rPr>
                <w:rFonts w:ascii="Times New Roman" w:hAnsi="Times New Roman"/>
                <w:spacing w:val="3"/>
                <w:sz w:val="28"/>
                <w:szCs w:val="28"/>
              </w:rPr>
            </w:pPr>
            <w:r w:rsidRPr="00DD4A1B">
              <w:rPr>
                <w:rFonts w:ascii="Times New Roman" w:hAnsi="Times New Roman"/>
                <w:spacing w:val="3"/>
                <w:sz w:val="28"/>
                <w:szCs w:val="28"/>
              </w:rPr>
              <w:t>Партії реєструють запис про великі пожертвування</w:t>
            </w:r>
          </w:p>
        </w:tc>
      </w:tr>
      <w:tr w:rsidR="006C058A" w:rsidRPr="00DD4A1B" w14:paraId="69832955" w14:textId="77777777" w:rsidTr="00DD4A1B">
        <w:tc>
          <w:tcPr>
            <w:tcW w:w="4785" w:type="dxa"/>
          </w:tcPr>
          <w:p w14:paraId="0D79F9D1" w14:textId="77777777" w:rsidR="006C058A" w:rsidRPr="00DD4A1B" w:rsidRDefault="006C058A" w:rsidP="00DD4A1B">
            <w:pPr>
              <w:spacing w:after="0" w:line="360" w:lineRule="auto"/>
              <w:jc w:val="both"/>
              <w:rPr>
                <w:rFonts w:ascii="Times New Roman" w:hAnsi="Times New Roman"/>
                <w:spacing w:val="3"/>
                <w:sz w:val="28"/>
                <w:szCs w:val="28"/>
                <w:lang w:val="uk-UA"/>
              </w:rPr>
            </w:pPr>
            <w:r w:rsidRPr="00DD4A1B">
              <w:rPr>
                <w:rFonts w:ascii="Times New Roman" w:hAnsi="Times New Roman"/>
                <w:spacing w:val="3"/>
                <w:sz w:val="28"/>
                <w:szCs w:val="28"/>
                <w:lang w:val="de-DE"/>
              </w:rPr>
              <w:t>KSZE</w:t>
            </w:r>
            <w:r w:rsidRPr="00DD4A1B">
              <w:rPr>
                <w:rFonts w:ascii="Times New Roman" w:hAnsi="Times New Roman"/>
                <w:spacing w:val="3"/>
                <w:sz w:val="28"/>
                <w:szCs w:val="28"/>
                <w:lang w:val="uk-UA"/>
              </w:rPr>
              <w:t xml:space="preserve"> (Konferenz für Sicherheit und Zusammenarbeit in Europa)</w:t>
            </w:r>
          </w:p>
        </w:tc>
        <w:tc>
          <w:tcPr>
            <w:tcW w:w="4786" w:type="dxa"/>
          </w:tcPr>
          <w:p w14:paraId="1B716D84" w14:textId="77777777" w:rsidR="006C058A" w:rsidRPr="00DD4A1B" w:rsidRDefault="006C058A" w:rsidP="00DD4A1B">
            <w:pPr>
              <w:spacing w:after="0" w:line="360" w:lineRule="auto"/>
              <w:jc w:val="both"/>
              <w:rPr>
                <w:rFonts w:ascii="Times New Roman" w:hAnsi="Times New Roman"/>
                <w:spacing w:val="3"/>
                <w:sz w:val="28"/>
                <w:szCs w:val="28"/>
              </w:rPr>
            </w:pPr>
            <w:r w:rsidRPr="00DD4A1B">
              <w:rPr>
                <w:rFonts w:ascii="Times New Roman" w:hAnsi="Times New Roman"/>
                <w:spacing w:val="3"/>
                <w:sz w:val="28"/>
                <w:szCs w:val="28"/>
              </w:rPr>
              <w:t>Конференція безпеки</w:t>
            </w:r>
          </w:p>
        </w:tc>
      </w:tr>
      <w:tr w:rsidR="006C058A" w:rsidRPr="00DD4A1B" w14:paraId="6487FA52" w14:textId="77777777" w:rsidTr="00DD4A1B">
        <w:tc>
          <w:tcPr>
            <w:tcW w:w="4785" w:type="dxa"/>
          </w:tcPr>
          <w:p w14:paraId="67D58D8C" w14:textId="77777777" w:rsidR="006C058A" w:rsidRPr="00DD4A1B" w:rsidRDefault="006C058A" w:rsidP="00DD4A1B">
            <w:pPr>
              <w:spacing w:after="0" w:line="360" w:lineRule="auto"/>
              <w:jc w:val="both"/>
              <w:rPr>
                <w:rFonts w:ascii="Times New Roman" w:hAnsi="Times New Roman"/>
                <w:spacing w:val="3"/>
                <w:sz w:val="28"/>
                <w:szCs w:val="28"/>
              </w:rPr>
            </w:pPr>
            <w:r w:rsidRPr="00DD4A1B">
              <w:rPr>
                <w:rFonts w:ascii="Times New Roman" w:hAnsi="Times New Roman"/>
                <w:spacing w:val="3"/>
                <w:sz w:val="28"/>
                <w:szCs w:val="28"/>
              </w:rPr>
              <w:t>Merkozy</w:t>
            </w:r>
          </w:p>
        </w:tc>
        <w:tc>
          <w:tcPr>
            <w:tcW w:w="4786" w:type="dxa"/>
          </w:tcPr>
          <w:p w14:paraId="06A434BD" w14:textId="77777777" w:rsidR="006C058A" w:rsidRPr="00DD4A1B" w:rsidRDefault="006C058A" w:rsidP="00DD4A1B">
            <w:pPr>
              <w:spacing w:after="0" w:line="360" w:lineRule="auto"/>
              <w:jc w:val="both"/>
              <w:rPr>
                <w:rFonts w:ascii="Times New Roman" w:hAnsi="Times New Roman"/>
                <w:spacing w:val="3"/>
                <w:sz w:val="28"/>
                <w:szCs w:val="28"/>
                <w:lang w:val="uk-UA"/>
              </w:rPr>
            </w:pPr>
            <w:r w:rsidRPr="00DD4A1B">
              <w:rPr>
                <w:rFonts w:ascii="Times New Roman" w:hAnsi="Times New Roman"/>
                <w:spacing w:val="3"/>
                <w:sz w:val="28"/>
                <w:szCs w:val="28"/>
                <w:lang w:val="uk-UA"/>
              </w:rPr>
              <w:t>Меркель + Саркозі – «Меркозі»</w:t>
            </w:r>
          </w:p>
        </w:tc>
      </w:tr>
      <w:tr w:rsidR="006C058A" w:rsidRPr="00DD4A1B" w14:paraId="62FCD214" w14:textId="77777777" w:rsidTr="00DD4A1B">
        <w:tc>
          <w:tcPr>
            <w:tcW w:w="4785" w:type="dxa"/>
          </w:tcPr>
          <w:p w14:paraId="4F9AF674" w14:textId="77777777" w:rsidR="006C058A" w:rsidRPr="00DD4A1B" w:rsidRDefault="006C058A" w:rsidP="00DD4A1B">
            <w:pPr>
              <w:spacing w:after="0" w:line="360" w:lineRule="auto"/>
              <w:jc w:val="both"/>
              <w:rPr>
                <w:rFonts w:ascii="Times New Roman" w:hAnsi="Times New Roman"/>
                <w:spacing w:val="3"/>
                <w:sz w:val="28"/>
                <w:szCs w:val="28"/>
              </w:rPr>
            </w:pPr>
            <w:r w:rsidRPr="00DD4A1B">
              <w:rPr>
                <w:rFonts w:ascii="Times New Roman" w:hAnsi="Times New Roman"/>
                <w:spacing w:val="3"/>
                <w:sz w:val="28"/>
                <w:szCs w:val="28"/>
              </w:rPr>
              <w:t>Merkonti</w:t>
            </w:r>
          </w:p>
        </w:tc>
        <w:tc>
          <w:tcPr>
            <w:tcW w:w="4786" w:type="dxa"/>
          </w:tcPr>
          <w:p w14:paraId="06ED91BE" w14:textId="77777777" w:rsidR="006C058A" w:rsidRPr="00DD4A1B" w:rsidRDefault="006C058A" w:rsidP="00DD4A1B">
            <w:pPr>
              <w:spacing w:after="0" w:line="360" w:lineRule="auto"/>
              <w:jc w:val="both"/>
              <w:rPr>
                <w:rFonts w:ascii="Times New Roman" w:hAnsi="Times New Roman"/>
                <w:spacing w:val="3"/>
                <w:sz w:val="28"/>
                <w:szCs w:val="28"/>
                <w:lang w:val="uk-UA"/>
              </w:rPr>
            </w:pPr>
            <w:r w:rsidRPr="00DD4A1B">
              <w:rPr>
                <w:rFonts w:ascii="Times New Roman" w:hAnsi="Times New Roman"/>
                <w:spacing w:val="3"/>
                <w:sz w:val="28"/>
                <w:szCs w:val="28"/>
                <w:lang w:val="uk-UA"/>
              </w:rPr>
              <w:t>Меркель + Саркозі + Монті – «Мерконті»</w:t>
            </w:r>
          </w:p>
        </w:tc>
      </w:tr>
      <w:tr w:rsidR="006C058A" w:rsidRPr="00DD4A1B" w14:paraId="4D067707" w14:textId="77777777" w:rsidTr="00DD4A1B">
        <w:tc>
          <w:tcPr>
            <w:tcW w:w="4785" w:type="dxa"/>
          </w:tcPr>
          <w:p w14:paraId="181441FA" w14:textId="77777777" w:rsidR="006C058A" w:rsidRPr="00DD4A1B" w:rsidRDefault="006C058A" w:rsidP="00DD4A1B">
            <w:pPr>
              <w:spacing w:after="0" w:line="360" w:lineRule="auto"/>
              <w:jc w:val="both"/>
              <w:rPr>
                <w:rFonts w:ascii="Times New Roman" w:hAnsi="Times New Roman"/>
                <w:spacing w:val="3"/>
                <w:sz w:val="28"/>
                <w:szCs w:val="28"/>
                <w:lang w:val="uk-UA"/>
              </w:rPr>
            </w:pPr>
            <w:r w:rsidRPr="00DD4A1B">
              <w:rPr>
                <w:rFonts w:ascii="Times New Roman" w:hAnsi="Times New Roman"/>
                <w:spacing w:val="3"/>
                <w:sz w:val="28"/>
                <w:szCs w:val="28"/>
              </w:rPr>
              <w:t>Bafög (Bundesausbildungsförderungsgesetz</w:t>
            </w:r>
            <w:r w:rsidRPr="00DD4A1B">
              <w:rPr>
                <w:rFonts w:ascii="Times New Roman" w:hAnsi="Times New Roman"/>
                <w:spacing w:val="3"/>
                <w:sz w:val="28"/>
                <w:szCs w:val="28"/>
                <w:lang w:val="uk-UA"/>
              </w:rPr>
              <w:t>)</w:t>
            </w:r>
          </w:p>
        </w:tc>
        <w:tc>
          <w:tcPr>
            <w:tcW w:w="4786" w:type="dxa"/>
          </w:tcPr>
          <w:p w14:paraId="5C33DF32" w14:textId="77777777" w:rsidR="006C058A" w:rsidRPr="00DD4A1B" w:rsidRDefault="006C058A" w:rsidP="00DD4A1B">
            <w:pPr>
              <w:spacing w:after="0" w:line="360" w:lineRule="auto"/>
              <w:jc w:val="both"/>
              <w:rPr>
                <w:rFonts w:ascii="Times New Roman" w:hAnsi="Times New Roman"/>
                <w:spacing w:val="3"/>
                <w:sz w:val="28"/>
                <w:szCs w:val="28"/>
              </w:rPr>
            </w:pPr>
            <w:r w:rsidRPr="00DD4A1B">
              <w:rPr>
                <w:rFonts w:ascii="Times New Roman" w:hAnsi="Times New Roman"/>
                <w:spacing w:val="3"/>
                <w:sz w:val="28"/>
                <w:szCs w:val="28"/>
              </w:rPr>
              <w:t>Федеральний закон про сприяння освіті</w:t>
            </w:r>
          </w:p>
        </w:tc>
      </w:tr>
      <w:tr w:rsidR="006C058A" w:rsidRPr="00DD4A1B" w14:paraId="2DB5F675" w14:textId="77777777" w:rsidTr="00DD4A1B">
        <w:tc>
          <w:tcPr>
            <w:tcW w:w="4785" w:type="dxa"/>
          </w:tcPr>
          <w:p w14:paraId="0C1116AC" w14:textId="77777777" w:rsidR="006C058A" w:rsidRPr="00DD4A1B" w:rsidRDefault="006C058A" w:rsidP="00DD4A1B">
            <w:pPr>
              <w:spacing w:after="0" w:line="360" w:lineRule="auto"/>
              <w:jc w:val="both"/>
              <w:rPr>
                <w:rFonts w:ascii="Times New Roman" w:hAnsi="Times New Roman"/>
                <w:spacing w:val="3"/>
                <w:sz w:val="28"/>
                <w:szCs w:val="28"/>
                <w:lang w:val="uk-UA"/>
              </w:rPr>
            </w:pPr>
            <w:r w:rsidRPr="00DD4A1B">
              <w:rPr>
                <w:rFonts w:ascii="Times New Roman" w:hAnsi="Times New Roman"/>
                <w:spacing w:val="3"/>
                <w:sz w:val="28"/>
                <w:szCs w:val="28"/>
              </w:rPr>
              <w:t>ALG</w:t>
            </w:r>
            <w:r w:rsidRPr="00DD4A1B">
              <w:rPr>
                <w:spacing w:val="3"/>
              </w:rPr>
              <w:t xml:space="preserve"> </w:t>
            </w:r>
            <w:r w:rsidRPr="00DD4A1B">
              <w:rPr>
                <w:rFonts w:ascii="Times New Roman" w:hAnsi="Times New Roman"/>
                <w:spacing w:val="3"/>
                <w:sz w:val="28"/>
                <w:szCs w:val="28"/>
              </w:rPr>
              <w:t>(Arbeitslosengeld</w:t>
            </w:r>
            <w:r w:rsidRPr="00DD4A1B">
              <w:rPr>
                <w:rFonts w:ascii="Times New Roman" w:hAnsi="Times New Roman"/>
                <w:spacing w:val="3"/>
                <w:sz w:val="28"/>
                <w:szCs w:val="28"/>
                <w:lang w:val="uk-UA"/>
              </w:rPr>
              <w:t>)</w:t>
            </w:r>
          </w:p>
        </w:tc>
        <w:tc>
          <w:tcPr>
            <w:tcW w:w="4786" w:type="dxa"/>
          </w:tcPr>
          <w:p w14:paraId="069F70C5" w14:textId="77777777" w:rsidR="006C058A" w:rsidRPr="00DD4A1B" w:rsidRDefault="006C058A" w:rsidP="00DD4A1B">
            <w:pPr>
              <w:spacing w:after="0" w:line="360" w:lineRule="auto"/>
              <w:jc w:val="both"/>
              <w:rPr>
                <w:rFonts w:ascii="Times New Roman" w:hAnsi="Times New Roman"/>
                <w:spacing w:val="3"/>
                <w:sz w:val="28"/>
                <w:szCs w:val="28"/>
              </w:rPr>
            </w:pPr>
            <w:r w:rsidRPr="00DD4A1B">
              <w:rPr>
                <w:rFonts w:ascii="Times New Roman" w:hAnsi="Times New Roman"/>
                <w:spacing w:val="3"/>
                <w:sz w:val="28"/>
                <w:szCs w:val="28"/>
              </w:rPr>
              <w:t>Виплати по безробіттю</w:t>
            </w:r>
          </w:p>
        </w:tc>
      </w:tr>
      <w:tr w:rsidR="006C058A" w:rsidRPr="00DD4A1B" w14:paraId="3F38751C" w14:textId="77777777" w:rsidTr="00DD4A1B">
        <w:tc>
          <w:tcPr>
            <w:tcW w:w="4785" w:type="dxa"/>
          </w:tcPr>
          <w:p w14:paraId="38BCA585" w14:textId="77777777" w:rsidR="006C058A" w:rsidRPr="00DD4A1B" w:rsidRDefault="006C058A" w:rsidP="00DD4A1B">
            <w:pPr>
              <w:spacing w:after="0" w:line="360" w:lineRule="auto"/>
              <w:jc w:val="both"/>
              <w:rPr>
                <w:rFonts w:ascii="Times New Roman" w:hAnsi="Times New Roman"/>
                <w:spacing w:val="3"/>
                <w:sz w:val="28"/>
                <w:szCs w:val="28"/>
              </w:rPr>
            </w:pPr>
            <w:r w:rsidRPr="00DD4A1B">
              <w:rPr>
                <w:rFonts w:ascii="Times New Roman" w:hAnsi="Times New Roman"/>
                <w:spacing w:val="3"/>
                <w:sz w:val="28"/>
                <w:szCs w:val="28"/>
              </w:rPr>
              <w:t>Exklusivstudie zur Finanzkommunikation</w:t>
            </w:r>
          </w:p>
        </w:tc>
        <w:tc>
          <w:tcPr>
            <w:tcW w:w="4786" w:type="dxa"/>
          </w:tcPr>
          <w:p w14:paraId="3826AFF1" w14:textId="77777777" w:rsidR="006C058A" w:rsidRPr="00DD4A1B" w:rsidRDefault="006C058A" w:rsidP="00DD4A1B">
            <w:pPr>
              <w:spacing w:after="0" w:line="360" w:lineRule="auto"/>
              <w:jc w:val="both"/>
              <w:rPr>
                <w:rFonts w:ascii="Times New Roman" w:hAnsi="Times New Roman"/>
                <w:spacing w:val="3"/>
                <w:sz w:val="28"/>
                <w:szCs w:val="28"/>
              </w:rPr>
            </w:pPr>
            <w:r w:rsidRPr="00DD4A1B">
              <w:rPr>
                <w:rFonts w:ascii="Times New Roman" w:hAnsi="Times New Roman"/>
                <w:spacing w:val="3"/>
                <w:sz w:val="28"/>
                <w:szCs w:val="28"/>
              </w:rPr>
              <w:t>Ексклюзивне дослідження фінансової комунікації</w:t>
            </w:r>
          </w:p>
        </w:tc>
      </w:tr>
      <w:tr w:rsidR="006C058A" w:rsidRPr="00DD4A1B" w14:paraId="5629160B" w14:textId="77777777" w:rsidTr="00DD4A1B">
        <w:tc>
          <w:tcPr>
            <w:tcW w:w="4785" w:type="dxa"/>
          </w:tcPr>
          <w:p w14:paraId="73F194BA" w14:textId="77777777" w:rsidR="006C058A" w:rsidRPr="00DD4A1B" w:rsidRDefault="006C058A" w:rsidP="00DD4A1B">
            <w:pPr>
              <w:spacing w:after="0" w:line="360" w:lineRule="auto"/>
              <w:jc w:val="both"/>
              <w:rPr>
                <w:rFonts w:ascii="Times New Roman" w:hAnsi="Times New Roman"/>
                <w:spacing w:val="3"/>
                <w:sz w:val="28"/>
                <w:szCs w:val="28"/>
              </w:rPr>
            </w:pPr>
            <w:r w:rsidRPr="00DD4A1B">
              <w:rPr>
                <w:rFonts w:ascii="Times New Roman" w:hAnsi="Times New Roman"/>
                <w:spacing w:val="3"/>
                <w:sz w:val="28"/>
                <w:szCs w:val="28"/>
              </w:rPr>
              <w:t>Die Lokführergewerkschaft</w:t>
            </w:r>
          </w:p>
        </w:tc>
        <w:tc>
          <w:tcPr>
            <w:tcW w:w="4786" w:type="dxa"/>
          </w:tcPr>
          <w:p w14:paraId="15E39072" w14:textId="77777777" w:rsidR="006C058A" w:rsidRPr="00DD4A1B" w:rsidRDefault="006C058A" w:rsidP="00DD4A1B">
            <w:pPr>
              <w:spacing w:after="0" w:line="360" w:lineRule="auto"/>
              <w:jc w:val="both"/>
              <w:rPr>
                <w:rFonts w:ascii="Times New Roman" w:hAnsi="Times New Roman"/>
                <w:spacing w:val="3"/>
                <w:sz w:val="28"/>
                <w:szCs w:val="28"/>
              </w:rPr>
            </w:pPr>
            <w:r w:rsidRPr="00DD4A1B">
              <w:rPr>
                <w:rFonts w:ascii="Times New Roman" w:hAnsi="Times New Roman"/>
                <w:spacing w:val="3"/>
                <w:sz w:val="28"/>
                <w:szCs w:val="28"/>
              </w:rPr>
              <w:t>Профспілка машиністів</w:t>
            </w:r>
          </w:p>
        </w:tc>
      </w:tr>
      <w:tr w:rsidR="006C058A" w:rsidRPr="00DD4A1B" w14:paraId="5704F059" w14:textId="77777777" w:rsidTr="00DD4A1B">
        <w:trPr>
          <w:trHeight w:val="525"/>
        </w:trPr>
        <w:tc>
          <w:tcPr>
            <w:tcW w:w="4785" w:type="dxa"/>
          </w:tcPr>
          <w:p w14:paraId="013F796B" w14:textId="77777777" w:rsidR="006C058A" w:rsidRPr="00DD4A1B" w:rsidRDefault="006C058A" w:rsidP="00DD4A1B">
            <w:pPr>
              <w:spacing w:after="0" w:line="360" w:lineRule="auto"/>
              <w:jc w:val="both"/>
              <w:rPr>
                <w:rFonts w:ascii="Times New Roman" w:hAnsi="Times New Roman"/>
                <w:spacing w:val="3"/>
                <w:sz w:val="28"/>
                <w:szCs w:val="28"/>
              </w:rPr>
            </w:pPr>
            <w:r w:rsidRPr="00DD4A1B">
              <w:rPr>
                <w:rFonts w:ascii="Times New Roman" w:hAnsi="Times New Roman"/>
                <w:spacing w:val="3"/>
                <w:sz w:val="28"/>
                <w:szCs w:val="28"/>
              </w:rPr>
              <w:t>Impfdurchbrüche</w:t>
            </w:r>
          </w:p>
        </w:tc>
        <w:tc>
          <w:tcPr>
            <w:tcW w:w="4786" w:type="dxa"/>
          </w:tcPr>
          <w:p w14:paraId="7B21B40A" w14:textId="77777777" w:rsidR="006C058A" w:rsidRPr="00DD4A1B" w:rsidRDefault="006C058A" w:rsidP="00DD4A1B">
            <w:pPr>
              <w:spacing w:after="0" w:line="360" w:lineRule="auto"/>
              <w:jc w:val="both"/>
              <w:rPr>
                <w:rFonts w:ascii="Times New Roman" w:hAnsi="Times New Roman"/>
                <w:spacing w:val="3"/>
                <w:sz w:val="28"/>
                <w:szCs w:val="28"/>
                <w:lang w:val="uk-UA"/>
              </w:rPr>
            </w:pPr>
            <w:r w:rsidRPr="00DD4A1B">
              <w:rPr>
                <w:rFonts w:ascii="Times New Roman" w:hAnsi="Times New Roman"/>
                <w:spacing w:val="3"/>
                <w:sz w:val="28"/>
                <w:szCs w:val="28"/>
              </w:rPr>
              <w:t>Прориви у вакцинації</w:t>
            </w:r>
          </w:p>
        </w:tc>
      </w:tr>
      <w:tr w:rsidR="006C058A" w:rsidRPr="00DD4A1B" w14:paraId="29CAE3F5" w14:textId="77777777" w:rsidTr="00DD4A1B">
        <w:trPr>
          <w:trHeight w:val="495"/>
        </w:trPr>
        <w:tc>
          <w:tcPr>
            <w:tcW w:w="4785" w:type="dxa"/>
          </w:tcPr>
          <w:p w14:paraId="7385705A" w14:textId="77777777" w:rsidR="006C058A" w:rsidRPr="00DD4A1B" w:rsidRDefault="006C058A" w:rsidP="00DD4A1B">
            <w:pPr>
              <w:spacing w:after="0" w:line="360" w:lineRule="auto"/>
              <w:jc w:val="both"/>
              <w:rPr>
                <w:rFonts w:ascii="Times New Roman" w:hAnsi="Times New Roman"/>
                <w:spacing w:val="3"/>
                <w:sz w:val="28"/>
                <w:szCs w:val="28"/>
                <w:lang w:val="en-US"/>
              </w:rPr>
            </w:pPr>
            <w:r w:rsidRPr="00DD4A1B">
              <w:rPr>
                <w:rFonts w:ascii="Times New Roman" w:hAnsi="Times New Roman"/>
                <w:spacing w:val="3"/>
                <w:sz w:val="28"/>
                <w:szCs w:val="28"/>
                <w:lang w:val="en-US"/>
              </w:rPr>
              <w:lastRenderedPageBreak/>
              <w:t>Bundeskanzler</w:t>
            </w:r>
          </w:p>
        </w:tc>
        <w:tc>
          <w:tcPr>
            <w:tcW w:w="4786" w:type="dxa"/>
          </w:tcPr>
          <w:p w14:paraId="61342DB8" w14:textId="77777777" w:rsidR="006C058A" w:rsidRPr="00DD4A1B" w:rsidRDefault="006C058A" w:rsidP="00DD4A1B">
            <w:pPr>
              <w:spacing w:after="0" w:line="360" w:lineRule="auto"/>
              <w:jc w:val="both"/>
              <w:rPr>
                <w:rFonts w:ascii="Times New Roman" w:hAnsi="Times New Roman"/>
                <w:spacing w:val="3"/>
                <w:sz w:val="28"/>
                <w:szCs w:val="28"/>
                <w:lang w:val="uk-UA"/>
              </w:rPr>
            </w:pPr>
            <w:r w:rsidRPr="00DD4A1B">
              <w:rPr>
                <w:rFonts w:ascii="Times New Roman" w:hAnsi="Times New Roman"/>
                <w:spacing w:val="3"/>
                <w:sz w:val="28"/>
                <w:szCs w:val="28"/>
                <w:lang w:val="uk-UA"/>
              </w:rPr>
              <w:t>Федеральний канцлер</w:t>
            </w:r>
          </w:p>
        </w:tc>
      </w:tr>
      <w:tr w:rsidR="006C058A" w:rsidRPr="00DD4A1B" w14:paraId="693F61EF" w14:textId="77777777" w:rsidTr="00DD4A1B">
        <w:trPr>
          <w:trHeight w:val="456"/>
        </w:trPr>
        <w:tc>
          <w:tcPr>
            <w:tcW w:w="4785" w:type="dxa"/>
          </w:tcPr>
          <w:p w14:paraId="6797E7FF" w14:textId="77777777" w:rsidR="006C058A" w:rsidRPr="00DD4A1B" w:rsidRDefault="006C058A" w:rsidP="00DD4A1B">
            <w:pPr>
              <w:spacing w:after="0" w:line="360" w:lineRule="auto"/>
              <w:jc w:val="both"/>
              <w:rPr>
                <w:rFonts w:ascii="Times New Roman" w:hAnsi="Times New Roman"/>
                <w:spacing w:val="3"/>
                <w:sz w:val="28"/>
                <w:szCs w:val="28"/>
                <w:lang w:val="en-US"/>
              </w:rPr>
            </w:pPr>
            <w:r w:rsidRPr="00DD4A1B">
              <w:rPr>
                <w:rFonts w:ascii="Times New Roman" w:hAnsi="Times New Roman"/>
                <w:spacing w:val="3"/>
                <w:sz w:val="28"/>
                <w:szCs w:val="28"/>
                <w:lang w:val="en-US"/>
              </w:rPr>
              <w:t>Bundesland</w:t>
            </w:r>
          </w:p>
        </w:tc>
        <w:tc>
          <w:tcPr>
            <w:tcW w:w="4786" w:type="dxa"/>
          </w:tcPr>
          <w:p w14:paraId="49AC121B" w14:textId="77777777" w:rsidR="006C058A" w:rsidRPr="00DD4A1B" w:rsidRDefault="006C058A" w:rsidP="00DD4A1B">
            <w:pPr>
              <w:spacing w:after="0" w:line="360" w:lineRule="auto"/>
              <w:jc w:val="both"/>
              <w:rPr>
                <w:rFonts w:ascii="Times New Roman" w:hAnsi="Times New Roman"/>
                <w:spacing w:val="3"/>
                <w:sz w:val="28"/>
                <w:szCs w:val="28"/>
                <w:lang w:val="uk-UA"/>
              </w:rPr>
            </w:pPr>
            <w:r w:rsidRPr="00DD4A1B">
              <w:rPr>
                <w:rFonts w:ascii="Times New Roman" w:hAnsi="Times New Roman"/>
                <w:spacing w:val="3"/>
                <w:sz w:val="28"/>
                <w:szCs w:val="28"/>
                <w:lang w:val="uk-UA"/>
              </w:rPr>
              <w:t>Федеральна земля</w:t>
            </w:r>
          </w:p>
        </w:tc>
      </w:tr>
      <w:tr w:rsidR="006C058A" w:rsidRPr="00DD4A1B" w14:paraId="65E8C4BC" w14:textId="77777777" w:rsidTr="00DD4A1B">
        <w:tc>
          <w:tcPr>
            <w:tcW w:w="4785" w:type="dxa"/>
          </w:tcPr>
          <w:p w14:paraId="3F9CFCA5" w14:textId="77777777" w:rsidR="006C058A" w:rsidRPr="00DD4A1B" w:rsidRDefault="006C058A" w:rsidP="00DD4A1B">
            <w:pPr>
              <w:spacing w:after="0" w:line="360" w:lineRule="auto"/>
              <w:jc w:val="both"/>
              <w:rPr>
                <w:rFonts w:ascii="Times New Roman" w:hAnsi="Times New Roman"/>
                <w:spacing w:val="3"/>
                <w:sz w:val="28"/>
                <w:szCs w:val="28"/>
              </w:rPr>
            </w:pPr>
            <w:r w:rsidRPr="00DD4A1B">
              <w:rPr>
                <w:rFonts w:ascii="Times New Roman" w:hAnsi="Times New Roman"/>
                <w:spacing w:val="3"/>
                <w:sz w:val="28"/>
                <w:szCs w:val="28"/>
              </w:rPr>
              <w:t>Russlandversteher</w:t>
            </w:r>
          </w:p>
        </w:tc>
        <w:tc>
          <w:tcPr>
            <w:tcW w:w="4786" w:type="dxa"/>
          </w:tcPr>
          <w:p w14:paraId="04951239" w14:textId="77777777" w:rsidR="006C058A" w:rsidRPr="00DD4A1B" w:rsidRDefault="006C058A" w:rsidP="00DD4A1B">
            <w:pPr>
              <w:spacing w:after="0" w:line="360" w:lineRule="auto"/>
              <w:jc w:val="both"/>
              <w:rPr>
                <w:rFonts w:ascii="Times New Roman" w:hAnsi="Times New Roman"/>
                <w:spacing w:val="3"/>
                <w:sz w:val="28"/>
                <w:szCs w:val="28"/>
              </w:rPr>
            </w:pPr>
            <w:r w:rsidRPr="00DD4A1B">
              <w:rPr>
                <w:rFonts w:ascii="Times New Roman" w:hAnsi="Times New Roman"/>
                <w:spacing w:val="3"/>
                <w:sz w:val="28"/>
                <w:szCs w:val="28"/>
              </w:rPr>
              <w:t>Людина, яка виправдовує дії Росії щодо України</w:t>
            </w:r>
          </w:p>
        </w:tc>
      </w:tr>
      <w:tr w:rsidR="006C058A" w:rsidRPr="00DD4A1B" w14:paraId="4B247331" w14:textId="77777777" w:rsidTr="00DD4A1B">
        <w:tc>
          <w:tcPr>
            <w:tcW w:w="4785" w:type="dxa"/>
          </w:tcPr>
          <w:p w14:paraId="2DD04AB2" w14:textId="77777777" w:rsidR="006C058A" w:rsidRPr="00DD4A1B" w:rsidRDefault="006C058A" w:rsidP="00DD4A1B">
            <w:pPr>
              <w:spacing w:after="0" w:line="360" w:lineRule="auto"/>
              <w:jc w:val="both"/>
              <w:rPr>
                <w:rFonts w:ascii="Times New Roman" w:hAnsi="Times New Roman"/>
                <w:spacing w:val="3"/>
                <w:sz w:val="28"/>
                <w:szCs w:val="28"/>
              </w:rPr>
            </w:pPr>
            <w:r w:rsidRPr="00DD4A1B">
              <w:rPr>
                <w:rFonts w:ascii="Times New Roman" w:hAnsi="Times New Roman"/>
                <w:spacing w:val="3"/>
                <w:sz w:val="28"/>
                <w:szCs w:val="28"/>
              </w:rPr>
              <w:t>Obergrenze</w:t>
            </w:r>
          </w:p>
        </w:tc>
        <w:tc>
          <w:tcPr>
            <w:tcW w:w="4786" w:type="dxa"/>
          </w:tcPr>
          <w:p w14:paraId="2ACE65CF" w14:textId="77777777" w:rsidR="006C058A" w:rsidRPr="00DD4A1B" w:rsidRDefault="006C058A" w:rsidP="00DD4A1B">
            <w:pPr>
              <w:spacing w:after="0" w:line="360" w:lineRule="auto"/>
              <w:jc w:val="both"/>
              <w:rPr>
                <w:rFonts w:ascii="Times New Roman" w:hAnsi="Times New Roman"/>
                <w:spacing w:val="3"/>
                <w:sz w:val="28"/>
                <w:szCs w:val="28"/>
              </w:rPr>
            </w:pPr>
            <w:r w:rsidRPr="00DD4A1B">
              <w:rPr>
                <w:rFonts w:ascii="Times New Roman" w:hAnsi="Times New Roman"/>
                <w:spacing w:val="3"/>
                <w:sz w:val="28"/>
                <w:szCs w:val="28"/>
                <w:lang w:val="uk-UA"/>
              </w:rPr>
              <w:t>В</w:t>
            </w:r>
            <w:r w:rsidRPr="00DD4A1B">
              <w:rPr>
                <w:rFonts w:ascii="Times New Roman" w:hAnsi="Times New Roman"/>
                <w:spacing w:val="3"/>
                <w:sz w:val="28"/>
                <w:szCs w:val="28"/>
              </w:rPr>
              <w:t>ерхня межа числа біженців</w:t>
            </w:r>
          </w:p>
        </w:tc>
      </w:tr>
      <w:tr w:rsidR="006C058A" w:rsidRPr="00DD4A1B" w14:paraId="18E53DBC" w14:textId="77777777" w:rsidTr="00DD4A1B">
        <w:tc>
          <w:tcPr>
            <w:tcW w:w="4785" w:type="dxa"/>
          </w:tcPr>
          <w:p w14:paraId="5063F318" w14:textId="77777777" w:rsidR="006C058A" w:rsidRPr="00DD4A1B" w:rsidRDefault="006C058A" w:rsidP="00DD4A1B">
            <w:pPr>
              <w:spacing w:after="0" w:line="360" w:lineRule="auto"/>
              <w:jc w:val="both"/>
              <w:rPr>
                <w:rFonts w:ascii="Times New Roman" w:hAnsi="Times New Roman"/>
                <w:spacing w:val="3"/>
                <w:sz w:val="28"/>
                <w:szCs w:val="28"/>
              </w:rPr>
            </w:pPr>
            <w:r w:rsidRPr="00DD4A1B">
              <w:rPr>
                <w:rFonts w:ascii="Times New Roman" w:hAnsi="Times New Roman"/>
                <w:spacing w:val="3"/>
                <w:sz w:val="28"/>
                <w:szCs w:val="28"/>
              </w:rPr>
              <w:t>Friedenstruppen</w:t>
            </w:r>
          </w:p>
        </w:tc>
        <w:tc>
          <w:tcPr>
            <w:tcW w:w="4786" w:type="dxa"/>
          </w:tcPr>
          <w:p w14:paraId="2571C6D2" w14:textId="77777777" w:rsidR="006C058A" w:rsidRPr="00DD4A1B" w:rsidRDefault="006C058A" w:rsidP="00DD4A1B">
            <w:pPr>
              <w:spacing w:after="0" w:line="360" w:lineRule="auto"/>
              <w:jc w:val="both"/>
              <w:rPr>
                <w:rFonts w:ascii="Times New Roman" w:hAnsi="Times New Roman"/>
                <w:spacing w:val="3"/>
                <w:sz w:val="28"/>
                <w:szCs w:val="28"/>
              </w:rPr>
            </w:pPr>
            <w:r w:rsidRPr="00DD4A1B">
              <w:rPr>
                <w:rFonts w:ascii="Times New Roman" w:hAnsi="Times New Roman"/>
                <w:spacing w:val="3"/>
                <w:sz w:val="28"/>
                <w:szCs w:val="28"/>
                <w:lang w:val="uk-UA"/>
              </w:rPr>
              <w:t>М</w:t>
            </w:r>
            <w:r w:rsidRPr="00DD4A1B">
              <w:rPr>
                <w:rFonts w:ascii="Times New Roman" w:hAnsi="Times New Roman"/>
                <w:spacing w:val="3"/>
                <w:sz w:val="28"/>
                <w:szCs w:val="28"/>
              </w:rPr>
              <w:t>иротворчі сили</w:t>
            </w:r>
          </w:p>
        </w:tc>
      </w:tr>
      <w:tr w:rsidR="006C058A" w:rsidRPr="00DD4A1B" w14:paraId="6A6A3DC1" w14:textId="77777777" w:rsidTr="00DD4A1B">
        <w:tc>
          <w:tcPr>
            <w:tcW w:w="4785" w:type="dxa"/>
          </w:tcPr>
          <w:p w14:paraId="2D7E07CD" w14:textId="77777777" w:rsidR="006C058A" w:rsidRPr="00DD4A1B" w:rsidRDefault="006C058A" w:rsidP="00DD4A1B">
            <w:pPr>
              <w:spacing w:after="0" w:line="360" w:lineRule="auto"/>
              <w:jc w:val="both"/>
              <w:rPr>
                <w:rFonts w:ascii="Times New Roman" w:hAnsi="Times New Roman"/>
                <w:spacing w:val="3"/>
                <w:sz w:val="28"/>
                <w:szCs w:val="28"/>
              </w:rPr>
            </w:pPr>
            <w:r w:rsidRPr="00DD4A1B">
              <w:rPr>
                <w:rFonts w:ascii="Times New Roman" w:hAnsi="Times New Roman"/>
                <w:spacing w:val="3"/>
                <w:sz w:val="28"/>
                <w:szCs w:val="28"/>
              </w:rPr>
              <w:t>Friedensabkommen</w:t>
            </w:r>
          </w:p>
        </w:tc>
        <w:tc>
          <w:tcPr>
            <w:tcW w:w="4786" w:type="dxa"/>
          </w:tcPr>
          <w:p w14:paraId="56FE0748" w14:textId="77777777" w:rsidR="006C058A" w:rsidRPr="00DD4A1B" w:rsidRDefault="006C058A" w:rsidP="00DD4A1B">
            <w:pPr>
              <w:spacing w:after="0" w:line="360" w:lineRule="auto"/>
              <w:jc w:val="both"/>
              <w:rPr>
                <w:rFonts w:ascii="Times New Roman" w:hAnsi="Times New Roman"/>
                <w:spacing w:val="3"/>
                <w:sz w:val="28"/>
                <w:szCs w:val="28"/>
              </w:rPr>
            </w:pPr>
            <w:r w:rsidRPr="00DD4A1B">
              <w:rPr>
                <w:rFonts w:ascii="Times New Roman" w:hAnsi="Times New Roman"/>
                <w:spacing w:val="3"/>
                <w:sz w:val="28"/>
                <w:szCs w:val="28"/>
                <w:lang w:val="uk-UA"/>
              </w:rPr>
              <w:t>М</w:t>
            </w:r>
            <w:r w:rsidRPr="00DD4A1B">
              <w:rPr>
                <w:rFonts w:ascii="Times New Roman" w:hAnsi="Times New Roman"/>
                <w:spacing w:val="3"/>
                <w:sz w:val="28"/>
                <w:szCs w:val="28"/>
              </w:rPr>
              <w:t>ирні угоди</w:t>
            </w:r>
          </w:p>
        </w:tc>
      </w:tr>
      <w:tr w:rsidR="006C058A" w:rsidRPr="00DD4A1B" w14:paraId="18DE1687" w14:textId="77777777" w:rsidTr="00DD4A1B">
        <w:tc>
          <w:tcPr>
            <w:tcW w:w="4785" w:type="dxa"/>
          </w:tcPr>
          <w:p w14:paraId="08D004D6" w14:textId="77777777" w:rsidR="006C058A" w:rsidRPr="00DD4A1B" w:rsidRDefault="006C058A" w:rsidP="00DD4A1B">
            <w:pPr>
              <w:spacing w:after="0" w:line="360" w:lineRule="auto"/>
              <w:jc w:val="both"/>
              <w:rPr>
                <w:rFonts w:ascii="Times New Roman" w:hAnsi="Times New Roman"/>
                <w:spacing w:val="3"/>
                <w:sz w:val="28"/>
                <w:szCs w:val="28"/>
              </w:rPr>
            </w:pPr>
            <w:r w:rsidRPr="00DD4A1B">
              <w:rPr>
                <w:rFonts w:ascii="Times New Roman" w:hAnsi="Times New Roman"/>
                <w:spacing w:val="3"/>
                <w:sz w:val="28"/>
                <w:szCs w:val="28"/>
              </w:rPr>
              <w:t>Volksrepublik</w:t>
            </w:r>
          </w:p>
        </w:tc>
        <w:tc>
          <w:tcPr>
            <w:tcW w:w="4786" w:type="dxa"/>
          </w:tcPr>
          <w:p w14:paraId="2F56328D" w14:textId="77777777" w:rsidR="006C058A" w:rsidRPr="00DD4A1B" w:rsidRDefault="006C058A" w:rsidP="00DD4A1B">
            <w:pPr>
              <w:spacing w:after="0" w:line="360" w:lineRule="auto"/>
              <w:jc w:val="both"/>
              <w:rPr>
                <w:rFonts w:ascii="Times New Roman" w:hAnsi="Times New Roman"/>
                <w:spacing w:val="3"/>
                <w:sz w:val="28"/>
                <w:szCs w:val="28"/>
              </w:rPr>
            </w:pPr>
            <w:r w:rsidRPr="00DD4A1B">
              <w:rPr>
                <w:rFonts w:ascii="Times New Roman" w:hAnsi="Times New Roman"/>
                <w:spacing w:val="3"/>
                <w:sz w:val="28"/>
                <w:szCs w:val="28"/>
                <w:lang w:val="uk-UA"/>
              </w:rPr>
              <w:t>Н</w:t>
            </w:r>
            <w:r w:rsidRPr="00DD4A1B">
              <w:rPr>
                <w:rFonts w:ascii="Times New Roman" w:hAnsi="Times New Roman"/>
                <w:spacing w:val="3"/>
                <w:sz w:val="28"/>
                <w:szCs w:val="28"/>
              </w:rPr>
              <w:t>ародна республіка</w:t>
            </w:r>
          </w:p>
        </w:tc>
      </w:tr>
      <w:tr w:rsidR="006C058A" w:rsidRPr="00DD4A1B" w14:paraId="2BD3AD94" w14:textId="77777777" w:rsidTr="00DD4A1B">
        <w:tc>
          <w:tcPr>
            <w:tcW w:w="4785" w:type="dxa"/>
          </w:tcPr>
          <w:p w14:paraId="1B130193" w14:textId="77777777" w:rsidR="006C058A" w:rsidRPr="00DD4A1B" w:rsidRDefault="006C058A" w:rsidP="00DD4A1B">
            <w:pPr>
              <w:spacing w:after="0" w:line="360" w:lineRule="auto"/>
              <w:jc w:val="both"/>
              <w:rPr>
                <w:rFonts w:ascii="Times New Roman" w:hAnsi="Times New Roman"/>
                <w:spacing w:val="3"/>
                <w:sz w:val="28"/>
                <w:szCs w:val="28"/>
              </w:rPr>
            </w:pPr>
            <w:r w:rsidRPr="00DD4A1B">
              <w:rPr>
                <w:rFonts w:ascii="Times New Roman" w:hAnsi="Times New Roman"/>
                <w:spacing w:val="3"/>
                <w:sz w:val="28"/>
                <w:szCs w:val="28"/>
              </w:rPr>
              <w:t>Verbrechen gegen Humanität</w:t>
            </w:r>
          </w:p>
        </w:tc>
        <w:tc>
          <w:tcPr>
            <w:tcW w:w="4786" w:type="dxa"/>
          </w:tcPr>
          <w:p w14:paraId="433037A6" w14:textId="77777777" w:rsidR="006C058A" w:rsidRPr="00DD4A1B" w:rsidRDefault="006C058A" w:rsidP="00DD4A1B">
            <w:pPr>
              <w:spacing w:after="0" w:line="360" w:lineRule="auto"/>
              <w:jc w:val="both"/>
              <w:rPr>
                <w:rFonts w:ascii="Times New Roman" w:hAnsi="Times New Roman"/>
                <w:spacing w:val="3"/>
                <w:sz w:val="28"/>
                <w:szCs w:val="28"/>
              </w:rPr>
            </w:pPr>
            <w:r w:rsidRPr="00DD4A1B">
              <w:rPr>
                <w:rFonts w:ascii="Times New Roman" w:hAnsi="Times New Roman"/>
                <w:spacing w:val="3"/>
                <w:sz w:val="28"/>
                <w:szCs w:val="28"/>
                <w:lang w:val="uk-UA"/>
              </w:rPr>
              <w:t>З</w:t>
            </w:r>
            <w:r w:rsidRPr="00DD4A1B">
              <w:rPr>
                <w:rFonts w:ascii="Times New Roman" w:hAnsi="Times New Roman"/>
                <w:spacing w:val="3"/>
                <w:sz w:val="28"/>
                <w:szCs w:val="28"/>
              </w:rPr>
              <w:t>лочин проти гуманності</w:t>
            </w:r>
          </w:p>
        </w:tc>
      </w:tr>
      <w:tr w:rsidR="006C058A" w:rsidRPr="00DD4A1B" w14:paraId="533808D8" w14:textId="77777777" w:rsidTr="00DD4A1B">
        <w:tc>
          <w:tcPr>
            <w:tcW w:w="4785" w:type="dxa"/>
          </w:tcPr>
          <w:p w14:paraId="72B6CB2C" w14:textId="77777777" w:rsidR="006C058A" w:rsidRPr="00DD4A1B" w:rsidRDefault="006C058A" w:rsidP="00DD4A1B">
            <w:pPr>
              <w:spacing w:after="0" w:line="360" w:lineRule="auto"/>
              <w:jc w:val="both"/>
              <w:rPr>
                <w:rFonts w:ascii="Times New Roman" w:hAnsi="Times New Roman"/>
                <w:spacing w:val="3"/>
                <w:sz w:val="28"/>
                <w:szCs w:val="28"/>
              </w:rPr>
            </w:pPr>
            <w:r w:rsidRPr="00DD4A1B">
              <w:rPr>
                <w:rFonts w:ascii="Times New Roman" w:hAnsi="Times New Roman"/>
                <w:spacing w:val="3"/>
                <w:sz w:val="28"/>
                <w:szCs w:val="28"/>
              </w:rPr>
              <w:t>Слава Україні</w:t>
            </w:r>
          </w:p>
        </w:tc>
        <w:tc>
          <w:tcPr>
            <w:tcW w:w="4786" w:type="dxa"/>
          </w:tcPr>
          <w:p w14:paraId="699D50F7" w14:textId="77777777" w:rsidR="006C058A" w:rsidRPr="00DD4A1B" w:rsidRDefault="006C058A" w:rsidP="00DD4A1B">
            <w:pPr>
              <w:spacing w:after="0" w:line="360" w:lineRule="auto"/>
              <w:jc w:val="both"/>
              <w:rPr>
                <w:rFonts w:ascii="Times New Roman" w:hAnsi="Times New Roman"/>
                <w:spacing w:val="3"/>
                <w:sz w:val="28"/>
                <w:szCs w:val="28"/>
              </w:rPr>
            </w:pPr>
            <w:r w:rsidRPr="00DD4A1B">
              <w:rPr>
                <w:rFonts w:ascii="Times New Roman" w:hAnsi="Times New Roman"/>
                <w:spacing w:val="3"/>
                <w:sz w:val="28"/>
                <w:szCs w:val="28"/>
              </w:rPr>
              <w:t>Ruhm der Ukraine</w:t>
            </w:r>
          </w:p>
        </w:tc>
      </w:tr>
      <w:tr w:rsidR="006C058A" w:rsidRPr="00DD4A1B" w14:paraId="7FB6F941" w14:textId="77777777" w:rsidTr="00DD4A1B">
        <w:tc>
          <w:tcPr>
            <w:tcW w:w="4785" w:type="dxa"/>
          </w:tcPr>
          <w:p w14:paraId="27B81CA3" w14:textId="77777777" w:rsidR="006C058A" w:rsidRPr="00DD4A1B" w:rsidRDefault="006C058A" w:rsidP="00DD4A1B">
            <w:pPr>
              <w:spacing w:after="0" w:line="360" w:lineRule="auto"/>
              <w:jc w:val="both"/>
              <w:rPr>
                <w:rFonts w:ascii="Times New Roman" w:hAnsi="Times New Roman"/>
                <w:spacing w:val="3"/>
                <w:sz w:val="28"/>
                <w:szCs w:val="28"/>
              </w:rPr>
            </w:pPr>
            <w:r w:rsidRPr="00DD4A1B">
              <w:rPr>
                <w:rFonts w:ascii="Times New Roman" w:hAnsi="Times New Roman"/>
                <w:spacing w:val="3"/>
                <w:sz w:val="28"/>
                <w:szCs w:val="28"/>
              </w:rPr>
              <w:t>Революція гідності</w:t>
            </w:r>
          </w:p>
        </w:tc>
        <w:tc>
          <w:tcPr>
            <w:tcW w:w="4786" w:type="dxa"/>
          </w:tcPr>
          <w:p w14:paraId="5D2F6EB5" w14:textId="77777777" w:rsidR="006C058A" w:rsidRPr="00DD4A1B" w:rsidRDefault="006C058A" w:rsidP="00DD4A1B">
            <w:pPr>
              <w:spacing w:after="0" w:line="360" w:lineRule="auto"/>
              <w:jc w:val="both"/>
              <w:rPr>
                <w:rFonts w:ascii="Times New Roman" w:hAnsi="Times New Roman"/>
                <w:spacing w:val="3"/>
                <w:sz w:val="28"/>
                <w:szCs w:val="28"/>
              </w:rPr>
            </w:pPr>
            <w:r w:rsidRPr="00DD4A1B">
              <w:rPr>
                <w:rFonts w:ascii="Times New Roman" w:hAnsi="Times New Roman"/>
                <w:spacing w:val="3"/>
                <w:sz w:val="28"/>
                <w:szCs w:val="28"/>
              </w:rPr>
              <w:t>Revolution der Würde</w:t>
            </w:r>
          </w:p>
        </w:tc>
      </w:tr>
      <w:tr w:rsidR="006C058A" w:rsidRPr="00DD4A1B" w14:paraId="03ADF39A" w14:textId="77777777" w:rsidTr="00DD4A1B">
        <w:tc>
          <w:tcPr>
            <w:tcW w:w="4785" w:type="dxa"/>
          </w:tcPr>
          <w:p w14:paraId="29853B36" w14:textId="77777777" w:rsidR="006C058A" w:rsidRPr="00DD4A1B" w:rsidRDefault="006C058A" w:rsidP="00DD4A1B">
            <w:pPr>
              <w:spacing w:after="0" w:line="360" w:lineRule="auto"/>
              <w:jc w:val="both"/>
              <w:rPr>
                <w:rFonts w:ascii="Times New Roman" w:hAnsi="Times New Roman"/>
                <w:spacing w:val="3"/>
                <w:sz w:val="28"/>
                <w:szCs w:val="28"/>
              </w:rPr>
            </w:pPr>
            <w:r w:rsidRPr="00DD4A1B">
              <w:rPr>
                <w:rFonts w:ascii="Times New Roman" w:hAnsi="Times New Roman"/>
                <w:spacing w:val="3"/>
                <w:sz w:val="28"/>
                <w:szCs w:val="28"/>
              </w:rPr>
              <w:t>Ганьба</w:t>
            </w:r>
          </w:p>
        </w:tc>
        <w:tc>
          <w:tcPr>
            <w:tcW w:w="4786" w:type="dxa"/>
          </w:tcPr>
          <w:p w14:paraId="773D3F2F" w14:textId="77777777" w:rsidR="006C058A" w:rsidRPr="00DD4A1B" w:rsidRDefault="006C058A" w:rsidP="00DD4A1B">
            <w:pPr>
              <w:spacing w:after="0" w:line="360" w:lineRule="auto"/>
              <w:jc w:val="both"/>
              <w:rPr>
                <w:rFonts w:ascii="Times New Roman" w:hAnsi="Times New Roman"/>
                <w:spacing w:val="3"/>
                <w:sz w:val="28"/>
                <w:szCs w:val="28"/>
              </w:rPr>
            </w:pPr>
            <w:r w:rsidRPr="00DD4A1B">
              <w:rPr>
                <w:rFonts w:ascii="Times New Roman" w:hAnsi="Times New Roman"/>
                <w:spacing w:val="3"/>
                <w:sz w:val="28"/>
                <w:szCs w:val="28"/>
                <w:lang w:val="uk-UA"/>
              </w:rPr>
              <w:t>Е</w:t>
            </w:r>
            <w:r w:rsidRPr="00DD4A1B">
              <w:rPr>
                <w:rFonts w:ascii="Times New Roman" w:hAnsi="Times New Roman"/>
                <w:spacing w:val="3"/>
                <w:sz w:val="28"/>
                <w:szCs w:val="28"/>
              </w:rPr>
              <w:t>ine Schande</w:t>
            </w:r>
          </w:p>
        </w:tc>
      </w:tr>
      <w:tr w:rsidR="006C058A" w:rsidRPr="00DD4A1B" w14:paraId="49F66D2A" w14:textId="77777777" w:rsidTr="00DD4A1B">
        <w:tc>
          <w:tcPr>
            <w:tcW w:w="4785" w:type="dxa"/>
          </w:tcPr>
          <w:p w14:paraId="4367026F" w14:textId="77777777" w:rsidR="006C058A" w:rsidRPr="00DD4A1B" w:rsidRDefault="006C058A" w:rsidP="00DD4A1B">
            <w:pPr>
              <w:spacing w:after="0" w:line="360" w:lineRule="auto"/>
              <w:jc w:val="both"/>
              <w:rPr>
                <w:rFonts w:ascii="Times New Roman" w:hAnsi="Times New Roman"/>
                <w:spacing w:val="3"/>
                <w:sz w:val="28"/>
                <w:szCs w:val="28"/>
              </w:rPr>
            </w:pPr>
            <w:r w:rsidRPr="00DD4A1B">
              <w:rPr>
                <w:rFonts w:ascii="Times New Roman" w:hAnsi="Times New Roman"/>
                <w:spacing w:val="3"/>
                <w:sz w:val="28"/>
                <w:szCs w:val="28"/>
              </w:rPr>
              <w:t>«Удар» (партія)</w:t>
            </w:r>
          </w:p>
        </w:tc>
        <w:tc>
          <w:tcPr>
            <w:tcW w:w="4786" w:type="dxa"/>
          </w:tcPr>
          <w:p w14:paraId="61D52B99" w14:textId="77777777" w:rsidR="006C058A" w:rsidRPr="00DD4A1B" w:rsidRDefault="006C058A" w:rsidP="00DD4A1B">
            <w:pPr>
              <w:spacing w:after="0" w:line="360" w:lineRule="auto"/>
              <w:jc w:val="both"/>
              <w:rPr>
                <w:rFonts w:ascii="Times New Roman" w:hAnsi="Times New Roman"/>
                <w:spacing w:val="3"/>
                <w:sz w:val="28"/>
                <w:szCs w:val="28"/>
              </w:rPr>
            </w:pPr>
            <w:r w:rsidRPr="00DD4A1B">
              <w:rPr>
                <w:rFonts w:ascii="Times New Roman" w:hAnsi="Times New Roman"/>
                <w:spacing w:val="3"/>
                <w:sz w:val="28"/>
                <w:szCs w:val="28"/>
              </w:rPr>
              <w:t>Udar</w:t>
            </w:r>
          </w:p>
        </w:tc>
      </w:tr>
      <w:tr w:rsidR="006C058A" w:rsidRPr="00DD4A1B" w14:paraId="6BD9CDF5" w14:textId="77777777" w:rsidTr="00DD4A1B">
        <w:tc>
          <w:tcPr>
            <w:tcW w:w="4785" w:type="dxa"/>
          </w:tcPr>
          <w:p w14:paraId="0DC6C345" w14:textId="77777777" w:rsidR="006C058A" w:rsidRPr="00DD4A1B" w:rsidRDefault="006C058A" w:rsidP="00DD4A1B">
            <w:pPr>
              <w:spacing w:after="0" w:line="360" w:lineRule="auto"/>
              <w:jc w:val="both"/>
              <w:rPr>
                <w:rFonts w:ascii="Times New Roman" w:hAnsi="Times New Roman"/>
                <w:spacing w:val="3"/>
                <w:sz w:val="28"/>
                <w:szCs w:val="28"/>
              </w:rPr>
            </w:pPr>
            <w:r w:rsidRPr="00DD4A1B">
              <w:rPr>
                <w:rFonts w:ascii="Times New Roman" w:hAnsi="Times New Roman"/>
                <w:spacing w:val="3"/>
                <w:sz w:val="28"/>
                <w:szCs w:val="28"/>
              </w:rPr>
              <w:t>«Свобода»</w:t>
            </w:r>
          </w:p>
        </w:tc>
        <w:tc>
          <w:tcPr>
            <w:tcW w:w="4786" w:type="dxa"/>
          </w:tcPr>
          <w:p w14:paraId="1D3DEDD5" w14:textId="77777777" w:rsidR="006C058A" w:rsidRPr="00DD4A1B" w:rsidRDefault="006C058A" w:rsidP="00DD4A1B">
            <w:pPr>
              <w:spacing w:after="0" w:line="360" w:lineRule="auto"/>
              <w:jc w:val="both"/>
              <w:rPr>
                <w:rFonts w:ascii="Times New Roman" w:hAnsi="Times New Roman"/>
                <w:spacing w:val="3"/>
                <w:sz w:val="28"/>
                <w:szCs w:val="28"/>
              </w:rPr>
            </w:pPr>
            <w:r w:rsidRPr="00DD4A1B">
              <w:rPr>
                <w:rFonts w:ascii="Times New Roman" w:hAnsi="Times New Roman"/>
                <w:spacing w:val="3"/>
                <w:sz w:val="28"/>
                <w:szCs w:val="28"/>
              </w:rPr>
              <w:t>Swoboda</w:t>
            </w:r>
          </w:p>
        </w:tc>
      </w:tr>
      <w:tr w:rsidR="006C058A" w:rsidRPr="00DD4A1B" w14:paraId="23853691" w14:textId="77777777" w:rsidTr="00DD4A1B">
        <w:tc>
          <w:tcPr>
            <w:tcW w:w="4785" w:type="dxa"/>
          </w:tcPr>
          <w:p w14:paraId="1DBF1815" w14:textId="77777777" w:rsidR="006C058A" w:rsidRPr="00DD4A1B" w:rsidRDefault="006C058A" w:rsidP="00DD4A1B">
            <w:pPr>
              <w:spacing w:after="0" w:line="360" w:lineRule="auto"/>
              <w:jc w:val="both"/>
              <w:rPr>
                <w:rFonts w:ascii="Times New Roman" w:hAnsi="Times New Roman"/>
                <w:spacing w:val="3"/>
                <w:sz w:val="28"/>
                <w:szCs w:val="28"/>
              </w:rPr>
            </w:pPr>
            <w:r w:rsidRPr="00DD4A1B">
              <w:rPr>
                <w:rFonts w:ascii="Times New Roman" w:hAnsi="Times New Roman"/>
                <w:spacing w:val="3"/>
                <w:sz w:val="28"/>
                <w:szCs w:val="28"/>
              </w:rPr>
              <w:t>«Батьківщина»</w:t>
            </w:r>
          </w:p>
        </w:tc>
        <w:tc>
          <w:tcPr>
            <w:tcW w:w="4786" w:type="dxa"/>
          </w:tcPr>
          <w:p w14:paraId="470B9CA5" w14:textId="77777777" w:rsidR="006C058A" w:rsidRPr="00DD4A1B" w:rsidRDefault="006C058A" w:rsidP="00DD4A1B">
            <w:pPr>
              <w:spacing w:after="0" w:line="360" w:lineRule="auto"/>
              <w:jc w:val="both"/>
              <w:rPr>
                <w:rFonts w:ascii="Times New Roman" w:hAnsi="Times New Roman"/>
                <w:spacing w:val="3"/>
                <w:sz w:val="28"/>
                <w:szCs w:val="28"/>
              </w:rPr>
            </w:pPr>
            <w:r w:rsidRPr="00DD4A1B">
              <w:rPr>
                <w:rFonts w:ascii="Times New Roman" w:hAnsi="Times New Roman"/>
                <w:spacing w:val="3"/>
                <w:sz w:val="28"/>
                <w:szCs w:val="28"/>
              </w:rPr>
              <w:t>Batkiwschtschina</w:t>
            </w:r>
          </w:p>
        </w:tc>
      </w:tr>
      <w:tr w:rsidR="006C058A" w:rsidRPr="00DD4A1B" w14:paraId="7DC93190" w14:textId="77777777" w:rsidTr="00DD4A1B">
        <w:tc>
          <w:tcPr>
            <w:tcW w:w="4785" w:type="dxa"/>
          </w:tcPr>
          <w:p w14:paraId="488B1D3C" w14:textId="77777777" w:rsidR="006C058A" w:rsidRPr="00DD4A1B" w:rsidRDefault="006C058A" w:rsidP="00DD4A1B">
            <w:pPr>
              <w:spacing w:after="0" w:line="360" w:lineRule="auto"/>
              <w:jc w:val="both"/>
              <w:rPr>
                <w:rFonts w:ascii="Times New Roman" w:hAnsi="Times New Roman"/>
                <w:spacing w:val="3"/>
                <w:sz w:val="28"/>
                <w:szCs w:val="28"/>
              </w:rPr>
            </w:pPr>
            <w:r w:rsidRPr="00DD4A1B">
              <w:rPr>
                <w:rFonts w:ascii="Times New Roman" w:hAnsi="Times New Roman"/>
                <w:spacing w:val="3"/>
                <w:sz w:val="28"/>
                <w:szCs w:val="28"/>
              </w:rPr>
              <w:t>Сепаратист</w:t>
            </w:r>
          </w:p>
        </w:tc>
        <w:tc>
          <w:tcPr>
            <w:tcW w:w="4786" w:type="dxa"/>
          </w:tcPr>
          <w:p w14:paraId="1BED685B" w14:textId="77777777" w:rsidR="006C058A" w:rsidRPr="00DD4A1B" w:rsidRDefault="006C058A" w:rsidP="00DD4A1B">
            <w:pPr>
              <w:spacing w:after="0" w:line="360" w:lineRule="auto"/>
              <w:jc w:val="both"/>
              <w:rPr>
                <w:rFonts w:ascii="Times New Roman" w:hAnsi="Times New Roman"/>
                <w:spacing w:val="3"/>
                <w:sz w:val="28"/>
                <w:szCs w:val="28"/>
              </w:rPr>
            </w:pPr>
            <w:r w:rsidRPr="00DD4A1B">
              <w:rPr>
                <w:rFonts w:ascii="Times New Roman" w:hAnsi="Times New Roman"/>
                <w:spacing w:val="3"/>
                <w:sz w:val="28"/>
                <w:szCs w:val="28"/>
              </w:rPr>
              <w:t>Separatist</w:t>
            </w:r>
          </w:p>
        </w:tc>
      </w:tr>
    </w:tbl>
    <w:p w14:paraId="2A7F5E98" w14:textId="77777777" w:rsidR="006C058A" w:rsidRPr="00A84007" w:rsidRDefault="006C058A" w:rsidP="00893EFC">
      <w:pPr>
        <w:spacing w:after="0" w:line="360" w:lineRule="auto"/>
        <w:ind w:firstLine="709"/>
        <w:jc w:val="both"/>
        <w:rPr>
          <w:rFonts w:ascii="Times New Roman" w:hAnsi="Times New Roman"/>
          <w:spacing w:val="3"/>
          <w:sz w:val="28"/>
          <w:szCs w:val="28"/>
        </w:rPr>
      </w:pPr>
    </w:p>
    <w:p w14:paraId="735CBBAA" w14:textId="77777777" w:rsidR="006C058A" w:rsidRPr="00A84007" w:rsidRDefault="006C058A" w:rsidP="00893EFC">
      <w:pPr>
        <w:spacing w:after="0" w:line="360" w:lineRule="auto"/>
        <w:jc w:val="center"/>
        <w:rPr>
          <w:rFonts w:ascii="Times New Roman" w:hAnsi="Times New Roman"/>
          <w:b/>
          <w:spacing w:val="3"/>
          <w:sz w:val="28"/>
          <w:szCs w:val="28"/>
          <w:lang w:val="uk-UA"/>
        </w:rPr>
      </w:pPr>
    </w:p>
    <w:sectPr w:rsidR="006C058A" w:rsidRPr="00A84007" w:rsidSect="00893EFC">
      <w:headerReference w:type="default" r:id="rId23"/>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609B24" w14:textId="77777777" w:rsidR="00EC0C0C" w:rsidRDefault="00EC0C0C" w:rsidP="00893EFC">
      <w:pPr>
        <w:spacing w:after="0" w:line="240" w:lineRule="auto"/>
      </w:pPr>
      <w:r>
        <w:separator/>
      </w:r>
    </w:p>
  </w:endnote>
  <w:endnote w:type="continuationSeparator" w:id="0">
    <w:p w14:paraId="260259E6" w14:textId="77777777" w:rsidR="00EC0C0C" w:rsidRDefault="00EC0C0C" w:rsidP="00893E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MT">
    <w:altName w:val="MS Mincho"/>
    <w:panose1 w:val="00000000000000000000"/>
    <w:charset w:val="80"/>
    <w:family w:val="auto"/>
    <w:notTrueType/>
    <w:pitch w:val="default"/>
    <w:sig w:usb0="00000001" w:usb1="08070000" w:usb2="00000010" w:usb3="00000000" w:csb0="00020000" w:csb1="00000000"/>
  </w:font>
  <w:font w:name="Constantia">
    <w:panose1 w:val="02030602050306030303"/>
    <w:charset w:val="CC"/>
    <w:family w:val="roman"/>
    <w:pitch w:val="variable"/>
    <w:sig w:usb0="A00002EF" w:usb1="4000204B" w:usb2="00000000" w:usb3="00000000" w:csb0="0000019F" w:csb1="00000000"/>
  </w:font>
  <w:font w:name="Segoe UI">
    <w:panose1 w:val="020B0502040204020203"/>
    <w:charset w:val="CC"/>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5AFDF4" w14:textId="77777777" w:rsidR="00EC0C0C" w:rsidRDefault="00EC0C0C" w:rsidP="00893EFC">
      <w:pPr>
        <w:spacing w:after="0" w:line="240" w:lineRule="auto"/>
      </w:pPr>
      <w:r>
        <w:separator/>
      </w:r>
    </w:p>
  </w:footnote>
  <w:footnote w:type="continuationSeparator" w:id="0">
    <w:p w14:paraId="4907E4D3" w14:textId="77777777" w:rsidR="00EC0C0C" w:rsidRDefault="00EC0C0C" w:rsidP="00893E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7D7861" w14:textId="77777777" w:rsidR="001201D5" w:rsidRDefault="001201D5">
    <w:pPr>
      <w:pStyle w:val="a3"/>
      <w:jc w:val="right"/>
    </w:pPr>
    <w:r>
      <w:fldChar w:fldCharType="begin"/>
    </w:r>
    <w:r>
      <w:instrText xml:space="preserve"> PAGE   \* MERGEFORMAT </w:instrText>
    </w:r>
    <w:r>
      <w:fldChar w:fldCharType="separate"/>
    </w:r>
    <w:r w:rsidR="00C84AFB">
      <w:rPr>
        <w:noProof/>
      </w:rPr>
      <w:t>19</w:t>
    </w:r>
    <w:r>
      <w:rPr>
        <w:noProof/>
      </w:rPr>
      <w:fldChar w:fldCharType="end"/>
    </w:r>
  </w:p>
  <w:p w14:paraId="637FFD06" w14:textId="77777777" w:rsidR="001201D5" w:rsidRDefault="001201D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2D05234"/>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460EF9F8"/>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9AE6D9FE"/>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870ECBCE"/>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D708C5A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9DE895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8186EF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91A278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D981BF2"/>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43DA927A"/>
    <w:lvl w:ilvl="0">
      <w:start w:val="1"/>
      <w:numFmt w:val="bullet"/>
      <w:lvlText w:val=""/>
      <w:lvlJc w:val="left"/>
      <w:pPr>
        <w:tabs>
          <w:tab w:val="num" w:pos="360"/>
        </w:tabs>
        <w:ind w:left="360" w:hanging="360"/>
      </w:pPr>
      <w:rPr>
        <w:rFonts w:ascii="Symbol" w:hAnsi="Symbol" w:hint="default"/>
      </w:rPr>
    </w:lvl>
  </w:abstractNum>
  <w:abstractNum w:abstractNumId="10">
    <w:nsid w:val="30A740C1"/>
    <w:multiLevelType w:val="hybridMultilevel"/>
    <w:tmpl w:val="AFA61152"/>
    <w:lvl w:ilvl="0" w:tplc="D1901D00">
      <w:start w:val="1"/>
      <w:numFmt w:val="decimal"/>
      <w:lvlText w:val="%1."/>
      <w:lvlJc w:val="left"/>
      <w:pPr>
        <w:ind w:left="944" w:hanging="360"/>
      </w:pPr>
      <w:rPr>
        <w:rFonts w:cs="Times New Roman" w:hint="default"/>
        <w:b w:val="0"/>
      </w:rPr>
    </w:lvl>
    <w:lvl w:ilvl="1" w:tplc="04190019" w:tentative="1">
      <w:start w:val="1"/>
      <w:numFmt w:val="lowerLetter"/>
      <w:lvlText w:val="%2."/>
      <w:lvlJc w:val="left"/>
      <w:pPr>
        <w:ind w:left="1664" w:hanging="360"/>
      </w:pPr>
      <w:rPr>
        <w:rFonts w:cs="Times New Roman"/>
      </w:rPr>
    </w:lvl>
    <w:lvl w:ilvl="2" w:tplc="0419001B" w:tentative="1">
      <w:start w:val="1"/>
      <w:numFmt w:val="lowerRoman"/>
      <w:lvlText w:val="%3."/>
      <w:lvlJc w:val="right"/>
      <w:pPr>
        <w:ind w:left="2384" w:hanging="180"/>
      </w:pPr>
      <w:rPr>
        <w:rFonts w:cs="Times New Roman"/>
      </w:rPr>
    </w:lvl>
    <w:lvl w:ilvl="3" w:tplc="0419000F" w:tentative="1">
      <w:start w:val="1"/>
      <w:numFmt w:val="decimal"/>
      <w:lvlText w:val="%4."/>
      <w:lvlJc w:val="left"/>
      <w:pPr>
        <w:ind w:left="3104" w:hanging="360"/>
      </w:pPr>
      <w:rPr>
        <w:rFonts w:cs="Times New Roman"/>
      </w:rPr>
    </w:lvl>
    <w:lvl w:ilvl="4" w:tplc="04190019" w:tentative="1">
      <w:start w:val="1"/>
      <w:numFmt w:val="lowerLetter"/>
      <w:lvlText w:val="%5."/>
      <w:lvlJc w:val="left"/>
      <w:pPr>
        <w:ind w:left="3824" w:hanging="360"/>
      </w:pPr>
      <w:rPr>
        <w:rFonts w:cs="Times New Roman"/>
      </w:rPr>
    </w:lvl>
    <w:lvl w:ilvl="5" w:tplc="0419001B" w:tentative="1">
      <w:start w:val="1"/>
      <w:numFmt w:val="lowerRoman"/>
      <w:lvlText w:val="%6."/>
      <w:lvlJc w:val="right"/>
      <w:pPr>
        <w:ind w:left="4544" w:hanging="180"/>
      </w:pPr>
      <w:rPr>
        <w:rFonts w:cs="Times New Roman"/>
      </w:rPr>
    </w:lvl>
    <w:lvl w:ilvl="6" w:tplc="0419000F" w:tentative="1">
      <w:start w:val="1"/>
      <w:numFmt w:val="decimal"/>
      <w:lvlText w:val="%7."/>
      <w:lvlJc w:val="left"/>
      <w:pPr>
        <w:ind w:left="5264" w:hanging="360"/>
      </w:pPr>
      <w:rPr>
        <w:rFonts w:cs="Times New Roman"/>
      </w:rPr>
    </w:lvl>
    <w:lvl w:ilvl="7" w:tplc="04190019" w:tentative="1">
      <w:start w:val="1"/>
      <w:numFmt w:val="lowerLetter"/>
      <w:lvlText w:val="%8."/>
      <w:lvlJc w:val="left"/>
      <w:pPr>
        <w:ind w:left="5984" w:hanging="360"/>
      </w:pPr>
      <w:rPr>
        <w:rFonts w:cs="Times New Roman"/>
      </w:rPr>
    </w:lvl>
    <w:lvl w:ilvl="8" w:tplc="0419001B" w:tentative="1">
      <w:start w:val="1"/>
      <w:numFmt w:val="lowerRoman"/>
      <w:lvlText w:val="%9."/>
      <w:lvlJc w:val="right"/>
      <w:pPr>
        <w:ind w:left="6704" w:hanging="180"/>
      </w:pPr>
      <w:rPr>
        <w:rFonts w:cs="Times New Roman"/>
      </w:rPr>
    </w:lvl>
  </w:abstractNum>
  <w:abstractNum w:abstractNumId="11">
    <w:nsid w:val="400F459E"/>
    <w:multiLevelType w:val="hybridMultilevel"/>
    <w:tmpl w:val="096235F6"/>
    <w:lvl w:ilvl="0" w:tplc="1C241536">
      <w:start w:val="1"/>
      <w:numFmt w:val="decimal"/>
      <w:lvlText w:val="%1."/>
      <w:lvlJc w:val="left"/>
      <w:pPr>
        <w:ind w:left="1069" w:hanging="360"/>
      </w:pPr>
      <w:rPr>
        <w:rFonts w:cs="Times New Roman" w:hint="default"/>
        <w:b w:val="0"/>
        <w:color w:val="000000"/>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10"/>
  </w:num>
  <w:num w:numId="2">
    <w:abstractNumId w:val="1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oNotTrackMoves/>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D0ECA"/>
    <w:rsid w:val="00016855"/>
    <w:rsid w:val="000263E7"/>
    <w:rsid w:val="00030557"/>
    <w:rsid w:val="00057F18"/>
    <w:rsid w:val="001055BE"/>
    <w:rsid w:val="001201D5"/>
    <w:rsid w:val="00120E12"/>
    <w:rsid w:val="0012578F"/>
    <w:rsid w:val="001315DE"/>
    <w:rsid w:val="00171606"/>
    <w:rsid w:val="001B03B1"/>
    <w:rsid w:val="001C336B"/>
    <w:rsid w:val="001E460E"/>
    <w:rsid w:val="001F4415"/>
    <w:rsid w:val="00200349"/>
    <w:rsid w:val="00243754"/>
    <w:rsid w:val="00260159"/>
    <w:rsid w:val="00286C4F"/>
    <w:rsid w:val="002C37CB"/>
    <w:rsid w:val="002C50CE"/>
    <w:rsid w:val="0032036A"/>
    <w:rsid w:val="0032506E"/>
    <w:rsid w:val="003672F5"/>
    <w:rsid w:val="00380FD4"/>
    <w:rsid w:val="003B6E48"/>
    <w:rsid w:val="003C1F4A"/>
    <w:rsid w:val="003C49D8"/>
    <w:rsid w:val="003C5C2D"/>
    <w:rsid w:val="003E1C6C"/>
    <w:rsid w:val="003E793E"/>
    <w:rsid w:val="003F75F8"/>
    <w:rsid w:val="00462313"/>
    <w:rsid w:val="004B27A0"/>
    <w:rsid w:val="004C21FF"/>
    <w:rsid w:val="004D4CCD"/>
    <w:rsid w:val="004D6F3B"/>
    <w:rsid w:val="004E4C88"/>
    <w:rsid w:val="0053036C"/>
    <w:rsid w:val="005554DD"/>
    <w:rsid w:val="00590734"/>
    <w:rsid w:val="005A6137"/>
    <w:rsid w:val="005F1438"/>
    <w:rsid w:val="005F1843"/>
    <w:rsid w:val="00603F9B"/>
    <w:rsid w:val="00622B49"/>
    <w:rsid w:val="006757AE"/>
    <w:rsid w:val="00683A33"/>
    <w:rsid w:val="00692B1F"/>
    <w:rsid w:val="006952BF"/>
    <w:rsid w:val="006C058A"/>
    <w:rsid w:val="006E7301"/>
    <w:rsid w:val="00701490"/>
    <w:rsid w:val="00703339"/>
    <w:rsid w:val="00717463"/>
    <w:rsid w:val="00727067"/>
    <w:rsid w:val="00763238"/>
    <w:rsid w:val="00773CA6"/>
    <w:rsid w:val="007816A6"/>
    <w:rsid w:val="00803C44"/>
    <w:rsid w:val="00820B71"/>
    <w:rsid w:val="0084178C"/>
    <w:rsid w:val="00873DE5"/>
    <w:rsid w:val="00881C6B"/>
    <w:rsid w:val="00893EFC"/>
    <w:rsid w:val="008A77D5"/>
    <w:rsid w:val="008E45E8"/>
    <w:rsid w:val="009066E2"/>
    <w:rsid w:val="009260F6"/>
    <w:rsid w:val="00962D16"/>
    <w:rsid w:val="00983F45"/>
    <w:rsid w:val="00986654"/>
    <w:rsid w:val="009B53AE"/>
    <w:rsid w:val="009E1ABC"/>
    <w:rsid w:val="009F4EAA"/>
    <w:rsid w:val="00A16EC2"/>
    <w:rsid w:val="00A3668B"/>
    <w:rsid w:val="00A41561"/>
    <w:rsid w:val="00A46253"/>
    <w:rsid w:val="00A55ECB"/>
    <w:rsid w:val="00A60F52"/>
    <w:rsid w:val="00A76668"/>
    <w:rsid w:val="00A830D9"/>
    <w:rsid w:val="00A84007"/>
    <w:rsid w:val="00A91D99"/>
    <w:rsid w:val="00AB2728"/>
    <w:rsid w:val="00AB60AE"/>
    <w:rsid w:val="00AF76D9"/>
    <w:rsid w:val="00B0523C"/>
    <w:rsid w:val="00B148AD"/>
    <w:rsid w:val="00B47DD8"/>
    <w:rsid w:val="00B55D90"/>
    <w:rsid w:val="00B76012"/>
    <w:rsid w:val="00B86C10"/>
    <w:rsid w:val="00B94685"/>
    <w:rsid w:val="00B96C19"/>
    <w:rsid w:val="00BB0FFF"/>
    <w:rsid w:val="00BB4826"/>
    <w:rsid w:val="00BC6CF0"/>
    <w:rsid w:val="00BF2378"/>
    <w:rsid w:val="00C0507D"/>
    <w:rsid w:val="00C174B2"/>
    <w:rsid w:val="00C221F7"/>
    <w:rsid w:val="00C26276"/>
    <w:rsid w:val="00C26363"/>
    <w:rsid w:val="00C30721"/>
    <w:rsid w:val="00C441B1"/>
    <w:rsid w:val="00C61E60"/>
    <w:rsid w:val="00C64EF0"/>
    <w:rsid w:val="00C80482"/>
    <w:rsid w:val="00C84AFB"/>
    <w:rsid w:val="00CB0C23"/>
    <w:rsid w:val="00CC717C"/>
    <w:rsid w:val="00CD0ECA"/>
    <w:rsid w:val="00CD308B"/>
    <w:rsid w:val="00D12A23"/>
    <w:rsid w:val="00D23FCD"/>
    <w:rsid w:val="00D4743A"/>
    <w:rsid w:val="00D73E38"/>
    <w:rsid w:val="00DA3CCA"/>
    <w:rsid w:val="00DC7ACA"/>
    <w:rsid w:val="00DD4A1B"/>
    <w:rsid w:val="00DD5082"/>
    <w:rsid w:val="00E36AA2"/>
    <w:rsid w:val="00E54AC0"/>
    <w:rsid w:val="00E753D4"/>
    <w:rsid w:val="00E904C6"/>
    <w:rsid w:val="00EA1DB6"/>
    <w:rsid w:val="00EC0C0C"/>
    <w:rsid w:val="00ED56F7"/>
    <w:rsid w:val="00EF346E"/>
    <w:rsid w:val="00F44F26"/>
    <w:rsid w:val="00F54F26"/>
    <w:rsid w:val="00F70C2E"/>
    <w:rsid w:val="00FA48F7"/>
    <w:rsid w:val="00FA508D"/>
    <w:rsid w:val="00FB02D8"/>
    <w:rsid w:val="00FB59E6"/>
    <w:rsid w:val="00FD5706"/>
    <w:rsid w:val="00FD58F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2AB3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0721"/>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93EFC"/>
    <w:pPr>
      <w:tabs>
        <w:tab w:val="center" w:pos="4677"/>
        <w:tab w:val="right" w:pos="9355"/>
      </w:tabs>
      <w:spacing w:after="0" w:line="240" w:lineRule="auto"/>
    </w:pPr>
  </w:style>
  <w:style w:type="character" w:customStyle="1" w:styleId="a4">
    <w:name w:val="Верхний колонтитул Знак"/>
    <w:link w:val="a3"/>
    <w:uiPriority w:val="99"/>
    <w:locked/>
    <w:rsid w:val="00893EFC"/>
    <w:rPr>
      <w:rFonts w:cs="Times New Roman"/>
    </w:rPr>
  </w:style>
  <w:style w:type="paragraph" w:styleId="a5">
    <w:name w:val="footer"/>
    <w:basedOn w:val="a"/>
    <w:link w:val="a6"/>
    <w:uiPriority w:val="99"/>
    <w:semiHidden/>
    <w:rsid w:val="00893EFC"/>
    <w:pPr>
      <w:tabs>
        <w:tab w:val="center" w:pos="4677"/>
        <w:tab w:val="right" w:pos="9355"/>
      </w:tabs>
      <w:spacing w:after="0" w:line="240" w:lineRule="auto"/>
    </w:pPr>
  </w:style>
  <w:style w:type="character" w:customStyle="1" w:styleId="a6">
    <w:name w:val="Нижний колонтитул Знак"/>
    <w:link w:val="a5"/>
    <w:uiPriority w:val="99"/>
    <w:semiHidden/>
    <w:locked/>
    <w:rsid w:val="00893EFC"/>
    <w:rPr>
      <w:rFonts w:cs="Times New Roman"/>
    </w:rPr>
  </w:style>
  <w:style w:type="character" w:styleId="a7">
    <w:name w:val="Hyperlink"/>
    <w:uiPriority w:val="99"/>
    <w:rsid w:val="00717463"/>
    <w:rPr>
      <w:rFonts w:cs="Times New Roman"/>
      <w:color w:val="0000FF"/>
      <w:u w:val="single"/>
    </w:rPr>
  </w:style>
  <w:style w:type="character" w:customStyle="1" w:styleId="FontStyle14">
    <w:name w:val="Font Style14"/>
    <w:uiPriority w:val="99"/>
    <w:rsid w:val="00893EFC"/>
    <w:rPr>
      <w:rFonts w:ascii="Times New Roman" w:hAnsi="Times New Roman" w:cs="Times New Roman"/>
      <w:sz w:val="18"/>
      <w:szCs w:val="18"/>
    </w:rPr>
  </w:style>
  <w:style w:type="paragraph" w:customStyle="1" w:styleId="1">
    <w:name w:val="Обычный1"/>
    <w:uiPriority w:val="99"/>
    <w:rsid w:val="00893EFC"/>
    <w:pPr>
      <w:spacing w:after="200" w:line="276" w:lineRule="auto"/>
    </w:pPr>
    <w:rPr>
      <w:rFonts w:cs="Calibri"/>
      <w:sz w:val="22"/>
      <w:szCs w:val="22"/>
      <w:lang w:val="de-DE"/>
    </w:rPr>
  </w:style>
  <w:style w:type="paragraph" w:styleId="a8">
    <w:name w:val="List Paragraph"/>
    <w:basedOn w:val="a"/>
    <w:uiPriority w:val="99"/>
    <w:qFormat/>
    <w:rsid w:val="00A16EC2"/>
    <w:pPr>
      <w:ind w:left="720"/>
      <w:contextualSpacing/>
    </w:pPr>
  </w:style>
  <w:style w:type="table" w:styleId="a9">
    <w:name w:val="Table Grid"/>
    <w:basedOn w:val="a1"/>
    <w:uiPriority w:val="99"/>
    <w:rsid w:val="009E1A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rsid w:val="005F1438"/>
    <w:pPr>
      <w:spacing w:after="0" w:line="240" w:lineRule="auto"/>
    </w:pPr>
    <w:rPr>
      <w:rFonts w:ascii="Tahoma" w:hAnsi="Tahoma" w:cs="Tahoma"/>
      <w:sz w:val="16"/>
      <w:szCs w:val="16"/>
    </w:rPr>
  </w:style>
  <w:style w:type="character" w:customStyle="1" w:styleId="ab">
    <w:name w:val="Текст выноски Знак"/>
    <w:link w:val="aa"/>
    <w:uiPriority w:val="99"/>
    <w:semiHidden/>
    <w:locked/>
    <w:rsid w:val="005F1438"/>
    <w:rPr>
      <w:rFonts w:ascii="Tahoma" w:hAnsi="Tahoma" w:cs="Tahoma"/>
      <w:sz w:val="16"/>
      <w:szCs w:val="16"/>
    </w:rPr>
  </w:style>
  <w:style w:type="character" w:styleId="ac">
    <w:name w:val="annotation reference"/>
    <w:uiPriority w:val="99"/>
    <w:semiHidden/>
    <w:rsid w:val="003C1F4A"/>
    <w:rPr>
      <w:rFonts w:cs="Times New Roman"/>
      <w:sz w:val="16"/>
      <w:szCs w:val="16"/>
    </w:rPr>
  </w:style>
  <w:style w:type="paragraph" w:styleId="ad">
    <w:name w:val="annotation text"/>
    <w:basedOn w:val="a"/>
    <w:link w:val="ae"/>
    <w:uiPriority w:val="99"/>
    <w:rsid w:val="003C1F4A"/>
    <w:pPr>
      <w:spacing w:line="240" w:lineRule="auto"/>
    </w:pPr>
    <w:rPr>
      <w:sz w:val="20"/>
      <w:szCs w:val="20"/>
    </w:rPr>
  </w:style>
  <w:style w:type="character" w:customStyle="1" w:styleId="ae">
    <w:name w:val="Текст примечания Знак"/>
    <w:link w:val="ad"/>
    <w:uiPriority w:val="99"/>
    <w:locked/>
    <w:rsid w:val="003C1F4A"/>
    <w:rPr>
      <w:rFonts w:cs="Times New Roman"/>
      <w:sz w:val="20"/>
      <w:szCs w:val="20"/>
    </w:rPr>
  </w:style>
  <w:style w:type="paragraph" w:styleId="af">
    <w:name w:val="annotation subject"/>
    <w:basedOn w:val="ad"/>
    <w:next w:val="ad"/>
    <w:link w:val="af0"/>
    <w:uiPriority w:val="99"/>
    <w:semiHidden/>
    <w:rsid w:val="003C1F4A"/>
    <w:rPr>
      <w:b/>
      <w:bCs/>
    </w:rPr>
  </w:style>
  <w:style w:type="character" w:customStyle="1" w:styleId="af0">
    <w:name w:val="Тема примечания Знак"/>
    <w:link w:val="af"/>
    <w:uiPriority w:val="99"/>
    <w:semiHidden/>
    <w:locked/>
    <w:rsid w:val="003C1F4A"/>
    <w:rPr>
      <w:rFonts w:cs="Times New Roman"/>
      <w:b/>
      <w:bCs/>
      <w:sz w:val="20"/>
      <w:szCs w:val="20"/>
    </w:rPr>
  </w:style>
  <w:style w:type="paragraph" w:styleId="af1">
    <w:name w:val="No Spacing"/>
    <w:uiPriority w:val="1"/>
    <w:qFormat/>
    <w:rsid w:val="00200349"/>
    <w:rPr>
      <w:rFonts w:eastAsia="Times New Roman"/>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5875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yperlink" Target="https://www.spiegel.de/politik/deutschland" TargetMode="External"/><Relationship Id="rId3" Type="http://schemas.openxmlformats.org/officeDocument/2006/relationships/styles" Target="styles.xml"/><Relationship Id="rId21" Type="http://schemas.openxmlformats.org/officeDocument/2006/relationships/hyperlink" Target="https://www.duden.de/rechtschreibung/Universalwoerterbuch" TargetMode="Externa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yperlink" Target="https://www.faz.net/aktuell/gesellschaft/sprache-bundeskanzlerin-ist-das-wort-des-jahres-2005-1281880.htm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um.in.ua" TargetMode="External"/><Relationship Id="rId20" Type="http://schemas.openxmlformats.org/officeDocument/2006/relationships/hyperlink" Target="https://www.dw.com/u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zaxid.net/news" TargetMode="External"/><Relationship Id="rId23"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hyperlink" Target="https://www.dw.com/de"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tudentam.net.ua/content/view/" TargetMode="External"/><Relationship Id="rId22" Type="http://schemas.openxmlformats.org/officeDocument/2006/relationships/hyperlink" Target="https://www.manager-magazin.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3DF816-300F-4466-A900-3DC454C5C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73</Pages>
  <Words>16762</Words>
  <Characters>95546</Characters>
  <Application>Microsoft Office Word</Application>
  <DocSecurity>0</DocSecurity>
  <Lines>796</Lines>
  <Paragraphs>224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112084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VAL</cp:lastModifiedBy>
  <cp:revision>2</cp:revision>
  <dcterms:created xsi:type="dcterms:W3CDTF">2022-08-01T12:23:00Z</dcterms:created>
  <dcterms:modified xsi:type="dcterms:W3CDTF">2022-08-01T12:23:00Z</dcterms:modified>
</cp:coreProperties>
</file>