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70" w:rsidRPr="000D17A1" w:rsidRDefault="00D23870" w:rsidP="00126745">
      <w:pPr>
        <w:pStyle w:val="NoSpacing"/>
        <w:jc w:val="center"/>
        <w:rPr>
          <w:rFonts w:ascii="Times New Roman" w:hAnsi="Times New Roman"/>
          <w:b/>
          <w:sz w:val="24"/>
          <w:szCs w:val="24"/>
        </w:rPr>
      </w:pPr>
      <w:r w:rsidRPr="000D17A1">
        <w:rPr>
          <w:rFonts w:ascii="Times New Roman" w:hAnsi="Times New Roman"/>
          <w:b/>
          <w:sz w:val="24"/>
          <w:szCs w:val="24"/>
        </w:rPr>
        <w:t>Міністерство освіти і науки України</w:t>
      </w:r>
    </w:p>
    <w:p w:rsidR="00D23870" w:rsidRPr="000D17A1" w:rsidRDefault="00D23870" w:rsidP="00126745">
      <w:pPr>
        <w:pStyle w:val="NoSpacing"/>
        <w:jc w:val="center"/>
        <w:rPr>
          <w:rFonts w:ascii="Times New Roman" w:hAnsi="Times New Roman"/>
          <w:b/>
          <w:sz w:val="24"/>
          <w:szCs w:val="24"/>
        </w:rPr>
      </w:pPr>
      <w:r w:rsidRPr="000D17A1">
        <w:rPr>
          <w:rFonts w:ascii="Times New Roman" w:hAnsi="Times New Roman"/>
          <w:b/>
          <w:sz w:val="24"/>
          <w:szCs w:val="24"/>
        </w:rPr>
        <w:t>Ніжинський державний університет імені Миколи Гоголя</w:t>
      </w:r>
    </w:p>
    <w:p w:rsidR="00D23870" w:rsidRPr="000D17A1" w:rsidRDefault="00D23870" w:rsidP="00126745">
      <w:pPr>
        <w:pStyle w:val="NoSpacing"/>
        <w:jc w:val="center"/>
        <w:rPr>
          <w:rFonts w:ascii="Times New Roman" w:hAnsi="Times New Roman"/>
          <w:b/>
          <w:sz w:val="24"/>
          <w:szCs w:val="24"/>
        </w:rPr>
      </w:pPr>
    </w:p>
    <w:p w:rsidR="00D23870" w:rsidRPr="000D17A1" w:rsidRDefault="00D23870" w:rsidP="00126745">
      <w:pPr>
        <w:pStyle w:val="NoSpacing"/>
        <w:jc w:val="center"/>
        <w:rPr>
          <w:rFonts w:ascii="Times New Roman" w:hAnsi="Times New Roman"/>
          <w:b/>
          <w:sz w:val="24"/>
          <w:szCs w:val="24"/>
        </w:rPr>
      </w:pPr>
      <w:r>
        <w:rPr>
          <w:rFonts w:ascii="Times New Roman" w:hAnsi="Times New Roman"/>
          <w:b/>
          <w:sz w:val="24"/>
          <w:szCs w:val="24"/>
        </w:rPr>
        <w:t>Факультет філології, історії та політико-юридичних наук</w:t>
      </w:r>
    </w:p>
    <w:p w:rsidR="00D23870" w:rsidRPr="000D17A1" w:rsidRDefault="00D23870" w:rsidP="00126745">
      <w:pPr>
        <w:pStyle w:val="NoSpacing"/>
        <w:jc w:val="center"/>
        <w:rPr>
          <w:rFonts w:ascii="Times New Roman" w:hAnsi="Times New Roman"/>
          <w:b/>
          <w:sz w:val="24"/>
          <w:szCs w:val="24"/>
        </w:rPr>
      </w:pPr>
      <w:r w:rsidRPr="000D17A1">
        <w:rPr>
          <w:rFonts w:ascii="Times New Roman" w:hAnsi="Times New Roman"/>
          <w:b/>
          <w:sz w:val="24"/>
          <w:szCs w:val="24"/>
        </w:rPr>
        <w:t>Кафедра германської філології та методики викладання іноземних мов</w:t>
      </w:r>
    </w:p>
    <w:p w:rsidR="00D23870" w:rsidRPr="000D17A1" w:rsidRDefault="00D23870" w:rsidP="00126745">
      <w:pPr>
        <w:widowControl w:val="0"/>
        <w:autoSpaceDE w:val="0"/>
        <w:autoSpaceDN w:val="0"/>
        <w:adjustRightInd w:val="0"/>
        <w:rPr>
          <w:rFonts w:ascii="Times New Roman" w:hAnsi="Times New Roman"/>
          <w:sz w:val="10"/>
          <w:szCs w:val="10"/>
          <w:lang w:val="uk-UA"/>
        </w:rPr>
      </w:pPr>
    </w:p>
    <w:p w:rsidR="00D23870" w:rsidRPr="000D17A1" w:rsidRDefault="00D23870" w:rsidP="00126745">
      <w:pPr>
        <w:widowControl w:val="0"/>
        <w:autoSpaceDE w:val="0"/>
        <w:autoSpaceDN w:val="0"/>
        <w:adjustRightInd w:val="0"/>
        <w:ind w:left="5760"/>
        <w:rPr>
          <w:rFonts w:ascii="Times New Roman" w:hAnsi="Times New Roman"/>
          <w:lang w:val="uk-UA"/>
        </w:rPr>
      </w:pPr>
      <w:r w:rsidRPr="000D17A1">
        <w:rPr>
          <w:rFonts w:ascii="Times New Roman" w:hAnsi="Times New Roman"/>
          <w:lang w:val="uk-UA"/>
        </w:rPr>
        <w:t>Освітньо-професійна програма</w:t>
      </w:r>
    </w:p>
    <w:p w:rsidR="00D23870" w:rsidRPr="000D17A1" w:rsidRDefault="00D23870" w:rsidP="00126745">
      <w:pPr>
        <w:widowControl w:val="0"/>
        <w:autoSpaceDE w:val="0"/>
        <w:autoSpaceDN w:val="0"/>
        <w:adjustRightInd w:val="0"/>
        <w:ind w:left="5760"/>
        <w:rPr>
          <w:rFonts w:ascii="Times New Roman" w:hAnsi="Times New Roman"/>
          <w:lang w:val="uk-UA"/>
        </w:rPr>
      </w:pPr>
      <w:r w:rsidRPr="000D17A1">
        <w:rPr>
          <w:rFonts w:ascii="Times New Roman" w:hAnsi="Times New Roman"/>
          <w:lang w:val="uk-UA"/>
        </w:rPr>
        <w:t>«Середня освіта. Мова і література</w:t>
      </w:r>
    </w:p>
    <w:p w:rsidR="00D23870" w:rsidRPr="000D17A1" w:rsidRDefault="00D23870" w:rsidP="00126745">
      <w:pPr>
        <w:widowControl w:val="0"/>
        <w:autoSpaceDE w:val="0"/>
        <w:autoSpaceDN w:val="0"/>
        <w:adjustRightInd w:val="0"/>
        <w:ind w:left="5760"/>
        <w:rPr>
          <w:rFonts w:ascii="Times New Roman" w:hAnsi="Times New Roman"/>
          <w:lang w:val="uk-UA"/>
        </w:rPr>
      </w:pPr>
      <w:r w:rsidRPr="000D17A1">
        <w:rPr>
          <w:rFonts w:ascii="Times New Roman" w:hAnsi="Times New Roman"/>
          <w:lang w:val="uk-UA"/>
        </w:rPr>
        <w:t>(англійська)» зі спеціальності</w:t>
      </w:r>
    </w:p>
    <w:p w:rsidR="00D23870" w:rsidRPr="000D17A1" w:rsidRDefault="00D23870" w:rsidP="00126745">
      <w:pPr>
        <w:widowControl w:val="0"/>
        <w:autoSpaceDE w:val="0"/>
        <w:autoSpaceDN w:val="0"/>
        <w:adjustRightInd w:val="0"/>
        <w:ind w:left="5760"/>
        <w:rPr>
          <w:rFonts w:ascii="Times New Roman" w:hAnsi="Times New Roman"/>
          <w:lang w:val="uk-UA"/>
        </w:rPr>
      </w:pPr>
      <w:r w:rsidRPr="000D17A1">
        <w:rPr>
          <w:rFonts w:ascii="Times New Roman" w:hAnsi="Times New Roman"/>
          <w:lang w:val="uk-UA"/>
        </w:rPr>
        <w:t xml:space="preserve">014.02 Середня освіта. Англійська </w:t>
      </w:r>
    </w:p>
    <w:p w:rsidR="00D23870" w:rsidRPr="000D17A1" w:rsidRDefault="00D23870" w:rsidP="00126745">
      <w:pPr>
        <w:widowControl w:val="0"/>
        <w:autoSpaceDE w:val="0"/>
        <w:autoSpaceDN w:val="0"/>
        <w:adjustRightInd w:val="0"/>
        <w:ind w:left="5760"/>
        <w:rPr>
          <w:rFonts w:ascii="Times New Roman" w:hAnsi="Times New Roman"/>
          <w:lang w:val="uk-UA"/>
        </w:rPr>
      </w:pPr>
      <w:r w:rsidRPr="000D17A1">
        <w:rPr>
          <w:rFonts w:ascii="Times New Roman" w:hAnsi="Times New Roman"/>
          <w:lang w:val="uk-UA"/>
        </w:rPr>
        <w:t>мова та література.</w:t>
      </w:r>
    </w:p>
    <w:p w:rsidR="00D23870" w:rsidRPr="000D17A1" w:rsidRDefault="00D23870" w:rsidP="00126745">
      <w:pPr>
        <w:widowControl w:val="0"/>
        <w:autoSpaceDE w:val="0"/>
        <w:autoSpaceDN w:val="0"/>
        <w:adjustRightInd w:val="0"/>
        <w:jc w:val="both"/>
        <w:rPr>
          <w:rFonts w:ascii="Times New Roman" w:hAnsi="Times New Roman"/>
          <w:u w:val="single"/>
          <w:lang w:val="uk-UA"/>
        </w:rPr>
      </w:pPr>
    </w:p>
    <w:p w:rsidR="00D23870" w:rsidRPr="000D17A1" w:rsidRDefault="00D23870" w:rsidP="00126745">
      <w:pPr>
        <w:widowControl w:val="0"/>
        <w:autoSpaceDE w:val="0"/>
        <w:autoSpaceDN w:val="0"/>
        <w:adjustRightInd w:val="0"/>
        <w:jc w:val="center"/>
        <w:rPr>
          <w:rFonts w:ascii="Times New Roman" w:hAnsi="Times New Roman"/>
          <w:b/>
          <w:u w:val="single"/>
          <w:lang w:val="uk-UA"/>
        </w:rPr>
      </w:pPr>
      <w:r w:rsidRPr="000D17A1">
        <w:rPr>
          <w:rFonts w:ascii="Times New Roman" w:hAnsi="Times New Roman"/>
          <w:b/>
          <w:u w:val="single"/>
          <w:lang w:val="uk-UA"/>
        </w:rPr>
        <w:t>КВАЛІФІКАЦІЙНА РОБОТА</w:t>
      </w:r>
    </w:p>
    <w:p w:rsidR="00D23870" w:rsidRPr="00A41859" w:rsidRDefault="00D23870" w:rsidP="00126745">
      <w:pPr>
        <w:widowControl w:val="0"/>
        <w:autoSpaceDE w:val="0"/>
        <w:autoSpaceDN w:val="0"/>
        <w:adjustRightInd w:val="0"/>
        <w:jc w:val="center"/>
        <w:rPr>
          <w:rFonts w:ascii="Times New Roman" w:hAnsi="Times New Roman"/>
        </w:rPr>
      </w:pPr>
      <w:r w:rsidRPr="000D17A1">
        <w:rPr>
          <w:rFonts w:ascii="Times New Roman" w:hAnsi="Times New Roman"/>
          <w:lang w:val="uk-UA"/>
        </w:rPr>
        <w:t>на здобуття освітнього ступеня магістр</w:t>
      </w:r>
    </w:p>
    <w:p w:rsidR="00D23870" w:rsidRPr="00A41859" w:rsidRDefault="00D23870" w:rsidP="00126745">
      <w:pPr>
        <w:widowControl w:val="0"/>
        <w:autoSpaceDE w:val="0"/>
        <w:autoSpaceDN w:val="0"/>
        <w:adjustRightInd w:val="0"/>
        <w:jc w:val="center"/>
        <w:rPr>
          <w:rFonts w:ascii="Times New Roman" w:hAnsi="Times New Roman"/>
        </w:rPr>
      </w:pPr>
    </w:p>
    <w:p w:rsidR="00D23870" w:rsidRPr="000D17A1" w:rsidRDefault="00D23870" w:rsidP="00126745">
      <w:pPr>
        <w:jc w:val="center"/>
        <w:rPr>
          <w:rFonts w:ascii="Times New Roman" w:hAnsi="Times New Roman"/>
          <w:b/>
          <w:sz w:val="28"/>
          <w:szCs w:val="28"/>
          <w:lang w:val="uk-UA"/>
        </w:rPr>
      </w:pPr>
      <w:r w:rsidRPr="000D17A1">
        <w:rPr>
          <w:rFonts w:ascii="Times New Roman" w:hAnsi="Times New Roman"/>
          <w:b/>
          <w:sz w:val="28"/>
          <w:szCs w:val="28"/>
          <w:lang w:val="uk-UA"/>
        </w:rPr>
        <w:t>«</w:t>
      </w:r>
      <w:r w:rsidRPr="00126745">
        <w:rPr>
          <w:rFonts w:ascii="Times New Roman" w:hAnsi="Times New Roman"/>
          <w:b/>
          <w:sz w:val="32"/>
          <w:szCs w:val="32"/>
        </w:rPr>
        <w:t>Методика тестування рівня сформованості лексичної компетентності в учнів старшої школи</w:t>
      </w:r>
      <w:r w:rsidRPr="00126745">
        <w:rPr>
          <w:rFonts w:ascii="Times New Roman" w:hAnsi="Times New Roman"/>
          <w:b/>
          <w:sz w:val="28"/>
          <w:szCs w:val="28"/>
          <w:lang w:val="uk-UA"/>
        </w:rPr>
        <w:t>»</w:t>
      </w:r>
    </w:p>
    <w:p w:rsidR="00D23870" w:rsidRPr="000D17A1" w:rsidRDefault="00D23870" w:rsidP="00126745">
      <w:pPr>
        <w:widowControl w:val="0"/>
        <w:autoSpaceDE w:val="0"/>
        <w:autoSpaceDN w:val="0"/>
        <w:adjustRightInd w:val="0"/>
        <w:rPr>
          <w:rFonts w:ascii="Times New Roman" w:hAnsi="Times New Roman"/>
          <w:b/>
          <w:u w:val="single"/>
          <w:lang w:val="uk-UA"/>
        </w:rPr>
      </w:pPr>
    </w:p>
    <w:p w:rsidR="00D23870" w:rsidRPr="000D17A1" w:rsidRDefault="00D23870" w:rsidP="00126745">
      <w:pPr>
        <w:pStyle w:val="NoSpacing"/>
        <w:ind w:left="5760"/>
        <w:rPr>
          <w:rFonts w:ascii="Times New Roman" w:hAnsi="Times New Roman"/>
        </w:rPr>
      </w:pPr>
      <w:r>
        <w:rPr>
          <w:rFonts w:ascii="Times New Roman" w:hAnsi="Times New Roman"/>
        </w:rPr>
        <w:t>Студентa</w:t>
      </w:r>
      <w:r w:rsidRPr="000D17A1">
        <w:rPr>
          <w:rFonts w:ascii="Times New Roman" w:hAnsi="Times New Roman"/>
        </w:rPr>
        <w:t xml:space="preserve"> другого курсу</w:t>
      </w:r>
    </w:p>
    <w:p w:rsidR="00D23870" w:rsidRPr="000D17A1" w:rsidRDefault="00D23870" w:rsidP="00126745">
      <w:pPr>
        <w:pStyle w:val="NoSpacing"/>
        <w:ind w:left="5760"/>
        <w:rPr>
          <w:rFonts w:ascii="Times New Roman" w:hAnsi="Times New Roman"/>
        </w:rPr>
      </w:pPr>
      <w:r w:rsidRPr="000D17A1">
        <w:rPr>
          <w:rFonts w:ascii="Times New Roman" w:hAnsi="Times New Roman"/>
        </w:rPr>
        <w:t>(магістерського рівня)</w:t>
      </w:r>
    </w:p>
    <w:p w:rsidR="00D23870" w:rsidRDefault="00D23870" w:rsidP="00126745">
      <w:pPr>
        <w:pStyle w:val="NoSpacing"/>
        <w:ind w:left="5760"/>
        <w:rPr>
          <w:rFonts w:ascii="Times New Roman" w:hAnsi="Times New Roman"/>
        </w:rPr>
      </w:pPr>
      <w:r w:rsidRPr="000D17A1">
        <w:rPr>
          <w:rFonts w:ascii="Times New Roman" w:hAnsi="Times New Roman"/>
        </w:rPr>
        <w:t>Групи МАН-СО</w:t>
      </w:r>
    </w:p>
    <w:p w:rsidR="00D23870" w:rsidRPr="005A2A7C" w:rsidRDefault="00D23870" w:rsidP="00126745">
      <w:pPr>
        <w:pStyle w:val="NoSpacing"/>
        <w:ind w:left="5760"/>
        <w:rPr>
          <w:rFonts w:ascii="Times New Roman" w:hAnsi="Times New Roman"/>
          <w:b/>
        </w:rPr>
      </w:pPr>
      <w:r>
        <w:rPr>
          <w:rFonts w:ascii="Times New Roman" w:hAnsi="Times New Roman"/>
          <w:b/>
        </w:rPr>
        <w:t>Пішти Павла Ярославовича</w:t>
      </w:r>
    </w:p>
    <w:p w:rsidR="00D23870" w:rsidRPr="000D17A1" w:rsidRDefault="00D23870" w:rsidP="00126745">
      <w:pPr>
        <w:pStyle w:val="NoSpacing"/>
        <w:ind w:left="5760"/>
        <w:rPr>
          <w:rFonts w:ascii="Times New Roman" w:hAnsi="Times New Roman"/>
        </w:rPr>
      </w:pPr>
    </w:p>
    <w:p w:rsidR="00D23870" w:rsidRPr="000D17A1" w:rsidRDefault="00D23870" w:rsidP="00126745">
      <w:pPr>
        <w:pStyle w:val="NoSpacing"/>
        <w:ind w:left="5760"/>
        <w:rPr>
          <w:rFonts w:ascii="Times New Roman" w:hAnsi="Times New Roman"/>
        </w:rPr>
      </w:pPr>
      <w:r w:rsidRPr="000D17A1">
        <w:rPr>
          <w:rFonts w:ascii="Times New Roman" w:hAnsi="Times New Roman"/>
        </w:rPr>
        <w:t>Науковий керівник:</w:t>
      </w:r>
    </w:p>
    <w:p w:rsidR="00D23870" w:rsidRPr="000D17A1" w:rsidRDefault="00D23870" w:rsidP="00126745">
      <w:pPr>
        <w:pStyle w:val="NoSpacing"/>
        <w:ind w:left="5760"/>
        <w:rPr>
          <w:rFonts w:ascii="Times New Roman" w:hAnsi="Times New Roman"/>
        </w:rPr>
      </w:pPr>
      <w:r w:rsidRPr="00BE5F8D">
        <w:rPr>
          <w:rFonts w:ascii="Times New Roman" w:hAnsi="Times New Roman"/>
          <w:b/>
        </w:rPr>
        <w:t>Плотніков Є. О</w:t>
      </w:r>
      <w:r w:rsidRPr="000D17A1">
        <w:rPr>
          <w:rFonts w:ascii="Times New Roman" w:hAnsi="Times New Roman"/>
          <w:b/>
        </w:rPr>
        <w:t>.,</w:t>
      </w:r>
      <w:r w:rsidRPr="000D17A1">
        <w:rPr>
          <w:rFonts w:ascii="Times New Roman" w:hAnsi="Times New Roman"/>
        </w:rPr>
        <w:t xml:space="preserve"> кандидат педагогічних наук, доцент кафедри германської філології та методики викладання іноземних мов</w:t>
      </w:r>
    </w:p>
    <w:p w:rsidR="00D23870" w:rsidRPr="000D17A1" w:rsidRDefault="00D23870" w:rsidP="00126745">
      <w:pPr>
        <w:pStyle w:val="NoSpacing"/>
        <w:ind w:left="5760"/>
        <w:rPr>
          <w:rFonts w:ascii="Times New Roman" w:hAnsi="Times New Roman"/>
        </w:rPr>
      </w:pPr>
    </w:p>
    <w:p w:rsidR="00D23870" w:rsidRPr="000D17A1" w:rsidRDefault="00D23870" w:rsidP="00126745">
      <w:pPr>
        <w:pStyle w:val="NoSpacing"/>
        <w:ind w:left="5760"/>
        <w:rPr>
          <w:rFonts w:ascii="Times New Roman" w:hAnsi="Times New Roman"/>
        </w:rPr>
      </w:pPr>
      <w:r w:rsidRPr="000D17A1">
        <w:rPr>
          <w:rFonts w:ascii="Times New Roman" w:hAnsi="Times New Roman"/>
        </w:rPr>
        <w:t>Рецензент</w:t>
      </w:r>
      <w:r w:rsidRPr="00A1652B">
        <w:rPr>
          <w:rFonts w:ascii="Times New Roman" w:hAnsi="Times New Roman"/>
          <w:lang w:val="ru-RU"/>
        </w:rPr>
        <w:t>:</w:t>
      </w:r>
      <w:r w:rsidRPr="000D17A1">
        <w:rPr>
          <w:rFonts w:ascii="Times New Roman" w:hAnsi="Times New Roman"/>
        </w:rPr>
        <w:t xml:space="preserve"> </w:t>
      </w:r>
      <w:r w:rsidRPr="00DA67FD">
        <w:rPr>
          <w:lang w:val="ru-RU" w:eastAsia="ru-RU"/>
        </w:rPr>
        <w:t xml:space="preserve"> </w:t>
      </w:r>
      <w:r>
        <w:rPr>
          <w:rFonts w:ascii="Times New Roman" w:hAnsi="Times New Roman"/>
          <w:b/>
          <w:lang w:eastAsia="ru-RU"/>
        </w:rPr>
        <w:t>Таран</w:t>
      </w:r>
      <w:r w:rsidRPr="005A2A7C">
        <w:rPr>
          <w:rFonts w:ascii="Times New Roman" w:hAnsi="Times New Roman"/>
          <w:b/>
          <w:lang w:eastAsia="ru-RU"/>
        </w:rPr>
        <w:t xml:space="preserve"> О</w:t>
      </w:r>
      <w:r w:rsidRPr="005A2A7C">
        <w:rPr>
          <w:rFonts w:ascii="Times New Roman" w:hAnsi="Times New Roman"/>
          <w:b/>
          <w:lang w:val="ru-RU" w:eastAsia="ru-RU"/>
        </w:rPr>
        <w:t xml:space="preserve">. </w:t>
      </w:r>
      <w:r>
        <w:rPr>
          <w:rFonts w:ascii="Times New Roman" w:hAnsi="Times New Roman"/>
          <w:b/>
          <w:lang w:eastAsia="ru-RU"/>
        </w:rPr>
        <w:t>М</w:t>
      </w:r>
      <w:r w:rsidRPr="005A2A7C">
        <w:rPr>
          <w:rFonts w:ascii="Times New Roman" w:hAnsi="Times New Roman"/>
          <w:b/>
        </w:rPr>
        <w:t>.,</w:t>
      </w:r>
      <w:r w:rsidRPr="00DA67FD">
        <w:rPr>
          <w:rFonts w:ascii="Times New Roman" w:hAnsi="Times New Roman"/>
        </w:rPr>
        <w:t xml:space="preserve"> кандидат педагогічних наук, доцент</w:t>
      </w:r>
      <w:r w:rsidRPr="00DA67FD">
        <w:rPr>
          <w:lang w:val="ru-RU"/>
        </w:rPr>
        <w:t xml:space="preserve"> </w:t>
      </w:r>
      <w:r w:rsidRPr="000D17A1">
        <w:rPr>
          <w:rFonts w:ascii="Times New Roman" w:hAnsi="Times New Roman"/>
        </w:rPr>
        <w:t>кафедри германської філології та методики викладання іноземних мов</w:t>
      </w:r>
    </w:p>
    <w:p w:rsidR="00D23870" w:rsidRPr="00A41859" w:rsidRDefault="00D23870" w:rsidP="00126745">
      <w:pPr>
        <w:pStyle w:val="NoSpacing"/>
        <w:ind w:left="5760"/>
        <w:rPr>
          <w:rFonts w:ascii="Times New Roman" w:hAnsi="Times New Roman"/>
          <w:lang w:val="ru-RU"/>
        </w:rPr>
      </w:pPr>
    </w:p>
    <w:p w:rsidR="00D23870" w:rsidRPr="000503D5" w:rsidRDefault="00D23870" w:rsidP="00126745">
      <w:pPr>
        <w:pStyle w:val="NoSpacing"/>
        <w:ind w:left="5760"/>
        <w:rPr>
          <w:rFonts w:ascii="Times New Roman" w:hAnsi="Times New Roman"/>
        </w:rPr>
      </w:pPr>
      <w:r w:rsidRPr="000503D5">
        <w:rPr>
          <w:rFonts w:ascii="Times New Roman" w:hAnsi="Times New Roman"/>
        </w:rPr>
        <w:t>Рецензент</w:t>
      </w:r>
      <w:r w:rsidRPr="00A1652B">
        <w:rPr>
          <w:rFonts w:ascii="Times New Roman" w:hAnsi="Times New Roman"/>
          <w:lang w:val="ru-RU"/>
        </w:rPr>
        <w:t>:</w:t>
      </w:r>
      <w:r w:rsidRPr="000503D5">
        <w:rPr>
          <w:rFonts w:ascii="Times New Roman" w:hAnsi="Times New Roman"/>
        </w:rPr>
        <w:t xml:space="preserve"> </w:t>
      </w:r>
    </w:p>
    <w:p w:rsidR="00D23870" w:rsidRDefault="00D23870" w:rsidP="00126745">
      <w:pPr>
        <w:pStyle w:val="NoSpacing"/>
        <w:ind w:left="5760"/>
        <w:rPr>
          <w:rFonts w:ascii="Times New Roman" w:hAnsi="Times New Roman"/>
        </w:rPr>
      </w:pPr>
      <w:r w:rsidRPr="005A2A7C">
        <w:rPr>
          <w:rFonts w:ascii="Times New Roman" w:hAnsi="Times New Roman"/>
          <w:b/>
          <w:lang w:val="ru-RU"/>
        </w:rPr>
        <w:t>Ларіна Т.В</w:t>
      </w:r>
      <w:r w:rsidRPr="005A2A7C">
        <w:rPr>
          <w:rFonts w:ascii="Times New Roman" w:hAnsi="Times New Roman"/>
          <w:b/>
        </w:rPr>
        <w:t>.,</w:t>
      </w:r>
      <w:r w:rsidRPr="000503D5">
        <w:rPr>
          <w:rFonts w:ascii="Times New Roman" w:hAnsi="Times New Roman"/>
        </w:rPr>
        <w:t xml:space="preserve"> кандидат педагогічних наук, доцент</w:t>
      </w:r>
      <w:r>
        <w:rPr>
          <w:rFonts w:ascii="Times New Roman" w:hAnsi="Times New Roman"/>
        </w:rPr>
        <w:t xml:space="preserve"> кафедри прикладної лінгвістики</w:t>
      </w:r>
    </w:p>
    <w:p w:rsidR="00D23870" w:rsidRPr="000D17A1" w:rsidRDefault="00D23870" w:rsidP="00126745">
      <w:pPr>
        <w:pStyle w:val="NoSpacing"/>
        <w:ind w:left="5760"/>
        <w:rPr>
          <w:rFonts w:ascii="Times New Roman" w:hAnsi="Times New Roman"/>
        </w:rPr>
      </w:pPr>
    </w:p>
    <w:p w:rsidR="00D23870" w:rsidRPr="000D17A1" w:rsidRDefault="00D23870" w:rsidP="00126745">
      <w:pPr>
        <w:pStyle w:val="NoSpacing"/>
        <w:ind w:left="5760"/>
        <w:rPr>
          <w:rFonts w:ascii="Times New Roman" w:hAnsi="Times New Roman"/>
        </w:rPr>
      </w:pPr>
      <w:r w:rsidRPr="000D17A1">
        <w:rPr>
          <w:rFonts w:ascii="Times New Roman" w:hAnsi="Times New Roman"/>
        </w:rPr>
        <w:t>Допущено до захисту</w:t>
      </w:r>
    </w:p>
    <w:p w:rsidR="00D23870" w:rsidRPr="000D17A1" w:rsidRDefault="00D23870" w:rsidP="00126745">
      <w:pPr>
        <w:pStyle w:val="NoSpacing"/>
        <w:ind w:left="5760"/>
        <w:rPr>
          <w:rFonts w:ascii="Times New Roman" w:hAnsi="Times New Roman"/>
        </w:rPr>
      </w:pPr>
      <w:r w:rsidRPr="000D17A1">
        <w:rPr>
          <w:rFonts w:ascii="Times New Roman" w:hAnsi="Times New Roman"/>
        </w:rPr>
        <w:t>Завідувач кафедри, канд. пед. наук,</w:t>
      </w:r>
    </w:p>
    <w:p w:rsidR="00D23870" w:rsidRPr="000D17A1" w:rsidRDefault="00D23870" w:rsidP="00126745">
      <w:pPr>
        <w:pStyle w:val="NoSpacing"/>
        <w:ind w:left="5760"/>
        <w:rPr>
          <w:rFonts w:ascii="Times New Roman" w:hAnsi="Times New Roman"/>
        </w:rPr>
      </w:pPr>
      <w:r w:rsidRPr="000D17A1">
        <w:rPr>
          <w:rFonts w:ascii="Times New Roman" w:hAnsi="Times New Roman"/>
        </w:rPr>
        <w:t xml:space="preserve">доцент </w:t>
      </w:r>
      <w:r>
        <w:rPr>
          <w:rFonts w:ascii="Times New Roman" w:hAnsi="Times New Roman"/>
        </w:rPr>
        <w:t>Плотніков Є</w:t>
      </w:r>
      <w:r w:rsidRPr="000D17A1">
        <w:rPr>
          <w:rFonts w:ascii="Times New Roman" w:hAnsi="Times New Roman"/>
        </w:rPr>
        <w:t>.</w:t>
      </w:r>
      <w:r>
        <w:rPr>
          <w:rFonts w:ascii="Times New Roman" w:hAnsi="Times New Roman"/>
        </w:rPr>
        <w:t>О.</w:t>
      </w:r>
    </w:p>
    <w:p w:rsidR="00D23870" w:rsidRPr="000D17A1" w:rsidRDefault="00D23870" w:rsidP="00126745">
      <w:pPr>
        <w:pStyle w:val="NoSpacing"/>
        <w:ind w:left="5760"/>
        <w:rPr>
          <w:rFonts w:ascii="Times New Roman" w:hAnsi="Times New Roman"/>
        </w:rPr>
      </w:pPr>
      <w:r w:rsidRPr="000D17A1">
        <w:rPr>
          <w:rFonts w:ascii="Times New Roman" w:hAnsi="Times New Roman"/>
        </w:rPr>
        <w:t>_________________(підпис)</w:t>
      </w:r>
    </w:p>
    <w:p w:rsidR="00D23870" w:rsidRPr="000D17A1" w:rsidRDefault="00D23870" w:rsidP="00126745">
      <w:pPr>
        <w:pStyle w:val="NoSpacing"/>
        <w:ind w:left="5760"/>
        <w:rPr>
          <w:rFonts w:ascii="Times New Roman" w:hAnsi="Times New Roman"/>
        </w:rPr>
      </w:pPr>
      <w:r w:rsidRPr="000D17A1">
        <w:rPr>
          <w:rFonts w:ascii="Times New Roman" w:hAnsi="Times New Roman"/>
        </w:rPr>
        <w:t>_________________(дата)</w:t>
      </w:r>
    </w:p>
    <w:p w:rsidR="00D23870" w:rsidRDefault="00D23870" w:rsidP="00126745">
      <w:pPr>
        <w:pStyle w:val="NoSpacing"/>
        <w:jc w:val="center"/>
        <w:rPr>
          <w:rFonts w:ascii="Times New Roman" w:hAnsi="Times New Roman"/>
        </w:rPr>
      </w:pPr>
    </w:p>
    <w:p w:rsidR="00D23870" w:rsidRDefault="00D23870" w:rsidP="00126745">
      <w:pPr>
        <w:pStyle w:val="NoSpacing"/>
        <w:jc w:val="center"/>
        <w:rPr>
          <w:rFonts w:ascii="Times New Roman" w:hAnsi="Times New Roman"/>
        </w:rPr>
      </w:pPr>
    </w:p>
    <w:p w:rsidR="00D23870" w:rsidRPr="000D17A1" w:rsidRDefault="00D23870" w:rsidP="00126745">
      <w:pPr>
        <w:pStyle w:val="NoSpacing"/>
        <w:jc w:val="center"/>
        <w:rPr>
          <w:rFonts w:ascii="Times New Roman" w:hAnsi="Times New Roman"/>
        </w:rPr>
        <w:sectPr w:rsidR="00D23870" w:rsidRPr="000D17A1" w:rsidSect="00126745">
          <w:headerReference w:type="default" r:id="rId7"/>
          <w:pgSz w:w="11906" w:h="16838"/>
          <w:pgMar w:top="1134" w:right="1134" w:bottom="1134" w:left="1701" w:header="709" w:footer="709" w:gutter="0"/>
          <w:pgNumType w:start="1"/>
          <w:cols w:space="708"/>
          <w:titlePg/>
          <w:docGrid w:linePitch="381"/>
        </w:sectPr>
      </w:pPr>
      <w:r>
        <w:rPr>
          <w:rFonts w:ascii="Times New Roman" w:hAnsi="Times New Roman"/>
        </w:rPr>
        <w:t>Ніжин 2022</w:t>
      </w:r>
    </w:p>
    <w:p w:rsidR="00D23870" w:rsidRDefault="00D23870" w:rsidP="00351E37">
      <w:pPr>
        <w:jc w:val="center"/>
        <w:rPr>
          <w:rFonts w:ascii="Times New Roman" w:hAnsi="Times New Roman"/>
          <w:bCs/>
          <w:sz w:val="28"/>
          <w:szCs w:val="28"/>
          <w:lang w:val="en-US"/>
        </w:rPr>
      </w:pPr>
      <w:r>
        <w:rPr>
          <w:noProof/>
          <w:lang w:eastAsia="ru-RU"/>
        </w:rPr>
        <w:pict>
          <v:rect id="Прямоугольник 4" o:spid="_x0000_s1026" style="position:absolute;left:0;text-align:left;margin-left:464.65pt;margin-top:-29.25pt;width:34.5pt;height:23.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" strokecolor="white" strokeweight="1pt"/>
        </w:pict>
      </w:r>
      <w:r>
        <w:rPr>
          <w:rFonts w:ascii="Times New Roman" w:hAnsi="Times New Roman"/>
          <w:bCs/>
          <w:sz w:val="28"/>
          <w:szCs w:val="28"/>
          <w:lang w:val="en-US"/>
        </w:rPr>
        <w:t xml:space="preserve">MINISTRY OF EDUCATION AND SCIENCE OF </w:t>
      </w:r>
      <w:smartTag w:uri="urn:schemas-microsoft-com:office:smarttags" w:element="place">
        <w:smartTag w:uri="urn:schemas-microsoft-com:office:smarttags" w:element="country-region">
          <w:r>
            <w:rPr>
              <w:rFonts w:ascii="Times New Roman" w:hAnsi="Times New Roman"/>
              <w:bCs/>
              <w:sz w:val="28"/>
              <w:szCs w:val="28"/>
              <w:lang w:val="en-US"/>
            </w:rPr>
            <w:t>UKRAINE</w:t>
          </w:r>
        </w:smartTag>
      </w:smartTag>
    </w:p>
    <w:p w:rsidR="00D23870" w:rsidRPr="00B50AC8" w:rsidRDefault="00D23870" w:rsidP="007717B8">
      <w:pPr>
        <w:spacing w:before="240"/>
        <w:jc w:val="center"/>
        <w:rPr>
          <w:rFonts w:ascii="Times New Roman" w:hAnsi="Times New Roman"/>
          <w:b/>
          <w:bCs/>
          <w:sz w:val="28"/>
          <w:szCs w:val="28"/>
          <w:lang w:val="en-US"/>
        </w:rPr>
      </w:pPr>
      <w:smartTag w:uri="urn:schemas-microsoft-com:office:smarttags" w:element="country-region">
        <w:smartTag w:uri="urn:schemas-microsoft-com:office:smarttags" w:element="country-region">
          <w:r>
            <w:rPr>
              <w:rFonts w:ascii="Times New Roman" w:hAnsi="Times New Roman"/>
              <w:bCs/>
              <w:sz w:val="28"/>
              <w:szCs w:val="28"/>
              <w:lang w:val="en-US"/>
            </w:rPr>
            <w:t>NIZHYN</w:t>
          </w:r>
        </w:smartTag>
        <w:r>
          <w:rPr>
            <w:rFonts w:ascii="Times New Roman" w:hAnsi="Times New Roman"/>
            <w:bCs/>
            <w:sz w:val="28"/>
            <w:szCs w:val="28"/>
            <w:lang w:val="en-US"/>
          </w:rPr>
          <w:t xml:space="preserve"> </w:t>
        </w:r>
        <w:smartTag w:uri="urn:schemas-microsoft-com:office:smarttags" w:element="country-region">
          <w:r>
            <w:rPr>
              <w:rFonts w:ascii="Times New Roman" w:hAnsi="Times New Roman"/>
              <w:bCs/>
              <w:sz w:val="28"/>
              <w:szCs w:val="28"/>
              <w:lang w:val="en-US"/>
            </w:rPr>
            <w:t>MYKOLA</w:t>
          </w:r>
        </w:smartTag>
        <w:r>
          <w:rPr>
            <w:rFonts w:ascii="Times New Roman" w:hAnsi="Times New Roman"/>
            <w:bCs/>
            <w:sz w:val="28"/>
            <w:szCs w:val="28"/>
            <w:lang w:val="en-US"/>
          </w:rPr>
          <w:t xml:space="preserve"> </w:t>
        </w:r>
        <w:smartTag w:uri="urn:schemas-microsoft-com:office:smarttags" w:element="country-region">
          <w:r>
            <w:rPr>
              <w:rFonts w:ascii="Times New Roman" w:hAnsi="Times New Roman"/>
              <w:bCs/>
              <w:sz w:val="28"/>
              <w:szCs w:val="28"/>
              <w:lang w:val="en-US"/>
            </w:rPr>
            <w:t>GOGOL</w:t>
          </w:r>
        </w:smartTag>
        <w:r>
          <w:rPr>
            <w:rFonts w:ascii="Times New Roman" w:hAnsi="Times New Roman"/>
            <w:bCs/>
            <w:sz w:val="28"/>
            <w:szCs w:val="28"/>
            <w:lang w:val="en-US"/>
          </w:rPr>
          <w:t xml:space="preserve"> </w:t>
        </w:r>
        <w:smartTag w:uri="urn:schemas-microsoft-com:office:smarttags" w:element="country-region">
          <w:r>
            <w:rPr>
              <w:rFonts w:ascii="Times New Roman" w:hAnsi="Times New Roman"/>
              <w:bCs/>
              <w:sz w:val="28"/>
              <w:szCs w:val="28"/>
              <w:lang w:val="en-US"/>
            </w:rPr>
            <w:t>STATE</w:t>
          </w:r>
        </w:smartTag>
        <w:r>
          <w:rPr>
            <w:rFonts w:ascii="Times New Roman" w:hAnsi="Times New Roman"/>
            <w:bCs/>
            <w:sz w:val="28"/>
            <w:szCs w:val="28"/>
            <w:lang w:val="en-US"/>
          </w:rPr>
          <w:t xml:space="preserve"> </w:t>
        </w:r>
        <w:smartTag w:uri="urn:schemas-microsoft-com:office:smarttags" w:element="country-region">
          <w:r>
            <w:rPr>
              <w:rFonts w:ascii="Times New Roman" w:hAnsi="Times New Roman"/>
              <w:bCs/>
              <w:sz w:val="28"/>
              <w:szCs w:val="28"/>
              <w:lang w:val="en-US"/>
            </w:rPr>
            <w:t>UNIVERSITY</w:t>
          </w:r>
        </w:smartTag>
      </w:smartTag>
    </w:p>
    <w:p w:rsidR="00D23870" w:rsidRPr="00294570" w:rsidRDefault="00D23870" w:rsidP="007717B8">
      <w:pPr>
        <w:spacing w:before="240"/>
        <w:jc w:val="center"/>
        <w:rPr>
          <w:rFonts w:ascii="Times New Roman" w:hAnsi="Times New Roman"/>
          <w:b/>
          <w:bCs/>
          <w:sz w:val="28"/>
          <w:szCs w:val="28"/>
          <w:lang w:val="en-US"/>
        </w:rPr>
      </w:pPr>
      <w:r w:rsidRPr="00294570">
        <w:rPr>
          <w:rFonts w:ascii="Times New Roman" w:hAnsi="Times New Roman"/>
          <w:b/>
          <w:bCs/>
          <w:sz w:val="28"/>
          <w:szCs w:val="28"/>
          <w:lang w:val="en-US"/>
        </w:rPr>
        <w:t>German</w:t>
      </w:r>
      <w:r>
        <w:rPr>
          <w:rFonts w:ascii="Times New Roman" w:hAnsi="Times New Roman"/>
          <w:b/>
          <w:bCs/>
          <w:sz w:val="28"/>
          <w:szCs w:val="28"/>
          <w:lang w:val="en-US"/>
        </w:rPr>
        <w:t>ic Philology and Foreign Languages Methodology Department</w:t>
      </w:r>
    </w:p>
    <w:p w:rsidR="00D23870" w:rsidRPr="00C30EDD" w:rsidRDefault="00D23870" w:rsidP="00351E37">
      <w:pPr>
        <w:rPr>
          <w:rFonts w:ascii="Times New Roman" w:hAnsi="Times New Roman"/>
          <w:b/>
          <w:bCs/>
          <w:sz w:val="28"/>
          <w:szCs w:val="28"/>
          <w:lang w:val="en-US"/>
        </w:rPr>
      </w:pPr>
    </w:p>
    <w:p w:rsidR="00D23870" w:rsidRPr="00C30EDD" w:rsidRDefault="00D23870" w:rsidP="00351E37">
      <w:pPr>
        <w:rPr>
          <w:rFonts w:ascii="Times New Roman" w:hAnsi="Times New Roman"/>
          <w:b/>
          <w:bCs/>
          <w:sz w:val="28"/>
          <w:szCs w:val="28"/>
          <w:lang w:val="en-US"/>
        </w:rPr>
      </w:pPr>
    </w:p>
    <w:p w:rsidR="00D23870" w:rsidRDefault="00D23870" w:rsidP="00351E37">
      <w:pPr>
        <w:rPr>
          <w:rFonts w:ascii="Times New Roman" w:hAnsi="Times New Roman"/>
          <w:b/>
          <w:bCs/>
          <w:sz w:val="28"/>
          <w:szCs w:val="28"/>
          <w:lang w:val="en-US"/>
        </w:rPr>
      </w:pPr>
    </w:p>
    <w:p w:rsidR="00D23870" w:rsidRDefault="00D23870" w:rsidP="00351E37">
      <w:pPr>
        <w:rPr>
          <w:rFonts w:ascii="Times New Roman" w:hAnsi="Times New Roman"/>
          <w:b/>
          <w:bCs/>
          <w:sz w:val="28"/>
          <w:szCs w:val="28"/>
          <w:lang w:val="en-US"/>
        </w:rPr>
      </w:pPr>
    </w:p>
    <w:p w:rsidR="00D23870" w:rsidRDefault="00D23870" w:rsidP="00351E37">
      <w:pPr>
        <w:rPr>
          <w:rFonts w:ascii="Times New Roman" w:hAnsi="Times New Roman"/>
          <w:b/>
          <w:bCs/>
          <w:sz w:val="28"/>
          <w:szCs w:val="28"/>
          <w:lang w:val="en-US"/>
        </w:rPr>
      </w:pPr>
    </w:p>
    <w:p w:rsidR="00D23870" w:rsidRPr="00C30EDD" w:rsidRDefault="00D23870" w:rsidP="00351E37">
      <w:pPr>
        <w:rPr>
          <w:rFonts w:ascii="Times New Roman" w:hAnsi="Times New Roman"/>
          <w:b/>
          <w:bCs/>
          <w:sz w:val="28"/>
          <w:szCs w:val="28"/>
          <w:lang w:val="en-US"/>
        </w:rPr>
      </w:pPr>
    </w:p>
    <w:p w:rsidR="00D23870" w:rsidRPr="00090AF0" w:rsidRDefault="00D23870" w:rsidP="00351E37">
      <w:pPr>
        <w:jc w:val="center"/>
        <w:rPr>
          <w:rFonts w:ascii="Times New Roman" w:hAnsi="Times New Roman"/>
          <w:b/>
          <w:sz w:val="28"/>
          <w:szCs w:val="28"/>
          <w:lang w:val="en-US"/>
        </w:rPr>
      </w:pPr>
      <w:r>
        <w:rPr>
          <w:rFonts w:ascii="Times New Roman" w:hAnsi="Times New Roman"/>
          <w:b/>
          <w:sz w:val="28"/>
          <w:szCs w:val="28"/>
          <w:lang w:val="en-US"/>
        </w:rPr>
        <w:t>Pavlo</w:t>
      </w:r>
      <w:r>
        <w:rPr>
          <w:rFonts w:ascii="Times New Roman" w:hAnsi="Times New Roman"/>
          <w:b/>
          <w:sz w:val="28"/>
          <w:szCs w:val="28"/>
          <w:lang w:val="uk-UA"/>
        </w:rPr>
        <w:t xml:space="preserve"> </w:t>
      </w:r>
      <w:r>
        <w:rPr>
          <w:rFonts w:ascii="Times New Roman" w:hAnsi="Times New Roman"/>
          <w:b/>
          <w:sz w:val="28"/>
          <w:szCs w:val="28"/>
          <w:lang w:val="en-US"/>
        </w:rPr>
        <w:t>Pishta</w:t>
      </w:r>
    </w:p>
    <w:p w:rsidR="00D23870" w:rsidRDefault="00D23870" w:rsidP="00351E37">
      <w:pPr>
        <w:jc w:val="center"/>
        <w:rPr>
          <w:rFonts w:ascii="Times New Roman" w:hAnsi="Times New Roman"/>
          <w:b/>
          <w:sz w:val="28"/>
          <w:szCs w:val="28"/>
          <w:lang w:val="en-US"/>
        </w:rPr>
      </w:pPr>
    </w:p>
    <w:p w:rsidR="00D23870" w:rsidRPr="00E90BBD" w:rsidRDefault="00D23870" w:rsidP="00351E37">
      <w:pPr>
        <w:jc w:val="center"/>
        <w:rPr>
          <w:rFonts w:ascii="Times New Roman" w:hAnsi="Times New Roman"/>
          <w:b/>
          <w:sz w:val="28"/>
          <w:szCs w:val="28"/>
          <w:lang w:val="en-US"/>
        </w:rPr>
      </w:pPr>
    </w:p>
    <w:p w:rsidR="00D23870" w:rsidRPr="00E90BBD" w:rsidRDefault="00D23870" w:rsidP="00351E37">
      <w:pPr>
        <w:jc w:val="center"/>
        <w:rPr>
          <w:rFonts w:ascii="Times New Roman" w:hAnsi="Times New Roman"/>
          <w:b/>
          <w:sz w:val="28"/>
          <w:szCs w:val="28"/>
          <w:lang w:val="en-US"/>
        </w:rPr>
      </w:pPr>
      <w:r w:rsidRPr="00351E37">
        <w:rPr>
          <w:rFonts w:ascii="Times New Roman" w:hAnsi="Times New Roman"/>
          <w:b/>
          <w:sz w:val="28"/>
          <w:szCs w:val="28"/>
          <w:lang w:val="en-US"/>
        </w:rPr>
        <w:t xml:space="preserve">TESTING METHODOLOGY OF THE FORMATION LEVEL OF </w:t>
      </w:r>
      <w:r>
        <w:rPr>
          <w:rFonts w:ascii="Times New Roman" w:hAnsi="Times New Roman"/>
          <w:b/>
          <w:sz w:val="28"/>
          <w:szCs w:val="28"/>
          <w:lang w:val="en-US"/>
        </w:rPr>
        <w:t>HIGH</w:t>
      </w:r>
      <w:r w:rsidRPr="00351E37">
        <w:rPr>
          <w:rFonts w:ascii="Times New Roman" w:hAnsi="Times New Roman"/>
          <w:b/>
          <w:sz w:val="28"/>
          <w:szCs w:val="28"/>
          <w:lang w:val="en-US"/>
        </w:rPr>
        <w:t xml:space="preserve"> SCHOOL STUDENTS</w:t>
      </w:r>
      <w:r>
        <w:rPr>
          <w:rFonts w:ascii="Times New Roman" w:hAnsi="Times New Roman"/>
          <w:b/>
          <w:sz w:val="28"/>
          <w:szCs w:val="28"/>
          <w:lang w:val="en-US"/>
        </w:rPr>
        <w:t>’</w:t>
      </w:r>
      <w:r w:rsidRPr="00351E37">
        <w:rPr>
          <w:rFonts w:ascii="Times New Roman" w:hAnsi="Times New Roman"/>
          <w:b/>
          <w:sz w:val="28"/>
          <w:szCs w:val="28"/>
          <w:lang w:val="en-US"/>
        </w:rPr>
        <w:t xml:space="preserve">LEXICAL COMPETENCE  </w:t>
      </w:r>
    </w:p>
    <w:p w:rsidR="00D23870" w:rsidRPr="008503A9" w:rsidRDefault="00D23870" w:rsidP="00F17920">
      <w:pPr>
        <w:spacing w:before="240"/>
        <w:jc w:val="center"/>
        <w:rPr>
          <w:rFonts w:ascii="Times New Roman" w:hAnsi="Times New Roman"/>
          <w:b/>
          <w:sz w:val="28"/>
          <w:szCs w:val="28"/>
          <w:lang w:val="en-US"/>
        </w:rPr>
      </w:pPr>
      <w:r>
        <w:rPr>
          <w:rFonts w:ascii="Times New Roman" w:hAnsi="Times New Roman"/>
          <w:b/>
          <w:sz w:val="28"/>
          <w:szCs w:val="28"/>
          <w:lang w:val="en-US"/>
        </w:rPr>
        <w:t>MasterThesis</w:t>
      </w:r>
    </w:p>
    <w:p w:rsidR="00D23870" w:rsidRDefault="00D23870" w:rsidP="00351E37">
      <w:pPr>
        <w:jc w:val="center"/>
        <w:rPr>
          <w:rFonts w:ascii="Times New Roman" w:hAnsi="Times New Roman"/>
          <w:b/>
          <w:sz w:val="28"/>
          <w:szCs w:val="28"/>
          <w:lang w:val="en-US"/>
        </w:rPr>
      </w:pPr>
    </w:p>
    <w:p w:rsidR="00D23870" w:rsidRDefault="00D23870" w:rsidP="00351E37">
      <w:pPr>
        <w:jc w:val="center"/>
        <w:rPr>
          <w:rFonts w:ascii="Times New Roman" w:hAnsi="Times New Roman"/>
          <w:b/>
          <w:sz w:val="28"/>
          <w:szCs w:val="28"/>
          <w:lang w:val="en-US"/>
        </w:rPr>
      </w:pPr>
    </w:p>
    <w:p w:rsidR="00D23870" w:rsidRPr="00A8007B" w:rsidRDefault="00D23870" w:rsidP="00351E37">
      <w:pPr>
        <w:jc w:val="center"/>
        <w:rPr>
          <w:rFonts w:ascii="Times New Roman" w:hAnsi="Times New Roman"/>
          <w:b/>
          <w:sz w:val="28"/>
          <w:szCs w:val="28"/>
          <w:lang w:val="en-US"/>
        </w:rPr>
      </w:pPr>
    </w:p>
    <w:p w:rsidR="00D23870" w:rsidRPr="00A8007B" w:rsidRDefault="00D23870" w:rsidP="0088187D">
      <w:pPr>
        <w:tabs>
          <w:tab w:val="left" w:pos="4253"/>
        </w:tabs>
        <w:ind w:firstLine="3402"/>
        <w:jc w:val="right"/>
        <w:rPr>
          <w:rFonts w:ascii="Times New Roman" w:hAnsi="Times New Roman"/>
          <w:sz w:val="28"/>
          <w:szCs w:val="28"/>
          <w:lang w:val="en-US"/>
        </w:rPr>
      </w:pPr>
      <w:r>
        <w:rPr>
          <w:rFonts w:ascii="Times New Roman" w:hAnsi="Times New Roman"/>
          <w:sz w:val="28"/>
          <w:szCs w:val="28"/>
          <w:lang w:val="en-US"/>
        </w:rPr>
        <w:t>R</w:t>
      </w:r>
      <w:r w:rsidRPr="00A8007B">
        <w:rPr>
          <w:rFonts w:ascii="Times New Roman" w:hAnsi="Times New Roman"/>
          <w:sz w:val="28"/>
          <w:szCs w:val="28"/>
          <w:lang w:val="en-US"/>
        </w:rPr>
        <w:t xml:space="preserve">esearch supervisor </w:t>
      </w:r>
      <w:r>
        <w:rPr>
          <w:rFonts w:ascii="Times New Roman" w:hAnsi="Times New Roman"/>
          <w:sz w:val="28"/>
          <w:szCs w:val="28"/>
          <w:lang w:val="en-US"/>
        </w:rPr>
        <w:t>-</w:t>
      </w:r>
    </w:p>
    <w:p w:rsidR="00D23870" w:rsidRDefault="00D23870" w:rsidP="0088187D">
      <w:pPr>
        <w:tabs>
          <w:tab w:val="left" w:pos="4253"/>
        </w:tabs>
        <w:ind w:firstLine="3402"/>
        <w:jc w:val="right"/>
        <w:rPr>
          <w:rFonts w:ascii="Times New Roman" w:hAnsi="Times New Roman"/>
          <w:sz w:val="28"/>
          <w:szCs w:val="28"/>
          <w:lang w:val="en-US"/>
        </w:rPr>
      </w:pPr>
      <w:r>
        <w:rPr>
          <w:rFonts w:ascii="Times New Roman" w:hAnsi="Times New Roman"/>
          <w:sz w:val="28"/>
          <w:szCs w:val="28"/>
          <w:lang w:val="en-US"/>
        </w:rPr>
        <w:t xml:space="preserve">PhD (Education), </w:t>
      </w:r>
    </w:p>
    <w:p w:rsidR="00D23870" w:rsidRDefault="00D23870" w:rsidP="0088187D">
      <w:pPr>
        <w:tabs>
          <w:tab w:val="left" w:pos="4253"/>
        </w:tabs>
        <w:ind w:firstLine="3402"/>
        <w:jc w:val="right"/>
        <w:rPr>
          <w:rFonts w:ascii="Times New Roman" w:hAnsi="Times New Roman"/>
          <w:sz w:val="28"/>
          <w:szCs w:val="28"/>
          <w:lang w:val="en-US"/>
        </w:rPr>
      </w:pPr>
      <w:r>
        <w:rPr>
          <w:rFonts w:ascii="Times New Roman" w:hAnsi="Times New Roman"/>
          <w:sz w:val="28"/>
          <w:szCs w:val="28"/>
          <w:lang w:val="en-US"/>
        </w:rPr>
        <w:t xml:space="preserve">Associate Professor                  </w:t>
      </w:r>
    </w:p>
    <w:p w:rsidR="00D23870" w:rsidRPr="00C30EDD" w:rsidRDefault="00D23870" w:rsidP="00240071">
      <w:pPr>
        <w:tabs>
          <w:tab w:val="left" w:pos="4253"/>
        </w:tabs>
        <w:ind w:firstLine="3402"/>
        <w:jc w:val="right"/>
        <w:rPr>
          <w:rFonts w:ascii="Times New Roman" w:hAnsi="Times New Roman"/>
          <w:sz w:val="28"/>
          <w:szCs w:val="28"/>
          <w:lang w:val="en-US"/>
        </w:rPr>
      </w:pPr>
      <w:r w:rsidRPr="00240071">
        <w:rPr>
          <w:rStyle w:val="Emphasis"/>
          <w:rFonts w:ascii="Times New Roman" w:hAnsi="Times New Roman"/>
          <w:bCs/>
          <w:i w:val="0"/>
          <w:iCs w:val="0"/>
          <w:sz w:val="28"/>
          <w:szCs w:val="28"/>
          <w:shd w:val="clear" w:color="auto" w:fill="FFFFFF"/>
          <w:lang w:val="en-US"/>
        </w:rPr>
        <w:t>Plotnikov</w:t>
      </w:r>
      <w:r>
        <w:rPr>
          <w:rStyle w:val="Emphasis"/>
          <w:rFonts w:ascii="Times New Roman" w:hAnsi="Times New Roman"/>
          <w:bCs/>
          <w:i w:val="0"/>
          <w:iCs w:val="0"/>
          <w:sz w:val="28"/>
          <w:szCs w:val="28"/>
          <w:shd w:val="clear" w:color="auto" w:fill="FFFFFF"/>
          <w:lang w:val="en-US"/>
        </w:rPr>
        <w:t xml:space="preserve"> E.O.</w:t>
      </w:r>
    </w:p>
    <w:p w:rsidR="00D23870" w:rsidRPr="00A8007B" w:rsidRDefault="00D23870" w:rsidP="00351E37">
      <w:pPr>
        <w:tabs>
          <w:tab w:val="left" w:pos="4253"/>
        </w:tabs>
        <w:ind w:firstLine="3402"/>
        <w:rPr>
          <w:rFonts w:ascii="Times New Roman" w:hAnsi="Times New Roman"/>
          <w:sz w:val="28"/>
          <w:szCs w:val="28"/>
          <w:lang w:val="en-US"/>
        </w:rPr>
      </w:pPr>
    </w:p>
    <w:p w:rsidR="00D23870" w:rsidRPr="00C30EDD" w:rsidRDefault="00D23870" w:rsidP="00351E37">
      <w:pPr>
        <w:rPr>
          <w:rFonts w:ascii="Times New Roman" w:hAnsi="Times New Roman"/>
          <w:b/>
          <w:sz w:val="28"/>
          <w:szCs w:val="28"/>
          <w:lang w:val="en-US"/>
        </w:rPr>
      </w:pPr>
    </w:p>
    <w:p w:rsidR="00D23870" w:rsidRPr="00C30EDD" w:rsidRDefault="00D23870" w:rsidP="00351E37">
      <w:pP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351E37">
      <w:pPr>
        <w:spacing w:line="360" w:lineRule="auto"/>
        <w:jc w:val="center"/>
        <w:rPr>
          <w:rFonts w:ascii="Times New Roman" w:hAnsi="Times New Roman"/>
          <w:b/>
          <w:sz w:val="28"/>
          <w:szCs w:val="28"/>
          <w:lang w:val="en-US"/>
        </w:rPr>
      </w:pPr>
    </w:p>
    <w:p w:rsidR="00D23870" w:rsidRDefault="00D23870" w:rsidP="000465B5">
      <w:pPr>
        <w:spacing w:line="360" w:lineRule="auto"/>
        <w:rPr>
          <w:rFonts w:ascii="Times New Roman" w:hAnsi="Times New Roman"/>
          <w:b/>
          <w:sz w:val="28"/>
          <w:szCs w:val="28"/>
          <w:lang w:val="en-US"/>
        </w:rPr>
      </w:pPr>
    </w:p>
    <w:p w:rsidR="00D23870" w:rsidRDefault="00D23870" w:rsidP="001335A1">
      <w:pPr>
        <w:spacing w:line="360" w:lineRule="auto"/>
        <w:jc w:val="center"/>
        <w:rPr>
          <w:rFonts w:ascii="Times New Roman" w:hAnsi="Times New Roman"/>
          <w:b/>
          <w:sz w:val="28"/>
          <w:szCs w:val="28"/>
          <w:lang w:val="uk-UA"/>
        </w:rPr>
      </w:pPr>
      <w:r w:rsidRPr="009F6504">
        <w:rPr>
          <w:rFonts w:ascii="Times New Roman" w:hAnsi="Times New Roman"/>
          <w:b/>
          <w:sz w:val="28"/>
          <w:szCs w:val="28"/>
          <w:lang w:val="en-US"/>
        </w:rPr>
        <w:t>Nizhyn</w:t>
      </w:r>
      <w:r>
        <w:rPr>
          <w:rFonts w:ascii="Times New Roman" w:hAnsi="Times New Roman"/>
          <w:b/>
          <w:sz w:val="28"/>
          <w:szCs w:val="28"/>
          <w:lang w:val="uk-UA"/>
        </w:rPr>
        <w:t xml:space="preserve"> – </w:t>
      </w:r>
      <w:r w:rsidRPr="00C30EDD">
        <w:rPr>
          <w:rFonts w:ascii="Times New Roman" w:hAnsi="Times New Roman"/>
          <w:b/>
          <w:sz w:val="28"/>
          <w:szCs w:val="28"/>
          <w:lang w:val="en-US"/>
        </w:rPr>
        <w:t>202</w:t>
      </w:r>
      <w:r>
        <w:rPr>
          <w:rFonts w:ascii="Times New Roman" w:hAnsi="Times New Roman"/>
          <w:b/>
          <w:sz w:val="28"/>
          <w:szCs w:val="28"/>
          <w:lang w:val="en-US"/>
        </w:rPr>
        <w:t>2</w:t>
      </w:r>
    </w:p>
    <w:p w:rsidR="00D23870" w:rsidRPr="005F65A0" w:rsidRDefault="00D23870" w:rsidP="001335A1">
      <w:pPr>
        <w:spacing w:line="360" w:lineRule="auto"/>
        <w:jc w:val="center"/>
        <w:rPr>
          <w:rFonts w:ascii="Times New Roman" w:hAnsi="Times New Roman"/>
          <w:b/>
          <w:sz w:val="28"/>
          <w:szCs w:val="28"/>
          <w:lang w:val="uk-UA"/>
        </w:rPr>
      </w:pPr>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r w:rsidRPr="004E2A1E">
        <w:rPr>
          <w:rFonts w:ascii="Times New Roman" w:hAnsi="Times New Roman"/>
          <w:sz w:val="28"/>
        </w:rPr>
        <w:fldChar w:fldCharType="begin"/>
      </w:r>
      <w:r w:rsidRPr="004E2A1E">
        <w:rPr>
          <w:rFonts w:ascii="Times New Roman" w:hAnsi="Times New Roman"/>
          <w:sz w:val="28"/>
        </w:rPr>
        <w:instrText xml:space="preserve"> TOC \o "1-3" \h \z \u </w:instrText>
      </w:r>
      <w:r w:rsidRPr="004E2A1E">
        <w:rPr>
          <w:rFonts w:ascii="Times New Roman" w:hAnsi="Times New Roman"/>
          <w:sz w:val="28"/>
        </w:rPr>
        <w:fldChar w:fldCharType="separate"/>
      </w:r>
      <w:hyperlink w:anchor="_Toc122518537" w:history="1">
        <w:r w:rsidRPr="00C44A06">
          <w:rPr>
            <w:rStyle w:val="Hyperlink"/>
            <w:rFonts w:ascii="Times New Roman" w:hAnsi="Times New Roman"/>
            <w:noProof/>
            <w:sz w:val="28"/>
            <w:lang w:val="uk-UA"/>
          </w:rPr>
          <w:t>ВСТУП</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_Toc122518537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38" w:history="1">
        <w:r w:rsidRPr="00C44A06">
          <w:rPr>
            <w:rStyle w:val="Hyperlink"/>
            <w:rFonts w:ascii="Times New Roman" w:hAnsi="Times New Roman"/>
            <w:bCs/>
            <w:caps/>
            <w:noProof/>
            <w:sz w:val="28"/>
          </w:rPr>
          <w:t>РОЗДІЛ 1. Теоретичні основи формування та тестування лексичної компетентності учнів старшої школи</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_Toc122518538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left" w:pos="660"/>
          <w:tab w:val="right" w:leader="dot" w:pos="9204"/>
        </w:tabs>
        <w:spacing w:after="0" w:line="360" w:lineRule="auto"/>
        <w:rPr>
          <w:rFonts w:ascii="Times New Roman" w:hAnsi="Times New Roman"/>
          <w:noProof/>
          <w:szCs w:val="22"/>
          <w:lang w:eastAsia="ru-RU"/>
        </w:rPr>
      </w:pPr>
      <w:hyperlink w:anchor="_Toc122518539" w:history="1">
        <w:r w:rsidRPr="00C44A06">
          <w:rPr>
            <w:rStyle w:val="Hyperlink"/>
            <w:rFonts w:ascii="Times New Roman" w:hAnsi="Times New Roman"/>
            <w:noProof/>
            <w:sz w:val="28"/>
          </w:rPr>
          <w:t>1.1.</w:t>
        </w:r>
        <w:r w:rsidRPr="00C44A06">
          <w:rPr>
            <w:rFonts w:ascii="Times New Roman" w:hAnsi="Times New Roman"/>
            <w:noProof/>
            <w:szCs w:val="22"/>
            <w:lang w:eastAsia="ru-RU"/>
          </w:rPr>
          <w:tab/>
        </w:r>
        <w:r w:rsidRPr="00C44A06">
          <w:rPr>
            <w:rStyle w:val="Hyperlink"/>
            <w:rFonts w:ascii="Times New Roman" w:hAnsi="Times New Roman"/>
            <w:noProof/>
            <w:sz w:val="28"/>
            <w:lang w:val="uk-UA" w:eastAsia="ru-RU"/>
          </w:rPr>
          <w:t>Поняття лексичної компетентності та особливості її формування</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_Toc122518539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0" w:history="1">
        <w:r w:rsidRPr="00C44A06">
          <w:rPr>
            <w:rStyle w:val="Hyperlink"/>
            <w:rFonts w:ascii="Times New Roman" w:hAnsi="Times New Roman"/>
            <w:noProof/>
            <w:sz w:val="28"/>
          </w:rPr>
          <w:t>1.2. Тестування як засіб оцінки знань, умінь, навичок учнів</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_Toc122518540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1" w:history="1">
        <w:r w:rsidRPr="00C44A06">
          <w:rPr>
            <w:rStyle w:val="Hyperlink"/>
            <w:rFonts w:ascii="Times New Roman" w:hAnsi="Times New Roman"/>
            <w:noProof/>
            <w:sz w:val="28"/>
          </w:rPr>
          <w:t xml:space="preserve">1.3. </w:t>
        </w:r>
        <w:r w:rsidRPr="00C44A06">
          <w:rPr>
            <w:rStyle w:val="Hyperlink"/>
            <w:rFonts w:ascii="Times New Roman" w:hAnsi="Times New Roman"/>
            <w:noProof/>
            <w:sz w:val="28"/>
            <w:lang w:val="uk-UA"/>
          </w:rPr>
          <w:t>Особливості та функції тестування</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_Toc122518541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2" w:history="1">
        <w:r w:rsidRPr="00C44A06">
          <w:rPr>
            <w:rStyle w:val="Hyperlink"/>
            <w:rFonts w:ascii="Times New Roman" w:hAnsi="Times New Roman"/>
            <w:bCs/>
            <w:noProof/>
            <w:sz w:val="28"/>
            <w:lang w:val="uk-UA"/>
          </w:rPr>
          <w:t>Висновки до розділу 1</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_Toc122518542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3" w:history="1">
        <w:r w:rsidRPr="00C44A06">
          <w:rPr>
            <w:rStyle w:val="Hyperlink"/>
            <w:rFonts w:ascii="Times New Roman" w:hAnsi="Times New Roman"/>
            <w:bCs/>
            <w:caps/>
            <w:noProof/>
            <w:sz w:val="28"/>
          </w:rPr>
          <w:t>РОЗДІЛ 2. розробка методики тестування рівня сформованості лексичної компетентності</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_Toc122518543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4" w:history="1">
        <w:r w:rsidRPr="00C44A06">
          <w:rPr>
            <w:rStyle w:val="Hyperlink"/>
            <w:rFonts w:ascii="Times New Roman" w:hAnsi="Times New Roman"/>
            <w:noProof/>
            <w:sz w:val="28"/>
            <w:lang w:val="uk-UA"/>
          </w:rPr>
          <w:t>2.1. Види тестових завдань для тестування лексичної компетентності учнів середньої школи</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_Toc122518544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5" w:history="1">
        <w:r w:rsidRPr="00C44A06">
          <w:rPr>
            <w:rStyle w:val="Hyperlink"/>
            <w:rFonts w:ascii="Times New Roman" w:hAnsi="Times New Roman"/>
            <w:noProof/>
            <w:sz w:val="28"/>
            <w:lang w:val="uk-UA"/>
          </w:rPr>
          <w:t>2.2.Планування етапів методики тестування та вибір завдань</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_Toc122518545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6" w:history="1">
        <w:r w:rsidRPr="00C44A06">
          <w:rPr>
            <w:rStyle w:val="Hyperlink"/>
            <w:rFonts w:ascii="Times New Roman" w:hAnsi="Times New Roman"/>
            <w:noProof/>
            <w:sz w:val="28"/>
          </w:rPr>
          <w:t xml:space="preserve">2.3. </w:t>
        </w:r>
        <w:r w:rsidRPr="00C44A06">
          <w:rPr>
            <w:rStyle w:val="Hyperlink"/>
            <w:rFonts w:ascii="Times New Roman" w:hAnsi="Times New Roman"/>
            <w:bCs/>
            <w:noProof/>
            <w:sz w:val="28"/>
            <w:lang w:val="uk-UA" w:eastAsia="ru-RU"/>
          </w:rPr>
          <w:t>М</w:t>
        </w:r>
        <w:r w:rsidRPr="00C44A06">
          <w:rPr>
            <w:rStyle w:val="Hyperlink"/>
            <w:rFonts w:ascii="Times New Roman" w:hAnsi="Times New Roman"/>
            <w:bCs/>
            <w:noProof/>
            <w:sz w:val="28"/>
            <w:lang w:eastAsia="ru-RU"/>
          </w:rPr>
          <w:t>отиваці</w:t>
        </w:r>
        <w:r w:rsidRPr="00C44A06">
          <w:rPr>
            <w:rStyle w:val="Hyperlink"/>
            <w:rFonts w:ascii="Times New Roman" w:hAnsi="Times New Roman"/>
            <w:bCs/>
            <w:noProof/>
            <w:sz w:val="28"/>
            <w:lang w:val="uk-UA" w:eastAsia="ru-RU"/>
          </w:rPr>
          <w:t>я</w:t>
        </w:r>
        <w:r w:rsidRPr="00C44A06">
          <w:rPr>
            <w:rStyle w:val="Hyperlink"/>
            <w:rFonts w:ascii="Times New Roman" w:hAnsi="Times New Roman"/>
            <w:bCs/>
            <w:noProof/>
            <w:sz w:val="28"/>
            <w:lang w:eastAsia="ru-RU"/>
          </w:rPr>
          <w:t xml:space="preserve"> та володіння часом як необхідн</w:t>
        </w:r>
        <w:r w:rsidRPr="00C44A06">
          <w:rPr>
            <w:rStyle w:val="Hyperlink"/>
            <w:rFonts w:ascii="Times New Roman" w:hAnsi="Times New Roman"/>
            <w:bCs/>
            <w:noProof/>
            <w:sz w:val="28"/>
            <w:lang w:val="uk-UA" w:eastAsia="ru-RU"/>
          </w:rPr>
          <w:t>іфактори</w:t>
        </w:r>
        <w:r w:rsidRPr="00C44A06">
          <w:rPr>
            <w:rStyle w:val="Hyperlink"/>
            <w:rFonts w:ascii="Times New Roman" w:hAnsi="Times New Roman"/>
            <w:bCs/>
            <w:noProof/>
            <w:sz w:val="28"/>
            <w:lang w:eastAsia="ru-RU"/>
          </w:rPr>
          <w:t xml:space="preserve"> ефективності методики тестування </w:t>
        </w:r>
        <w:r w:rsidRPr="00C44A06">
          <w:rPr>
            <w:rStyle w:val="Hyperlink"/>
            <w:rFonts w:ascii="Times New Roman" w:hAnsi="Times New Roman"/>
            <w:noProof/>
            <w:sz w:val="28"/>
            <w:lang w:val="uk-UA"/>
          </w:rPr>
          <w:t>лексичної компетентності</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_Toc122518546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7" w:history="1">
        <w:r w:rsidRPr="00C44A06">
          <w:rPr>
            <w:rStyle w:val="Hyperlink"/>
            <w:rFonts w:ascii="Times New Roman" w:hAnsi="Times New Roman"/>
            <w:bCs/>
            <w:noProof/>
            <w:sz w:val="28"/>
            <w:lang w:val="uk-UA"/>
          </w:rPr>
          <w:t>Висновки до розділу 2</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_Toc122518547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8" w:history="1">
        <w:r w:rsidRPr="00C44A06">
          <w:rPr>
            <w:rStyle w:val="Hyperlink"/>
            <w:rFonts w:ascii="Times New Roman" w:hAnsi="Times New Roman"/>
            <w:bCs/>
            <w:caps/>
            <w:noProof/>
            <w:sz w:val="28"/>
          </w:rPr>
          <w:t>РОЗДІЛ 3. еспериментальна перевірка методики тестування англомовної лексичної компетентності</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_Toc122518548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49" w:history="1">
        <w:r w:rsidRPr="00C44A06">
          <w:rPr>
            <w:rStyle w:val="Hyperlink"/>
            <w:rFonts w:ascii="Times New Roman" w:hAnsi="Times New Roman"/>
            <w:noProof/>
            <w:sz w:val="28"/>
            <w:lang w:val="uk-UA"/>
          </w:rPr>
          <w:t>3.1.Передекспериментальне анкетування учнів та його інтерпретація</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_Toc122518549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50" w:history="1">
        <w:r w:rsidRPr="00C44A06">
          <w:rPr>
            <w:rStyle w:val="Hyperlink"/>
            <w:rFonts w:ascii="Times New Roman" w:hAnsi="Times New Roman"/>
            <w:noProof/>
            <w:sz w:val="28"/>
            <w:lang w:val="uk-UA"/>
          </w:rPr>
          <w:t>3.2.Перевірка надійності запропонованої методики тестування під час пробного навчання</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_Toc122518550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51" w:history="1">
        <w:r w:rsidRPr="00C44A06">
          <w:rPr>
            <w:rStyle w:val="Hyperlink"/>
            <w:rFonts w:ascii="Times New Roman" w:hAnsi="Times New Roman"/>
            <w:noProof/>
            <w:sz w:val="28"/>
            <w:lang w:val="uk-UA"/>
          </w:rPr>
          <w:t>3.3.</w:t>
        </w:r>
        <w:r w:rsidRPr="00C44A06">
          <w:rPr>
            <w:rStyle w:val="Hyperlink"/>
            <w:rFonts w:ascii="Times New Roman" w:hAnsi="Times New Roman"/>
            <w:noProof/>
            <w:sz w:val="28"/>
          </w:rPr>
          <w:t xml:space="preserve"> П</w:t>
        </w:r>
        <w:r w:rsidRPr="00C44A06">
          <w:rPr>
            <w:rStyle w:val="Hyperlink"/>
            <w:rFonts w:ascii="Times New Roman" w:hAnsi="Times New Roman"/>
            <w:noProof/>
            <w:sz w:val="28"/>
            <w:lang w:val="uk-UA"/>
          </w:rPr>
          <w:t>і</w:t>
        </w:r>
        <w:r w:rsidRPr="00C44A06">
          <w:rPr>
            <w:rStyle w:val="Hyperlink"/>
            <w:rFonts w:ascii="Times New Roman" w:hAnsi="Times New Roman"/>
            <w:noProof/>
            <w:sz w:val="28"/>
          </w:rPr>
          <w:t>сляексперимента</w:t>
        </w:r>
        <w:r w:rsidRPr="00C44A06">
          <w:rPr>
            <w:rStyle w:val="Hyperlink"/>
            <w:rFonts w:ascii="Times New Roman" w:hAnsi="Times New Roman"/>
            <w:noProof/>
            <w:sz w:val="28"/>
            <w:lang w:val="uk-UA"/>
          </w:rPr>
          <w:t>льна перевірка ставлення учнів до запропонованої методики</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_Toc122518551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52" w:history="1">
        <w:r w:rsidRPr="00C44A06">
          <w:rPr>
            <w:rStyle w:val="Hyperlink"/>
            <w:rFonts w:ascii="Times New Roman" w:hAnsi="Times New Roman"/>
            <w:noProof/>
            <w:sz w:val="28"/>
            <w:lang w:val="uk-UA"/>
          </w:rPr>
          <w:t>3.4. Методичні рекомендації із застосування запропонованої методики тестування лексичної компетентності учнів</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_Toc122518552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53" w:history="1">
        <w:r w:rsidRPr="00C44A06">
          <w:rPr>
            <w:rStyle w:val="Hyperlink"/>
            <w:rFonts w:ascii="Times New Roman" w:hAnsi="Times New Roman"/>
            <w:noProof/>
            <w:sz w:val="28"/>
            <w:lang w:val="uk-UA"/>
          </w:rPr>
          <w:t>Висновки до розділу 3</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_Toc122518553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54" w:history="1">
        <w:r w:rsidRPr="00C44A06">
          <w:rPr>
            <w:rStyle w:val="Hyperlink"/>
            <w:rFonts w:ascii="Times New Roman" w:hAnsi="Times New Roman"/>
            <w:caps/>
            <w:noProof/>
            <w:sz w:val="28"/>
            <w:lang w:val="uk-UA"/>
          </w:rPr>
          <w:t>Висновки</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_Toc122518554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Pr="00C44A06" w:rsidRDefault="00D23870" w:rsidP="00C44A06">
      <w:pPr>
        <w:pStyle w:val="TOC1"/>
        <w:tabs>
          <w:tab w:val="right" w:leader="dot" w:pos="9204"/>
        </w:tabs>
        <w:spacing w:after="0" w:line="360" w:lineRule="auto"/>
        <w:rPr>
          <w:rFonts w:ascii="Times New Roman" w:hAnsi="Times New Roman"/>
          <w:noProof/>
          <w:szCs w:val="22"/>
          <w:lang w:eastAsia="ru-RU"/>
        </w:rPr>
      </w:pPr>
      <w:hyperlink w:anchor="_Toc122518555" w:history="1">
        <w:r w:rsidRPr="00C44A06">
          <w:rPr>
            <w:rStyle w:val="Hyperlink"/>
            <w:rFonts w:ascii="Times New Roman" w:hAnsi="Times New Roman"/>
            <w:noProof/>
            <w:sz w:val="28"/>
            <w:lang w:val="uk-UA"/>
          </w:rPr>
          <w:t>СПИСОК ВИКОРИСТАНИХ ДЖЕРЕЛ</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_Toc122518555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Default="00D23870" w:rsidP="00C44A06">
      <w:pPr>
        <w:pStyle w:val="TOC1"/>
        <w:tabs>
          <w:tab w:val="right" w:leader="dot" w:pos="9204"/>
        </w:tabs>
        <w:spacing w:after="0" w:line="360" w:lineRule="auto"/>
        <w:rPr>
          <w:noProof/>
          <w:sz w:val="22"/>
          <w:szCs w:val="22"/>
          <w:lang w:eastAsia="ru-RU"/>
        </w:rPr>
      </w:pPr>
      <w:hyperlink w:anchor="_Toc122518556" w:history="1">
        <w:r w:rsidRPr="00C44A06">
          <w:rPr>
            <w:rStyle w:val="Hyperlink"/>
            <w:rFonts w:ascii="Times New Roman" w:hAnsi="Times New Roman"/>
            <w:noProof/>
            <w:sz w:val="28"/>
            <w:lang w:val="uk-UA"/>
          </w:rPr>
          <w:t>ДОДАТКИ</w:t>
        </w:r>
        <w:r w:rsidRPr="00C44A06">
          <w:rPr>
            <w:rFonts w:ascii="Times New Roman" w:hAnsi="Times New Roman"/>
            <w:noProof/>
            <w:webHidden/>
            <w:sz w:val="28"/>
          </w:rPr>
          <w:tab/>
        </w:r>
        <w:r w:rsidRPr="00C44A06">
          <w:rPr>
            <w:rFonts w:ascii="Times New Roman" w:hAnsi="Times New Roman"/>
            <w:noProof/>
            <w:webHidden/>
            <w:sz w:val="28"/>
          </w:rPr>
          <w:fldChar w:fldCharType="begin"/>
        </w:r>
        <w:r w:rsidRPr="00C44A06">
          <w:rPr>
            <w:rFonts w:ascii="Times New Roman" w:hAnsi="Times New Roman"/>
            <w:noProof/>
            <w:webHidden/>
            <w:sz w:val="28"/>
          </w:rPr>
          <w:instrText xml:space="preserve"> PAGEREF _Toc122518556 \h </w:instrText>
        </w:r>
        <w:r w:rsidRPr="00126745">
          <w:rPr>
            <w:rFonts w:ascii="Times New Roman" w:hAnsi="Times New Roman"/>
            <w:noProof/>
            <w:sz w:val="28"/>
          </w:rPr>
        </w:r>
        <w:r w:rsidRPr="00C44A06">
          <w:rPr>
            <w:rFonts w:ascii="Times New Roman" w:hAnsi="Times New Roman"/>
            <w:noProof/>
            <w:webHidden/>
            <w:sz w:val="28"/>
          </w:rPr>
          <w:fldChar w:fldCharType="separate"/>
        </w:r>
        <w:r>
          <w:rPr>
            <w:rFonts w:ascii="Times New Roman" w:hAnsi="Times New Roman"/>
            <w:noProof/>
            <w:webHidden/>
            <w:sz w:val="28"/>
          </w:rPr>
          <w:t>3</w:t>
        </w:r>
        <w:r w:rsidRPr="00C44A06">
          <w:rPr>
            <w:rFonts w:ascii="Times New Roman" w:hAnsi="Times New Roman"/>
            <w:noProof/>
            <w:webHidden/>
            <w:sz w:val="28"/>
          </w:rPr>
          <w:fldChar w:fldCharType="end"/>
        </w:r>
      </w:hyperlink>
    </w:p>
    <w:p w:rsidR="00D23870" w:rsidRDefault="00D23870" w:rsidP="003F016D">
      <w:pPr>
        <w:pStyle w:val="TOC1"/>
        <w:tabs>
          <w:tab w:val="right" w:leader="dot" w:pos="9204"/>
        </w:tabs>
        <w:spacing w:after="0" w:line="360" w:lineRule="auto"/>
      </w:pPr>
      <w:r w:rsidRPr="004E2A1E">
        <w:rPr>
          <w:rFonts w:ascii="Times New Roman" w:hAnsi="Times New Roman"/>
          <w:sz w:val="28"/>
        </w:rPr>
        <w:fldChar w:fldCharType="end"/>
      </w:r>
    </w:p>
    <w:p w:rsidR="00D23870" w:rsidRDefault="00D23870"/>
    <w:p w:rsidR="00D23870" w:rsidRPr="00104351" w:rsidRDefault="00D23870" w:rsidP="00F0192D">
      <w:pPr>
        <w:jc w:val="center"/>
        <w:rPr>
          <w:rFonts w:ascii="Times New Roman" w:hAnsi="Times New Roman"/>
          <w:b/>
          <w:bCs/>
          <w:caps/>
          <w:sz w:val="28"/>
          <w:szCs w:val="32"/>
          <w:lang w:val="uk-UA"/>
        </w:rPr>
      </w:pPr>
      <w:r>
        <w:rPr>
          <w:rFonts w:ascii="Times New Roman" w:hAnsi="Times New Roman"/>
          <w:b/>
          <w:bCs/>
          <w:caps/>
          <w:sz w:val="28"/>
          <w:szCs w:val="32"/>
          <w:lang w:val="uk-UA"/>
        </w:rPr>
        <w:t>перелік умовних скорочень</w:t>
      </w:r>
    </w:p>
    <w:p w:rsidR="00D23870" w:rsidRDefault="00D23870">
      <w:pPr>
        <w:rPr>
          <w:rFonts w:ascii="Times New Roman" w:hAnsi="Times New Roman"/>
          <w:b/>
          <w:bCs/>
          <w:caps/>
          <w:sz w:val="28"/>
          <w:szCs w:val="32"/>
          <w:lang w:val="uk-UA"/>
        </w:rPr>
      </w:pPr>
    </w:p>
    <w:p w:rsidR="00D23870" w:rsidRDefault="00D23870" w:rsidP="00546E67">
      <w:pPr>
        <w:spacing w:line="360" w:lineRule="auto"/>
        <w:ind w:firstLine="709"/>
        <w:rPr>
          <w:rFonts w:ascii="Times New Roman" w:hAnsi="Times New Roman"/>
          <w:bCs/>
          <w:caps/>
          <w:sz w:val="28"/>
          <w:szCs w:val="32"/>
          <w:lang w:val="uk-UA"/>
        </w:rPr>
      </w:pPr>
    </w:p>
    <w:p w:rsidR="00D23870" w:rsidRDefault="00D23870" w:rsidP="00546E67">
      <w:pPr>
        <w:spacing w:line="360" w:lineRule="auto"/>
        <w:ind w:firstLine="709"/>
        <w:rPr>
          <w:rFonts w:ascii="Times New Roman" w:hAnsi="Times New Roman"/>
          <w:bCs/>
          <w:caps/>
          <w:sz w:val="28"/>
          <w:szCs w:val="32"/>
          <w:lang w:val="uk-UA"/>
        </w:rPr>
      </w:pPr>
      <w:r>
        <w:rPr>
          <w:rFonts w:ascii="Times New Roman" w:hAnsi="Times New Roman"/>
          <w:bCs/>
          <w:caps/>
          <w:sz w:val="28"/>
          <w:szCs w:val="32"/>
          <w:lang w:val="uk-UA"/>
        </w:rPr>
        <w:t xml:space="preserve">ІМ – </w:t>
      </w:r>
      <w:r w:rsidRPr="00261A32">
        <w:rPr>
          <w:rFonts w:ascii="Times New Roman" w:hAnsi="Times New Roman"/>
          <w:bCs/>
          <w:sz w:val="28"/>
          <w:szCs w:val="32"/>
          <w:lang w:val="uk-UA"/>
        </w:rPr>
        <w:t>іноземна мова</w:t>
      </w:r>
    </w:p>
    <w:p w:rsidR="00D23870" w:rsidRPr="00F0192D" w:rsidRDefault="00D23870" w:rsidP="00546E67">
      <w:pPr>
        <w:spacing w:line="360" w:lineRule="auto"/>
        <w:ind w:firstLine="709"/>
        <w:rPr>
          <w:rFonts w:ascii="Times New Roman" w:hAnsi="Times New Roman"/>
          <w:bCs/>
          <w:caps/>
          <w:sz w:val="28"/>
          <w:szCs w:val="32"/>
          <w:lang w:val="uk-UA"/>
        </w:rPr>
      </w:pPr>
      <w:r>
        <w:rPr>
          <w:rFonts w:ascii="Times New Roman" w:hAnsi="Times New Roman"/>
          <w:bCs/>
          <w:caps/>
          <w:sz w:val="28"/>
          <w:szCs w:val="32"/>
          <w:lang w:val="uk-UA"/>
        </w:rPr>
        <w:t>ЛК –</w:t>
      </w:r>
      <w:r>
        <w:rPr>
          <w:rFonts w:ascii="Times New Roman" w:hAnsi="Times New Roman"/>
          <w:bCs/>
          <w:sz w:val="28"/>
          <w:szCs w:val="32"/>
          <w:lang w:val="uk-UA"/>
        </w:rPr>
        <w:t>лексична компетентність</w:t>
      </w:r>
    </w:p>
    <w:p w:rsidR="00D23870" w:rsidRPr="00F0192D" w:rsidRDefault="00D23870" w:rsidP="00F0192D">
      <w:pPr>
        <w:spacing w:line="360" w:lineRule="auto"/>
        <w:ind w:firstLine="709"/>
        <w:rPr>
          <w:rFonts w:ascii="Times New Roman" w:hAnsi="Times New Roman"/>
          <w:bCs/>
          <w:caps/>
          <w:sz w:val="28"/>
          <w:szCs w:val="32"/>
          <w:lang w:val="uk-UA"/>
        </w:rPr>
      </w:pPr>
    </w:p>
    <w:p w:rsidR="00D23870" w:rsidRPr="00F0192D" w:rsidRDefault="00D23870" w:rsidP="00F0192D">
      <w:pPr>
        <w:spacing w:line="360" w:lineRule="auto"/>
        <w:ind w:firstLine="709"/>
        <w:rPr>
          <w:rFonts w:ascii="Times New Roman" w:hAnsi="Times New Roman"/>
          <w:bCs/>
          <w:caps/>
          <w:sz w:val="28"/>
          <w:szCs w:val="32"/>
          <w:lang w:val="uk-UA"/>
        </w:rPr>
      </w:pPr>
    </w:p>
    <w:p w:rsidR="00D23870" w:rsidRDefault="00D23870">
      <w:pPr>
        <w:rPr>
          <w:rFonts w:ascii="Times New Roman" w:hAnsi="Times New Roman"/>
          <w:b/>
          <w:bCs/>
          <w:caps/>
          <w:sz w:val="28"/>
          <w:szCs w:val="32"/>
          <w:lang w:val="uk-UA"/>
        </w:rPr>
      </w:pPr>
      <w:r>
        <w:rPr>
          <w:rFonts w:ascii="Times New Roman" w:hAnsi="Times New Roman"/>
          <w:b/>
          <w:bCs/>
          <w:caps/>
          <w:sz w:val="28"/>
          <w:szCs w:val="32"/>
          <w:lang w:val="uk-UA"/>
        </w:rPr>
        <w:br w:type="page"/>
      </w:r>
    </w:p>
    <w:p w:rsidR="00D23870" w:rsidRPr="00F04CE9" w:rsidRDefault="00D23870" w:rsidP="00F04CE9">
      <w:pPr>
        <w:pStyle w:val="Heading1"/>
        <w:spacing w:before="0" w:line="360" w:lineRule="auto"/>
        <w:jc w:val="center"/>
        <w:rPr>
          <w:rFonts w:ascii="Times New Roman" w:hAnsi="Times New Roman"/>
          <w:b/>
          <w:color w:val="auto"/>
          <w:sz w:val="28"/>
          <w:lang w:val="uk-UA"/>
        </w:rPr>
      </w:pPr>
      <w:bookmarkStart w:id="0" w:name="_Toc122518537"/>
      <w:r w:rsidRPr="00146A0E">
        <w:rPr>
          <w:rFonts w:ascii="Times New Roman" w:hAnsi="Times New Roman"/>
          <w:b/>
          <w:color w:val="auto"/>
          <w:sz w:val="28"/>
          <w:lang w:val="uk-UA"/>
        </w:rPr>
        <w:t>ВСТУП</w:t>
      </w:r>
      <w:bookmarkEnd w:id="0"/>
    </w:p>
    <w:p w:rsidR="00D23870" w:rsidRPr="005F16BF" w:rsidRDefault="00D23870" w:rsidP="003C441B">
      <w:pPr>
        <w:spacing w:before="120" w:line="360" w:lineRule="auto"/>
        <w:ind w:firstLine="709"/>
        <w:jc w:val="both"/>
        <w:rPr>
          <w:rFonts w:ascii="Times New Roman" w:hAnsi="Times New Roman"/>
          <w:sz w:val="28"/>
          <w:szCs w:val="28"/>
        </w:rPr>
      </w:pPr>
      <w:r>
        <w:rPr>
          <w:rFonts w:ascii="Times New Roman" w:hAnsi="Times New Roman"/>
          <w:sz w:val="28"/>
          <w:szCs w:val="28"/>
          <w:lang w:val="uk-UA"/>
        </w:rPr>
        <w:t>Сучасні обставини все частіше змушують задуматися над опануванням англійської мови</w:t>
      </w:r>
      <w:r w:rsidRPr="00B92034">
        <w:rPr>
          <w:rFonts w:ascii="Times New Roman" w:hAnsi="Times New Roman"/>
          <w:sz w:val="28"/>
          <w:szCs w:val="28"/>
          <w:lang w:val="uk-UA"/>
        </w:rPr>
        <w:t>.</w:t>
      </w:r>
      <w:r>
        <w:rPr>
          <w:rFonts w:ascii="Times New Roman" w:hAnsi="Times New Roman"/>
          <w:sz w:val="28"/>
          <w:szCs w:val="28"/>
          <w:lang w:val="uk-UA"/>
        </w:rPr>
        <w:t>Всі ми знаємо звичні аргументи вивчення та покращення знань з англійської мови</w:t>
      </w:r>
      <w:r w:rsidRPr="00DA5D0C">
        <w:rPr>
          <w:rFonts w:ascii="Times New Roman" w:hAnsi="Times New Roman"/>
          <w:sz w:val="28"/>
          <w:szCs w:val="28"/>
          <w:lang w:val="uk-UA"/>
        </w:rPr>
        <w:t>:</w:t>
      </w:r>
      <w:r>
        <w:rPr>
          <w:rFonts w:ascii="Times New Roman" w:hAnsi="Times New Roman"/>
          <w:sz w:val="28"/>
          <w:szCs w:val="28"/>
          <w:lang w:val="uk-UA"/>
        </w:rPr>
        <w:t xml:space="preserve"> кар</w:t>
      </w:r>
      <w:r w:rsidRPr="00DA5D0C">
        <w:rPr>
          <w:rFonts w:ascii="Times New Roman" w:hAnsi="Times New Roman"/>
          <w:sz w:val="28"/>
          <w:szCs w:val="28"/>
          <w:lang w:val="uk-UA"/>
        </w:rPr>
        <w:t>’</w:t>
      </w:r>
      <w:r>
        <w:rPr>
          <w:rFonts w:ascii="Times New Roman" w:hAnsi="Times New Roman"/>
          <w:sz w:val="28"/>
          <w:szCs w:val="28"/>
          <w:lang w:val="uk-UA"/>
        </w:rPr>
        <w:t>єрне зростання</w:t>
      </w:r>
      <w:r w:rsidRPr="00F628C0">
        <w:rPr>
          <w:rFonts w:ascii="Times New Roman" w:hAnsi="Times New Roman"/>
          <w:sz w:val="28"/>
          <w:szCs w:val="28"/>
          <w:lang w:val="uk-UA"/>
        </w:rPr>
        <w:t>,</w:t>
      </w:r>
      <w:r>
        <w:rPr>
          <w:rFonts w:ascii="Times New Roman" w:hAnsi="Times New Roman"/>
          <w:sz w:val="28"/>
          <w:szCs w:val="28"/>
          <w:lang w:val="uk-UA"/>
        </w:rPr>
        <w:t>можливість подорожувати</w:t>
      </w:r>
      <w:r w:rsidRPr="00F628C0">
        <w:rPr>
          <w:rFonts w:ascii="Times New Roman" w:hAnsi="Times New Roman"/>
          <w:sz w:val="28"/>
          <w:szCs w:val="28"/>
          <w:lang w:val="uk-UA"/>
        </w:rPr>
        <w:t>,</w:t>
      </w:r>
      <w:r>
        <w:rPr>
          <w:rFonts w:ascii="Times New Roman" w:hAnsi="Times New Roman"/>
          <w:sz w:val="28"/>
          <w:szCs w:val="28"/>
          <w:lang w:val="uk-UA"/>
        </w:rPr>
        <w:t xml:space="preserve"> розвивати свою особистість</w:t>
      </w:r>
      <w:r w:rsidRPr="003C441B">
        <w:rPr>
          <w:rFonts w:ascii="Times New Roman" w:hAnsi="Times New Roman"/>
          <w:sz w:val="28"/>
          <w:szCs w:val="28"/>
          <w:lang w:val="uk-UA"/>
        </w:rPr>
        <w:t>,</w:t>
      </w:r>
      <w:r>
        <w:rPr>
          <w:rFonts w:ascii="Times New Roman" w:hAnsi="Times New Roman"/>
          <w:sz w:val="28"/>
          <w:szCs w:val="28"/>
          <w:lang w:val="uk-UA"/>
        </w:rPr>
        <w:t xml:space="preserve"> спілкуватися з друзями та інші</w:t>
      </w:r>
      <w:r w:rsidRPr="00F628C0">
        <w:rPr>
          <w:rFonts w:ascii="Times New Roman" w:hAnsi="Times New Roman"/>
          <w:sz w:val="28"/>
          <w:szCs w:val="28"/>
          <w:lang w:val="uk-UA"/>
        </w:rPr>
        <w:t>.</w:t>
      </w:r>
      <w:r>
        <w:rPr>
          <w:rFonts w:ascii="Times New Roman" w:hAnsi="Times New Roman"/>
          <w:sz w:val="28"/>
          <w:szCs w:val="28"/>
          <w:lang w:val="uk-UA"/>
        </w:rPr>
        <w:t>Проте з поступовим</w:t>
      </w:r>
      <w:r w:rsidRPr="00B41D67">
        <w:rPr>
          <w:rFonts w:ascii="Times New Roman" w:hAnsi="Times New Roman"/>
          <w:sz w:val="28"/>
          <w:szCs w:val="28"/>
          <w:lang w:val="uk-UA"/>
        </w:rPr>
        <w:t>,</w:t>
      </w:r>
      <w:r>
        <w:rPr>
          <w:rFonts w:ascii="Times New Roman" w:hAnsi="Times New Roman"/>
          <w:sz w:val="28"/>
          <w:szCs w:val="28"/>
          <w:lang w:val="uk-UA"/>
        </w:rPr>
        <w:t xml:space="preserve"> але вже чітким</w:t>
      </w:r>
      <w:r w:rsidRPr="00B41D67">
        <w:rPr>
          <w:rFonts w:ascii="Times New Roman" w:hAnsi="Times New Roman"/>
          <w:sz w:val="28"/>
          <w:szCs w:val="28"/>
          <w:lang w:val="uk-UA"/>
        </w:rPr>
        <w:t>,</w:t>
      </w:r>
      <w:r>
        <w:rPr>
          <w:rFonts w:ascii="Times New Roman" w:hAnsi="Times New Roman"/>
          <w:sz w:val="28"/>
          <w:szCs w:val="28"/>
          <w:lang w:val="uk-UA"/>
        </w:rPr>
        <w:t xml:space="preserve"> рухом України в Європейський Союзвивчення англійської мови стає все більш нагальнішим</w:t>
      </w:r>
      <w:r w:rsidRPr="0016778D">
        <w:rPr>
          <w:rFonts w:ascii="Times New Roman" w:hAnsi="Times New Roman"/>
          <w:sz w:val="28"/>
          <w:szCs w:val="28"/>
          <w:lang w:val="uk-UA"/>
        </w:rPr>
        <w:t>,</w:t>
      </w:r>
      <w:r>
        <w:rPr>
          <w:rFonts w:ascii="Times New Roman" w:hAnsi="Times New Roman"/>
          <w:sz w:val="28"/>
          <w:szCs w:val="28"/>
          <w:lang w:val="uk-UA"/>
        </w:rPr>
        <w:t xml:space="preserve"> а попередні аргументи лише посилюються</w:t>
      </w:r>
      <w:r w:rsidRPr="0016778D">
        <w:rPr>
          <w:rFonts w:ascii="Times New Roman" w:hAnsi="Times New Roman"/>
          <w:sz w:val="28"/>
          <w:szCs w:val="28"/>
          <w:lang w:val="uk-UA"/>
        </w:rPr>
        <w:t>.</w:t>
      </w:r>
      <w:r>
        <w:rPr>
          <w:rFonts w:ascii="Times New Roman" w:hAnsi="Times New Roman"/>
          <w:sz w:val="28"/>
          <w:szCs w:val="28"/>
          <w:lang w:val="uk-UA"/>
        </w:rPr>
        <w:t>Ідо того жце не тільки для обмеженої кількості людей</w:t>
      </w:r>
      <w:r w:rsidRPr="00372D12">
        <w:rPr>
          <w:rFonts w:ascii="Times New Roman" w:hAnsi="Times New Roman"/>
          <w:sz w:val="28"/>
          <w:szCs w:val="28"/>
          <w:lang w:val="uk-UA"/>
        </w:rPr>
        <w:t>,</w:t>
      </w:r>
      <w:r>
        <w:rPr>
          <w:rFonts w:ascii="Times New Roman" w:hAnsi="Times New Roman"/>
          <w:sz w:val="28"/>
          <w:szCs w:val="28"/>
          <w:lang w:val="uk-UA"/>
        </w:rPr>
        <w:t>аледля більшості населення різних сфер діяльності</w:t>
      </w:r>
      <w:r w:rsidRPr="00187D26">
        <w:rPr>
          <w:rFonts w:ascii="Times New Roman" w:hAnsi="Times New Roman"/>
          <w:sz w:val="28"/>
          <w:szCs w:val="28"/>
          <w:lang w:val="uk-UA"/>
        </w:rPr>
        <w:t>.</w:t>
      </w:r>
      <w:r>
        <w:rPr>
          <w:rFonts w:ascii="Times New Roman" w:hAnsi="Times New Roman"/>
          <w:sz w:val="28"/>
          <w:szCs w:val="28"/>
          <w:lang w:val="uk-UA"/>
        </w:rPr>
        <w:t>Одним з найбільших та найважливіших осередків пізнання англійської мови це школа</w:t>
      </w:r>
      <w:r w:rsidRPr="00B92034">
        <w:rPr>
          <w:rFonts w:ascii="Times New Roman" w:hAnsi="Times New Roman"/>
          <w:sz w:val="28"/>
          <w:szCs w:val="28"/>
          <w:lang w:val="uk-UA"/>
        </w:rPr>
        <w:t>.</w:t>
      </w:r>
      <w:r w:rsidRPr="00126745">
        <w:rPr>
          <w:rFonts w:ascii="Times New Roman" w:hAnsi="Times New Roman"/>
          <w:sz w:val="28"/>
          <w:szCs w:val="28"/>
          <w:lang w:val="uk-UA"/>
        </w:rPr>
        <w:t>Все частіше у навчальнихпрограмахпідкреслюється не номінальністьпроцесуїївивчення,</w:t>
      </w:r>
      <w:r>
        <w:rPr>
          <w:rFonts w:ascii="Times New Roman" w:hAnsi="Times New Roman"/>
          <w:sz w:val="28"/>
          <w:szCs w:val="28"/>
          <w:lang w:val="uk-UA"/>
        </w:rPr>
        <w:t xml:space="preserve"> а натоміть проголошуюються цілі практичного застосування англійської мови на практиці</w:t>
      </w:r>
      <w:r w:rsidRPr="00126745">
        <w:rPr>
          <w:rFonts w:ascii="Times New Roman" w:hAnsi="Times New Roman"/>
          <w:sz w:val="28"/>
          <w:szCs w:val="28"/>
          <w:lang w:val="uk-UA"/>
        </w:rPr>
        <w:t>,</w:t>
      </w:r>
      <w:r>
        <w:rPr>
          <w:rFonts w:ascii="Times New Roman" w:hAnsi="Times New Roman"/>
          <w:sz w:val="28"/>
          <w:szCs w:val="28"/>
          <w:lang w:val="uk-UA"/>
        </w:rPr>
        <w:t xml:space="preserve"> тобто у повсякденному житті</w:t>
      </w:r>
      <w:r w:rsidRPr="00126745">
        <w:rPr>
          <w:rFonts w:ascii="Times New Roman" w:hAnsi="Times New Roman"/>
          <w:sz w:val="28"/>
          <w:szCs w:val="28"/>
          <w:lang w:val="uk-UA"/>
        </w:rPr>
        <w:t>.</w:t>
      </w:r>
      <w:r>
        <w:rPr>
          <w:rFonts w:ascii="Times New Roman" w:hAnsi="Times New Roman"/>
          <w:sz w:val="28"/>
          <w:szCs w:val="28"/>
          <w:lang w:val="uk-UA"/>
        </w:rPr>
        <w:t>Варто зазаначити</w:t>
      </w:r>
      <w:r w:rsidRPr="00126745">
        <w:rPr>
          <w:rFonts w:ascii="Times New Roman" w:hAnsi="Times New Roman"/>
          <w:sz w:val="28"/>
          <w:szCs w:val="28"/>
          <w:lang w:val="uk-UA"/>
        </w:rPr>
        <w:t>,</w:t>
      </w:r>
      <w:r>
        <w:rPr>
          <w:rFonts w:ascii="Times New Roman" w:hAnsi="Times New Roman"/>
          <w:sz w:val="28"/>
          <w:szCs w:val="28"/>
          <w:lang w:val="uk-UA"/>
        </w:rPr>
        <w:t xml:space="preserve"> що у державних навчальних програмахзакладеназміна ставлення щодо вивченняІМ</w:t>
      </w:r>
      <w:r w:rsidRPr="00126745">
        <w:rPr>
          <w:rFonts w:ascii="Times New Roman" w:hAnsi="Times New Roman"/>
          <w:sz w:val="28"/>
          <w:szCs w:val="28"/>
          <w:lang w:val="uk-UA"/>
        </w:rPr>
        <w:t>.</w:t>
      </w:r>
      <w:r>
        <w:rPr>
          <w:rFonts w:ascii="Times New Roman" w:hAnsi="Times New Roman"/>
          <w:sz w:val="28"/>
          <w:szCs w:val="28"/>
          <w:lang w:val="uk-UA"/>
        </w:rPr>
        <w:t xml:space="preserve"> Мається на увазі</w:t>
      </w:r>
      <w:r w:rsidRPr="00FB76D6">
        <w:rPr>
          <w:rFonts w:ascii="Times New Roman" w:hAnsi="Times New Roman"/>
          <w:sz w:val="28"/>
          <w:szCs w:val="28"/>
          <w:lang w:val="uk-UA"/>
        </w:rPr>
        <w:t>,</w:t>
      </w:r>
      <w:r>
        <w:rPr>
          <w:rFonts w:ascii="Times New Roman" w:hAnsi="Times New Roman"/>
          <w:sz w:val="28"/>
          <w:szCs w:val="28"/>
          <w:lang w:val="uk-UA"/>
        </w:rPr>
        <w:t xml:space="preserve"> що сьогодні це вже непросто навчальний предмет</w:t>
      </w:r>
      <w:r w:rsidRPr="00FB76D6">
        <w:rPr>
          <w:rFonts w:ascii="Times New Roman" w:hAnsi="Times New Roman"/>
          <w:sz w:val="28"/>
          <w:szCs w:val="28"/>
          <w:lang w:val="uk-UA"/>
        </w:rPr>
        <w:t xml:space="preserve">, </w:t>
      </w:r>
      <w:r>
        <w:rPr>
          <w:rFonts w:ascii="Times New Roman" w:hAnsi="Times New Roman"/>
          <w:sz w:val="28"/>
          <w:szCs w:val="28"/>
          <w:lang w:val="uk-UA"/>
        </w:rPr>
        <w:t>а життєве уміння</w:t>
      </w:r>
      <w:r w:rsidRPr="00FB76D6">
        <w:rPr>
          <w:rFonts w:ascii="Times New Roman" w:hAnsi="Times New Roman"/>
          <w:sz w:val="28"/>
          <w:szCs w:val="28"/>
          <w:lang w:val="uk-UA"/>
        </w:rPr>
        <w:t>,</w:t>
      </w:r>
      <w:r>
        <w:rPr>
          <w:rFonts w:ascii="Times New Roman" w:hAnsi="Times New Roman"/>
          <w:sz w:val="28"/>
          <w:szCs w:val="28"/>
          <w:lang w:val="uk-UA"/>
        </w:rPr>
        <w:t>а такожмова йде про здатність використовувати її в різних життєвих обставинах і ситуаціях</w:t>
      </w:r>
      <w:r w:rsidRPr="00FB76D6">
        <w:rPr>
          <w:rFonts w:ascii="Times New Roman" w:hAnsi="Times New Roman"/>
          <w:sz w:val="28"/>
          <w:szCs w:val="28"/>
          <w:lang w:val="uk-UA"/>
        </w:rPr>
        <w:t>,</w:t>
      </w:r>
      <w:r>
        <w:rPr>
          <w:rFonts w:ascii="Times New Roman" w:hAnsi="Times New Roman"/>
          <w:sz w:val="28"/>
          <w:szCs w:val="28"/>
          <w:lang w:val="uk-UA"/>
        </w:rPr>
        <w:t>професійній діяльності</w:t>
      </w:r>
      <w:r w:rsidRPr="00FB76D6">
        <w:rPr>
          <w:rFonts w:ascii="Times New Roman" w:hAnsi="Times New Roman"/>
          <w:sz w:val="28"/>
          <w:szCs w:val="28"/>
          <w:lang w:val="uk-UA"/>
        </w:rPr>
        <w:t>.</w:t>
      </w:r>
    </w:p>
    <w:p w:rsidR="00D23870" w:rsidRPr="006954A2" w:rsidRDefault="00D23870" w:rsidP="003C441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Варто відмітити</w:t>
      </w:r>
      <w:r w:rsidRPr="00FF7EE0">
        <w:rPr>
          <w:rFonts w:ascii="Times New Roman" w:hAnsi="Times New Roman"/>
          <w:sz w:val="28"/>
          <w:szCs w:val="28"/>
        </w:rPr>
        <w:t>,</w:t>
      </w:r>
      <w:r>
        <w:rPr>
          <w:rFonts w:ascii="Times New Roman" w:hAnsi="Times New Roman"/>
          <w:sz w:val="28"/>
          <w:szCs w:val="28"/>
          <w:lang w:val="uk-UA"/>
        </w:rPr>
        <w:t xml:space="preserve"> що м</w:t>
      </w:r>
      <w:r w:rsidRPr="009B0C43">
        <w:rPr>
          <w:rFonts w:ascii="Times New Roman" w:hAnsi="Times New Roman"/>
          <w:sz w:val="28"/>
          <w:szCs w:val="28"/>
          <w:lang w:val="uk-UA"/>
        </w:rPr>
        <w:t>етою вивчення іноземних мов</w:t>
      </w:r>
      <w:r>
        <w:rPr>
          <w:rFonts w:ascii="Times New Roman" w:hAnsi="Times New Roman"/>
          <w:sz w:val="28"/>
          <w:szCs w:val="28"/>
          <w:lang w:val="uk-UA"/>
        </w:rPr>
        <w:t xml:space="preserve"> (ІМ)є не просто успішно скласти ЗНО чи отримати гарну оцінку в атестат</w:t>
      </w:r>
      <w:r w:rsidRPr="001E4DE1">
        <w:rPr>
          <w:rFonts w:ascii="Times New Roman" w:hAnsi="Times New Roman"/>
          <w:sz w:val="28"/>
          <w:szCs w:val="28"/>
        </w:rPr>
        <w:t>,</w:t>
      </w:r>
      <w:r>
        <w:rPr>
          <w:rFonts w:ascii="Times New Roman" w:hAnsi="Times New Roman"/>
          <w:sz w:val="28"/>
          <w:szCs w:val="28"/>
          <w:lang w:val="uk-UA"/>
        </w:rPr>
        <w:t>а й сформувати мовні та мовленнєві компетентністі</w:t>
      </w:r>
      <w:r w:rsidRPr="00DD5CE6">
        <w:rPr>
          <w:rFonts w:ascii="Times New Roman" w:hAnsi="Times New Roman"/>
          <w:sz w:val="28"/>
          <w:szCs w:val="28"/>
        </w:rPr>
        <w:t>.</w:t>
      </w:r>
      <w:r>
        <w:rPr>
          <w:rFonts w:ascii="Times New Roman" w:hAnsi="Times New Roman"/>
          <w:sz w:val="28"/>
          <w:szCs w:val="28"/>
          <w:lang w:val="uk-UA"/>
        </w:rPr>
        <w:t>Серед такихварто виділити йлексичну компетентність (ЛК)</w:t>
      </w:r>
      <w:r w:rsidRPr="00E97A3B">
        <w:rPr>
          <w:rFonts w:ascii="Times New Roman" w:hAnsi="Times New Roman"/>
          <w:sz w:val="28"/>
          <w:szCs w:val="28"/>
        </w:rPr>
        <w:t>,</w:t>
      </w:r>
      <w:r>
        <w:rPr>
          <w:rFonts w:ascii="Times New Roman" w:hAnsi="Times New Roman"/>
          <w:sz w:val="28"/>
          <w:szCs w:val="28"/>
          <w:lang w:val="uk-UA"/>
        </w:rPr>
        <w:t xml:space="preserve"> яку ми збираємося дослідити в контексті її тестування</w:t>
      </w:r>
      <w:r w:rsidRPr="00916CC0">
        <w:rPr>
          <w:rFonts w:ascii="Times New Roman" w:hAnsi="Times New Roman"/>
          <w:sz w:val="28"/>
          <w:szCs w:val="28"/>
        </w:rPr>
        <w:t>.</w:t>
      </w:r>
      <w:r>
        <w:rPr>
          <w:rFonts w:ascii="Times New Roman" w:hAnsi="Times New Roman"/>
          <w:sz w:val="28"/>
          <w:szCs w:val="28"/>
          <w:lang w:val="uk-UA"/>
        </w:rPr>
        <w:t>На думку багатьох науковців</w:t>
      </w:r>
      <w:r w:rsidRPr="006954A2">
        <w:rPr>
          <w:rFonts w:ascii="Times New Roman" w:hAnsi="Times New Roman"/>
          <w:sz w:val="28"/>
          <w:szCs w:val="28"/>
          <w:lang w:val="uk-UA"/>
        </w:rPr>
        <w:t>,</w:t>
      </w:r>
      <w:r>
        <w:rPr>
          <w:rFonts w:ascii="Times New Roman" w:hAnsi="Times New Roman"/>
          <w:sz w:val="28"/>
          <w:szCs w:val="28"/>
          <w:lang w:val="uk-UA"/>
        </w:rPr>
        <w:t xml:space="preserve"> зокрема </w:t>
      </w:r>
      <w:r w:rsidRPr="00CD45F5">
        <w:rPr>
          <w:rFonts w:ascii="Times New Roman" w:hAnsi="Times New Roman"/>
          <w:sz w:val="28"/>
          <w:szCs w:val="28"/>
          <w:lang w:val="uk-UA"/>
        </w:rPr>
        <w:t>педагогів Хуторського</w:t>
      </w:r>
      <w:r>
        <w:rPr>
          <w:rFonts w:ascii="Times New Roman" w:hAnsi="Times New Roman"/>
          <w:sz w:val="28"/>
          <w:szCs w:val="28"/>
          <w:lang w:val="uk-UA"/>
        </w:rPr>
        <w:t> </w:t>
      </w:r>
      <w:r w:rsidRPr="00CD45F5">
        <w:rPr>
          <w:rFonts w:ascii="Times New Roman" w:hAnsi="Times New Roman"/>
          <w:sz w:val="28"/>
          <w:szCs w:val="28"/>
          <w:lang w:val="uk-UA"/>
        </w:rPr>
        <w:t>О.</w:t>
      </w:r>
      <w:r>
        <w:rPr>
          <w:rFonts w:ascii="Times New Roman" w:hAnsi="Times New Roman"/>
          <w:sz w:val="28"/>
          <w:szCs w:val="28"/>
          <w:lang w:val="uk-UA"/>
        </w:rPr>
        <w:t> </w:t>
      </w:r>
      <w:r w:rsidRPr="00CD45F5">
        <w:rPr>
          <w:rFonts w:ascii="Times New Roman" w:hAnsi="Times New Roman"/>
          <w:sz w:val="28"/>
          <w:szCs w:val="28"/>
          <w:lang w:val="uk-UA"/>
        </w:rPr>
        <w:t>В., Байкова</w:t>
      </w:r>
      <w:r>
        <w:rPr>
          <w:rFonts w:ascii="Times New Roman" w:hAnsi="Times New Roman"/>
          <w:sz w:val="28"/>
          <w:szCs w:val="28"/>
          <w:lang w:val="uk-UA"/>
        </w:rPr>
        <w:t> </w:t>
      </w:r>
      <w:r w:rsidRPr="00CD45F5">
        <w:rPr>
          <w:rFonts w:ascii="Times New Roman" w:hAnsi="Times New Roman"/>
          <w:sz w:val="28"/>
          <w:szCs w:val="28"/>
          <w:lang w:val="uk-UA"/>
        </w:rPr>
        <w:t>Ю.</w:t>
      </w:r>
      <w:r>
        <w:rPr>
          <w:rFonts w:ascii="Times New Roman" w:hAnsi="Times New Roman"/>
          <w:sz w:val="28"/>
          <w:szCs w:val="28"/>
          <w:lang w:val="uk-UA"/>
        </w:rPr>
        <w:t> </w:t>
      </w:r>
      <w:r w:rsidRPr="00CD45F5">
        <w:rPr>
          <w:rFonts w:ascii="Times New Roman" w:hAnsi="Times New Roman"/>
          <w:sz w:val="28"/>
          <w:szCs w:val="28"/>
          <w:lang w:val="uk-UA"/>
        </w:rPr>
        <w:t>Н.,</w:t>
      </w:r>
      <w:r>
        <w:rPr>
          <w:rFonts w:ascii="Times New Roman" w:hAnsi="Times New Roman"/>
          <w:sz w:val="28"/>
          <w:szCs w:val="28"/>
          <w:lang w:val="uk-UA"/>
        </w:rPr>
        <w:t xml:space="preserve">необхідно здійснювати перехід від поняття </w:t>
      </w:r>
      <w:r w:rsidRPr="00C445EF">
        <w:rPr>
          <w:rFonts w:ascii="Times New Roman" w:hAnsi="Times New Roman"/>
          <w:sz w:val="28"/>
          <w:szCs w:val="28"/>
          <w:lang w:val="uk-UA"/>
        </w:rPr>
        <w:t xml:space="preserve">освіти як «передачі знань» до продуктивного навчання, </w:t>
      </w:r>
      <w:r>
        <w:rPr>
          <w:rFonts w:ascii="Times New Roman" w:hAnsi="Times New Roman"/>
          <w:sz w:val="28"/>
          <w:szCs w:val="28"/>
          <w:lang w:val="uk-UA"/>
        </w:rPr>
        <w:t xml:space="preserve">що полягає у </w:t>
      </w:r>
      <w:r w:rsidRPr="00C445EF">
        <w:rPr>
          <w:rFonts w:ascii="Times New Roman" w:hAnsi="Times New Roman"/>
          <w:sz w:val="28"/>
          <w:szCs w:val="28"/>
          <w:lang w:val="uk-UA"/>
        </w:rPr>
        <w:t>засвоєнн</w:t>
      </w:r>
      <w:r>
        <w:rPr>
          <w:rFonts w:ascii="Times New Roman" w:hAnsi="Times New Roman"/>
          <w:sz w:val="28"/>
          <w:szCs w:val="28"/>
          <w:lang w:val="uk-UA"/>
        </w:rPr>
        <w:t>і</w:t>
      </w:r>
      <w:r w:rsidRPr="00C445EF">
        <w:rPr>
          <w:rFonts w:ascii="Times New Roman" w:hAnsi="Times New Roman"/>
          <w:sz w:val="28"/>
          <w:szCs w:val="28"/>
          <w:lang w:val="uk-UA"/>
        </w:rPr>
        <w:t xml:space="preserve"> знань через процес створення учн</w:t>
      </w:r>
      <w:r>
        <w:rPr>
          <w:rFonts w:ascii="Times New Roman" w:hAnsi="Times New Roman"/>
          <w:sz w:val="28"/>
          <w:szCs w:val="28"/>
          <w:lang w:val="uk-UA"/>
        </w:rPr>
        <w:t>ями</w:t>
      </w:r>
      <w:r w:rsidRPr="00C445EF">
        <w:rPr>
          <w:rFonts w:ascii="Times New Roman" w:hAnsi="Times New Roman"/>
          <w:sz w:val="28"/>
          <w:szCs w:val="28"/>
          <w:lang w:val="uk-UA"/>
        </w:rPr>
        <w:t xml:space="preserve"> власних творчих продуктів.</w:t>
      </w:r>
      <w:r>
        <w:rPr>
          <w:rFonts w:ascii="Times New Roman" w:hAnsi="Times New Roman"/>
          <w:sz w:val="28"/>
          <w:szCs w:val="28"/>
          <w:lang w:val="uk-UA"/>
        </w:rPr>
        <w:t>Таким чином</w:t>
      </w:r>
      <w:r w:rsidRPr="008F2EC7">
        <w:rPr>
          <w:rFonts w:ascii="Times New Roman" w:hAnsi="Times New Roman"/>
          <w:sz w:val="28"/>
          <w:szCs w:val="28"/>
          <w:lang w:val="uk-UA"/>
        </w:rPr>
        <w:t>,</w:t>
      </w:r>
      <w:r>
        <w:rPr>
          <w:rFonts w:ascii="Times New Roman" w:hAnsi="Times New Roman"/>
          <w:sz w:val="28"/>
          <w:szCs w:val="28"/>
          <w:lang w:val="uk-UA"/>
        </w:rPr>
        <w:t>набуття важливих для життя компетентностей дасть можливість учнямправильно інтегруватися у життя сучасного суспільства та його інформаційний простір</w:t>
      </w:r>
      <w:r w:rsidRPr="00582C1B">
        <w:rPr>
          <w:rFonts w:ascii="Times New Roman" w:hAnsi="Times New Roman"/>
          <w:sz w:val="28"/>
          <w:szCs w:val="28"/>
        </w:rPr>
        <w:t>.</w:t>
      </w:r>
      <w:r>
        <w:rPr>
          <w:rFonts w:ascii="Times New Roman" w:hAnsi="Times New Roman"/>
          <w:sz w:val="28"/>
          <w:szCs w:val="28"/>
          <w:lang w:val="uk-UA"/>
        </w:rPr>
        <w:t>Однією з таких компетентностей в контексті вивчення ІМєЛК</w:t>
      </w:r>
      <w:r w:rsidRPr="00107E9F">
        <w:rPr>
          <w:rFonts w:ascii="Times New Roman" w:hAnsi="Times New Roman"/>
          <w:sz w:val="28"/>
          <w:szCs w:val="28"/>
        </w:rPr>
        <w:t>.</w:t>
      </w:r>
      <w:r>
        <w:rPr>
          <w:rFonts w:ascii="Times New Roman" w:hAnsi="Times New Roman"/>
          <w:sz w:val="28"/>
          <w:szCs w:val="28"/>
          <w:lang w:val="uk-UA"/>
        </w:rPr>
        <w:t>Особливостіформування</w:t>
      </w:r>
      <w:r w:rsidRPr="00107E9F">
        <w:rPr>
          <w:rFonts w:ascii="Times New Roman" w:hAnsi="Times New Roman"/>
          <w:sz w:val="28"/>
          <w:szCs w:val="28"/>
          <w:lang w:val="uk-UA"/>
        </w:rPr>
        <w:t xml:space="preserve">, </w:t>
      </w:r>
      <w:r>
        <w:rPr>
          <w:rFonts w:ascii="Times New Roman" w:hAnsi="Times New Roman"/>
          <w:sz w:val="28"/>
          <w:szCs w:val="28"/>
          <w:lang w:val="uk-UA"/>
        </w:rPr>
        <w:t>а найголовніше методики тестування її сформованостій стосується наше дослідження</w:t>
      </w:r>
      <w:r w:rsidRPr="00107E9F">
        <w:rPr>
          <w:rFonts w:ascii="Times New Roman" w:hAnsi="Times New Roman"/>
          <w:sz w:val="28"/>
          <w:szCs w:val="28"/>
          <w:lang w:val="uk-UA"/>
        </w:rPr>
        <w:t>.</w:t>
      </w:r>
      <w:r>
        <w:rPr>
          <w:rFonts w:ascii="Times New Roman" w:hAnsi="Times New Roman"/>
          <w:sz w:val="28"/>
          <w:szCs w:val="28"/>
          <w:lang w:val="uk-UA"/>
        </w:rPr>
        <w:t>Необхідно усвідомлювати</w:t>
      </w:r>
      <w:r w:rsidRPr="003072B2">
        <w:rPr>
          <w:rFonts w:ascii="Times New Roman" w:hAnsi="Times New Roman"/>
          <w:sz w:val="28"/>
          <w:szCs w:val="28"/>
          <w:lang w:val="uk-UA"/>
        </w:rPr>
        <w:t>,</w:t>
      </w:r>
      <w:r>
        <w:rPr>
          <w:rFonts w:ascii="Times New Roman" w:hAnsi="Times New Roman"/>
          <w:sz w:val="28"/>
          <w:szCs w:val="28"/>
          <w:lang w:val="uk-UA"/>
        </w:rPr>
        <w:t xml:space="preserve"> що важливим дляпідвищенняефективності процесу вивчення ІМ є не тільки різнобічне дослідження процесу формування тієї чи іншої компетентності</w:t>
      </w:r>
      <w:r w:rsidRPr="00862261">
        <w:rPr>
          <w:rFonts w:ascii="Times New Roman" w:hAnsi="Times New Roman"/>
          <w:sz w:val="28"/>
          <w:szCs w:val="28"/>
          <w:lang w:val="uk-UA"/>
        </w:rPr>
        <w:t>,</w:t>
      </w:r>
      <w:r>
        <w:rPr>
          <w:rFonts w:ascii="Times New Roman" w:hAnsi="Times New Roman"/>
          <w:sz w:val="28"/>
          <w:szCs w:val="28"/>
          <w:lang w:val="uk-UA"/>
        </w:rPr>
        <w:t xml:space="preserve"> а й тестування</w:t>
      </w:r>
      <w:r w:rsidRPr="00862261">
        <w:rPr>
          <w:rFonts w:ascii="Times New Roman" w:hAnsi="Times New Roman"/>
          <w:sz w:val="28"/>
          <w:szCs w:val="28"/>
          <w:lang w:val="uk-UA"/>
        </w:rPr>
        <w:t>,</w:t>
      </w:r>
      <w:r>
        <w:rPr>
          <w:rFonts w:ascii="Times New Roman" w:hAnsi="Times New Roman"/>
          <w:sz w:val="28"/>
          <w:szCs w:val="28"/>
          <w:lang w:val="uk-UA"/>
        </w:rPr>
        <w:t xml:space="preserve"> оскільки саме тестування дає чітку картину якості засвоєння знаньяк окремихучнів з предмету</w:t>
      </w:r>
      <w:r w:rsidRPr="00E64E05">
        <w:rPr>
          <w:rFonts w:ascii="Times New Roman" w:hAnsi="Times New Roman"/>
          <w:sz w:val="28"/>
          <w:szCs w:val="28"/>
          <w:lang w:val="uk-UA"/>
        </w:rPr>
        <w:t>,</w:t>
      </w:r>
      <w:r>
        <w:rPr>
          <w:rFonts w:ascii="Times New Roman" w:hAnsi="Times New Roman"/>
          <w:sz w:val="28"/>
          <w:szCs w:val="28"/>
          <w:lang w:val="uk-UA"/>
        </w:rPr>
        <w:t>їх успішності за певний навчальний період</w:t>
      </w:r>
      <w:r w:rsidRPr="004C0E8D">
        <w:rPr>
          <w:rFonts w:ascii="Times New Roman" w:hAnsi="Times New Roman"/>
          <w:sz w:val="28"/>
          <w:szCs w:val="28"/>
          <w:lang w:val="uk-UA"/>
        </w:rPr>
        <w:t>,</w:t>
      </w:r>
      <w:r>
        <w:rPr>
          <w:rFonts w:ascii="Times New Roman" w:hAnsi="Times New Roman"/>
          <w:sz w:val="28"/>
          <w:szCs w:val="28"/>
          <w:lang w:val="uk-UA"/>
        </w:rPr>
        <w:t xml:space="preserve"> так і динаміку успішності цілого класу</w:t>
      </w:r>
      <w:r w:rsidRPr="007768C1">
        <w:rPr>
          <w:rFonts w:ascii="Times New Roman" w:hAnsi="Times New Roman"/>
          <w:sz w:val="28"/>
          <w:szCs w:val="28"/>
          <w:lang w:val="uk-UA"/>
        </w:rPr>
        <w:t>.</w:t>
      </w:r>
      <w:r>
        <w:rPr>
          <w:rFonts w:ascii="Times New Roman" w:hAnsi="Times New Roman"/>
          <w:sz w:val="28"/>
          <w:szCs w:val="28"/>
          <w:lang w:val="uk-UA"/>
        </w:rPr>
        <w:t xml:space="preserve"> Також воно демонструєпоказникиефективності педагогів школи</w:t>
      </w:r>
      <w:r w:rsidRPr="00716EEB">
        <w:rPr>
          <w:rFonts w:ascii="Times New Roman" w:hAnsi="Times New Roman"/>
          <w:sz w:val="28"/>
          <w:szCs w:val="28"/>
          <w:lang w:val="uk-UA"/>
        </w:rPr>
        <w:t>,</w:t>
      </w:r>
      <w:r>
        <w:rPr>
          <w:rFonts w:ascii="Times New Roman" w:hAnsi="Times New Roman"/>
          <w:sz w:val="28"/>
          <w:szCs w:val="28"/>
          <w:lang w:val="uk-UA"/>
        </w:rPr>
        <w:t xml:space="preserve"> дозволяє спрямувати учнів у потрібно русло та проаналізувати власні помилки</w:t>
      </w:r>
      <w:r w:rsidRPr="00466F70">
        <w:rPr>
          <w:rFonts w:ascii="Times New Roman" w:hAnsi="Times New Roman"/>
          <w:sz w:val="28"/>
          <w:szCs w:val="28"/>
          <w:lang w:val="uk-UA"/>
        </w:rPr>
        <w:t>.</w:t>
      </w:r>
    </w:p>
    <w:p w:rsidR="00D23870" w:rsidRPr="00844704" w:rsidRDefault="00D23870" w:rsidP="003C441B">
      <w:pPr>
        <w:spacing w:line="360" w:lineRule="auto"/>
        <w:ind w:firstLine="709"/>
        <w:jc w:val="both"/>
        <w:rPr>
          <w:rFonts w:ascii="Times New Roman" w:hAnsi="Times New Roman"/>
          <w:sz w:val="28"/>
          <w:szCs w:val="28"/>
          <w:lang w:val="uk-UA"/>
        </w:rPr>
      </w:pPr>
      <w:r w:rsidRPr="008F1549">
        <w:rPr>
          <w:rFonts w:ascii="Times New Roman" w:hAnsi="Times New Roman"/>
          <w:sz w:val="28"/>
          <w:szCs w:val="28"/>
          <w:lang w:val="uk-UA"/>
        </w:rPr>
        <w:t xml:space="preserve">Напрямком дослідження </w:t>
      </w:r>
      <w:r>
        <w:rPr>
          <w:rFonts w:ascii="Times New Roman" w:hAnsi="Times New Roman"/>
          <w:sz w:val="28"/>
          <w:szCs w:val="28"/>
          <w:lang w:val="uk-UA"/>
        </w:rPr>
        <w:t>ЛК</w:t>
      </w:r>
      <w:r w:rsidRPr="008F1549">
        <w:rPr>
          <w:rFonts w:ascii="Times New Roman" w:hAnsi="Times New Roman"/>
          <w:sz w:val="28"/>
          <w:szCs w:val="28"/>
          <w:lang w:val="uk-UA"/>
        </w:rPr>
        <w:t>,</w:t>
      </w:r>
      <w:r>
        <w:rPr>
          <w:rFonts w:ascii="Times New Roman" w:hAnsi="Times New Roman"/>
          <w:sz w:val="28"/>
          <w:szCs w:val="28"/>
          <w:lang w:val="uk-UA"/>
        </w:rPr>
        <w:t xml:space="preserve"> тестуванням</w:t>
      </w:r>
      <w:r w:rsidRPr="008F1549">
        <w:rPr>
          <w:rFonts w:ascii="Times New Roman" w:hAnsi="Times New Roman"/>
          <w:sz w:val="28"/>
          <w:szCs w:val="28"/>
          <w:lang w:val="uk-UA"/>
        </w:rPr>
        <w:t>,займалися досить багато як вітчизняних,</w:t>
      </w:r>
      <w:r>
        <w:rPr>
          <w:rFonts w:ascii="Times New Roman" w:hAnsi="Times New Roman"/>
          <w:sz w:val="28"/>
          <w:szCs w:val="28"/>
          <w:lang w:val="uk-UA"/>
        </w:rPr>
        <w:t xml:space="preserve"> так і іноземних дослідників серед яких</w:t>
      </w:r>
      <w:r w:rsidRPr="008F1549">
        <w:rPr>
          <w:rFonts w:ascii="Times New Roman" w:hAnsi="Times New Roman"/>
          <w:sz w:val="28"/>
          <w:szCs w:val="28"/>
          <w:lang w:val="uk-UA"/>
        </w:rPr>
        <w:t>:</w:t>
      </w:r>
      <w:r>
        <w:rPr>
          <w:rFonts w:ascii="Times New Roman" w:hAnsi="Times New Roman"/>
          <w:sz w:val="28"/>
          <w:szCs w:val="28"/>
          <w:lang w:val="en-US"/>
        </w:rPr>
        <w:t>E</w:t>
      </w:r>
      <w:r w:rsidRPr="008F1549">
        <w:rPr>
          <w:rFonts w:ascii="Times New Roman" w:hAnsi="Times New Roman"/>
          <w:sz w:val="28"/>
          <w:szCs w:val="28"/>
          <w:lang w:val="uk-UA"/>
        </w:rPr>
        <w:t xml:space="preserve">. </w:t>
      </w:r>
      <w:r>
        <w:rPr>
          <w:rFonts w:ascii="Times New Roman" w:hAnsi="Times New Roman"/>
          <w:sz w:val="28"/>
          <w:szCs w:val="28"/>
          <w:lang w:val="uk-UA"/>
        </w:rPr>
        <w:t>Зеєр</w:t>
      </w:r>
      <w:r w:rsidRPr="008F1549">
        <w:rPr>
          <w:rFonts w:ascii="Times New Roman" w:hAnsi="Times New Roman"/>
          <w:sz w:val="28"/>
          <w:szCs w:val="28"/>
          <w:lang w:val="uk-UA"/>
        </w:rPr>
        <w:t>,</w:t>
      </w:r>
      <w:r>
        <w:rPr>
          <w:rFonts w:ascii="Times New Roman" w:hAnsi="Times New Roman"/>
          <w:sz w:val="28"/>
          <w:szCs w:val="28"/>
          <w:lang w:val="uk-UA"/>
        </w:rPr>
        <w:t>А</w:t>
      </w:r>
      <w:r w:rsidRPr="008F1549">
        <w:rPr>
          <w:rFonts w:ascii="Times New Roman" w:hAnsi="Times New Roman"/>
          <w:sz w:val="28"/>
          <w:szCs w:val="28"/>
          <w:lang w:val="uk-UA"/>
        </w:rPr>
        <w:t>.</w:t>
      </w:r>
      <w:r>
        <w:rPr>
          <w:rFonts w:ascii="Times New Roman" w:hAnsi="Times New Roman"/>
          <w:sz w:val="28"/>
          <w:szCs w:val="28"/>
          <w:lang w:val="uk-UA"/>
        </w:rPr>
        <w:t xml:space="preserve"> Хуторський</w:t>
      </w:r>
      <w:r w:rsidRPr="008F1549">
        <w:rPr>
          <w:rFonts w:ascii="Times New Roman" w:hAnsi="Times New Roman"/>
          <w:sz w:val="28"/>
          <w:szCs w:val="28"/>
          <w:lang w:val="uk-UA"/>
        </w:rPr>
        <w:t>,</w:t>
      </w:r>
      <w:r>
        <w:rPr>
          <w:rFonts w:ascii="Times New Roman" w:hAnsi="Times New Roman"/>
          <w:sz w:val="28"/>
          <w:szCs w:val="28"/>
          <w:lang w:val="uk-UA"/>
        </w:rPr>
        <w:t xml:space="preserve"> К</w:t>
      </w:r>
      <w:r w:rsidRPr="008F1549">
        <w:rPr>
          <w:rFonts w:ascii="Times New Roman" w:hAnsi="Times New Roman"/>
          <w:sz w:val="28"/>
          <w:szCs w:val="28"/>
          <w:lang w:val="uk-UA"/>
        </w:rPr>
        <w:t>. Ломб,</w:t>
      </w:r>
      <w:r>
        <w:rPr>
          <w:rFonts w:ascii="Times New Roman" w:hAnsi="Times New Roman"/>
          <w:sz w:val="28"/>
          <w:szCs w:val="28"/>
          <w:lang w:val="uk-UA"/>
        </w:rPr>
        <w:t xml:space="preserve"> В</w:t>
      </w:r>
      <w:r w:rsidRPr="008F1549">
        <w:rPr>
          <w:rFonts w:ascii="Times New Roman" w:hAnsi="Times New Roman"/>
          <w:sz w:val="28"/>
          <w:szCs w:val="28"/>
          <w:lang w:val="uk-UA"/>
        </w:rPr>
        <w:t>. Кук,</w:t>
      </w:r>
      <w:r>
        <w:rPr>
          <w:rFonts w:ascii="Times New Roman" w:hAnsi="Times New Roman"/>
          <w:sz w:val="28"/>
          <w:szCs w:val="28"/>
          <w:lang w:val="uk-UA"/>
        </w:rPr>
        <w:t xml:space="preserve"> Є</w:t>
      </w:r>
      <w:r w:rsidRPr="008F1549">
        <w:rPr>
          <w:rFonts w:ascii="Times New Roman" w:hAnsi="Times New Roman"/>
          <w:sz w:val="28"/>
          <w:szCs w:val="28"/>
          <w:lang w:val="uk-UA"/>
        </w:rPr>
        <w:t>.</w:t>
      </w:r>
      <w:r>
        <w:rPr>
          <w:rFonts w:ascii="Times New Roman" w:hAnsi="Times New Roman"/>
          <w:sz w:val="28"/>
          <w:szCs w:val="28"/>
          <w:lang w:val="uk-UA"/>
        </w:rPr>
        <w:t>Пасов та інші</w:t>
      </w:r>
      <w:r w:rsidRPr="008F1549">
        <w:rPr>
          <w:rFonts w:ascii="Times New Roman" w:hAnsi="Times New Roman"/>
          <w:sz w:val="28"/>
          <w:szCs w:val="28"/>
          <w:lang w:val="uk-UA"/>
        </w:rPr>
        <w:t>.</w:t>
      </w:r>
      <w:r>
        <w:rPr>
          <w:rFonts w:ascii="Times New Roman" w:hAnsi="Times New Roman"/>
          <w:sz w:val="28"/>
          <w:szCs w:val="28"/>
          <w:lang w:val="uk-UA"/>
        </w:rPr>
        <w:t>Проте мало хто з них приділяв увагу чи окремо підкреслював важливістьмотиваційної складової та розподілення часу</w:t>
      </w:r>
      <w:r w:rsidRPr="00844704">
        <w:rPr>
          <w:rFonts w:ascii="Times New Roman" w:hAnsi="Times New Roman"/>
          <w:sz w:val="28"/>
          <w:szCs w:val="28"/>
          <w:lang w:val="uk-UA"/>
        </w:rPr>
        <w:t xml:space="preserve">, які є одними з </w:t>
      </w:r>
      <w:r>
        <w:rPr>
          <w:rFonts w:ascii="Times New Roman" w:hAnsi="Times New Roman"/>
          <w:sz w:val="28"/>
          <w:szCs w:val="28"/>
          <w:lang w:val="uk-UA"/>
        </w:rPr>
        <w:t>необхідних та важливих</w:t>
      </w:r>
      <w:r w:rsidRPr="00844704">
        <w:rPr>
          <w:rFonts w:ascii="Times New Roman" w:hAnsi="Times New Roman"/>
          <w:sz w:val="28"/>
          <w:szCs w:val="28"/>
          <w:lang w:val="uk-UA"/>
        </w:rPr>
        <w:t xml:space="preserve"> чинників успішного складання тесту та ефективності самого тестування.</w:t>
      </w:r>
    </w:p>
    <w:p w:rsidR="00D23870" w:rsidRPr="00126745" w:rsidRDefault="00D23870" w:rsidP="003C441B">
      <w:pPr>
        <w:autoSpaceDE w:val="0"/>
        <w:autoSpaceDN w:val="0"/>
        <w:adjustRightInd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Тому</w:t>
      </w:r>
      <w:r w:rsidRPr="0096279A">
        <w:rPr>
          <w:rFonts w:ascii="Times New Roman" w:hAnsi="Times New Roman"/>
          <w:sz w:val="28"/>
          <w:szCs w:val="28"/>
          <w:lang w:val="uk-UA"/>
        </w:rPr>
        <w:t>,</w:t>
      </w:r>
      <w:r w:rsidRPr="00965D40">
        <w:rPr>
          <w:rFonts w:ascii="Times New Roman" w:hAnsi="Times New Roman"/>
          <w:b/>
          <w:bCs/>
          <w:sz w:val="28"/>
          <w:szCs w:val="28"/>
          <w:lang w:val="uk-UA"/>
        </w:rPr>
        <w:t>актуальним завданням</w:t>
      </w:r>
      <w:r>
        <w:rPr>
          <w:rFonts w:ascii="Times New Roman" w:hAnsi="Times New Roman"/>
          <w:sz w:val="28"/>
          <w:szCs w:val="28"/>
          <w:lang w:val="uk-UA"/>
        </w:rPr>
        <w:t xml:space="preserve">нашого дослідження </w:t>
      </w:r>
      <w:r w:rsidRPr="004C064B">
        <w:rPr>
          <w:rFonts w:ascii="Times New Roman" w:hAnsi="Times New Roman"/>
          <w:sz w:val="28"/>
          <w:szCs w:val="28"/>
          <w:lang w:val="uk-UA"/>
        </w:rPr>
        <w:t xml:space="preserve">є </w:t>
      </w:r>
      <w:r w:rsidRPr="0096279A">
        <w:rPr>
          <w:rFonts w:ascii="Times New Roman" w:hAnsi="Times New Roman"/>
          <w:sz w:val="28"/>
          <w:szCs w:val="28"/>
          <w:lang w:val="uk-UA"/>
        </w:rPr>
        <w:t>пошук ефективн</w:t>
      </w:r>
      <w:r>
        <w:rPr>
          <w:rFonts w:ascii="Times New Roman" w:hAnsi="Times New Roman"/>
          <w:sz w:val="28"/>
          <w:szCs w:val="28"/>
          <w:lang w:val="uk-UA"/>
        </w:rPr>
        <w:t xml:space="preserve">ої </w:t>
      </w:r>
      <w:r w:rsidRPr="0096279A">
        <w:rPr>
          <w:rFonts w:ascii="Times New Roman" w:hAnsi="Times New Roman"/>
          <w:sz w:val="28"/>
          <w:szCs w:val="28"/>
          <w:lang w:val="uk-UA"/>
        </w:rPr>
        <w:t>методик</w:t>
      </w:r>
      <w:r>
        <w:rPr>
          <w:rFonts w:ascii="Times New Roman" w:hAnsi="Times New Roman"/>
          <w:sz w:val="28"/>
          <w:szCs w:val="28"/>
          <w:lang w:val="uk-UA"/>
        </w:rPr>
        <w:t>итестування рівня сформованості ЛК з урахуванням таких факторів як мотивація учнів та правильне розподілення часу на виконання завдань</w:t>
      </w:r>
      <w:r w:rsidRPr="0096279A">
        <w:rPr>
          <w:rFonts w:ascii="Times New Roman" w:hAnsi="Times New Roman"/>
          <w:sz w:val="28"/>
          <w:szCs w:val="28"/>
          <w:lang w:val="uk-UA"/>
        </w:rPr>
        <w:t>.</w:t>
      </w:r>
      <w:r>
        <w:rPr>
          <w:rFonts w:ascii="Times New Roman" w:hAnsi="Times New Roman"/>
          <w:sz w:val="28"/>
          <w:szCs w:val="28"/>
          <w:lang w:val="uk-UA"/>
        </w:rPr>
        <w:t>Така методики є</w:t>
      </w:r>
      <w:r w:rsidRPr="00126745">
        <w:rPr>
          <w:rFonts w:ascii="Times New Roman" w:hAnsi="Times New Roman"/>
          <w:sz w:val="28"/>
          <w:szCs w:val="28"/>
          <w:lang w:val="uk-UA"/>
        </w:rPr>
        <w:t>важливим аспектом системи</w:t>
      </w:r>
      <w:r>
        <w:rPr>
          <w:rFonts w:ascii="Times New Roman" w:hAnsi="Times New Roman"/>
          <w:sz w:val="28"/>
          <w:szCs w:val="28"/>
          <w:lang w:val="uk-UA"/>
        </w:rPr>
        <w:t>перевірки</w:t>
      </w:r>
      <w:r w:rsidRPr="00126745">
        <w:rPr>
          <w:rFonts w:ascii="Times New Roman" w:hAnsi="Times New Roman"/>
          <w:sz w:val="28"/>
          <w:szCs w:val="28"/>
          <w:lang w:val="uk-UA"/>
        </w:rPr>
        <w:t>,закріпленнязнань</w:t>
      </w:r>
      <w:r>
        <w:rPr>
          <w:rFonts w:ascii="Times New Roman" w:hAnsi="Times New Roman"/>
          <w:sz w:val="28"/>
          <w:szCs w:val="28"/>
          <w:lang w:val="uk-UA"/>
        </w:rPr>
        <w:t xml:space="preserve"> та досягненьз</w:t>
      </w:r>
      <w:r w:rsidRPr="00126745">
        <w:rPr>
          <w:rFonts w:ascii="Times New Roman" w:hAnsi="Times New Roman"/>
          <w:sz w:val="28"/>
          <w:szCs w:val="28"/>
          <w:lang w:val="uk-UA"/>
        </w:rPr>
        <w:t>ІМучнямистаршоїшколи.</w:t>
      </w:r>
    </w:p>
    <w:p w:rsidR="00D23870" w:rsidRDefault="00D23870" w:rsidP="003C441B">
      <w:pPr>
        <w:autoSpaceDE w:val="0"/>
        <w:autoSpaceDN w:val="0"/>
        <w:adjustRightInd w:val="0"/>
        <w:spacing w:line="360" w:lineRule="auto"/>
        <w:ind w:firstLine="709"/>
        <w:jc w:val="both"/>
        <w:rPr>
          <w:rFonts w:ascii="Times New Roman" w:hAnsi="Times New Roman"/>
          <w:sz w:val="28"/>
          <w:szCs w:val="28"/>
          <w:lang w:val="uk-UA"/>
        </w:rPr>
      </w:pPr>
      <w:r w:rsidRPr="007A2650">
        <w:rPr>
          <w:rFonts w:ascii="Times New Roman" w:hAnsi="Times New Roman"/>
          <w:b/>
          <w:bCs/>
          <w:sz w:val="28"/>
          <w:szCs w:val="28"/>
          <w:lang w:val="uk-UA"/>
        </w:rPr>
        <w:t>О</w:t>
      </w:r>
      <w:r w:rsidRPr="00126745">
        <w:rPr>
          <w:rFonts w:ascii="Times New Roman" w:hAnsi="Times New Roman"/>
          <w:b/>
          <w:bCs/>
          <w:sz w:val="28"/>
          <w:szCs w:val="28"/>
          <w:lang w:val="uk-UA"/>
        </w:rPr>
        <w:t>б</w:t>
      </w:r>
      <w:r w:rsidRPr="007A2650">
        <w:rPr>
          <w:rFonts w:ascii="Times New Roman" w:hAnsi="Times New Roman"/>
          <w:b/>
          <w:bCs/>
          <w:sz w:val="28"/>
          <w:szCs w:val="28"/>
          <w:lang w:val="uk-UA"/>
        </w:rPr>
        <w:t>’</w:t>
      </w:r>
      <w:r w:rsidRPr="00126745">
        <w:rPr>
          <w:rFonts w:ascii="Times New Roman" w:hAnsi="Times New Roman"/>
          <w:b/>
          <w:bCs/>
          <w:sz w:val="28"/>
          <w:szCs w:val="28"/>
          <w:lang w:val="uk-UA"/>
        </w:rPr>
        <w:t>єктомдослідження</w:t>
      </w:r>
      <w:r w:rsidRPr="00126745">
        <w:rPr>
          <w:rFonts w:ascii="Times New Roman" w:hAnsi="Times New Roman"/>
          <w:sz w:val="28"/>
          <w:szCs w:val="28"/>
          <w:lang w:val="uk-UA"/>
        </w:rPr>
        <w:t xml:space="preserve"> єпроцесформуванняЛКучнівстаршоїшколи</w:t>
      </w:r>
      <w:r w:rsidRPr="00F9754F">
        <w:rPr>
          <w:rFonts w:ascii="Times New Roman" w:hAnsi="Times New Roman"/>
          <w:sz w:val="28"/>
          <w:szCs w:val="28"/>
          <w:lang w:val="uk-UA"/>
        </w:rPr>
        <w:t>;</w:t>
      </w:r>
    </w:p>
    <w:p w:rsidR="00D23870" w:rsidRDefault="00D23870" w:rsidP="003C441B">
      <w:pPr>
        <w:autoSpaceDE w:val="0"/>
        <w:autoSpaceDN w:val="0"/>
        <w:adjustRightInd w:val="0"/>
        <w:spacing w:line="360" w:lineRule="auto"/>
        <w:ind w:firstLine="709"/>
        <w:jc w:val="both"/>
        <w:rPr>
          <w:rFonts w:ascii="Times New Roman" w:hAnsi="Times New Roman"/>
          <w:sz w:val="28"/>
          <w:szCs w:val="28"/>
          <w:lang w:val="uk-UA"/>
        </w:rPr>
      </w:pPr>
      <w:r w:rsidRPr="007A2650">
        <w:rPr>
          <w:rFonts w:ascii="Times New Roman" w:hAnsi="Times New Roman"/>
          <w:b/>
          <w:bCs/>
          <w:sz w:val="28"/>
          <w:szCs w:val="28"/>
          <w:lang w:val="uk-UA"/>
        </w:rPr>
        <w:t>П</w:t>
      </w:r>
      <w:r w:rsidRPr="00126745">
        <w:rPr>
          <w:rFonts w:ascii="Times New Roman" w:hAnsi="Times New Roman"/>
          <w:b/>
          <w:bCs/>
          <w:sz w:val="28"/>
          <w:szCs w:val="28"/>
          <w:lang w:val="uk-UA"/>
        </w:rPr>
        <w:t>редметомдослідження</w:t>
      </w:r>
      <w:r w:rsidRPr="00126745">
        <w:rPr>
          <w:rFonts w:ascii="Times New Roman" w:hAnsi="Times New Roman"/>
          <w:sz w:val="28"/>
          <w:szCs w:val="28"/>
          <w:lang w:val="uk-UA"/>
        </w:rPr>
        <w:t xml:space="preserve"> є методика тестуваннясформованихлексичнихзнаньмовиучнямистаршоїшколи</w:t>
      </w:r>
      <w:r w:rsidRPr="00F9754F">
        <w:rPr>
          <w:rFonts w:ascii="Times New Roman" w:hAnsi="Times New Roman"/>
          <w:sz w:val="28"/>
          <w:szCs w:val="28"/>
          <w:lang w:val="uk-UA"/>
        </w:rPr>
        <w:t>.</w:t>
      </w:r>
    </w:p>
    <w:p w:rsidR="00D23870" w:rsidRDefault="00D23870" w:rsidP="003C441B">
      <w:pPr>
        <w:autoSpaceDE w:val="0"/>
        <w:autoSpaceDN w:val="0"/>
        <w:adjustRightInd w:val="0"/>
        <w:spacing w:line="360" w:lineRule="auto"/>
        <w:ind w:firstLine="709"/>
        <w:jc w:val="both"/>
        <w:rPr>
          <w:rFonts w:ascii="Times New Roman" w:hAnsi="Times New Roman"/>
          <w:sz w:val="28"/>
          <w:szCs w:val="28"/>
          <w:lang w:val="uk-UA"/>
        </w:rPr>
      </w:pPr>
      <w:r w:rsidRPr="00907093">
        <w:rPr>
          <w:rFonts w:ascii="Times New Roman" w:hAnsi="Times New Roman"/>
          <w:b/>
          <w:bCs/>
          <w:sz w:val="28"/>
          <w:szCs w:val="28"/>
          <w:lang w:val="uk-UA"/>
        </w:rPr>
        <w:t>Метою</w:t>
      </w:r>
      <w:r>
        <w:rPr>
          <w:rFonts w:ascii="Times New Roman" w:hAnsi="Times New Roman"/>
          <w:sz w:val="28"/>
          <w:szCs w:val="28"/>
          <w:lang w:val="uk-UA"/>
        </w:rPr>
        <w:t xml:space="preserve"> магістерської роботи є створення науково обґрунтованої та перевіреної на практиці завдяки пробному навчанню методики тестування ЛКучнів старшої школи</w:t>
      </w:r>
      <w:r w:rsidRPr="00907093">
        <w:rPr>
          <w:rFonts w:ascii="Times New Roman" w:hAnsi="Times New Roman"/>
          <w:sz w:val="28"/>
          <w:szCs w:val="28"/>
          <w:lang w:val="uk-UA"/>
        </w:rPr>
        <w:t>.</w:t>
      </w:r>
    </w:p>
    <w:p w:rsidR="00D23870" w:rsidRDefault="00D23870" w:rsidP="003C441B">
      <w:pPr>
        <w:autoSpaceDE w:val="0"/>
        <w:autoSpaceDN w:val="0"/>
        <w:adjustRightInd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Для досягнення мети було вирішено декілька завдань дослідження</w:t>
      </w:r>
      <w:r w:rsidRPr="00790CBB">
        <w:rPr>
          <w:rFonts w:ascii="Times New Roman" w:hAnsi="Times New Roman"/>
          <w:sz w:val="28"/>
          <w:szCs w:val="28"/>
        </w:rPr>
        <w:t>:</w:t>
      </w:r>
    </w:p>
    <w:p w:rsidR="00D23870" w:rsidRPr="00A9669D" w:rsidRDefault="00D23870" w:rsidP="003C441B">
      <w:pPr>
        <w:pStyle w:val="ListParagraph"/>
        <w:numPr>
          <w:ilvl w:val="0"/>
          <w:numId w:val="32"/>
        </w:numPr>
        <w:autoSpaceDE w:val="0"/>
        <w:autoSpaceDN w:val="0"/>
        <w:adjustRightInd w:val="0"/>
        <w:ind w:left="0" w:firstLine="709"/>
        <w:rPr>
          <w:rFonts w:cs="Times New Roman"/>
          <w:szCs w:val="28"/>
        </w:rPr>
      </w:pPr>
      <w:r>
        <w:rPr>
          <w:rFonts w:cs="Times New Roman"/>
          <w:szCs w:val="28"/>
        </w:rPr>
        <w:t>Вивчити теоретичні матеріали з основ формування та тестування ЛК учнів старшої школи</w:t>
      </w:r>
      <w:r w:rsidRPr="00A9669D">
        <w:rPr>
          <w:rFonts w:cs="Times New Roman"/>
          <w:szCs w:val="28"/>
          <w:lang w:val="ru-RU"/>
        </w:rPr>
        <w:t>;</w:t>
      </w:r>
    </w:p>
    <w:p w:rsidR="00D23870" w:rsidRDefault="00D23870" w:rsidP="003C441B">
      <w:pPr>
        <w:pStyle w:val="ListParagraph"/>
        <w:numPr>
          <w:ilvl w:val="0"/>
          <w:numId w:val="32"/>
        </w:numPr>
        <w:autoSpaceDE w:val="0"/>
        <w:autoSpaceDN w:val="0"/>
        <w:adjustRightInd w:val="0"/>
        <w:ind w:left="0" w:firstLine="709"/>
        <w:rPr>
          <w:rFonts w:cs="Times New Roman"/>
          <w:szCs w:val="28"/>
        </w:rPr>
      </w:pPr>
      <w:r w:rsidRPr="00CF0C36">
        <w:rPr>
          <w:rFonts w:cs="Times New Roman"/>
          <w:szCs w:val="28"/>
        </w:rPr>
        <w:t xml:space="preserve">Переглянути та проаналізувати </w:t>
      </w:r>
      <w:r>
        <w:rPr>
          <w:rFonts w:cs="Times New Roman"/>
          <w:szCs w:val="28"/>
        </w:rPr>
        <w:t>особливості різних тестових завдань та доцільності їх використання</w:t>
      </w:r>
      <w:r w:rsidRPr="00CF0C36">
        <w:rPr>
          <w:rFonts w:cs="Times New Roman"/>
          <w:szCs w:val="28"/>
        </w:rPr>
        <w:t>,</w:t>
      </w:r>
      <w:r>
        <w:rPr>
          <w:rFonts w:cs="Times New Roman"/>
          <w:szCs w:val="28"/>
        </w:rPr>
        <w:t>важливість мотиваційної складової та розподілу часу на завдання</w:t>
      </w:r>
    </w:p>
    <w:p w:rsidR="00D23870" w:rsidRDefault="00D23870" w:rsidP="003C441B">
      <w:pPr>
        <w:pStyle w:val="ListParagraph"/>
        <w:numPr>
          <w:ilvl w:val="0"/>
          <w:numId w:val="32"/>
        </w:numPr>
        <w:autoSpaceDE w:val="0"/>
        <w:autoSpaceDN w:val="0"/>
        <w:adjustRightInd w:val="0"/>
        <w:ind w:left="0" w:firstLine="709"/>
        <w:rPr>
          <w:rFonts w:cs="Times New Roman"/>
          <w:szCs w:val="28"/>
        </w:rPr>
      </w:pPr>
      <w:r>
        <w:rPr>
          <w:rFonts w:cs="Times New Roman"/>
          <w:szCs w:val="28"/>
        </w:rPr>
        <w:t>Розробити методику тестування рівня сформованості ЛК</w:t>
      </w:r>
    </w:p>
    <w:p w:rsidR="00D23870" w:rsidRPr="00C53564" w:rsidRDefault="00D23870" w:rsidP="003C441B">
      <w:pPr>
        <w:pStyle w:val="ListParagraph"/>
        <w:numPr>
          <w:ilvl w:val="0"/>
          <w:numId w:val="32"/>
        </w:numPr>
        <w:autoSpaceDE w:val="0"/>
        <w:autoSpaceDN w:val="0"/>
        <w:adjustRightInd w:val="0"/>
        <w:ind w:left="0" w:firstLine="709"/>
        <w:rPr>
          <w:rFonts w:cs="Times New Roman"/>
          <w:szCs w:val="28"/>
        </w:rPr>
      </w:pPr>
      <w:r>
        <w:rPr>
          <w:rFonts w:cs="Times New Roman"/>
          <w:szCs w:val="28"/>
        </w:rPr>
        <w:t>Перевірити ефективність розробленої методики під час проведення пробного навчання</w:t>
      </w:r>
      <w:r w:rsidRPr="00C53564">
        <w:rPr>
          <w:rFonts w:cs="Times New Roman"/>
          <w:szCs w:val="28"/>
        </w:rPr>
        <w:t>,</w:t>
      </w:r>
      <w:r>
        <w:rPr>
          <w:rFonts w:cs="Times New Roman"/>
          <w:szCs w:val="28"/>
        </w:rPr>
        <w:t xml:space="preserve"> зокрема через анкетування учнів з метою аналізу застосування методики та можливого її коректування</w:t>
      </w:r>
    </w:p>
    <w:p w:rsidR="00D23870" w:rsidRPr="00244C1D" w:rsidRDefault="00D23870" w:rsidP="003C441B">
      <w:pPr>
        <w:autoSpaceDE w:val="0"/>
        <w:autoSpaceDN w:val="0"/>
        <w:adjustRightInd w:val="0"/>
        <w:spacing w:line="360" w:lineRule="auto"/>
        <w:ind w:firstLine="709"/>
        <w:jc w:val="both"/>
        <w:rPr>
          <w:rFonts w:ascii="Times New Roman" w:hAnsi="Times New Roman"/>
          <w:sz w:val="28"/>
          <w:szCs w:val="28"/>
          <w:lang w:val="uk-UA"/>
        </w:rPr>
      </w:pPr>
      <w:r w:rsidRPr="00244C1D">
        <w:rPr>
          <w:rFonts w:ascii="Times New Roman" w:hAnsi="Times New Roman"/>
          <w:sz w:val="28"/>
          <w:szCs w:val="28"/>
          <w:lang w:val="uk-UA"/>
        </w:rPr>
        <w:t xml:space="preserve">Під час дослідження були використані такі наукові методи, як: пошук та аналіз </w:t>
      </w:r>
      <w:r>
        <w:rPr>
          <w:rFonts w:ascii="Times New Roman" w:hAnsi="Times New Roman"/>
          <w:sz w:val="28"/>
          <w:szCs w:val="28"/>
          <w:lang w:val="uk-UA"/>
        </w:rPr>
        <w:t>наукових досліджень</w:t>
      </w:r>
      <w:r w:rsidRPr="00244C1D">
        <w:rPr>
          <w:rFonts w:ascii="Times New Roman" w:hAnsi="Times New Roman"/>
          <w:sz w:val="28"/>
          <w:szCs w:val="28"/>
          <w:lang w:val="uk-UA"/>
        </w:rPr>
        <w:t>літератури досліджень науковців з обраної теми, анкетування та тестування учнів, емпіричні дослідження</w:t>
      </w:r>
      <w:r>
        <w:rPr>
          <w:rFonts w:ascii="Times New Roman" w:hAnsi="Times New Roman"/>
          <w:sz w:val="28"/>
          <w:szCs w:val="28"/>
          <w:lang w:val="uk-UA"/>
        </w:rPr>
        <w:t xml:space="preserve"> (п</w:t>
      </w:r>
      <w:r w:rsidRPr="00244C1D">
        <w:rPr>
          <w:rFonts w:ascii="Times New Roman" w:hAnsi="Times New Roman"/>
          <w:sz w:val="28"/>
          <w:szCs w:val="28"/>
          <w:lang w:val="uk-UA"/>
        </w:rPr>
        <w:t>роведення пробного навчання</w:t>
      </w:r>
      <w:r>
        <w:rPr>
          <w:rFonts w:ascii="Times New Roman" w:hAnsi="Times New Roman"/>
          <w:sz w:val="28"/>
          <w:szCs w:val="28"/>
          <w:lang w:val="uk-UA"/>
        </w:rPr>
        <w:t>)</w:t>
      </w:r>
      <w:r w:rsidRPr="00244C1D">
        <w:rPr>
          <w:rFonts w:ascii="Times New Roman" w:hAnsi="Times New Roman"/>
          <w:sz w:val="28"/>
          <w:szCs w:val="28"/>
          <w:lang w:val="uk-UA"/>
        </w:rPr>
        <w:t>.</w:t>
      </w:r>
    </w:p>
    <w:p w:rsidR="00D23870" w:rsidRDefault="00D23870" w:rsidP="003C441B">
      <w:pPr>
        <w:autoSpaceDE w:val="0"/>
        <w:autoSpaceDN w:val="0"/>
        <w:adjustRightInd w:val="0"/>
        <w:spacing w:line="360" w:lineRule="auto"/>
        <w:ind w:firstLine="709"/>
        <w:jc w:val="both"/>
        <w:rPr>
          <w:rFonts w:ascii="Times New Roman" w:hAnsi="Times New Roman"/>
          <w:sz w:val="28"/>
          <w:szCs w:val="28"/>
          <w:lang w:val="uk-UA"/>
        </w:rPr>
      </w:pPr>
      <w:r w:rsidRPr="00AB1E69">
        <w:rPr>
          <w:rFonts w:ascii="Times New Roman" w:hAnsi="Times New Roman"/>
          <w:b/>
          <w:bCs/>
          <w:sz w:val="28"/>
          <w:szCs w:val="28"/>
          <w:lang w:val="uk-UA"/>
        </w:rPr>
        <w:t>Наукова новизна</w:t>
      </w:r>
      <w:r>
        <w:rPr>
          <w:rFonts w:ascii="Times New Roman" w:hAnsi="Times New Roman"/>
          <w:sz w:val="28"/>
          <w:szCs w:val="28"/>
          <w:lang w:val="uk-UA"/>
        </w:rPr>
        <w:t xml:space="preserve"> роботи полягає у формуванні методики тестування ЛК учнів старшої школи із застосуванням мотиваційноїскладовоїта таймінгу(правильного розподілення часу на виконання кожного завдання) як складових ефективностіметодики</w:t>
      </w:r>
      <w:r w:rsidRPr="007C744C">
        <w:rPr>
          <w:rFonts w:ascii="Times New Roman" w:hAnsi="Times New Roman"/>
          <w:sz w:val="28"/>
          <w:szCs w:val="28"/>
          <w:lang w:val="uk-UA"/>
        </w:rPr>
        <w:t>.</w:t>
      </w:r>
    </w:p>
    <w:p w:rsidR="00D23870" w:rsidRDefault="00D23870" w:rsidP="003C441B">
      <w:pPr>
        <w:autoSpaceDE w:val="0"/>
        <w:autoSpaceDN w:val="0"/>
        <w:adjustRightInd w:val="0"/>
        <w:spacing w:line="360" w:lineRule="auto"/>
        <w:ind w:firstLine="709"/>
        <w:jc w:val="both"/>
        <w:rPr>
          <w:rFonts w:ascii="Times New Roman" w:hAnsi="Times New Roman"/>
          <w:sz w:val="28"/>
          <w:szCs w:val="28"/>
          <w:lang w:val="uk-UA"/>
        </w:rPr>
      </w:pPr>
      <w:r>
        <w:rPr>
          <w:rFonts w:ascii="Times New Roman" w:hAnsi="Times New Roman"/>
          <w:b/>
          <w:bCs/>
          <w:sz w:val="28"/>
          <w:szCs w:val="28"/>
          <w:lang w:val="uk-UA"/>
        </w:rPr>
        <w:t>Практична цінність</w:t>
      </w:r>
      <w:r w:rsidRPr="00B25763">
        <w:rPr>
          <w:rStyle w:val="CommentReference"/>
          <w:rFonts w:ascii="Times New Roman" w:hAnsi="Times New Roman"/>
          <w:sz w:val="28"/>
          <w:szCs w:val="28"/>
          <w:lang w:val="uk-UA"/>
        </w:rPr>
        <w:t>п</w:t>
      </w:r>
      <w:r>
        <w:rPr>
          <w:rFonts w:ascii="Times New Roman" w:hAnsi="Times New Roman"/>
          <w:sz w:val="28"/>
          <w:szCs w:val="28"/>
          <w:lang w:val="uk-UA"/>
        </w:rPr>
        <w:t>олягає у формуванні ефективної</w:t>
      </w:r>
      <w:r w:rsidRPr="00A6606B">
        <w:rPr>
          <w:rFonts w:ascii="Times New Roman" w:hAnsi="Times New Roman"/>
          <w:sz w:val="28"/>
          <w:szCs w:val="28"/>
          <w:lang w:val="uk-UA"/>
        </w:rPr>
        <w:t xml:space="preserve"> методик</w:t>
      </w:r>
      <w:r>
        <w:rPr>
          <w:rFonts w:ascii="Times New Roman" w:hAnsi="Times New Roman"/>
          <w:sz w:val="28"/>
          <w:szCs w:val="28"/>
          <w:lang w:val="uk-UA"/>
        </w:rPr>
        <w:t>и</w:t>
      </w:r>
      <w:r w:rsidRPr="001725CE">
        <w:rPr>
          <w:rStyle w:val="CommentReference"/>
          <w:rFonts w:ascii="Times New Roman" w:hAnsi="Times New Roman"/>
          <w:sz w:val="28"/>
          <w:szCs w:val="28"/>
          <w:lang w:val="uk-UA"/>
        </w:rPr>
        <w:t>п</w:t>
      </w:r>
      <w:r w:rsidRPr="00A6606B">
        <w:rPr>
          <w:rFonts w:ascii="Times New Roman" w:hAnsi="Times New Roman"/>
          <w:sz w:val="28"/>
          <w:szCs w:val="28"/>
          <w:lang w:val="uk-UA"/>
        </w:rPr>
        <w:t>еревірки</w:t>
      </w:r>
      <w:r w:rsidRPr="006551D6">
        <w:rPr>
          <w:rFonts w:ascii="Times New Roman" w:hAnsi="Times New Roman"/>
          <w:sz w:val="28"/>
          <w:szCs w:val="28"/>
          <w:lang w:val="uk-UA"/>
        </w:rPr>
        <w:t>,</w:t>
      </w:r>
      <w:r w:rsidRPr="00A6606B">
        <w:rPr>
          <w:rFonts w:ascii="Times New Roman" w:hAnsi="Times New Roman"/>
          <w:sz w:val="28"/>
          <w:szCs w:val="28"/>
          <w:lang w:val="uk-UA"/>
        </w:rPr>
        <w:t xml:space="preserve"> тестування </w:t>
      </w:r>
      <w:r>
        <w:rPr>
          <w:rFonts w:ascii="Times New Roman" w:hAnsi="Times New Roman"/>
          <w:sz w:val="28"/>
          <w:szCs w:val="28"/>
          <w:lang w:val="uk-UA"/>
        </w:rPr>
        <w:t>сформованої під час навчального процесу ЛК</w:t>
      </w:r>
      <w:r w:rsidRPr="00A6606B">
        <w:rPr>
          <w:rFonts w:ascii="Times New Roman" w:hAnsi="Times New Roman"/>
          <w:sz w:val="28"/>
          <w:szCs w:val="28"/>
          <w:lang w:val="uk-UA"/>
        </w:rPr>
        <w:t>учнів старшої школи</w:t>
      </w:r>
      <w:r w:rsidRPr="00FF3428">
        <w:rPr>
          <w:rFonts w:ascii="Times New Roman" w:hAnsi="Times New Roman"/>
          <w:sz w:val="28"/>
          <w:szCs w:val="28"/>
          <w:lang w:val="uk-UA"/>
        </w:rPr>
        <w:t>,</w:t>
      </w:r>
      <w:r>
        <w:rPr>
          <w:rFonts w:ascii="Times New Roman" w:hAnsi="Times New Roman"/>
          <w:sz w:val="28"/>
          <w:szCs w:val="28"/>
          <w:lang w:val="uk-UA"/>
        </w:rPr>
        <w:t xml:space="preserve"> яка б чітко</w:t>
      </w:r>
      <w:r w:rsidRPr="001B1C26">
        <w:rPr>
          <w:rFonts w:ascii="Times New Roman" w:hAnsi="Times New Roman"/>
          <w:sz w:val="28"/>
          <w:szCs w:val="28"/>
          <w:lang w:val="uk-UA"/>
        </w:rPr>
        <w:t>,</w:t>
      </w:r>
      <w:r>
        <w:rPr>
          <w:rFonts w:ascii="Times New Roman" w:hAnsi="Times New Roman"/>
          <w:sz w:val="28"/>
          <w:szCs w:val="28"/>
          <w:lang w:val="uk-UA"/>
        </w:rPr>
        <w:t xml:space="preserve"> з урахуваннямтаких факторів як мотивація та розподіл часу виконання завдань</w:t>
      </w:r>
      <w:r w:rsidRPr="00682ACC">
        <w:rPr>
          <w:rFonts w:ascii="Times New Roman" w:hAnsi="Times New Roman"/>
          <w:sz w:val="28"/>
          <w:szCs w:val="28"/>
          <w:lang w:val="uk-UA"/>
        </w:rPr>
        <w:t>,</w:t>
      </w:r>
      <w:r>
        <w:rPr>
          <w:rFonts w:ascii="Times New Roman" w:hAnsi="Times New Roman"/>
          <w:sz w:val="28"/>
          <w:szCs w:val="28"/>
          <w:lang w:val="uk-UA"/>
        </w:rPr>
        <w:t>показуваладосягнення одного учня або всього класу за певний проміжок часу</w:t>
      </w:r>
      <w:r w:rsidRPr="00D04155">
        <w:rPr>
          <w:rFonts w:ascii="Times New Roman" w:hAnsi="Times New Roman"/>
          <w:sz w:val="28"/>
          <w:szCs w:val="28"/>
          <w:lang w:val="uk-UA"/>
        </w:rPr>
        <w:t>.</w:t>
      </w:r>
    </w:p>
    <w:p w:rsidR="00D23870" w:rsidRDefault="00D23870" w:rsidP="003C441B">
      <w:pPr>
        <w:autoSpaceDE w:val="0"/>
        <w:autoSpaceDN w:val="0"/>
        <w:adjustRightInd w:val="0"/>
        <w:spacing w:line="360" w:lineRule="auto"/>
        <w:ind w:firstLine="709"/>
        <w:jc w:val="both"/>
        <w:rPr>
          <w:rFonts w:ascii="Times New Roman" w:hAnsi="Times New Roman"/>
          <w:sz w:val="28"/>
          <w:szCs w:val="28"/>
        </w:rPr>
      </w:pPr>
      <w:r w:rsidRPr="000B2F6F">
        <w:rPr>
          <w:rFonts w:ascii="Times New Roman" w:hAnsi="Times New Roman"/>
          <w:b/>
          <w:bCs/>
          <w:sz w:val="28"/>
          <w:szCs w:val="28"/>
          <w:lang w:val="uk-UA"/>
        </w:rPr>
        <w:t>Апробація результатів дослідження</w:t>
      </w:r>
      <w:r w:rsidRPr="00EB3C7A">
        <w:rPr>
          <w:rFonts w:ascii="Times New Roman" w:hAnsi="Times New Roman"/>
          <w:b/>
          <w:bCs/>
          <w:sz w:val="28"/>
          <w:szCs w:val="28"/>
        </w:rPr>
        <w:t>.</w:t>
      </w:r>
      <w:r w:rsidRPr="0008619B">
        <w:rPr>
          <w:rFonts w:ascii="Times New Roman" w:hAnsi="Times New Roman"/>
          <w:sz w:val="28"/>
          <w:szCs w:val="28"/>
          <w:lang w:val="uk-UA"/>
        </w:rPr>
        <w:t>Проміжні результати досліджень з обраної теми апробовувалисяпід час різних заходів</w:t>
      </w:r>
      <w:r w:rsidRPr="0008619B">
        <w:rPr>
          <w:rFonts w:ascii="Times New Roman" w:hAnsi="Times New Roman"/>
          <w:sz w:val="28"/>
          <w:szCs w:val="28"/>
        </w:rPr>
        <w:t>.</w:t>
      </w:r>
      <w:r w:rsidRPr="0008619B">
        <w:rPr>
          <w:rFonts w:ascii="Times New Roman" w:hAnsi="Times New Roman"/>
          <w:sz w:val="28"/>
          <w:szCs w:val="28"/>
          <w:lang w:val="uk-UA"/>
        </w:rPr>
        <w:t xml:space="preserve"> Зокрема</w:t>
      </w:r>
      <w:r w:rsidRPr="0008619B">
        <w:rPr>
          <w:rFonts w:ascii="Times New Roman" w:hAnsi="Times New Roman"/>
          <w:sz w:val="28"/>
          <w:szCs w:val="28"/>
        </w:rPr>
        <w:t>,</w:t>
      </w:r>
      <w:r w:rsidRPr="0008619B">
        <w:rPr>
          <w:rFonts w:ascii="Times New Roman" w:hAnsi="Times New Roman"/>
          <w:sz w:val="28"/>
          <w:szCs w:val="28"/>
          <w:lang w:val="uk-UA"/>
        </w:rPr>
        <w:t>одним з таких є</w:t>
      </w:r>
      <w:r>
        <w:rPr>
          <w:rFonts w:ascii="Times New Roman" w:hAnsi="Times New Roman"/>
          <w:sz w:val="28"/>
          <w:szCs w:val="28"/>
          <w:lang w:val="uk-UA"/>
        </w:rPr>
        <w:t xml:space="preserve">конференція </w:t>
      </w:r>
      <w:r w:rsidRPr="00E779A0">
        <w:rPr>
          <w:rFonts w:ascii="Times New Roman" w:hAnsi="Times New Roman"/>
          <w:sz w:val="28"/>
          <w:szCs w:val="28"/>
          <w:lang w:val="uk-UA"/>
        </w:rPr>
        <w:t>«Формування інноваційних педагогічних технологій в умовах сьогодення»</w:t>
      </w:r>
      <w:r w:rsidRPr="004F0AEC">
        <w:rPr>
          <w:rFonts w:ascii="Times New Roman" w:hAnsi="Times New Roman"/>
          <w:sz w:val="28"/>
          <w:szCs w:val="28"/>
          <w:lang w:val="uk-UA"/>
        </w:rPr>
        <w:t>(м. Полтава, 17-18 червня 2022 р.)</w:t>
      </w:r>
      <w:r w:rsidRPr="00BD5AAB">
        <w:rPr>
          <w:rFonts w:ascii="Times New Roman" w:hAnsi="Times New Roman"/>
          <w:sz w:val="28"/>
          <w:szCs w:val="28"/>
        </w:rPr>
        <w:t>.</w:t>
      </w:r>
    </w:p>
    <w:p w:rsidR="00D23870" w:rsidRPr="005C7450" w:rsidRDefault="00D23870" w:rsidP="003C441B">
      <w:pPr>
        <w:autoSpaceDE w:val="0"/>
        <w:autoSpaceDN w:val="0"/>
        <w:adjustRightInd w:val="0"/>
        <w:spacing w:line="360" w:lineRule="auto"/>
        <w:ind w:firstLine="709"/>
        <w:jc w:val="both"/>
        <w:rPr>
          <w:rFonts w:ascii="Times New Roman" w:hAnsi="Times New Roman"/>
          <w:sz w:val="28"/>
          <w:szCs w:val="28"/>
          <w:lang w:val="uk-UA"/>
        </w:rPr>
      </w:pPr>
      <w:r w:rsidRPr="00694B02">
        <w:rPr>
          <w:rFonts w:ascii="Times New Roman" w:hAnsi="Times New Roman"/>
          <w:sz w:val="28"/>
          <w:szCs w:val="28"/>
          <w:lang w:val="uk-UA"/>
        </w:rPr>
        <w:t xml:space="preserve">За результатами дослідження була опублікована </w:t>
      </w:r>
      <w:r>
        <w:rPr>
          <w:rFonts w:ascii="Times New Roman" w:hAnsi="Times New Roman"/>
          <w:sz w:val="28"/>
          <w:szCs w:val="28"/>
          <w:lang w:val="uk-UA"/>
        </w:rPr>
        <w:t xml:space="preserve">статтяу </w:t>
      </w:r>
      <w:r w:rsidRPr="00BF2755">
        <w:rPr>
          <w:rFonts w:ascii="Times New Roman" w:hAnsi="Times New Roman"/>
          <w:sz w:val="28"/>
          <w:szCs w:val="28"/>
        </w:rPr>
        <w:t>Вісник</w:t>
      </w:r>
      <w:r>
        <w:rPr>
          <w:rFonts w:ascii="Times New Roman" w:hAnsi="Times New Roman"/>
          <w:sz w:val="28"/>
          <w:szCs w:val="28"/>
          <w:lang w:val="uk-UA"/>
        </w:rPr>
        <w:t>у</w:t>
      </w:r>
      <w:r w:rsidRPr="00BF2755">
        <w:rPr>
          <w:rFonts w:ascii="Times New Roman" w:hAnsi="Times New Roman"/>
          <w:sz w:val="28"/>
          <w:szCs w:val="28"/>
        </w:rPr>
        <w:t>студентськогонауковоготовариства</w:t>
      </w:r>
      <w:r w:rsidRPr="0021339F">
        <w:rPr>
          <w:rFonts w:ascii="Times New Roman" w:hAnsi="Times New Roman"/>
          <w:sz w:val="28"/>
          <w:szCs w:val="28"/>
        </w:rPr>
        <w:t>,</w:t>
      </w:r>
      <w:r>
        <w:rPr>
          <w:rFonts w:ascii="Times New Roman" w:hAnsi="Times New Roman"/>
          <w:sz w:val="28"/>
          <w:szCs w:val="28"/>
          <w:lang w:val="uk-UA"/>
        </w:rPr>
        <w:t xml:space="preserve"> як одна з робіт </w:t>
      </w:r>
      <w:r w:rsidRPr="00BF2755">
        <w:rPr>
          <w:rFonts w:ascii="Times New Roman" w:hAnsi="Times New Roman"/>
          <w:sz w:val="28"/>
          <w:szCs w:val="28"/>
        </w:rPr>
        <w:t>збірник</w:t>
      </w:r>
      <w:r>
        <w:rPr>
          <w:rFonts w:ascii="Times New Roman" w:hAnsi="Times New Roman"/>
          <w:sz w:val="28"/>
          <w:szCs w:val="28"/>
          <w:lang w:val="uk-UA"/>
        </w:rPr>
        <w:t>а</w:t>
      </w:r>
      <w:r w:rsidRPr="00BF2755">
        <w:rPr>
          <w:rFonts w:ascii="Times New Roman" w:hAnsi="Times New Roman"/>
          <w:sz w:val="28"/>
          <w:szCs w:val="28"/>
        </w:rPr>
        <w:t>науковихпрацьстудентів, магістрантів і аспірантів</w:t>
      </w:r>
      <w:r w:rsidRPr="00DE4A82">
        <w:rPr>
          <w:rFonts w:ascii="Times New Roman" w:hAnsi="Times New Roman"/>
          <w:sz w:val="28"/>
          <w:szCs w:val="28"/>
        </w:rPr>
        <w:t>.</w:t>
      </w:r>
    </w:p>
    <w:p w:rsidR="00D23870" w:rsidRPr="00126745" w:rsidRDefault="00D23870" w:rsidP="003C441B">
      <w:pPr>
        <w:autoSpaceDE w:val="0"/>
        <w:autoSpaceDN w:val="0"/>
        <w:adjustRightInd w:val="0"/>
        <w:spacing w:line="360" w:lineRule="auto"/>
        <w:ind w:firstLine="709"/>
        <w:jc w:val="both"/>
        <w:rPr>
          <w:lang w:val="uk-UA"/>
        </w:rPr>
      </w:pPr>
      <w:r>
        <w:rPr>
          <w:rFonts w:ascii="Times New Roman" w:hAnsi="Times New Roman"/>
          <w:b/>
          <w:bCs/>
          <w:sz w:val="28"/>
          <w:szCs w:val="28"/>
          <w:lang w:val="uk-UA"/>
        </w:rPr>
        <w:t>Структура та обсяг магістерської роботи</w:t>
      </w:r>
      <w:r w:rsidRPr="00126745">
        <w:rPr>
          <w:rFonts w:ascii="Times New Roman" w:hAnsi="Times New Roman"/>
          <w:b/>
          <w:bCs/>
          <w:sz w:val="28"/>
          <w:szCs w:val="28"/>
          <w:lang w:val="uk-UA"/>
        </w:rPr>
        <w:t>.</w:t>
      </w:r>
      <w:r>
        <w:rPr>
          <w:rFonts w:ascii="Times New Roman" w:hAnsi="Times New Roman"/>
          <w:sz w:val="28"/>
          <w:szCs w:val="28"/>
          <w:lang w:val="uk-UA"/>
        </w:rPr>
        <w:t>Робота складається зі вступу</w:t>
      </w:r>
      <w:r w:rsidRPr="000B00FA">
        <w:rPr>
          <w:rFonts w:ascii="Times New Roman" w:hAnsi="Times New Roman"/>
          <w:sz w:val="28"/>
          <w:szCs w:val="28"/>
          <w:lang w:val="uk-UA"/>
        </w:rPr>
        <w:t>,</w:t>
      </w:r>
      <w:r>
        <w:rPr>
          <w:rFonts w:ascii="Times New Roman" w:hAnsi="Times New Roman"/>
          <w:sz w:val="28"/>
          <w:szCs w:val="28"/>
          <w:lang w:val="uk-UA"/>
        </w:rPr>
        <w:t>трьох розділів</w:t>
      </w:r>
      <w:r w:rsidRPr="000B00FA">
        <w:rPr>
          <w:rFonts w:ascii="Times New Roman" w:hAnsi="Times New Roman"/>
          <w:sz w:val="28"/>
          <w:szCs w:val="28"/>
          <w:lang w:val="uk-UA"/>
        </w:rPr>
        <w:t>,</w:t>
      </w:r>
      <w:r>
        <w:rPr>
          <w:rFonts w:ascii="Times New Roman" w:hAnsi="Times New Roman"/>
          <w:sz w:val="28"/>
          <w:szCs w:val="28"/>
          <w:lang w:val="uk-UA"/>
        </w:rPr>
        <w:t xml:space="preserve"> висновків до кожного розділу</w:t>
      </w:r>
      <w:r w:rsidRPr="000B00FA">
        <w:rPr>
          <w:rFonts w:ascii="Times New Roman" w:hAnsi="Times New Roman"/>
          <w:sz w:val="28"/>
          <w:szCs w:val="28"/>
          <w:lang w:val="uk-UA"/>
        </w:rPr>
        <w:t>,</w:t>
      </w:r>
      <w:r>
        <w:rPr>
          <w:rFonts w:ascii="Times New Roman" w:hAnsi="Times New Roman"/>
          <w:sz w:val="28"/>
          <w:szCs w:val="28"/>
          <w:lang w:val="uk-UA"/>
        </w:rPr>
        <w:t xml:space="preserve"> загальних висновків</w:t>
      </w:r>
      <w:r w:rsidRPr="000B00FA">
        <w:rPr>
          <w:rFonts w:ascii="Times New Roman" w:hAnsi="Times New Roman"/>
          <w:sz w:val="28"/>
          <w:szCs w:val="28"/>
          <w:lang w:val="uk-UA"/>
        </w:rPr>
        <w:t>,списку використаної літератури т</w:t>
      </w:r>
      <w:r>
        <w:rPr>
          <w:rFonts w:ascii="Times New Roman" w:hAnsi="Times New Roman"/>
          <w:sz w:val="28"/>
          <w:szCs w:val="28"/>
          <w:lang w:val="uk-UA"/>
        </w:rPr>
        <w:t>а</w:t>
      </w:r>
      <w:r w:rsidRPr="000B00FA">
        <w:rPr>
          <w:rFonts w:ascii="Times New Roman" w:hAnsi="Times New Roman"/>
          <w:sz w:val="28"/>
          <w:szCs w:val="28"/>
          <w:lang w:val="uk-UA"/>
        </w:rPr>
        <w:t>додатків.</w:t>
      </w:r>
    </w:p>
    <w:p w:rsidR="00D23870" w:rsidRDefault="00D23870" w:rsidP="00146A0E">
      <w:pPr>
        <w:autoSpaceDE w:val="0"/>
        <w:autoSpaceDN w:val="0"/>
        <w:adjustRightInd w:val="0"/>
        <w:spacing w:line="360" w:lineRule="auto"/>
        <w:ind w:firstLine="357"/>
        <w:jc w:val="both"/>
        <w:rPr>
          <w:rFonts w:ascii="Times New Roman" w:hAnsi="Times New Roman" w:cs="Calibri"/>
          <w:sz w:val="26"/>
          <w:lang w:val="uk-UA" w:eastAsia="ru-RU"/>
        </w:rPr>
      </w:pPr>
      <w:r w:rsidRPr="00126745">
        <w:rPr>
          <w:lang w:val="uk-UA"/>
        </w:rPr>
        <w:br w:type="page"/>
      </w:r>
    </w:p>
    <w:p w:rsidR="00D23870" w:rsidRPr="003F016D" w:rsidRDefault="00D23870" w:rsidP="003F016D">
      <w:pPr>
        <w:pStyle w:val="1"/>
        <w:spacing w:after="360" w:line="360" w:lineRule="auto"/>
        <w:ind w:firstLine="0"/>
        <w:rPr>
          <w:b/>
          <w:bCs/>
          <w:caps/>
          <w:sz w:val="28"/>
          <w:szCs w:val="28"/>
          <w:lang w:val="ru-RU"/>
        </w:rPr>
      </w:pPr>
      <w:bookmarkStart w:id="1" w:name="_Toc122518538"/>
      <w:r w:rsidRPr="003F016D">
        <w:rPr>
          <w:b/>
          <w:bCs/>
          <w:caps/>
          <w:sz w:val="28"/>
          <w:szCs w:val="28"/>
        </w:rPr>
        <w:t xml:space="preserve">РОЗДІЛ 1. </w:t>
      </w:r>
      <w:r w:rsidRPr="003F016D">
        <w:rPr>
          <w:rFonts w:cs="Times New Roman"/>
          <w:b/>
          <w:bCs/>
          <w:caps/>
          <w:sz w:val="28"/>
          <w:szCs w:val="28"/>
        </w:rPr>
        <w:t>Теоретичніосновиформування та тестування</w:t>
      </w:r>
      <w:r>
        <w:rPr>
          <w:rFonts w:cs="Times New Roman"/>
          <w:b/>
          <w:bCs/>
          <w:caps/>
          <w:sz w:val="28"/>
          <w:szCs w:val="28"/>
        </w:rPr>
        <w:t>лексичної компетентності</w:t>
      </w:r>
      <w:r w:rsidRPr="003F016D">
        <w:rPr>
          <w:rFonts w:cs="Times New Roman"/>
          <w:b/>
          <w:bCs/>
          <w:caps/>
          <w:sz w:val="28"/>
          <w:szCs w:val="28"/>
        </w:rPr>
        <w:t>учнів старшої школи</w:t>
      </w:r>
      <w:bookmarkEnd w:id="1"/>
    </w:p>
    <w:p w:rsidR="00D23870" w:rsidRPr="003F016D" w:rsidRDefault="00D23870" w:rsidP="00E26836">
      <w:pPr>
        <w:pStyle w:val="Heading1"/>
        <w:numPr>
          <w:ilvl w:val="1"/>
          <w:numId w:val="35"/>
        </w:numPr>
        <w:spacing w:before="0" w:line="360" w:lineRule="auto"/>
        <w:jc w:val="both"/>
        <w:rPr>
          <w:rFonts w:ascii="Times New Roman" w:hAnsi="Times New Roman"/>
          <w:b/>
          <w:color w:val="000000"/>
          <w:sz w:val="28"/>
          <w:szCs w:val="28"/>
        </w:rPr>
      </w:pPr>
      <w:bookmarkStart w:id="2" w:name="_Toc122518539"/>
      <w:r w:rsidRPr="003F016D">
        <w:rPr>
          <w:rFonts w:ascii="Times New Roman" w:hAnsi="Times New Roman"/>
          <w:b/>
          <w:color w:val="000000"/>
          <w:sz w:val="28"/>
          <w:szCs w:val="28"/>
          <w:lang w:val="uk-UA" w:eastAsia="ru-RU"/>
        </w:rPr>
        <w:t xml:space="preserve">Поняття </w:t>
      </w:r>
      <w:r>
        <w:rPr>
          <w:rFonts w:ascii="Times New Roman" w:hAnsi="Times New Roman"/>
          <w:b/>
          <w:color w:val="000000"/>
          <w:sz w:val="28"/>
          <w:szCs w:val="28"/>
          <w:lang w:val="uk-UA" w:eastAsia="ru-RU"/>
        </w:rPr>
        <w:t>лексичної компетентності</w:t>
      </w:r>
      <w:r w:rsidRPr="003F016D">
        <w:rPr>
          <w:rFonts w:ascii="Times New Roman" w:hAnsi="Times New Roman"/>
          <w:b/>
          <w:color w:val="000000"/>
          <w:sz w:val="28"/>
          <w:szCs w:val="28"/>
          <w:lang w:val="uk-UA" w:eastAsia="ru-RU"/>
        </w:rPr>
        <w:t xml:space="preserve"> та особливості її формування</w:t>
      </w:r>
      <w:bookmarkEnd w:id="2"/>
    </w:p>
    <w:p w:rsidR="00D23870" w:rsidRDefault="00D23870" w:rsidP="006F103F">
      <w:pPr>
        <w:spacing w:line="360" w:lineRule="auto"/>
        <w:jc w:val="both"/>
        <w:rPr>
          <w:rFonts w:ascii="Times New Roman" w:hAnsi="Times New Roman"/>
          <w:color w:val="000000"/>
          <w:sz w:val="28"/>
          <w:szCs w:val="28"/>
          <w:shd w:val="clear" w:color="auto" w:fill="FFFFFF"/>
        </w:rPr>
      </w:pPr>
    </w:p>
    <w:p w:rsidR="00D23870" w:rsidRPr="004B0388" w:rsidRDefault="00D23870" w:rsidP="00135766">
      <w:pPr>
        <w:spacing w:line="360" w:lineRule="auto"/>
        <w:ind w:firstLine="708"/>
        <w:jc w:val="both"/>
        <w:rPr>
          <w:rFonts w:ascii="Times New Roman" w:hAnsi="Times New Roman"/>
          <w:color w:val="000000"/>
          <w:sz w:val="28"/>
          <w:szCs w:val="28"/>
          <w:shd w:val="clear" w:color="auto" w:fill="FFFFFF"/>
        </w:rPr>
      </w:pPr>
      <w:r w:rsidRPr="00135766">
        <w:rPr>
          <w:rFonts w:ascii="Times New Roman" w:hAnsi="Times New Roman"/>
          <w:color w:val="000000"/>
          <w:sz w:val="28"/>
          <w:szCs w:val="28"/>
          <w:shd w:val="clear" w:color="auto" w:fill="FFFFFF"/>
        </w:rPr>
        <w:t>Вивчення</w:t>
      </w:r>
      <w:r>
        <w:rPr>
          <w:rFonts w:ascii="Times New Roman" w:hAnsi="Times New Roman"/>
          <w:color w:val="000000"/>
          <w:sz w:val="28"/>
          <w:szCs w:val="28"/>
          <w:shd w:val="clear" w:color="auto" w:fill="FFFFFF"/>
        </w:rPr>
        <w:t>ІМ</w:t>
      </w:r>
      <w:r w:rsidRPr="00135766">
        <w:rPr>
          <w:rFonts w:ascii="Times New Roman" w:hAnsi="Times New Roman"/>
          <w:color w:val="000000"/>
          <w:sz w:val="28"/>
          <w:szCs w:val="28"/>
          <w:shd w:val="clear" w:color="auto" w:fill="FFFFFF"/>
        </w:rPr>
        <w:t xml:space="preserve"> є доситьскладним та комплекснимпроцесом. Йогоскладовимизокрема є формування</w:t>
      </w:r>
      <w:r>
        <w:rPr>
          <w:rFonts w:ascii="Times New Roman" w:hAnsi="Times New Roman"/>
          <w:color w:val="000000"/>
          <w:sz w:val="28"/>
          <w:szCs w:val="28"/>
          <w:shd w:val="clear" w:color="auto" w:fill="FFFFFF"/>
          <w:lang w:val="uk-UA"/>
        </w:rPr>
        <w:t xml:space="preserve">комунікативної </w:t>
      </w:r>
      <w:r w:rsidRPr="00135766">
        <w:rPr>
          <w:rFonts w:ascii="Times New Roman" w:hAnsi="Times New Roman"/>
          <w:color w:val="000000"/>
          <w:sz w:val="28"/>
          <w:szCs w:val="28"/>
          <w:shd w:val="clear" w:color="auto" w:fill="FFFFFF"/>
        </w:rPr>
        <w:t>компетен</w:t>
      </w:r>
      <w:r>
        <w:rPr>
          <w:rFonts w:ascii="Times New Roman" w:hAnsi="Times New Roman"/>
          <w:color w:val="000000"/>
          <w:sz w:val="28"/>
          <w:szCs w:val="28"/>
          <w:shd w:val="clear" w:color="auto" w:fill="FFFFFF"/>
          <w:lang w:val="uk-UA"/>
        </w:rPr>
        <w:t>тності</w:t>
      </w:r>
      <w:r w:rsidRPr="0013576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uk-UA"/>
        </w:rPr>
        <w:t>мовної</w:t>
      </w:r>
      <w:r w:rsidRPr="0072247C">
        <w:rPr>
          <w:rFonts w:ascii="Times New Roman" w:hAnsi="Times New Roman"/>
          <w:color w:val="000000"/>
          <w:sz w:val="28"/>
          <w:szCs w:val="28"/>
          <w:shd w:val="clear" w:color="auto" w:fill="FFFFFF"/>
        </w:rPr>
        <w:t>,</w:t>
      </w:r>
      <w:r w:rsidRPr="00135766">
        <w:rPr>
          <w:rFonts w:ascii="Times New Roman" w:hAnsi="Times New Roman"/>
          <w:color w:val="000000"/>
          <w:sz w:val="28"/>
          <w:szCs w:val="28"/>
          <w:shd w:val="clear" w:color="auto" w:fill="FFFFFF"/>
        </w:rPr>
        <w:t>фонетичної, лексичної, граматичної, лінгвосоціокультурноїкомпетен</w:t>
      </w:r>
      <w:r>
        <w:rPr>
          <w:rFonts w:ascii="Times New Roman" w:hAnsi="Times New Roman"/>
          <w:color w:val="000000"/>
          <w:sz w:val="28"/>
          <w:szCs w:val="28"/>
          <w:shd w:val="clear" w:color="auto" w:fill="FFFFFF"/>
          <w:lang w:val="uk-UA"/>
        </w:rPr>
        <w:t>тностей)</w:t>
      </w:r>
      <w:r w:rsidRPr="003E7A8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Кожна з компетентностеймає свої особливості формування</w:t>
      </w:r>
      <w:r w:rsidRPr="003B0E51">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засвоєння учнями різних вікових груп</w:t>
      </w:r>
      <w:r w:rsidRPr="003B0E51">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Для ефективного функціонування мовної особистості велику роль відіграє ЛК</w:t>
      </w:r>
      <w:r w:rsidRPr="00D54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Учні мають розуміти значення лексики серед інших рівнів ІМ</w:t>
      </w:r>
      <w:r w:rsidRPr="00D54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зокрема в опануванніфонетики</w:t>
      </w:r>
      <w:r w:rsidRPr="00D54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граматики</w:t>
      </w:r>
      <w:r w:rsidRPr="00D54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орфоепії</w:t>
      </w:r>
      <w:r w:rsidRPr="00D54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стилістики</w:t>
      </w:r>
      <w:r w:rsidRPr="00D54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а такожволодіти власним словниковим запасом у різних ситуаціях комунікативної діяльності</w:t>
      </w:r>
      <w:r w:rsidRPr="00D542E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Однією з особливостей ЛКє те</w:t>
      </w:r>
      <w:r w:rsidRPr="004C56B2">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що її сформованість дозволяє говорити про високийінтелектуальний розвитокшколяра</w:t>
      </w:r>
      <w:r w:rsidRPr="004C56B2">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У роботі ми детально розглянемо лексичну компетентність учнів</w:t>
      </w:r>
      <w:r w:rsidRPr="00341378">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її складові компоненти</w:t>
      </w:r>
      <w:r w:rsidRPr="00341378">
        <w:rPr>
          <w:rFonts w:ascii="Times New Roman" w:hAnsi="Times New Roman"/>
          <w:color w:val="000000"/>
          <w:sz w:val="28"/>
          <w:szCs w:val="28"/>
          <w:shd w:val="clear" w:color="auto" w:fill="FFFFFF"/>
          <w:lang w:val="uk-UA"/>
        </w:rPr>
        <w:t>, характеристики,</w:t>
      </w:r>
      <w:r>
        <w:rPr>
          <w:rFonts w:ascii="Times New Roman" w:hAnsi="Times New Roman"/>
          <w:color w:val="000000"/>
          <w:sz w:val="28"/>
          <w:szCs w:val="28"/>
          <w:shd w:val="clear" w:color="auto" w:fill="FFFFFF"/>
          <w:lang w:val="uk-UA"/>
        </w:rPr>
        <w:t xml:space="preserve"> а найголовніше – її тестування</w:t>
      </w:r>
      <w:r w:rsidRPr="00341378">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Під часформування методики тестування ЛК не варто забувати про проблему підтримки високого рівня мотивації та зацікавленості школярів у вивченні ІМ</w:t>
      </w:r>
      <w:r w:rsidRPr="004B0388">
        <w:rPr>
          <w:rFonts w:ascii="Times New Roman" w:hAnsi="Times New Roman"/>
          <w:color w:val="000000"/>
          <w:sz w:val="28"/>
          <w:szCs w:val="28"/>
          <w:shd w:val="clear" w:color="auto" w:fill="FFFFFF"/>
        </w:rPr>
        <w:t>.</w:t>
      </w:r>
    </w:p>
    <w:p w:rsidR="00D23870" w:rsidRDefault="00D23870" w:rsidP="0053725B">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Для побудови методики тестування рівня сформованості ЛК необхідно розуміти саме поняття ЛК</w:t>
      </w:r>
      <w:r w:rsidRPr="005104A0">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Під цим мається на увазі його тлумачення</w:t>
      </w:r>
      <w:r w:rsidRPr="008B12D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інтерпретація серед дослідників та науковців</w:t>
      </w:r>
      <w:r w:rsidRPr="008B12D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його важливості для володіння іноземною мовою</w:t>
      </w:r>
      <w:r w:rsidRPr="005104A0">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доступність та характер набуття серед учнів</w:t>
      </w:r>
      <w:r w:rsidRPr="000D6F79">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Аналіз усіх цих факторів дозволить краще зрозуміти процеси формування компетентності та</w:t>
      </w:r>
      <w:r w:rsidRPr="000D6F79">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найголовніше</w:t>
      </w:r>
      <w:r w:rsidRPr="000D6F79">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підібрати найкращу методику якісного тестування її сформованості</w:t>
      </w:r>
      <w:r w:rsidRPr="000D6F79">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Також варто зазначити</w:t>
      </w:r>
      <w:r w:rsidRPr="00D43D67">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що володіння лексичною компетентністю ІМможе бути хорошим бонусом для кращої асиміляціїв іншомовному середовищі</w:t>
      </w:r>
      <w:r w:rsidRPr="00E80344">
        <w:rPr>
          <w:rFonts w:ascii="Times New Roman" w:hAnsi="Times New Roman"/>
          <w:color w:val="000000"/>
          <w:sz w:val="28"/>
          <w:szCs w:val="28"/>
          <w:shd w:val="clear" w:color="auto" w:fill="FFFFFF"/>
          <w:lang w:val="uk-UA"/>
        </w:rPr>
        <w:t>.</w:t>
      </w:r>
    </w:p>
    <w:p w:rsidR="00D23870" w:rsidRDefault="00D23870" w:rsidP="00A42024">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Для початкуторкнемося поняття компетентності</w:t>
      </w:r>
      <w:r w:rsidRPr="000C49C4">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до якого заразвсе частіше звертаютьсяпри побудові навчальних планів в закладах середньої освіти</w:t>
      </w:r>
      <w:r w:rsidRPr="00126745">
        <w:rPr>
          <w:rFonts w:ascii="Times New Roman" w:hAnsi="Times New Roman"/>
          <w:color w:val="000000"/>
          <w:sz w:val="28"/>
          <w:szCs w:val="28"/>
          <w:shd w:val="clear" w:color="auto" w:fill="FFFFFF"/>
          <w:lang w:val="uk-UA"/>
        </w:rPr>
        <w:t>.</w:t>
      </w:r>
      <w:r w:rsidRPr="0065536D">
        <w:rPr>
          <w:rFonts w:ascii="Times New Roman" w:hAnsi="Times New Roman"/>
          <w:color w:val="000000"/>
          <w:sz w:val="28"/>
          <w:szCs w:val="28"/>
          <w:shd w:val="clear" w:color="auto" w:fill="FFFFFF"/>
          <w:lang w:val="uk-UA"/>
        </w:rPr>
        <w:t xml:space="preserve">Словник </w:t>
      </w:r>
      <w:r w:rsidRPr="001D7977">
        <w:rPr>
          <w:rFonts w:ascii="Times New Roman" w:hAnsi="Times New Roman"/>
          <w:i/>
          <w:color w:val="000000"/>
          <w:sz w:val="28"/>
          <w:szCs w:val="28"/>
          <w:shd w:val="clear" w:color="auto" w:fill="FFFFFF"/>
          <w:lang w:val="uk-UA"/>
        </w:rPr>
        <w:t>Merriam-Webster</w:t>
      </w:r>
      <w:r>
        <w:rPr>
          <w:rFonts w:ascii="Times New Roman" w:hAnsi="Times New Roman"/>
          <w:color w:val="000000"/>
          <w:sz w:val="28"/>
          <w:szCs w:val="28"/>
          <w:shd w:val="clear" w:color="auto" w:fill="FFFFFF"/>
          <w:lang w:val="uk-UA"/>
        </w:rPr>
        <w:t xml:space="preserve">пояснює значеннясамого </w:t>
      </w:r>
      <w:r w:rsidRPr="0065536D">
        <w:rPr>
          <w:rFonts w:ascii="Times New Roman" w:hAnsi="Times New Roman"/>
          <w:color w:val="000000"/>
          <w:sz w:val="28"/>
          <w:szCs w:val="28"/>
          <w:shd w:val="clear" w:color="auto" w:fill="FFFFFF"/>
          <w:lang w:val="uk-UA"/>
        </w:rPr>
        <w:t>термін</w:t>
      </w:r>
      <w:r>
        <w:rPr>
          <w:rFonts w:ascii="Times New Roman" w:hAnsi="Times New Roman"/>
          <w:color w:val="000000"/>
          <w:sz w:val="28"/>
          <w:szCs w:val="28"/>
          <w:shd w:val="clear" w:color="auto" w:fill="FFFFFF"/>
          <w:lang w:val="uk-UA"/>
        </w:rPr>
        <w:t>у</w:t>
      </w:r>
      <w:r w:rsidRPr="0065536D">
        <w:rPr>
          <w:rFonts w:ascii="Times New Roman" w:hAnsi="Times New Roman"/>
          <w:color w:val="000000"/>
          <w:sz w:val="28"/>
          <w:szCs w:val="28"/>
          <w:shd w:val="clear" w:color="auto" w:fill="FFFFFF"/>
          <w:lang w:val="uk-UA"/>
        </w:rPr>
        <w:t xml:space="preserve"> компетентн</w:t>
      </w:r>
      <w:r>
        <w:rPr>
          <w:rFonts w:ascii="Times New Roman" w:hAnsi="Times New Roman"/>
          <w:color w:val="000000"/>
          <w:sz w:val="28"/>
          <w:szCs w:val="28"/>
          <w:shd w:val="clear" w:color="auto" w:fill="FFFFFF"/>
          <w:lang w:val="uk-UA"/>
        </w:rPr>
        <w:t>ості</w:t>
      </w:r>
      <w:r w:rsidRPr="0065536D">
        <w:rPr>
          <w:rFonts w:ascii="Times New Roman" w:hAnsi="Times New Roman"/>
          <w:color w:val="000000"/>
          <w:sz w:val="28"/>
          <w:szCs w:val="28"/>
          <w:shd w:val="clear" w:color="auto" w:fill="FFFFFF"/>
          <w:lang w:val="uk-UA"/>
        </w:rPr>
        <w:t xml:space="preserve"> як</w:t>
      </w:r>
      <w:r>
        <w:rPr>
          <w:rFonts w:ascii="Times New Roman" w:hAnsi="Times New Roman"/>
          <w:color w:val="000000"/>
          <w:sz w:val="28"/>
          <w:szCs w:val="28"/>
          <w:shd w:val="clear" w:color="auto" w:fill="FFFFFF"/>
          <w:lang w:val="uk-UA"/>
        </w:rPr>
        <w:t xml:space="preserve"> певну</w:t>
      </w:r>
      <w:r w:rsidRPr="0065536D">
        <w:rPr>
          <w:rFonts w:ascii="Times New Roman" w:hAnsi="Times New Roman"/>
          <w:color w:val="000000"/>
          <w:sz w:val="28"/>
          <w:szCs w:val="28"/>
          <w:shd w:val="clear" w:color="auto" w:fill="FFFFFF"/>
          <w:lang w:val="uk-UA"/>
        </w:rPr>
        <w:t xml:space="preserve"> якість </w:t>
      </w:r>
      <w:r>
        <w:rPr>
          <w:rFonts w:ascii="Times New Roman" w:hAnsi="Times New Roman"/>
          <w:color w:val="000000"/>
          <w:sz w:val="28"/>
          <w:szCs w:val="28"/>
          <w:shd w:val="clear" w:color="auto" w:fill="FFFFFF"/>
          <w:lang w:val="uk-UA"/>
        </w:rPr>
        <w:t>чи</w:t>
      </w:r>
      <w:r w:rsidRPr="0065536D">
        <w:rPr>
          <w:rFonts w:ascii="Times New Roman" w:hAnsi="Times New Roman"/>
          <w:color w:val="000000"/>
          <w:sz w:val="28"/>
          <w:szCs w:val="28"/>
          <w:shd w:val="clear" w:color="auto" w:fill="FFFFFF"/>
          <w:lang w:val="uk-UA"/>
        </w:rPr>
        <w:t xml:space="preserve"> стан володіння </w:t>
      </w:r>
      <w:r>
        <w:rPr>
          <w:rFonts w:ascii="Times New Roman" w:hAnsi="Times New Roman"/>
          <w:color w:val="000000"/>
          <w:sz w:val="28"/>
          <w:szCs w:val="28"/>
          <w:shd w:val="clear" w:color="auto" w:fill="FFFFFF"/>
          <w:lang w:val="uk-UA"/>
        </w:rPr>
        <w:t>необхідними</w:t>
      </w:r>
      <w:r w:rsidRPr="0065536D">
        <w:rPr>
          <w:rFonts w:ascii="Times New Roman" w:hAnsi="Times New Roman"/>
          <w:color w:val="000000"/>
          <w:sz w:val="28"/>
          <w:szCs w:val="28"/>
          <w:shd w:val="clear" w:color="auto" w:fill="FFFFFF"/>
          <w:lang w:val="uk-UA"/>
        </w:rPr>
        <w:t xml:space="preserve"> знаннями,вміннями, які</w:t>
      </w:r>
      <w:r>
        <w:rPr>
          <w:rFonts w:ascii="Times New Roman" w:hAnsi="Times New Roman"/>
          <w:color w:val="000000"/>
          <w:sz w:val="28"/>
          <w:szCs w:val="28"/>
          <w:shd w:val="clear" w:color="auto" w:fill="FFFFFF"/>
          <w:lang w:val="uk-UA"/>
        </w:rPr>
        <w:t xml:space="preserve"> в свою чергумають виключну значимість</w:t>
      </w:r>
      <w:r w:rsidRPr="0065536D">
        <w:rPr>
          <w:rFonts w:ascii="Times New Roman" w:hAnsi="Times New Roman"/>
          <w:color w:val="000000"/>
          <w:sz w:val="28"/>
          <w:szCs w:val="28"/>
          <w:shd w:val="clear" w:color="auto" w:fill="FFFFFF"/>
          <w:lang w:val="uk-UA"/>
        </w:rPr>
        <w:t xml:space="preserve">для виконання певної дії, обов’язку </w:t>
      </w:r>
      <w:r>
        <w:rPr>
          <w:rFonts w:ascii="Times New Roman" w:hAnsi="Times New Roman"/>
          <w:color w:val="000000"/>
          <w:sz w:val="28"/>
          <w:szCs w:val="28"/>
          <w:shd w:val="clear" w:color="auto" w:fill="FFFFFF"/>
          <w:lang w:val="uk-UA"/>
        </w:rPr>
        <w:t>у тій чи іншій ситуації чи обставинах</w:t>
      </w:r>
      <w:r w:rsidRPr="0065536D">
        <w:rPr>
          <w:rFonts w:ascii="Times New Roman" w:hAnsi="Times New Roman"/>
          <w:color w:val="000000"/>
          <w:sz w:val="28"/>
          <w:szCs w:val="28"/>
          <w:shd w:val="clear" w:color="auto" w:fill="FFFFFF"/>
          <w:lang w:val="uk-UA"/>
        </w:rPr>
        <w:t xml:space="preserve"> [</w:t>
      </w:r>
      <w:r w:rsidRPr="00FD00F7">
        <w:rPr>
          <w:rFonts w:ascii="Times New Roman" w:hAnsi="Times New Roman"/>
          <w:color w:val="000000"/>
          <w:sz w:val="28"/>
          <w:szCs w:val="28"/>
          <w:shd w:val="clear" w:color="auto" w:fill="FFFFFF"/>
          <w:lang w:val="uk-UA"/>
        </w:rPr>
        <w:t>6</w:t>
      </w:r>
      <w:r w:rsidRPr="007D58EF">
        <w:rPr>
          <w:rFonts w:ascii="Times New Roman" w:hAnsi="Times New Roman"/>
          <w:color w:val="000000"/>
          <w:sz w:val="28"/>
          <w:szCs w:val="28"/>
          <w:shd w:val="clear" w:color="auto" w:fill="FFFFFF"/>
          <w:lang w:val="uk-UA"/>
        </w:rPr>
        <w:t>2</w:t>
      </w:r>
      <w:r w:rsidRPr="0065536D">
        <w:rPr>
          <w:rFonts w:ascii="Times New Roman" w:hAnsi="Times New Roman"/>
          <w:color w:val="000000"/>
          <w:sz w:val="28"/>
          <w:szCs w:val="28"/>
          <w:shd w:val="clear" w:color="auto" w:fill="FFFFFF"/>
          <w:lang w:val="uk-UA"/>
        </w:rPr>
        <w:t>].</w:t>
      </w:r>
    </w:p>
    <w:p w:rsidR="00D23870" w:rsidRDefault="00D23870" w:rsidP="005D4133">
      <w:pPr>
        <w:spacing w:line="360" w:lineRule="auto"/>
        <w:ind w:firstLine="708"/>
        <w:jc w:val="both"/>
        <w:rPr>
          <w:rFonts w:ascii="Times New Roman" w:hAnsi="Times New Roman"/>
          <w:color w:val="000000"/>
          <w:sz w:val="28"/>
          <w:szCs w:val="28"/>
          <w:shd w:val="clear" w:color="auto" w:fill="FFFFFF"/>
          <w:lang w:val="uk-UA"/>
        </w:rPr>
      </w:pPr>
      <w:r w:rsidRPr="00263139">
        <w:rPr>
          <w:rFonts w:ascii="Times New Roman" w:hAnsi="Times New Roman"/>
          <w:color w:val="000000"/>
          <w:sz w:val="28"/>
          <w:szCs w:val="28"/>
          <w:shd w:val="clear" w:color="auto" w:fill="FFFFFF"/>
          <w:lang w:val="uk-UA"/>
        </w:rPr>
        <w:t>М.А. Леонтян</w:t>
      </w:r>
      <w:r>
        <w:rPr>
          <w:rFonts w:ascii="Times New Roman" w:hAnsi="Times New Roman"/>
          <w:color w:val="000000"/>
          <w:sz w:val="28"/>
          <w:szCs w:val="28"/>
          <w:shd w:val="clear" w:color="auto" w:fill="FFFFFF"/>
          <w:lang w:val="uk-UA"/>
        </w:rPr>
        <w:t>у свою чергутлумачить</w:t>
      </w:r>
      <w:r w:rsidRPr="00263139">
        <w:rPr>
          <w:rFonts w:ascii="Times New Roman" w:hAnsi="Times New Roman"/>
          <w:color w:val="000000"/>
          <w:sz w:val="28"/>
          <w:szCs w:val="28"/>
          <w:shd w:val="clear" w:color="auto" w:fill="FFFFFF"/>
          <w:lang w:val="uk-UA"/>
        </w:rPr>
        <w:t xml:space="preserve"> компетентн</w:t>
      </w:r>
      <w:r>
        <w:rPr>
          <w:rFonts w:ascii="Times New Roman" w:hAnsi="Times New Roman"/>
          <w:color w:val="000000"/>
          <w:sz w:val="28"/>
          <w:szCs w:val="28"/>
          <w:shd w:val="clear" w:color="auto" w:fill="FFFFFF"/>
          <w:lang w:val="uk-UA"/>
        </w:rPr>
        <w:t>ість</w:t>
      </w:r>
      <w:r w:rsidRPr="00263139">
        <w:rPr>
          <w:rFonts w:ascii="Times New Roman" w:hAnsi="Times New Roman"/>
          <w:color w:val="000000"/>
          <w:sz w:val="28"/>
          <w:szCs w:val="28"/>
          <w:shd w:val="clear" w:color="auto" w:fill="FFFFFF"/>
          <w:lang w:val="uk-UA"/>
        </w:rPr>
        <w:t xml:space="preserve"> як кінцевий результат </w:t>
      </w:r>
      <w:r>
        <w:rPr>
          <w:rFonts w:ascii="Times New Roman" w:hAnsi="Times New Roman"/>
          <w:color w:val="000000"/>
          <w:sz w:val="28"/>
          <w:szCs w:val="28"/>
          <w:shd w:val="clear" w:color="auto" w:fill="FFFFFF"/>
          <w:lang w:val="uk-UA"/>
        </w:rPr>
        <w:t>набуття різних</w:t>
      </w:r>
      <w:r w:rsidRPr="00263139">
        <w:rPr>
          <w:rFonts w:ascii="Times New Roman" w:hAnsi="Times New Roman"/>
          <w:color w:val="000000"/>
          <w:sz w:val="28"/>
          <w:szCs w:val="28"/>
          <w:shd w:val="clear" w:color="auto" w:fill="FFFFFF"/>
          <w:lang w:val="uk-UA"/>
        </w:rPr>
        <w:t xml:space="preserve"> компетенцій, </w:t>
      </w:r>
      <w:r>
        <w:rPr>
          <w:rFonts w:ascii="Times New Roman" w:hAnsi="Times New Roman"/>
          <w:color w:val="000000"/>
          <w:sz w:val="28"/>
          <w:szCs w:val="28"/>
          <w:shd w:val="clear" w:color="auto" w:fill="FFFFFF"/>
          <w:lang w:val="uk-UA"/>
        </w:rPr>
        <w:t xml:space="preserve">в якому фундаментальнезначеннямають </w:t>
      </w:r>
      <w:r w:rsidRPr="00263139">
        <w:rPr>
          <w:rFonts w:ascii="Times New Roman" w:hAnsi="Times New Roman"/>
          <w:color w:val="000000"/>
          <w:sz w:val="28"/>
          <w:szCs w:val="28"/>
          <w:shd w:val="clear" w:color="auto" w:fill="FFFFFF"/>
          <w:lang w:val="uk-UA"/>
        </w:rPr>
        <w:t xml:space="preserve">особистісні характеристики </w:t>
      </w:r>
      <w:r>
        <w:rPr>
          <w:rFonts w:ascii="Times New Roman" w:hAnsi="Times New Roman"/>
          <w:color w:val="000000"/>
          <w:sz w:val="28"/>
          <w:szCs w:val="28"/>
          <w:shd w:val="clear" w:color="auto" w:fill="FFFFFF"/>
          <w:lang w:val="uk-UA"/>
        </w:rPr>
        <w:t>людини</w:t>
      </w:r>
      <w:r w:rsidRPr="00E5248D">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а саме відповідальність</w:t>
      </w:r>
      <w:r w:rsidRPr="00E5248D">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креативність</w:t>
      </w:r>
      <w:r w:rsidRPr="00E5248D">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ініціатива та інші</w:t>
      </w:r>
      <w:r w:rsidRPr="00263139">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Основний наголос вчений робить на здатності людини</w:t>
      </w:r>
      <w:r w:rsidRPr="00E5248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яка набула ту чи іншу компетентність</w:t>
      </w:r>
      <w:r w:rsidRPr="00E5248D">
        <w:rPr>
          <w:rFonts w:ascii="Times New Roman" w:hAnsi="Times New Roman"/>
          <w:color w:val="000000"/>
          <w:sz w:val="28"/>
          <w:szCs w:val="28"/>
          <w:shd w:val="clear" w:color="auto" w:fill="FFFFFF"/>
        </w:rPr>
        <w:t>,</w:t>
      </w:r>
      <w:r w:rsidRPr="00263139">
        <w:rPr>
          <w:rFonts w:ascii="Times New Roman" w:hAnsi="Times New Roman"/>
          <w:color w:val="000000"/>
          <w:sz w:val="28"/>
          <w:szCs w:val="28"/>
          <w:shd w:val="clear" w:color="auto" w:fill="FFFFFF"/>
          <w:lang w:val="uk-UA"/>
        </w:rPr>
        <w:t>не втрачати само</w:t>
      </w:r>
      <w:r>
        <w:rPr>
          <w:rFonts w:ascii="Times New Roman" w:hAnsi="Times New Roman"/>
          <w:color w:val="000000"/>
          <w:sz w:val="28"/>
          <w:szCs w:val="28"/>
          <w:shd w:val="clear" w:color="auto" w:fill="FFFFFF"/>
          <w:lang w:val="uk-UA"/>
        </w:rPr>
        <w:t>контроль</w:t>
      </w:r>
      <w:r w:rsidRPr="00263139">
        <w:rPr>
          <w:rFonts w:ascii="Times New Roman" w:hAnsi="Times New Roman"/>
          <w:color w:val="000000"/>
          <w:sz w:val="28"/>
          <w:szCs w:val="28"/>
          <w:shd w:val="clear" w:color="auto" w:fill="FFFFFF"/>
          <w:lang w:val="uk-UA"/>
        </w:rPr>
        <w:t xml:space="preserve"> і вміння швидко орієнтуватися в непередбачуваних </w:t>
      </w:r>
      <w:r>
        <w:rPr>
          <w:rFonts w:ascii="Times New Roman" w:hAnsi="Times New Roman"/>
          <w:color w:val="000000"/>
          <w:sz w:val="28"/>
          <w:szCs w:val="28"/>
          <w:shd w:val="clear" w:color="auto" w:fill="FFFFFF"/>
          <w:lang w:val="uk-UA"/>
        </w:rPr>
        <w:t>обставинах чи ситуаціях</w:t>
      </w:r>
      <w:r w:rsidRPr="0075103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 xml:space="preserve"> Тобто важливу роль відіграють</w:t>
      </w:r>
      <w:r w:rsidRPr="00263139">
        <w:rPr>
          <w:rFonts w:ascii="Times New Roman" w:hAnsi="Times New Roman"/>
          <w:color w:val="000000"/>
          <w:sz w:val="28"/>
          <w:szCs w:val="28"/>
          <w:shd w:val="clear" w:color="auto" w:fill="FFFFFF"/>
          <w:lang w:val="uk-UA"/>
        </w:rPr>
        <w:t xml:space="preserve"> індивідуальні риси характеру</w:t>
      </w:r>
      <w:r w:rsidRPr="00350821">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вміннязастосовувати</w:t>
      </w:r>
      <w:r w:rsidRPr="00263139">
        <w:rPr>
          <w:rFonts w:ascii="Times New Roman" w:hAnsi="Times New Roman"/>
          <w:color w:val="000000"/>
          <w:sz w:val="28"/>
          <w:szCs w:val="28"/>
          <w:shd w:val="clear" w:color="auto" w:fill="FFFFFF"/>
          <w:lang w:val="uk-UA"/>
        </w:rPr>
        <w:t xml:space="preserve"> набут</w:t>
      </w:r>
      <w:r>
        <w:rPr>
          <w:rFonts w:ascii="Times New Roman" w:hAnsi="Times New Roman"/>
          <w:color w:val="000000"/>
          <w:sz w:val="28"/>
          <w:szCs w:val="28"/>
          <w:shd w:val="clear" w:color="auto" w:fill="FFFFFF"/>
          <w:lang w:val="uk-UA"/>
        </w:rPr>
        <w:t>і</w:t>
      </w:r>
      <w:r w:rsidRPr="00263139">
        <w:rPr>
          <w:rFonts w:ascii="Times New Roman" w:hAnsi="Times New Roman"/>
          <w:color w:val="000000"/>
          <w:sz w:val="28"/>
          <w:szCs w:val="28"/>
          <w:shd w:val="clear" w:color="auto" w:fill="FFFFFF"/>
          <w:lang w:val="uk-UA"/>
        </w:rPr>
        <w:t xml:space="preserve"> знан</w:t>
      </w:r>
      <w:r>
        <w:rPr>
          <w:rFonts w:ascii="Times New Roman" w:hAnsi="Times New Roman"/>
          <w:color w:val="000000"/>
          <w:sz w:val="28"/>
          <w:szCs w:val="28"/>
          <w:shd w:val="clear" w:color="auto" w:fill="FFFFFF"/>
          <w:lang w:val="uk-UA"/>
        </w:rPr>
        <w:t>нята</w:t>
      </w:r>
      <w:r w:rsidRPr="00263139">
        <w:rPr>
          <w:rFonts w:ascii="Times New Roman" w:hAnsi="Times New Roman"/>
          <w:color w:val="000000"/>
          <w:sz w:val="28"/>
          <w:szCs w:val="28"/>
          <w:shd w:val="clear" w:color="auto" w:fill="FFFFFF"/>
          <w:lang w:val="uk-UA"/>
        </w:rPr>
        <w:t xml:space="preserve"> навич</w:t>
      </w:r>
      <w:r>
        <w:rPr>
          <w:rFonts w:ascii="Times New Roman" w:hAnsi="Times New Roman"/>
          <w:color w:val="000000"/>
          <w:sz w:val="28"/>
          <w:szCs w:val="28"/>
          <w:shd w:val="clear" w:color="auto" w:fill="FFFFFF"/>
          <w:lang w:val="uk-UA"/>
        </w:rPr>
        <w:t>киз метою</w:t>
      </w:r>
      <w:r w:rsidRPr="00263139">
        <w:rPr>
          <w:rFonts w:ascii="Times New Roman" w:hAnsi="Times New Roman"/>
          <w:color w:val="000000"/>
          <w:sz w:val="28"/>
          <w:szCs w:val="28"/>
          <w:shd w:val="clear" w:color="auto" w:fill="FFFFFF"/>
          <w:lang w:val="uk-UA"/>
        </w:rPr>
        <w:t xml:space="preserve"> якіс</w:t>
      </w:r>
      <w:r>
        <w:rPr>
          <w:rFonts w:ascii="Times New Roman" w:hAnsi="Times New Roman"/>
          <w:color w:val="000000"/>
          <w:sz w:val="28"/>
          <w:szCs w:val="28"/>
          <w:shd w:val="clear" w:color="auto" w:fill="FFFFFF"/>
          <w:lang w:val="uk-UA"/>
        </w:rPr>
        <w:t>ного</w:t>
      </w:r>
      <w:r w:rsidRPr="00263139">
        <w:rPr>
          <w:rFonts w:ascii="Times New Roman" w:hAnsi="Times New Roman"/>
          <w:color w:val="000000"/>
          <w:sz w:val="28"/>
          <w:szCs w:val="28"/>
          <w:shd w:val="clear" w:color="auto" w:fill="FFFFFF"/>
          <w:lang w:val="uk-UA"/>
        </w:rPr>
        <w:t xml:space="preserve"> виконання поставленої задачі [</w:t>
      </w:r>
      <w:r w:rsidRPr="00406B4F">
        <w:rPr>
          <w:rFonts w:ascii="Times New Roman" w:hAnsi="Times New Roman"/>
          <w:color w:val="000000"/>
          <w:sz w:val="28"/>
          <w:szCs w:val="28"/>
          <w:shd w:val="clear" w:color="auto" w:fill="FFFFFF"/>
          <w:lang w:val="uk-UA"/>
        </w:rPr>
        <w:t>2</w:t>
      </w:r>
      <w:r w:rsidRPr="00454000">
        <w:rPr>
          <w:rFonts w:ascii="Times New Roman" w:hAnsi="Times New Roman"/>
          <w:color w:val="000000"/>
          <w:sz w:val="28"/>
          <w:szCs w:val="28"/>
          <w:shd w:val="clear" w:color="auto" w:fill="FFFFFF"/>
          <w:lang w:val="uk-UA"/>
        </w:rPr>
        <w:t>2</w:t>
      </w:r>
      <w:r w:rsidRPr="00263139">
        <w:rPr>
          <w:rFonts w:ascii="Times New Roman" w:hAnsi="Times New Roman"/>
          <w:color w:val="000000"/>
          <w:sz w:val="28"/>
          <w:szCs w:val="28"/>
          <w:shd w:val="clear" w:color="auto" w:fill="FFFFFF"/>
          <w:lang w:val="uk-UA"/>
        </w:rPr>
        <w:t>, c. 1–3].</w:t>
      </w:r>
    </w:p>
    <w:p w:rsidR="00D23870" w:rsidRDefault="00D23870" w:rsidP="0053725B">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Згідно досліджень </w:t>
      </w:r>
      <w:r w:rsidRPr="003F2A6B">
        <w:rPr>
          <w:rFonts w:ascii="Times New Roman" w:hAnsi="Times New Roman"/>
          <w:color w:val="000000"/>
          <w:sz w:val="28"/>
          <w:szCs w:val="28"/>
          <w:shd w:val="clear" w:color="auto" w:fill="FFFFFF"/>
          <w:lang w:val="uk-UA"/>
        </w:rPr>
        <w:t>А.Є. Сиземен</w:t>
      </w:r>
      <w:r>
        <w:rPr>
          <w:rFonts w:ascii="Times New Roman" w:hAnsi="Times New Roman"/>
          <w:color w:val="000000"/>
          <w:sz w:val="28"/>
          <w:szCs w:val="28"/>
          <w:shd w:val="clear" w:color="auto" w:fill="FFFFFF"/>
          <w:lang w:val="uk-UA"/>
        </w:rPr>
        <w:t>оїЛКявляє собою</w:t>
      </w:r>
      <w:r w:rsidRPr="006C44ED">
        <w:rPr>
          <w:rFonts w:ascii="Times New Roman" w:hAnsi="Times New Roman"/>
          <w:color w:val="000000"/>
          <w:sz w:val="28"/>
          <w:szCs w:val="28"/>
          <w:shd w:val="clear" w:color="auto" w:fill="FFFFFF"/>
          <w:lang w:val="uk-UA"/>
        </w:rPr>
        <w:t xml:space="preserve">наявність певного запасу слів, здатність до </w:t>
      </w:r>
      <w:r>
        <w:rPr>
          <w:rFonts w:ascii="Times New Roman" w:hAnsi="Times New Roman"/>
          <w:color w:val="000000"/>
          <w:sz w:val="28"/>
          <w:szCs w:val="28"/>
          <w:shd w:val="clear" w:color="auto" w:fill="FFFFFF"/>
          <w:lang w:val="uk-UA"/>
        </w:rPr>
        <w:t>правильного</w:t>
      </w:r>
      <w:r w:rsidRPr="006C44ED">
        <w:rPr>
          <w:rFonts w:ascii="Times New Roman" w:hAnsi="Times New Roman"/>
          <w:color w:val="000000"/>
          <w:sz w:val="28"/>
          <w:szCs w:val="28"/>
          <w:shd w:val="clear" w:color="auto" w:fill="FFFFFF"/>
          <w:lang w:val="uk-UA"/>
        </w:rPr>
        <w:t xml:space="preserve"> використання лекс</w:t>
      </w:r>
      <w:r>
        <w:rPr>
          <w:rFonts w:ascii="Times New Roman" w:hAnsi="Times New Roman"/>
          <w:color w:val="000000"/>
          <w:sz w:val="28"/>
          <w:szCs w:val="28"/>
          <w:shd w:val="clear" w:color="auto" w:fill="FFFFFF"/>
          <w:lang w:val="uk-UA"/>
        </w:rPr>
        <w:t>ичних одиниць</w:t>
      </w:r>
      <w:r w:rsidRPr="006C44ED">
        <w:rPr>
          <w:rFonts w:ascii="Times New Roman" w:hAnsi="Times New Roman"/>
          <w:color w:val="000000"/>
          <w:sz w:val="28"/>
          <w:szCs w:val="28"/>
          <w:shd w:val="clear" w:color="auto" w:fill="FFFFFF"/>
          <w:lang w:val="uk-UA"/>
        </w:rPr>
        <w:t>, доречне вживання образних виразів</w:t>
      </w:r>
      <w:r>
        <w:rPr>
          <w:rFonts w:ascii="Times New Roman" w:hAnsi="Times New Roman"/>
          <w:color w:val="000000"/>
          <w:sz w:val="28"/>
          <w:szCs w:val="28"/>
          <w:shd w:val="clear" w:color="auto" w:fill="FFFFFF"/>
          <w:lang w:val="uk-UA"/>
        </w:rPr>
        <w:t xml:space="preserve"> відповідно до ситуації</w:t>
      </w:r>
      <w:r w:rsidRPr="004C3C18">
        <w:rPr>
          <w:rFonts w:ascii="Times New Roman" w:hAnsi="Times New Roman"/>
          <w:color w:val="000000"/>
          <w:sz w:val="28"/>
          <w:szCs w:val="28"/>
          <w:shd w:val="clear" w:color="auto" w:fill="FFFFFF"/>
          <w:lang w:val="uk-UA"/>
        </w:rPr>
        <w:t>[</w:t>
      </w:r>
      <w:r w:rsidRPr="00641392">
        <w:rPr>
          <w:rFonts w:ascii="Times New Roman" w:hAnsi="Times New Roman"/>
          <w:color w:val="000000"/>
          <w:sz w:val="28"/>
          <w:szCs w:val="28"/>
          <w:shd w:val="clear" w:color="auto" w:fill="FFFFFF"/>
          <w:lang w:val="uk-UA"/>
        </w:rPr>
        <w:t>4</w:t>
      </w:r>
      <w:r w:rsidRPr="007D58EF">
        <w:rPr>
          <w:rFonts w:ascii="Times New Roman" w:hAnsi="Times New Roman"/>
          <w:color w:val="000000"/>
          <w:sz w:val="28"/>
          <w:szCs w:val="28"/>
          <w:shd w:val="clear" w:color="auto" w:fill="FFFFFF"/>
        </w:rPr>
        <w:t>5</w:t>
      </w:r>
      <w:r w:rsidRPr="000D1F77">
        <w:rPr>
          <w:rFonts w:ascii="Times New Roman" w:hAnsi="Times New Roman"/>
          <w:color w:val="000000"/>
          <w:sz w:val="28"/>
          <w:szCs w:val="28"/>
          <w:shd w:val="clear" w:color="auto" w:fill="FFFFFF"/>
          <w:lang w:val="uk-UA"/>
        </w:rPr>
        <w:t>]</w:t>
      </w:r>
      <w:r w:rsidRPr="004A633D">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Загалом ЛК має комплексний характер</w:t>
      </w:r>
      <w:r w:rsidRPr="00983B6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оскільки вона включає різні лінгвістичні та нелінгвістичні аспекти життя</w:t>
      </w:r>
      <w:r w:rsidRPr="00393D9D">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психологічні</w:t>
      </w:r>
      <w:r w:rsidRPr="00393D9D">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культурологічні</w:t>
      </w:r>
      <w:r w:rsidRPr="00393D9D">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соціологічні</w:t>
      </w:r>
      <w:r w:rsidRPr="00393D9D">
        <w:rPr>
          <w:rFonts w:ascii="Times New Roman" w:hAnsi="Times New Roman"/>
          <w:color w:val="000000"/>
          <w:sz w:val="28"/>
          <w:szCs w:val="28"/>
          <w:shd w:val="clear" w:color="auto" w:fill="FFFFFF"/>
          <w:lang w:val="uk-UA"/>
        </w:rPr>
        <w:t>.</w:t>
      </w:r>
    </w:p>
    <w:p w:rsidR="00D23870" w:rsidRDefault="00D23870" w:rsidP="002D7FA4">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Свою позицію щодо розуміння поняття ЛКвисловив міжнародно визнаний вчений П</w:t>
      </w:r>
      <w:r w:rsidRPr="005D413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Нейшн</w:t>
      </w:r>
      <w:r w:rsidRPr="00406B4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Вінвказував на такі його компоненти</w:t>
      </w:r>
      <w:r w:rsidRPr="008F20A7">
        <w:rPr>
          <w:rFonts w:ascii="Times New Roman" w:hAnsi="Times New Roman"/>
          <w:color w:val="000000"/>
          <w:sz w:val="28"/>
          <w:szCs w:val="28"/>
          <w:shd w:val="clear" w:color="auto" w:fill="FFFFFF"/>
          <w:lang w:val="uk-UA"/>
        </w:rPr>
        <w:t xml:space="preserve">: </w:t>
      </w:r>
    </w:p>
    <w:p w:rsidR="00D23870" w:rsidRPr="00935C73" w:rsidRDefault="00D23870" w:rsidP="00935C73">
      <w:pPr>
        <w:pStyle w:val="ListParagraph"/>
        <w:numPr>
          <w:ilvl w:val="0"/>
          <w:numId w:val="2"/>
        </w:numPr>
        <w:rPr>
          <w:rFonts w:cs="Times New Roman"/>
          <w:color w:val="000000"/>
          <w:szCs w:val="28"/>
          <w:shd w:val="clear" w:color="auto" w:fill="FFFFFF"/>
        </w:rPr>
      </w:pPr>
      <w:r w:rsidRPr="00935C73">
        <w:rPr>
          <w:rFonts w:cs="Times New Roman"/>
          <w:color w:val="000000"/>
          <w:szCs w:val="28"/>
          <w:shd w:val="clear" w:color="auto" w:fill="FFFFFF"/>
        </w:rPr>
        <w:t xml:space="preserve">форма (усна, письмова, частини слів); </w:t>
      </w:r>
    </w:p>
    <w:p w:rsidR="00D23870" w:rsidRPr="00935C73" w:rsidRDefault="00D23870" w:rsidP="00935C73">
      <w:pPr>
        <w:pStyle w:val="ListParagraph"/>
        <w:numPr>
          <w:ilvl w:val="0"/>
          <w:numId w:val="2"/>
        </w:numPr>
        <w:rPr>
          <w:rFonts w:cs="Times New Roman"/>
          <w:color w:val="000000"/>
          <w:szCs w:val="28"/>
          <w:shd w:val="clear" w:color="auto" w:fill="FFFFFF"/>
        </w:rPr>
      </w:pPr>
      <w:r w:rsidRPr="00935C73">
        <w:rPr>
          <w:rFonts w:cs="Times New Roman"/>
          <w:color w:val="000000"/>
          <w:szCs w:val="28"/>
          <w:shd w:val="clear" w:color="auto" w:fill="FFFFFF"/>
        </w:rPr>
        <w:t>значення (пряме і переносне);</w:t>
      </w:r>
    </w:p>
    <w:p w:rsidR="00D23870" w:rsidRPr="00935C73" w:rsidRDefault="00D23870" w:rsidP="00935C73">
      <w:pPr>
        <w:pStyle w:val="ListParagraph"/>
        <w:numPr>
          <w:ilvl w:val="0"/>
          <w:numId w:val="2"/>
        </w:numPr>
        <w:rPr>
          <w:rFonts w:cs="Times New Roman"/>
          <w:color w:val="000000"/>
          <w:szCs w:val="28"/>
          <w:shd w:val="clear" w:color="auto" w:fill="FFFFFF"/>
        </w:rPr>
      </w:pPr>
      <w:r w:rsidRPr="00935C73">
        <w:rPr>
          <w:rFonts w:cs="Times New Roman"/>
          <w:color w:val="000000"/>
          <w:szCs w:val="28"/>
          <w:shd w:val="clear" w:color="auto" w:fill="FFFFFF"/>
        </w:rPr>
        <w:t>використання слів (граматична функція, сполучення слів, обмеження щодо вживання тощо) [</w:t>
      </w:r>
      <w:r w:rsidRPr="001B68B9">
        <w:rPr>
          <w:rFonts w:cs="Times New Roman"/>
          <w:color w:val="000000"/>
          <w:szCs w:val="28"/>
          <w:shd w:val="clear" w:color="auto" w:fill="FFFFFF"/>
          <w:lang w:val="ru-RU"/>
        </w:rPr>
        <w:t>6</w:t>
      </w:r>
      <w:r w:rsidRPr="007D58EF">
        <w:rPr>
          <w:rFonts w:cs="Times New Roman"/>
          <w:color w:val="000000"/>
          <w:szCs w:val="28"/>
          <w:shd w:val="clear" w:color="auto" w:fill="FFFFFF"/>
          <w:lang w:val="ru-RU"/>
        </w:rPr>
        <w:t>5</w:t>
      </w:r>
      <w:r w:rsidRPr="00935C73">
        <w:rPr>
          <w:rFonts w:cs="Times New Roman"/>
          <w:color w:val="000000"/>
          <w:szCs w:val="28"/>
          <w:shd w:val="clear" w:color="auto" w:fill="FFFFFF"/>
        </w:rPr>
        <w:t xml:space="preserve">, с. 33]. </w:t>
      </w:r>
    </w:p>
    <w:p w:rsidR="00D23870" w:rsidRDefault="00D23870" w:rsidP="005D6E46">
      <w:pPr>
        <w:spacing w:line="36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Ця</w:t>
      </w:r>
      <w:r w:rsidRPr="008F20A7">
        <w:rPr>
          <w:rFonts w:ascii="Times New Roman" w:hAnsi="Times New Roman"/>
          <w:color w:val="000000"/>
          <w:sz w:val="28"/>
          <w:szCs w:val="28"/>
          <w:shd w:val="clear" w:color="auto" w:fill="FFFFFF"/>
          <w:lang w:val="uk-UA"/>
        </w:rPr>
        <w:t xml:space="preserve"> характеристика дає змогу не тільки </w:t>
      </w:r>
      <w:r>
        <w:rPr>
          <w:rFonts w:ascii="Times New Roman" w:hAnsi="Times New Roman"/>
          <w:color w:val="000000"/>
          <w:sz w:val="28"/>
          <w:szCs w:val="28"/>
          <w:shd w:val="clear" w:color="auto" w:fill="FFFFFF"/>
          <w:lang w:val="uk-UA"/>
        </w:rPr>
        <w:t>правильно оцінити рівень сформованості</w:t>
      </w:r>
      <w:r w:rsidRPr="008F20A7">
        <w:rPr>
          <w:rFonts w:ascii="Times New Roman" w:hAnsi="Times New Roman"/>
          <w:color w:val="000000"/>
          <w:sz w:val="28"/>
          <w:szCs w:val="28"/>
          <w:shd w:val="clear" w:color="auto" w:fill="FFFFFF"/>
          <w:lang w:val="uk-UA"/>
        </w:rPr>
        <w:t xml:space="preserve"> іншомовної </w:t>
      </w:r>
      <w:r>
        <w:rPr>
          <w:rFonts w:ascii="Times New Roman" w:hAnsi="Times New Roman"/>
          <w:color w:val="000000"/>
          <w:sz w:val="28"/>
          <w:szCs w:val="28"/>
          <w:shd w:val="clear" w:color="auto" w:fill="FFFFFF"/>
          <w:lang w:val="uk-UA"/>
        </w:rPr>
        <w:t>ЛК</w:t>
      </w:r>
      <w:r w:rsidRPr="008F20A7">
        <w:rPr>
          <w:rFonts w:ascii="Times New Roman" w:hAnsi="Times New Roman"/>
          <w:color w:val="000000"/>
          <w:sz w:val="28"/>
          <w:szCs w:val="28"/>
          <w:shd w:val="clear" w:color="auto" w:fill="FFFFFF"/>
          <w:lang w:val="uk-UA"/>
        </w:rPr>
        <w:t>, а</w:t>
      </w:r>
      <w:r>
        <w:rPr>
          <w:rFonts w:ascii="Times New Roman" w:hAnsi="Times New Roman"/>
          <w:color w:val="000000"/>
          <w:sz w:val="28"/>
          <w:szCs w:val="28"/>
          <w:shd w:val="clear" w:color="auto" w:fill="FFFFFF"/>
          <w:lang w:val="uk-UA"/>
        </w:rPr>
        <w:t xml:space="preserve"> йвдосконалити</w:t>
      </w:r>
      <w:r w:rsidRPr="008F20A7">
        <w:rPr>
          <w:rFonts w:ascii="Times New Roman" w:hAnsi="Times New Roman"/>
          <w:color w:val="000000"/>
          <w:sz w:val="28"/>
          <w:szCs w:val="28"/>
          <w:shd w:val="clear" w:color="auto" w:fill="FFFFFF"/>
          <w:lang w:val="uk-UA"/>
        </w:rPr>
        <w:t xml:space="preserve"> метод</w:t>
      </w:r>
      <w:r>
        <w:rPr>
          <w:rFonts w:ascii="Times New Roman" w:hAnsi="Times New Roman"/>
          <w:color w:val="000000"/>
          <w:sz w:val="28"/>
          <w:szCs w:val="28"/>
          <w:shd w:val="clear" w:color="auto" w:fill="FFFFFF"/>
          <w:lang w:val="uk-UA"/>
        </w:rPr>
        <w:t>ику</w:t>
      </w:r>
      <w:r w:rsidRPr="008F20A7">
        <w:rPr>
          <w:rFonts w:ascii="Times New Roman" w:hAnsi="Times New Roman"/>
          <w:color w:val="000000"/>
          <w:sz w:val="28"/>
          <w:szCs w:val="28"/>
          <w:shd w:val="clear" w:color="auto" w:fill="FFFFFF"/>
          <w:lang w:val="uk-UA"/>
        </w:rPr>
        <w:t xml:space="preserve"> навчання, як</w:t>
      </w:r>
      <w:r>
        <w:rPr>
          <w:rFonts w:ascii="Times New Roman" w:hAnsi="Times New Roman"/>
          <w:color w:val="000000"/>
          <w:sz w:val="28"/>
          <w:szCs w:val="28"/>
          <w:shd w:val="clear" w:color="auto" w:fill="FFFFFF"/>
          <w:lang w:val="uk-UA"/>
        </w:rPr>
        <w:t>а</w:t>
      </w:r>
      <w:r w:rsidRPr="008F20A7">
        <w:rPr>
          <w:rFonts w:ascii="Times New Roman" w:hAnsi="Times New Roman"/>
          <w:color w:val="000000"/>
          <w:sz w:val="28"/>
          <w:szCs w:val="28"/>
          <w:shd w:val="clear" w:color="auto" w:fill="FFFFFF"/>
          <w:lang w:val="uk-UA"/>
        </w:rPr>
        <w:t xml:space="preserve"> використову</w:t>
      </w:r>
      <w:r>
        <w:rPr>
          <w:rFonts w:ascii="Times New Roman" w:hAnsi="Times New Roman"/>
          <w:color w:val="000000"/>
          <w:sz w:val="28"/>
          <w:szCs w:val="28"/>
          <w:shd w:val="clear" w:color="auto" w:fill="FFFFFF"/>
          <w:lang w:val="uk-UA"/>
        </w:rPr>
        <w:t>є</w:t>
      </w:r>
      <w:r w:rsidRPr="008F20A7">
        <w:rPr>
          <w:rFonts w:ascii="Times New Roman" w:hAnsi="Times New Roman"/>
          <w:color w:val="000000"/>
          <w:sz w:val="28"/>
          <w:szCs w:val="28"/>
          <w:shd w:val="clear" w:color="auto" w:fill="FFFFFF"/>
          <w:lang w:val="uk-UA"/>
        </w:rPr>
        <w:t xml:space="preserve">ться для </w:t>
      </w:r>
      <w:r>
        <w:rPr>
          <w:rFonts w:ascii="Times New Roman" w:hAnsi="Times New Roman"/>
          <w:color w:val="000000"/>
          <w:sz w:val="28"/>
          <w:szCs w:val="28"/>
          <w:shd w:val="clear" w:color="auto" w:fill="FFFFFF"/>
          <w:lang w:val="uk-UA"/>
        </w:rPr>
        <w:t>збільшення</w:t>
      </w:r>
      <w:r w:rsidRPr="008F20A7">
        <w:rPr>
          <w:rFonts w:ascii="Times New Roman" w:hAnsi="Times New Roman"/>
          <w:color w:val="000000"/>
          <w:sz w:val="28"/>
          <w:szCs w:val="28"/>
          <w:shd w:val="clear" w:color="auto" w:fill="FFFFFF"/>
          <w:lang w:val="uk-UA"/>
        </w:rPr>
        <w:t xml:space="preserve"> словникового запасу.</w:t>
      </w:r>
    </w:p>
    <w:p w:rsidR="00D23870" w:rsidRPr="00485011" w:rsidRDefault="00D23870" w:rsidP="0053725B">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Тобто ЛК складається з декількох компонентів</w:t>
      </w:r>
      <w:r w:rsidRPr="00D31B5A">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теоретичні знання з основ лексикологіїта здатність їх систематизовувати</w:t>
      </w:r>
      <w:r w:rsidRPr="00D31B5A">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класифікувати</w:t>
      </w:r>
      <w:r w:rsidRPr="00D31B5A">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здійснювати аналіз слова</w:t>
      </w:r>
      <w:r w:rsidRPr="00D31B5A">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узагальнювати</w:t>
      </w:r>
      <w:r w:rsidRPr="00D31B5A">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звичайно</w:t>
      </w:r>
      <w:r w:rsidRPr="00D31B5A">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з дотриманням лексикологічних норм мови</w:t>
      </w:r>
      <w:r w:rsidRPr="00D31B5A">
        <w:rPr>
          <w:rFonts w:ascii="Times New Roman" w:hAnsi="Times New Roman"/>
          <w:color w:val="000000"/>
          <w:sz w:val="28"/>
          <w:szCs w:val="28"/>
          <w:shd w:val="clear" w:color="auto" w:fill="FFFFFF"/>
          <w:lang w:val="uk-UA"/>
        </w:rPr>
        <w:t>.</w:t>
      </w:r>
      <w:r w:rsidRPr="000B0374">
        <w:rPr>
          <w:rFonts w:ascii="Times New Roman" w:hAnsi="Times New Roman"/>
          <w:color w:val="000000"/>
          <w:sz w:val="28"/>
          <w:szCs w:val="28"/>
          <w:shd w:val="clear" w:color="auto" w:fill="FFFFFF"/>
          <w:lang w:val="uk-UA"/>
        </w:rPr>
        <w:t>[</w:t>
      </w:r>
      <w:r w:rsidRPr="00C35C53">
        <w:rPr>
          <w:rFonts w:ascii="Times New Roman" w:hAnsi="Times New Roman"/>
          <w:color w:val="000000"/>
          <w:sz w:val="28"/>
          <w:szCs w:val="28"/>
          <w:shd w:val="clear" w:color="auto" w:fill="FFFFFF"/>
          <w:lang w:val="uk-UA"/>
        </w:rPr>
        <w:t>4</w:t>
      </w:r>
      <w:r w:rsidRPr="00EA65FE">
        <w:rPr>
          <w:rFonts w:ascii="Times New Roman" w:hAnsi="Times New Roman"/>
          <w:color w:val="000000"/>
          <w:sz w:val="28"/>
          <w:szCs w:val="28"/>
          <w:shd w:val="clear" w:color="auto" w:fill="FFFFFF"/>
          <w:lang w:val="uk-UA"/>
        </w:rPr>
        <w:t>2</w:t>
      </w:r>
      <w:r w:rsidRPr="000B0374">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Іншими словами</w:t>
      </w:r>
      <w:r w:rsidRPr="00D84A4C">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ЛК - це здатність гнучко та якісно використовувати лексичні елементи словникового запасу для вираження власної думки чи позиції</w:t>
      </w:r>
      <w:r w:rsidRPr="008660E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варіювати різними лексичними інструментами в у будь-якій сфері чи ситуації</w:t>
      </w:r>
      <w:r w:rsidRPr="008660E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де є комунікація</w:t>
      </w:r>
      <w:r w:rsidRPr="008660E3">
        <w:rPr>
          <w:rFonts w:ascii="Times New Roman" w:hAnsi="Times New Roman"/>
          <w:color w:val="000000"/>
          <w:sz w:val="28"/>
          <w:szCs w:val="28"/>
          <w:shd w:val="clear" w:color="auto" w:fill="FFFFFF"/>
          <w:lang w:val="uk-UA"/>
        </w:rPr>
        <w:t>.</w:t>
      </w:r>
    </w:p>
    <w:p w:rsidR="00D23870" w:rsidRDefault="00D23870" w:rsidP="003C18C0">
      <w:pPr>
        <w:spacing w:line="36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Важливість ЛК є винятковою</w:t>
      </w:r>
      <w:r w:rsidRPr="00B6360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аджеобсяг лексичного запасу та вміння його використовувати є ключовими факторами володіння мовою</w:t>
      </w:r>
      <w:r w:rsidRPr="00B63603">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планування процесу її вивчення та викладання</w:t>
      </w:r>
      <w:r w:rsidRPr="00B63603">
        <w:rPr>
          <w:rFonts w:ascii="Times New Roman" w:hAnsi="Times New Roman"/>
          <w:color w:val="000000"/>
          <w:sz w:val="28"/>
          <w:szCs w:val="28"/>
          <w:shd w:val="clear" w:color="auto" w:fill="FFFFFF"/>
          <w:lang w:val="uk-UA"/>
        </w:rPr>
        <w:t xml:space="preserve"> [</w:t>
      </w:r>
      <w:r w:rsidRPr="004E498F">
        <w:rPr>
          <w:rFonts w:ascii="Times New Roman" w:hAnsi="Times New Roman"/>
          <w:color w:val="000000"/>
          <w:sz w:val="28"/>
          <w:szCs w:val="28"/>
          <w:shd w:val="clear" w:color="auto" w:fill="FFFFFF"/>
          <w:lang w:val="uk-UA"/>
        </w:rPr>
        <w:t>15</w:t>
      </w:r>
      <w:r w:rsidRPr="00B63603">
        <w:rPr>
          <w:rFonts w:ascii="Times New Roman" w:hAnsi="Times New Roman"/>
          <w:color w:val="000000"/>
          <w:sz w:val="28"/>
          <w:szCs w:val="28"/>
          <w:shd w:val="clear" w:color="auto" w:fill="FFFFFF"/>
          <w:lang w:val="uk-UA"/>
        </w:rPr>
        <w:t xml:space="preserve">, с. 108-112, с. 149]. </w:t>
      </w:r>
    </w:p>
    <w:p w:rsidR="00D23870" w:rsidRDefault="00D23870" w:rsidP="000E294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Разом з поняттям ЛКможуть вживатися такі терміни як лексична навичка</w:t>
      </w:r>
      <w:r w:rsidRPr="00CA2693">
        <w:rPr>
          <w:rFonts w:ascii="Times New Roman" w:hAnsi="Times New Roman"/>
          <w:sz w:val="28"/>
          <w:szCs w:val="28"/>
          <w:lang w:val="uk-UA"/>
        </w:rPr>
        <w:t>,</w:t>
      </w:r>
      <w:r>
        <w:rPr>
          <w:rFonts w:ascii="Times New Roman" w:hAnsi="Times New Roman"/>
          <w:sz w:val="28"/>
          <w:szCs w:val="28"/>
          <w:lang w:val="uk-UA"/>
        </w:rPr>
        <w:t xml:space="preserve"> лексичні знання та лексична усвідомленість</w:t>
      </w:r>
      <w:r w:rsidRPr="00CA2693">
        <w:rPr>
          <w:rFonts w:ascii="Times New Roman" w:hAnsi="Times New Roman"/>
          <w:sz w:val="28"/>
          <w:szCs w:val="28"/>
          <w:lang w:val="uk-UA"/>
        </w:rPr>
        <w:t>.</w:t>
      </w:r>
      <w:r>
        <w:rPr>
          <w:rFonts w:ascii="Times New Roman" w:hAnsi="Times New Roman"/>
          <w:sz w:val="28"/>
          <w:szCs w:val="28"/>
          <w:lang w:val="uk-UA"/>
        </w:rPr>
        <w:t>Щодо характеристики лексичної навички</w:t>
      </w:r>
      <w:r w:rsidRPr="00F706DF">
        <w:rPr>
          <w:rFonts w:ascii="Times New Roman" w:hAnsi="Times New Roman"/>
          <w:sz w:val="28"/>
          <w:szCs w:val="28"/>
          <w:lang w:val="uk-UA"/>
        </w:rPr>
        <w:t>,</w:t>
      </w:r>
      <w:r>
        <w:rPr>
          <w:rFonts w:ascii="Times New Roman" w:hAnsi="Times New Roman"/>
          <w:sz w:val="28"/>
          <w:szCs w:val="28"/>
          <w:lang w:val="uk-UA"/>
        </w:rPr>
        <w:t xml:space="preserve"> то </w:t>
      </w:r>
      <w:r w:rsidRPr="00F706DF">
        <w:rPr>
          <w:rFonts w:ascii="Times New Roman" w:hAnsi="Times New Roman"/>
          <w:sz w:val="28"/>
          <w:szCs w:val="28"/>
          <w:lang w:val="uk-UA"/>
        </w:rPr>
        <w:t>С.В. Смоліна</w:t>
      </w:r>
      <w:r>
        <w:rPr>
          <w:rFonts w:ascii="Times New Roman" w:hAnsi="Times New Roman"/>
          <w:sz w:val="28"/>
          <w:szCs w:val="28"/>
          <w:lang w:val="uk-UA"/>
        </w:rPr>
        <w:t>пояснює її так</w:t>
      </w:r>
      <w:r w:rsidRPr="00F706DF">
        <w:rPr>
          <w:rFonts w:ascii="Times New Roman" w:hAnsi="Times New Roman"/>
          <w:sz w:val="28"/>
          <w:szCs w:val="28"/>
          <w:lang w:val="uk-UA"/>
        </w:rPr>
        <w:t xml:space="preserve">: </w:t>
      </w:r>
      <w:r>
        <w:rPr>
          <w:rFonts w:ascii="Times New Roman" w:hAnsi="Times New Roman"/>
          <w:sz w:val="28"/>
          <w:szCs w:val="28"/>
          <w:lang w:val="uk-UA"/>
        </w:rPr>
        <w:t xml:space="preserve">лексична навичка являє собою </w:t>
      </w:r>
      <w:r w:rsidRPr="00F706DF">
        <w:rPr>
          <w:rFonts w:ascii="Times New Roman" w:hAnsi="Times New Roman"/>
          <w:sz w:val="28"/>
          <w:szCs w:val="28"/>
          <w:lang w:val="uk-UA"/>
        </w:rPr>
        <w:t>автоматизовану навичку розуміння і вживання іншомовного лексичного навантаження на інтуїтивному рівні.</w:t>
      </w:r>
      <w:r>
        <w:rPr>
          <w:rFonts w:ascii="Times New Roman" w:hAnsi="Times New Roman"/>
          <w:sz w:val="28"/>
          <w:szCs w:val="28"/>
          <w:lang w:val="uk-UA"/>
        </w:rPr>
        <w:t>Лексична навичка відповідає заправильне</w:t>
      </w:r>
      <w:r w:rsidRPr="00F706DF">
        <w:rPr>
          <w:rFonts w:ascii="Times New Roman" w:hAnsi="Times New Roman"/>
          <w:sz w:val="28"/>
          <w:szCs w:val="28"/>
          <w:lang w:val="uk-UA"/>
        </w:rPr>
        <w:t xml:space="preserve"> лексичне оформлення</w:t>
      </w:r>
      <w:r>
        <w:rPr>
          <w:rFonts w:ascii="Times New Roman" w:hAnsi="Times New Roman"/>
          <w:sz w:val="28"/>
          <w:szCs w:val="28"/>
          <w:lang w:val="uk-UA"/>
        </w:rPr>
        <w:t xml:space="preserve"> власного</w:t>
      </w:r>
      <w:r w:rsidRPr="00F706DF">
        <w:rPr>
          <w:rFonts w:ascii="Times New Roman" w:hAnsi="Times New Roman"/>
          <w:sz w:val="28"/>
          <w:szCs w:val="28"/>
          <w:lang w:val="uk-UA"/>
        </w:rPr>
        <w:t xml:space="preserve"> мовлення </w:t>
      </w:r>
      <w:r>
        <w:rPr>
          <w:rFonts w:ascii="Times New Roman" w:hAnsi="Times New Roman"/>
          <w:sz w:val="28"/>
          <w:szCs w:val="28"/>
          <w:lang w:val="uk-UA"/>
        </w:rPr>
        <w:t>такоректне</w:t>
      </w:r>
      <w:r w:rsidRPr="00F706DF">
        <w:rPr>
          <w:rFonts w:ascii="Times New Roman" w:hAnsi="Times New Roman"/>
          <w:sz w:val="28"/>
          <w:szCs w:val="28"/>
          <w:lang w:val="uk-UA"/>
        </w:rPr>
        <w:t xml:space="preserve"> сприйняття лексичного оформлення мовлення інших [</w:t>
      </w:r>
      <w:r w:rsidRPr="00126745">
        <w:rPr>
          <w:rFonts w:ascii="Times New Roman" w:hAnsi="Times New Roman"/>
          <w:sz w:val="28"/>
          <w:szCs w:val="28"/>
          <w:lang w:val="uk-UA"/>
        </w:rPr>
        <w:t>53</w:t>
      </w:r>
      <w:r w:rsidRPr="00F706DF">
        <w:rPr>
          <w:rFonts w:ascii="Times New Roman" w:hAnsi="Times New Roman"/>
          <w:sz w:val="28"/>
          <w:szCs w:val="28"/>
          <w:lang w:val="uk-UA"/>
        </w:rPr>
        <w:t>, c. 1].</w:t>
      </w:r>
    </w:p>
    <w:p w:rsidR="00D23870" w:rsidRDefault="00D23870" w:rsidP="000E2940">
      <w:pPr>
        <w:spacing w:line="360" w:lineRule="auto"/>
        <w:ind w:firstLine="708"/>
        <w:jc w:val="both"/>
        <w:rPr>
          <w:rFonts w:ascii="Times New Roman" w:hAnsi="Times New Roman"/>
          <w:sz w:val="28"/>
          <w:szCs w:val="28"/>
        </w:rPr>
      </w:pPr>
      <w:r>
        <w:rPr>
          <w:rFonts w:ascii="Times New Roman" w:hAnsi="Times New Roman"/>
          <w:sz w:val="28"/>
          <w:szCs w:val="28"/>
          <w:lang w:val="uk-UA"/>
        </w:rPr>
        <w:t>Ще одним визначальним компонентом ЛК є лексичні знання</w:t>
      </w:r>
      <w:r w:rsidRPr="00B71496">
        <w:rPr>
          <w:rFonts w:ascii="Times New Roman" w:hAnsi="Times New Roman"/>
          <w:sz w:val="28"/>
          <w:szCs w:val="28"/>
        </w:rPr>
        <w:t>.</w:t>
      </w:r>
      <w:r w:rsidRPr="00751BFF">
        <w:rPr>
          <w:rFonts w:ascii="Times New Roman" w:hAnsi="Times New Roman"/>
          <w:sz w:val="28"/>
          <w:szCs w:val="28"/>
        </w:rPr>
        <w:t xml:space="preserve"> О.Б. Бігич</w:t>
      </w:r>
      <w:r>
        <w:rPr>
          <w:rFonts w:ascii="Times New Roman" w:hAnsi="Times New Roman"/>
          <w:sz w:val="28"/>
          <w:szCs w:val="28"/>
        </w:rPr>
        <w:t>характеризує</w:t>
      </w:r>
      <w:r w:rsidRPr="00751BFF">
        <w:rPr>
          <w:rFonts w:ascii="Times New Roman" w:hAnsi="Times New Roman"/>
          <w:sz w:val="28"/>
          <w:szCs w:val="28"/>
        </w:rPr>
        <w:t>цепоняття як ві</w:t>
      </w:r>
      <w:r>
        <w:rPr>
          <w:rFonts w:ascii="Times New Roman" w:hAnsi="Times New Roman"/>
          <w:sz w:val="28"/>
          <w:szCs w:val="28"/>
        </w:rPr>
        <w:t>дображення</w:t>
      </w:r>
      <w:r w:rsidRPr="00751BFF">
        <w:rPr>
          <w:rFonts w:ascii="Times New Roman" w:hAnsi="Times New Roman"/>
          <w:sz w:val="28"/>
          <w:szCs w:val="28"/>
        </w:rPr>
        <w:t xml:space="preserve"> у свідомостілюдини результату </w:t>
      </w:r>
      <w:r>
        <w:rPr>
          <w:rFonts w:ascii="Times New Roman" w:hAnsi="Times New Roman"/>
          <w:sz w:val="28"/>
          <w:szCs w:val="28"/>
        </w:rPr>
        <w:t>усвідомлення</w:t>
      </w:r>
      <w:r w:rsidRPr="00751BFF">
        <w:rPr>
          <w:rFonts w:ascii="Times New Roman" w:hAnsi="Times New Roman"/>
          <w:sz w:val="28"/>
          <w:szCs w:val="28"/>
        </w:rPr>
        <w:t>лексичноїсистеми</w:t>
      </w:r>
      <w:r>
        <w:rPr>
          <w:rFonts w:ascii="Times New Roman" w:hAnsi="Times New Roman"/>
          <w:sz w:val="28"/>
          <w:szCs w:val="28"/>
        </w:rPr>
        <w:t>ІМв якості</w:t>
      </w:r>
      <w:r w:rsidRPr="00751BFF">
        <w:rPr>
          <w:rFonts w:ascii="Times New Roman" w:hAnsi="Times New Roman"/>
          <w:sz w:val="28"/>
          <w:szCs w:val="28"/>
        </w:rPr>
        <w:t>цілісногоявища [</w:t>
      </w:r>
      <w:r w:rsidRPr="001750D3">
        <w:rPr>
          <w:rFonts w:ascii="Times New Roman" w:hAnsi="Times New Roman"/>
          <w:sz w:val="28"/>
          <w:szCs w:val="28"/>
        </w:rPr>
        <w:t>3</w:t>
      </w:r>
      <w:r w:rsidRPr="00751BFF">
        <w:rPr>
          <w:rFonts w:ascii="Times New Roman" w:hAnsi="Times New Roman"/>
          <w:sz w:val="28"/>
          <w:szCs w:val="28"/>
        </w:rPr>
        <w:t>, c. 216].</w:t>
      </w:r>
    </w:p>
    <w:p w:rsidR="00D23870" w:rsidRDefault="00D23870" w:rsidP="000E2940">
      <w:pPr>
        <w:spacing w:line="360" w:lineRule="auto"/>
        <w:ind w:firstLine="708"/>
        <w:jc w:val="both"/>
        <w:rPr>
          <w:rFonts w:ascii="Times New Roman" w:hAnsi="Times New Roman"/>
          <w:sz w:val="28"/>
          <w:szCs w:val="28"/>
        </w:rPr>
      </w:pPr>
      <w:r>
        <w:rPr>
          <w:rFonts w:ascii="Times New Roman" w:hAnsi="Times New Roman"/>
          <w:sz w:val="28"/>
          <w:szCs w:val="28"/>
        </w:rPr>
        <w:t>ТретьоюскладовоюЛК є лексичнаусвідомленість</w:t>
      </w:r>
      <w:r w:rsidRPr="00C4631C">
        <w:rPr>
          <w:rFonts w:ascii="Times New Roman" w:hAnsi="Times New Roman"/>
          <w:sz w:val="28"/>
          <w:szCs w:val="28"/>
        </w:rPr>
        <w:t xml:space="preserve">. </w:t>
      </w:r>
      <w:r>
        <w:rPr>
          <w:rFonts w:ascii="Times New Roman" w:hAnsi="Times New Roman"/>
          <w:sz w:val="28"/>
          <w:szCs w:val="28"/>
          <w:lang w:val="uk-UA"/>
        </w:rPr>
        <w:t>Вона являє собою процес лінгвістичної усвідомленості</w:t>
      </w:r>
      <w:r w:rsidRPr="009C105F">
        <w:rPr>
          <w:rFonts w:ascii="Times New Roman" w:hAnsi="Times New Roman"/>
          <w:sz w:val="28"/>
          <w:szCs w:val="28"/>
        </w:rPr>
        <w:t>,</w:t>
      </w:r>
      <w:r>
        <w:rPr>
          <w:rFonts w:ascii="Times New Roman" w:hAnsi="Times New Roman"/>
          <w:sz w:val="28"/>
          <w:szCs w:val="28"/>
          <w:lang w:val="uk-UA"/>
        </w:rPr>
        <w:t xml:space="preserve"> тобто це здатність учня усвідомлювати власний процес формування ЛК та оволодівати іншомовним вокабуляром</w:t>
      </w:r>
      <w:r w:rsidRPr="00B30228">
        <w:rPr>
          <w:rFonts w:ascii="Times New Roman" w:hAnsi="Times New Roman"/>
          <w:sz w:val="28"/>
          <w:szCs w:val="28"/>
        </w:rPr>
        <w:t>,</w:t>
      </w:r>
      <w:r>
        <w:rPr>
          <w:rFonts w:ascii="Times New Roman" w:hAnsi="Times New Roman"/>
          <w:sz w:val="28"/>
          <w:szCs w:val="28"/>
          <w:lang w:val="uk-UA"/>
        </w:rPr>
        <w:t xml:space="preserve"> при тому створюється одночасно система власних лексичних знань</w:t>
      </w:r>
      <w:r w:rsidRPr="006E5510">
        <w:rPr>
          <w:rFonts w:ascii="Times New Roman" w:hAnsi="Times New Roman"/>
          <w:sz w:val="28"/>
          <w:szCs w:val="28"/>
        </w:rPr>
        <w:t xml:space="preserve"> [2</w:t>
      </w:r>
      <w:r w:rsidRPr="00454000">
        <w:rPr>
          <w:rFonts w:ascii="Times New Roman" w:hAnsi="Times New Roman"/>
          <w:sz w:val="28"/>
          <w:szCs w:val="28"/>
        </w:rPr>
        <w:t>2</w:t>
      </w:r>
      <w:r w:rsidRPr="006E5510">
        <w:rPr>
          <w:rFonts w:ascii="Times New Roman" w:hAnsi="Times New Roman"/>
          <w:sz w:val="28"/>
          <w:szCs w:val="28"/>
        </w:rPr>
        <w:t>, c. 217].</w:t>
      </w:r>
    </w:p>
    <w:p w:rsidR="00D23870" w:rsidRDefault="00D23870" w:rsidP="0083471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Розуміння значення терміну компетентності</w:t>
      </w:r>
      <w:r w:rsidRPr="001D6B48">
        <w:rPr>
          <w:rFonts w:ascii="Times New Roman" w:hAnsi="Times New Roman"/>
          <w:sz w:val="28"/>
          <w:szCs w:val="28"/>
        </w:rPr>
        <w:t>,</w:t>
      </w:r>
      <w:r>
        <w:rPr>
          <w:rFonts w:ascii="Times New Roman" w:hAnsi="Times New Roman"/>
          <w:sz w:val="28"/>
          <w:szCs w:val="28"/>
          <w:lang w:val="uk-UA"/>
        </w:rPr>
        <w:t xml:space="preserve"> іншомовної ЛК</w:t>
      </w:r>
      <w:r w:rsidRPr="001D6B48">
        <w:rPr>
          <w:rFonts w:ascii="Times New Roman" w:hAnsi="Times New Roman"/>
          <w:sz w:val="28"/>
          <w:szCs w:val="28"/>
        </w:rPr>
        <w:t>,</w:t>
      </w:r>
      <w:r>
        <w:rPr>
          <w:rFonts w:ascii="Times New Roman" w:hAnsi="Times New Roman"/>
          <w:sz w:val="28"/>
          <w:szCs w:val="28"/>
          <w:lang w:val="uk-UA"/>
        </w:rPr>
        <w:t>його складових є необхідними для розуміння побудови методики тестування</w:t>
      </w:r>
      <w:r w:rsidRPr="001D6B48">
        <w:rPr>
          <w:rFonts w:ascii="Times New Roman" w:hAnsi="Times New Roman"/>
          <w:sz w:val="28"/>
          <w:szCs w:val="28"/>
        </w:rPr>
        <w:t>,</w:t>
      </w:r>
      <w:r>
        <w:rPr>
          <w:rFonts w:ascii="Times New Roman" w:hAnsi="Times New Roman"/>
          <w:sz w:val="28"/>
          <w:szCs w:val="28"/>
          <w:lang w:val="uk-UA"/>
        </w:rPr>
        <w:t xml:space="preserve"> але недостатніми</w:t>
      </w:r>
      <w:r w:rsidRPr="001D6B48">
        <w:rPr>
          <w:rFonts w:ascii="Times New Roman" w:hAnsi="Times New Roman"/>
          <w:sz w:val="28"/>
          <w:szCs w:val="28"/>
        </w:rPr>
        <w:t>.</w:t>
      </w:r>
      <w:r>
        <w:rPr>
          <w:rFonts w:ascii="Times New Roman" w:hAnsi="Times New Roman"/>
          <w:sz w:val="28"/>
          <w:szCs w:val="28"/>
          <w:lang w:val="uk-UA"/>
        </w:rPr>
        <w:t xml:space="preserve"> Потрібно також розуміти етапи формування ЛК</w:t>
      </w:r>
      <w:r w:rsidRPr="001503D2">
        <w:rPr>
          <w:rFonts w:ascii="Times New Roman" w:hAnsi="Times New Roman"/>
          <w:sz w:val="28"/>
          <w:szCs w:val="28"/>
          <w:lang w:val="uk-UA"/>
        </w:rPr>
        <w:t>[2</w:t>
      </w:r>
      <w:r w:rsidRPr="004E2A1E">
        <w:rPr>
          <w:rFonts w:ascii="Times New Roman" w:hAnsi="Times New Roman"/>
          <w:sz w:val="28"/>
          <w:szCs w:val="28"/>
          <w:lang w:val="uk-UA"/>
        </w:rPr>
        <w:t>2</w:t>
      </w:r>
      <w:r w:rsidRPr="001503D2">
        <w:rPr>
          <w:rFonts w:ascii="Times New Roman" w:hAnsi="Times New Roman"/>
          <w:sz w:val="28"/>
          <w:szCs w:val="28"/>
          <w:lang w:val="uk-UA"/>
        </w:rPr>
        <w:t>, c. 223].</w:t>
      </w:r>
      <w:r>
        <w:rPr>
          <w:rFonts w:ascii="Times New Roman" w:hAnsi="Times New Roman"/>
          <w:sz w:val="28"/>
          <w:szCs w:val="28"/>
          <w:lang w:val="uk-UA"/>
        </w:rPr>
        <w:t xml:space="preserve"> Отже</w:t>
      </w:r>
      <w:r w:rsidRPr="001D6B48">
        <w:rPr>
          <w:rFonts w:ascii="Times New Roman" w:hAnsi="Times New Roman"/>
          <w:sz w:val="28"/>
          <w:szCs w:val="28"/>
          <w:lang w:val="uk-UA"/>
        </w:rPr>
        <w:t>,</w:t>
      </w:r>
      <w:r>
        <w:rPr>
          <w:rFonts w:ascii="Times New Roman" w:hAnsi="Times New Roman"/>
          <w:sz w:val="28"/>
          <w:szCs w:val="28"/>
          <w:lang w:val="uk-UA"/>
        </w:rPr>
        <w:t xml:space="preserve"> формування ЛК поділяється на три етапи</w:t>
      </w:r>
      <w:r w:rsidRPr="001D6B48">
        <w:rPr>
          <w:rFonts w:ascii="Times New Roman" w:hAnsi="Times New Roman"/>
          <w:sz w:val="28"/>
          <w:szCs w:val="28"/>
          <w:lang w:val="uk-UA"/>
        </w:rPr>
        <w:t>:</w:t>
      </w:r>
    </w:p>
    <w:p w:rsidR="00D23870" w:rsidRPr="006A580D" w:rsidRDefault="00D23870" w:rsidP="00834711">
      <w:pPr>
        <w:pStyle w:val="ListParagraph"/>
        <w:numPr>
          <w:ilvl w:val="0"/>
          <w:numId w:val="3"/>
        </w:numPr>
        <w:rPr>
          <w:rFonts w:cs="Times New Roman"/>
          <w:szCs w:val="28"/>
        </w:rPr>
      </w:pPr>
      <w:r w:rsidRPr="006A580D">
        <w:rPr>
          <w:rFonts w:cs="Times New Roman"/>
          <w:szCs w:val="28"/>
        </w:rPr>
        <w:t xml:space="preserve">етап </w:t>
      </w:r>
      <w:r>
        <w:rPr>
          <w:rFonts w:cs="Times New Roman"/>
          <w:szCs w:val="28"/>
        </w:rPr>
        <w:t>знайомства</w:t>
      </w:r>
      <w:r w:rsidRPr="006A580D">
        <w:rPr>
          <w:rFonts w:cs="Times New Roman"/>
          <w:szCs w:val="28"/>
        </w:rPr>
        <w:t xml:space="preserve"> з новими словами</w:t>
      </w:r>
      <w:r w:rsidRPr="00F96582">
        <w:rPr>
          <w:rFonts w:cs="Times New Roman"/>
          <w:szCs w:val="28"/>
          <w:lang w:val="ru-RU"/>
        </w:rPr>
        <w:t>.</w:t>
      </w:r>
      <w:r>
        <w:rPr>
          <w:rFonts w:cs="Times New Roman"/>
          <w:szCs w:val="28"/>
        </w:rPr>
        <w:t xml:space="preserve"> На цьому етапіформуються</w:t>
      </w:r>
      <w:r w:rsidRPr="006A580D">
        <w:rPr>
          <w:rFonts w:cs="Times New Roman"/>
          <w:szCs w:val="28"/>
        </w:rPr>
        <w:t xml:space="preserve"> теоретичн</w:t>
      </w:r>
      <w:r>
        <w:rPr>
          <w:rFonts w:cs="Times New Roman"/>
          <w:szCs w:val="28"/>
        </w:rPr>
        <w:t>іоснови</w:t>
      </w:r>
      <w:r w:rsidRPr="006A580D">
        <w:rPr>
          <w:rFonts w:cs="Times New Roman"/>
          <w:szCs w:val="28"/>
        </w:rPr>
        <w:t>лексичн</w:t>
      </w:r>
      <w:r>
        <w:rPr>
          <w:rFonts w:cs="Times New Roman"/>
          <w:szCs w:val="28"/>
        </w:rPr>
        <w:t>ої</w:t>
      </w:r>
      <w:r w:rsidRPr="006A580D">
        <w:rPr>
          <w:rFonts w:cs="Times New Roman"/>
          <w:szCs w:val="28"/>
        </w:rPr>
        <w:t xml:space="preserve"> систем</w:t>
      </w:r>
      <w:r>
        <w:rPr>
          <w:rFonts w:cs="Times New Roman"/>
          <w:szCs w:val="28"/>
        </w:rPr>
        <w:t>иІМ</w:t>
      </w:r>
      <w:r w:rsidRPr="006A580D">
        <w:rPr>
          <w:rFonts w:cs="Times New Roman"/>
          <w:szCs w:val="28"/>
        </w:rPr>
        <w:t>,</w:t>
      </w:r>
      <w:r>
        <w:rPr>
          <w:rFonts w:cs="Times New Roman"/>
          <w:szCs w:val="28"/>
        </w:rPr>
        <w:t xml:space="preserve"> також</w:t>
      </w:r>
      <w:r w:rsidRPr="006A580D">
        <w:rPr>
          <w:rFonts w:cs="Times New Roman"/>
          <w:szCs w:val="28"/>
        </w:rPr>
        <w:t xml:space="preserve"> правила користування нею, розкриття значення </w:t>
      </w:r>
      <w:r>
        <w:rPr>
          <w:rFonts w:cs="Times New Roman"/>
          <w:szCs w:val="28"/>
        </w:rPr>
        <w:t xml:space="preserve">різних </w:t>
      </w:r>
      <w:r w:rsidRPr="006A580D">
        <w:rPr>
          <w:rFonts w:cs="Times New Roman"/>
          <w:szCs w:val="28"/>
        </w:rPr>
        <w:t xml:space="preserve">лексичних одиниць, </w:t>
      </w:r>
      <w:r>
        <w:rPr>
          <w:rFonts w:cs="Times New Roman"/>
          <w:szCs w:val="28"/>
        </w:rPr>
        <w:t>відображення</w:t>
      </w:r>
      <w:r w:rsidRPr="006A580D">
        <w:rPr>
          <w:rFonts w:cs="Times New Roman"/>
          <w:szCs w:val="28"/>
        </w:rPr>
        <w:t xml:space="preserve"> особливостей їх застосування в реальному часі і просторі; </w:t>
      </w:r>
    </w:p>
    <w:p w:rsidR="00D23870" w:rsidRDefault="00D23870" w:rsidP="00834711">
      <w:pPr>
        <w:pStyle w:val="ListParagraph"/>
        <w:numPr>
          <w:ilvl w:val="0"/>
          <w:numId w:val="3"/>
        </w:numPr>
        <w:rPr>
          <w:rFonts w:cs="Times New Roman"/>
          <w:szCs w:val="28"/>
        </w:rPr>
      </w:pPr>
      <w:r w:rsidRPr="006A580D">
        <w:rPr>
          <w:rFonts w:cs="Times New Roman"/>
          <w:szCs w:val="28"/>
        </w:rPr>
        <w:t xml:space="preserve">етап </w:t>
      </w:r>
      <w:r>
        <w:rPr>
          <w:rFonts w:cs="Times New Roman"/>
          <w:szCs w:val="28"/>
        </w:rPr>
        <w:t>формування навичок</w:t>
      </w:r>
      <w:r w:rsidRPr="001503D2">
        <w:rPr>
          <w:rFonts w:cs="Times New Roman"/>
          <w:szCs w:val="28"/>
        </w:rPr>
        <w:t>,</w:t>
      </w:r>
      <w:r w:rsidRPr="006A580D">
        <w:rPr>
          <w:rFonts w:cs="Times New Roman"/>
          <w:szCs w:val="28"/>
        </w:rPr>
        <w:t xml:space="preserve"> який відбувається на рівні: </w:t>
      </w:r>
    </w:p>
    <w:p w:rsidR="00D23870" w:rsidRPr="00EE49C2" w:rsidRDefault="00D23870" w:rsidP="00834711">
      <w:pPr>
        <w:spacing w:line="360" w:lineRule="auto"/>
        <w:ind w:left="720" w:firstLine="708"/>
        <w:jc w:val="both"/>
        <w:rPr>
          <w:rFonts w:ascii="Times New Roman" w:hAnsi="Times New Roman"/>
          <w:sz w:val="28"/>
          <w:szCs w:val="28"/>
        </w:rPr>
      </w:pPr>
      <w:r w:rsidRPr="00EE49C2">
        <w:rPr>
          <w:rFonts w:ascii="Times New Roman" w:hAnsi="Times New Roman"/>
          <w:sz w:val="28"/>
          <w:szCs w:val="28"/>
          <w:lang w:val="uk-UA"/>
        </w:rPr>
        <w:t xml:space="preserve">а) </w:t>
      </w:r>
      <w:r w:rsidRPr="00EE49C2">
        <w:rPr>
          <w:rFonts w:ascii="Times New Roman" w:hAnsi="Times New Roman"/>
          <w:sz w:val="28"/>
          <w:szCs w:val="28"/>
        </w:rPr>
        <w:t xml:space="preserve">словоформи, словосполучення, фрази/речення; </w:t>
      </w:r>
    </w:p>
    <w:p w:rsidR="00D23870" w:rsidRPr="00EE49C2" w:rsidRDefault="00D23870" w:rsidP="00834711">
      <w:pPr>
        <w:spacing w:line="360" w:lineRule="auto"/>
        <w:ind w:left="708" w:firstLine="708"/>
        <w:jc w:val="both"/>
        <w:rPr>
          <w:rFonts w:ascii="Times New Roman" w:hAnsi="Times New Roman"/>
          <w:sz w:val="28"/>
          <w:szCs w:val="28"/>
        </w:rPr>
      </w:pPr>
      <w:r w:rsidRPr="00EE49C2">
        <w:rPr>
          <w:rFonts w:ascii="Times New Roman" w:hAnsi="Times New Roman"/>
          <w:sz w:val="28"/>
          <w:szCs w:val="28"/>
          <w:lang w:val="uk-UA"/>
        </w:rPr>
        <w:t xml:space="preserve">б) </w:t>
      </w:r>
      <w:r w:rsidRPr="00EE49C2">
        <w:rPr>
          <w:rFonts w:ascii="Times New Roman" w:hAnsi="Times New Roman"/>
          <w:sz w:val="28"/>
          <w:szCs w:val="28"/>
        </w:rPr>
        <w:t xml:space="preserve">понадфрази (діалогічноїабомонологічноїєдності) та мінітексту; </w:t>
      </w:r>
    </w:p>
    <w:p w:rsidR="00D23870" w:rsidRDefault="00D23870" w:rsidP="00834711">
      <w:pPr>
        <w:pStyle w:val="ListParagraph"/>
        <w:numPr>
          <w:ilvl w:val="0"/>
          <w:numId w:val="3"/>
        </w:numPr>
        <w:rPr>
          <w:rFonts w:cs="Times New Roman"/>
          <w:szCs w:val="28"/>
        </w:rPr>
      </w:pPr>
      <w:r w:rsidRPr="006A580D">
        <w:rPr>
          <w:rFonts w:cs="Times New Roman"/>
          <w:szCs w:val="28"/>
        </w:rPr>
        <w:t>етап застосування</w:t>
      </w:r>
      <w:r w:rsidRPr="00866C0B">
        <w:rPr>
          <w:rFonts w:cs="Times New Roman"/>
          <w:szCs w:val="28"/>
        </w:rPr>
        <w:t>.</w:t>
      </w:r>
      <w:r>
        <w:rPr>
          <w:rFonts w:cs="Times New Roman"/>
          <w:szCs w:val="28"/>
        </w:rPr>
        <w:t xml:space="preserve"> На цьому етапі</w:t>
      </w:r>
      <w:r w:rsidRPr="006A580D">
        <w:rPr>
          <w:rFonts w:cs="Times New Roman"/>
          <w:szCs w:val="28"/>
        </w:rPr>
        <w:t xml:space="preserve"> форму</w:t>
      </w:r>
      <w:r>
        <w:rPr>
          <w:rFonts w:cs="Times New Roman"/>
          <w:szCs w:val="28"/>
        </w:rPr>
        <w:t>ється</w:t>
      </w:r>
      <w:r w:rsidRPr="006A580D">
        <w:rPr>
          <w:rFonts w:cs="Times New Roman"/>
          <w:szCs w:val="28"/>
        </w:rPr>
        <w:t xml:space="preserve"> вміння </w:t>
      </w:r>
      <w:r>
        <w:rPr>
          <w:rFonts w:cs="Times New Roman"/>
          <w:szCs w:val="28"/>
        </w:rPr>
        <w:t>виконувати</w:t>
      </w:r>
      <w:r w:rsidRPr="006A580D">
        <w:rPr>
          <w:rFonts w:cs="Times New Roman"/>
          <w:szCs w:val="28"/>
        </w:rPr>
        <w:t xml:space="preserve"> комунікативні завдання, </w:t>
      </w:r>
      <w:r>
        <w:rPr>
          <w:rFonts w:cs="Times New Roman"/>
          <w:szCs w:val="28"/>
        </w:rPr>
        <w:t>використовуючи</w:t>
      </w:r>
      <w:r w:rsidRPr="006A580D">
        <w:rPr>
          <w:rFonts w:cs="Times New Roman"/>
          <w:szCs w:val="28"/>
        </w:rPr>
        <w:t xml:space="preserve"> вивчені лексичні одиниці,мовленнє</w:t>
      </w:r>
      <w:r>
        <w:rPr>
          <w:rFonts w:cs="Times New Roman"/>
          <w:szCs w:val="28"/>
        </w:rPr>
        <w:t>ві</w:t>
      </w:r>
      <w:r w:rsidRPr="006A580D">
        <w:rPr>
          <w:rFonts w:cs="Times New Roman"/>
          <w:szCs w:val="28"/>
        </w:rPr>
        <w:t xml:space="preserve"> вправ</w:t>
      </w:r>
      <w:r>
        <w:rPr>
          <w:rFonts w:cs="Times New Roman"/>
          <w:szCs w:val="28"/>
        </w:rPr>
        <w:t>и</w:t>
      </w:r>
      <w:r w:rsidRPr="006A580D">
        <w:rPr>
          <w:rFonts w:cs="Times New Roman"/>
          <w:szCs w:val="28"/>
        </w:rPr>
        <w:t>, а також</w:t>
      </w:r>
      <w:r>
        <w:rPr>
          <w:rFonts w:cs="Times New Roman"/>
          <w:szCs w:val="28"/>
        </w:rPr>
        <w:t xml:space="preserve"> здійснювати</w:t>
      </w:r>
      <w:r w:rsidRPr="006A580D">
        <w:rPr>
          <w:rFonts w:cs="Times New Roman"/>
          <w:szCs w:val="28"/>
        </w:rPr>
        <w:t xml:space="preserve"> контроль рівня засвоєння слів.</w:t>
      </w:r>
    </w:p>
    <w:p w:rsidR="00D23870" w:rsidRPr="00825401" w:rsidRDefault="00D23870" w:rsidP="009F4F8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Важливу роль у формуванні ЛК відіграє контекст</w:t>
      </w:r>
      <w:r w:rsidRPr="006925C1">
        <w:rPr>
          <w:rFonts w:ascii="Times New Roman" w:hAnsi="Times New Roman"/>
          <w:sz w:val="28"/>
          <w:szCs w:val="28"/>
          <w:lang w:val="uk-UA"/>
        </w:rPr>
        <w:t>, тобто розуміння вжива</w:t>
      </w:r>
      <w:r>
        <w:rPr>
          <w:rFonts w:ascii="Times New Roman" w:hAnsi="Times New Roman"/>
          <w:sz w:val="28"/>
          <w:szCs w:val="28"/>
          <w:lang w:val="uk-UA"/>
        </w:rPr>
        <w:t>ння слова в конкретному реченні</w:t>
      </w:r>
      <w:r w:rsidRPr="00126745">
        <w:rPr>
          <w:rFonts w:ascii="Times New Roman" w:hAnsi="Times New Roman"/>
          <w:sz w:val="28"/>
          <w:szCs w:val="28"/>
          <w:lang w:val="uk-UA"/>
        </w:rPr>
        <w:t xml:space="preserve"> [20, </w:t>
      </w:r>
      <w:r w:rsidRPr="006925C1">
        <w:rPr>
          <w:rFonts w:ascii="Times New Roman" w:hAnsi="Times New Roman"/>
          <w:sz w:val="28"/>
          <w:szCs w:val="28"/>
        </w:rPr>
        <w:t>c</w:t>
      </w:r>
      <w:r w:rsidRPr="00126745">
        <w:rPr>
          <w:rFonts w:ascii="Times New Roman" w:hAnsi="Times New Roman"/>
          <w:sz w:val="28"/>
          <w:szCs w:val="28"/>
          <w:lang w:val="uk-UA"/>
        </w:rPr>
        <w:t>. 2].</w:t>
      </w:r>
      <w:r>
        <w:rPr>
          <w:rFonts w:ascii="Times New Roman" w:hAnsi="Times New Roman"/>
          <w:sz w:val="28"/>
          <w:szCs w:val="28"/>
          <w:lang w:val="uk-UA"/>
        </w:rPr>
        <w:t>Без наведення контексту вживання лексичних одиниць під час спілкування стає складнішим</w:t>
      </w:r>
      <w:r w:rsidRPr="00126745">
        <w:rPr>
          <w:rFonts w:ascii="Times New Roman" w:hAnsi="Times New Roman"/>
          <w:sz w:val="28"/>
          <w:szCs w:val="28"/>
          <w:lang w:val="uk-UA"/>
        </w:rPr>
        <w:t>.</w:t>
      </w:r>
      <w:r>
        <w:rPr>
          <w:rFonts w:ascii="Times New Roman" w:hAnsi="Times New Roman"/>
          <w:sz w:val="28"/>
          <w:szCs w:val="28"/>
          <w:lang w:val="uk-UA"/>
        </w:rPr>
        <w:t>Існує один з методів запам</w:t>
      </w:r>
      <w:r w:rsidRPr="008D402B">
        <w:rPr>
          <w:rFonts w:ascii="Times New Roman" w:hAnsi="Times New Roman"/>
          <w:sz w:val="28"/>
          <w:szCs w:val="28"/>
          <w:lang w:val="uk-UA"/>
        </w:rPr>
        <w:t>’</w:t>
      </w:r>
      <w:r>
        <w:rPr>
          <w:rFonts w:ascii="Times New Roman" w:hAnsi="Times New Roman"/>
          <w:sz w:val="28"/>
          <w:szCs w:val="28"/>
          <w:lang w:val="uk-UA"/>
        </w:rPr>
        <w:t>ятовування та відтворення нових слів</w:t>
      </w:r>
      <w:r w:rsidRPr="008D402B">
        <w:rPr>
          <w:rFonts w:ascii="Times New Roman" w:hAnsi="Times New Roman"/>
          <w:sz w:val="28"/>
          <w:szCs w:val="28"/>
          <w:lang w:val="uk-UA"/>
        </w:rPr>
        <w:t>.</w:t>
      </w:r>
      <w:r>
        <w:rPr>
          <w:rFonts w:ascii="Times New Roman" w:hAnsi="Times New Roman"/>
          <w:sz w:val="28"/>
          <w:szCs w:val="28"/>
          <w:lang w:val="uk-UA"/>
        </w:rPr>
        <w:t xml:space="preserve"> Для цього необхідно</w:t>
      </w:r>
      <w:r w:rsidRPr="0040544C">
        <w:rPr>
          <w:rFonts w:ascii="Times New Roman" w:hAnsi="Times New Roman"/>
          <w:sz w:val="28"/>
          <w:szCs w:val="28"/>
          <w:lang w:val="uk-UA"/>
        </w:rPr>
        <w:t>,</w:t>
      </w:r>
      <w:r>
        <w:rPr>
          <w:rFonts w:ascii="Times New Roman" w:hAnsi="Times New Roman"/>
          <w:sz w:val="28"/>
          <w:szCs w:val="28"/>
          <w:lang w:val="uk-UA"/>
        </w:rPr>
        <w:t xml:space="preserve"> щоб сукупність лексичних одиниць дорівнювала або ненабагато перевищувала середній обсяг короткочасної пам</w:t>
      </w:r>
      <w:r w:rsidRPr="0040544C">
        <w:rPr>
          <w:rFonts w:ascii="Times New Roman" w:hAnsi="Times New Roman"/>
          <w:sz w:val="28"/>
          <w:szCs w:val="28"/>
          <w:lang w:val="uk-UA"/>
        </w:rPr>
        <w:t xml:space="preserve">’яті </w:t>
      </w:r>
      <w:r>
        <w:rPr>
          <w:rFonts w:ascii="Times New Roman" w:hAnsi="Times New Roman"/>
          <w:sz w:val="28"/>
          <w:szCs w:val="28"/>
          <w:lang w:val="uk-UA"/>
        </w:rPr>
        <w:t>людини</w:t>
      </w:r>
      <w:r w:rsidRPr="00584F63">
        <w:rPr>
          <w:rFonts w:ascii="Times New Roman" w:hAnsi="Times New Roman"/>
          <w:sz w:val="28"/>
          <w:szCs w:val="28"/>
          <w:lang w:val="uk-UA"/>
        </w:rPr>
        <w:t xml:space="preserve"> [2</w:t>
      </w:r>
      <w:r w:rsidRPr="00454000">
        <w:rPr>
          <w:rFonts w:ascii="Times New Roman" w:hAnsi="Times New Roman"/>
          <w:sz w:val="28"/>
          <w:szCs w:val="28"/>
          <w:lang w:val="uk-UA"/>
        </w:rPr>
        <w:t>6</w:t>
      </w:r>
      <w:r w:rsidRPr="00584F63">
        <w:rPr>
          <w:rFonts w:ascii="Times New Roman" w:hAnsi="Times New Roman"/>
          <w:sz w:val="28"/>
          <w:szCs w:val="28"/>
          <w:lang w:val="uk-UA"/>
        </w:rPr>
        <w:t xml:space="preserve">, </w:t>
      </w:r>
      <w:r w:rsidRPr="00584F63">
        <w:rPr>
          <w:rFonts w:ascii="Times New Roman" w:hAnsi="Times New Roman"/>
          <w:sz w:val="28"/>
          <w:szCs w:val="28"/>
          <w:lang w:val="en-US"/>
        </w:rPr>
        <w:t>c</w:t>
      </w:r>
      <w:r w:rsidRPr="00584F63">
        <w:rPr>
          <w:rFonts w:ascii="Times New Roman" w:hAnsi="Times New Roman"/>
          <w:sz w:val="28"/>
          <w:szCs w:val="28"/>
          <w:lang w:val="uk-UA"/>
        </w:rPr>
        <w:t>. 5]</w:t>
      </w:r>
      <w:r>
        <w:rPr>
          <w:rFonts w:ascii="Times New Roman" w:hAnsi="Times New Roman"/>
          <w:sz w:val="28"/>
          <w:szCs w:val="28"/>
          <w:lang w:val="uk-UA"/>
        </w:rPr>
        <w:t>При цьому не варто забувати про систематичність та постійне повторення слів задля закріплення лексичних знань</w:t>
      </w:r>
      <w:r w:rsidRPr="00825401">
        <w:rPr>
          <w:rFonts w:ascii="Times New Roman" w:hAnsi="Times New Roman"/>
          <w:sz w:val="28"/>
          <w:szCs w:val="28"/>
          <w:lang w:val="uk-UA"/>
        </w:rPr>
        <w:t>.</w:t>
      </w:r>
    </w:p>
    <w:p w:rsidR="00D23870" w:rsidRDefault="00D23870" w:rsidP="009F4F85">
      <w:pPr>
        <w:spacing w:line="360" w:lineRule="auto"/>
        <w:ind w:firstLine="709"/>
        <w:jc w:val="both"/>
        <w:rPr>
          <w:rFonts w:ascii="Times New Roman" w:hAnsi="Times New Roman"/>
          <w:sz w:val="28"/>
          <w:szCs w:val="28"/>
          <w:lang w:val="uk-UA"/>
        </w:rPr>
      </w:pPr>
      <w:r w:rsidRPr="00513B50">
        <w:rPr>
          <w:rFonts w:ascii="Times New Roman" w:hAnsi="Times New Roman"/>
          <w:sz w:val="28"/>
          <w:szCs w:val="28"/>
          <w:lang w:val="uk-UA"/>
        </w:rPr>
        <w:t>Поряд з цим існуєпроблема</w:t>
      </w:r>
      <w:r>
        <w:rPr>
          <w:rStyle w:val="CommentReference"/>
          <w:rFonts w:ascii="Times New Roman" w:hAnsi="Times New Roman"/>
          <w:sz w:val="28"/>
          <w:szCs w:val="28"/>
          <w:lang w:val="uk-UA"/>
        </w:rPr>
        <w:t>розуміння</w:t>
      </w:r>
      <w:r w:rsidRPr="00513B50">
        <w:rPr>
          <w:rFonts w:ascii="Times New Roman" w:hAnsi="Times New Roman"/>
          <w:sz w:val="28"/>
          <w:szCs w:val="28"/>
          <w:lang w:val="uk-UA"/>
        </w:rPr>
        <w:t xml:space="preserve">іншомовної </w:t>
      </w:r>
      <w:r>
        <w:rPr>
          <w:rFonts w:ascii="Times New Roman" w:hAnsi="Times New Roman"/>
          <w:sz w:val="28"/>
          <w:szCs w:val="28"/>
          <w:lang w:val="uk-UA"/>
        </w:rPr>
        <w:t>ЛК</w:t>
      </w:r>
      <w:r w:rsidRPr="00513B50">
        <w:rPr>
          <w:rFonts w:ascii="Times New Roman" w:hAnsi="Times New Roman"/>
          <w:sz w:val="28"/>
          <w:szCs w:val="28"/>
          <w:lang w:val="uk-UA"/>
        </w:rPr>
        <w:t xml:space="preserve">. </w:t>
      </w:r>
      <w:r>
        <w:rPr>
          <w:rFonts w:ascii="Times New Roman" w:hAnsi="Times New Roman"/>
          <w:sz w:val="28"/>
          <w:szCs w:val="28"/>
          <w:lang w:val="uk-UA"/>
        </w:rPr>
        <w:t>Суть її полягає</w:t>
      </w:r>
      <w:r w:rsidRPr="00D25032">
        <w:rPr>
          <w:rFonts w:ascii="Times New Roman" w:hAnsi="Times New Roman"/>
          <w:sz w:val="28"/>
          <w:szCs w:val="28"/>
          <w:lang w:val="uk-UA"/>
        </w:rPr>
        <w:t xml:space="preserve"> в тому, що</w:t>
      </w:r>
      <w:r>
        <w:rPr>
          <w:rFonts w:ascii="Times New Roman" w:hAnsi="Times New Roman"/>
          <w:sz w:val="28"/>
          <w:szCs w:val="28"/>
          <w:lang w:val="uk-UA"/>
        </w:rPr>
        <w:t>д</w:t>
      </w:r>
      <w:r w:rsidRPr="00D25032">
        <w:rPr>
          <w:rFonts w:ascii="Times New Roman" w:hAnsi="Times New Roman"/>
          <w:sz w:val="28"/>
          <w:szCs w:val="28"/>
          <w:lang w:val="uk-UA"/>
        </w:rPr>
        <w:t>осві</w:t>
      </w:r>
      <w:r>
        <w:rPr>
          <w:rFonts w:ascii="Times New Roman" w:hAnsi="Times New Roman"/>
          <w:sz w:val="28"/>
          <w:szCs w:val="28"/>
          <w:lang w:val="uk-UA"/>
        </w:rPr>
        <w:t>д</w:t>
      </w:r>
      <w:r w:rsidRPr="00D25032">
        <w:rPr>
          <w:rFonts w:ascii="Times New Roman" w:hAnsi="Times New Roman"/>
          <w:sz w:val="28"/>
          <w:szCs w:val="28"/>
          <w:lang w:val="uk-UA"/>
        </w:rPr>
        <w:t>чені носії мови</w:t>
      </w:r>
      <w:r>
        <w:rPr>
          <w:rFonts w:ascii="Times New Roman" w:hAnsi="Times New Roman"/>
          <w:sz w:val="28"/>
          <w:szCs w:val="28"/>
          <w:lang w:val="uk-UA"/>
        </w:rPr>
        <w:t>мають поглиблені</w:t>
      </w:r>
      <w:r w:rsidRPr="00D25032">
        <w:rPr>
          <w:rFonts w:ascii="Times New Roman" w:hAnsi="Times New Roman"/>
          <w:sz w:val="28"/>
          <w:szCs w:val="28"/>
          <w:lang w:val="uk-UA"/>
        </w:rPr>
        <w:t xml:space="preserve"> знання про іншомовне слово, </w:t>
      </w:r>
      <w:r>
        <w:rPr>
          <w:rFonts w:ascii="Times New Roman" w:hAnsi="Times New Roman"/>
          <w:sz w:val="28"/>
          <w:szCs w:val="28"/>
          <w:lang w:val="uk-UA"/>
        </w:rPr>
        <w:t>в той самий час</w:t>
      </w:r>
      <w:r w:rsidRPr="00D25032">
        <w:rPr>
          <w:rFonts w:ascii="Times New Roman" w:hAnsi="Times New Roman"/>
          <w:sz w:val="28"/>
          <w:szCs w:val="28"/>
          <w:lang w:val="uk-UA"/>
        </w:rPr>
        <w:t xml:space="preserve"> як учні, для яких ця мова є іноземною, володіють лише окремими характеристиками слова. Б.</w:t>
      </w:r>
      <w:r>
        <w:rPr>
          <w:rFonts w:ascii="Times New Roman" w:hAnsi="Times New Roman"/>
          <w:sz w:val="28"/>
          <w:szCs w:val="28"/>
          <w:lang w:val="uk-UA"/>
        </w:rPr>
        <w:t> Л</w:t>
      </w:r>
      <w:r w:rsidRPr="00D25032">
        <w:rPr>
          <w:rFonts w:ascii="Times New Roman" w:hAnsi="Times New Roman"/>
          <w:sz w:val="28"/>
          <w:szCs w:val="28"/>
          <w:lang w:val="uk-UA"/>
        </w:rPr>
        <w:t>ауфер</w:t>
      </w:r>
      <w:r>
        <w:rPr>
          <w:rFonts w:ascii="Times New Roman" w:hAnsi="Times New Roman"/>
          <w:sz w:val="28"/>
          <w:szCs w:val="28"/>
          <w:lang w:val="uk-UA"/>
        </w:rPr>
        <w:t>пояснює</w:t>
      </w:r>
      <w:r w:rsidRPr="00D25032">
        <w:rPr>
          <w:rFonts w:ascii="Times New Roman" w:hAnsi="Times New Roman"/>
          <w:sz w:val="28"/>
          <w:szCs w:val="28"/>
          <w:lang w:val="uk-UA"/>
        </w:rPr>
        <w:t xml:space="preserve">, що </w:t>
      </w:r>
      <w:r>
        <w:rPr>
          <w:rFonts w:ascii="Times New Roman" w:hAnsi="Times New Roman"/>
          <w:sz w:val="28"/>
          <w:szCs w:val="28"/>
          <w:lang w:val="uk-UA"/>
        </w:rPr>
        <w:t>однією з найбільших</w:t>
      </w:r>
      <w:r w:rsidRPr="00D25032">
        <w:rPr>
          <w:rFonts w:ascii="Times New Roman" w:hAnsi="Times New Roman"/>
          <w:sz w:val="28"/>
          <w:szCs w:val="28"/>
          <w:lang w:val="uk-UA"/>
        </w:rPr>
        <w:t xml:space="preserve"> перешкод в </w:t>
      </w:r>
      <w:r>
        <w:rPr>
          <w:rFonts w:ascii="Times New Roman" w:hAnsi="Times New Roman"/>
          <w:sz w:val="28"/>
          <w:szCs w:val="28"/>
          <w:lang w:val="uk-UA"/>
        </w:rPr>
        <w:t>закріпленні</w:t>
      </w:r>
      <w:r w:rsidRPr="00D25032">
        <w:rPr>
          <w:rFonts w:ascii="Times New Roman" w:hAnsi="Times New Roman"/>
          <w:sz w:val="28"/>
          <w:szCs w:val="28"/>
          <w:lang w:val="uk-UA"/>
        </w:rPr>
        <w:t xml:space="preserve"> іншомовних лексичних одиниць є групи слів, близькі за звучанням, як-от </w:t>
      </w:r>
      <w:r w:rsidRPr="00024DDA">
        <w:rPr>
          <w:rFonts w:ascii="Times New Roman" w:hAnsi="Times New Roman"/>
          <w:i/>
          <w:iCs/>
          <w:sz w:val="28"/>
          <w:szCs w:val="28"/>
          <w:lang w:val="uk-UA"/>
        </w:rPr>
        <w:t>price/prize</w:t>
      </w:r>
      <w:r w:rsidRPr="00D25032">
        <w:rPr>
          <w:rFonts w:ascii="Times New Roman" w:hAnsi="Times New Roman"/>
          <w:sz w:val="28"/>
          <w:szCs w:val="28"/>
          <w:lang w:val="uk-UA"/>
        </w:rPr>
        <w:t xml:space="preserve">, або за морфологією, як-от </w:t>
      </w:r>
      <w:r>
        <w:rPr>
          <w:rFonts w:ascii="Times New Roman" w:hAnsi="Times New Roman"/>
          <w:i/>
          <w:iCs/>
          <w:sz w:val="28"/>
          <w:szCs w:val="28"/>
          <w:lang w:val="en-US"/>
        </w:rPr>
        <w:t>economical</w:t>
      </w:r>
      <w:r w:rsidRPr="00024DDA">
        <w:rPr>
          <w:rFonts w:ascii="Times New Roman" w:hAnsi="Times New Roman"/>
          <w:i/>
          <w:iCs/>
          <w:sz w:val="28"/>
          <w:szCs w:val="28"/>
          <w:lang w:val="uk-UA"/>
        </w:rPr>
        <w:t>/economic</w:t>
      </w:r>
      <w:r w:rsidRPr="00D25032">
        <w:rPr>
          <w:rFonts w:ascii="Times New Roman" w:hAnsi="Times New Roman"/>
          <w:sz w:val="28"/>
          <w:szCs w:val="28"/>
          <w:lang w:val="uk-UA"/>
        </w:rPr>
        <w:t xml:space="preserve"> [</w:t>
      </w:r>
      <w:r w:rsidRPr="000D4E3D">
        <w:rPr>
          <w:rFonts w:ascii="Times New Roman" w:hAnsi="Times New Roman"/>
          <w:sz w:val="28"/>
          <w:szCs w:val="28"/>
          <w:lang w:val="uk-UA"/>
        </w:rPr>
        <w:t>5</w:t>
      </w:r>
      <w:r w:rsidRPr="007D58EF">
        <w:rPr>
          <w:rFonts w:ascii="Times New Roman" w:hAnsi="Times New Roman"/>
          <w:sz w:val="28"/>
          <w:szCs w:val="28"/>
          <w:lang w:val="uk-UA"/>
        </w:rPr>
        <w:t>9</w:t>
      </w:r>
      <w:r>
        <w:rPr>
          <w:rFonts w:ascii="Times New Roman" w:hAnsi="Times New Roman"/>
          <w:sz w:val="28"/>
          <w:szCs w:val="28"/>
          <w:lang w:val="uk-UA"/>
        </w:rPr>
        <w:t xml:space="preserve">, с. 13]. </w:t>
      </w:r>
      <w:r w:rsidRPr="00D25032">
        <w:rPr>
          <w:rFonts w:ascii="Times New Roman" w:hAnsi="Times New Roman"/>
          <w:sz w:val="28"/>
          <w:szCs w:val="28"/>
          <w:lang w:val="uk-UA"/>
        </w:rPr>
        <w:t>Ці слова викликають певні труднощі у вживанні,</w:t>
      </w:r>
      <w:r>
        <w:rPr>
          <w:rFonts w:ascii="Times New Roman" w:hAnsi="Times New Roman"/>
          <w:sz w:val="28"/>
          <w:szCs w:val="28"/>
          <w:lang w:val="uk-UA"/>
        </w:rPr>
        <w:t xml:space="preserve"> адже учень може мати лише один відповіднику рідній мові або він може бути невпевненим у коректності перекладу слова при визначенні контексту ситуації</w:t>
      </w:r>
      <w:r w:rsidRPr="00D25032">
        <w:rPr>
          <w:rFonts w:ascii="Times New Roman" w:hAnsi="Times New Roman"/>
          <w:sz w:val="28"/>
          <w:szCs w:val="28"/>
          <w:lang w:val="uk-UA"/>
        </w:rPr>
        <w:t xml:space="preserve">. </w:t>
      </w:r>
    </w:p>
    <w:p w:rsidR="00D23870" w:rsidRDefault="00D23870" w:rsidP="009F4F85">
      <w:pPr>
        <w:spacing w:line="360" w:lineRule="auto"/>
        <w:ind w:firstLine="708"/>
        <w:jc w:val="both"/>
        <w:rPr>
          <w:rFonts w:ascii="Times New Roman" w:hAnsi="Times New Roman"/>
          <w:sz w:val="28"/>
          <w:szCs w:val="28"/>
          <w:lang w:val="uk-UA"/>
        </w:rPr>
      </w:pPr>
      <w:r w:rsidRPr="00D25032">
        <w:rPr>
          <w:rFonts w:ascii="Times New Roman" w:hAnsi="Times New Roman"/>
          <w:sz w:val="28"/>
          <w:szCs w:val="28"/>
          <w:lang w:val="uk-UA"/>
        </w:rPr>
        <w:t xml:space="preserve">Є й інші труднощі в оволодінні лексикою. Наприклад, учні знають лише одне значення слова і не розуміють причини і значення його вживання в іншому контексті. Це також ті слова, які мають лише одне значення, але можуть мати різні </w:t>
      </w:r>
      <w:r>
        <w:rPr>
          <w:rFonts w:ascii="Times New Roman" w:hAnsi="Times New Roman"/>
          <w:sz w:val="28"/>
          <w:szCs w:val="28"/>
          <w:lang w:val="uk-UA"/>
        </w:rPr>
        <w:t>тлумачення</w:t>
      </w:r>
      <w:r w:rsidRPr="00D25032">
        <w:rPr>
          <w:rFonts w:ascii="Times New Roman" w:hAnsi="Times New Roman"/>
          <w:sz w:val="28"/>
          <w:szCs w:val="28"/>
          <w:lang w:val="uk-UA"/>
        </w:rPr>
        <w:t xml:space="preserve"> в переносному значенні. Певні труднощі викликають також слова, які обмежені лише окремими словосполученнями, що вживаються з іншими словами рідної мови учнів. Так само згадується слово </w:t>
      </w:r>
      <w:r w:rsidRPr="00E9359E">
        <w:rPr>
          <w:rFonts w:ascii="Times New Roman" w:hAnsi="Times New Roman"/>
          <w:sz w:val="28"/>
          <w:szCs w:val="28"/>
          <w:lang w:val="uk-UA"/>
        </w:rPr>
        <w:t xml:space="preserve">'since', яке </w:t>
      </w:r>
      <w:r>
        <w:rPr>
          <w:rFonts w:ascii="Times New Roman" w:hAnsi="Times New Roman"/>
          <w:sz w:val="28"/>
          <w:szCs w:val="28"/>
          <w:lang w:val="uk-UA"/>
        </w:rPr>
        <w:t>учніперекладають</w:t>
      </w:r>
      <w:r w:rsidRPr="00E9359E">
        <w:rPr>
          <w:rFonts w:ascii="Times New Roman" w:hAnsi="Times New Roman"/>
          <w:sz w:val="28"/>
          <w:szCs w:val="28"/>
          <w:lang w:val="uk-UA"/>
        </w:rPr>
        <w:t xml:space="preserve"> як 'з тих пір, як', хоча воно також означає 'тому що' [</w:t>
      </w:r>
      <w:r w:rsidRPr="00126745">
        <w:rPr>
          <w:rFonts w:ascii="Times New Roman" w:hAnsi="Times New Roman"/>
          <w:sz w:val="28"/>
          <w:szCs w:val="28"/>
          <w:lang w:val="uk-UA"/>
        </w:rPr>
        <w:t>57</w:t>
      </w:r>
      <w:r w:rsidRPr="00E9359E">
        <w:rPr>
          <w:rFonts w:ascii="Times New Roman" w:hAnsi="Times New Roman"/>
          <w:sz w:val="28"/>
          <w:szCs w:val="28"/>
          <w:lang w:val="uk-UA"/>
        </w:rPr>
        <w:t xml:space="preserve">]. </w:t>
      </w:r>
    </w:p>
    <w:p w:rsidR="00D23870" w:rsidRDefault="00D23870" w:rsidP="009F4F8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Процес збільшення словникового запасу через читання текстів є одним із складовихкомпонентів формуванняЛК</w:t>
      </w:r>
      <w:r w:rsidRPr="00126745">
        <w:rPr>
          <w:rFonts w:ascii="Times New Roman" w:hAnsi="Times New Roman"/>
          <w:sz w:val="28"/>
          <w:szCs w:val="28"/>
          <w:lang w:val="uk-UA"/>
        </w:rPr>
        <w:t>.</w:t>
      </w:r>
      <w:r>
        <w:rPr>
          <w:rFonts w:ascii="Times New Roman" w:hAnsi="Times New Roman"/>
          <w:sz w:val="28"/>
          <w:szCs w:val="28"/>
          <w:lang w:val="uk-UA"/>
        </w:rPr>
        <w:t>Стандарти о</w:t>
      </w:r>
      <w:r w:rsidRPr="000B1892">
        <w:rPr>
          <w:rFonts w:ascii="Times New Roman" w:hAnsi="Times New Roman"/>
          <w:sz w:val="28"/>
          <w:szCs w:val="28"/>
          <w:lang w:val="uk-UA"/>
        </w:rPr>
        <w:t>бсяг</w:t>
      </w:r>
      <w:r>
        <w:rPr>
          <w:rFonts w:ascii="Times New Roman" w:hAnsi="Times New Roman"/>
          <w:sz w:val="28"/>
          <w:szCs w:val="28"/>
          <w:lang w:val="uk-UA"/>
        </w:rPr>
        <w:t>у</w:t>
      </w:r>
      <w:r w:rsidRPr="000B1892">
        <w:rPr>
          <w:rFonts w:ascii="Times New Roman" w:hAnsi="Times New Roman"/>
          <w:sz w:val="28"/>
          <w:szCs w:val="28"/>
          <w:lang w:val="uk-UA"/>
        </w:rPr>
        <w:t xml:space="preserve"> текстового матеріалу, </w:t>
      </w:r>
      <w:r>
        <w:rPr>
          <w:rFonts w:ascii="Times New Roman" w:hAnsi="Times New Roman"/>
          <w:sz w:val="28"/>
          <w:szCs w:val="28"/>
          <w:lang w:val="uk-UA"/>
        </w:rPr>
        <w:t>якийо</w:t>
      </w:r>
      <w:r w:rsidRPr="000B1892">
        <w:rPr>
          <w:rFonts w:ascii="Times New Roman" w:hAnsi="Times New Roman"/>
          <w:sz w:val="28"/>
          <w:szCs w:val="28"/>
          <w:lang w:val="uk-UA"/>
        </w:rPr>
        <w:t>прац</w:t>
      </w:r>
      <w:r>
        <w:rPr>
          <w:rFonts w:ascii="Times New Roman" w:hAnsi="Times New Roman"/>
          <w:sz w:val="28"/>
          <w:szCs w:val="28"/>
          <w:lang w:val="uk-UA"/>
        </w:rPr>
        <w:t>ьовуєтьсяучнем</w:t>
      </w:r>
      <w:r w:rsidRPr="000B1892">
        <w:rPr>
          <w:rFonts w:ascii="Times New Roman" w:hAnsi="Times New Roman"/>
          <w:sz w:val="28"/>
          <w:szCs w:val="28"/>
          <w:lang w:val="uk-UA"/>
        </w:rPr>
        <w:t>, повин</w:t>
      </w:r>
      <w:r>
        <w:rPr>
          <w:rFonts w:ascii="Times New Roman" w:hAnsi="Times New Roman"/>
          <w:sz w:val="28"/>
          <w:szCs w:val="28"/>
          <w:lang w:val="uk-UA"/>
        </w:rPr>
        <w:t>ні</w:t>
      </w:r>
      <w:r w:rsidRPr="000B1892">
        <w:rPr>
          <w:rFonts w:ascii="Times New Roman" w:hAnsi="Times New Roman"/>
          <w:sz w:val="28"/>
          <w:szCs w:val="28"/>
          <w:lang w:val="uk-UA"/>
        </w:rPr>
        <w:t xml:space="preserve"> бути достатнім</w:t>
      </w:r>
      <w:r>
        <w:rPr>
          <w:rFonts w:ascii="Times New Roman" w:hAnsi="Times New Roman"/>
          <w:sz w:val="28"/>
          <w:szCs w:val="28"/>
          <w:lang w:val="uk-UA"/>
        </w:rPr>
        <w:t>и</w:t>
      </w:r>
      <w:r w:rsidRPr="00126745">
        <w:rPr>
          <w:rFonts w:ascii="Times New Roman" w:hAnsi="Times New Roman"/>
          <w:sz w:val="28"/>
          <w:szCs w:val="28"/>
          <w:lang w:val="uk-UA"/>
        </w:rPr>
        <w:t>.</w:t>
      </w:r>
      <w:r>
        <w:rPr>
          <w:rFonts w:ascii="Times New Roman" w:hAnsi="Times New Roman"/>
          <w:sz w:val="28"/>
          <w:szCs w:val="28"/>
          <w:lang w:val="uk-UA"/>
        </w:rPr>
        <w:t>А</w:t>
      </w:r>
      <w:r w:rsidRPr="000B1892">
        <w:rPr>
          <w:rFonts w:ascii="Times New Roman" w:hAnsi="Times New Roman"/>
          <w:sz w:val="28"/>
          <w:szCs w:val="28"/>
          <w:lang w:val="uk-UA"/>
        </w:rPr>
        <w:t>ктив</w:t>
      </w:r>
      <w:r>
        <w:rPr>
          <w:rFonts w:ascii="Times New Roman" w:hAnsi="Times New Roman"/>
          <w:sz w:val="28"/>
          <w:szCs w:val="28"/>
          <w:lang w:val="uk-UA"/>
        </w:rPr>
        <w:t>не</w:t>
      </w:r>
      <w:r w:rsidRPr="000B1892">
        <w:rPr>
          <w:rFonts w:ascii="Times New Roman" w:hAnsi="Times New Roman"/>
          <w:sz w:val="28"/>
          <w:szCs w:val="28"/>
          <w:lang w:val="uk-UA"/>
        </w:rPr>
        <w:t xml:space="preserve"> читання</w:t>
      </w:r>
      <w:r>
        <w:rPr>
          <w:rFonts w:ascii="Times New Roman" w:hAnsi="Times New Roman"/>
          <w:sz w:val="28"/>
          <w:szCs w:val="28"/>
          <w:lang w:val="uk-UA"/>
        </w:rPr>
        <w:t xml:space="preserve">сприяєзбільшенню </w:t>
      </w:r>
      <w:r w:rsidRPr="000B1892">
        <w:rPr>
          <w:rFonts w:ascii="Times New Roman" w:hAnsi="Times New Roman"/>
          <w:sz w:val="28"/>
          <w:szCs w:val="28"/>
          <w:lang w:val="uk-UA"/>
        </w:rPr>
        <w:t>словникового запасу та формуванн</w:t>
      </w:r>
      <w:r>
        <w:rPr>
          <w:rFonts w:ascii="Times New Roman" w:hAnsi="Times New Roman"/>
          <w:sz w:val="28"/>
          <w:szCs w:val="28"/>
          <w:lang w:val="uk-UA"/>
        </w:rPr>
        <w:t xml:space="preserve">юЛК </w:t>
      </w:r>
      <w:r w:rsidRPr="000B1892">
        <w:rPr>
          <w:rFonts w:ascii="Times New Roman" w:hAnsi="Times New Roman"/>
          <w:sz w:val="28"/>
          <w:szCs w:val="28"/>
          <w:lang w:val="uk-UA"/>
        </w:rPr>
        <w:t>[</w:t>
      </w:r>
      <w:r w:rsidRPr="00126745">
        <w:rPr>
          <w:rFonts w:ascii="Times New Roman" w:hAnsi="Times New Roman"/>
          <w:sz w:val="28"/>
          <w:szCs w:val="28"/>
          <w:lang w:val="uk-UA"/>
        </w:rPr>
        <w:t>63</w:t>
      </w:r>
      <w:r w:rsidRPr="000B1892">
        <w:rPr>
          <w:rFonts w:ascii="Times New Roman" w:hAnsi="Times New Roman"/>
          <w:sz w:val="28"/>
          <w:szCs w:val="28"/>
          <w:lang w:val="uk-UA"/>
        </w:rPr>
        <w:t>]. Читання</w:t>
      </w:r>
      <w:r>
        <w:rPr>
          <w:rFonts w:ascii="Times New Roman" w:hAnsi="Times New Roman"/>
          <w:sz w:val="28"/>
          <w:szCs w:val="28"/>
          <w:lang w:val="uk-UA"/>
        </w:rPr>
        <w:t xml:space="preserve"> як один із механізмів вибудови ЛК</w:t>
      </w:r>
      <w:r w:rsidRPr="000B1892">
        <w:rPr>
          <w:rFonts w:ascii="Times New Roman" w:hAnsi="Times New Roman"/>
          <w:sz w:val="28"/>
          <w:szCs w:val="28"/>
          <w:lang w:val="uk-UA"/>
        </w:rPr>
        <w:t xml:space="preserve"> має </w:t>
      </w:r>
      <w:r>
        <w:rPr>
          <w:rFonts w:ascii="Times New Roman" w:hAnsi="Times New Roman"/>
          <w:sz w:val="28"/>
          <w:szCs w:val="28"/>
          <w:lang w:val="uk-UA"/>
        </w:rPr>
        <w:t>декілька</w:t>
      </w:r>
      <w:r w:rsidRPr="000B1892">
        <w:rPr>
          <w:rFonts w:ascii="Times New Roman" w:hAnsi="Times New Roman"/>
          <w:sz w:val="28"/>
          <w:szCs w:val="28"/>
          <w:lang w:val="uk-UA"/>
        </w:rPr>
        <w:t xml:space="preserve"> переваг: </w:t>
      </w:r>
    </w:p>
    <w:p w:rsidR="00D23870" w:rsidRPr="00FE182B" w:rsidRDefault="00D23870" w:rsidP="009F4F85">
      <w:pPr>
        <w:pStyle w:val="ListParagraph"/>
        <w:numPr>
          <w:ilvl w:val="0"/>
          <w:numId w:val="36"/>
        </w:numPr>
        <w:ind w:left="1418"/>
        <w:rPr>
          <w:rFonts w:cs="Times New Roman"/>
          <w:szCs w:val="28"/>
        </w:rPr>
      </w:pPr>
      <w:r w:rsidRPr="00FE182B">
        <w:rPr>
          <w:rFonts w:cs="Times New Roman"/>
          <w:szCs w:val="28"/>
        </w:rPr>
        <w:t xml:space="preserve">оволодіння новою лексикою у різних контекстах </w:t>
      </w:r>
    </w:p>
    <w:p w:rsidR="00D23870" w:rsidRPr="00FE182B" w:rsidRDefault="00D23870" w:rsidP="009F4F85">
      <w:pPr>
        <w:pStyle w:val="ListParagraph"/>
        <w:numPr>
          <w:ilvl w:val="0"/>
          <w:numId w:val="36"/>
        </w:numPr>
        <w:ind w:left="1418"/>
        <w:rPr>
          <w:rFonts w:cs="Times New Roman"/>
          <w:szCs w:val="28"/>
        </w:rPr>
      </w:pPr>
      <w:r w:rsidRPr="00FE182B">
        <w:rPr>
          <w:rFonts w:cs="Times New Roman"/>
          <w:szCs w:val="28"/>
        </w:rPr>
        <w:t xml:space="preserve">уявне розширення смислового поля кожної лексичної одиниці. </w:t>
      </w:r>
    </w:p>
    <w:p w:rsidR="00D23870" w:rsidRDefault="00D23870" w:rsidP="009F4F85">
      <w:pPr>
        <w:spacing w:line="360" w:lineRule="auto"/>
        <w:ind w:firstLine="708"/>
        <w:jc w:val="both"/>
        <w:rPr>
          <w:rFonts w:ascii="Times New Roman" w:hAnsi="Times New Roman"/>
          <w:sz w:val="28"/>
          <w:szCs w:val="28"/>
          <w:lang w:val="uk-UA"/>
        </w:rPr>
      </w:pPr>
      <w:r w:rsidRPr="000B1892">
        <w:rPr>
          <w:rFonts w:ascii="Times New Roman" w:hAnsi="Times New Roman"/>
          <w:sz w:val="28"/>
          <w:szCs w:val="28"/>
          <w:lang w:val="uk-UA"/>
        </w:rPr>
        <w:t xml:space="preserve">На думку Д. Пекорарівипадкове засвоєння лексичних одиниць </w:t>
      </w:r>
      <w:r>
        <w:rPr>
          <w:rFonts w:ascii="Times New Roman" w:hAnsi="Times New Roman"/>
          <w:sz w:val="28"/>
          <w:szCs w:val="28"/>
          <w:lang w:val="uk-UA"/>
        </w:rPr>
        <w:t>здійснюється</w:t>
      </w:r>
      <w:r w:rsidRPr="000B1892">
        <w:rPr>
          <w:rFonts w:ascii="Times New Roman" w:hAnsi="Times New Roman"/>
          <w:sz w:val="28"/>
          <w:szCs w:val="28"/>
          <w:lang w:val="uk-UA"/>
        </w:rPr>
        <w:t xml:space="preserve"> саме </w:t>
      </w:r>
      <w:r>
        <w:rPr>
          <w:rFonts w:ascii="Times New Roman" w:hAnsi="Times New Roman"/>
          <w:sz w:val="28"/>
          <w:szCs w:val="28"/>
          <w:lang w:val="uk-UA"/>
        </w:rPr>
        <w:t>у процесі</w:t>
      </w:r>
      <w:r w:rsidRPr="000B1892">
        <w:rPr>
          <w:rFonts w:ascii="Times New Roman" w:hAnsi="Times New Roman"/>
          <w:sz w:val="28"/>
          <w:szCs w:val="28"/>
          <w:lang w:val="uk-UA"/>
        </w:rPr>
        <w:t xml:space="preserve"> читання, коли ці одиниці найчастіше зустрічаються у контексті [</w:t>
      </w:r>
      <w:r w:rsidRPr="006F3655">
        <w:rPr>
          <w:rFonts w:ascii="Times New Roman" w:hAnsi="Times New Roman"/>
          <w:sz w:val="28"/>
          <w:szCs w:val="28"/>
        </w:rPr>
        <w:t>6</w:t>
      </w:r>
      <w:r w:rsidRPr="007D58EF">
        <w:rPr>
          <w:rFonts w:ascii="Times New Roman" w:hAnsi="Times New Roman"/>
          <w:sz w:val="28"/>
          <w:szCs w:val="28"/>
        </w:rPr>
        <w:t>7</w:t>
      </w:r>
      <w:r w:rsidRPr="000B1892">
        <w:rPr>
          <w:rFonts w:ascii="Times New Roman" w:hAnsi="Times New Roman"/>
          <w:sz w:val="28"/>
          <w:szCs w:val="28"/>
          <w:lang w:val="uk-UA"/>
        </w:rPr>
        <w:t xml:space="preserve">]. </w:t>
      </w:r>
      <w:r>
        <w:rPr>
          <w:rFonts w:ascii="Times New Roman" w:hAnsi="Times New Roman"/>
          <w:sz w:val="28"/>
          <w:szCs w:val="28"/>
          <w:lang w:val="uk-UA"/>
        </w:rPr>
        <w:t>Досить багато науковців</w:t>
      </w:r>
      <w:r w:rsidRPr="000B1892">
        <w:rPr>
          <w:rFonts w:ascii="Times New Roman" w:hAnsi="Times New Roman"/>
          <w:sz w:val="28"/>
          <w:szCs w:val="28"/>
          <w:lang w:val="uk-UA"/>
        </w:rPr>
        <w:t xml:space="preserve"> вважа</w:t>
      </w:r>
      <w:r>
        <w:rPr>
          <w:rFonts w:ascii="Times New Roman" w:hAnsi="Times New Roman"/>
          <w:sz w:val="28"/>
          <w:szCs w:val="28"/>
          <w:lang w:val="uk-UA"/>
        </w:rPr>
        <w:t>ють</w:t>
      </w:r>
      <w:r w:rsidRPr="000B1892">
        <w:rPr>
          <w:rFonts w:ascii="Times New Roman" w:hAnsi="Times New Roman"/>
          <w:sz w:val="28"/>
          <w:szCs w:val="28"/>
          <w:lang w:val="uk-UA"/>
        </w:rPr>
        <w:t xml:space="preserve">, що </w:t>
      </w:r>
      <w:r>
        <w:rPr>
          <w:rFonts w:ascii="Times New Roman" w:hAnsi="Times New Roman"/>
          <w:sz w:val="28"/>
          <w:szCs w:val="28"/>
          <w:lang w:val="uk-UA"/>
        </w:rPr>
        <w:t>для</w:t>
      </w:r>
      <w:r w:rsidRPr="000B1892">
        <w:rPr>
          <w:rFonts w:ascii="Times New Roman" w:hAnsi="Times New Roman"/>
          <w:sz w:val="28"/>
          <w:szCs w:val="28"/>
          <w:lang w:val="uk-UA"/>
        </w:rPr>
        <w:t xml:space="preserve"> успішного оволодіння</w:t>
      </w:r>
      <w:r>
        <w:rPr>
          <w:rFonts w:ascii="Times New Roman" w:hAnsi="Times New Roman"/>
          <w:sz w:val="28"/>
          <w:szCs w:val="28"/>
          <w:lang w:val="uk-UA"/>
        </w:rPr>
        <w:t xml:space="preserve"> та відповідно спілкування</w:t>
      </w:r>
      <w:r w:rsidRPr="000B1892">
        <w:rPr>
          <w:rFonts w:ascii="Times New Roman" w:hAnsi="Times New Roman"/>
          <w:sz w:val="28"/>
          <w:szCs w:val="28"/>
          <w:lang w:val="uk-UA"/>
        </w:rPr>
        <w:t xml:space="preserve"> професійною мовою </w:t>
      </w:r>
      <w:r>
        <w:rPr>
          <w:rFonts w:ascii="Times New Roman" w:hAnsi="Times New Roman"/>
          <w:sz w:val="28"/>
          <w:szCs w:val="28"/>
          <w:lang w:val="uk-UA"/>
        </w:rPr>
        <w:t>ученьмає</w:t>
      </w:r>
      <w:r w:rsidRPr="000B1892">
        <w:rPr>
          <w:rFonts w:ascii="Times New Roman" w:hAnsi="Times New Roman"/>
          <w:sz w:val="28"/>
          <w:szCs w:val="28"/>
          <w:lang w:val="uk-UA"/>
        </w:rPr>
        <w:t xml:space="preserve"> розуміти щонайменше </w:t>
      </w:r>
      <w:r>
        <w:rPr>
          <w:rFonts w:ascii="Times New Roman" w:hAnsi="Times New Roman"/>
          <w:sz w:val="28"/>
          <w:szCs w:val="28"/>
          <w:lang w:val="uk-UA"/>
        </w:rPr>
        <w:t>3</w:t>
      </w:r>
      <w:r w:rsidRPr="000B1892">
        <w:rPr>
          <w:rFonts w:ascii="Times New Roman" w:hAnsi="Times New Roman"/>
          <w:sz w:val="28"/>
          <w:szCs w:val="28"/>
          <w:lang w:val="uk-UA"/>
        </w:rPr>
        <w:t xml:space="preserve">000 слів. Формування </w:t>
      </w:r>
      <w:r>
        <w:rPr>
          <w:rFonts w:ascii="Times New Roman" w:hAnsi="Times New Roman"/>
          <w:sz w:val="28"/>
          <w:szCs w:val="28"/>
          <w:lang w:val="uk-UA"/>
        </w:rPr>
        <w:t>ЛК</w:t>
      </w:r>
      <w:r w:rsidRPr="000B1892">
        <w:rPr>
          <w:rFonts w:ascii="Times New Roman" w:hAnsi="Times New Roman"/>
          <w:sz w:val="28"/>
          <w:szCs w:val="28"/>
          <w:lang w:val="uk-UA"/>
        </w:rPr>
        <w:t xml:space="preserve"> включає у собі такі аспекти розуміння слова: </w:t>
      </w:r>
    </w:p>
    <w:p w:rsidR="00D23870" w:rsidRPr="00A56374" w:rsidRDefault="00D23870" w:rsidP="009F4F85">
      <w:pPr>
        <w:pStyle w:val="ListParagraph"/>
        <w:numPr>
          <w:ilvl w:val="0"/>
          <w:numId w:val="37"/>
        </w:numPr>
        <w:rPr>
          <w:rFonts w:cs="Times New Roman"/>
          <w:szCs w:val="28"/>
        </w:rPr>
      </w:pPr>
      <w:r w:rsidRPr="00A56374">
        <w:rPr>
          <w:rFonts w:cs="Times New Roman"/>
          <w:szCs w:val="28"/>
        </w:rPr>
        <w:t xml:space="preserve">письмова та усна форма слова, тобто написання та правопис; </w:t>
      </w:r>
    </w:p>
    <w:p w:rsidR="00D23870" w:rsidRPr="00A56374" w:rsidRDefault="00D23870" w:rsidP="009F4F85">
      <w:pPr>
        <w:pStyle w:val="ListParagraph"/>
        <w:numPr>
          <w:ilvl w:val="0"/>
          <w:numId w:val="37"/>
        </w:numPr>
        <w:rPr>
          <w:rFonts w:cs="Times New Roman"/>
          <w:szCs w:val="28"/>
        </w:rPr>
      </w:pPr>
      <w:r w:rsidRPr="00A56374">
        <w:rPr>
          <w:rFonts w:cs="Times New Roman"/>
          <w:szCs w:val="28"/>
        </w:rPr>
        <w:t>структура слова</w:t>
      </w:r>
      <w:r>
        <w:rPr>
          <w:rFonts w:cs="Times New Roman"/>
          <w:szCs w:val="28"/>
          <w:lang w:val="en-US"/>
        </w:rPr>
        <w:t>;</w:t>
      </w:r>
    </w:p>
    <w:p w:rsidR="00D23870" w:rsidRPr="00A56374" w:rsidRDefault="00D23870" w:rsidP="009F4F85">
      <w:pPr>
        <w:pStyle w:val="ListParagraph"/>
        <w:numPr>
          <w:ilvl w:val="0"/>
          <w:numId w:val="37"/>
        </w:numPr>
        <w:rPr>
          <w:rFonts w:cs="Times New Roman"/>
          <w:szCs w:val="28"/>
        </w:rPr>
      </w:pPr>
      <w:r w:rsidRPr="00A56374">
        <w:rPr>
          <w:rFonts w:cs="Times New Roman"/>
          <w:szCs w:val="28"/>
        </w:rPr>
        <w:t xml:space="preserve">синтаксична модель слова у словосполученні чи реченні; </w:t>
      </w:r>
    </w:p>
    <w:p w:rsidR="00D23870" w:rsidRPr="00A56374" w:rsidRDefault="00D23870" w:rsidP="009F4F85">
      <w:pPr>
        <w:pStyle w:val="ListParagraph"/>
        <w:numPr>
          <w:ilvl w:val="0"/>
          <w:numId w:val="37"/>
        </w:numPr>
        <w:rPr>
          <w:rFonts w:cs="Times New Roman"/>
          <w:szCs w:val="28"/>
        </w:rPr>
      </w:pPr>
      <w:r w:rsidRPr="00A56374">
        <w:rPr>
          <w:rFonts w:cs="Times New Roman"/>
          <w:szCs w:val="28"/>
        </w:rPr>
        <w:t>значення: реферативне</w:t>
      </w:r>
      <w:r w:rsidRPr="0016616A">
        <w:rPr>
          <w:rFonts w:cs="Times New Roman"/>
          <w:szCs w:val="28"/>
        </w:rPr>
        <w:t>-</w:t>
      </w:r>
      <w:r w:rsidRPr="00A56374">
        <w:rPr>
          <w:rFonts w:cs="Times New Roman"/>
          <w:szCs w:val="28"/>
        </w:rPr>
        <w:t>включає багатозначність та метафоричн</w:t>
      </w:r>
      <w:r>
        <w:rPr>
          <w:rFonts w:cs="Times New Roman"/>
          <w:szCs w:val="28"/>
        </w:rPr>
        <w:t>і</w:t>
      </w:r>
      <w:r w:rsidRPr="00A56374">
        <w:rPr>
          <w:rFonts w:cs="Times New Roman"/>
          <w:szCs w:val="28"/>
        </w:rPr>
        <w:t xml:space="preserve"> розширення значення</w:t>
      </w:r>
      <w:r w:rsidRPr="002C0A63">
        <w:rPr>
          <w:rFonts w:cs="Times New Roman"/>
          <w:szCs w:val="28"/>
        </w:rPr>
        <w:t>;</w:t>
      </w:r>
      <w:r w:rsidRPr="00A56374">
        <w:rPr>
          <w:rFonts w:cs="Times New Roman"/>
          <w:szCs w:val="28"/>
        </w:rPr>
        <w:t xml:space="preserve"> емоційне</w:t>
      </w:r>
      <w:r w:rsidRPr="00DF2F04">
        <w:rPr>
          <w:rFonts w:cs="Times New Roman"/>
          <w:szCs w:val="28"/>
        </w:rPr>
        <w:t xml:space="preserve">, </w:t>
      </w:r>
      <w:r>
        <w:rPr>
          <w:rFonts w:cs="Times New Roman"/>
          <w:szCs w:val="28"/>
        </w:rPr>
        <w:t>тобто підтекст</w:t>
      </w:r>
      <w:r w:rsidRPr="002C0A63">
        <w:rPr>
          <w:rFonts w:cs="Times New Roman"/>
          <w:szCs w:val="28"/>
        </w:rPr>
        <w:t>;</w:t>
      </w:r>
      <w:r w:rsidRPr="00A56374">
        <w:rPr>
          <w:rFonts w:cs="Times New Roman"/>
          <w:szCs w:val="28"/>
        </w:rPr>
        <w:t xml:space="preserve"> прагматичне (</w:t>
      </w:r>
      <w:r>
        <w:rPr>
          <w:rFonts w:cs="Times New Roman"/>
          <w:szCs w:val="28"/>
        </w:rPr>
        <w:t>відповідність ситуації</w:t>
      </w:r>
      <w:r w:rsidRPr="00A56374">
        <w:rPr>
          <w:rFonts w:cs="Times New Roman"/>
          <w:szCs w:val="28"/>
        </w:rPr>
        <w:t xml:space="preserve">); </w:t>
      </w:r>
    </w:p>
    <w:p w:rsidR="00D23870" w:rsidRDefault="00D23870" w:rsidP="009F4F85">
      <w:pPr>
        <w:pStyle w:val="ListParagraph"/>
        <w:numPr>
          <w:ilvl w:val="0"/>
          <w:numId w:val="37"/>
        </w:numPr>
        <w:rPr>
          <w:rFonts w:cs="Times New Roman"/>
          <w:szCs w:val="28"/>
        </w:rPr>
      </w:pPr>
      <w:r w:rsidRPr="00A56374">
        <w:rPr>
          <w:rFonts w:cs="Times New Roman"/>
          <w:szCs w:val="28"/>
        </w:rPr>
        <w:t>лексичні зв’язки слова з іншими словами</w:t>
      </w:r>
      <w:r>
        <w:rPr>
          <w:rFonts w:cs="Times New Roman"/>
          <w:szCs w:val="28"/>
        </w:rPr>
        <w:t>(</w:t>
      </w:r>
      <w:r w:rsidRPr="00A56374">
        <w:rPr>
          <w:rFonts w:cs="Times New Roman"/>
          <w:szCs w:val="28"/>
        </w:rPr>
        <w:t>антоніми, синоніми, омоніми</w:t>
      </w:r>
      <w:r>
        <w:rPr>
          <w:rFonts w:cs="Times New Roman"/>
          <w:szCs w:val="28"/>
        </w:rPr>
        <w:t>)</w:t>
      </w:r>
      <w:r w:rsidRPr="00A56374">
        <w:rPr>
          <w:rFonts w:cs="Times New Roman"/>
          <w:szCs w:val="28"/>
        </w:rPr>
        <w:t xml:space="preserve">; </w:t>
      </w:r>
    </w:p>
    <w:p w:rsidR="00D23870" w:rsidRPr="0033715B" w:rsidRDefault="00D23870" w:rsidP="009F4F85">
      <w:pPr>
        <w:pStyle w:val="ListParagraph"/>
        <w:numPr>
          <w:ilvl w:val="0"/>
          <w:numId w:val="37"/>
        </w:numPr>
        <w:rPr>
          <w:rFonts w:cs="Times New Roman"/>
          <w:szCs w:val="28"/>
        </w:rPr>
      </w:pPr>
      <w:r w:rsidRPr="00A56374">
        <w:rPr>
          <w:rFonts w:cs="Times New Roman"/>
          <w:szCs w:val="28"/>
        </w:rPr>
        <w:t>сталі словосполученн</w:t>
      </w:r>
      <w:r>
        <w:rPr>
          <w:rFonts w:cs="Times New Roman"/>
          <w:szCs w:val="28"/>
        </w:rPr>
        <w:t>я</w:t>
      </w:r>
      <w:r w:rsidRPr="00A56374">
        <w:rPr>
          <w:rFonts w:cs="Times New Roman"/>
          <w:szCs w:val="28"/>
        </w:rPr>
        <w:t xml:space="preserve"> [</w:t>
      </w:r>
      <w:r>
        <w:rPr>
          <w:rFonts w:cs="Times New Roman"/>
          <w:szCs w:val="28"/>
          <w:lang w:val="en-US"/>
        </w:rPr>
        <w:t>64</w:t>
      </w:r>
      <w:r w:rsidRPr="00A56374">
        <w:rPr>
          <w:rFonts w:cs="Times New Roman"/>
          <w:szCs w:val="28"/>
        </w:rPr>
        <w:t>, с.141].</w:t>
      </w:r>
    </w:p>
    <w:p w:rsidR="00D23870" w:rsidRPr="00126745" w:rsidRDefault="00D23870" w:rsidP="002C77D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Необхідно</w:t>
      </w:r>
      <w:r w:rsidRPr="00126745">
        <w:rPr>
          <w:rFonts w:ascii="Times New Roman" w:hAnsi="Times New Roman"/>
          <w:sz w:val="28"/>
          <w:szCs w:val="28"/>
          <w:lang w:val="uk-UA"/>
        </w:rPr>
        <w:t xml:space="preserve"> з</w:t>
      </w:r>
      <w:r>
        <w:rPr>
          <w:rFonts w:ascii="Times New Roman" w:hAnsi="Times New Roman"/>
          <w:sz w:val="28"/>
          <w:szCs w:val="28"/>
          <w:lang w:val="uk-UA"/>
        </w:rPr>
        <w:t>ауважити те</w:t>
      </w:r>
      <w:r w:rsidRPr="00126745">
        <w:rPr>
          <w:rFonts w:ascii="Times New Roman" w:hAnsi="Times New Roman"/>
          <w:sz w:val="28"/>
          <w:szCs w:val="28"/>
          <w:lang w:val="uk-UA"/>
        </w:rPr>
        <w:t>, що</w:t>
      </w:r>
      <w:r>
        <w:rPr>
          <w:rFonts w:ascii="Times New Roman" w:hAnsi="Times New Roman"/>
          <w:sz w:val="28"/>
          <w:szCs w:val="28"/>
          <w:lang w:val="uk-UA"/>
        </w:rPr>
        <w:t>одним з кроків у процесі</w:t>
      </w:r>
      <w:r w:rsidRPr="00126745">
        <w:rPr>
          <w:rFonts w:ascii="Times New Roman" w:hAnsi="Times New Roman"/>
          <w:sz w:val="28"/>
          <w:szCs w:val="28"/>
          <w:lang w:val="uk-UA"/>
        </w:rPr>
        <w:t xml:space="preserve">успішногоформування та розширеннясловникового запасу </w:t>
      </w:r>
      <w:r>
        <w:rPr>
          <w:rFonts w:ascii="Times New Roman" w:hAnsi="Times New Roman"/>
          <w:sz w:val="28"/>
          <w:szCs w:val="28"/>
          <w:lang w:val="uk-UA"/>
        </w:rPr>
        <w:t>є</w:t>
      </w:r>
      <w:r w:rsidRPr="00126745">
        <w:rPr>
          <w:rFonts w:ascii="Times New Roman" w:hAnsi="Times New Roman"/>
          <w:sz w:val="28"/>
          <w:szCs w:val="28"/>
          <w:lang w:val="uk-UA"/>
        </w:rPr>
        <w:t>дотрим</w:t>
      </w:r>
      <w:r>
        <w:rPr>
          <w:rFonts w:ascii="Times New Roman" w:hAnsi="Times New Roman"/>
          <w:sz w:val="28"/>
          <w:szCs w:val="28"/>
          <w:lang w:val="uk-UA"/>
        </w:rPr>
        <w:t>ання</w:t>
      </w:r>
      <w:r w:rsidRPr="00126745">
        <w:rPr>
          <w:rFonts w:ascii="Times New Roman" w:hAnsi="Times New Roman"/>
          <w:sz w:val="28"/>
          <w:szCs w:val="28"/>
          <w:lang w:val="uk-UA"/>
        </w:rPr>
        <w:t>принципівоволодінняіноземноюлексикою.</w:t>
      </w:r>
      <w:r>
        <w:rPr>
          <w:rFonts w:ascii="Times New Roman" w:hAnsi="Times New Roman"/>
          <w:sz w:val="28"/>
          <w:szCs w:val="28"/>
          <w:lang w:val="uk-UA"/>
        </w:rPr>
        <w:t>Ці принципивизначають</w:t>
      </w:r>
      <w:r w:rsidRPr="00126745">
        <w:rPr>
          <w:rFonts w:ascii="Times New Roman" w:hAnsi="Times New Roman"/>
          <w:sz w:val="28"/>
          <w:szCs w:val="28"/>
          <w:lang w:val="uk-UA"/>
        </w:rPr>
        <w:t>основнізакономірностіпроцесунавчанняІМ.</w:t>
      </w:r>
      <w:r>
        <w:rPr>
          <w:rFonts w:ascii="Times New Roman" w:hAnsi="Times New Roman"/>
          <w:sz w:val="28"/>
          <w:szCs w:val="28"/>
          <w:lang w:val="uk-UA"/>
        </w:rPr>
        <w:t>Такими принципами є</w:t>
      </w:r>
      <w:r w:rsidRPr="00126745">
        <w:rPr>
          <w:rFonts w:ascii="Times New Roman" w:hAnsi="Times New Roman"/>
          <w:sz w:val="28"/>
          <w:szCs w:val="28"/>
          <w:lang w:val="uk-UA"/>
        </w:rPr>
        <w:t>:</w:t>
      </w:r>
    </w:p>
    <w:p w:rsidR="00D23870" w:rsidRPr="008D402B" w:rsidRDefault="00D23870" w:rsidP="001D7977">
      <w:pPr>
        <w:pStyle w:val="ListParagraph"/>
        <w:numPr>
          <w:ilvl w:val="0"/>
          <w:numId w:val="7"/>
        </w:numPr>
        <w:tabs>
          <w:tab w:val="clear" w:pos="851"/>
          <w:tab w:val="clear" w:pos="1701"/>
        </w:tabs>
        <w:ind w:left="0" w:firstLine="709"/>
        <w:rPr>
          <w:rFonts w:cs="Times New Roman"/>
          <w:szCs w:val="28"/>
        </w:rPr>
      </w:pPr>
      <w:r w:rsidRPr="008D402B">
        <w:rPr>
          <w:rFonts w:cs="Times New Roman"/>
          <w:szCs w:val="28"/>
        </w:rPr>
        <w:t>принцип раціонально</w:t>
      </w:r>
      <w:r>
        <w:rPr>
          <w:rFonts w:cs="Times New Roman"/>
          <w:szCs w:val="28"/>
        </w:rPr>
        <w:t>го</w:t>
      </w:r>
      <w:r w:rsidRPr="008D402B">
        <w:rPr>
          <w:rFonts w:cs="Times New Roman"/>
          <w:szCs w:val="28"/>
        </w:rPr>
        <w:t xml:space="preserve"> обмеження мінімального словникового запасу учнів середніх та старших класів, до якого входять слова, що найбільш вживаються, стійкі словосполучення та мовні кліше; </w:t>
      </w:r>
    </w:p>
    <w:p w:rsidR="00D23870" w:rsidRPr="008D402B" w:rsidRDefault="00D23870" w:rsidP="001D7977">
      <w:pPr>
        <w:pStyle w:val="ListParagraph"/>
        <w:numPr>
          <w:ilvl w:val="0"/>
          <w:numId w:val="7"/>
        </w:numPr>
        <w:tabs>
          <w:tab w:val="clear" w:pos="851"/>
          <w:tab w:val="clear" w:pos="1701"/>
        </w:tabs>
        <w:ind w:left="0" w:firstLine="709"/>
        <w:rPr>
          <w:rFonts w:cs="Times New Roman"/>
          <w:szCs w:val="28"/>
        </w:rPr>
      </w:pPr>
      <w:r w:rsidRPr="008D402B">
        <w:rPr>
          <w:rFonts w:cs="Times New Roman"/>
          <w:szCs w:val="28"/>
        </w:rPr>
        <w:t xml:space="preserve">принцип </w:t>
      </w:r>
      <w:r>
        <w:rPr>
          <w:rFonts w:cs="Times New Roman"/>
          <w:szCs w:val="28"/>
        </w:rPr>
        <w:t xml:space="preserve">чітко </w:t>
      </w:r>
      <w:r w:rsidRPr="008D402B">
        <w:rPr>
          <w:rFonts w:cs="Times New Roman"/>
          <w:szCs w:val="28"/>
        </w:rPr>
        <w:t>спрямовано</w:t>
      </w:r>
      <w:r>
        <w:rPr>
          <w:rFonts w:cs="Times New Roman"/>
          <w:szCs w:val="28"/>
        </w:rPr>
        <w:t>гопредставлення</w:t>
      </w:r>
      <w:r w:rsidRPr="008D402B">
        <w:rPr>
          <w:rFonts w:cs="Times New Roman"/>
          <w:szCs w:val="28"/>
        </w:rPr>
        <w:t xml:space="preserve"> лексичних одиниць у навчальному процесі; </w:t>
      </w:r>
    </w:p>
    <w:p w:rsidR="00D23870" w:rsidRPr="008D402B" w:rsidRDefault="00D23870" w:rsidP="001D7977">
      <w:pPr>
        <w:pStyle w:val="ListParagraph"/>
        <w:numPr>
          <w:ilvl w:val="0"/>
          <w:numId w:val="7"/>
        </w:numPr>
        <w:tabs>
          <w:tab w:val="clear" w:pos="851"/>
          <w:tab w:val="clear" w:pos="1701"/>
        </w:tabs>
        <w:ind w:left="0" w:firstLine="709"/>
        <w:rPr>
          <w:rFonts w:cs="Times New Roman"/>
          <w:szCs w:val="28"/>
        </w:rPr>
      </w:pPr>
      <w:r w:rsidRPr="008D402B">
        <w:rPr>
          <w:rFonts w:cs="Times New Roman"/>
          <w:szCs w:val="28"/>
        </w:rPr>
        <w:t xml:space="preserve">принцип </w:t>
      </w:r>
      <w:r>
        <w:rPr>
          <w:rFonts w:cs="Times New Roman"/>
          <w:szCs w:val="28"/>
        </w:rPr>
        <w:t>ведення статистики</w:t>
      </w:r>
      <w:r w:rsidRPr="008D402B">
        <w:rPr>
          <w:rFonts w:cs="Times New Roman"/>
          <w:szCs w:val="28"/>
        </w:rPr>
        <w:t xml:space="preserve">мовних особливостей лексичних одиниць; </w:t>
      </w:r>
    </w:p>
    <w:p w:rsidR="00D23870" w:rsidRPr="008D402B" w:rsidRDefault="00D23870" w:rsidP="001D7977">
      <w:pPr>
        <w:pStyle w:val="ListParagraph"/>
        <w:numPr>
          <w:ilvl w:val="0"/>
          <w:numId w:val="7"/>
        </w:numPr>
        <w:tabs>
          <w:tab w:val="clear" w:pos="851"/>
          <w:tab w:val="clear" w:pos="1701"/>
        </w:tabs>
        <w:ind w:left="0" w:firstLine="709"/>
        <w:rPr>
          <w:rFonts w:cs="Times New Roman"/>
          <w:szCs w:val="28"/>
        </w:rPr>
      </w:pPr>
      <w:r w:rsidRPr="008D402B">
        <w:rPr>
          <w:rFonts w:cs="Times New Roman"/>
          <w:szCs w:val="28"/>
        </w:rPr>
        <w:t xml:space="preserve">принцип </w:t>
      </w:r>
      <w:r>
        <w:rPr>
          <w:rFonts w:cs="Times New Roman"/>
          <w:szCs w:val="28"/>
        </w:rPr>
        <w:t>ведення статистики</w:t>
      </w:r>
      <w:r w:rsidRPr="008D402B">
        <w:rPr>
          <w:rFonts w:cs="Times New Roman"/>
          <w:szCs w:val="28"/>
        </w:rPr>
        <w:t xml:space="preserve"> дидактичних та психологічних особливостей навчання </w:t>
      </w:r>
      <w:r>
        <w:rPr>
          <w:rFonts w:cs="Times New Roman"/>
          <w:szCs w:val="28"/>
        </w:rPr>
        <w:t>ІМ</w:t>
      </w:r>
      <w:r w:rsidRPr="008D402B">
        <w:rPr>
          <w:rFonts w:cs="Times New Roman"/>
          <w:szCs w:val="28"/>
        </w:rPr>
        <w:t xml:space="preserve">; </w:t>
      </w:r>
    </w:p>
    <w:p w:rsidR="00D23870" w:rsidRPr="008D402B" w:rsidRDefault="00D23870" w:rsidP="001D7977">
      <w:pPr>
        <w:pStyle w:val="ListParagraph"/>
        <w:numPr>
          <w:ilvl w:val="0"/>
          <w:numId w:val="7"/>
        </w:numPr>
        <w:tabs>
          <w:tab w:val="clear" w:pos="851"/>
          <w:tab w:val="clear" w:pos="1701"/>
        </w:tabs>
        <w:ind w:left="0" w:firstLine="709"/>
        <w:rPr>
          <w:rFonts w:cs="Times New Roman"/>
          <w:szCs w:val="28"/>
        </w:rPr>
      </w:pPr>
      <w:r w:rsidRPr="008D402B">
        <w:rPr>
          <w:rFonts w:cs="Times New Roman"/>
          <w:szCs w:val="28"/>
        </w:rPr>
        <w:t xml:space="preserve">принцип </w:t>
      </w:r>
      <w:r>
        <w:rPr>
          <w:rFonts w:cs="Times New Roman"/>
          <w:szCs w:val="28"/>
        </w:rPr>
        <w:t>системного підходу у</w:t>
      </w:r>
      <w:r w:rsidRPr="008D402B">
        <w:rPr>
          <w:rFonts w:cs="Times New Roman"/>
          <w:szCs w:val="28"/>
        </w:rPr>
        <w:t xml:space="preserve"> вирішенн</w:t>
      </w:r>
      <w:r>
        <w:rPr>
          <w:rFonts w:cs="Times New Roman"/>
          <w:szCs w:val="28"/>
        </w:rPr>
        <w:t>і</w:t>
      </w:r>
      <w:r w:rsidRPr="008D402B">
        <w:rPr>
          <w:rFonts w:cs="Times New Roman"/>
          <w:szCs w:val="28"/>
        </w:rPr>
        <w:t xml:space="preserve"> дидактичних та методичних завдань; </w:t>
      </w:r>
    </w:p>
    <w:p w:rsidR="00D23870" w:rsidRPr="008D402B" w:rsidRDefault="00D23870" w:rsidP="001D7977">
      <w:pPr>
        <w:pStyle w:val="ListParagraph"/>
        <w:numPr>
          <w:ilvl w:val="0"/>
          <w:numId w:val="7"/>
        </w:numPr>
        <w:tabs>
          <w:tab w:val="clear" w:pos="851"/>
          <w:tab w:val="clear" w:pos="1701"/>
        </w:tabs>
        <w:ind w:left="0" w:firstLine="709"/>
        <w:rPr>
          <w:rFonts w:cs="Times New Roman"/>
          <w:szCs w:val="28"/>
        </w:rPr>
      </w:pPr>
      <w:r w:rsidRPr="008D402B">
        <w:rPr>
          <w:rFonts w:cs="Times New Roman"/>
          <w:szCs w:val="28"/>
        </w:rPr>
        <w:t xml:space="preserve">принцип </w:t>
      </w:r>
      <w:r>
        <w:rPr>
          <w:rFonts w:cs="Times New Roman"/>
          <w:szCs w:val="28"/>
        </w:rPr>
        <w:t>орієнтування</w:t>
      </w:r>
      <w:r w:rsidRPr="008D402B">
        <w:rPr>
          <w:rFonts w:cs="Times New Roman"/>
          <w:szCs w:val="28"/>
        </w:rPr>
        <w:t xml:space="preserve"> на лексичні правила; </w:t>
      </w:r>
    </w:p>
    <w:p w:rsidR="00D23870" w:rsidRPr="008D402B" w:rsidRDefault="00D23870" w:rsidP="001D7977">
      <w:pPr>
        <w:pStyle w:val="ListParagraph"/>
        <w:numPr>
          <w:ilvl w:val="0"/>
          <w:numId w:val="7"/>
        </w:numPr>
        <w:tabs>
          <w:tab w:val="clear" w:pos="851"/>
          <w:tab w:val="clear" w:pos="1701"/>
        </w:tabs>
        <w:ind w:left="0" w:firstLine="709"/>
        <w:rPr>
          <w:rFonts w:cs="Times New Roman"/>
          <w:szCs w:val="28"/>
        </w:rPr>
      </w:pPr>
      <w:r w:rsidRPr="008D402B">
        <w:rPr>
          <w:rFonts w:cs="Times New Roman"/>
          <w:szCs w:val="28"/>
        </w:rPr>
        <w:t xml:space="preserve">принцип </w:t>
      </w:r>
      <w:r>
        <w:rPr>
          <w:rFonts w:cs="Times New Roman"/>
          <w:szCs w:val="28"/>
        </w:rPr>
        <w:t>поєднання</w:t>
      </w:r>
      <w:r w:rsidRPr="008D402B">
        <w:rPr>
          <w:rFonts w:cs="Times New Roman"/>
          <w:szCs w:val="28"/>
        </w:rPr>
        <w:t xml:space="preserve"> лексиці та мовної діяльності [</w:t>
      </w:r>
      <w:r w:rsidRPr="00082B45">
        <w:rPr>
          <w:rFonts w:cs="Times New Roman"/>
          <w:szCs w:val="28"/>
          <w:lang w:val="ru-RU"/>
        </w:rPr>
        <w:t>5</w:t>
      </w:r>
      <w:r w:rsidRPr="007D58EF">
        <w:rPr>
          <w:rFonts w:cs="Times New Roman"/>
          <w:szCs w:val="28"/>
          <w:lang w:val="ru-RU"/>
        </w:rPr>
        <w:t>3</w:t>
      </w:r>
      <w:r w:rsidRPr="008D402B">
        <w:rPr>
          <w:rFonts w:cs="Times New Roman"/>
          <w:szCs w:val="28"/>
        </w:rPr>
        <w:t>, c. 50-55]</w:t>
      </w:r>
    </w:p>
    <w:p w:rsidR="00D23870" w:rsidRDefault="00D23870" w:rsidP="00CE44E2">
      <w:pPr>
        <w:spacing w:line="360" w:lineRule="auto"/>
        <w:ind w:firstLine="708"/>
        <w:jc w:val="both"/>
        <w:rPr>
          <w:rFonts w:ascii="Times New Roman" w:hAnsi="Times New Roman"/>
          <w:sz w:val="28"/>
          <w:szCs w:val="28"/>
        </w:rPr>
      </w:pPr>
      <w:r>
        <w:rPr>
          <w:rFonts w:ascii="Times New Roman" w:hAnsi="Times New Roman"/>
          <w:sz w:val="28"/>
          <w:szCs w:val="28"/>
          <w:lang w:val="uk-UA"/>
        </w:rPr>
        <w:t>Як правило</w:t>
      </w:r>
      <w:r w:rsidRPr="00737578">
        <w:rPr>
          <w:rFonts w:ascii="Times New Roman" w:hAnsi="Times New Roman"/>
          <w:sz w:val="28"/>
          <w:szCs w:val="28"/>
        </w:rPr>
        <w:t>,</w:t>
      </w:r>
      <w:r>
        <w:rPr>
          <w:rFonts w:ascii="Times New Roman" w:hAnsi="Times New Roman"/>
          <w:sz w:val="28"/>
          <w:szCs w:val="28"/>
          <w:lang w:val="uk-UA"/>
        </w:rPr>
        <w:t xml:space="preserve"> д</w:t>
      </w:r>
      <w:r w:rsidRPr="00886DCF">
        <w:rPr>
          <w:rFonts w:ascii="Times New Roman" w:hAnsi="Times New Roman"/>
          <w:sz w:val="28"/>
          <w:szCs w:val="28"/>
        </w:rPr>
        <w:t xml:space="preserve">о </w:t>
      </w:r>
      <w:r w:rsidRPr="005D0A80">
        <w:rPr>
          <w:rFonts w:ascii="Times New Roman" w:hAnsi="Times New Roman"/>
          <w:sz w:val="28"/>
          <w:szCs w:val="28"/>
        </w:rPr>
        <w:t>16</w:t>
      </w:r>
      <w:r>
        <w:rPr>
          <w:rFonts w:ascii="Times New Roman" w:hAnsi="Times New Roman"/>
          <w:sz w:val="28"/>
          <w:szCs w:val="28"/>
          <w:lang w:val="uk-UA"/>
        </w:rPr>
        <w:t xml:space="preserve"> років</w:t>
      </w:r>
      <w:r w:rsidRPr="00886DCF">
        <w:rPr>
          <w:rFonts w:ascii="Times New Roman" w:hAnsi="Times New Roman"/>
          <w:sz w:val="28"/>
          <w:szCs w:val="28"/>
        </w:rPr>
        <w:t xml:space="preserve"> в учнів</w:t>
      </w:r>
      <w:r>
        <w:rPr>
          <w:rFonts w:ascii="Times New Roman" w:hAnsi="Times New Roman"/>
          <w:sz w:val="28"/>
          <w:szCs w:val="28"/>
          <w:lang w:val="uk-UA"/>
        </w:rPr>
        <w:t>вже сформований певний набір навичок мовної діяльності на певному рівні</w:t>
      </w:r>
      <w:r w:rsidRPr="003A7F4C">
        <w:rPr>
          <w:rFonts w:ascii="Times New Roman" w:hAnsi="Times New Roman"/>
          <w:sz w:val="28"/>
          <w:szCs w:val="28"/>
        </w:rPr>
        <w:t xml:space="preserve">. </w:t>
      </w:r>
      <w:r>
        <w:rPr>
          <w:rFonts w:ascii="Times New Roman" w:hAnsi="Times New Roman"/>
          <w:sz w:val="28"/>
          <w:szCs w:val="28"/>
          <w:lang w:val="uk-UA"/>
        </w:rPr>
        <w:t>Надалі вони</w:t>
      </w:r>
      <w:r w:rsidRPr="00886DCF">
        <w:rPr>
          <w:rFonts w:ascii="Times New Roman" w:hAnsi="Times New Roman"/>
          <w:sz w:val="28"/>
          <w:szCs w:val="28"/>
        </w:rPr>
        <w:t>будуть</w:t>
      </w:r>
      <w:r>
        <w:rPr>
          <w:rFonts w:ascii="Times New Roman" w:hAnsi="Times New Roman"/>
          <w:sz w:val="28"/>
          <w:szCs w:val="28"/>
          <w:lang w:val="uk-UA"/>
        </w:rPr>
        <w:t xml:space="preserve"> лише</w:t>
      </w:r>
      <w:r w:rsidRPr="00886DCF">
        <w:rPr>
          <w:rFonts w:ascii="Times New Roman" w:hAnsi="Times New Roman"/>
          <w:sz w:val="28"/>
          <w:szCs w:val="28"/>
        </w:rPr>
        <w:t>поглиблюватись і вдосконалюватися.</w:t>
      </w:r>
      <w:r>
        <w:rPr>
          <w:rFonts w:ascii="Times New Roman" w:hAnsi="Times New Roman"/>
          <w:sz w:val="28"/>
          <w:szCs w:val="28"/>
          <w:lang w:val="uk-UA"/>
        </w:rPr>
        <w:t xml:space="preserve"> Я</w:t>
      </w:r>
      <w:r w:rsidRPr="00886DCF">
        <w:rPr>
          <w:rFonts w:ascii="Times New Roman" w:hAnsi="Times New Roman"/>
          <w:sz w:val="28"/>
          <w:szCs w:val="28"/>
        </w:rPr>
        <w:t>кістьоволодіння</w:t>
      </w:r>
      <w:r>
        <w:rPr>
          <w:rFonts w:ascii="Times New Roman" w:hAnsi="Times New Roman"/>
          <w:sz w:val="28"/>
          <w:szCs w:val="28"/>
          <w:lang w:val="uk-UA"/>
        </w:rPr>
        <w:t>основними</w:t>
      </w:r>
      <w:r w:rsidRPr="00886DCF">
        <w:rPr>
          <w:rFonts w:ascii="Times New Roman" w:hAnsi="Times New Roman"/>
          <w:sz w:val="28"/>
          <w:szCs w:val="28"/>
        </w:rPr>
        <w:t>навичками</w:t>
      </w:r>
      <w:r>
        <w:rPr>
          <w:rFonts w:ascii="Times New Roman" w:hAnsi="Times New Roman"/>
          <w:sz w:val="28"/>
          <w:szCs w:val="28"/>
          <w:lang w:val="uk-UA"/>
        </w:rPr>
        <w:t>розуміння та спілкування іноземною мовоюв середній школі</w:t>
      </w:r>
      <w:r w:rsidRPr="00886DCF">
        <w:rPr>
          <w:rFonts w:ascii="Times New Roman" w:hAnsi="Times New Roman"/>
          <w:sz w:val="28"/>
          <w:szCs w:val="28"/>
        </w:rPr>
        <w:t>закладає</w:t>
      </w:r>
      <w:r>
        <w:rPr>
          <w:rFonts w:ascii="Times New Roman" w:hAnsi="Times New Roman"/>
          <w:sz w:val="28"/>
          <w:szCs w:val="28"/>
          <w:lang w:val="uk-UA"/>
        </w:rPr>
        <w:t>базовий фундамент для її</w:t>
      </w:r>
      <w:r w:rsidRPr="00886DCF">
        <w:rPr>
          <w:rFonts w:ascii="Times New Roman" w:hAnsi="Times New Roman"/>
          <w:sz w:val="28"/>
          <w:szCs w:val="28"/>
        </w:rPr>
        <w:t>вивчення</w:t>
      </w:r>
      <w:r>
        <w:rPr>
          <w:rFonts w:ascii="Times New Roman" w:hAnsi="Times New Roman"/>
          <w:sz w:val="28"/>
          <w:szCs w:val="28"/>
          <w:lang w:val="uk-UA"/>
        </w:rPr>
        <w:t>в подальшому</w:t>
      </w:r>
      <w:r w:rsidRPr="00B6786F">
        <w:rPr>
          <w:rFonts w:ascii="Times New Roman" w:hAnsi="Times New Roman"/>
          <w:sz w:val="28"/>
          <w:szCs w:val="28"/>
        </w:rPr>
        <w:t>,</w:t>
      </w:r>
      <w:r>
        <w:rPr>
          <w:rFonts w:ascii="Times New Roman" w:hAnsi="Times New Roman"/>
          <w:sz w:val="28"/>
          <w:szCs w:val="28"/>
          <w:lang w:val="uk-UA"/>
        </w:rPr>
        <w:t xml:space="preserve"> зокрема в старшій школі</w:t>
      </w:r>
      <w:r w:rsidRPr="00886DCF">
        <w:rPr>
          <w:rFonts w:ascii="Times New Roman" w:hAnsi="Times New Roman"/>
          <w:sz w:val="28"/>
          <w:szCs w:val="28"/>
        </w:rPr>
        <w:t xml:space="preserve">. </w:t>
      </w:r>
      <w:r>
        <w:rPr>
          <w:rFonts w:ascii="Times New Roman" w:hAnsi="Times New Roman"/>
          <w:sz w:val="28"/>
          <w:szCs w:val="28"/>
          <w:lang w:val="uk-UA"/>
        </w:rPr>
        <w:t>Враховуючи те</w:t>
      </w:r>
      <w:r w:rsidRPr="00A7454D">
        <w:rPr>
          <w:rFonts w:ascii="Times New Roman" w:hAnsi="Times New Roman"/>
          <w:sz w:val="28"/>
          <w:szCs w:val="28"/>
        </w:rPr>
        <w:t>,</w:t>
      </w:r>
      <w:r>
        <w:rPr>
          <w:rFonts w:ascii="Times New Roman" w:hAnsi="Times New Roman"/>
          <w:sz w:val="28"/>
          <w:szCs w:val="28"/>
          <w:lang w:val="uk-UA"/>
        </w:rPr>
        <w:t xml:space="preserve"> щодітям доволі складно запам</w:t>
      </w:r>
      <w:r w:rsidRPr="00EF39AA">
        <w:rPr>
          <w:rFonts w:ascii="Times New Roman" w:hAnsi="Times New Roman"/>
          <w:sz w:val="28"/>
          <w:szCs w:val="28"/>
        </w:rPr>
        <w:t>’</w:t>
      </w:r>
      <w:r>
        <w:rPr>
          <w:rFonts w:ascii="Times New Roman" w:hAnsi="Times New Roman"/>
          <w:sz w:val="28"/>
          <w:szCs w:val="28"/>
          <w:lang w:val="uk-UA"/>
        </w:rPr>
        <w:t>ятати інформацію</w:t>
      </w:r>
      <w:r w:rsidRPr="00886DCF">
        <w:rPr>
          <w:rFonts w:ascii="Times New Roman" w:hAnsi="Times New Roman"/>
          <w:sz w:val="28"/>
          <w:szCs w:val="28"/>
        </w:rPr>
        <w:t xml:space="preserve">, </w:t>
      </w:r>
      <w:r>
        <w:rPr>
          <w:rFonts w:ascii="Times New Roman" w:hAnsi="Times New Roman"/>
          <w:sz w:val="28"/>
          <w:szCs w:val="28"/>
          <w:lang w:val="uk-UA"/>
        </w:rPr>
        <w:t xml:space="preserve">яку вони </w:t>
      </w:r>
      <w:r w:rsidRPr="00886DCF">
        <w:rPr>
          <w:rFonts w:ascii="Times New Roman" w:hAnsi="Times New Roman"/>
          <w:sz w:val="28"/>
          <w:szCs w:val="28"/>
        </w:rPr>
        <w:t>отр</w:t>
      </w:r>
      <w:r>
        <w:rPr>
          <w:rFonts w:ascii="Times New Roman" w:hAnsi="Times New Roman"/>
          <w:sz w:val="28"/>
          <w:szCs w:val="28"/>
          <w:lang w:val="uk-UA"/>
        </w:rPr>
        <w:t>имали</w:t>
      </w:r>
      <w:r w:rsidRPr="00886DCF">
        <w:rPr>
          <w:rFonts w:ascii="Times New Roman" w:hAnsi="Times New Roman"/>
          <w:sz w:val="28"/>
          <w:szCs w:val="28"/>
        </w:rPr>
        <w:t>після</w:t>
      </w:r>
      <w:r>
        <w:rPr>
          <w:rFonts w:ascii="Times New Roman" w:hAnsi="Times New Roman"/>
          <w:sz w:val="28"/>
          <w:szCs w:val="28"/>
          <w:lang w:val="uk-UA"/>
        </w:rPr>
        <w:t>першого її представлення</w:t>
      </w:r>
      <w:r w:rsidRPr="00A7454D">
        <w:rPr>
          <w:rFonts w:ascii="Times New Roman" w:hAnsi="Times New Roman"/>
          <w:sz w:val="28"/>
          <w:szCs w:val="28"/>
        </w:rPr>
        <w:t>,</w:t>
      </w:r>
      <w:r>
        <w:rPr>
          <w:rFonts w:ascii="Times New Roman" w:hAnsi="Times New Roman"/>
          <w:sz w:val="28"/>
          <w:szCs w:val="28"/>
          <w:lang w:val="uk-UA"/>
        </w:rPr>
        <w:t xml:space="preserve"> товважається необхіднимдля вчителя формувати свій навчальний план з врахуванням достатнього часу на повторення та закріпленнявивченогоматеріалу</w:t>
      </w:r>
      <w:r w:rsidRPr="00AB302D">
        <w:rPr>
          <w:rFonts w:ascii="Times New Roman" w:hAnsi="Times New Roman"/>
          <w:sz w:val="28"/>
          <w:szCs w:val="28"/>
        </w:rPr>
        <w:t>.</w:t>
      </w:r>
      <w:r>
        <w:rPr>
          <w:rFonts w:ascii="Times New Roman" w:hAnsi="Times New Roman"/>
          <w:sz w:val="28"/>
          <w:szCs w:val="28"/>
          <w:lang w:val="uk-UA"/>
        </w:rPr>
        <w:t>Мається на увазі те</w:t>
      </w:r>
      <w:r w:rsidRPr="009726D6">
        <w:rPr>
          <w:rFonts w:ascii="Times New Roman" w:hAnsi="Times New Roman"/>
          <w:sz w:val="28"/>
          <w:szCs w:val="28"/>
        </w:rPr>
        <w:t>,</w:t>
      </w:r>
      <w:r>
        <w:rPr>
          <w:rFonts w:ascii="Times New Roman" w:hAnsi="Times New Roman"/>
          <w:sz w:val="28"/>
          <w:szCs w:val="28"/>
          <w:lang w:val="uk-UA"/>
        </w:rPr>
        <w:t xml:space="preserve"> що</w:t>
      </w:r>
      <w:r w:rsidRPr="00886DCF">
        <w:rPr>
          <w:rFonts w:ascii="Times New Roman" w:hAnsi="Times New Roman"/>
          <w:sz w:val="28"/>
          <w:szCs w:val="28"/>
        </w:rPr>
        <w:t>після</w:t>
      </w:r>
      <w:r>
        <w:rPr>
          <w:rFonts w:ascii="Times New Roman" w:hAnsi="Times New Roman"/>
          <w:sz w:val="28"/>
          <w:szCs w:val="28"/>
          <w:lang w:val="uk-UA"/>
        </w:rPr>
        <w:t xml:space="preserve">ознайомлення учнями з </w:t>
      </w:r>
      <w:r w:rsidRPr="00886DCF">
        <w:rPr>
          <w:rFonts w:ascii="Times New Roman" w:hAnsi="Times New Roman"/>
          <w:sz w:val="28"/>
          <w:szCs w:val="28"/>
        </w:rPr>
        <w:t>ново</w:t>
      </w:r>
      <w:r>
        <w:rPr>
          <w:rFonts w:ascii="Times New Roman" w:hAnsi="Times New Roman"/>
          <w:sz w:val="28"/>
          <w:szCs w:val="28"/>
          <w:lang w:val="uk-UA"/>
        </w:rPr>
        <w:t>ю</w:t>
      </w:r>
      <w:r w:rsidRPr="00886DCF">
        <w:rPr>
          <w:rFonts w:ascii="Times New Roman" w:hAnsi="Times New Roman"/>
          <w:sz w:val="28"/>
          <w:szCs w:val="28"/>
        </w:rPr>
        <w:t>лексично</w:t>
      </w:r>
      <w:r>
        <w:rPr>
          <w:rFonts w:ascii="Times New Roman" w:hAnsi="Times New Roman"/>
          <w:sz w:val="28"/>
          <w:szCs w:val="28"/>
          <w:lang w:val="uk-UA"/>
        </w:rPr>
        <w:t>ю</w:t>
      </w:r>
      <w:r w:rsidRPr="00886DCF">
        <w:rPr>
          <w:rFonts w:ascii="Times New Roman" w:hAnsi="Times New Roman"/>
          <w:sz w:val="28"/>
          <w:szCs w:val="28"/>
        </w:rPr>
        <w:t>одиниц</w:t>
      </w:r>
      <w:r>
        <w:rPr>
          <w:rFonts w:ascii="Times New Roman" w:hAnsi="Times New Roman"/>
          <w:sz w:val="28"/>
          <w:szCs w:val="28"/>
          <w:lang w:val="uk-UA"/>
        </w:rPr>
        <w:t>ею</w:t>
      </w:r>
      <w:r w:rsidRPr="00F61481">
        <w:rPr>
          <w:rFonts w:ascii="Times New Roman" w:hAnsi="Times New Roman"/>
          <w:sz w:val="28"/>
          <w:szCs w:val="28"/>
        </w:rPr>
        <w:t>,</w:t>
      </w:r>
      <w:r>
        <w:rPr>
          <w:rFonts w:ascii="Times New Roman" w:hAnsi="Times New Roman"/>
          <w:sz w:val="28"/>
          <w:szCs w:val="28"/>
        </w:rPr>
        <w:t xml:space="preserve"> вони повинні</w:t>
      </w:r>
      <w:r w:rsidRPr="00886DCF">
        <w:rPr>
          <w:rFonts w:ascii="Times New Roman" w:hAnsi="Times New Roman"/>
          <w:sz w:val="28"/>
          <w:szCs w:val="28"/>
        </w:rPr>
        <w:t>виконува</w:t>
      </w:r>
      <w:r>
        <w:rPr>
          <w:rFonts w:ascii="Times New Roman" w:hAnsi="Times New Roman"/>
          <w:sz w:val="28"/>
          <w:szCs w:val="28"/>
          <w:lang w:val="uk-UA"/>
        </w:rPr>
        <w:t>тирізні вправи</w:t>
      </w:r>
      <w:r w:rsidRPr="00886DCF">
        <w:rPr>
          <w:rFonts w:ascii="Times New Roman" w:hAnsi="Times New Roman"/>
          <w:sz w:val="28"/>
          <w:szCs w:val="28"/>
        </w:rPr>
        <w:t>на їїзакріплення</w:t>
      </w:r>
      <w:r w:rsidRPr="00260816">
        <w:rPr>
          <w:rFonts w:ascii="Times New Roman" w:hAnsi="Times New Roman"/>
          <w:sz w:val="28"/>
          <w:szCs w:val="28"/>
        </w:rPr>
        <w:t>,</w:t>
      </w:r>
      <w:r>
        <w:rPr>
          <w:rFonts w:ascii="Times New Roman" w:hAnsi="Times New Roman"/>
          <w:sz w:val="28"/>
          <w:szCs w:val="28"/>
          <w:lang w:val="uk-UA"/>
        </w:rPr>
        <w:t xml:space="preserve"> щоб вона стала для них більш звичною у користуванні</w:t>
      </w:r>
      <w:r w:rsidRPr="00E3747B">
        <w:rPr>
          <w:rFonts w:ascii="Times New Roman" w:hAnsi="Times New Roman"/>
          <w:sz w:val="28"/>
          <w:szCs w:val="28"/>
        </w:rPr>
        <w:t>.</w:t>
      </w:r>
      <w:r>
        <w:rPr>
          <w:rFonts w:ascii="Times New Roman" w:hAnsi="Times New Roman"/>
          <w:sz w:val="28"/>
          <w:szCs w:val="28"/>
          <w:lang w:val="uk-UA"/>
        </w:rPr>
        <w:t xml:space="preserve">Така необхідність єякв </w:t>
      </w:r>
      <w:r w:rsidRPr="00886DCF">
        <w:rPr>
          <w:rFonts w:ascii="Times New Roman" w:hAnsi="Times New Roman"/>
          <w:sz w:val="28"/>
          <w:szCs w:val="28"/>
        </w:rPr>
        <w:t>усній</w:t>
      </w:r>
      <w:r w:rsidRPr="00BA6ADA">
        <w:rPr>
          <w:rFonts w:ascii="Times New Roman" w:hAnsi="Times New Roman"/>
          <w:sz w:val="28"/>
          <w:szCs w:val="28"/>
        </w:rPr>
        <w:t>,</w:t>
      </w:r>
      <w:r w:rsidRPr="00886DCF">
        <w:rPr>
          <w:rFonts w:ascii="Times New Roman" w:hAnsi="Times New Roman"/>
          <w:sz w:val="28"/>
          <w:szCs w:val="28"/>
        </w:rPr>
        <w:t xml:space="preserve"> та</w:t>
      </w:r>
      <w:r>
        <w:rPr>
          <w:rFonts w:ascii="Times New Roman" w:hAnsi="Times New Roman"/>
          <w:sz w:val="28"/>
          <w:szCs w:val="28"/>
          <w:lang w:val="uk-UA"/>
        </w:rPr>
        <w:t>к і в</w:t>
      </w:r>
      <w:r w:rsidRPr="00886DCF">
        <w:rPr>
          <w:rFonts w:ascii="Times New Roman" w:hAnsi="Times New Roman"/>
          <w:sz w:val="28"/>
          <w:szCs w:val="28"/>
        </w:rPr>
        <w:t>письмовійдіяльності.</w:t>
      </w:r>
    </w:p>
    <w:p w:rsidR="00D23870" w:rsidRPr="004811C6" w:rsidRDefault="00D23870" w:rsidP="00CE44E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бажання учнями засвоїти потрібні їм лексичні одиниці та збагатити словниковий запас</w:t>
      </w:r>
      <w:r>
        <w:rPr>
          <w:rFonts w:ascii="Times New Roman" w:hAnsi="Times New Roman"/>
          <w:sz w:val="28"/>
          <w:szCs w:val="28"/>
        </w:rPr>
        <w:t>можутьвплинутидекількафакторів</w:t>
      </w:r>
      <w:r w:rsidRPr="00D1344C">
        <w:rPr>
          <w:rFonts w:ascii="Times New Roman" w:hAnsi="Times New Roman"/>
          <w:sz w:val="28"/>
          <w:szCs w:val="28"/>
        </w:rPr>
        <w:t>:</w:t>
      </w:r>
      <w:r w:rsidRPr="00886DCF">
        <w:rPr>
          <w:rFonts w:ascii="Times New Roman" w:hAnsi="Times New Roman"/>
          <w:sz w:val="28"/>
          <w:szCs w:val="28"/>
        </w:rPr>
        <w:t>особистість педагога</w:t>
      </w:r>
      <w:r>
        <w:rPr>
          <w:rFonts w:ascii="Times New Roman" w:hAnsi="Times New Roman"/>
          <w:sz w:val="28"/>
          <w:szCs w:val="28"/>
          <w:lang w:val="uk-UA"/>
        </w:rPr>
        <w:t xml:space="preserve"> та його</w:t>
      </w:r>
      <w:r w:rsidRPr="00886DCF">
        <w:rPr>
          <w:rFonts w:ascii="Times New Roman" w:hAnsi="Times New Roman"/>
          <w:sz w:val="28"/>
          <w:szCs w:val="28"/>
        </w:rPr>
        <w:t xml:space="preserve">професійніякості. </w:t>
      </w:r>
      <w:r>
        <w:rPr>
          <w:rFonts w:ascii="Times New Roman" w:hAnsi="Times New Roman"/>
          <w:sz w:val="28"/>
          <w:szCs w:val="28"/>
          <w:lang w:val="uk-UA"/>
        </w:rPr>
        <w:t>Тобто в</w:t>
      </w:r>
      <w:r w:rsidRPr="00886DCF">
        <w:rPr>
          <w:rFonts w:ascii="Times New Roman" w:hAnsi="Times New Roman"/>
          <w:sz w:val="28"/>
          <w:szCs w:val="28"/>
        </w:rPr>
        <w:t>ід того, наскількицікавою буденавчальнадіяльність, залежатиме</w:t>
      </w:r>
      <w:r>
        <w:rPr>
          <w:rFonts w:ascii="Times New Roman" w:hAnsi="Times New Roman"/>
          <w:sz w:val="28"/>
          <w:szCs w:val="28"/>
          <w:lang w:val="uk-UA"/>
        </w:rPr>
        <w:t>мотивація</w:t>
      </w:r>
      <w:r w:rsidRPr="00886DCF">
        <w:rPr>
          <w:rFonts w:ascii="Times New Roman" w:hAnsi="Times New Roman"/>
          <w:sz w:val="28"/>
          <w:szCs w:val="28"/>
        </w:rPr>
        <w:t>учн</w:t>
      </w:r>
      <w:r>
        <w:rPr>
          <w:rFonts w:ascii="Times New Roman" w:hAnsi="Times New Roman"/>
          <w:sz w:val="28"/>
          <w:szCs w:val="28"/>
          <w:lang w:val="uk-UA"/>
        </w:rPr>
        <w:t>ів</w:t>
      </w:r>
      <w:r w:rsidRPr="00886DCF">
        <w:rPr>
          <w:rFonts w:ascii="Times New Roman" w:hAnsi="Times New Roman"/>
          <w:sz w:val="28"/>
          <w:szCs w:val="28"/>
        </w:rPr>
        <w:t xml:space="preserve"> з</w:t>
      </w:r>
      <w:r>
        <w:rPr>
          <w:rFonts w:ascii="Times New Roman" w:hAnsi="Times New Roman"/>
          <w:sz w:val="28"/>
          <w:szCs w:val="28"/>
          <w:lang w:val="uk-UA"/>
        </w:rPr>
        <w:t>більшувати та вдосконалювати</w:t>
      </w:r>
      <w:r w:rsidRPr="00886DCF">
        <w:rPr>
          <w:rFonts w:ascii="Times New Roman" w:hAnsi="Times New Roman"/>
          <w:sz w:val="28"/>
          <w:szCs w:val="28"/>
        </w:rPr>
        <w:t>свійсловниковий запас.</w:t>
      </w:r>
      <w:r>
        <w:rPr>
          <w:rFonts w:ascii="Times New Roman" w:hAnsi="Times New Roman"/>
          <w:sz w:val="28"/>
          <w:szCs w:val="28"/>
          <w:lang w:val="uk-UA"/>
        </w:rPr>
        <w:t>Таким чином</w:t>
      </w:r>
      <w:r w:rsidRPr="001622E3">
        <w:rPr>
          <w:rFonts w:ascii="Times New Roman" w:hAnsi="Times New Roman"/>
          <w:sz w:val="28"/>
          <w:szCs w:val="28"/>
        </w:rPr>
        <w:t>,</w:t>
      </w:r>
      <w:r>
        <w:rPr>
          <w:rFonts w:ascii="Times New Roman" w:hAnsi="Times New Roman"/>
          <w:sz w:val="28"/>
          <w:szCs w:val="28"/>
          <w:lang w:val="uk-UA"/>
        </w:rPr>
        <w:t>о</w:t>
      </w:r>
      <w:r w:rsidRPr="00886DCF">
        <w:rPr>
          <w:rFonts w:ascii="Times New Roman" w:hAnsi="Times New Roman"/>
          <w:sz w:val="28"/>
          <w:szCs w:val="28"/>
        </w:rPr>
        <w:t>бсягсловникового запасу учнів</w:t>
      </w:r>
      <w:r>
        <w:rPr>
          <w:rFonts w:ascii="Times New Roman" w:hAnsi="Times New Roman"/>
          <w:sz w:val="28"/>
          <w:szCs w:val="28"/>
          <w:lang w:val="uk-UA"/>
        </w:rPr>
        <w:t xml:space="preserve"> та</w:t>
      </w:r>
      <w:r w:rsidRPr="00886DCF">
        <w:rPr>
          <w:rFonts w:ascii="Times New Roman" w:hAnsi="Times New Roman"/>
          <w:sz w:val="28"/>
          <w:szCs w:val="28"/>
        </w:rPr>
        <w:t>ефективност</w:t>
      </w:r>
      <w:r>
        <w:rPr>
          <w:rFonts w:ascii="Times New Roman" w:hAnsi="Times New Roman"/>
          <w:sz w:val="28"/>
          <w:szCs w:val="28"/>
          <w:lang w:val="uk-UA"/>
        </w:rPr>
        <w:t xml:space="preserve">ь </w:t>
      </w:r>
      <w:r w:rsidRPr="00886DCF">
        <w:rPr>
          <w:rFonts w:ascii="Times New Roman" w:hAnsi="Times New Roman"/>
          <w:sz w:val="28"/>
          <w:szCs w:val="28"/>
        </w:rPr>
        <w:t>засвоєнн</w:t>
      </w:r>
      <w:r>
        <w:rPr>
          <w:rFonts w:ascii="Times New Roman" w:hAnsi="Times New Roman"/>
          <w:sz w:val="28"/>
          <w:szCs w:val="28"/>
          <w:lang w:val="uk-UA"/>
        </w:rPr>
        <w:t>я</w:t>
      </w:r>
      <w:r w:rsidRPr="00886DCF">
        <w:rPr>
          <w:rFonts w:ascii="Times New Roman" w:hAnsi="Times New Roman"/>
          <w:sz w:val="28"/>
          <w:szCs w:val="28"/>
        </w:rPr>
        <w:t>матеріалу</w:t>
      </w:r>
      <w:r>
        <w:rPr>
          <w:rFonts w:ascii="Times New Roman" w:hAnsi="Times New Roman"/>
          <w:sz w:val="28"/>
          <w:szCs w:val="28"/>
          <w:lang w:val="uk-UA"/>
        </w:rPr>
        <w:t xml:space="preserve">є </w:t>
      </w:r>
      <w:r w:rsidRPr="00886DCF">
        <w:rPr>
          <w:rFonts w:ascii="Times New Roman" w:hAnsi="Times New Roman"/>
          <w:sz w:val="28"/>
          <w:szCs w:val="28"/>
        </w:rPr>
        <w:t>прямо пропорцій</w:t>
      </w:r>
      <w:r>
        <w:rPr>
          <w:rFonts w:ascii="Times New Roman" w:hAnsi="Times New Roman"/>
          <w:sz w:val="28"/>
          <w:szCs w:val="28"/>
          <w:lang w:val="uk-UA"/>
        </w:rPr>
        <w:t xml:space="preserve">нимисаме </w:t>
      </w:r>
      <w:r w:rsidRPr="00886DCF">
        <w:rPr>
          <w:rFonts w:ascii="Times New Roman" w:hAnsi="Times New Roman"/>
          <w:sz w:val="28"/>
          <w:szCs w:val="28"/>
        </w:rPr>
        <w:t>творчості та професійнійкомпетентностівчителя</w:t>
      </w:r>
      <w:r w:rsidRPr="00CC2276">
        <w:rPr>
          <w:rFonts w:ascii="Times New Roman" w:hAnsi="Times New Roman"/>
          <w:sz w:val="28"/>
          <w:szCs w:val="28"/>
        </w:rPr>
        <w:t>[1</w:t>
      </w:r>
      <w:r w:rsidRPr="00803509">
        <w:rPr>
          <w:rFonts w:ascii="Times New Roman" w:hAnsi="Times New Roman"/>
          <w:sz w:val="28"/>
          <w:szCs w:val="28"/>
        </w:rPr>
        <w:t>7</w:t>
      </w:r>
      <w:r w:rsidRPr="001A5683">
        <w:rPr>
          <w:rFonts w:ascii="Times New Roman" w:hAnsi="Times New Roman"/>
          <w:sz w:val="28"/>
          <w:szCs w:val="28"/>
        </w:rPr>
        <w:t>]</w:t>
      </w:r>
      <w:r w:rsidRPr="00886DCF">
        <w:rPr>
          <w:rFonts w:ascii="Times New Roman" w:hAnsi="Times New Roman"/>
          <w:sz w:val="28"/>
          <w:szCs w:val="28"/>
        </w:rPr>
        <w:t>.</w:t>
      </w:r>
      <w:r>
        <w:rPr>
          <w:rFonts w:ascii="Times New Roman" w:hAnsi="Times New Roman"/>
          <w:sz w:val="28"/>
          <w:szCs w:val="28"/>
          <w:lang w:val="uk-UA"/>
        </w:rPr>
        <w:t>В цьому напрямку надаємовиключне значення творчому підходу та професіоналізму вчителя у процесі якісного формування ЛК учнів старших класів</w:t>
      </w:r>
      <w:r w:rsidRPr="00FD6C9F">
        <w:rPr>
          <w:rFonts w:ascii="Times New Roman" w:hAnsi="Times New Roman"/>
          <w:sz w:val="28"/>
          <w:szCs w:val="28"/>
        </w:rPr>
        <w:t>.</w:t>
      </w:r>
    </w:p>
    <w:p w:rsidR="00D23870" w:rsidRPr="00126745" w:rsidRDefault="00D23870" w:rsidP="002C77D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контексті формування ЛК можна згадати таке поняття як лексичний підхід</w:t>
      </w:r>
      <w:r w:rsidRPr="00126745">
        <w:rPr>
          <w:rFonts w:ascii="Times New Roman" w:hAnsi="Times New Roman"/>
          <w:sz w:val="28"/>
          <w:szCs w:val="28"/>
          <w:lang w:val="uk-UA"/>
        </w:rPr>
        <w:t>.</w:t>
      </w:r>
      <w:r>
        <w:rPr>
          <w:rFonts w:ascii="Times New Roman" w:hAnsi="Times New Roman"/>
          <w:sz w:val="28"/>
          <w:szCs w:val="28"/>
          <w:lang w:val="uk-UA"/>
        </w:rPr>
        <w:t>НимС</w:t>
      </w:r>
      <w:r w:rsidRPr="00126745">
        <w:rPr>
          <w:rFonts w:ascii="Times New Roman" w:hAnsi="Times New Roman"/>
          <w:sz w:val="28"/>
          <w:szCs w:val="28"/>
          <w:lang w:val="uk-UA"/>
        </w:rPr>
        <w:t>.</w:t>
      </w:r>
      <w:r>
        <w:rPr>
          <w:rFonts w:ascii="Times New Roman" w:hAnsi="Times New Roman"/>
          <w:sz w:val="28"/>
          <w:szCs w:val="28"/>
          <w:lang w:val="uk-UA"/>
        </w:rPr>
        <w:t xml:space="preserve"> Ніколаєва чіткопроводить межу міжграматичною талексичною складовим вивчення мови </w:t>
      </w:r>
      <w:r w:rsidRPr="001A5683">
        <w:rPr>
          <w:rFonts w:ascii="Times New Roman" w:hAnsi="Times New Roman"/>
          <w:sz w:val="28"/>
          <w:szCs w:val="28"/>
          <w:lang w:val="uk-UA"/>
        </w:rPr>
        <w:t>[</w:t>
      </w:r>
      <w:r w:rsidRPr="00126745">
        <w:rPr>
          <w:rFonts w:ascii="Times New Roman" w:hAnsi="Times New Roman"/>
          <w:sz w:val="28"/>
          <w:szCs w:val="28"/>
          <w:lang w:val="uk-UA"/>
        </w:rPr>
        <w:t>3</w:t>
      </w:r>
      <w:r>
        <w:rPr>
          <w:rFonts w:ascii="Times New Roman" w:hAnsi="Times New Roman"/>
          <w:sz w:val="28"/>
          <w:szCs w:val="28"/>
          <w:lang w:val="uk-UA"/>
        </w:rPr>
        <w:t>5</w:t>
      </w:r>
      <w:r w:rsidRPr="00126745">
        <w:rPr>
          <w:rFonts w:ascii="Times New Roman" w:hAnsi="Times New Roman"/>
          <w:sz w:val="28"/>
          <w:szCs w:val="28"/>
          <w:lang w:val="uk-UA"/>
        </w:rPr>
        <w:t>].Конкретно в рамках лексичногопідходунаголос робиться насловосполучення та вирази, до якихвходятьсталівисловлювання та структуриречення і заголовки. Льюїснаголошує, щозамістьокремихслівлюдипідсвідомонамагаютьсядумати про словосполученнявцілому і відтворюватиїх [60, с.204].</w:t>
      </w:r>
    </w:p>
    <w:p w:rsidR="00D23870" w:rsidRPr="00126745" w:rsidRDefault="00D23870" w:rsidP="00A75DBA">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Якщо брати до уваги</w:t>
      </w:r>
      <w:r w:rsidRPr="00126745">
        <w:rPr>
          <w:rFonts w:ascii="Times New Roman" w:hAnsi="Times New Roman"/>
          <w:sz w:val="28"/>
          <w:szCs w:val="28"/>
          <w:lang w:val="uk-UA"/>
        </w:rPr>
        <w:t>,</w:t>
      </w:r>
      <w:r>
        <w:rPr>
          <w:rFonts w:ascii="Times New Roman" w:hAnsi="Times New Roman"/>
          <w:sz w:val="28"/>
          <w:szCs w:val="28"/>
          <w:lang w:val="uk-UA"/>
        </w:rPr>
        <w:t xml:space="preserve">що в певному розумінні </w:t>
      </w:r>
      <w:r w:rsidRPr="00126745">
        <w:rPr>
          <w:rFonts w:ascii="Times New Roman" w:hAnsi="Times New Roman"/>
          <w:sz w:val="28"/>
          <w:szCs w:val="28"/>
          <w:lang w:val="uk-UA"/>
        </w:rPr>
        <w:t>мова поділяється на граматику, тобто структуру і лексику, а саме слова,</w:t>
      </w:r>
      <w:r>
        <w:rPr>
          <w:rFonts w:ascii="Times New Roman" w:hAnsi="Times New Roman"/>
          <w:sz w:val="28"/>
          <w:szCs w:val="28"/>
          <w:lang w:val="uk-UA"/>
        </w:rPr>
        <w:t xml:space="preserve"> л</w:t>
      </w:r>
      <w:r w:rsidRPr="00126745">
        <w:rPr>
          <w:rFonts w:ascii="Times New Roman" w:hAnsi="Times New Roman"/>
          <w:sz w:val="28"/>
          <w:szCs w:val="28"/>
          <w:lang w:val="uk-UA"/>
        </w:rPr>
        <w:t>ексичнийпідхід</w:t>
      </w:r>
      <w:r>
        <w:rPr>
          <w:rFonts w:ascii="Times New Roman" w:hAnsi="Times New Roman"/>
          <w:sz w:val="28"/>
          <w:szCs w:val="28"/>
          <w:lang w:val="uk-UA"/>
        </w:rPr>
        <w:t xml:space="preserve"> якраз заперечує це </w:t>
      </w:r>
      <w:r w:rsidRPr="00126745">
        <w:rPr>
          <w:rFonts w:ascii="Times New Roman" w:hAnsi="Times New Roman"/>
          <w:sz w:val="28"/>
          <w:szCs w:val="28"/>
          <w:lang w:val="uk-UA"/>
        </w:rPr>
        <w:t>[1].</w:t>
      </w:r>
      <w:r>
        <w:rPr>
          <w:rFonts w:ascii="Times New Roman" w:hAnsi="Times New Roman"/>
          <w:sz w:val="28"/>
          <w:szCs w:val="28"/>
          <w:lang w:val="uk-UA"/>
        </w:rPr>
        <w:t>Тобто наголос робиться на лексику</w:t>
      </w:r>
      <w:r w:rsidRPr="00126745">
        <w:rPr>
          <w:rFonts w:ascii="Times New Roman" w:hAnsi="Times New Roman"/>
          <w:sz w:val="28"/>
          <w:szCs w:val="28"/>
          <w:lang w:val="uk-UA"/>
        </w:rPr>
        <w:t>.</w:t>
      </w:r>
      <w:r>
        <w:rPr>
          <w:rFonts w:ascii="Times New Roman" w:hAnsi="Times New Roman"/>
          <w:sz w:val="28"/>
          <w:szCs w:val="28"/>
          <w:lang w:val="uk-UA"/>
        </w:rPr>
        <w:t>С</w:t>
      </w:r>
      <w:r w:rsidRPr="00126745">
        <w:rPr>
          <w:rFonts w:ascii="Times New Roman" w:hAnsi="Times New Roman"/>
          <w:sz w:val="28"/>
          <w:szCs w:val="28"/>
          <w:lang w:val="uk-UA"/>
        </w:rPr>
        <w:t>тверджується, що мова складається з так званих «чанків» (</w:t>
      </w:r>
      <w:r w:rsidRPr="001D7977">
        <w:rPr>
          <w:rFonts w:ascii="Times New Roman" w:hAnsi="Times New Roman"/>
          <w:i/>
          <w:sz w:val="28"/>
          <w:szCs w:val="28"/>
        </w:rPr>
        <w:t>chunks</w:t>
      </w:r>
      <w:r w:rsidRPr="00126745">
        <w:rPr>
          <w:rFonts w:ascii="Times New Roman" w:hAnsi="Times New Roman"/>
          <w:sz w:val="28"/>
          <w:szCs w:val="28"/>
          <w:lang w:val="uk-UA"/>
        </w:rPr>
        <w:t>), тобтогрупслів, якізавждивживаютьсяу мовленні разом. До прикладу,</w:t>
      </w:r>
      <w:r>
        <w:rPr>
          <w:rFonts w:ascii="Times New Roman" w:hAnsi="Times New Roman"/>
          <w:sz w:val="28"/>
          <w:szCs w:val="28"/>
          <w:lang w:val="uk-UA"/>
        </w:rPr>
        <w:t xml:space="preserve"> це можуть бути</w:t>
      </w:r>
      <w:r w:rsidRPr="00126745">
        <w:rPr>
          <w:rFonts w:ascii="Times New Roman" w:hAnsi="Times New Roman"/>
          <w:sz w:val="28"/>
          <w:szCs w:val="28"/>
          <w:lang w:val="uk-UA"/>
        </w:rPr>
        <w:t>стійкісловосполучення [60, с.7]. Таким чином,лексичні</w:t>
      </w:r>
      <w:r>
        <w:rPr>
          <w:rFonts w:ascii="Times New Roman" w:hAnsi="Times New Roman"/>
          <w:sz w:val="28"/>
          <w:szCs w:val="28"/>
          <w:lang w:val="uk-UA"/>
        </w:rPr>
        <w:t>чанки</w:t>
      </w:r>
      <w:r w:rsidRPr="00126745">
        <w:rPr>
          <w:rFonts w:ascii="Times New Roman" w:hAnsi="Times New Roman"/>
          <w:sz w:val="28"/>
          <w:szCs w:val="28"/>
          <w:lang w:val="uk-UA"/>
        </w:rPr>
        <w:t xml:space="preserve">являють собоюсталівирази, якімістять у собіланцюжкислів і зазвичайвживаються разом.Наприклад: </w:t>
      </w:r>
      <w:r w:rsidRPr="00680233">
        <w:rPr>
          <w:rFonts w:ascii="Times New Roman" w:hAnsi="Times New Roman"/>
          <w:i/>
          <w:iCs/>
          <w:sz w:val="28"/>
          <w:szCs w:val="28"/>
          <w:lang w:val="en-US"/>
        </w:rPr>
        <w:t>howyoudoing</w:t>
      </w:r>
      <w:r w:rsidRPr="00126745">
        <w:rPr>
          <w:rFonts w:ascii="Times New Roman" w:hAnsi="Times New Roman"/>
          <w:i/>
          <w:iCs/>
          <w:sz w:val="28"/>
          <w:szCs w:val="28"/>
          <w:lang w:val="uk-UA"/>
        </w:rPr>
        <w:t xml:space="preserve">, </w:t>
      </w:r>
      <w:r w:rsidRPr="00680233">
        <w:rPr>
          <w:rFonts w:ascii="Times New Roman" w:hAnsi="Times New Roman"/>
          <w:i/>
          <w:iCs/>
          <w:sz w:val="28"/>
          <w:szCs w:val="28"/>
          <w:lang w:val="en-US"/>
        </w:rPr>
        <w:t>howaboutyou</w:t>
      </w:r>
      <w:r w:rsidRPr="00126745">
        <w:rPr>
          <w:rFonts w:ascii="Times New Roman" w:hAnsi="Times New Roman"/>
          <w:i/>
          <w:iCs/>
          <w:sz w:val="28"/>
          <w:szCs w:val="28"/>
          <w:lang w:val="uk-UA"/>
        </w:rPr>
        <w:t xml:space="preserve">, </w:t>
      </w:r>
      <w:r w:rsidRPr="00680233">
        <w:rPr>
          <w:rFonts w:ascii="Times New Roman" w:hAnsi="Times New Roman"/>
          <w:i/>
          <w:iCs/>
          <w:sz w:val="28"/>
          <w:szCs w:val="28"/>
          <w:lang w:val="en-US"/>
        </w:rPr>
        <w:t>Iamdyingtoknow</w:t>
      </w:r>
      <w:r>
        <w:rPr>
          <w:rFonts w:ascii="Times New Roman" w:hAnsi="Times New Roman"/>
          <w:sz w:val="28"/>
          <w:szCs w:val="28"/>
          <w:lang w:val="uk-UA"/>
        </w:rPr>
        <w:t>тощо</w:t>
      </w:r>
      <w:r w:rsidRPr="00126745">
        <w:rPr>
          <w:rFonts w:ascii="Times New Roman" w:hAnsi="Times New Roman"/>
          <w:sz w:val="28"/>
          <w:szCs w:val="28"/>
          <w:lang w:val="uk-UA"/>
        </w:rPr>
        <w:t xml:space="preserve">. </w:t>
      </w:r>
      <w:r>
        <w:rPr>
          <w:rFonts w:ascii="Times New Roman" w:hAnsi="Times New Roman"/>
          <w:sz w:val="28"/>
          <w:szCs w:val="28"/>
          <w:lang w:val="uk-UA"/>
        </w:rPr>
        <w:t>Ці чанки -це ніби заздалегідь заготовлені</w:t>
      </w:r>
      <w:r w:rsidRPr="00126745">
        <w:rPr>
          <w:rFonts w:ascii="Times New Roman" w:hAnsi="Times New Roman"/>
          <w:sz w:val="28"/>
          <w:szCs w:val="28"/>
          <w:lang w:val="uk-UA"/>
        </w:rPr>
        <w:t>фрази. Вонизберігаютьсявпам'ятіносіївмовиякготовівирази. Хочаце й усталенівирази,</w:t>
      </w:r>
      <w:r>
        <w:rPr>
          <w:rFonts w:ascii="Times New Roman" w:hAnsi="Times New Roman"/>
          <w:sz w:val="28"/>
          <w:szCs w:val="28"/>
          <w:lang w:val="uk-UA"/>
        </w:rPr>
        <w:t xml:space="preserve"> проте</w:t>
      </w:r>
      <w:r w:rsidRPr="00126745">
        <w:rPr>
          <w:rFonts w:ascii="Times New Roman" w:hAnsi="Times New Roman"/>
          <w:sz w:val="28"/>
          <w:szCs w:val="28"/>
          <w:lang w:val="uk-UA"/>
        </w:rPr>
        <w:t xml:space="preserve">їх структура підкоряєтьсязвичайним правилам [66, с.99]. </w:t>
      </w:r>
    </w:p>
    <w:p w:rsidR="00D23870" w:rsidRPr="00D84A4C" w:rsidRDefault="00D23870" w:rsidP="00A75DBA">
      <w:pPr>
        <w:spacing w:line="360" w:lineRule="auto"/>
        <w:ind w:firstLine="708"/>
        <w:jc w:val="both"/>
        <w:rPr>
          <w:rFonts w:ascii="Times New Roman" w:hAnsi="Times New Roman"/>
          <w:sz w:val="28"/>
          <w:szCs w:val="28"/>
          <w:lang w:val="uk-UA"/>
        </w:rPr>
      </w:pPr>
      <w:r w:rsidRPr="00126745">
        <w:rPr>
          <w:rFonts w:ascii="Times New Roman" w:hAnsi="Times New Roman"/>
          <w:sz w:val="28"/>
          <w:szCs w:val="28"/>
          <w:lang w:val="uk-UA"/>
        </w:rPr>
        <w:t>Лексичний</w:t>
      </w:r>
      <w:r>
        <w:rPr>
          <w:rFonts w:ascii="Times New Roman" w:hAnsi="Times New Roman"/>
          <w:sz w:val="28"/>
          <w:szCs w:val="28"/>
          <w:lang w:val="uk-UA"/>
        </w:rPr>
        <w:t>чанк</w:t>
      </w:r>
      <w:r w:rsidRPr="00126745">
        <w:rPr>
          <w:rFonts w:ascii="Times New Roman" w:hAnsi="Times New Roman"/>
          <w:sz w:val="28"/>
          <w:szCs w:val="28"/>
          <w:lang w:val="uk-UA"/>
        </w:rPr>
        <w:t xml:space="preserve"> — цезагальнепоняття, яке включаєвсііншітерміни. У нашійроботі ми визначаємоце як будь-яку пару абогрупуслів, які часто сполучаються, у певнийспосіб.</w:t>
      </w:r>
      <w:r>
        <w:rPr>
          <w:rFonts w:ascii="Times New Roman" w:hAnsi="Times New Roman"/>
          <w:sz w:val="28"/>
          <w:szCs w:val="28"/>
          <w:lang w:val="uk-UA"/>
        </w:rPr>
        <w:t xml:space="preserve">Водночас </w:t>
      </w:r>
      <w:r w:rsidRPr="00557B4E">
        <w:rPr>
          <w:rFonts w:ascii="Times New Roman" w:hAnsi="Times New Roman"/>
          <w:sz w:val="28"/>
          <w:szCs w:val="28"/>
          <w:lang w:val="uk-UA"/>
        </w:rPr>
        <w:t>М. Льюіс називає лексичними чанками (</w:t>
      </w:r>
      <w:r w:rsidRPr="001D7977">
        <w:rPr>
          <w:rFonts w:ascii="Times New Roman" w:hAnsi="Times New Roman"/>
          <w:i/>
          <w:sz w:val="28"/>
          <w:szCs w:val="28"/>
          <w:lang w:val="uk-UA"/>
        </w:rPr>
        <w:t>lexicalchunks</w:t>
      </w:r>
      <w:r w:rsidRPr="00557B4E">
        <w:rPr>
          <w:rFonts w:ascii="Times New Roman" w:hAnsi="Times New Roman"/>
          <w:sz w:val="28"/>
          <w:szCs w:val="28"/>
          <w:lang w:val="uk-UA"/>
        </w:rPr>
        <w:t>) лексико-граматичні конструкції</w:t>
      </w:r>
      <w:r w:rsidRPr="002540F0">
        <w:rPr>
          <w:rFonts w:ascii="Times New Roman" w:hAnsi="Times New Roman"/>
          <w:sz w:val="28"/>
          <w:szCs w:val="28"/>
          <w:lang w:val="uk-UA"/>
        </w:rPr>
        <w:t>,</w:t>
      </w:r>
      <w:r>
        <w:rPr>
          <w:rFonts w:ascii="Times New Roman" w:hAnsi="Times New Roman"/>
          <w:sz w:val="28"/>
          <w:szCs w:val="28"/>
          <w:lang w:val="uk-UA"/>
        </w:rPr>
        <w:t xml:space="preserve">якідопомагають </w:t>
      </w:r>
      <w:r w:rsidRPr="00557B4E">
        <w:rPr>
          <w:rFonts w:ascii="Times New Roman" w:hAnsi="Times New Roman"/>
          <w:sz w:val="28"/>
          <w:szCs w:val="28"/>
          <w:lang w:val="uk-UA"/>
        </w:rPr>
        <w:t>ефективно розвива</w:t>
      </w:r>
      <w:r>
        <w:rPr>
          <w:rFonts w:ascii="Times New Roman" w:hAnsi="Times New Roman"/>
          <w:sz w:val="28"/>
          <w:szCs w:val="28"/>
          <w:lang w:val="uk-UA"/>
        </w:rPr>
        <w:t>ти</w:t>
      </w:r>
      <w:r w:rsidRPr="00557B4E">
        <w:rPr>
          <w:rFonts w:ascii="Times New Roman" w:hAnsi="Times New Roman"/>
          <w:sz w:val="28"/>
          <w:szCs w:val="28"/>
          <w:lang w:val="uk-UA"/>
        </w:rPr>
        <w:t xml:space="preserve"> швидкість мовлення</w:t>
      </w:r>
      <w:r w:rsidRPr="00FD3F88">
        <w:rPr>
          <w:rFonts w:ascii="Times New Roman" w:hAnsi="Times New Roman"/>
          <w:sz w:val="28"/>
          <w:szCs w:val="28"/>
          <w:lang w:val="uk-UA"/>
        </w:rPr>
        <w:t>,</w:t>
      </w:r>
      <w:r>
        <w:rPr>
          <w:rFonts w:ascii="Times New Roman" w:hAnsi="Times New Roman"/>
          <w:sz w:val="28"/>
          <w:szCs w:val="28"/>
          <w:lang w:val="uk-UA"/>
        </w:rPr>
        <w:t xml:space="preserve"> а</w:t>
      </w:r>
      <w:r w:rsidRPr="00557B4E">
        <w:rPr>
          <w:rFonts w:ascii="Times New Roman" w:hAnsi="Times New Roman"/>
          <w:sz w:val="28"/>
          <w:szCs w:val="28"/>
          <w:lang w:val="uk-UA"/>
        </w:rPr>
        <w:t xml:space="preserve"> також його природність</w:t>
      </w:r>
      <w:r w:rsidRPr="00CD3C86">
        <w:rPr>
          <w:rFonts w:ascii="Times New Roman" w:hAnsi="Times New Roman"/>
          <w:sz w:val="28"/>
          <w:szCs w:val="28"/>
          <w:lang w:val="uk-UA"/>
        </w:rPr>
        <w:t xml:space="preserve"> [</w:t>
      </w:r>
      <w:r w:rsidRPr="007D58EF">
        <w:rPr>
          <w:rFonts w:ascii="Times New Roman" w:hAnsi="Times New Roman"/>
          <w:sz w:val="28"/>
          <w:szCs w:val="28"/>
          <w:lang w:val="uk-UA"/>
        </w:rPr>
        <w:t>60</w:t>
      </w:r>
      <w:r w:rsidRPr="009D2A3B">
        <w:rPr>
          <w:rFonts w:ascii="Times New Roman" w:hAnsi="Times New Roman"/>
          <w:sz w:val="28"/>
          <w:szCs w:val="28"/>
          <w:lang w:val="uk-UA"/>
        </w:rPr>
        <w:t>]</w:t>
      </w:r>
      <w:r w:rsidRPr="00516A76">
        <w:rPr>
          <w:rFonts w:ascii="Times New Roman" w:hAnsi="Times New Roman"/>
          <w:sz w:val="28"/>
          <w:szCs w:val="28"/>
          <w:lang w:val="uk-UA"/>
        </w:rPr>
        <w:t>.</w:t>
      </w:r>
      <w:r w:rsidRPr="00D47CA7">
        <w:rPr>
          <w:rFonts w:ascii="Times New Roman" w:hAnsi="Times New Roman"/>
          <w:sz w:val="28"/>
          <w:szCs w:val="28"/>
          <w:lang w:val="uk-UA"/>
        </w:rPr>
        <w:t>До лексичних чанків,</w:t>
      </w:r>
      <w:r>
        <w:rPr>
          <w:rFonts w:ascii="Times New Roman" w:hAnsi="Times New Roman"/>
          <w:sz w:val="28"/>
          <w:szCs w:val="28"/>
          <w:lang w:val="uk-UA"/>
        </w:rPr>
        <w:t xml:space="preserve"> для прикладу</w:t>
      </w:r>
      <w:r w:rsidRPr="00D47CA7">
        <w:rPr>
          <w:rFonts w:ascii="Times New Roman" w:hAnsi="Times New Roman"/>
          <w:sz w:val="28"/>
          <w:szCs w:val="28"/>
          <w:lang w:val="uk-UA"/>
        </w:rPr>
        <w:t>, належать лексичні звороти, готові словосполучення, усталені вирази, а також кліше[</w:t>
      </w:r>
      <w:r w:rsidRPr="00126745">
        <w:rPr>
          <w:rFonts w:ascii="Times New Roman" w:hAnsi="Times New Roman"/>
          <w:sz w:val="28"/>
          <w:szCs w:val="28"/>
          <w:lang w:val="uk-UA"/>
        </w:rPr>
        <w:t>47</w:t>
      </w:r>
      <w:r w:rsidRPr="00D47CA7">
        <w:rPr>
          <w:rFonts w:ascii="Times New Roman" w:hAnsi="Times New Roman"/>
          <w:sz w:val="28"/>
          <w:szCs w:val="28"/>
          <w:lang w:val="uk-UA"/>
        </w:rPr>
        <w:t xml:space="preserve">]. </w:t>
      </w:r>
      <w:r w:rsidRPr="00D84A4C">
        <w:rPr>
          <w:rFonts w:ascii="Times New Roman" w:hAnsi="Times New Roman"/>
          <w:sz w:val="28"/>
          <w:szCs w:val="28"/>
          <w:lang w:val="uk-UA"/>
        </w:rPr>
        <w:t>Подібного родупоєднання слів потрібно запам'ятовувати повністю. Однією з переваг цих чанків є те,</w:t>
      </w:r>
      <w:r>
        <w:rPr>
          <w:rFonts w:ascii="Times New Roman" w:hAnsi="Times New Roman"/>
          <w:sz w:val="28"/>
          <w:szCs w:val="28"/>
          <w:lang w:val="uk-UA"/>
        </w:rPr>
        <w:t xml:space="preserve"> що </w:t>
      </w:r>
      <w:r w:rsidRPr="00D84A4C">
        <w:rPr>
          <w:rFonts w:ascii="Times New Roman" w:hAnsi="Times New Roman"/>
          <w:sz w:val="28"/>
          <w:szCs w:val="28"/>
          <w:lang w:val="uk-UA"/>
        </w:rPr>
        <w:t>наявність великої кількості готових словосполучень позбавляє учнів від постійного конструювання цих слів і граматичних помилок, адже зменшується кількість дій,</w:t>
      </w:r>
      <w:r>
        <w:rPr>
          <w:rFonts w:ascii="Times New Roman" w:hAnsi="Times New Roman"/>
          <w:sz w:val="28"/>
          <w:szCs w:val="28"/>
          <w:lang w:val="uk-UA"/>
        </w:rPr>
        <w:t xml:space="preserve"> які повинні зробити учні</w:t>
      </w:r>
      <w:r w:rsidRPr="00D84A4C">
        <w:rPr>
          <w:rFonts w:ascii="Times New Roman" w:hAnsi="Times New Roman"/>
          <w:sz w:val="28"/>
          <w:szCs w:val="28"/>
          <w:lang w:val="uk-UA"/>
        </w:rPr>
        <w:t xml:space="preserve"> [1</w:t>
      </w:r>
      <w:r w:rsidRPr="00851A75">
        <w:rPr>
          <w:rFonts w:ascii="Times New Roman" w:hAnsi="Times New Roman"/>
          <w:sz w:val="28"/>
          <w:szCs w:val="28"/>
          <w:lang w:val="uk-UA"/>
        </w:rPr>
        <w:t>0</w:t>
      </w:r>
      <w:r w:rsidRPr="00D84A4C">
        <w:rPr>
          <w:rFonts w:ascii="Times New Roman" w:hAnsi="Times New Roman"/>
          <w:sz w:val="28"/>
          <w:szCs w:val="28"/>
          <w:lang w:val="uk-UA"/>
        </w:rPr>
        <w:t xml:space="preserve">, с.63 - 70]. </w:t>
      </w:r>
    </w:p>
    <w:p w:rsidR="00D23870" w:rsidRPr="00D84A4C" w:rsidRDefault="00D23870" w:rsidP="00A75DBA">
      <w:pPr>
        <w:spacing w:line="360" w:lineRule="auto"/>
        <w:ind w:firstLine="708"/>
        <w:jc w:val="both"/>
        <w:rPr>
          <w:rFonts w:ascii="Times New Roman" w:hAnsi="Times New Roman"/>
          <w:sz w:val="28"/>
          <w:szCs w:val="28"/>
          <w:lang w:val="uk-UA"/>
        </w:rPr>
      </w:pPr>
      <w:r w:rsidRPr="00D84A4C">
        <w:rPr>
          <w:rFonts w:ascii="Times New Roman" w:hAnsi="Times New Roman"/>
          <w:sz w:val="28"/>
          <w:szCs w:val="28"/>
          <w:lang w:val="uk-UA"/>
        </w:rPr>
        <w:t>Лексика поєднує в собі елементи вивчення мови, які раніше, зазвичай, розглядалися окремо - граматику, слова і вимову. Основним завданням вчителя єпідтримка мотивації успішного навчання шляхом поєднання цих трьох аспектів мови [</w:t>
      </w:r>
      <w:r w:rsidRPr="007D58EF">
        <w:rPr>
          <w:rFonts w:ascii="Times New Roman" w:hAnsi="Times New Roman"/>
          <w:sz w:val="28"/>
          <w:szCs w:val="28"/>
          <w:lang w:val="uk-UA"/>
        </w:rPr>
        <w:t>60</w:t>
      </w:r>
      <w:r w:rsidRPr="00D84A4C">
        <w:rPr>
          <w:rFonts w:ascii="Times New Roman" w:hAnsi="Times New Roman"/>
          <w:sz w:val="28"/>
          <w:szCs w:val="28"/>
          <w:lang w:val="uk-UA"/>
        </w:rPr>
        <w:t>, с.58].</w:t>
      </w:r>
    </w:p>
    <w:p w:rsidR="00D23870" w:rsidRPr="00383CFF" w:rsidRDefault="00D23870" w:rsidP="00A75DBA">
      <w:pPr>
        <w:spacing w:line="360" w:lineRule="auto"/>
        <w:ind w:firstLine="708"/>
        <w:jc w:val="both"/>
        <w:rPr>
          <w:rFonts w:ascii="Times New Roman" w:hAnsi="Times New Roman"/>
          <w:sz w:val="28"/>
          <w:szCs w:val="28"/>
        </w:rPr>
      </w:pPr>
      <w:r>
        <w:rPr>
          <w:rFonts w:ascii="Times New Roman" w:hAnsi="Times New Roman"/>
          <w:sz w:val="28"/>
          <w:szCs w:val="28"/>
        </w:rPr>
        <w:t>У процесіформуванняЛК не вартонедооцінювати методику використанняприслів</w:t>
      </w:r>
      <w:r w:rsidRPr="00CC3EAB">
        <w:rPr>
          <w:rFonts w:ascii="Times New Roman" w:hAnsi="Times New Roman"/>
          <w:sz w:val="28"/>
          <w:szCs w:val="28"/>
        </w:rPr>
        <w:t>’</w:t>
      </w:r>
      <w:r>
        <w:rPr>
          <w:rFonts w:ascii="Times New Roman" w:hAnsi="Times New Roman"/>
          <w:sz w:val="28"/>
          <w:szCs w:val="28"/>
        </w:rPr>
        <w:t>їв та приказок</w:t>
      </w:r>
      <w:r w:rsidRPr="003259BD">
        <w:rPr>
          <w:rFonts w:ascii="Times New Roman" w:hAnsi="Times New Roman"/>
          <w:sz w:val="28"/>
          <w:szCs w:val="28"/>
        </w:rPr>
        <w:t>. Лексико-граматичнезабарвленняприслів’їв і приказоксприяєзбагаченнюсловникового запасу учнів. Вивченняанглійськихприслів’їв та приказокдозволяєдітямзрозумітиобразн</w:t>
      </w:r>
      <w:r>
        <w:rPr>
          <w:rFonts w:ascii="Times New Roman" w:hAnsi="Times New Roman"/>
          <w:sz w:val="28"/>
          <w:szCs w:val="28"/>
          <w:lang w:val="uk-UA"/>
        </w:rPr>
        <w:t>ість</w:t>
      </w:r>
      <w:r>
        <w:rPr>
          <w:rFonts w:ascii="Times New Roman" w:hAnsi="Times New Roman"/>
          <w:sz w:val="28"/>
          <w:szCs w:val="28"/>
        </w:rPr>
        <w:t>ІМ</w:t>
      </w:r>
      <w:r w:rsidRPr="003259BD">
        <w:rPr>
          <w:rFonts w:ascii="Times New Roman" w:hAnsi="Times New Roman"/>
          <w:sz w:val="28"/>
          <w:szCs w:val="28"/>
        </w:rPr>
        <w:t xml:space="preserve">, розвинутипам’ять, </w:t>
      </w:r>
      <w:r>
        <w:rPr>
          <w:rFonts w:ascii="Times New Roman" w:hAnsi="Times New Roman"/>
          <w:sz w:val="28"/>
          <w:szCs w:val="28"/>
        </w:rPr>
        <w:t>долучитися до мудрості</w:t>
      </w:r>
      <w:r w:rsidRPr="003259BD">
        <w:rPr>
          <w:rFonts w:ascii="Times New Roman" w:hAnsi="Times New Roman"/>
          <w:sz w:val="28"/>
          <w:szCs w:val="28"/>
        </w:rPr>
        <w:t xml:space="preserve">минулихпоколінь. </w:t>
      </w:r>
      <w:r w:rsidRPr="00383CFF">
        <w:rPr>
          <w:rFonts w:ascii="Times New Roman" w:hAnsi="Times New Roman"/>
          <w:sz w:val="28"/>
          <w:szCs w:val="28"/>
        </w:rPr>
        <w:t>Такожслідзазначити, щокороткілаконічніфразилегшезапам'ятовуються.</w:t>
      </w:r>
    </w:p>
    <w:p w:rsidR="00D23870" w:rsidRDefault="00D23870" w:rsidP="007A5FD0">
      <w:pPr>
        <w:spacing w:line="360" w:lineRule="auto"/>
        <w:ind w:firstLine="708"/>
        <w:jc w:val="both"/>
        <w:rPr>
          <w:rFonts w:ascii="Times New Roman" w:hAnsi="Times New Roman"/>
          <w:sz w:val="28"/>
          <w:szCs w:val="28"/>
        </w:rPr>
      </w:pPr>
      <w:r>
        <w:rPr>
          <w:rFonts w:ascii="Times New Roman" w:hAnsi="Times New Roman"/>
          <w:sz w:val="28"/>
          <w:szCs w:val="28"/>
        </w:rPr>
        <w:t>Беручи до увагиякісніпоказникиволодіннялексикоюучнів</w:t>
      </w:r>
      <w:r w:rsidRPr="008471F2">
        <w:rPr>
          <w:rFonts w:ascii="Times New Roman" w:hAnsi="Times New Roman"/>
          <w:sz w:val="28"/>
          <w:szCs w:val="28"/>
        </w:rPr>
        <w:t>,</w:t>
      </w:r>
      <w:r>
        <w:rPr>
          <w:rFonts w:ascii="Times New Roman" w:hAnsi="Times New Roman"/>
          <w:sz w:val="28"/>
          <w:szCs w:val="28"/>
          <w:lang w:val="uk-UA"/>
        </w:rPr>
        <w:t>тор</w:t>
      </w:r>
      <w:r w:rsidRPr="007A5FD0">
        <w:rPr>
          <w:rFonts w:ascii="Times New Roman" w:hAnsi="Times New Roman"/>
          <w:sz w:val="28"/>
          <w:szCs w:val="28"/>
        </w:rPr>
        <w:t>івеньволодінняіноземною мовою на кінецьодинадцятогокласузгідночинноїпрограмимаєвідповідатирівню В1</w:t>
      </w:r>
      <w:r w:rsidRPr="0053089E">
        <w:rPr>
          <w:rFonts w:ascii="Times New Roman" w:hAnsi="Times New Roman"/>
          <w:sz w:val="28"/>
          <w:szCs w:val="28"/>
        </w:rPr>
        <w:t>,</w:t>
      </w:r>
      <w:r>
        <w:rPr>
          <w:rFonts w:ascii="Times New Roman" w:hAnsi="Times New Roman"/>
          <w:sz w:val="28"/>
          <w:szCs w:val="28"/>
          <w:lang w:val="uk-UA"/>
        </w:rPr>
        <w:t xml:space="preserve"> який є стандартним</w:t>
      </w:r>
      <w:r w:rsidRPr="0053089E">
        <w:rPr>
          <w:rFonts w:ascii="Times New Roman" w:hAnsi="Times New Roman"/>
          <w:sz w:val="28"/>
          <w:szCs w:val="28"/>
        </w:rPr>
        <w:t>,</w:t>
      </w:r>
      <w:r w:rsidRPr="007A5FD0">
        <w:rPr>
          <w:rFonts w:ascii="Times New Roman" w:hAnsi="Times New Roman"/>
          <w:sz w:val="28"/>
          <w:szCs w:val="28"/>
        </w:rPr>
        <w:t>за «ЗагальноєвропейськимиРекомендаціями з МовноїОсвіти»[</w:t>
      </w:r>
      <w:r w:rsidRPr="0082667B">
        <w:rPr>
          <w:rFonts w:ascii="Times New Roman" w:hAnsi="Times New Roman"/>
          <w:sz w:val="28"/>
          <w:szCs w:val="28"/>
        </w:rPr>
        <w:t>2</w:t>
      </w:r>
      <w:r w:rsidRPr="007A5FD0">
        <w:rPr>
          <w:rFonts w:ascii="Times New Roman" w:hAnsi="Times New Roman"/>
          <w:sz w:val="28"/>
          <w:szCs w:val="28"/>
        </w:rPr>
        <w:t>].</w:t>
      </w:r>
      <w:r>
        <w:rPr>
          <w:rFonts w:ascii="Times New Roman" w:hAnsi="Times New Roman"/>
          <w:sz w:val="28"/>
          <w:szCs w:val="28"/>
          <w:lang w:val="uk-UA"/>
        </w:rPr>
        <w:t xml:space="preserve"> Відповіднодо в</w:t>
      </w:r>
      <w:r w:rsidRPr="00126745">
        <w:rPr>
          <w:rFonts w:ascii="Times New Roman" w:hAnsi="Times New Roman"/>
          <w:sz w:val="28"/>
          <w:szCs w:val="28"/>
          <w:lang w:val="uk-UA"/>
        </w:rPr>
        <w:t xml:space="preserve">имогпрограми з ІМ у </w:t>
      </w:r>
      <w:r>
        <w:rPr>
          <w:rFonts w:ascii="Times New Roman" w:hAnsi="Times New Roman"/>
          <w:sz w:val="28"/>
          <w:szCs w:val="28"/>
          <w:lang w:val="uk-UA"/>
        </w:rPr>
        <w:t>закладі загальної середньої освіти</w:t>
      </w:r>
      <w:r w:rsidRPr="00BB79F6">
        <w:rPr>
          <w:rFonts w:ascii="Times New Roman" w:hAnsi="Times New Roman"/>
          <w:sz w:val="28"/>
          <w:szCs w:val="28"/>
          <w:lang w:val="uk-UA"/>
        </w:rPr>
        <w:t>,</w:t>
      </w:r>
      <w:r>
        <w:rPr>
          <w:rFonts w:ascii="Times New Roman" w:hAnsi="Times New Roman"/>
          <w:sz w:val="28"/>
          <w:szCs w:val="28"/>
          <w:lang w:val="uk-UA"/>
        </w:rPr>
        <w:t xml:space="preserve"> які</w:t>
      </w:r>
      <w:r w:rsidRPr="00126745">
        <w:rPr>
          <w:rFonts w:ascii="Times New Roman" w:hAnsi="Times New Roman"/>
          <w:sz w:val="28"/>
          <w:szCs w:val="28"/>
          <w:lang w:val="uk-UA"/>
        </w:rPr>
        <w:t>відображаються у лексичномумінімумі</w:t>
      </w:r>
      <w:r w:rsidRPr="00BB79F6">
        <w:rPr>
          <w:rFonts w:ascii="Times New Roman" w:hAnsi="Times New Roman"/>
          <w:sz w:val="28"/>
          <w:szCs w:val="28"/>
          <w:lang w:val="uk-UA"/>
        </w:rPr>
        <w:t>.</w:t>
      </w:r>
      <w:r>
        <w:rPr>
          <w:rFonts w:ascii="Times New Roman" w:hAnsi="Times New Roman"/>
          <w:sz w:val="28"/>
          <w:szCs w:val="28"/>
          <w:lang w:val="uk-UA"/>
        </w:rPr>
        <w:t>Р</w:t>
      </w:r>
      <w:r w:rsidRPr="00126745">
        <w:rPr>
          <w:rFonts w:ascii="Times New Roman" w:hAnsi="Times New Roman"/>
          <w:sz w:val="28"/>
          <w:szCs w:val="28"/>
          <w:lang w:val="uk-UA"/>
        </w:rPr>
        <w:t xml:space="preserve">озрізняютьактивний і пасивниймінімуми. </w:t>
      </w:r>
      <w:r>
        <w:rPr>
          <w:rFonts w:ascii="Times New Roman" w:hAnsi="Times New Roman"/>
          <w:sz w:val="28"/>
          <w:szCs w:val="28"/>
          <w:lang w:val="uk-UA"/>
        </w:rPr>
        <w:t>Таким чином</w:t>
      </w:r>
      <w:r w:rsidRPr="007A5FD0">
        <w:rPr>
          <w:rFonts w:ascii="Times New Roman" w:hAnsi="Times New Roman"/>
          <w:sz w:val="28"/>
          <w:szCs w:val="28"/>
        </w:rPr>
        <w:t>, для учнів старших класівобсяг активного словника становить від 2500 до 8000 лексичниходиниць</w:t>
      </w:r>
      <w:r>
        <w:rPr>
          <w:rFonts w:ascii="Times New Roman" w:hAnsi="Times New Roman"/>
          <w:sz w:val="28"/>
          <w:szCs w:val="28"/>
          <w:lang w:val="uk-UA"/>
        </w:rPr>
        <w:t xml:space="preserve"> з метою</w:t>
      </w:r>
      <w:r w:rsidRPr="007A5FD0">
        <w:rPr>
          <w:rFonts w:ascii="Times New Roman" w:hAnsi="Times New Roman"/>
          <w:sz w:val="28"/>
          <w:szCs w:val="28"/>
        </w:rPr>
        <w:t>забезпеченнявисокогорозмовногорівня. Пасивниймінімум</w:t>
      </w:r>
      <w:r>
        <w:rPr>
          <w:rFonts w:ascii="Times New Roman" w:hAnsi="Times New Roman"/>
          <w:sz w:val="28"/>
          <w:szCs w:val="28"/>
          <w:lang w:val="uk-UA"/>
        </w:rPr>
        <w:t>повинен</w:t>
      </w:r>
      <w:r w:rsidRPr="007A5FD0">
        <w:rPr>
          <w:rFonts w:ascii="Times New Roman" w:hAnsi="Times New Roman"/>
          <w:sz w:val="28"/>
          <w:szCs w:val="28"/>
        </w:rPr>
        <w:t>становити 1400 – 2300 лексичниходиниць [</w:t>
      </w:r>
      <w:r w:rsidRPr="00C35C53">
        <w:rPr>
          <w:rFonts w:ascii="Times New Roman" w:hAnsi="Times New Roman"/>
          <w:sz w:val="28"/>
          <w:szCs w:val="28"/>
        </w:rPr>
        <w:t>8</w:t>
      </w:r>
      <w:r w:rsidRPr="006A0FBB">
        <w:rPr>
          <w:rFonts w:ascii="Times New Roman" w:hAnsi="Times New Roman"/>
          <w:sz w:val="28"/>
          <w:szCs w:val="28"/>
        </w:rPr>
        <w:t>,</w:t>
      </w:r>
      <w:r>
        <w:rPr>
          <w:rFonts w:ascii="Times New Roman" w:hAnsi="Times New Roman"/>
          <w:sz w:val="28"/>
          <w:szCs w:val="28"/>
          <w:lang w:val="uk-UA"/>
        </w:rPr>
        <w:t xml:space="preserve"> с</w:t>
      </w:r>
      <w:r w:rsidRPr="006A0FBB">
        <w:rPr>
          <w:rFonts w:ascii="Times New Roman" w:hAnsi="Times New Roman"/>
          <w:sz w:val="28"/>
          <w:szCs w:val="28"/>
        </w:rPr>
        <w:t>.</w:t>
      </w:r>
      <w:r w:rsidRPr="007A5FD0">
        <w:rPr>
          <w:rFonts w:ascii="Times New Roman" w:hAnsi="Times New Roman"/>
          <w:sz w:val="28"/>
          <w:szCs w:val="28"/>
        </w:rPr>
        <w:t xml:space="preserve"> 93–95].</w:t>
      </w:r>
    </w:p>
    <w:p w:rsidR="00D23870" w:rsidRPr="00E17F27" w:rsidRDefault="00D23870" w:rsidP="00E17F27">
      <w:pPr>
        <w:spacing w:line="360" w:lineRule="auto"/>
        <w:ind w:firstLine="360"/>
        <w:rPr>
          <w:rFonts w:ascii="Times New Roman" w:hAnsi="Times New Roman"/>
          <w:sz w:val="28"/>
          <w:szCs w:val="28"/>
        </w:rPr>
      </w:pPr>
      <w:r w:rsidRPr="00E17F27">
        <w:rPr>
          <w:rFonts w:ascii="Times New Roman" w:hAnsi="Times New Roman"/>
          <w:sz w:val="28"/>
          <w:szCs w:val="28"/>
        </w:rPr>
        <w:t>Існують</w:t>
      </w:r>
      <w:r>
        <w:rPr>
          <w:rFonts w:ascii="Times New Roman" w:hAnsi="Times New Roman"/>
          <w:sz w:val="28"/>
          <w:szCs w:val="28"/>
          <w:lang w:val="uk-UA"/>
        </w:rPr>
        <w:t>такі</w:t>
      </w:r>
      <w:r w:rsidRPr="00E17F27">
        <w:rPr>
          <w:rFonts w:ascii="Times New Roman" w:hAnsi="Times New Roman"/>
          <w:sz w:val="28"/>
          <w:szCs w:val="28"/>
        </w:rPr>
        <w:t xml:space="preserve">етапиподачілексичниходиниць у старшійшколі: </w:t>
      </w:r>
    </w:p>
    <w:p w:rsidR="00D23870" w:rsidRPr="00E17F27" w:rsidRDefault="00D23870" w:rsidP="003B554B">
      <w:pPr>
        <w:pStyle w:val="ListParagraph"/>
        <w:numPr>
          <w:ilvl w:val="0"/>
          <w:numId w:val="6"/>
        </w:numPr>
        <w:rPr>
          <w:rFonts w:cs="Times New Roman"/>
          <w:szCs w:val="28"/>
        </w:rPr>
      </w:pPr>
      <w:r w:rsidRPr="00E17F27">
        <w:rPr>
          <w:rFonts w:cs="Times New Roman"/>
          <w:szCs w:val="28"/>
        </w:rPr>
        <w:t>орієнтовно-підготовчий етап</w:t>
      </w:r>
      <w:r w:rsidRPr="001A16D7">
        <w:rPr>
          <w:rFonts w:cs="Times New Roman"/>
          <w:szCs w:val="28"/>
          <w:lang w:val="ru-RU"/>
        </w:rPr>
        <w:t>.</w:t>
      </w:r>
      <w:r>
        <w:rPr>
          <w:rFonts w:cs="Times New Roman"/>
          <w:szCs w:val="28"/>
        </w:rPr>
        <w:t xml:space="preserve"> Нацьому етапі</w:t>
      </w:r>
      <w:r w:rsidRPr="00E17F27">
        <w:rPr>
          <w:rFonts w:cs="Times New Roman"/>
          <w:szCs w:val="28"/>
        </w:rPr>
        <w:t xml:space="preserve"> слово пасивного словника </w:t>
      </w:r>
      <w:r>
        <w:rPr>
          <w:rFonts w:cs="Times New Roman"/>
          <w:szCs w:val="28"/>
        </w:rPr>
        <w:t>вживається</w:t>
      </w:r>
      <w:r w:rsidRPr="00E17F27">
        <w:rPr>
          <w:rFonts w:cs="Times New Roman"/>
          <w:szCs w:val="28"/>
        </w:rPr>
        <w:t xml:space="preserve"> в контексті;</w:t>
      </w:r>
    </w:p>
    <w:p w:rsidR="00D23870" w:rsidRPr="002E0A5C" w:rsidRDefault="00D23870" w:rsidP="003B554B">
      <w:pPr>
        <w:pStyle w:val="ListParagraph"/>
        <w:numPr>
          <w:ilvl w:val="0"/>
          <w:numId w:val="6"/>
        </w:numPr>
        <w:rPr>
          <w:rFonts w:cs="Times New Roman"/>
          <w:szCs w:val="28"/>
        </w:rPr>
      </w:pPr>
      <w:r w:rsidRPr="002E0A5C">
        <w:rPr>
          <w:rFonts w:cs="Times New Roman"/>
          <w:szCs w:val="28"/>
        </w:rPr>
        <w:t>етап пасивного за</w:t>
      </w:r>
      <w:r>
        <w:rPr>
          <w:rFonts w:cs="Times New Roman"/>
          <w:szCs w:val="28"/>
        </w:rPr>
        <w:t>кріпленнянеобхідних</w:t>
      </w:r>
      <w:r w:rsidRPr="002E0A5C">
        <w:rPr>
          <w:rFonts w:cs="Times New Roman"/>
          <w:szCs w:val="28"/>
        </w:rPr>
        <w:t xml:space="preserve"> лексичних одиниць</w:t>
      </w:r>
      <w:r w:rsidRPr="000F0BDB">
        <w:rPr>
          <w:rFonts w:cs="Times New Roman"/>
          <w:szCs w:val="28"/>
          <w:lang w:val="ru-RU"/>
        </w:rPr>
        <w:t>.</w:t>
      </w:r>
      <w:r>
        <w:rPr>
          <w:rFonts w:cs="Times New Roman"/>
          <w:szCs w:val="28"/>
          <w:lang w:val="ru-RU"/>
        </w:rPr>
        <w:t xml:space="preserve"> На цьомуетапі</w:t>
      </w:r>
      <w:r>
        <w:rPr>
          <w:rFonts w:cs="Times New Roman"/>
          <w:szCs w:val="28"/>
        </w:rPr>
        <w:t>здійснюється закріплення мовних одиниць шляхом</w:t>
      </w:r>
      <w:r w:rsidRPr="002E0A5C">
        <w:rPr>
          <w:rFonts w:cs="Times New Roman"/>
          <w:szCs w:val="28"/>
        </w:rPr>
        <w:t xml:space="preserve">тренування </w:t>
      </w:r>
      <w:r>
        <w:rPr>
          <w:rFonts w:cs="Times New Roman"/>
          <w:szCs w:val="28"/>
        </w:rPr>
        <w:t>в</w:t>
      </w:r>
      <w:r w:rsidRPr="002E0A5C">
        <w:rPr>
          <w:rFonts w:cs="Times New Roman"/>
          <w:szCs w:val="28"/>
        </w:rPr>
        <w:t xml:space="preserve"> усних вправах із заданими </w:t>
      </w:r>
      <w:r>
        <w:rPr>
          <w:rFonts w:cs="Times New Roman"/>
          <w:szCs w:val="28"/>
        </w:rPr>
        <w:t>умовами</w:t>
      </w:r>
      <w:r w:rsidRPr="002E0A5C">
        <w:rPr>
          <w:rFonts w:cs="Times New Roman"/>
          <w:szCs w:val="28"/>
        </w:rPr>
        <w:t>мовних ситуацій. [</w:t>
      </w:r>
      <w:r w:rsidRPr="003F016D">
        <w:rPr>
          <w:rFonts w:cs="Times New Roman"/>
          <w:szCs w:val="28"/>
          <w:lang w:val="ru-RU"/>
        </w:rPr>
        <w:t>8</w:t>
      </w:r>
      <w:r w:rsidRPr="002E0A5C">
        <w:rPr>
          <w:rFonts w:cs="Times New Roman"/>
          <w:szCs w:val="28"/>
        </w:rPr>
        <w:t xml:space="preserve">, c. 15] </w:t>
      </w:r>
    </w:p>
    <w:p w:rsidR="00D23870" w:rsidRDefault="00D23870" w:rsidP="002E0A5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w:t>
      </w:r>
      <w:r w:rsidRPr="00126745">
        <w:rPr>
          <w:rFonts w:ascii="Times New Roman" w:hAnsi="Times New Roman"/>
          <w:sz w:val="28"/>
          <w:szCs w:val="28"/>
          <w:lang w:val="uk-UA"/>
        </w:rPr>
        <w:t xml:space="preserve">, </w:t>
      </w:r>
      <w:r>
        <w:rPr>
          <w:rFonts w:ascii="Times New Roman" w:hAnsi="Times New Roman"/>
          <w:sz w:val="28"/>
          <w:szCs w:val="28"/>
          <w:lang w:val="uk-UA"/>
        </w:rPr>
        <w:t>навчання та засвоєння</w:t>
      </w:r>
      <w:r w:rsidRPr="00126745">
        <w:rPr>
          <w:rFonts w:ascii="Times New Roman" w:hAnsi="Times New Roman"/>
          <w:sz w:val="28"/>
          <w:szCs w:val="28"/>
          <w:lang w:val="uk-UA"/>
        </w:rPr>
        <w:t xml:space="preserve">іншомовної лексики </w:t>
      </w:r>
      <w:r>
        <w:rPr>
          <w:rFonts w:ascii="Times New Roman" w:hAnsi="Times New Roman"/>
          <w:sz w:val="28"/>
          <w:szCs w:val="28"/>
          <w:lang w:val="uk-UA"/>
        </w:rPr>
        <w:t>учнями</w:t>
      </w:r>
      <w:r w:rsidRPr="00126745">
        <w:rPr>
          <w:rFonts w:ascii="Times New Roman" w:hAnsi="Times New Roman"/>
          <w:sz w:val="28"/>
          <w:szCs w:val="28"/>
          <w:lang w:val="uk-UA"/>
        </w:rPr>
        <w:t>старш</w:t>
      </w:r>
      <w:r>
        <w:rPr>
          <w:rFonts w:ascii="Times New Roman" w:hAnsi="Times New Roman"/>
          <w:sz w:val="28"/>
          <w:szCs w:val="28"/>
          <w:lang w:val="uk-UA"/>
        </w:rPr>
        <w:t>ої</w:t>
      </w:r>
      <w:r w:rsidRPr="00126745">
        <w:rPr>
          <w:rFonts w:ascii="Times New Roman" w:hAnsi="Times New Roman"/>
          <w:sz w:val="28"/>
          <w:szCs w:val="28"/>
          <w:lang w:val="uk-UA"/>
        </w:rPr>
        <w:t xml:space="preserve"> школ</w:t>
      </w:r>
      <w:r>
        <w:rPr>
          <w:rFonts w:ascii="Times New Roman" w:hAnsi="Times New Roman"/>
          <w:sz w:val="28"/>
          <w:szCs w:val="28"/>
          <w:lang w:val="uk-UA"/>
        </w:rPr>
        <w:t>и</w:t>
      </w:r>
      <w:r w:rsidRPr="00126745">
        <w:rPr>
          <w:rFonts w:ascii="Times New Roman" w:hAnsi="Times New Roman"/>
          <w:sz w:val="28"/>
          <w:szCs w:val="28"/>
          <w:lang w:val="uk-UA"/>
        </w:rPr>
        <w:t xml:space="preserve"> – цепроцес, який</w:t>
      </w:r>
      <w:r>
        <w:rPr>
          <w:rFonts w:ascii="Times New Roman" w:hAnsi="Times New Roman"/>
          <w:sz w:val="28"/>
          <w:szCs w:val="28"/>
          <w:lang w:val="uk-UA"/>
        </w:rPr>
        <w:t>містить в собі</w:t>
      </w:r>
      <w:r w:rsidRPr="00126745">
        <w:rPr>
          <w:rFonts w:ascii="Times New Roman" w:hAnsi="Times New Roman"/>
          <w:sz w:val="28"/>
          <w:szCs w:val="28"/>
          <w:lang w:val="uk-UA"/>
        </w:rPr>
        <w:t>декількаетапів.</w:t>
      </w:r>
      <w:r>
        <w:rPr>
          <w:rFonts w:ascii="Times New Roman" w:hAnsi="Times New Roman"/>
          <w:sz w:val="28"/>
          <w:szCs w:val="28"/>
          <w:lang w:val="uk-UA"/>
        </w:rPr>
        <w:t>По-перше</w:t>
      </w:r>
      <w:r w:rsidRPr="005F5BC6">
        <w:rPr>
          <w:rFonts w:ascii="Times New Roman" w:hAnsi="Times New Roman"/>
          <w:sz w:val="28"/>
          <w:szCs w:val="28"/>
          <w:lang w:val="uk-UA"/>
        </w:rPr>
        <w:t>,</w:t>
      </w:r>
      <w:r w:rsidRPr="00126745">
        <w:rPr>
          <w:rFonts w:ascii="Times New Roman" w:hAnsi="Times New Roman"/>
          <w:sz w:val="28"/>
          <w:szCs w:val="28"/>
          <w:lang w:val="uk-UA"/>
        </w:rPr>
        <w:t>відбувається</w:t>
      </w:r>
      <w:r>
        <w:rPr>
          <w:rFonts w:ascii="Times New Roman" w:hAnsi="Times New Roman"/>
          <w:sz w:val="28"/>
          <w:szCs w:val="28"/>
          <w:lang w:val="uk-UA"/>
        </w:rPr>
        <w:t>представлення</w:t>
      </w:r>
      <w:r w:rsidRPr="00126745">
        <w:rPr>
          <w:rFonts w:ascii="Times New Roman" w:hAnsi="Times New Roman"/>
          <w:sz w:val="28"/>
          <w:szCs w:val="28"/>
          <w:lang w:val="uk-UA"/>
        </w:rPr>
        <w:t xml:space="preserve">новихлексичниходиниць, а </w:t>
      </w:r>
      <w:r>
        <w:rPr>
          <w:rFonts w:ascii="Times New Roman" w:hAnsi="Times New Roman"/>
          <w:sz w:val="28"/>
          <w:szCs w:val="28"/>
          <w:lang w:val="uk-UA"/>
        </w:rPr>
        <w:t>по-друге</w:t>
      </w:r>
      <w:r w:rsidRPr="00126745">
        <w:rPr>
          <w:rFonts w:ascii="Times New Roman" w:hAnsi="Times New Roman"/>
          <w:sz w:val="28"/>
          <w:szCs w:val="28"/>
          <w:lang w:val="uk-UA"/>
        </w:rPr>
        <w:t xml:space="preserve"> – ефективнеїхзасвоєння. Варто </w:t>
      </w:r>
      <w:r>
        <w:rPr>
          <w:rFonts w:ascii="Times New Roman" w:hAnsi="Times New Roman"/>
          <w:sz w:val="28"/>
          <w:szCs w:val="28"/>
          <w:lang w:val="uk-UA"/>
        </w:rPr>
        <w:t>розуміти та знати</w:t>
      </w:r>
      <w:r w:rsidRPr="00126745">
        <w:rPr>
          <w:rFonts w:ascii="Times New Roman" w:hAnsi="Times New Roman"/>
          <w:sz w:val="28"/>
          <w:szCs w:val="28"/>
          <w:lang w:val="uk-UA"/>
        </w:rPr>
        <w:t>, щоефективністьзасвоєння</w:t>
      </w:r>
      <w:r>
        <w:rPr>
          <w:rFonts w:ascii="Times New Roman" w:hAnsi="Times New Roman"/>
          <w:sz w:val="28"/>
          <w:szCs w:val="28"/>
          <w:lang w:val="uk-UA"/>
        </w:rPr>
        <w:t xml:space="preserve">іншомовної </w:t>
      </w:r>
      <w:r w:rsidRPr="00126745">
        <w:rPr>
          <w:rFonts w:ascii="Times New Roman" w:hAnsi="Times New Roman"/>
          <w:sz w:val="28"/>
          <w:szCs w:val="28"/>
          <w:lang w:val="uk-UA"/>
        </w:rPr>
        <w:t xml:space="preserve">лексики </w:t>
      </w:r>
      <w:r>
        <w:rPr>
          <w:rFonts w:ascii="Times New Roman" w:hAnsi="Times New Roman"/>
          <w:sz w:val="28"/>
          <w:szCs w:val="28"/>
          <w:lang w:val="uk-UA"/>
        </w:rPr>
        <w:t>в</w:t>
      </w:r>
      <w:r w:rsidRPr="00126745">
        <w:rPr>
          <w:rFonts w:ascii="Times New Roman" w:hAnsi="Times New Roman"/>
          <w:sz w:val="28"/>
          <w:szCs w:val="28"/>
          <w:lang w:val="uk-UA"/>
        </w:rPr>
        <w:t>старшійшколі</w:t>
      </w:r>
      <w:r>
        <w:rPr>
          <w:rFonts w:ascii="Times New Roman" w:hAnsi="Times New Roman"/>
          <w:sz w:val="28"/>
          <w:szCs w:val="28"/>
          <w:lang w:val="uk-UA"/>
        </w:rPr>
        <w:t xml:space="preserve">напряму </w:t>
      </w:r>
      <w:r w:rsidRPr="00126745">
        <w:rPr>
          <w:rFonts w:ascii="Times New Roman" w:hAnsi="Times New Roman"/>
          <w:sz w:val="28"/>
          <w:szCs w:val="28"/>
          <w:lang w:val="uk-UA"/>
        </w:rPr>
        <w:t>залежитьвід</w:t>
      </w:r>
      <w:r>
        <w:rPr>
          <w:rFonts w:ascii="Times New Roman" w:hAnsi="Times New Roman"/>
          <w:sz w:val="28"/>
          <w:szCs w:val="28"/>
          <w:lang w:val="uk-UA"/>
        </w:rPr>
        <w:t>таких факторів</w:t>
      </w:r>
      <w:r w:rsidRPr="00126745">
        <w:rPr>
          <w:rFonts w:ascii="Times New Roman" w:hAnsi="Times New Roman"/>
          <w:sz w:val="28"/>
          <w:szCs w:val="28"/>
          <w:lang w:val="uk-UA"/>
        </w:rPr>
        <w:t>,</w:t>
      </w:r>
      <w:r>
        <w:rPr>
          <w:rFonts w:ascii="Times New Roman" w:hAnsi="Times New Roman"/>
          <w:sz w:val="28"/>
          <w:szCs w:val="28"/>
          <w:lang w:val="uk-UA"/>
        </w:rPr>
        <w:t xml:space="preserve"> як мотивація учнів</w:t>
      </w:r>
      <w:r w:rsidRPr="00126745">
        <w:rPr>
          <w:rFonts w:ascii="Times New Roman" w:hAnsi="Times New Roman"/>
          <w:sz w:val="28"/>
          <w:szCs w:val="28"/>
          <w:lang w:val="uk-UA"/>
        </w:rPr>
        <w:t>,</w:t>
      </w:r>
      <w:r>
        <w:rPr>
          <w:rFonts w:ascii="Times New Roman" w:hAnsi="Times New Roman"/>
          <w:sz w:val="28"/>
          <w:szCs w:val="28"/>
          <w:lang w:val="uk-UA"/>
        </w:rPr>
        <w:t xml:space="preserve"> вміння вчителя її підтримувати на належному рівні за рахунок власної креативності</w:t>
      </w:r>
      <w:r w:rsidRPr="00126745">
        <w:rPr>
          <w:rFonts w:ascii="Times New Roman" w:hAnsi="Times New Roman"/>
          <w:sz w:val="28"/>
          <w:szCs w:val="28"/>
          <w:lang w:val="uk-UA"/>
        </w:rPr>
        <w:t>,</w:t>
      </w:r>
      <w:r>
        <w:rPr>
          <w:rFonts w:ascii="Times New Roman" w:hAnsi="Times New Roman"/>
          <w:sz w:val="28"/>
          <w:szCs w:val="28"/>
          <w:lang w:val="uk-UA"/>
        </w:rPr>
        <w:t xml:space="preserve"> гнучкості та пошуку нових методів подачи матеріалу</w:t>
      </w:r>
      <w:r w:rsidRPr="00126745">
        <w:rPr>
          <w:rFonts w:ascii="Times New Roman" w:hAnsi="Times New Roman"/>
          <w:sz w:val="28"/>
          <w:szCs w:val="28"/>
          <w:lang w:val="uk-UA"/>
        </w:rPr>
        <w:t>.</w:t>
      </w:r>
    </w:p>
    <w:p w:rsidR="00D23870" w:rsidRDefault="00D23870" w:rsidP="002E0A5C">
      <w:pPr>
        <w:spacing w:line="360" w:lineRule="auto"/>
        <w:ind w:firstLine="708"/>
        <w:jc w:val="both"/>
        <w:rPr>
          <w:rFonts w:ascii="Times New Roman" w:hAnsi="Times New Roman"/>
          <w:sz w:val="28"/>
          <w:szCs w:val="28"/>
          <w:lang w:val="uk-UA"/>
        </w:rPr>
      </w:pPr>
    </w:p>
    <w:p w:rsidR="00D23870" w:rsidRDefault="00D23870" w:rsidP="002E0A5C">
      <w:pPr>
        <w:spacing w:line="360" w:lineRule="auto"/>
        <w:ind w:firstLine="708"/>
        <w:jc w:val="both"/>
        <w:rPr>
          <w:rFonts w:ascii="Times New Roman" w:hAnsi="Times New Roman"/>
          <w:sz w:val="28"/>
          <w:szCs w:val="28"/>
          <w:lang w:val="uk-UA"/>
        </w:rPr>
      </w:pPr>
    </w:p>
    <w:p w:rsidR="00D23870" w:rsidRPr="00126745" w:rsidRDefault="00D23870" w:rsidP="00146A0E">
      <w:pPr>
        <w:pStyle w:val="Heading1"/>
        <w:spacing w:before="0" w:line="360" w:lineRule="auto"/>
        <w:rPr>
          <w:rFonts w:ascii="Times New Roman" w:hAnsi="Times New Roman"/>
          <w:b/>
          <w:color w:val="auto"/>
          <w:sz w:val="28"/>
          <w:lang w:val="uk-UA"/>
        </w:rPr>
      </w:pPr>
      <w:bookmarkStart w:id="3" w:name="_Toc122518540"/>
      <w:r w:rsidRPr="00126745">
        <w:rPr>
          <w:rFonts w:ascii="Times New Roman" w:hAnsi="Times New Roman"/>
          <w:b/>
          <w:color w:val="auto"/>
          <w:sz w:val="28"/>
          <w:lang w:val="uk-UA"/>
        </w:rPr>
        <w:t>1.2. Тестування як засібоцінкизнань, умінь, навичокучнів</w:t>
      </w:r>
      <w:bookmarkEnd w:id="3"/>
    </w:p>
    <w:p w:rsidR="00D23870" w:rsidRDefault="00D23870" w:rsidP="00D97FD1">
      <w:pPr>
        <w:spacing w:line="360" w:lineRule="auto"/>
        <w:ind w:firstLine="708"/>
        <w:jc w:val="both"/>
        <w:rPr>
          <w:rFonts w:ascii="Times New Roman" w:hAnsi="Times New Roman"/>
          <w:sz w:val="28"/>
          <w:szCs w:val="28"/>
          <w:lang w:val="uk-UA"/>
        </w:rPr>
      </w:pPr>
    </w:p>
    <w:p w:rsidR="00D23870" w:rsidRPr="000902A1" w:rsidRDefault="00D23870" w:rsidP="00D97FD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Тестування є важливим інструментом розвитку пізнавальної діяльності</w:t>
      </w:r>
      <w:r w:rsidRPr="004A4B0A">
        <w:rPr>
          <w:rFonts w:ascii="Times New Roman" w:hAnsi="Times New Roman"/>
          <w:sz w:val="28"/>
          <w:szCs w:val="28"/>
          <w:lang w:val="uk-UA"/>
        </w:rPr>
        <w:t>,</w:t>
      </w:r>
      <w:r>
        <w:rPr>
          <w:rFonts w:ascii="Times New Roman" w:hAnsi="Times New Roman"/>
          <w:sz w:val="28"/>
          <w:szCs w:val="28"/>
          <w:lang w:val="uk-UA"/>
        </w:rPr>
        <w:t xml:space="preserve"> удосконалення</w:t>
      </w:r>
      <w:r w:rsidRPr="00443485">
        <w:rPr>
          <w:rFonts w:ascii="Times New Roman" w:hAnsi="Times New Roman"/>
          <w:sz w:val="28"/>
          <w:szCs w:val="28"/>
          <w:lang w:val="uk-UA"/>
        </w:rPr>
        <w:t>,</w:t>
      </w:r>
      <w:r>
        <w:rPr>
          <w:rFonts w:ascii="Times New Roman" w:hAnsi="Times New Roman"/>
          <w:sz w:val="28"/>
          <w:szCs w:val="28"/>
          <w:lang w:val="uk-UA"/>
        </w:rPr>
        <w:t>закріплення і</w:t>
      </w:r>
      <w:r w:rsidRPr="00443485">
        <w:rPr>
          <w:rFonts w:ascii="Times New Roman" w:hAnsi="Times New Roman"/>
          <w:sz w:val="28"/>
          <w:szCs w:val="28"/>
          <w:lang w:val="uk-UA"/>
        </w:rPr>
        <w:t>,</w:t>
      </w:r>
      <w:r>
        <w:rPr>
          <w:rFonts w:ascii="Times New Roman" w:hAnsi="Times New Roman"/>
          <w:sz w:val="28"/>
          <w:szCs w:val="28"/>
          <w:lang w:val="uk-UA"/>
        </w:rPr>
        <w:t xml:space="preserve"> що не менш важливо</w:t>
      </w:r>
      <w:r w:rsidRPr="001A5D32">
        <w:rPr>
          <w:rFonts w:ascii="Times New Roman" w:hAnsi="Times New Roman"/>
          <w:sz w:val="28"/>
          <w:szCs w:val="28"/>
          <w:lang w:val="uk-UA"/>
        </w:rPr>
        <w:t>,</w:t>
      </w:r>
      <w:r>
        <w:rPr>
          <w:rFonts w:ascii="Times New Roman" w:hAnsi="Times New Roman"/>
          <w:sz w:val="28"/>
          <w:szCs w:val="28"/>
          <w:lang w:val="uk-UA"/>
        </w:rPr>
        <w:t>практичного застосування знань</w:t>
      </w:r>
      <w:r w:rsidRPr="00914A4D">
        <w:rPr>
          <w:rFonts w:ascii="Times New Roman" w:hAnsi="Times New Roman"/>
          <w:sz w:val="28"/>
          <w:szCs w:val="28"/>
          <w:lang w:val="uk-UA"/>
        </w:rPr>
        <w:t>,</w:t>
      </w:r>
      <w:r>
        <w:rPr>
          <w:rFonts w:ascii="Times New Roman" w:hAnsi="Times New Roman"/>
          <w:sz w:val="28"/>
          <w:szCs w:val="28"/>
          <w:lang w:val="uk-UA"/>
        </w:rPr>
        <w:t xml:space="preserve"> умінь та навичок</w:t>
      </w:r>
      <w:r w:rsidRPr="00126745">
        <w:rPr>
          <w:rFonts w:ascii="Times New Roman" w:hAnsi="Times New Roman"/>
          <w:sz w:val="28"/>
          <w:szCs w:val="28"/>
          <w:lang w:val="uk-UA"/>
        </w:rPr>
        <w:t>.</w:t>
      </w:r>
      <w:r>
        <w:rPr>
          <w:rFonts w:ascii="Times New Roman" w:hAnsi="Times New Roman"/>
          <w:sz w:val="28"/>
          <w:szCs w:val="28"/>
          <w:lang w:val="uk-UA"/>
        </w:rPr>
        <w:t>Воно є невід</w:t>
      </w:r>
      <w:r w:rsidRPr="00BF2ACE">
        <w:rPr>
          <w:rFonts w:ascii="Times New Roman" w:hAnsi="Times New Roman"/>
          <w:sz w:val="28"/>
          <w:szCs w:val="28"/>
          <w:lang w:val="uk-UA"/>
        </w:rPr>
        <w:t>’</w:t>
      </w:r>
      <w:r>
        <w:rPr>
          <w:rFonts w:ascii="Times New Roman" w:hAnsi="Times New Roman"/>
          <w:sz w:val="28"/>
          <w:szCs w:val="28"/>
          <w:lang w:val="uk-UA"/>
        </w:rPr>
        <w:t>ємною частиною узагальнюючого знання</w:t>
      </w:r>
      <w:r w:rsidRPr="0093197E">
        <w:rPr>
          <w:rFonts w:ascii="Times New Roman" w:hAnsi="Times New Roman"/>
          <w:sz w:val="28"/>
          <w:szCs w:val="28"/>
          <w:lang w:val="uk-UA"/>
        </w:rPr>
        <w:t>.</w:t>
      </w:r>
      <w:r>
        <w:rPr>
          <w:rFonts w:ascii="Times New Roman" w:hAnsi="Times New Roman"/>
          <w:sz w:val="28"/>
          <w:szCs w:val="28"/>
          <w:lang w:val="uk-UA"/>
        </w:rPr>
        <w:t>Поняття ефективності тестування в освітній сферінабуває все більшої актуальності в контексті запровадження державної підсумкової атестації та зовнішнього незалежного оцінювання зокрема</w:t>
      </w:r>
      <w:r w:rsidRPr="00D839AE">
        <w:rPr>
          <w:rFonts w:ascii="Times New Roman" w:hAnsi="Times New Roman"/>
          <w:sz w:val="28"/>
          <w:szCs w:val="28"/>
          <w:lang w:val="uk-UA"/>
        </w:rPr>
        <w:t>,</w:t>
      </w:r>
      <w:r>
        <w:rPr>
          <w:rFonts w:ascii="Times New Roman" w:hAnsi="Times New Roman"/>
          <w:sz w:val="28"/>
          <w:szCs w:val="28"/>
          <w:lang w:val="uk-UA"/>
        </w:rPr>
        <w:t xml:space="preserve"> адже на перший план виходить якість педагогічної діагностіки предметної компетентності учнів</w:t>
      </w:r>
      <w:r w:rsidRPr="00074A43">
        <w:rPr>
          <w:rFonts w:ascii="Times New Roman" w:hAnsi="Times New Roman"/>
          <w:sz w:val="28"/>
          <w:szCs w:val="28"/>
          <w:lang w:val="uk-UA"/>
        </w:rPr>
        <w:t>,</w:t>
      </w:r>
      <w:r>
        <w:rPr>
          <w:rFonts w:ascii="Times New Roman" w:hAnsi="Times New Roman"/>
          <w:sz w:val="28"/>
          <w:szCs w:val="28"/>
          <w:lang w:val="uk-UA"/>
        </w:rPr>
        <w:t xml:space="preserve"> тобто сформованих необхідних знань</w:t>
      </w:r>
      <w:r w:rsidRPr="00FE3738">
        <w:rPr>
          <w:rFonts w:ascii="Times New Roman" w:hAnsi="Times New Roman"/>
          <w:sz w:val="28"/>
          <w:szCs w:val="28"/>
          <w:lang w:val="uk-UA"/>
        </w:rPr>
        <w:t>,</w:t>
      </w:r>
      <w:r>
        <w:rPr>
          <w:rFonts w:ascii="Times New Roman" w:hAnsi="Times New Roman"/>
          <w:sz w:val="28"/>
          <w:szCs w:val="28"/>
          <w:lang w:val="uk-UA"/>
        </w:rPr>
        <w:t>умінь та навичок</w:t>
      </w:r>
      <w:r w:rsidRPr="00A82640">
        <w:rPr>
          <w:rFonts w:ascii="Times New Roman" w:hAnsi="Times New Roman"/>
          <w:sz w:val="28"/>
          <w:szCs w:val="28"/>
          <w:lang w:val="uk-UA"/>
        </w:rPr>
        <w:t>,</w:t>
      </w:r>
      <w:r>
        <w:rPr>
          <w:rFonts w:ascii="Times New Roman" w:hAnsi="Times New Roman"/>
          <w:sz w:val="28"/>
          <w:szCs w:val="28"/>
          <w:lang w:val="uk-UA"/>
        </w:rPr>
        <w:t xml:space="preserve"> здатності їх застосовувати на практиці</w:t>
      </w:r>
      <w:r w:rsidRPr="000902A1">
        <w:rPr>
          <w:rFonts w:ascii="Times New Roman" w:hAnsi="Times New Roman"/>
          <w:sz w:val="28"/>
          <w:szCs w:val="28"/>
          <w:lang w:val="uk-UA"/>
        </w:rPr>
        <w:t>.</w:t>
      </w:r>
    </w:p>
    <w:p w:rsidR="00D23870" w:rsidRPr="00126745" w:rsidRDefault="00D23870" w:rsidP="00D97FD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Варто зауважити</w:t>
      </w:r>
      <w:r w:rsidRPr="00394E3F">
        <w:rPr>
          <w:rFonts w:ascii="Times New Roman" w:hAnsi="Times New Roman"/>
          <w:sz w:val="28"/>
          <w:szCs w:val="28"/>
          <w:lang w:val="uk-UA"/>
        </w:rPr>
        <w:t>,</w:t>
      </w:r>
      <w:r>
        <w:rPr>
          <w:rFonts w:ascii="Times New Roman" w:hAnsi="Times New Roman"/>
          <w:sz w:val="28"/>
          <w:szCs w:val="28"/>
          <w:lang w:val="uk-UA"/>
        </w:rPr>
        <w:t xml:space="preserve"> що н</w:t>
      </w:r>
      <w:r w:rsidRPr="007B115E">
        <w:rPr>
          <w:rFonts w:ascii="Times New Roman" w:hAnsi="Times New Roman"/>
          <w:sz w:val="28"/>
          <w:szCs w:val="28"/>
          <w:lang w:val="uk-UA"/>
        </w:rPr>
        <w:t xml:space="preserve">аука </w:t>
      </w:r>
      <w:r>
        <w:rPr>
          <w:rFonts w:ascii="Times New Roman" w:hAnsi="Times New Roman"/>
          <w:sz w:val="28"/>
          <w:szCs w:val="28"/>
          <w:lang w:val="uk-UA"/>
        </w:rPr>
        <w:t>завжди пов</w:t>
      </w:r>
      <w:r w:rsidRPr="00394E3F">
        <w:rPr>
          <w:rFonts w:ascii="Times New Roman" w:hAnsi="Times New Roman"/>
          <w:sz w:val="28"/>
          <w:szCs w:val="28"/>
          <w:lang w:val="uk-UA"/>
        </w:rPr>
        <w:t>’</w:t>
      </w:r>
      <w:r>
        <w:rPr>
          <w:rFonts w:ascii="Times New Roman" w:hAnsi="Times New Roman"/>
          <w:sz w:val="28"/>
          <w:szCs w:val="28"/>
          <w:lang w:val="uk-UA"/>
        </w:rPr>
        <w:t>язана з</w:t>
      </w:r>
      <w:r w:rsidRPr="007B115E">
        <w:rPr>
          <w:rFonts w:ascii="Times New Roman" w:hAnsi="Times New Roman"/>
          <w:sz w:val="28"/>
          <w:szCs w:val="28"/>
          <w:lang w:val="uk-UA"/>
        </w:rPr>
        <w:t xml:space="preserve"> вимірювання</w:t>
      </w:r>
      <w:r>
        <w:rPr>
          <w:rFonts w:ascii="Times New Roman" w:hAnsi="Times New Roman"/>
          <w:sz w:val="28"/>
          <w:szCs w:val="28"/>
          <w:lang w:val="uk-UA"/>
        </w:rPr>
        <w:t>ми</w:t>
      </w:r>
      <w:r w:rsidRPr="005C2F0F">
        <w:rPr>
          <w:rFonts w:ascii="Times New Roman" w:hAnsi="Times New Roman"/>
          <w:sz w:val="28"/>
          <w:szCs w:val="28"/>
          <w:lang w:val="uk-UA"/>
        </w:rPr>
        <w:t>.</w:t>
      </w:r>
      <w:r>
        <w:rPr>
          <w:rFonts w:ascii="Times New Roman" w:hAnsi="Times New Roman"/>
          <w:sz w:val="28"/>
          <w:szCs w:val="28"/>
          <w:lang w:val="uk-UA"/>
        </w:rPr>
        <w:t>Моніторинг та оцінювання є невід</w:t>
      </w:r>
      <w:r w:rsidRPr="00E82C1F">
        <w:rPr>
          <w:rFonts w:ascii="Times New Roman" w:hAnsi="Times New Roman"/>
          <w:sz w:val="28"/>
          <w:szCs w:val="28"/>
          <w:lang w:val="uk-UA"/>
        </w:rPr>
        <w:t>’</w:t>
      </w:r>
      <w:r>
        <w:rPr>
          <w:rFonts w:ascii="Times New Roman" w:hAnsi="Times New Roman"/>
          <w:sz w:val="28"/>
          <w:szCs w:val="28"/>
          <w:lang w:val="uk-UA"/>
        </w:rPr>
        <w:t>ємними інструментами управління будь-якими процесами</w:t>
      </w:r>
      <w:r w:rsidRPr="00357453">
        <w:rPr>
          <w:rFonts w:ascii="Times New Roman" w:hAnsi="Times New Roman"/>
          <w:sz w:val="28"/>
          <w:szCs w:val="28"/>
          <w:lang w:val="uk-UA"/>
        </w:rPr>
        <w:t>,</w:t>
      </w:r>
      <w:r>
        <w:rPr>
          <w:rFonts w:ascii="Times New Roman" w:hAnsi="Times New Roman"/>
          <w:sz w:val="28"/>
          <w:szCs w:val="28"/>
          <w:lang w:val="uk-UA"/>
        </w:rPr>
        <w:t xml:space="preserve"> зокрема іякості освіти</w:t>
      </w:r>
      <w:r w:rsidRPr="00B602F5">
        <w:rPr>
          <w:rFonts w:ascii="Times New Roman" w:hAnsi="Times New Roman"/>
          <w:sz w:val="28"/>
          <w:szCs w:val="28"/>
          <w:lang w:val="uk-UA"/>
        </w:rPr>
        <w:t>.</w:t>
      </w:r>
      <w:r>
        <w:rPr>
          <w:rFonts w:ascii="Times New Roman" w:hAnsi="Times New Roman"/>
          <w:sz w:val="28"/>
          <w:szCs w:val="28"/>
          <w:lang w:val="uk-UA"/>
        </w:rPr>
        <w:t>Їх призначення полягає у здійсненні впливу на прийняття рішень щодо вдосконалення</w:t>
      </w:r>
      <w:r w:rsidRPr="00126745">
        <w:rPr>
          <w:rFonts w:ascii="Times New Roman" w:hAnsi="Times New Roman"/>
          <w:sz w:val="28"/>
          <w:szCs w:val="28"/>
          <w:lang w:val="uk-UA"/>
        </w:rPr>
        <w:t>,</w:t>
      </w:r>
      <w:r>
        <w:rPr>
          <w:rFonts w:ascii="Times New Roman" w:hAnsi="Times New Roman"/>
          <w:sz w:val="28"/>
          <w:szCs w:val="28"/>
          <w:lang w:val="uk-UA"/>
        </w:rPr>
        <w:t xml:space="preserve"> зміни стратегії навчання</w:t>
      </w:r>
    </w:p>
    <w:p w:rsidR="00D23870" w:rsidRPr="00E746A6" w:rsidRDefault="00D23870" w:rsidP="0009291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Педагогічний контроль є одним із невіддільних інструментів педагога</w:t>
      </w:r>
      <w:r w:rsidRPr="00126745">
        <w:rPr>
          <w:rFonts w:ascii="Times New Roman" w:hAnsi="Times New Roman"/>
          <w:sz w:val="28"/>
          <w:szCs w:val="28"/>
          <w:lang w:val="uk-UA"/>
        </w:rPr>
        <w:t>.</w:t>
      </w:r>
      <w:r>
        <w:rPr>
          <w:rFonts w:ascii="Times New Roman" w:hAnsi="Times New Roman"/>
          <w:sz w:val="28"/>
          <w:szCs w:val="28"/>
          <w:lang w:val="uk-UA"/>
        </w:rPr>
        <w:t xml:space="preserve"> Він дозволяє виявляти плюси та мінуси різних методів навчання</w:t>
      </w:r>
      <w:r w:rsidRPr="004D6814">
        <w:rPr>
          <w:rFonts w:ascii="Times New Roman" w:hAnsi="Times New Roman"/>
          <w:sz w:val="28"/>
          <w:szCs w:val="28"/>
          <w:lang w:val="uk-UA"/>
        </w:rPr>
        <w:t>,</w:t>
      </w:r>
      <w:r>
        <w:rPr>
          <w:rFonts w:ascii="Times New Roman" w:hAnsi="Times New Roman"/>
          <w:sz w:val="28"/>
          <w:szCs w:val="28"/>
          <w:lang w:val="uk-UA"/>
        </w:rPr>
        <w:t xml:space="preserve"> проаналізувати досягнення учнів або студентів</w:t>
      </w:r>
      <w:r w:rsidRPr="00783233">
        <w:rPr>
          <w:rFonts w:ascii="Times New Roman" w:hAnsi="Times New Roman"/>
          <w:sz w:val="28"/>
          <w:szCs w:val="28"/>
          <w:lang w:val="uk-UA"/>
        </w:rPr>
        <w:t>,</w:t>
      </w:r>
      <w:r>
        <w:rPr>
          <w:rFonts w:ascii="Times New Roman" w:hAnsi="Times New Roman"/>
          <w:sz w:val="28"/>
          <w:szCs w:val="28"/>
          <w:lang w:val="uk-UA"/>
        </w:rPr>
        <w:t>виявити пробіли у знаннях та вміннях</w:t>
      </w:r>
      <w:r w:rsidRPr="002F02F5">
        <w:rPr>
          <w:rFonts w:ascii="Times New Roman" w:hAnsi="Times New Roman"/>
          <w:sz w:val="28"/>
          <w:szCs w:val="28"/>
          <w:lang w:val="uk-UA"/>
        </w:rPr>
        <w:t>,</w:t>
      </w:r>
      <w:r>
        <w:rPr>
          <w:rFonts w:ascii="Times New Roman" w:hAnsi="Times New Roman"/>
          <w:sz w:val="28"/>
          <w:szCs w:val="28"/>
          <w:lang w:val="uk-UA"/>
        </w:rPr>
        <w:t>визначити кількісні показники ефективності педагога</w:t>
      </w:r>
      <w:r w:rsidRPr="001A6CD1">
        <w:rPr>
          <w:rFonts w:ascii="Times New Roman" w:hAnsi="Times New Roman"/>
          <w:sz w:val="28"/>
          <w:szCs w:val="28"/>
          <w:lang w:val="uk-UA"/>
        </w:rPr>
        <w:t>.</w:t>
      </w:r>
      <w:r>
        <w:rPr>
          <w:rFonts w:ascii="Times New Roman" w:hAnsi="Times New Roman"/>
          <w:sz w:val="28"/>
          <w:szCs w:val="28"/>
          <w:lang w:val="uk-UA"/>
        </w:rPr>
        <w:t>Іншими словами</w:t>
      </w:r>
      <w:r w:rsidRPr="00E746A6">
        <w:rPr>
          <w:rFonts w:ascii="Times New Roman" w:hAnsi="Times New Roman"/>
          <w:sz w:val="28"/>
          <w:szCs w:val="28"/>
          <w:lang w:val="uk-UA"/>
        </w:rPr>
        <w:t>,</w:t>
      </w:r>
      <w:r>
        <w:rPr>
          <w:rFonts w:ascii="Times New Roman" w:hAnsi="Times New Roman"/>
          <w:sz w:val="28"/>
          <w:szCs w:val="28"/>
          <w:lang w:val="uk-UA"/>
        </w:rPr>
        <w:t>контроль допомагає вчителеві оцінити успішність учнів класу</w:t>
      </w:r>
      <w:r w:rsidRPr="00E746A6">
        <w:rPr>
          <w:rFonts w:ascii="Times New Roman" w:hAnsi="Times New Roman"/>
          <w:sz w:val="28"/>
          <w:szCs w:val="28"/>
          <w:lang w:val="uk-UA"/>
        </w:rPr>
        <w:t>,</w:t>
      </w:r>
      <w:r>
        <w:rPr>
          <w:rFonts w:ascii="Times New Roman" w:hAnsi="Times New Roman"/>
          <w:sz w:val="28"/>
          <w:szCs w:val="28"/>
          <w:lang w:val="uk-UA"/>
        </w:rPr>
        <w:t>виявити прогалини у знаннях</w:t>
      </w:r>
      <w:r w:rsidRPr="00E746A6">
        <w:rPr>
          <w:rFonts w:ascii="Times New Roman" w:hAnsi="Times New Roman"/>
          <w:sz w:val="28"/>
          <w:szCs w:val="28"/>
          <w:lang w:val="uk-UA"/>
        </w:rPr>
        <w:t>,</w:t>
      </w:r>
      <w:r>
        <w:rPr>
          <w:rFonts w:ascii="Times New Roman" w:hAnsi="Times New Roman"/>
          <w:sz w:val="28"/>
          <w:szCs w:val="28"/>
          <w:lang w:val="uk-UA"/>
        </w:rPr>
        <w:t>проаналізувати власні недоопрацюваннята змінити навчальну програму</w:t>
      </w:r>
      <w:r w:rsidRPr="00E746A6">
        <w:rPr>
          <w:rFonts w:ascii="Times New Roman" w:hAnsi="Times New Roman"/>
          <w:sz w:val="28"/>
          <w:szCs w:val="28"/>
          <w:lang w:val="uk-UA"/>
        </w:rPr>
        <w:t>.</w:t>
      </w:r>
    </w:p>
    <w:p w:rsidR="00D23870" w:rsidRPr="00126745" w:rsidRDefault="00D23870" w:rsidP="0009291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Педагогічний контроль- це в цілому система методичних дій</w:t>
      </w:r>
      <w:r w:rsidRPr="00801483">
        <w:rPr>
          <w:rFonts w:ascii="Times New Roman" w:hAnsi="Times New Roman"/>
          <w:sz w:val="28"/>
          <w:szCs w:val="28"/>
          <w:lang w:val="uk-UA"/>
        </w:rPr>
        <w:t>,</w:t>
      </w:r>
      <w:r>
        <w:rPr>
          <w:rFonts w:ascii="Times New Roman" w:hAnsi="Times New Roman"/>
          <w:sz w:val="28"/>
          <w:szCs w:val="28"/>
          <w:lang w:val="uk-UA"/>
        </w:rPr>
        <w:t xml:space="preserve"> що виконує низку функцій</w:t>
      </w:r>
      <w:r w:rsidRPr="00801483">
        <w:rPr>
          <w:rFonts w:ascii="Times New Roman" w:hAnsi="Times New Roman"/>
          <w:sz w:val="28"/>
          <w:szCs w:val="28"/>
          <w:lang w:val="uk-UA"/>
        </w:rPr>
        <w:t>,</w:t>
      </w:r>
      <w:r>
        <w:rPr>
          <w:rFonts w:ascii="Times New Roman" w:hAnsi="Times New Roman"/>
          <w:sz w:val="28"/>
          <w:szCs w:val="28"/>
          <w:lang w:val="uk-UA"/>
        </w:rPr>
        <w:t xml:space="preserve"> зокрема стимулюючу</w:t>
      </w:r>
      <w:r w:rsidRPr="00801483">
        <w:rPr>
          <w:rFonts w:ascii="Times New Roman" w:hAnsi="Times New Roman"/>
          <w:sz w:val="28"/>
          <w:szCs w:val="28"/>
          <w:lang w:val="uk-UA"/>
        </w:rPr>
        <w:t>,</w:t>
      </w:r>
      <w:r>
        <w:rPr>
          <w:rFonts w:ascii="Times New Roman" w:hAnsi="Times New Roman"/>
          <w:sz w:val="28"/>
          <w:szCs w:val="28"/>
          <w:lang w:val="uk-UA"/>
        </w:rPr>
        <w:t xml:space="preserve"> навчальну</w:t>
      </w:r>
      <w:r w:rsidRPr="00801483">
        <w:rPr>
          <w:rFonts w:ascii="Times New Roman" w:hAnsi="Times New Roman"/>
          <w:sz w:val="28"/>
          <w:szCs w:val="28"/>
          <w:lang w:val="uk-UA"/>
        </w:rPr>
        <w:t>,</w:t>
      </w:r>
      <w:r>
        <w:rPr>
          <w:rFonts w:ascii="Times New Roman" w:hAnsi="Times New Roman"/>
          <w:sz w:val="28"/>
          <w:szCs w:val="28"/>
          <w:lang w:val="uk-UA"/>
        </w:rPr>
        <w:t xml:space="preserve"> діагностичну</w:t>
      </w:r>
      <w:r w:rsidRPr="00801483">
        <w:rPr>
          <w:rFonts w:ascii="Times New Roman" w:hAnsi="Times New Roman"/>
          <w:sz w:val="28"/>
          <w:szCs w:val="28"/>
          <w:lang w:val="uk-UA"/>
        </w:rPr>
        <w:t>,</w:t>
      </w:r>
      <w:r>
        <w:rPr>
          <w:rFonts w:ascii="Times New Roman" w:hAnsi="Times New Roman"/>
          <w:sz w:val="28"/>
          <w:szCs w:val="28"/>
          <w:lang w:val="uk-UA"/>
        </w:rPr>
        <w:t>виховну</w:t>
      </w:r>
      <w:r w:rsidRPr="00126745">
        <w:rPr>
          <w:rFonts w:ascii="Times New Roman" w:hAnsi="Times New Roman"/>
          <w:sz w:val="28"/>
          <w:szCs w:val="28"/>
          <w:lang w:val="uk-UA"/>
        </w:rPr>
        <w:t xml:space="preserve"> [23]</w:t>
      </w:r>
      <w:r w:rsidRPr="00801483">
        <w:rPr>
          <w:rFonts w:ascii="Times New Roman" w:hAnsi="Times New Roman"/>
          <w:sz w:val="28"/>
          <w:szCs w:val="28"/>
          <w:lang w:val="uk-UA"/>
        </w:rPr>
        <w:t>.</w:t>
      </w:r>
      <w:r>
        <w:rPr>
          <w:rFonts w:ascii="Times New Roman" w:hAnsi="Times New Roman"/>
          <w:sz w:val="28"/>
          <w:szCs w:val="28"/>
          <w:lang w:val="uk-UA"/>
        </w:rPr>
        <w:t>Існують питаннящодо якісного оцінювання навчальних результатів учнів</w:t>
      </w:r>
      <w:r w:rsidRPr="00801483">
        <w:rPr>
          <w:rFonts w:ascii="Times New Roman" w:hAnsi="Times New Roman"/>
          <w:sz w:val="28"/>
          <w:szCs w:val="28"/>
          <w:lang w:val="uk-UA"/>
        </w:rPr>
        <w:t>.</w:t>
      </w:r>
      <w:r>
        <w:rPr>
          <w:rFonts w:ascii="Times New Roman" w:hAnsi="Times New Roman"/>
          <w:sz w:val="28"/>
          <w:szCs w:val="28"/>
          <w:lang w:val="uk-UA"/>
        </w:rPr>
        <w:t>Оскільки тестування є одним із інструментів педагогічного контролю та аналізу навчальних результатів учнів</w:t>
      </w:r>
      <w:r w:rsidRPr="009B4B08">
        <w:rPr>
          <w:rFonts w:ascii="Times New Roman" w:hAnsi="Times New Roman"/>
          <w:sz w:val="28"/>
          <w:szCs w:val="28"/>
          <w:lang w:val="uk-UA"/>
        </w:rPr>
        <w:t>,</w:t>
      </w:r>
      <w:r>
        <w:rPr>
          <w:rFonts w:ascii="Times New Roman" w:hAnsi="Times New Roman"/>
          <w:sz w:val="28"/>
          <w:szCs w:val="28"/>
          <w:lang w:val="uk-UA"/>
        </w:rPr>
        <w:t xml:space="preserve"> то пошук ефективної методики тестування</w:t>
      </w:r>
      <w:r w:rsidRPr="009B4B08">
        <w:rPr>
          <w:rFonts w:ascii="Times New Roman" w:hAnsi="Times New Roman"/>
          <w:sz w:val="28"/>
          <w:szCs w:val="28"/>
          <w:lang w:val="uk-UA"/>
        </w:rPr>
        <w:t>,</w:t>
      </w:r>
      <w:r>
        <w:rPr>
          <w:rFonts w:ascii="Times New Roman" w:hAnsi="Times New Roman"/>
          <w:sz w:val="28"/>
          <w:szCs w:val="28"/>
          <w:lang w:val="uk-UA"/>
        </w:rPr>
        <w:t xml:space="preserve"> а в нашому випадку методики тестування конкретного напрямку-рівня сформованості ЛК</w:t>
      </w:r>
      <w:r w:rsidRPr="009B4B08">
        <w:rPr>
          <w:rFonts w:ascii="Times New Roman" w:hAnsi="Times New Roman"/>
          <w:sz w:val="28"/>
          <w:szCs w:val="28"/>
          <w:lang w:val="uk-UA"/>
        </w:rPr>
        <w:t>,</w:t>
      </w:r>
      <w:r>
        <w:rPr>
          <w:rFonts w:ascii="Times New Roman" w:hAnsi="Times New Roman"/>
          <w:sz w:val="28"/>
          <w:szCs w:val="28"/>
          <w:lang w:val="uk-UA"/>
        </w:rPr>
        <w:t>є одним із важливих тем для дослідження</w:t>
      </w:r>
      <w:r w:rsidRPr="006A170C">
        <w:rPr>
          <w:rFonts w:ascii="Times New Roman" w:hAnsi="Times New Roman"/>
          <w:sz w:val="28"/>
          <w:szCs w:val="28"/>
          <w:lang w:val="uk-UA"/>
        </w:rPr>
        <w:t>.</w:t>
      </w:r>
      <w:r>
        <w:rPr>
          <w:rFonts w:ascii="Times New Roman" w:hAnsi="Times New Roman"/>
          <w:sz w:val="28"/>
          <w:szCs w:val="28"/>
          <w:lang w:val="uk-UA"/>
        </w:rPr>
        <w:t>При ефективній методиці тестуванняпокращується можливість більш якісно підбирати підхід до навчання учнів у конкретному напрямку</w:t>
      </w:r>
      <w:r w:rsidRPr="00126745">
        <w:rPr>
          <w:rFonts w:ascii="Times New Roman" w:hAnsi="Times New Roman"/>
          <w:sz w:val="28"/>
          <w:szCs w:val="28"/>
          <w:lang w:val="uk-UA"/>
        </w:rPr>
        <w:t>.</w:t>
      </w:r>
    </w:p>
    <w:p w:rsidR="00D23870" w:rsidRPr="00126745" w:rsidRDefault="00D23870" w:rsidP="00AC28D0">
      <w:pPr>
        <w:spacing w:line="360" w:lineRule="auto"/>
        <w:ind w:firstLine="708"/>
        <w:jc w:val="both"/>
        <w:rPr>
          <w:rFonts w:ascii="Times New Roman" w:hAnsi="Times New Roman"/>
          <w:sz w:val="28"/>
          <w:szCs w:val="28"/>
          <w:lang w:val="uk-UA"/>
        </w:rPr>
      </w:pPr>
      <w:r w:rsidRPr="00126745">
        <w:rPr>
          <w:rFonts w:ascii="Times New Roman" w:hAnsi="Times New Roman"/>
          <w:sz w:val="28"/>
          <w:szCs w:val="28"/>
          <w:lang w:val="uk-UA"/>
        </w:rPr>
        <w:t>Процес контролюслугуєорганічноючастиноюпроцесунавчання,якийвикористовується якзасібкеруваннянавчальнимпроцесом та оцінкимотиваційноїскладовоїучнів. Без нього не може бути нісамого процесунавчання, нібезпосередньошколи. Але для того,</w:t>
      </w:r>
      <w:r>
        <w:rPr>
          <w:rFonts w:ascii="Times New Roman" w:hAnsi="Times New Roman"/>
          <w:sz w:val="28"/>
          <w:szCs w:val="28"/>
          <w:lang w:val="uk-UA"/>
        </w:rPr>
        <w:t xml:space="preserve"> щоб</w:t>
      </w:r>
      <w:r w:rsidRPr="00126745">
        <w:rPr>
          <w:rFonts w:ascii="Times New Roman" w:hAnsi="Times New Roman"/>
          <w:sz w:val="28"/>
          <w:szCs w:val="28"/>
          <w:lang w:val="uk-UA"/>
        </w:rPr>
        <w:t xml:space="preserve">успішновиконатиперевірку і облікуспішностіучнів не будедостатнімлишевиявити, що вони знають і вміють. Їхнізнаннятавміннянеобхідно правильно оцінити. </w:t>
      </w:r>
    </w:p>
    <w:p w:rsidR="00D23870" w:rsidRDefault="00D23870" w:rsidP="00AC28D0">
      <w:pPr>
        <w:spacing w:line="360" w:lineRule="auto"/>
        <w:ind w:firstLine="708"/>
        <w:jc w:val="both"/>
        <w:rPr>
          <w:rFonts w:ascii="Times New Roman" w:hAnsi="Times New Roman"/>
          <w:sz w:val="28"/>
          <w:szCs w:val="28"/>
        </w:rPr>
      </w:pPr>
      <w:r w:rsidRPr="00D547AB">
        <w:rPr>
          <w:rFonts w:ascii="Times New Roman" w:hAnsi="Times New Roman"/>
          <w:sz w:val="28"/>
          <w:szCs w:val="28"/>
        </w:rPr>
        <w:t>Оцінка</w:t>
      </w:r>
      <w:r>
        <w:rPr>
          <w:rFonts w:ascii="Times New Roman" w:hAnsi="Times New Roman"/>
          <w:sz w:val="28"/>
          <w:szCs w:val="28"/>
        </w:rPr>
        <w:t xml:space="preserve"> є базовою одиницею контролю знань</w:t>
      </w:r>
      <w:r w:rsidRPr="00D547AB">
        <w:rPr>
          <w:rFonts w:ascii="Times New Roman" w:hAnsi="Times New Roman"/>
          <w:sz w:val="28"/>
          <w:szCs w:val="28"/>
        </w:rPr>
        <w:t>. Вона можев</w:t>
      </w:r>
      <w:r>
        <w:rPr>
          <w:rFonts w:ascii="Times New Roman" w:hAnsi="Times New Roman"/>
          <w:sz w:val="28"/>
          <w:szCs w:val="28"/>
        </w:rPr>
        <w:t>живатисяу декількох</w:t>
      </w:r>
      <w:r w:rsidRPr="00D547AB">
        <w:rPr>
          <w:rFonts w:ascii="Times New Roman" w:hAnsi="Times New Roman"/>
          <w:sz w:val="28"/>
          <w:szCs w:val="28"/>
        </w:rPr>
        <w:t xml:space="preserve"> формах: словесн</w:t>
      </w:r>
      <w:r>
        <w:rPr>
          <w:rFonts w:ascii="Times New Roman" w:hAnsi="Times New Roman"/>
          <w:sz w:val="28"/>
          <w:szCs w:val="28"/>
        </w:rPr>
        <w:t>ій</w:t>
      </w:r>
      <w:r w:rsidRPr="00D547AB">
        <w:rPr>
          <w:rFonts w:ascii="Times New Roman" w:hAnsi="Times New Roman"/>
          <w:sz w:val="28"/>
          <w:szCs w:val="28"/>
        </w:rPr>
        <w:t xml:space="preserve"> і бальн</w:t>
      </w:r>
      <w:r>
        <w:rPr>
          <w:rFonts w:ascii="Times New Roman" w:hAnsi="Times New Roman"/>
          <w:sz w:val="28"/>
          <w:szCs w:val="28"/>
        </w:rPr>
        <w:t>ій</w:t>
      </w:r>
      <w:r w:rsidRPr="003B66A7">
        <w:rPr>
          <w:rFonts w:ascii="Times New Roman" w:hAnsi="Times New Roman"/>
          <w:sz w:val="28"/>
          <w:szCs w:val="28"/>
        </w:rPr>
        <w:t>,</w:t>
      </w:r>
      <w:r w:rsidRPr="00D547AB">
        <w:rPr>
          <w:rFonts w:ascii="Times New Roman" w:hAnsi="Times New Roman"/>
          <w:sz w:val="28"/>
          <w:szCs w:val="28"/>
        </w:rPr>
        <w:t>якісн</w:t>
      </w:r>
      <w:r>
        <w:rPr>
          <w:rFonts w:ascii="Times New Roman" w:hAnsi="Times New Roman"/>
          <w:sz w:val="28"/>
          <w:szCs w:val="28"/>
        </w:rPr>
        <w:t>ій</w:t>
      </w:r>
      <w:r w:rsidRPr="00D547AB">
        <w:rPr>
          <w:rFonts w:ascii="Times New Roman" w:hAnsi="Times New Roman"/>
          <w:sz w:val="28"/>
          <w:szCs w:val="28"/>
        </w:rPr>
        <w:t xml:space="preserve"> і кількісн</w:t>
      </w:r>
      <w:r>
        <w:rPr>
          <w:rFonts w:ascii="Times New Roman" w:hAnsi="Times New Roman"/>
          <w:sz w:val="28"/>
          <w:szCs w:val="28"/>
        </w:rPr>
        <w:t>ій</w:t>
      </w:r>
      <w:r w:rsidRPr="00566B64">
        <w:rPr>
          <w:rFonts w:ascii="Times New Roman" w:hAnsi="Times New Roman"/>
          <w:sz w:val="28"/>
          <w:szCs w:val="28"/>
        </w:rPr>
        <w:t>.</w:t>
      </w:r>
      <w:r>
        <w:rPr>
          <w:rFonts w:ascii="Times New Roman" w:hAnsi="Times New Roman"/>
          <w:sz w:val="28"/>
          <w:szCs w:val="28"/>
        </w:rPr>
        <w:t>О</w:t>
      </w:r>
      <w:r w:rsidRPr="00D547AB">
        <w:rPr>
          <w:rFonts w:ascii="Times New Roman" w:hAnsi="Times New Roman"/>
          <w:sz w:val="28"/>
          <w:szCs w:val="28"/>
        </w:rPr>
        <w:t>цінк</w:t>
      </w:r>
      <w:r>
        <w:rPr>
          <w:rFonts w:ascii="Times New Roman" w:hAnsi="Times New Roman"/>
          <w:sz w:val="28"/>
          <w:szCs w:val="28"/>
        </w:rPr>
        <w:t>а</w:t>
      </w:r>
      <w:r w:rsidRPr="00D547AB">
        <w:rPr>
          <w:rFonts w:ascii="Times New Roman" w:hAnsi="Times New Roman"/>
          <w:sz w:val="28"/>
          <w:szCs w:val="28"/>
        </w:rPr>
        <w:t>успішностіучнів</w:t>
      </w:r>
      <w:r>
        <w:rPr>
          <w:rFonts w:ascii="Times New Roman" w:hAnsi="Times New Roman"/>
          <w:sz w:val="28"/>
          <w:szCs w:val="28"/>
        </w:rPr>
        <w:t xml:space="preserve">являє собою </w:t>
      </w:r>
      <w:r w:rsidRPr="00D547AB">
        <w:rPr>
          <w:rFonts w:ascii="Times New Roman" w:hAnsi="Times New Roman"/>
          <w:sz w:val="28"/>
          <w:szCs w:val="28"/>
        </w:rPr>
        <w:t>систему певнихпоказників, які</w:t>
      </w:r>
      <w:r>
        <w:rPr>
          <w:rFonts w:ascii="Times New Roman" w:hAnsi="Times New Roman"/>
          <w:sz w:val="28"/>
          <w:szCs w:val="28"/>
        </w:rPr>
        <w:t>демонструють</w:t>
      </w:r>
      <w:r w:rsidRPr="00D547AB">
        <w:rPr>
          <w:rFonts w:ascii="Times New Roman" w:hAnsi="Times New Roman"/>
          <w:sz w:val="28"/>
          <w:szCs w:val="28"/>
        </w:rPr>
        <w:t>об'єктивнізнання та умінняучнів. Тобтооцінкуможна</w:t>
      </w:r>
      <w:r>
        <w:rPr>
          <w:rFonts w:ascii="Times New Roman" w:hAnsi="Times New Roman"/>
          <w:sz w:val="28"/>
          <w:szCs w:val="28"/>
        </w:rPr>
        <w:t>сприймати</w:t>
      </w:r>
      <w:r w:rsidRPr="00D547AB">
        <w:rPr>
          <w:rFonts w:ascii="Times New Roman" w:hAnsi="Times New Roman"/>
          <w:sz w:val="28"/>
          <w:szCs w:val="28"/>
        </w:rPr>
        <w:t xml:space="preserve"> як</w:t>
      </w:r>
      <w:r>
        <w:rPr>
          <w:rFonts w:ascii="Times New Roman" w:hAnsi="Times New Roman"/>
          <w:sz w:val="28"/>
          <w:szCs w:val="28"/>
        </w:rPr>
        <w:t>індикатор</w:t>
      </w:r>
      <w:r w:rsidRPr="00D547AB">
        <w:rPr>
          <w:rFonts w:ascii="Times New Roman" w:hAnsi="Times New Roman"/>
          <w:sz w:val="28"/>
          <w:szCs w:val="28"/>
        </w:rPr>
        <w:t>ступенязасвоєння</w:t>
      </w:r>
      <w:r>
        <w:rPr>
          <w:rFonts w:ascii="Times New Roman" w:hAnsi="Times New Roman"/>
          <w:sz w:val="28"/>
          <w:szCs w:val="28"/>
        </w:rPr>
        <w:t>здобутих</w:t>
      </w:r>
      <w:r w:rsidRPr="00D547AB">
        <w:rPr>
          <w:rFonts w:ascii="Times New Roman" w:hAnsi="Times New Roman"/>
          <w:sz w:val="28"/>
          <w:szCs w:val="28"/>
        </w:rPr>
        <w:t>учнямизнань, умінь та навичок</w:t>
      </w:r>
      <w:r>
        <w:rPr>
          <w:rFonts w:ascii="Times New Roman" w:hAnsi="Times New Roman"/>
          <w:sz w:val="28"/>
          <w:szCs w:val="28"/>
        </w:rPr>
        <w:t>відповідно до</w:t>
      </w:r>
      <w:r w:rsidRPr="00D547AB">
        <w:rPr>
          <w:rFonts w:ascii="Times New Roman" w:hAnsi="Times New Roman"/>
          <w:sz w:val="28"/>
          <w:szCs w:val="28"/>
        </w:rPr>
        <w:t>вимог, щопред'являються до них шкільнимипрограмами [</w:t>
      </w:r>
      <w:r w:rsidRPr="004621AD">
        <w:rPr>
          <w:rFonts w:ascii="Times New Roman" w:hAnsi="Times New Roman"/>
          <w:sz w:val="28"/>
          <w:szCs w:val="28"/>
        </w:rPr>
        <w:t>6</w:t>
      </w:r>
      <w:r w:rsidRPr="007D58EF">
        <w:rPr>
          <w:rFonts w:ascii="Times New Roman" w:hAnsi="Times New Roman"/>
          <w:sz w:val="28"/>
          <w:szCs w:val="28"/>
        </w:rPr>
        <w:t>5</w:t>
      </w:r>
      <w:r w:rsidRPr="00D547AB">
        <w:rPr>
          <w:rFonts w:ascii="Times New Roman" w:hAnsi="Times New Roman"/>
          <w:sz w:val="28"/>
          <w:szCs w:val="28"/>
        </w:rPr>
        <w:t xml:space="preserve">, 45]. </w:t>
      </w:r>
    </w:p>
    <w:p w:rsidR="00D23870" w:rsidRPr="006776E7" w:rsidRDefault="00D23870" w:rsidP="00AC28D0">
      <w:pPr>
        <w:spacing w:line="360" w:lineRule="auto"/>
        <w:ind w:firstLine="708"/>
        <w:jc w:val="both"/>
        <w:rPr>
          <w:rFonts w:ascii="Times New Roman" w:hAnsi="Times New Roman"/>
          <w:sz w:val="28"/>
          <w:szCs w:val="28"/>
        </w:rPr>
      </w:pPr>
      <w:r w:rsidRPr="00CE305F">
        <w:rPr>
          <w:rFonts w:ascii="Times New Roman" w:hAnsi="Times New Roman"/>
          <w:sz w:val="28"/>
          <w:szCs w:val="28"/>
        </w:rPr>
        <w:t>Зарубіжнівчені та дослідникичіткорозрізняють два поняття – «</w:t>
      </w:r>
      <w:r>
        <w:rPr>
          <w:rFonts w:ascii="Times New Roman" w:hAnsi="Times New Roman"/>
          <w:sz w:val="28"/>
          <w:szCs w:val="28"/>
          <w:lang w:val="en-US"/>
        </w:rPr>
        <w:t>evaluation</w:t>
      </w:r>
      <w:r w:rsidRPr="00CE305F">
        <w:rPr>
          <w:rFonts w:ascii="Times New Roman" w:hAnsi="Times New Roman"/>
          <w:sz w:val="28"/>
          <w:szCs w:val="28"/>
        </w:rPr>
        <w:t>» та«</w:t>
      </w:r>
      <w:r>
        <w:rPr>
          <w:rFonts w:ascii="Times New Roman" w:hAnsi="Times New Roman"/>
          <w:sz w:val="28"/>
          <w:szCs w:val="28"/>
          <w:lang w:val="en-US"/>
        </w:rPr>
        <w:t>estimation</w:t>
      </w:r>
      <w:r w:rsidRPr="00CE305F">
        <w:rPr>
          <w:rFonts w:ascii="Times New Roman" w:hAnsi="Times New Roman"/>
          <w:sz w:val="28"/>
          <w:szCs w:val="28"/>
        </w:rPr>
        <w:t xml:space="preserve">», що в перекладіукраїнськоюозначаєлишеодне слово «оцінка». У сучаснійнауково-методичнійлітературііснує низка визначеньпоняття «оцінка». </w:t>
      </w:r>
      <w:r>
        <w:rPr>
          <w:rFonts w:ascii="Times New Roman" w:hAnsi="Times New Roman"/>
          <w:sz w:val="28"/>
          <w:szCs w:val="28"/>
          <w:lang w:val="uk-UA"/>
        </w:rPr>
        <w:t>Наведемо деякі з них</w:t>
      </w:r>
      <w:r w:rsidRPr="00B649B6">
        <w:rPr>
          <w:rFonts w:ascii="Times New Roman" w:hAnsi="Times New Roman"/>
          <w:sz w:val="28"/>
          <w:szCs w:val="28"/>
        </w:rPr>
        <w:t xml:space="preserve">. </w:t>
      </w:r>
      <w:r w:rsidRPr="00CE305F">
        <w:rPr>
          <w:rFonts w:ascii="Times New Roman" w:hAnsi="Times New Roman"/>
          <w:sz w:val="28"/>
          <w:szCs w:val="28"/>
        </w:rPr>
        <w:t>Оцінка - цесистематичнийзбір та інтерпретаціядоказів, які в рамках процесуведуть до встановленняцінності з перспективою дій. Оцінка - цеможливістьз'ясувати, щоученьзнає і вміє (наприклад, знаєчисловий ряд у математиці, можевикористовуватицізнання</w:t>
      </w:r>
      <w:r>
        <w:rPr>
          <w:rFonts w:ascii="Times New Roman" w:hAnsi="Times New Roman"/>
          <w:sz w:val="28"/>
          <w:szCs w:val="28"/>
        </w:rPr>
        <w:t>на практиці</w:t>
      </w:r>
      <w:r w:rsidRPr="00CE305F">
        <w:rPr>
          <w:rFonts w:ascii="Times New Roman" w:hAnsi="Times New Roman"/>
          <w:sz w:val="28"/>
          <w:szCs w:val="28"/>
        </w:rPr>
        <w:t>для виконанняпевнихвимірів)</w:t>
      </w:r>
      <w:r w:rsidRPr="00D547AB">
        <w:rPr>
          <w:rFonts w:ascii="Times New Roman" w:hAnsi="Times New Roman"/>
          <w:sz w:val="28"/>
          <w:szCs w:val="28"/>
        </w:rPr>
        <w:t>.</w:t>
      </w:r>
    </w:p>
    <w:p w:rsidR="00D23870" w:rsidRDefault="00D23870" w:rsidP="00AC28D0">
      <w:pPr>
        <w:spacing w:line="360" w:lineRule="auto"/>
        <w:ind w:firstLine="708"/>
        <w:jc w:val="both"/>
        <w:rPr>
          <w:rFonts w:ascii="Times New Roman" w:hAnsi="Times New Roman"/>
          <w:sz w:val="28"/>
          <w:szCs w:val="28"/>
        </w:rPr>
      </w:pPr>
      <w:r>
        <w:rPr>
          <w:rFonts w:ascii="Times New Roman" w:hAnsi="Times New Roman"/>
          <w:sz w:val="28"/>
          <w:szCs w:val="28"/>
          <w:lang w:val="uk-UA"/>
        </w:rPr>
        <w:t>Оцінювання не обов</w:t>
      </w:r>
      <w:r w:rsidRPr="00DA6E4A">
        <w:rPr>
          <w:rFonts w:ascii="Times New Roman" w:hAnsi="Times New Roman"/>
          <w:sz w:val="28"/>
          <w:szCs w:val="28"/>
        </w:rPr>
        <w:t>’</w:t>
      </w:r>
      <w:r>
        <w:rPr>
          <w:rFonts w:ascii="Times New Roman" w:hAnsi="Times New Roman"/>
          <w:sz w:val="28"/>
          <w:szCs w:val="28"/>
          <w:lang w:val="uk-UA"/>
        </w:rPr>
        <w:t>язково передбачає тестування</w:t>
      </w:r>
      <w:r w:rsidRPr="00DA6E4A">
        <w:rPr>
          <w:rFonts w:ascii="Times New Roman" w:hAnsi="Times New Roman"/>
          <w:sz w:val="28"/>
          <w:szCs w:val="28"/>
        </w:rPr>
        <w:t>.</w:t>
      </w:r>
      <w:r>
        <w:rPr>
          <w:rFonts w:ascii="Times New Roman" w:hAnsi="Times New Roman"/>
          <w:sz w:val="28"/>
          <w:szCs w:val="28"/>
          <w:lang w:val="uk-UA"/>
        </w:rPr>
        <w:t xml:space="preserve"> Так само тести самі по собі не є оціночними</w:t>
      </w:r>
      <w:r w:rsidRPr="00DA6E4A">
        <w:rPr>
          <w:rFonts w:ascii="Times New Roman" w:hAnsi="Times New Roman"/>
          <w:sz w:val="28"/>
          <w:szCs w:val="28"/>
        </w:rPr>
        <w:t>.</w:t>
      </w:r>
      <w:r>
        <w:rPr>
          <w:rFonts w:ascii="Times New Roman" w:hAnsi="Times New Roman"/>
          <w:sz w:val="28"/>
          <w:szCs w:val="28"/>
        </w:rPr>
        <w:t xml:space="preserve"> Тести часто використовуються в педагогічних</w:t>
      </w:r>
      <w:r>
        <w:rPr>
          <w:rFonts w:ascii="Times New Roman" w:hAnsi="Times New Roman"/>
          <w:sz w:val="28"/>
          <w:szCs w:val="28"/>
          <w:lang w:val="uk-UA"/>
        </w:rPr>
        <w:t xml:space="preserve"> цілях як засіб мотивації студентів для вивчення чиповторення викладеного матеріалу</w:t>
      </w:r>
      <w:r w:rsidRPr="0081362D">
        <w:rPr>
          <w:rFonts w:ascii="Times New Roman" w:hAnsi="Times New Roman"/>
          <w:sz w:val="28"/>
          <w:szCs w:val="28"/>
        </w:rPr>
        <w:t>.</w:t>
      </w:r>
    </w:p>
    <w:p w:rsidR="00D23870" w:rsidRDefault="00D23870" w:rsidP="00AC28D0">
      <w:pPr>
        <w:spacing w:line="360" w:lineRule="auto"/>
        <w:ind w:firstLine="708"/>
        <w:jc w:val="both"/>
        <w:rPr>
          <w:rFonts w:ascii="Times New Roman" w:hAnsi="Times New Roman"/>
          <w:sz w:val="28"/>
          <w:szCs w:val="28"/>
        </w:rPr>
      </w:pPr>
      <w:r w:rsidRPr="001C5CC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1.5pt;height:296.25pt;visibility:visible">
            <v:imagedata r:id="rId8" o:title=""/>
          </v:shape>
        </w:pict>
      </w:r>
    </w:p>
    <w:p w:rsidR="00D23870" w:rsidRDefault="00D23870" w:rsidP="00AC28D0">
      <w:pPr>
        <w:spacing w:line="360" w:lineRule="auto"/>
        <w:ind w:firstLine="708"/>
        <w:jc w:val="center"/>
        <w:rPr>
          <w:rFonts w:ascii="Times New Roman" w:hAnsi="Times New Roman"/>
          <w:sz w:val="28"/>
          <w:szCs w:val="28"/>
          <w:lang w:val="uk-UA"/>
        </w:rPr>
      </w:pPr>
      <w:r>
        <w:rPr>
          <w:rFonts w:ascii="Times New Roman" w:hAnsi="Times New Roman"/>
          <w:sz w:val="28"/>
          <w:szCs w:val="28"/>
          <w:lang w:val="uk-UA"/>
        </w:rPr>
        <w:t>Рис</w:t>
      </w:r>
      <w:r w:rsidRPr="00DE0C7D">
        <w:rPr>
          <w:rFonts w:ascii="Times New Roman" w:hAnsi="Times New Roman"/>
          <w:sz w:val="28"/>
          <w:szCs w:val="28"/>
        </w:rPr>
        <w:t xml:space="preserve">. </w:t>
      </w:r>
      <w:r w:rsidRPr="00347DA8">
        <w:rPr>
          <w:rFonts w:ascii="Times New Roman" w:hAnsi="Times New Roman"/>
          <w:sz w:val="28"/>
          <w:szCs w:val="28"/>
        </w:rPr>
        <w:t xml:space="preserve">1. </w:t>
      </w:r>
      <w:r>
        <w:rPr>
          <w:rFonts w:ascii="Times New Roman" w:hAnsi="Times New Roman"/>
          <w:sz w:val="28"/>
          <w:szCs w:val="28"/>
          <w:lang w:val="uk-UA"/>
        </w:rPr>
        <w:t>Взаємозв</w:t>
      </w:r>
      <w:r w:rsidRPr="00DE0C7D">
        <w:rPr>
          <w:rFonts w:ascii="Times New Roman" w:hAnsi="Times New Roman"/>
          <w:sz w:val="28"/>
          <w:szCs w:val="28"/>
          <w:lang w:val="uk-UA"/>
        </w:rPr>
        <w:t>’</w:t>
      </w:r>
      <w:r>
        <w:rPr>
          <w:rFonts w:ascii="Times New Roman" w:hAnsi="Times New Roman"/>
          <w:sz w:val="28"/>
          <w:szCs w:val="28"/>
          <w:lang w:val="uk-UA"/>
        </w:rPr>
        <w:t>язок між вимірюванням</w:t>
      </w:r>
      <w:r w:rsidRPr="00DE0C7D">
        <w:rPr>
          <w:rFonts w:ascii="Times New Roman" w:hAnsi="Times New Roman"/>
          <w:sz w:val="28"/>
          <w:szCs w:val="28"/>
          <w:lang w:val="uk-UA"/>
        </w:rPr>
        <w:t>,</w:t>
      </w:r>
      <w:r>
        <w:rPr>
          <w:rFonts w:ascii="Times New Roman" w:hAnsi="Times New Roman"/>
          <w:sz w:val="28"/>
          <w:szCs w:val="28"/>
          <w:lang w:val="uk-UA"/>
        </w:rPr>
        <w:t xml:space="preserve"> тестами та оцінюванням</w:t>
      </w:r>
    </w:p>
    <w:p w:rsidR="00D23870" w:rsidRDefault="00D23870" w:rsidP="00AC28D0">
      <w:pPr>
        <w:spacing w:line="360" w:lineRule="auto"/>
        <w:ind w:firstLine="708"/>
        <w:jc w:val="center"/>
        <w:rPr>
          <w:rFonts w:ascii="Times New Roman" w:hAnsi="Times New Roman"/>
          <w:sz w:val="28"/>
          <w:szCs w:val="28"/>
          <w:lang w:val="uk-UA"/>
        </w:rPr>
      </w:pPr>
    </w:p>
    <w:p w:rsidR="00D23870" w:rsidRDefault="00D23870" w:rsidP="00AC28D0">
      <w:pPr>
        <w:spacing w:line="360" w:lineRule="auto"/>
        <w:ind w:firstLine="708"/>
        <w:jc w:val="both"/>
        <w:rPr>
          <w:rFonts w:ascii="Times New Roman" w:hAnsi="Times New Roman"/>
          <w:sz w:val="28"/>
          <w:szCs w:val="28"/>
        </w:rPr>
      </w:pPr>
      <w:r>
        <w:rPr>
          <w:rFonts w:ascii="Times New Roman" w:hAnsi="Times New Roman"/>
          <w:sz w:val="28"/>
          <w:szCs w:val="28"/>
          <w:lang w:val="uk-UA"/>
        </w:rPr>
        <w:t>Взаємозв</w:t>
      </w:r>
      <w:r w:rsidRPr="002F5CA7">
        <w:rPr>
          <w:rFonts w:ascii="Times New Roman" w:hAnsi="Times New Roman"/>
          <w:sz w:val="28"/>
          <w:szCs w:val="28"/>
          <w:lang w:val="uk-UA"/>
        </w:rPr>
        <w:t>’</w:t>
      </w:r>
      <w:r>
        <w:rPr>
          <w:rFonts w:ascii="Times New Roman" w:hAnsi="Times New Roman"/>
          <w:sz w:val="28"/>
          <w:szCs w:val="28"/>
          <w:lang w:val="uk-UA"/>
        </w:rPr>
        <w:t>язок між вимірюваннями</w:t>
      </w:r>
      <w:r w:rsidRPr="002F5CA7">
        <w:rPr>
          <w:rFonts w:ascii="Times New Roman" w:hAnsi="Times New Roman"/>
          <w:sz w:val="28"/>
          <w:szCs w:val="28"/>
          <w:lang w:val="uk-UA"/>
        </w:rPr>
        <w:t>,</w:t>
      </w:r>
      <w:r>
        <w:rPr>
          <w:rFonts w:ascii="Times New Roman" w:hAnsi="Times New Roman"/>
          <w:sz w:val="28"/>
          <w:szCs w:val="28"/>
          <w:lang w:val="uk-UA"/>
        </w:rPr>
        <w:t xml:space="preserve"> тестами та оцінюванням показано на малюнку 1</w:t>
      </w:r>
      <w:r w:rsidRPr="002F5CA7">
        <w:rPr>
          <w:rFonts w:ascii="Times New Roman" w:hAnsi="Times New Roman"/>
          <w:sz w:val="28"/>
          <w:szCs w:val="28"/>
        </w:rPr>
        <w:t>.</w:t>
      </w:r>
      <w:r>
        <w:rPr>
          <w:rFonts w:ascii="Times New Roman" w:hAnsi="Times New Roman"/>
          <w:sz w:val="28"/>
          <w:szCs w:val="28"/>
          <w:lang w:val="uk-UA"/>
        </w:rPr>
        <w:t xml:space="preserve"> Приклад оцінки</w:t>
      </w:r>
      <w:r w:rsidRPr="003E525B">
        <w:rPr>
          <w:rFonts w:ascii="Times New Roman" w:hAnsi="Times New Roman"/>
          <w:sz w:val="28"/>
          <w:szCs w:val="28"/>
        </w:rPr>
        <w:t>,</w:t>
      </w:r>
      <w:r>
        <w:rPr>
          <w:rFonts w:ascii="Times New Roman" w:hAnsi="Times New Roman"/>
          <w:sz w:val="28"/>
          <w:szCs w:val="28"/>
          <w:lang w:val="uk-UA"/>
        </w:rPr>
        <w:t xml:space="preserve"> що не включає ні тестів</w:t>
      </w:r>
      <w:r w:rsidRPr="003E525B">
        <w:rPr>
          <w:rFonts w:ascii="Times New Roman" w:hAnsi="Times New Roman"/>
          <w:sz w:val="28"/>
          <w:szCs w:val="28"/>
        </w:rPr>
        <w:t>,</w:t>
      </w:r>
      <w:r>
        <w:rPr>
          <w:rFonts w:ascii="Times New Roman" w:hAnsi="Times New Roman"/>
          <w:sz w:val="28"/>
          <w:szCs w:val="28"/>
          <w:lang w:val="uk-UA"/>
        </w:rPr>
        <w:t xml:space="preserve"> ні вимірювань (область 1) це використання якісних описів діяльності студента для виявлення проблем у навчанні</w:t>
      </w:r>
      <w:r w:rsidRPr="00C82767">
        <w:rPr>
          <w:rFonts w:ascii="Times New Roman" w:hAnsi="Times New Roman"/>
          <w:sz w:val="28"/>
          <w:szCs w:val="28"/>
        </w:rPr>
        <w:t xml:space="preserve">. </w:t>
      </w:r>
      <w:r>
        <w:rPr>
          <w:rFonts w:ascii="Times New Roman" w:hAnsi="Times New Roman"/>
          <w:sz w:val="28"/>
          <w:szCs w:val="28"/>
          <w:lang w:val="uk-UA"/>
        </w:rPr>
        <w:t>Приклад нетестового вимірюванняпід час оцінювання (область 2) це вчительський рейтинг</w:t>
      </w:r>
      <w:r w:rsidRPr="00C82767">
        <w:rPr>
          <w:rFonts w:ascii="Times New Roman" w:hAnsi="Times New Roman"/>
          <w:sz w:val="28"/>
          <w:szCs w:val="28"/>
        </w:rPr>
        <w:t>,</w:t>
      </w:r>
      <w:r>
        <w:rPr>
          <w:rFonts w:ascii="Times New Roman" w:hAnsi="Times New Roman"/>
          <w:sz w:val="28"/>
          <w:szCs w:val="28"/>
          <w:lang w:val="uk-UA"/>
        </w:rPr>
        <w:t xml:space="preserve"> який використовується для виставлення оцінок</w:t>
      </w:r>
      <w:r w:rsidRPr="00C82767">
        <w:rPr>
          <w:rFonts w:ascii="Times New Roman" w:hAnsi="Times New Roman"/>
          <w:sz w:val="28"/>
          <w:szCs w:val="28"/>
        </w:rPr>
        <w:t>,</w:t>
      </w:r>
      <w:r>
        <w:rPr>
          <w:rFonts w:ascii="Times New Roman" w:hAnsi="Times New Roman"/>
          <w:sz w:val="28"/>
          <w:szCs w:val="28"/>
          <w:lang w:val="uk-UA"/>
        </w:rPr>
        <w:t xml:space="preserve"> в той час як приклад тесту</w:t>
      </w:r>
      <w:r w:rsidRPr="00C82767">
        <w:rPr>
          <w:rFonts w:ascii="Times New Roman" w:hAnsi="Times New Roman"/>
          <w:sz w:val="28"/>
          <w:szCs w:val="28"/>
        </w:rPr>
        <w:t>,</w:t>
      </w:r>
      <w:r>
        <w:rPr>
          <w:rFonts w:ascii="Times New Roman" w:hAnsi="Times New Roman"/>
          <w:sz w:val="28"/>
          <w:szCs w:val="28"/>
        </w:rPr>
        <w:t>якийвикористовується для цілейоцінювання(область 3) є використання тесту досягнень для визначенняпрогресу студента</w:t>
      </w:r>
      <w:r w:rsidRPr="008711BF">
        <w:rPr>
          <w:rFonts w:ascii="Times New Roman" w:hAnsi="Times New Roman"/>
          <w:sz w:val="28"/>
          <w:szCs w:val="28"/>
        </w:rPr>
        <w:t>.</w:t>
      </w:r>
      <w:r>
        <w:rPr>
          <w:rFonts w:ascii="Times New Roman" w:hAnsi="Times New Roman"/>
          <w:sz w:val="28"/>
          <w:szCs w:val="28"/>
          <w:lang w:val="uk-UA"/>
        </w:rPr>
        <w:t>Найбільше так звані неоціночні тести та вимірювання використовуються для цілей дослідження</w:t>
      </w:r>
      <w:r w:rsidRPr="00BF6715">
        <w:rPr>
          <w:rFonts w:ascii="Times New Roman" w:hAnsi="Times New Roman"/>
          <w:sz w:val="28"/>
          <w:szCs w:val="28"/>
        </w:rPr>
        <w:t xml:space="preserve">. </w:t>
      </w:r>
      <w:r>
        <w:rPr>
          <w:rFonts w:ascii="Times New Roman" w:hAnsi="Times New Roman"/>
          <w:sz w:val="28"/>
          <w:szCs w:val="28"/>
        </w:rPr>
        <w:t>Прикладом тестів</w:t>
      </w:r>
      <w:r w:rsidRPr="00BF6715">
        <w:rPr>
          <w:rFonts w:ascii="Times New Roman" w:hAnsi="Times New Roman"/>
          <w:sz w:val="28"/>
          <w:szCs w:val="28"/>
        </w:rPr>
        <w:t>,</w:t>
      </w:r>
      <w:r>
        <w:rPr>
          <w:rFonts w:ascii="Times New Roman" w:hAnsi="Times New Roman"/>
          <w:sz w:val="28"/>
          <w:szCs w:val="28"/>
          <w:lang w:val="uk-UA"/>
        </w:rPr>
        <w:t xml:space="preserve"> які не використовуються для оцінок певних показників (область 4)</w:t>
      </w:r>
      <w:r w:rsidRPr="00BF6715">
        <w:rPr>
          <w:rFonts w:ascii="Times New Roman" w:hAnsi="Times New Roman"/>
          <w:sz w:val="28"/>
          <w:szCs w:val="28"/>
        </w:rPr>
        <w:t>,</w:t>
      </w:r>
      <w:r>
        <w:rPr>
          <w:rFonts w:ascii="Times New Roman" w:hAnsi="Times New Roman"/>
          <w:sz w:val="28"/>
          <w:szCs w:val="28"/>
          <w:lang w:val="uk-UA"/>
        </w:rPr>
        <w:t xml:space="preserve"> є тест на знання мови як критерій у дослідженні вивчення другої мови</w:t>
      </w:r>
      <w:r w:rsidRPr="00C46941">
        <w:rPr>
          <w:rFonts w:ascii="Times New Roman" w:hAnsi="Times New Roman"/>
          <w:sz w:val="28"/>
          <w:szCs w:val="28"/>
        </w:rPr>
        <w:t>.</w:t>
      </w:r>
      <w:r>
        <w:rPr>
          <w:rFonts w:ascii="Times New Roman" w:hAnsi="Times New Roman"/>
          <w:sz w:val="28"/>
          <w:szCs w:val="28"/>
          <w:lang w:val="uk-UA"/>
        </w:rPr>
        <w:t>Таким чином</w:t>
      </w:r>
      <w:r w:rsidRPr="00793F94">
        <w:rPr>
          <w:rFonts w:ascii="Times New Roman" w:hAnsi="Times New Roman"/>
          <w:sz w:val="28"/>
          <w:szCs w:val="28"/>
        </w:rPr>
        <w:t>,</w:t>
      </w:r>
      <w:r>
        <w:rPr>
          <w:rFonts w:ascii="Times New Roman" w:hAnsi="Times New Roman"/>
          <w:sz w:val="28"/>
          <w:szCs w:val="28"/>
          <w:lang w:val="uk-UA"/>
        </w:rPr>
        <w:t xml:space="preserve"> не всі вимірювання є тестами</w:t>
      </w:r>
      <w:r w:rsidRPr="00793F94">
        <w:rPr>
          <w:rFonts w:ascii="Times New Roman" w:hAnsi="Times New Roman"/>
          <w:sz w:val="28"/>
          <w:szCs w:val="28"/>
        </w:rPr>
        <w:t>,</w:t>
      </w:r>
      <w:r>
        <w:rPr>
          <w:rFonts w:ascii="Times New Roman" w:hAnsi="Times New Roman"/>
          <w:sz w:val="28"/>
          <w:szCs w:val="28"/>
          <w:lang w:val="uk-UA"/>
        </w:rPr>
        <w:t xml:space="preserve"> не всі тести є оціночними і не всі оцінки передбачають або вимірювання</w:t>
      </w:r>
      <w:r w:rsidRPr="00793F94">
        <w:rPr>
          <w:rFonts w:ascii="Times New Roman" w:hAnsi="Times New Roman"/>
          <w:sz w:val="28"/>
          <w:szCs w:val="28"/>
        </w:rPr>
        <w:t>,</w:t>
      </w:r>
      <w:r>
        <w:rPr>
          <w:rFonts w:ascii="Times New Roman" w:hAnsi="Times New Roman"/>
          <w:sz w:val="28"/>
          <w:szCs w:val="28"/>
          <w:lang w:val="uk-UA"/>
        </w:rPr>
        <w:t>або тести</w:t>
      </w:r>
      <w:r w:rsidRPr="00731BAE">
        <w:rPr>
          <w:rFonts w:ascii="Times New Roman" w:hAnsi="Times New Roman"/>
          <w:sz w:val="28"/>
          <w:szCs w:val="28"/>
        </w:rPr>
        <w:t>.</w:t>
      </w:r>
    </w:p>
    <w:p w:rsidR="00D23870" w:rsidRDefault="00D23870" w:rsidP="0009291F">
      <w:pPr>
        <w:spacing w:line="360" w:lineRule="auto"/>
        <w:ind w:firstLine="708"/>
        <w:jc w:val="both"/>
        <w:rPr>
          <w:rFonts w:ascii="Times New Roman" w:hAnsi="Times New Roman"/>
          <w:sz w:val="28"/>
          <w:szCs w:val="28"/>
        </w:rPr>
      </w:pPr>
    </w:p>
    <w:p w:rsidR="00D23870" w:rsidRPr="00126745" w:rsidRDefault="00D23870" w:rsidP="0009291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Динамічні зміни</w:t>
      </w:r>
      <w:r>
        <w:rPr>
          <w:rFonts w:ascii="Times New Roman" w:hAnsi="Times New Roman"/>
          <w:sz w:val="28"/>
          <w:szCs w:val="28"/>
        </w:rPr>
        <w:t>у підходах досистеми</w:t>
      </w:r>
      <w:r w:rsidRPr="00F17353">
        <w:rPr>
          <w:rFonts w:ascii="Times New Roman" w:hAnsi="Times New Roman"/>
          <w:sz w:val="28"/>
          <w:szCs w:val="28"/>
        </w:rPr>
        <w:t>навчанняпотребуютьвід учителя</w:t>
      </w:r>
      <w:r>
        <w:rPr>
          <w:rFonts w:ascii="Times New Roman" w:hAnsi="Times New Roman"/>
          <w:sz w:val="28"/>
          <w:szCs w:val="28"/>
        </w:rPr>
        <w:t>постійноговдосконалення у</w:t>
      </w:r>
      <w:r w:rsidRPr="00F17353">
        <w:rPr>
          <w:rFonts w:ascii="Times New Roman" w:hAnsi="Times New Roman"/>
          <w:sz w:val="28"/>
          <w:szCs w:val="28"/>
        </w:rPr>
        <w:t>використанн</w:t>
      </w:r>
      <w:r>
        <w:rPr>
          <w:rFonts w:ascii="Times New Roman" w:hAnsi="Times New Roman"/>
          <w:sz w:val="28"/>
          <w:szCs w:val="28"/>
        </w:rPr>
        <w:t>і</w:t>
      </w:r>
      <w:r w:rsidRPr="00F17353">
        <w:rPr>
          <w:rFonts w:ascii="Times New Roman" w:hAnsi="Times New Roman"/>
          <w:sz w:val="28"/>
          <w:szCs w:val="28"/>
        </w:rPr>
        <w:t>більшефективних</w:t>
      </w:r>
      <w:r>
        <w:rPr>
          <w:rFonts w:ascii="Times New Roman" w:hAnsi="Times New Roman"/>
          <w:sz w:val="28"/>
          <w:szCs w:val="28"/>
        </w:rPr>
        <w:t>та гнучких</w:t>
      </w:r>
      <w:r w:rsidRPr="00F17353">
        <w:rPr>
          <w:rFonts w:ascii="Times New Roman" w:hAnsi="Times New Roman"/>
          <w:sz w:val="28"/>
          <w:szCs w:val="28"/>
        </w:rPr>
        <w:t>прийомів та метод</w:t>
      </w:r>
      <w:r>
        <w:rPr>
          <w:rFonts w:ascii="Times New Roman" w:hAnsi="Times New Roman"/>
          <w:sz w:val="28"/>
          <w:szCs w:val="28"/>
        </w:rPr>
        <w:t>ик</w:t>
      </w:r>
      <w:r w:rsidRPr="00F17353">
        <w:rPr>
          <w:rFonts w:ascii="Times New Roman" w:hAnsi="Times New Roman"/>
          <w:sz w:val="28"/>
          <w:szCs w:val="28"/>
        </w:rPr>
        <w:t xml:space="preserve"> контролю і оцінкизнань, умінь та навичокучнів</w:t>
      </w:r>
      <w:r w:rsidRPr="0072341C">
        <w:rPr>
          <w:rFonts w:ascii="Times New Roman" w:hAnsi="Times New Roman"/>
          <w:sz w:val="28"/>
          <w:szCs w:val="28"/>
        </w:rPr>
        <w:t>,</w:t>
      </w:r>
      <w:r>
        <w:rPr>
          <w:rFonts w:ascii="Times New Roman" w:hAnsi="Times New Roman"/>
          <w:sz w:val="28"/>
          <w:szCs w:val="28"/>
          <w:lang w:val="uk-UA"/>
        </w:rPr>
        <w:t xml:space="preserve"> зокрема старшої школи</w:t>
      </w:r>
      <w:r w:rsidRPr="003241A0">
        <w:rPr>
          <w:rFonts w:ascii="Times New Roman" w:hAnsi="Times New Roman"/>
          <w:sz w:val="28"/>
          <w:szCs w:val="28"/>
        </w:rPr>
        <w:t>[</w:t>
      </w:r>
      <w:r w:rsidRPr="004621AD">
        <w:rPr>
          <w:rFonts w:ascii="Times New Roman" w:hAnsi="Times New Roman"/>
          <w:sz w:val="28"/>
          <w:szCs w:val="28"/>
        </w:rPr>
        <w:t>4</w:t>
      </w:r>
      <w:r w:rsidRPr="007D58EF">
        <w:rPr>
          <w:rFonts w:ascii="Times New Roman" w:hAnsi="Times New Roman"/>
          <w:sz w:val="28"/>
          <w:szCs w:val="28"/>
        </w:rPr>
        <w:t>6</w:t>
      </w:r>
      <w:r w:rsidRPr="0032056B">
        <w:rPr>
          <w:rFonts w:ascii="Times New Roman" w:hAnsi="Times New Roman"/>
          <w:sz w:val="28"/>
          <w:szCs w:val="28"/>
        </w:rPr>
        <w:t>]</w:t>
      </w:r>
      <w:r w:rsidRPr="00F17353">
        <w:rPr>
          <w:rFonts w:ascii="Times New Roman" w:hAnsi="Times New Roman"/>
          <w:sz w:val="28"/>
          <w:szCs w:val="28"/>
        </w:rPr>
        <w:t>. Проблема тестового контролю</w:t>
      </w:r>
      <w:r>
        <w:rPr>
          <w:rFonts w:ascii="Times New Roman" w:hAnsi="Times New Roman"/>
          <w:sz w:val="28"/>
          <w:szCs w:val="28"/>
        </w:rPr>
        <w:t>отриманихзнань</w:t>
      </w:r>
      <w:r w:rsidRPr="005F013F">
        <w:rPr>
          <w:rFonts w:ascii="Times New Roman" w:hAnsi="Times New Roman"/>
          <w:sz w:val="28"/>
          <w:szCs w:val="28"/>
        </w:rPr>
        <w:t>,</w:t>
      </w:r>
      <w:r>
        <w:rPr>
          <w:rFonts w:ascii="Times New Roman" w:hAnsi="Times New Roman"/>
          <w:sz w:val="28"/>
          <w:szCs w:val="28"/>
        </w:rPr>
        <w:t>умінь та навичок як окремоїкомпетентностідосліджувалася</w:t>
      </w:r>
      <w:r w:rsidRPr="00F17353">
        <w:rPr>
          <w:rFonts w:ascii="Times New Roman" w:hAnsi="Times New Roman"/>
          <w:sz w:val="28"/>
          <w:szCs w:val="28"/>
        </w:rPr>
        <w:t>багатьманауковцями</w:t>
      </w:r>
      <w:r w:rsidRPr="00995A45">
        <w:rPr>
          <w:rFonts w:ascii="Times New Roman" w:hAnsi="Times New Roman"/>
          <w:sz w:val="28"/>
          <w:szCs w:val="28"/>
        </w:rPr>
        <w:t>,</w:t>
      </w:r>
      <w:r>
        <w:rPr>
          <w:rFonts w:ascii="Times New Roman" w:hAnsi="Times New Roman"/>
          <w:sz w:val="28"/>
          <w:szCs w:val="28"/>
          <w:lang w:val="uk-UA"/>
        </w:rPr>
        <w:t xml:space="preserve"> а саме</w:t>
      </w:r>
      <w:r w:rsidRPr="00AE0E96">
        <w:rPr>
          <w:rFonts w:ascii="Times New Roman" w:hAnsi="Times New Roman"/>
          <w:sz w:val="28"/>
          <w:szCs w:val="28"/>
        </w:rPr>
        <w:t>С.І. М</w:t>
      </w:r>
      <w:r>
        <w:rPr>
          <w:rFonts w:ascii="Times New Roman" w:hAnsi="Times New Roman"/>
          <w:sz w:val="28"/>
          <w:szCs w:val="28"/>
          <w:lang w:val="uk-UA"/>
        </w:rPr>
        <w:t>единською</w:t>
      </w:r>
      <w:r w:rsidRPr="002615AC">
        <w:rPr>
          <w:rFonts w:ascii="Times New Roman" w:hAnsi="Times New Roman"/>
          <w:sz w:val="28"/>
          <w:szCs w:val="28"/>
        </w:rPr>
        <w:t>,</w:t>
      </w:r>
      <w:r w:rsidRPr="00F17353">
        <w:rPr>
          <w:rFonts w:ascii="Times New Roman" w:hAnsi="Times New Roman"/>
          <w:sz w:val="28"/>
          <w:szCs w:val="28"/>
        </w:rPr>
        <w:t>Ф.Н., Рапопорт</w:t>
      </w:r>
      <w:r>
        <w:rPr>
          <w:rFonts w:ascii="Times New Roman" w:hAnsi="Times New Roman"/>
          <w:sz w:val="28"/>
          <w:szCs w:val="28"/>
        </w:rPr>
        <w:t>ом</w:t>
      </w:r>
      <w:r w:rsidRPr="00F17353">
        <w:rPr>
          <w:rFonts w:ascii="Times New Roman" w:hAnsi="Times New Roman"/>
          <w:sz w:val="28"/>
          <w:szCs w:val="28"/>
        </w:rPr>
        <w:t xml:space="preserve"> І.А., Фоломкін</w:t>
      </w:r>
      <w:r>
        <w:rPr>
          <w:rFonts w:ascii="Times New Roman" w:hAnsi="Times New Roman"/>
          <w:sz w:val="28"/>
          <w:szCs w:val="28"/>
        </w:rPr>
        <w:t>ою</w:t>
      </w:r>
      <w:r>
        <w:rPr>
          <w:rFonts w:ascii="Times New Roman" w:hAnsi="Times New Roman"/>
          <w:sz w:val="28"/>
          <w:szCs w:val="28"/>
          <w:lang w:val="uk-UA"/>
        </w:rPr>
        <w:t> </w:t>
      </w:r>
      <w:r w:rsidRPr="00126745">
        <w:rPr>
          <w:rFonts w:ascii="Times New Roman" w:hAnsi="Times New Roman"/>
          <w:sz w:val="28"/>
          <w:szCs w:val="28"/>
          <w:lang w:val="uk-UA"/>
        </w:rPr>
        <w:t>С.</w:t>
      </w:r>
      <w:r>
        <w:rPr>
          <w:rFonts w:ascii="Times New Roman" w:hAnsi="Times New Roman"/>
          <w:sz w:val="28"/>
          <w:szCs w:val="28"/>
          <w:lang w:val="uk-UA"/>
        </w:rPr>
        <w:t> </w:t>
      </w:r>
      <w:r w:rsidRPr="00126745">
        <w:rPr>
          <w:rFonts w:ascii="Times New Roman" w:hAnsi="Times New Roman"/>
          <w:sz w:val="28"/>
          <w:szCs w:val="28"/>
          <w:lang w:val="uk-UA"/>
        </w:rPr>
        <w:t>К</w:t>
      </w:r>
      <w:r>
        <w:rPr>
          <w:rFonts w:ascii="Times New Roman" w:hAnsi="Times New Roman"/>
          <w:sz w:val="28"/>
          <w:szCs w:val="28"/>
          <w:lang w:val="uk-UA"/>
        </w:rPr>
        <w:t xml:space="preserve"> та іншими</w:t>
      </w:r>
      <w:r w:rsidRPr="00126745">
        <w:rPr>
          <w:rFonts w:ascii="Times New Roman" w:hAnsi="Times New Roman"/>
          <w:sz w:val="28"/>
          <w:szCs w:val="28"/>
          <w:lang w:val="uk-UA"/>
        </w:rPr>
        <w:t>.</w:t>
      </w:r>
      <w:r>
        <w:rPr>
          <w:rFonts w:ascii="Times New Roman" w:hAnsi="Times New Roman"/>
          <w:sz w:val="28"/>
          <w:szCs w:val="28"/>
          <w:lang w:val="en-US"/>
        </w:rPr>
        <w:t>C</w:t>
      </w:r>
      <w:r w:rsidRPr="00126745">
        <w:rPr>
          <w:rFonts w:ascii="Times New Roman" w:hAnsi="Times New Roman"/>
          <w:sz w:val="28"/>
          <w:szCs w:val="28"/>
          <w:lang w:val="uk-UA"/>
        </w:rPr>
        <w:t>ьогодні</w:t>
      </w:r>
      <w:r>
        <w:rPr>
          <w:rFonts w:ascii="Times New Roman" w:hAnsi="Times New Roman"/>
          <w:sz w:val="28"/>
          <w:szCs w:val="28"/>
          <w:lang w:val="uk-UA"/>
        </w:rPr>
        <w:t>ж вона</w:t>
      </w:r>
      <w:r w:rsidRPr="00126745">
        <w:rPr>
          <w:rFonts w:ascii="Times New Roman" w:hAnsi="Times New Roman"/>
          <w:sz w:val="28"/>
          <w:szCs w:val="28"/>
          <w:lang w:val="uk-UA"/>
        </w:rPr>
        <w:t>залишається так само актуальною. На думку С.Ю. Ніколаєвої,тест є одним ізнайбільшефективнихзасобів та підходів контролю при вивченніІМ[3</w:t>
      </w:r>
      <w:r>
        <w:rPr>
          <w:rFonts w:ascii="Times New Roman" w:hAnsi="Times New Roman"/>
          <w:sz w:val="28"/>
          <w:szCs w:val="28"/>
          <w:lang w:val="uk-UA"/>
        </w:rPr>
        <w:t>4</w:t>
      </w:r>
      <w:r w:rsidRPr="00126745">
        <w:rPr>
          <w:rFonts w:ascii="Times New Roman" w:hAnsi="Times New Roman"/>
          <w:sz w:val="28"/>
          <w:szCs w:val="28"/>
          <w:lang w:val="uk-UA"/>
        </w:rPr>
        <w:t xml:space="preserve">]. </w:t>
      </w:r>
    </w:p>
    <w:p w:rsidR="00D23870" w:rsidRPr="00AC28D0" w:rsidRDefault="00D23870" w:rsidP="00AC28D0">
      <w:pPr>
        <w:spacing w:line="360" w:lineRule="auto"/>
        <w:ind w:firstLine="708"/>
        <w:jc w:val="both"/>
        <w:rPr>
          <w:rFonts w:ascii="Times New Roman" w:hAnsi="Times New Roman"/>
          <w:sz w:val="28"/>
          <w:szCs w:val="28"/>
          <w:lang w:val="uk-UA"/>
        </w:rPr>
      </w:pPr>
      <w:r w:rsidRPr="0094349F">
        <w:rPr>
          <w:rFonts w:ascii="Times New Roman" w:hAnsi="Times New Roman"/>
          <w:sz w:val="28"/>
          <w:szCs w:val="28"/>
          <w:lang w:val="uk-UA"/>
        </w:rPr>
        <w:t xml:space="preserve">За визначенням С.К. Фоломкіної, під тестом </w:t>
      </w:r>
      <w:r>
        <w:rPr>
          <w:rFonts w:ascii="Times New Roman" w:hAnsi="Times New Roman"/>
          <w:sz w:val="28"/>
          <w:szCs w:val="28"/>
          <w:lang w:val="uk-UA"/>
        </w:rPr>
        <w:t>мається на увазі</w:t>
      </w:r>
      <w:r w:rsidRPr="0094349F">
        <w:rPr>
          <w:rFonts w:ascii="Times New Roman" w:hAnsi="Times New Roman"/>
          <w:sz w:val="28"/>
          <w:szCs w:val="28"/>
          <w:lang w:val="uk-UA"/>
        </w:rPr>
        <w:t xml:space="preserve"> завдання, що мають специфічну організаці</w:t>
      </w:r>
      <w:r>
        <w:rPr>
          <w:rFonts w:ascii="Times New Roman" w:hAnsi="Times New Roman"/>
          <w:sz w:val="28"/>
          <w:szCs w:val="28"/>
          <w:lang w:val="uk-UA"/>
        </w:rPr>
        <w:t>йну структуру</w:t>
      </w:r>
      <w:r w:rsidRPr="0094349F">
        <w:rPr>
          <w:rFonts w:ascii="Times New Roman" w:hAnsi="Times New Roman"/>
          <w:sz w:val="28"/>
          <w:szCs w:val="28"/>
          <w:lang w:val="uk-UA"/>
        </w:rPr>
        <w:t>, яка дозволяє всім учням працювати одночасно в однакових умовах [</w:t>
      </w:r>
      <w:r w:rsidRPr="00FD3B74">
        <w:rPr>
          <w:rFonts w:ascii="Times New Roman" w:hAnsi="Times New Roman"/>
          <w:sz w:val="28"/>
          <w:szCs w:val="28"/>
        </w:rPr>
        <w:t>4</w:t>
      </w:r>
      <w:r w:rsidRPr="007D58EF">
        <w:rPr>
          <w:rFonts w:ascii="Times New Roman" w:hAnsi="Times New Roman"/>
          <w:sz w:val="28"/>
          <w:szCs w:val="28"/>
        </w:rPr>
        <w:t>9</w:t>
      </w:r>
      <w:r w:rsidRPr="0094349F">
        <w:rPr>
          <w:rFonts w:ascii="Times New Roman" w:hAnsi="Times New Roman"/>
          <w:sz w:val="28"/>
          <w:szCs w:val="28"/>
          <w:lang w:val="uk-UA"/>
        </w:rPr>
        <w:t xml:space="preserve">, </w:t>
      </w:r>
      <w:r>
        <w:rPr>
          <w:rFonts w:ascii="Times New Roman" w:hAnsi="Times New Roman"/>
          <w:sz w:val="28"/>
          <w:szCs w:val="28"/>
          <w:lang w:val="en-US"/>
        </w:rPr>
        <w:t>c</w:t>
      </w:r>
      <w:r w:rsidRPr="00D15E7B">
        <w:rPr>
          <w:rFonts w:ascii="Times New Roman" w:hAnsi="Times New Roman"/>
          <w:sz w:val="28"/>
          <w:szCs w:val="28"/>
        </w:rPr>
        <w:t>.</w:t>
      </w:r>
      <w:r w:rsidRPr="0094349F">
        <w:rPr>
          <w:rFonts w:ascii="Times New Roman" w:hAnsi="Times New Roman"/>
          <w:sz w:val="28"/>
          <w:szCs w:val="28"/>
          <w:lang w:val="uk-UA"/>
        </w:rPr>
        <w:t>12]. Завдання тестів з</w:t>
      </w:r>
      <w:r>
        <w:rPr>
          <w:rFonts w:ascii="Times New Roman" w:hAnsi="Times New Roman"/>
          <w:sz w:val="28"/>
          <w:szCs w:val="28"/>
          <w:lang w:val="uk-UA"/>
        </w:rPr>
        <w:t>азвичай мають</w:t>
      </w:r>
      <w:r w:rsidRPr="0094349F">
        <w:rPr>
          <w:rFonts w:ascii="Times New Roman" w:hAnsi="Times New Roman"/>
          <w:sz w:val="28"/>
          <w:szCs w:val="28"/>
          <w:lang w:val="uk-UA"/>
        </w:rPr>
        <w:t xml:space="preserve"> однозначне рішення</w:t>
      </w:r>
      <w:r>
        <w:rPr>
          <w:rFonts w:ascii="Times New Roman" w:hAnsi="Times New Roman"/>
          <w:sz w:val="28"/>
          <w:szCs w:val="28"/>
          <w:lang w:val="uk-UA"/>
        </w:rPr>
        <w:t>іззаздалегідь підготовленим ключем</w:t>
      </w:r>
      <w:r w:rsidRPr="00BD7698">
        <w:rPr>
          <w:rFonts w:ascii="Times New Roman" w:hAnsi="Times New Roman"/>
          <w:sz w:val="28"/>
          <w:szCs w:val="28"/>
          <w:lang w:val="uk-UA"/>
        </w:rPr>
        <w:t>,</w:t>
      </w:r>
      <w:r>
        <w:rPr>
          <w:rFonts w:ascii="Times New Roman" w:hAnsi="Times New Roman"/>
          <w:sz w:val="28"/>
          <w:szCs w:val="28"/>
          <w:lang w:val="uk-UA"/>
        </w:rPr>
        <w:t xml:space="preserve"> тобто варіантом відповіді</w:t>
      </w:r>
      <w:r w:rsidRPr="0094349F">
        <w:rPr>
          <w:rFonts w:ascii="Times New Roman" w:hAnsi="Times New Roman"/>
          <w:sz w:val="28"/>
          <w:szCs w:val="28"/>
          <w:lang w:val="uk-UA"/>
        </w:rPr>
        <w:t>. Застосування тестів при</w:t>
      </w:r>
      <w:r>
        <w:rPr>
          <w:rFonts w:ascii="Times New Roman" w:hAnsi="Times New Roman"/>
          <w:sz w:val="28"/>
          <w:szCs w:val="28"/>
          <w:lang w:val="uk-UA"/>
        </w:rPr>
        <w:t xml:space="preserve"> педагогічному</w:t>
      </w:r>
      <w:r w:rsidRPr="0094349F">
        <w:rPr>
          <w:rFonts w:ascii="Times New Roman" w:hAnsi="Times New Roman"/>
          <w:sz w:val="28"/>
          <w:szCs w:val="28"/>
          <w:lang w:val="uk-UA"/>
        </w:rPr>
        <w:t xml:space="preserve"> контролі </w:t>
      </w:r>
      <w:r>
        <w:rPr>
          <w:rFonts w:ascii="Times New Roman" w:hAnsi="Times New Roman"/>
          <w:sz w:val="28"/>
          <w:szCs w:val="28"/>
          <w:lang w:val="uk-UA"/>
        </w:rPr>
        <w:t>важливе</w:t>
      </w:r>
      <w:r w:rsidRPr="0094349F">
        <w:rPr>
          <w:rFonts w:ascii="Times New Roman" w:hAnsi="Times New Roman"/>
          <w:sz w:val="28"/>
          <w:szCs w:val="28"/>
          <w:lang w:val="uk-UA"/>
        </w:rPr>
        <w:t xml:space="preserve"> тому, що вони задають напрям розумової діяльності учнів, привчають їх </w:t>
      </w:r>
      <w:r>
        <w:rPr>
          <w:rFonts w:ascii="Times New Roman" w:hAnsi="Times New Roman"/>
          <w:sz w:val="28"/>
          <w:szCs w:val="28"/>
          <w:lang w:val="uk-UA"/>
        </w:rPr>
        <w:t>комбінувати</w:t>
      </w:r>
      <w:r w:rsidRPr="0094349F">
        <w:rPr>
          <w:rFonts w:ascii="Times New Roman" w:hAnsi="Times New Roman"/>
          <w:sz w:val="28"/>
          <w:szCs w:val="28"/>
          <w:lang w:val="uk-UA"/>
        </w:rPr>
        <w:t xml:space="preserve"> процес </w:t>
      </w:r>
      <w:r>
        <w:rPr>
          <w:rFonts w:ascii="Times New Roman" w:hAnsi="Times New Roman"/>
          <w:sz w:val="28"/>
          <w:szCs w:val="28"/>
          <w:lang w:val="uk-UA"/>
        </w:rPr>
        <w:t>обробки та аналізу</w:t>
      </w:r>
      <w:r w:rsidRPr="0094349F">
        <w:rPr>
          <w:rFonts w:ascii="Times New Roman" w:hAnsi="Times New Roman"/>
          <w:sz w:val="28"/>
          <w:szCs w:val="28"/>
          <w:lang w:val="uk-UA"/>
        </w:rPr>
        <w:t xml:space="preserve"> інформації</w:t>
      </w:r>
      <w:r w:rsidRPr="00467345">
        <w:rPr>
          <w:rFonts w:ascii="Times New Roman" w:hAnsi="Times New Roman"/>
          <w:sz w:val="28"/>
          <w:szCs w:val="28"/>
          <w:lang w:val="uk-UA"/>
        </w:rPr>
        <w:t>[</w:t>
      </w:r>
      <w:r w:rsidRPr="006500D3">
        <w:rPr>
          <w:rFonts w:ascii="Times New Roman" w:hAnsi="Times New Roman"/>
          <w:sz w:val="28"/>
          <w:szCs w:val="28"/>
          <w:lang w:val="uk-UA"/>
        </w:rPr>
        <w:t>2</w:t>
      </w:r>
      <w:r w:rsidRPr="00BC424D">
        <w:rPr>
          <w:rFonts w:ascii="Times New Roman" w:hAnsi="Times New Roman"/>
          <w:sz w:val="28"/>
          <w:szCs w:val="28"/>
          <w:lang w:val="uk-UA"/>
        </w:rPr>
        <w:t>4</w:t>
      </w:r>
      <w:r w:rsidRPr="00F212CF">
        <w:rPr>
          <w:rFonts w:ascii="Times New Roman" w:hAnsi="Times New Roman"/>
          <w:sz w:val="28"/>
          <w:szCs w:val="28"/>
          <w:lang w:val="uk-UA"/>
        </w:rPr>
        <w:t>]</w:t>
      </w:r>
      <w:r w:rsidRPr="0094349F">
        <w:rPr>
          <w:rFonts w:ascii="Times New Roman" w:hAnsi="Times New Roman"/>
          <w:sz w:val="28"/>
          <w:szCs w:val="28"/>
          <w:lang w:val="uk-UA"/>
        </w:rPr>
        <w:t xml:space="preserve">. </w:t>
      </w:r>
    </w:p>
    <w:p w:rsidR="00D23870" w:rsidRDefault="00D23870" w:rsidP="0009291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Перевагою тестування є уникнення суб</w:t>
      </w:r>
      <w:r w:rsidRPr="00126745">
        <w:rPr>
          <w:rFonts w:ascii="Times New Roman" w:hAnsi="Times New Roman"/>
          <w:sz w:val="28"/>
          <w:szCs w:val="28"/>
          <w:lang w:val="uk-UA"/>
        </w:rPr>
        <w:t>’</w:t>
      </w:r>
      <w:r>
        <w:rPr>
          <w:rFonts w:ascii="Times New Roman" w:hAnsi="Times New Roman"/>
          <w:sz w:val="28"/>
          <w:szCs w:val="28"/>
          <w:lang w:val="uk-UA"/>
        </w:rPr>
        <w:t>єктивності в оцінці учня</w:t>
      </w:r>
      <w:r w:rsidRPr="00126745">
        <w:rPr>
          <w:rFonts w:ascii="Times New Roman" w:hAnsi="Times New Roman"/>
          <w:sz w:val="28"/>
          <w:szCs w:val="28"/>
          <w:lang w:val="uk-UA"/>
        </w:rPr>
        <w:t>.</w:t>
      </w:r>
      <w:r>
        <w:rPr>
          <w:rFonts w:ascii="Times New Roman" w:hAnsi="Times New Roman"/>
          <w:sz w:val="28"/>
          <w:szCs w:val="28"/>
          <w:lang w:val="uk-UA"/>
        </w:rPr>
        <w:t>Адже т</w:t>
      </w:r>
      <w:r w:rsidRPr="00AF6159">
        <w:rPr>
          <w:rFonts w:ascii="Times New Roman" w:hAnsi="Times New Roman"/>
          <w:sz w:val="28"/>
          <w:szCs w:val="28"/>
          <w:lang w:val="uk-UA"/>
        </w:rPr>
        <w:t>естипередбачають проведення</w:t>
      </w:r>
      <w:r>
        <w:rPr>
          <w:rFonts w:ascii="Times New Roman" w:hAnsi="Times New Roman"/>
          <w:sz w:val="28"/>
          <w:szCs w:val="28"/>
          <w:lang w:val="uk-UA"/>
        </w:rPr>
        <w:t xml:space="preserve">цілком </w:t>
      </w:r>
      <w:r w:rsidRPr="00AF6159">
        <w:rPr>
          <w:rFonts w:ascii="Times New Roman" w:hAnsi="Times New Roman"/>
          <w:sz w:val="28"/>
          <w:szCs w:val="28"/>
          <w:lang w:val="uk-UA"/>
        </w:rPr>
        <w:t xml:space="preserve">об’єктивного кількісного </w:t>
      </w:r>
      <w:r>
        <w:rPr>
          <w:rFonts w:ascii="Times New Roman" w:hAnsi="Times New Roman"/>
          <w:sz w:val="28"/>
          <w:szCs w:val="28"/>
          <w:lang w:val="uk-UA"/>
        </w:rPr>
        <w:t>співвідношення</w:t>
      </w:r>
      <w:r w:rsidRPr="00AF6159">
        <w:rPr>
          <w:rFonts w:ascii="Times New Roman" w:hAnsi="Times New Roman"/>
          <w:sz w:val="28"/>
          <w:szCs w:val="28"/>
          <w:lang w:val="uk-UA"/>
        </w:rPr>
        <w:t xml:space="preserve"> певноївластивості певного учня з певним</w:t>
      </w:r>
      <w:r>
        <w:rPr>
          <w:rFonts w:ascii="Times New Roman" w:hAnsi="Times New Roman"/>
          <w:sz w:val="28"/>
          <w:szCs w:val="28"/>
          <w:lang w:val="uk-UA"/>
        </w:rPr>
        <w:t>еталонним значенням</w:t>
      </w:r>
      <w:r w:rsidRPr="008D519E">
        <w:rPr>
          <w:rFonts w:ascii="Times New Roman" w:hAnsi="Times New Roman"/>
          <w:sz w:val="28"/>
          <w:szCs w:val="28"/>
          <w:lang w:val="uk-UA"/>
        </w:rPr>
        <w:t>.</w:t>
      </w:r>
      <w:r>
        <w:rPr>
          <w:rFonts w:ascii="Times New Roman" w:hAnsi="Times New Roman"/>
          <w:sz w:val="28"/>
          <w:szCs w:val="28"/>
          <w:lang w:val="uk-UA"/>
        </w:rPr>
        <w:t xml:space="preserve"> Загалом у багатьох освітніх системах найбільш ефективним та об</w:t>
      </w:r>
      <w:r w:rsidRPr="00DE3012">
        <w:rPr>
          <w:rFonts w:ascii="Times New Roman" w:hAnsi="Times New Roman"/>
          <w:sz w:val="28"/>
          <w:szCs w:val="28"/>
        </w:rPr>
        <w:t>’</w:t>
      </w:r>
      <w:r>
        <w:rPr>
          <w:rFonts w:ascii="Times New Roman" w:hAnsi="Times New Roman"/>
          <w:sz w:val="28"/>
          <w:szCs w:val="28"/>
        </w:rPr>
        <w:t>єктивним методом оцінюваннявважаютьтестування</w:t>
      </w:r>
      <w:r w:rsidRPr="009758DB">
        <w:rPr>
          <w:rFonts w:ascii="Times New Roman" w:hAnsi="Times New Roman"/>
          <w:sz w:val="28"/>
          <w:szCs w:val="28"/>
        </w:rPr>
        <w:t>.</w:t>
      </w:r>
    </w:p>
    <w:p w:rsidR="00D23870" w:rsidRDefault="00D23870" w:rsidP="0009291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 сучасному світіт</w:t>
      </w:r>
      <w:r w:rsidRPr="00B306C4">
        <w:rPr>
          <w:rFonts w:ascii="Times New Roman" w:hAnsi="Times New Roman"/>
          <w:sz w:val="28"/>
          <w:szCs w:val="28"/>
          <w:lang w:val="uk-UA"/>
        </w:rPr>
        <w:t xml:space="preserve">естування </w:t>
      </w:r>
      <w:r>
        <w:rPr>
          <w:rFonts w:ascii="Times New Roman" w:hAnsi="Times New Roman"/>
          <w:sz w:val="28"/>
          <w:szCs w:val="28"/>
          <w:lang w:val="uk-UA"/>
        </w:rPr>
        <w:t>р</w:t>
      </w:r>
      <w:r w:rsidRPr="00B306C4">
        <w:rPr>
          <w:rFonts w:ascii="Times New Roman" w:hAnsi="Times New Roman"/>
          <w:sz w:val="28"/>
          <w:szCs w:val="28"/>
          <w:lang w:val="uk-UA"/>
        </w:rPr>
        <w:t>озглядається як метод оці</w:t>
      </w:r>
      <w:r>
        <w:rPr>
          <w:rFonts w:ascii="Times New Roman" w:hAnsi="Times New Roman"/>
          <w:sz w:val="28"/>
          <w:szCs w:val="28"/>
          <w:lang w:val="uk-UA"/>
        </w:rPr>
        <w:t>нювання</w:t>
      </w:r>
      <w:r w:rsidRPr="00B306C4">
        <w:rPr>
          <w:rFonts w:ascii="Times New Roman" w:hAnsi="Times New Roman"/>
          <w:sz w:val="28"/>
          <w:szCs w:val="28"/>
          <w:lang w:val="uk-UA"/>
        </w:rPr>
        <w:t xml:space="preserve"> результатів навчання шляхом визначення рівня підготовки або готовності до певної діяльності. Тестування – це метод вимірювання певних характеристик людини з </w:t>
      </w:r>
      <w:r>
        <w:rPr>
          <w:rFonts w:ascii="Times New Roman" w:hAnsi="Times New Roman"/>
          <w:sz w:val="28"/>
          <w:szCs w:val="28"/>
          <w:lang w:val="uk-UA"/>
        </w:rPr>
        <w:t>використанням</w:t>
      </w:r>
      <w:r w:rsidRPr="00B306C4">
        <w:rPr>
          <w:rFonts w:ascii="Times New Roman" w:hAnsi="Times New Roman"/>
          <w:sz w:val="28"/>
          <w:szCs w:val="28"/>
          <w:lang w:val="uk-UA"/>
        </w:rPr>
        <w:t xml:space="preserve"> тесту. Широке поширення тестування </w:t>
      </w:r>
      <w:r>
        <w:rPr>
          <w:rFonts w:ascii="Times New Roman" w:hAnsi="Times New Roman"/>
          <w:sz w:val="28"/>
          <w:szCs w:val="28"/>
          <w:lang w:val="uk-UA"/>
        </w:rPr>
        <w:t>пояснюється такими факторами</w:t>
      </w:r>
      <w:r w:rsidRPr="00B306C4">
        <w:rPr>
          <w:rFonts w:ascii="Times New Roman" w:hAnsi="Times New Roman"/>
          <w:sz w:val="28"/>
          <w:szCs w:val="28"/>
          <w:lang w:val="uk-UA"/>
        </w:rPr>
        <w:t xml:space="preserve">: </w:t>
      </w:r>
    </w:p>
    <w:p w:rsidR="00D23870" w:rsidRPr="00075474" w:rsidRDefault="00D23870" w:rsidP="003B554B">
      <w:pPr>
        <w:pStyle w:val="ListParagraph"/>
        <w:numPr>
          <w:ilvl w:val="0"/>
          <w:numId w:val="8"/>
        </w:numPr>
        <w:rPr>
          <w:rFonts w:cs="Times New Roman"/>
          <w:szCs w:val="28"/>
        </w:rPr>
      </w:pPr>
      <w:r w:rsidRPr="00075474">
        <w:rPr>
          <w:rFonts w:cs="Times New Roman"/>
          <w:szCs w:val="28"/>
        </w:rPr>
        <w:t>висок</w:t>
      </w:r>
      <w:r>
        <w:rPr>
          <w:rFonts w:cs="Times New Roman"/>
          <w:szCs w:val="28"/>
        </w:rPr>
        <w:t>і</w:t>
      </w:r>
      <w:r w:rsidRPr="00075474">
        <w:rPr>
          <w:rFonts w:cs="Times New Roman"/>
          <w:szCs w:val="28"/>
        </w:rPr>
        <w:t xml:space="preserve"> технологі</w:t>
      </w:r>
      <w:r>
        <w:rPr>
          <w:rFonts w:cs="Times New Roman"/>
          <w:szCs w:val="28"/>
        </w:rPr>
        <w:t>ї</w:t>
      </w:r>
      <w:r w:rsidRPr="00075474">
        <w:rPr>
          <w:rFonts w:cs="Times New Roman"/>
          <w:szCs w:val="28"/>
        </w:rPr>
        <w:t xml:space="preserve"> перевірки результатів тестування; </w:t>
      </w:r>
    </w:p>
    <w:p w:rsidR="00D23870" w:rsidRPr="000E2655" w:rsidRDefault="00D23870" w:rsidP="003B554B">
      <w:pPr>
        <w:pStyle w:val="ListParagraph"/>
        <w:numPr>
          <w:ilvl w:val="0"/>
          <w:numId w:val="8"/>
        </w:numPr>
        <w:rPr>
          <w:rFonts w:cs="Times New Roman"/>
          <w:szCs w:val="28"/>
        </w:rPr>
      </w:pPr>
      <w:r w:rsidRPr="00075474">
        <w:rPr>
          <w:rFonts w:cs="Times New Roman"/>
          <w:szCs w:val="28"/>
        </w:rPr>
        <w:t xml:space="preserve">незалежність результатів випробувань від суб'єктивної думки. </w:t>
      </w:r>
    </w:p>
    <w:p w:rsidR="00D23870" w:rsidRDefault="00D23870" w:rsidP="001D7977">
      <w:pPr>
        <w:spacing w:line="360" w:lineRule="auto"/>
        <w:ind w:firstLine="709"/>
        <w:jc w:val="both"/>
        <w:rPr>
          <w:rFonts w:ascii="Times New Roman" w:hAnsi="Times New Roman"/>
          <w:sz w:val="28"/>
          <w:szCs w:val="28"/>
          <w:lang w:val="uk-UA"/>
        </w:rPr>
      </w:pPr>
      <w:r w:rsidRPr="00B306C4">
        <w:rPr>
          <w:rFonts w:ascii="Times New Roman" w:hAnsi="Times New Roman"/>
          <w:sz w:val="28"/>
          <w:szCs w:val="28"/>
          <w:lang w:val="uk-UA"/>
        </w:rPr>
        <w:t xml:space="preserve">Тест - це інструмент, що </w:t>
      </w:r>
      <w:r>
        <w:rPr>
          <w:rFonts w:ascii="Times New Roman" w:hAnsi="Times New Roman"/>
          <w:sz w:val="28"/>
          <w:szCs w:val="28"/>
          <w:lang w:val="uk-UA"/>
        </w:rPr>
        <w:t>має такі компоненти</w:t>
      </w:r>
      <w:r w:rsidRPr="00B306C4">
        <w:rPr>
          <w:rFonts w:ascii="Times New Roman" w:hAnsi="Times New Roman"/>
          <w:sz w:val="28"/>
          <w:szCs w:val="28"/>
          <w:lang w:val="uk-UA"/>
        </w:rPr>
        <w:t xml:space="preserve">: </w:t>
      </w:r>
    </w:p>
    <w:p w:rsidR="00D23870" w:rsidRPr="005B5663" w:rsidRDefault="00D23870" w:rsidP="003B554B">
      <w:pPr>
        <w:pStyle w:val="ListParagraph"/>
        <w:numPr>
          <w:ilvl w:val="0"/>
          <w:numId w:val="9"/>
        </w:numPr>
        <w:rPr>
          <w:rFonts w:cs="Times New Roman"/>
          <w:szCs w:val="28"/>
        </w:rPr>
      </w:pPr>
      <w:r w:rsidRPr="005B5663">
        <w:rPr>
          <w:rFonts w:cs="Times New Roman"/>
          <w:szCs w:val="28"/>
        </w:rPr>
        <w:t>перевірен</w:t>
      </w:r>
      <w:r>
        <w:rPr>
          <w:rFonts w:cs="Times New Roman"/>
          <w:szCs w:val="28"/>
        </w:rPr>
        <w:t>ий</w:t>
      </w:r>
      <w:r w:rsidRPr="005B5663">
        <w:rPr>
          <w:rFonts w:cs="Times New Roman"/>
          <w:szCs w:val="28"/>
        </w:rPr>
        <w:t xml:space="preserve"> наб</w:t>
      </w:r>
      <w:r>
        <w:rPr>
          <w:rFonts w:cs="Times New Roman"/>
          <w:szCs w:val="28"/>
        </w:rPr>
        <w:t>ір</w:t>
      </w:r>
      <w:r w:rsidRPr="005B5663">
        <w:rPr>
          <w:rFonts w:cs="Times New Roman"/>
          <w:szCs w:val="28"/>
        </w:rPr>
        <w:t xml:space="preserve"> тестових завдань</w:t>
      </w:r>
      <w:r>
        <w:rPr>
          <w:rFonts w:cs="Times New Roman"/>
          <w:szCs w:val="28"/>
          <w:lang w:val="en-US"/>
        </w:rPr>
        <w:t>;</w:t>
      </w:r>
    </w:p>
    <w:p w:rsidR="00D23870" w:rsidRPr="005B5663" w:rsidRDefault="00D23870" w:rsidP="003B554B">
      <w:pPr>
        <w:pStyle w:val="ListParagraph"/>
        <w:numPr>
          <w:ilvl w:val="0"/>
          <w:numId w:val="9"/>
        </w:numPr>
        <w:rPr>
          <w:rFonts w:cs="Times New Roman"/>
          <w:szCs w:val="28"/>
        </w:rPr>
      </w:pPr>
      <w:r w:rsidRPr="005B5663">
        <w:rPr>
          <w:rFonts w:cs="Times New Roman"/>
          <w:szCs w:val="28"/>
        </w:rPr>
        <w:t>стандартизован</w:t>
      </w:r>
      <w:r>
        <w:rPr>
          <w:rFonts w:cs="Times New Roman"/>
          <w:szCs w:val="28"/>
        </w:rPr>
        <w:t>і</w:t>
      </w:r>
      <w:r w:rsidRPr="005B5663">
        <w:rPr>
          <w:rFonts w:cs="Times New Roman"/>
          <w:szCs w:val="28"/>
        </w:rPr>
        <w:t xml:space="preserve"> процедури</w:t>
      </w:r>
      <w:r>
        <w:rPr>
          <w:rFonts w:cs="Times New Roman"/>
          <w:szCs w:val="28"/>
          <w:lang w:val="en-US"/>
        </w:rPr>
        <w:t>;</w:t>
      </w:r>
    </w:p>
    <w:p w:rsidR="00D23870" w:rsidRPr="005B5663" w:rsidRDefault="00D23870" w:rsidP="003B554B">
      <w:pPr>
        <w:pStyle w:val="ListParagraph"/>
        <w:numPr>
          <w:ilvl w:val="0"/>
          <w:numId w:val="9"/>
        </w:numPr>
        <w:rPr>
          <w:rFonts w:cs="Times New Roman"/>
          <w:szCs w:val="28"/>
        </w:rPr>
      </w:pPr>
      <w:r w:rsidRPr="005B5663">
        <w:rPr>
          <w:rFonts w:cs="Times New Roman"/>
          <w:szCs w:val="28"/>
        </w:rPr>
        <w:t>попередньо розроблен</w:t>
      </w:r>
      <w:r>
        <w:rPr>
          <w:rFonts w:cs="Times New Roman"/>
          <w:szCs w:val="28"/>
        </w:rPr>
        <w:t>і</w:t>
      </w:r>
      <w:r w:rsidRPr="005B5663">
        <w:rPr>
          <w:rFonts w:cs="Times New Roman"/>
          <w:szCs w:val="28"/>
        </w:rPr>
        <w:t xml:space="preserve"> технології обробки та аналізу результатів, призначен</w:t>
      </w:r>
      <w:r>
        <w:rPr>
          <w:rFonts w:cs="Times New Roman"/>
          <w:szCs w:val="28"/>
        </w:rPr>
        <w:t>і</w:t>
      </w:r>
      <w:r w:rsidRPr="005B5663">
        <w:rPr>
          <w:rFonts w:cs="Times New Roman"/>
          <w:szCs w:val="28"/>
        </w:rPr>
        <w:t xml:space="preserve"> для вимірювання якостей і характеристик людини, які підлягають зміні </w:t>
      </w:r>
      <w:r>
        <w:rPr>
          <w:rFonts w:cs="Times New Roman"/>
          <w:szCs w:val="28"/>
        </w:rPr>
        <w:t>під час п</w:t>
      </w:r>
      <w:r w:rsidRPr="005B5663">
        <w:rPr>
          <w:rFonts w:cs="Times New Roman"/>
          <w:szCs w:val="28"/>
        </w:rPr>
        <w:t>роцес</w:t>
      </w:r>
      <w:r>
        <w:rPr>
          <w:rFonts w:cs="Times New Roman"/>
          <w:szCs w:val="28"/>
        </w:rPr>
        <w:t>у</w:t>
      </w:r>
      <w:r w:rsidRPr="005B5663">
        <w:rPr>
          <w:rFonts w:cs="Times New Roman"/>
          <w:szCs w:val="28"/>
        </w:rPr>
        <w:t xml:space="preserve"> систематичного навчання </w:t>
      </w:r>
      <w:r w:rsidRPr="0059608C">
        <w:rPr>
          <w:rFonts w:cs="Times New Roman"/>
          <w:szCs w:val="28"/>
          <w:lang w:val="ru-RU"/>
        </w:rPr>
        <w:t>[</w:t>
      </w:r>
      <w:r w:rsidRPr="007D58EF">
        <w:rPr>
          <w:rFonts w:cs="Times New Roman"/>
          <w:szCs w:val="28"/>
          <w:lang w:val="ru-RU"/>
        </w:rPr>
        <w:t>60</w:t>
      </w:r>
      <w:r w:rsidRPr="00A56DAA">
        <w:rPr>
          <w:rFonts w:cs="Times New Roman"/>
          <w:szCs w:val="28"/>
          <w:lang w:val="ru-RU"/>
        </w:rPr>
        <w:t>]</w:t>
      </w:r>
      <w:r w:rsidRPr="005B5663">
        <w:rPr>
          <w:rFonts w:cs="Times New Roman"/>
          <w:szCs w:val="28"/>
        </w:rPr>
        <w:t xml:space="preserve">. </w:t>
      </w:r>
    </w:p>
    <w:p w:rsidR="00D23870" w:rsidRDefault="00D23870" w:rsidP="00AF6B67">
      <w:pPr>
        <w:spacing w:line="360" w:lineRule="auto"/>
        <w:ind w:firstLine="708"/>
        <w:jc w:val="both"/>
        <w:rPr>
          <w:rFonts w:ascii="Times New Roman" w:hAnsi="Times New Roman"/>
          <w:sz w:val="28"/>
          <w:szCs w:val="28"/>
          <w:lang w:val="uk-UA"/>
        </w:rPr>
      </w:pPr>
      <w:r w:rsidRPr="00B306C4">
        <w:rPr>
          <w:rFonts w:ascii="Times New Roman" w:hAnsi="Times New Roman"/>
          <w:sz w:val="28"/>
          <w:szCs w:val="28"/>
          <w:lang w:val="uk-UA"/>
        </w:rPr>
        <w:t>Відмінною особливістю тесту є</w:t>
      </w:r>
      <w:r>
        <w:rPr>
          <w:rFonts w:ascii="Times New Roman" w:hAnsi="Times New Roman"/>
          <w:sz w:val="28"/>
          <w:szCs w:val="28"/>
          <w:lang w:val="uk-UA"/>
        </w:rPr>
        <w:t xml:space="preserve"> те</w:t>
      </w:r>
      <w:r w:rsidRPr="00657B0A">
        <w:rPr>
          <w:rFonts w:ascii="Times New Roman" w:hAnsi="Times New Roman"/>
          <w:sz w:val="28"/>
          <w:szCs w:val="28"/>
          <w:lang w:val="uk-UA"/>
        </w:rPr>
        <w:t>,</w:t>
      </w:r>
      <w:r>
        <w:rPr>
          <w:rFonts w:ascii="Times New Roman" w:hAnsi="Times New Roman"/>
          <w:sz w:val="28"/>
          <w:szCs w:val="28"/>
          <w:lang w:val="uk-UA"/>
        </w:rPr>
        <w:t xml:space="preserve"> що наявна</w:t>
      </w:r>
      <w:r w:rsidRPr="00B306C4">
        <w:rPr>
          <w:rFonts w:ascii="Times New Roman" w:hAnsi="Times New Roman"/>
          <w:sz w:val="28"/>
          <w:szCs w:val="28"/>
          <w:lang w:val="uk-UA"/>
        </w:rPr>
        <w:t xml:space="preserve"> можливість його вимірювання в кількісній та якісній форм</w:t>
      </w:r>
      <w:r>
        <w:rPr>
          <w:rFonts w:ascii="Times New Roman" w:hAnsi="Times New Roman"/>
          <w:sz w:val="28"/>
          <w:szCs w:val="28"/>
          <w:lang w:val="uk-UA"/>
        </w:rPr>
        <w:t>ах</w:t>
      </w:r>
      <w:r w:rsidRPr="00A1079B">
        <w:rPr>
          <w:rFonts w:ascii="Times New Roman" w:hAnsi="Times New Roman"/>
          <w:sz w:val="28"/>
          <w:szCs w:val="28"/>
          <w:lang w:val="uk-UA"/>
        </w:rPr>
        <w:t>.</w:t>
      </w:r>
      <w:r>
        <w:rPr>
          <w:rFonts w:ascii="Times New Roman" w:hAnsi="Times New Roman"/>
          <w:sz w:val="28"/>
          <w:szCs w:val="28"/>
          <w:lang w:val="uk-UA"/>
        </w:rPr>
        <w:t xml:space="preserve"> Це у свою чергу</w:t>
      </w:r>
      <w:r w:rsidRPr="00B306C4">
        <w:rPr>
          <w:rFonts w:ascii="Times New Roman" w:hAnsi="Times New Roman"/>
          <w:sz w:val="28"/>
          <w:szCs w:val="28"/>
          <w:lang w:val="uk-UA"/>
        </w:rPr>
        <w:t xml:space="preserve"> дозволяє встановити динаміку якості </w:t>
      </w:r>
      <w:r>
        <w:rPr>
          <w:rFonts w:ascii="Times New Roman" w:hAnsi="Times New Roman"/>
          <w:sz w:val="28"/>
          <w:szCs w:val="28"/>
          <w:lang w:val="uk-UA"/>
        </w:rPr>
        <w:t>навчання</w:t>
      </w:r>
      <w:r w:rsidRPr="00B306C4">
        <w:rPr>
          <w:rFonts w:ascii="Times New Roman" w:hAnsi="Times New Roman"/>
          <w:sz w:val="28"/>
          <w:szCs w:val="28"/>
          <w:lang w:val="uk-UA"/>
        </w:rPr>
        <w:t xml:space="preserve"> та провести її</w:t>
      </w:r>
      <w:r>
        <w:rPr>
          <w:rFonts w:ascii="Times New Roman" w:hAnsi="Times New Roman"/>
          <w:sz w:val="28"/>
          <w:szCs w:val="28"/>
          <w:lang w:val="uk-UA"/>
        </w:rPr>
        <w:t xml:space="preserve"> поглиблений</w:t>
      </w:r>
      <w:r w:rsidRPr="00B306C4">
        <w:rPr>
          <w:rFonts w:ascii="Times New Roman" w:hAnsi="Times New Roman"/>
          <w:sz w:val="28"/>
          <w:szCs w:val="28"/>
          <w:lang w:val="uk-UA"/>
        </w:rPr>
        <w:t xml:space="preserve"> діагностичний аналіз. Тести як інструмент вимірювання</w:t>
      </w:r>
      <w:r>
        <w:rPr>
          <w:rFonts w:ascii="Times New Roman" w:hAnsi="Times New Roman"/>
          <w:sz w:val="28"/>
          <w:szCs w:val="28"/>
          <w:lang w:val="uk-UA"/>
        </w:rPr>
        <w:t xml:space="preserve"> поширені та</w:t>
      </w:r>
      <w:r w:rsidRPr="00B306C4">
        <w:rPr>
          <w:rFonts w:ascii="Times New Roman" w:hAnsi="Times New Roman"/>
          <w:sz w:val="28"/>
          <w:szCs w:val="28"/>
          <w:lang w:val="uk-UA"/>
        </w:rPr>
        <w:t xml:space="preserve"> використовуються в </w:t>
      </w:r>
      <w:r>
        <w:rPr>
          <w:rFonts w:ascii="Times New Roman" w:hAnsi="Times New Roman"/>
          <w:sz w:val="28"/>
          <w:szCs w:val="28"/>
          <w:lang w:val="uk-UA"/>
        </w:rPr>
        <w:t>різних</w:t>
      </w:r>
      <w:r w:rsidRPr="00B306C4">
        <w:rPr>
          <w:rFonts w:ascii="Times New Roman" w:hAnsi="Times New Roman"/>
          <w:sz w:val="28"/>
          <w:szCs w:val="28"/>
          <w:lang w:val="uk-UA"/>
        </w:rPr>
        <w:t xml:space="preserve"> краї</w:t>
      </w:r>
      <w:r>
        <w:rPr>
          <w:rFonts w:ascii="Times New Roman" w:hAnsi="Times New Roman"/>
          <w:sz w:val="28"/>
          <w:szCs w:val="28"/>
          <w:lang w:val="uk-UA"/>
        </w:rPr>
        <w:t>нах</w:t>
      </w:r>
      <w:r w:rsidRPr="00B306C4">
        <w:rPr>
          <w:rFonts w:ascii="Times New Roman" w:hAnsi="Times New Roman"/>
          <w:sz w:val="28"/>
          <w:szCs w:val="28"/>
          <w:lang w:val="uk-UA"/>
        </w:rPr>
        <w:t xml:space="preserve"> світу</w:t>
      </w:r>
      <w:r w:rsidRPr="00896B36">
        <w:rPr>
          <w:rFonts w:ascii="Times New Roman" w:hAnsi="Times New Roman"/>
          <w:sz w:val="28"/>
          <w:szCs w:val="28"/>
        </w:rPr>
        <w:t>[</w:t>
      </w:r>
      <w:r w:rsidRPr="00651A8A">
        <w:rPr>
          <w:rFonts w:ascii="Times New Roman" w:hAnsi="Times New Roman"/>
          <w:sz w:val="28"/>
          <w:szCs w:val="28"/>
        </w:rPr>
        <w:t>3</w:t>
      </w:r>
      <w:r>
        <w:rPr>
          <w:rFonts w:ascii="Times New Roman" w:hAnsi="Times New Roman"/>
          <w:sz w:val="28"/>
          <w:szCs w:val="28"/>
          <w:lang w:val="uk-UA"/>
        </w:rPr>
        <w:t>2</w:t>
      </w:r>
      <w:r w:rsidRPr="00EB74E3">
        <w:rPr>
          <w:rFonts w:ascii="Times New Roman" w:hAnsi="Times New Roman"/>
          <w:sz w:val="28"/>
          <w:szCs w:val="28"/>
        </w:rPr>
        <w:t>]</w:t>
      </w:r>
      <w:r w:rsidRPr="00B306C4">
        <w:rPr>
          <w:rFonts w:ascii="Times New Roman" w:hAnsi="Times New Roman"/>
          <w:sz w:val="28"/>
          <w:szCs w:val="28"/>
          <w:lang w:val="uk-UA"/>
        </w:rPr>
        <w:t>.</w:t>
      </w:r>
      <w:r>
        <w:rPr>
          <w:rFonts w:ascii="Times New Roman" w:hAnsi="Times New Roman"/>
          <w:sz w:val="28"/>
          <w:szCs w:val="28"/>
          <w:lang w:val="uk-UA"/>
        </w:rPr>
        <w:t xml:space="preserve"> Варто зазначити</w:t>
      </w:r>
      <w:r w:rsidRPr="009A6A06">
        <w:rPr>
          <w:rFonts w:ascii="Times New Roman" w:hAnsi="Times New Roman"/>
          <w:sz w:val="28"/>
          <w:szCs w:val="28"/>
        </w:rPr>
        <w:t>,</w:t>
      </w:r>
      <w:r>
        <w:rPr>
          <w:rFonts w:ascii="Times New Roman" w:hAnsi="Times New Roman"/>
          <w:sz w:val="28"/>
          <w:szCs w:val="28"/>
          <w:lang w:val="uk-UA"/>
        </w:rPr>
        <w:t xml:space="preserve"> щот</w:t>
      </w:r>
      <w:r w:rsidRPr="00B306C4">
        <w:rPr>
          <w:rFonts w:ascii="Times New Roman" w:hAnsi="Times New Roman"/>
          <w:sz w:val="28"/>
          <w:szCs w:val="28"/>
          <w:lang w:val="uk-UA"/>
        </w:rPr>
        <w:t xml:space="preserve">естологія як теорія і практика тестування існує вже більше 120 років. За </w:t>
      </w:r>
      <w:r>
        <w:rPr>
          <w:rFonts w:ascii="Times New Roman" w:hAnsi="Times New Roman"/>
          <w:sz w:val="28"/>
          <w:szCs w:val="28"/>
          <w:lang w:val="uk-UA"/>
        </w:rPr>
        <w:t>весь цей період</w:t>
      </w:r>
      <w:r w:rsidRPr="00B306C4">
        <w:rPr>
          <w:rFonts w:ascii="Times New Roman" w:hAnsi="Times New Roman"/>
          <w:sz w:val="28"/>
          <w:szCs w:val="28"/>
          <w:lang w:val="uk-UA"/>
        </w:rPr>
        <w:t xml:space="preserve"> було накопичено</w:t>
      </w:r>
      <w:r>
        <w:rPr>
          <w:rFonts w:ascii="Times New Roman" w:hAnsi="Times New Roman"/>
          <w:sz w:val="28"/>
          <w:szCs w:val="28"/>
          <w:lang w:val="uk-UA"/>
        </w:rPr>
        <w:t xml:space="preserve"> та набутовеликий</w:t>
      </w:r>
      <w:r w:rsidRPr="00B306C4">
        <w:rPr>
          <w:rFonts w:ascii="Times New Roman" w:hAnsi="Times New Roman"/>
          <w:sz w:val="28"/>
          <w:szCs w:val="28"/>
          <w:lang w:val="uk-UA"/>
        </w:rPr>
        <w:t xml:space="preserve"> досвід роботи з тестами. </w:t>
      </w:r>
    </w:p>
    <w:p w:rsidR="00D23870" w:rsidRDefault="00D23870" w:rsidP="00AF6B67">
      <w:pPr>
        <w:spacing w:line="360" w:lineRule="auto"/>
        <w:ind w:firstLine="708"/>
        <w:jc w:val="both"/>
        <w:rPr>
          <w:rFonts w:ascii="Times New Roman" w:hAnsi="Times New Roman"/>
          <w:sz w:val="28"/>
          <w:szCs w:val="28"/>
          <w:lang w:val="uk-UA"/>
        </w:rPr>
      </w:pPr>
      <w:r w:rsidRPr="00B306C4">
        <w:rPr>
          <w:rFonts w:ascii="Times New Roman" w:hAnsi="Times New Roman"/>
          <w:sz w:val="28"/>
          <w:szCs w:val="28"/>
          <w:lang w:val="uk-UA"/>
        </w:rPr>
        <w:t>Професійно підготовлений інструмент тестування надає</w:t>
      </w:r>
      <w:r>
        <w:rPr>
          <w:rFonts w:ascii="Times New Roman" w:hAnsi="Times New Roman"/>
          <w:sz w:val="28"/>
          <w:szCs w:val="28"/>
          <w:lang w:val="uk-UA"/>
        </w:rPr>
        <w:t xml:space="preserve"> цілком змістовну та</w:t>
      </w:r>
      <w:r w:rsidRPr="00B306C4">
        <w:rPr>
          <w:rFonts w:ascii="Times New Roman" w:hAnsi="Times New Roman"/>
          <w:sz w:val="28"/>
          <w:szCs w:val="28"/>
          <w:lang w:val="uk-UA"/>
        </w:rPr>
        <w:t xml:space="preserve"> якісну інформацію, що </w:t>
      </w:r>
      <w:r>
        <w:rPr>
          <w:rFonts w:ascii="Times New Roman" w:hAnsi="Times New Roman"/>
          <w:sz w:val="28"/>
          <w:szCs w:val="28"/>
          <w:lang w:val="uk-UA"/>
        </w:rPr>
        <w:t>відображаєреальний</w:t>
      </w:r>
      <w:r w:rsidRPr="00B306C4">
        <w:rPr>
          <w:rFonts w:ascii="Times New Roman" w:hAnsi="Times New Roman"/>
          <w:sz w:val="28"/>
          <w:szCs w:val="28"/>
          <w:lang w:val="uk-UA"/>
        </w:rPr>
        <w:t xml:space="preserve"> стан речей.</w:t>
      </w:r>
      <w:r>
        <w:rPr>
          <w:rFonts w:ascii="Times New Roman" w:hAnsi="Times New Roman"/>
          <w:sz w:val="28"/>
          <w:szCs w:val="28"/>
          <w:lang w:val="uk-UA"/>
        </w:rPr>
        <w:t xml:space="preserve"> Загалом можна виокремити досить багато переваг тестів</w:t>
      </w:r>
      <w:r w:rsidRPr="00ED5574">
        <w:rPr>
          <w:rFonts w:ascii="Times New Roman" w:hAnsi="Times New Roman"/>
          <w:sz w:val="28"/>
          <w:szCs w:val="28"/>
          <w:lang w:val="uk-UA"/>
        </w:rPr>
        <w:t>.</w:t>
      </w:r>
    </w:p>
    <w:p w:rsidR="00D23870" w:rsidRDefault="00D23870" w:rsidP="00AF6B6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Однією з них</w:t>
      </w:r>
      <w:r w:rsidRPr="000C2C3C">
        <w:rPr>
          <w:rFonts w:ascii="Times New Roman" w:hAnsi="Times New Roman"/>
          <w:sz w:val="28"/>
          <w:szCs w:val="28"/>
          <w:lang w:val="uk-UA"/>
        </w:rPr>
        <w:t>,</w:t>
      </w:r>
      <w:r>
        <w:rPr>
          <w:rFonts w:ascii="Times New Roman" w:hAnsi="Times New Roman"/>
          <w:sz w:val="28"/>
          <w:szCs w:val="28"/>
          <w:lang w:val="uk-UA"/>
        </w:rPr>
        <w:t xml:space="preserve"> як зазначала </w:t>
      </w:r>
      <w:r w:rsidRPr="000C2C3C">
        <w:rPr>
          <w:rStyle w:val="Hyperlink"/>
          <w:rFonts w:ascii="Times New Roman" w:hAnsi="Times New Roman"/>
          <w:color w:val="000000"/>
          <w:sz w:val="28"/>
          <w:szCs w:val="28"/>
          <w:u w:val="none"/>
          <w:lang w:val="uk-UA"/>
        </w:rPr>
        <w:t>Милютіна І. М.,</w:t>
      </w:r>
      <w:r>
        <w:rPr>
          <w:rStyle w:val="Hyperlink"/>
          <w:rFonts w:ascii="Times New Roman" w:hAnsi="Times New Roman"/>
          <w:color w:val="000000"/>
          <w:sz w:val="28"/>
          <w:szCs w:val="28"/>
          <w:u w:val="none"/>
          <w:lang w:val="uk-UA"/>
        </w:rPr>
        <w:t xml:space="preserve"> є</w:t>
      </w:r>
      <w:r w:rsidRPr="000C2C3C">
        <w:rPr>
          <w:rStyle w:val="Hyperlink"/>
          <w:rFonts w:ascii="Times New Roman" w:hAnsi="Times New Roman"/>
          <w:color w:val="000000"/>
          <w:sz w:val="28"/>
          <w:szCs w:val="28"/>
          <w:u w:val="none"/>
          <w:lang w:val="uk-UA"/>
        </w:rPr>
        <w:t>те,що</w:t>
      </w:r>
      <w:r w:rsidRPr="00B306C4">
        <w:rPr>
          <w:rFonts w:ascii="Times New Roman" w:hAnsi="Times New Roman"/>
          <w:sz w:val="28"/>
          <w:szCs w:val="28"/>
          <w:lang w:val="uk-UA"/>
        </w:rPr>
        <w:t xml:space="preserve">тест є об'єктивним методом оцінювання. Об'єктивність </w:t>
      </w:r>
      <w:r>
        <w:rPr>
          <w:rFonts w:ascii="Times New Roman" w:hAnsi="Times New Roman"/>
          <w:sz w:val="28"/>
          <w:szCs w:val="28"/>
          <w:lang w:val="uk-UA"/>
        </w:rPr>
        <w:t>теступояснюється тим</w:t>
      </w:r>
      <w:r w:rsidRPr="00BA16CD">
        <w:rPr>
          <w:rFonts w:ascii="Times New Roman" w:hAnsi="Times New Roman"/>
          <w:sz w:val="28"/>
          <w:szCs w:val="28"/>
          <w:lang w:val="uk-UA"/>
        </w:rPr>
        <w:t>,</w:t>
      </w:r>
      <w:r>
        <w:rPr>
          <w:rFonts w:ascii="Times New Roman" w:hAnsi="Times New Roman"/>
          <w:sz w:val="28"/>
          <w:szCs w:val="28"/>
          <w:lang w:val="uk-UA"/>
        </w:rPr>
        <w:t xml:space="preserve"> щовін має стандартну</w:t>
      </w:r>
      <w:r w:rsidRPr="00B306C4">
        <w:rPr>
          <w:rFonts w:ascii="Times New Roman" w:hAnsi="Times New Roman"/>
          <w:sz w:val="28"/>
          <w:szCs w:val="28"/>
          <w:lang w:val="uk-UA"/>
        </w:rPr>
        <w:t xml:space="preserve"> процедур</w:t>
      </w:r>
      <w:r>
        <w:rPr>
          <w:rFonts w:ascii="Times New Roman" w:hAnsi="Times New Roman"/>
          <w:sz w:val="28"/>
          <w:szCs w:val="28"/>
          <w:lang w:val="uk-UA"/>
        </w:rPr>
        <w:t>у</w:t>
      </w:r>
      <w:r w:rsidRPr="00B306C4">
        <w:rPr>
          <w:rFonts w:ascii="Times New Roman" w:hAnsi="Times New Roman"/>
          <w:sz w:val="28"/>
          <w:szCs w:val="28"/>
          <w:lang w:val="uk-UA"/>
        </w:rPr>
        <w:t xml:space="preserve"> та</w:t>
      </w:r>
      <w:r>
        <w:rPr>
          <w:rFonts w:ascii="Times New Roman" w:hAnsi="Times New Roman"/>
          <w:sz w:val="28"/>
          <w:szCs w:val="28"/>
          <w:lang w:val="uk-UA"/>
        </w:rPr>
        <w:t>через нього</w:t>
      </w:r>
      <w:r w:rsidRPr="00B306C4">
        <w:rPr>
          <w:rFonts w:ascii="Times New Roman" w:hAnsi="Times New Roman"/>
          <w:sz w:val="28"/>
          <w:szCs w:val="28"/>
          <w:lang w:val="uk-UA"/>
        </w:rPr>
        <w:t>неможливо вве</w:t>
      </w:r>
      <w:r>
        <w:rPr>
          <w:rFonts w:ascii="Times New Roman" w:hAnsi="Times New Roman"/>
          <w:sz w:val="28"/>
          <w:szCs w:val="28"/>
          <w:lang w:val="uk-UA"/>
        </w:rPr>
        <w:t>сти</w:t>
      </w:r>
      <w:r w:rsidRPr="00B306C4">
        <w:rPr>
          <w:rFonts w:ascii="Times New Roman" w:hAnsi="Times New Roman"/>
          <w:sz w:val="28"/>
          <w:szCs w:val="28"/>
          <w:lang w:val="uk-UA"/>
        </w:rPr>
        <w:t xml:space="preserve"> суб'єктивн</w:t>
      </w:r>
      <w:r>
        <w:rPr>
          <w:rFonts w:ascii="Times New Roman" w:hAnsi="Times New Roman"/>
          <w:sz w:val="28"/>
          <w:szCs w:val="28"/>
          <w:lang w:val="uk-UA"/>
        </w:rPr>
        <w:t>у</w:t>
      </w:r>
      <w:r w:rsidRPr="00B306C4">
        <w:rPr>
          <w:rFonts w:ascii="Times New Roman" w:hAnsi="Times New Roman"/>
          <w:sz w:val="28"/>
          <w:szCs w:val="28"/>
          <w:lang w:val="uk-UA"/>
        </w:rPr>
        <w:t xml:space="preserve"> складов</w:t>
      </w:r>
      <w:r>
        <w:rPr>
          <w:rFonts w:ascii="Times New Roman" w:hAnsi="Times New Roman"/>
          <w:sz w:val="28"/>
          <w:szCs w:val="28"/>
          <w:lang w:val="uk-UA"/>
        </w:rPr>
        <w:t>у</w:t>
      </w:r>
      <w:r w:rsidRPr="00B306C4">
        <w:rPr>
          <w:rFonts w:ascii="Times New Roman" w:hAnsi="Times New Roman"/>
          <w:sz w:val="28"/>
          <w:szCs w:val="28"/>
          <w:lang w:val="uk-UA"/>
        </w:rPr>
        <w:t xml:space="preserve"> в оцінку знань </w:t>
      </w:r>
      <w:r>
        <w:rPr>
          <w:rFonts w:ascii="Times New Roman" w:hAnsi="Times New Roman"/>
          <w:sz w:val="28"/>
          <w:szCs w:val="28"/>
          <w:lang w:val="uk-UA"/>
        </w:rPr>
        <w:t>учня</w:t>
      </w:r>
      <w:r w:rsidRPr="00292900">
        <w:rPr>
          <w:rFonts w:ascii="Times New Roman" w:hAnsi="Times New Roman"/>
          <w:sz w:val="28"/>
          <w:szCs w:val="28"/>
          <w:lang w:val="uk-UA"/>
        </w:rPr>
        <w:t>[</w:t>
      </w:r>
      <w:r>
        <w:rPr>
          <w:rFonts w:ascii="Times New Roman" w:hAnsi="Times New Roman"/>
          <w:sz w:val="28"/>
          <w:szCs w:val="28"/>
          <w:lang w:val="uk-UA"/>
        </w:rPr>
        <w:t>29</w:t>
      </w:r>
      <w:r w:rsidRPr="00924520">
        <w:rPr>
          <w:rFonts w:ascii="Times New Roman" w:hAnsi="Times New Roman"/>
          <w:sz w:val="28"/>
          <w:szCs w:val="28"/>
          <w:lang w:val="uk-UA"/>
        </w:rPr>
        <w:t>]</w:t>
      </w:r>
      <w:r w:rsidRPr="00B306C4">
        <w:rPr>
          <w:rFonts w:ascii="Times New Roman" w:hAnsi="Times New Roman"/>
          <w:sz w:val="28"/>
          <w:szCs w:val="28"/>
          <w:lang w:val="uk-UA"/>
        </w:rPr>
        <w:t xml:space="preserve">. </w:t>
      </w:r>
    </w:p>
    <w:p w:rsidR="00D23870" w:rsidRDefault="00D23870" w:rsidP="00AF6B6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Також можна відмітити</w:t>
      </w:r>
      <w:r w:rsidRPr="00B306C4">
        <w:rPr>
          <w:rFonts w:ascii="Times New Roman" w:hAnsi="Times New Roman"/>
          <w:sz w:val="28"/>
          <w:szCs w:val="28"/>
          <w:lang w:val="uk-UA"/>
        </w:rPr>
        <w:t>,</w:t>
      </w:r>
      <w:r>
        <w:rPr>
          <w:rFonts w:ascii="Times New Roman" w:hAnsi="Times New Roman"/>
          <w:sz w:val="28"/>
          <w:szCs w:val="28"/>
          <w:lang w:val="uk-UA"/>
        </w:rPr>
        <w:t xml:space="preserve"> що</w:t>
      </w:r>
      <w:r w:rsidRPr="00B306C4">
        <w:rPr>
          <w:rFonts w:ascii="Times New Roman" w:hAnsi="Times New Roman"/>
          <w:sz w:val="28"/>
          <w:szCs w:val="28"/>
          <w:lang w:val="uk-UA"/>
        </w:rPr>
        <w:t xml:space="preserve"> тестування – це </w:t>
      </w:r>
      <w:r>
        <w:rPr>
          <w:rFonts w:ascii="Times New Roman" w:hAnsi="Times New Roman"/>
          <w:sz w:val="28"/>
          <w:szCs w:val="28"/>
          <w:lang w:val="uk-UA"/>
        </w:rPr>
        <w:t>досить об</w:t>
      </w:r>
      <w:r w:rsidRPr="00F11FD6">
        <w:rPr>
          <w:rFonts w:ascii="Times New Roman" w:hAnsi="Times New Roman"/>
          <w:sz w:val="28"/>
          <w:szCs w:val="28"/>
        </w:rPr>
        <w:t>’</w:t>
      </w:r>
      <w:r>
        <w:rPr>
          <w:rFonts w:ascii="Times New Roman" w:hAnsi="Times New Roman"/>
          <w:sz w:val="28"/>
          <w:szCs w:val="28"/>
          <w:lang w:val="uk-UA"/>
        </w:rPr>
        <w:t>ємний</w:t>
      </w:r>
      <w:r w:rsidRPr="00B306C4">
        <w:rPr>
          <w:rFonts w:ascii="Times New Roman" w:hAnsi="Times New Roman"/>
          <w:sz w:val="28"/>
          <w:szCs w:val="28"/>
          <w:lang w:val="uk-UA"/>
        </w:rPr>
        <w:t xml:space="preserve"> інструмент. </w:t>
      </w:r>
      <w:r>
        <w:rPr>
          <w:rFonts w:ascii="Times New Roman" w:hAnsi="Times New Roman"/>
          <w:sz w:val="28"/>
          <w:szCs w:val="28"/>
          <w:lang w:val="uk-UA"/>
        </w:rPr>
        <w:t>Воно</w:t>
      </w:r>
      <w:r w:rsidRPr="00B306C4">
        <w:rPr>
          <w:rFonts w:ascii="Times New Roman" w:hAnsi="Times New Roman"/>
          <w:sz w:val="28"/>
          <w:szCs w:val="28"/>
          <w:lang w:val="uk-UA"/>
        </w:rPr>
        <w:t xml:space="preserve"> призначен</w:t>
      </w:r>
      <w:r>
        <w:rPr>
          <w:rFonts w:ascii="Times New Roman" w:hAnsi="Times New Roman"/>
          <w:sz w:val="28"/>
          <w:szCs w:val="28"/>
          <w:lang w:val="uk-UA"/>
        </w:rPr>
        <w:t>о</w:t>
      </w:r>
      <w:r w:rsidRPr="00B306C4">
        <w:rPr>
          <w:rFonts w:ascii="Times New Roman" w:hAnsi="Times New Roman"/>
          <w:sz w:val="28"/>
          <w:szCs w:val="28"/>
          <w:lang w:val="uk-UA"/>
        </w:rPr>
        <w:t xml:space="preserve"> для визначення рівня засвоєння основних понять, тем і частин </w:t>
      </w:r>
      <w:r>
        <w:rPr>
          <w:rFonts w:ascii="Times New Roman" w:hAnsi="Times New Roman"/>
          <w:sz w:val="28"/>
          <w:szCs w:val="28"/>
          <w:lang w:val="uk-UA"/>
        </w:rPr>
        <w:t>навчальної програми</w:t>
      </w:r>
      <w:r w:rsidRPr="00B306C4">
        <w:rPr>
          <w:rFonts w:ascii="Times New Roman" w:hAnsi="Times New Roman"/>
          <w:sz w:val="28"/>
          <w:szCs w:val="28"/>
          <w:lang w:val="uk-UA"/>
        </w:rPr>
        <w:t xml:space="preserve">, умінь </w:t>
      </w:r>
      <w:r>
        <w:rPr>
          <w:rFonts w:ascii="Times New Roman" w:hAnsi="Times New Roman"/>
          <w:sz w:val="28"/>
          <w:szCs w:val="28"/>
          <w:lang w:val="uk-UA"/>
        </w:rPr>
        <w:t>та</w:t>
      </w:r>
      <w:r w:rsidRPr="00B306C4">
        <w:rPr>
          <w:rFonts w:ascii="Times New Roman" w:hAnsi="Times New Roman"/>
          <w:sz w:val="28"/>
          <w:szCs w:val="28"/>
          <w:lang w:val="uk-UA"/>
        </w:rPr>
        <w:t xml:space="preserve"> навичок. Тестовий формат </w:t>
      </w:r>
      <w:r>
        <w:rPr>
          <w:rFonts w:ascii="Times New Roman" w:hAnsi="Times New Roman"/>
          <w:sz w:val="28"/>
          <w:szCs w:val="28"/>
          <w:lang w:val="uk-UA"/>
        </w:rPr>
        <w:t>оцінювання</w:t>
      </w:r>
      <w:r w:rsidRPr="00B306C4">
        <w:rPr>
          <w:rFonts w:ascii="Times New Roman" w:hAnsi="Times New Roman"/>
          <w:sz w:val="28"/>
          <w:szCs w:val="28"/>
          <w:lang w:val="uk-UA"/>
        </w:rPr>
        <w:t xml:space="preserve"> може визначити навчальні досягнення з усього</w:t>
      </w:r>
      <w:r>
        <w:rPr>
          <w:rFonts w:ascii="Times New Roman" w:hAnsi="Times New Roman"/>
          <w:sz w:val="28"/>
          <w:szCs w:val="28"/>
          <w:lang w:val="uk-UA"/>
        </w:rPr>
        <w:t xml:space="preserve"> обсягу</w:t>
      </w:r>
      <w:r w:rsidRPr="00B306C4">
        <w:rPr>
          <w:rFonts w:ascii="Times New Roman" w:hAnsi="Times New Roman"/>
          <w:sz w:val="28"/>
          <w:szCs w:val="28"/>
          <w:lang w:val="uk-UA"/>
        </w:rPr>
        <w:t xml:space="preserve"> матеріалу предметів, що вивчаються</w:t>
      </w:r>
      <w:r w:rsidRPr="00910C04">
        <w:rPr>
          <w:rFonts w:ascii="Times New Roman" w:hAnsi="Times New Roman"/>
          <w:sz w:val="28"/>
          <w:szCs w:val="28"/>
        </w:rPr>
        <w:t>[</w:t>
      </w:r>
      <w:r w:rsidRPr="00FB62BF">
        <w:rPr>
          <w:rFonts w:ascii="Times New Roman" w:hAnsi="Times New Roman"/>
          <w:sz w:val="28"/>
          <w:szCs w:val="28"/>
        </w:rPr>
        <w:t>3</w:t>
      </w:r>
      <w:r>
        <w:rPr>
          <w:rFonts w:ascii="Times New Roman" w:hAnsi="Times New Roman"/>
          <w:sz w:val="28"/>
          <w:szCs w:val="28"/>
          <w:lang w:val="uk-UA"/>
        </w:rPr>
        <w:t>7</w:t>
      </w:r>
      <w:r w:rsidRPr="007C72FB">
        <w:rPr>
          <w:rFonts w:ascii="Times New Roman" w:hAnsi="Times New Roman"/>
          <w:sz w:val="28"/>
          <w:szCs w:val="28"/>
        </w:rPr>
        <w:t>]</w:t>
      </w:r>
      <w:r w:rsidRPr="00B306C4">
        <w:rPr>
          <w:rFonts w:ascii="Times New Roman" w:hAnsi="Times New Roman"/>
          <w:sz w:val="28"/>
          <w:szCs w:val="28"/>
          <w:lang w:val="uk-UA"/>
        </w:rPr>
        <w:t xml:space="preserve">. </w:t>
      </w:r>
    </w:p>
    <w:p w:rsidR="00D23870" w:rsidRDefault="00D23870" w:rsidP="00AF6B67">
      <w:pPr>
        <w:spacing w:line="360" w:lineRule="auto"/>
        <w:ind w:firstLine="708"/>
        <w:jc w:val="both"/>
        <w:rPr>
          <w:rFonts w:ascii="Times New Roman" w:hAnsi="Times New Roman"/>
          <w:sz w:val="28"/>
          <w:szCs w:val="28"/>
        </w:rPr>
      </w:pPr>
      <w:r>
        <w:rPr>
          <w:rFonts w:ascii="Times New Roman" w:hAnsi="Times New Roman"/>
          <w:sz w:val="28"/>
          <w:szCs w:val="28"/>
          <w:lang w:val="uk-UA"/>
        </w:rPr>
        <w:t>Ще одним аргументом на користь тестування є те</w:t>
      </w:r>
      <w:r w:rsidRPr="00064E5A">
        <w:rPr>
          <w:rFonts w:ascii="Times New Roman" w:hAnsi="Times New Roman"/>
          <w:sz w:val="28"/>
          <w:szCs w:val="28"/>
        </w:rPr>
        <w:t>,</w:t>
      </w:r>
      <w:r>
        <w:rPr>
          <w:rFonts w:ascii="Times New Roman" w:hAnsi="Times New Roman"/>
          <w:sz w:val="28"/>
          <w:szCs w:val="28"/>
        </w:rPr>
        <w:t>що</w:t>
      </w:r>
      <w:r>
        <w:rPr>
          <w:rFonts w:ascii="Times New Roman" w:hAnsi="Times New Roman"/>
          <w:sz w:val="28"/>
          <w:szCs w:val="28"/>
          <w:lang w:val="uk-UA"/>
        </w:rPr>
        <w:t>воно є ефективним</w:t>
      </w:r>
      <w:r w:rsidRPr="00766022">
        <w:rPr>
          <w:rFonts w:ascii="Times New Roman" w:hAnsi="Times New Roman"/>
          <w:sz w:val="28"/>
          <w:szCs w:val="28"/>
          <w:lang w:val="uk-UA"/>
        </w:rPr>
        <w:t xml:space="preserve"> з економічної точки зору. </w:t>
      </w:r>
      <w:r>
        <w:rPr>
          <w:rFonts w:ascii="Times New Roman" w:hAnsi="Times New Roman"/>
          <w:sz w:val="28"/>
          <w:szCs w:val="28"/>
          <w:lang w:val="uk-UA"/>
        </w:rPr>
        <w:t>Тобто п</w:t>
      </w:r>
      <w:r w:rsidRPr="00766022">
        <w:rPr>
          <w:rFonts w:ascii="Times New Roman" w:hAnsi="Times New Roman"/>
          <w:sz w:val="28"/>
          <w:szCs w:val="28"/>
          <w:lang w:val="uk-UA"/>
        </w:rPr>
        <w:t>ри тестуванні</w:t>
      </w:r>
      <w:r>
        <w:rPr>
          <w:rFonts w:ascii="Times New Roman" w:hAnsi="Times New Roman"/>
          <w:sz w:val="28"/>
          <w:szCs w:val="28"/>
          <w:lang w:val="uk-UA"/>
        </w:rPr>
        <w:t xml:space="preserve"> більшість часу відводиться на складання </w:t>
      </w:r>
      <w:r w:rsidRPr="00766022">
        <w:rPr>
          <w:rFonts w:ascii="Times New Roman" w:hAnsi="Times New Roman"/>
          <w:sz w:val="28"/>
          <w:szCs w:val="28"/>
          <w:lang w:val="uk-UA"/>
        </w:rPr>
        <w:t xml:space="preserve">якісного інструментарію. </w:t>
      </w:r>
      <w:r>
        <w:rPr>
          <w:rFonts w:ascii="Times New Roman" w:hAnsi="Times New Roman"/>
          <w:sz w:val="28"/>
          <w:szCs w:val="28"/>
          <w:lang w:val="uk-UA"/>
        </w:rPr>
        <w:t>Збільшення</w:t>
      </w:r>
      <w:r w:rsidRPr="00766022">
        <w:rPr>
          <w:rFonts w:ascii="Times New Roman" w:hAnsi="Times New Roman"/>
          <w:sz w:val="28"/>
          <w:szCs w:val="28"/>
          <w:lang w:val="uk-UA"/>
        </w:rPr>
        <w:t>кількості екзаменованих</w:t>
      </w:r>
      <w:r>
        <w:rPr>
          <w:rFonts w:ascii="Times New Roman" w:hAnsi="Times New Roman"/>
          <w:sz w:val="28"/>
          <w:szCs w:val="28"/>
          <w:lang w:val="uk-UA"/>
        </w:rPr>
        <w:t>не призводить до додаткових витрат</w:t>
      </w:r>
      <w:r w:rsidRPr="00676754">
        <w:rPr>
          <w:rFonts w:ascii="Times New Roman" w:hAnsi="Times New Roman"/>
          <w:sz w:val="28"/>
          <w:szCs w:val="28"/>
        </w:rPr>
        <w:t>[</w:t>
      </w:r>
      <w:r w:rsidRPr="00C35C53">
        <w:rPr>
          <w:rFonts w:ascii="Times New Roman" w:hAnsi="Times New Roman"/>
          <w:sz w:val="28"/>
          <w:szCs w:val="28"/>
        </w:rPr>
        <w:t>2</w:t>
      </w:r>
      <w:r w:rsidRPr="004E2A1E">
        <w:rPr>
          <w:rFonts w:ascii="Times New Roman" w:hAnsi="Times New Roman"/>
          <w:sz w:val="28"/>
          <w:szCs w:val="28"/>
        </w:rPr>
        <w:t>5</w:t>
      </w:r>
      <w:r w:rsidRPr="00676754">
        <w:rPr>
          <w:rFonts w:ascii="Times New Roman" w:hAnsi="Times New Roman"/>
          <w:sz w:val="28"/>
          <w:szCs w:val="28"/>
        </w:rPr>
        <w:t>]</w:t>
      </w:r>
      <w:r w:rsidRPr="002D4B83">
        <w:rPr>
          <w:rFonts w:ascii="Times New Roman" w:hAnsi="Times New Roman"/>
          <w:sz w:val="28"/>
          <w:szCs w:val="28"/>
        </w:rPr>
        <w:t>.</w:t>
      </w:r>
    </w:p>
    <w:p w:rsidR="00D23870" w:rsidRDefault="00D23870" w:rsidP="00E7274C">
      <w:pPr>
        <w:spacing w:line="360" w:lineRule="auto"/>
        <w:ind w:firstLine="708"/>
        <w:jc w:val="both"/>
        <w:rPr>
          <w:rFonts w:ascii="Times New Roman" w:hAnsi="Times New Roman"/>
          <w:sz w:val="28"/>
          <w:szCs w:val="28"/>
        </w:rPr>
      </w:pPr>
      <w:r>
        <w:rPr>
          <w:rFonts w:ascii="Times New Roman" w:hAnsi="Times New Roman"/>
          <w:sz w:val="28"/>
          <w:szCs w:val="28"/>
          <w:lang w:val="uk-UA"/>
        </w:rPr>
        <w:t>Варто зазначитиоднією з переваг</w:t>
      </w:r>
      <w:r>
        <w:rPr>
          <w:rFonts w:ascii="Times New Roman" w:hAnsi="Times New Roman"/>
          <w:sz w:val="28"/>
          <w:szCs w:val="28"/>
        </w:rPr>
        <w:t>тестування</w:t>
      </w:r>
      <w:r w:rsidRPr="0019027D">
        <w:rPr>
          <w:rFonts w:ascii="Times New Roman" w:hAnsi="Times New Roman"/>
          <w:sz w:val="28"/>
          <w:szCs w:val="28"/>
        </w:rPr>
        <w:t>зниженийрівеньстресупорівняно з традиційними формами контролю</w:t>
      </w:r>
      <w:r w:rsidRPr="009A4DD5">
        <w:rPr>
          <w:rFonts w:ascii="Times New Roman" w:hAnsi="Times New Roman"/>
          <w:sz w:val="28"/>
          <w:szCs w:val="28"/>
        </w:rPr>
        <w:t>,</w:t>
      </w:r>
      <w:r>
        <w:rPr>
          <w:rFonts w:ascii="Times New Roman" w:hAnsi="Times New Roman"/>
          <w:sz w:val="28"/>
          <w:szCs w:val="28"/>
          <w:lang w:val="uk-UA"/>
        </w:rPr>
        <w:t xml:space="preserve"> особливо усними</w:t>
      </w:r>
      <w:r w:rsidRPr="00A93AB6">
        <w:rPr>
          <w:rFonts w:ascii="Times New Roman" w:hAnsi="Times New Roman"/>
          <w:sz w:val="28"/>
          <w:szCs w:val="28"/>
          <w:lang w:val="uk-UA"/>
        </w:rPr>
        <w:t>.</w:t>
      </w:r>
      <w:r>
        <w:rPr>
          <w:rFonts w:ascii="Times New Roman" w:hAnsi="Times New Roman"/>
          <w:sz w:val="28"/>
          <w:szCs w:val="28"/>
          <w:lang w:val="uk-UA"/>
        </w:rPr>
        <w:t xml:space="preserve"> Хоча</w:t>
      </w:r>
      <w:r w:rsidRPr="00F47BFC">
        <w:rPr>
          <w:rFonts w:ascii="Times New Roman" w:hAnsi="Times New Roman"/>
          <w:sz w:val="28"/>
          <w:szCs w:val="28"/>
          <w:lang w:val="uk-UA"/>
        </w:rPr>
        <w:t xml:space="preserve">при вивченні й застосуванні </w:t>
      </w:r>
      <w:r>
        <w:rPr>
          <w:rFonts w:ascii="Times New Roman" w:hAnsi="Times New Roman"/>
          <w:sz w:val="28"/>
          <w:szCs w:val="28"/>
          <w:lang w:val="uk-UA"/>
        </w:rPr>
        <w:t>ІМ</w:t>
      </w:r>
      <w:r w:rsidRPr="00F47BFC">
        <w:rPr>
          <w:rFonts w:ascii="Times New Roman" w:hAnsi="Times New Roman"/>
          <w:sz w:val="28"/>
          <w:szCs w:val="28"/>
          <w:lang w:val="uk-UA"/>
        </w:rPr>
        <w:t xml:space="preserve"> на практиці це не завжди </w:t>
      </w:r>
      <w:r>
        <w:rPr>
          <w:rFonts w:ascii="Times New Roman" w:hAnsi="Times New Roman"/>
          <w:sz w:val="28"/>
          <w:szCs w:val="28"/>
          <w:lang w:val="uk-UA"/>
        </w:rPr>
        <w:t>корелюється з реальністю</w:t>
      </w:r>
      <w:r w:rsidRPr="00F47BFC">
        <w:rPr>
          <w:rFonts w:ascii="Times New Roman" w:hAnsi="Times New Roman"/>
          <w:sz w:val="28"/>
          <w:szCs w:val="28"/>
          <w:lang w:val="uk-UA"/>
        </w:rPr>
        <w:t xml:space="preserve">, оскільки при </w:t>
      </w:r>
      <w:r>
        <w:rPr>
          <w:rFonts w:ascii="Times New Roman" w:hAnsi="Times New Roman"/>
          <w:sz w:val="28"/>
          <w:szCs w:val="28"/>
          <w:lang w:val="uk-UA"/>
        </w:rPr>
        <w:t>практичній комунікації</w:t>
      </w:r>
      <w:r w:rsidRPr="00F47BFC">
        <w:rPr>
          <w:rFonts w:ascii="Times New Roman" w:hAnsi="Times New Roman"/>
          <w:sz w:val="28"/>
          <w:szCs w:val="28"/>
          <w:lang w:val="uk-UA"/>
        </w:rPr>
        <w:t xml:space="preserve"> з носіями мови пе</w:t>
      </w:r>
      <w:r>
        <w:rPr>
          <w:rFonts w:ascii="Times New Roman" w:hAnsi="Times New Roman"/>
          <w:sz w:val="28"/>
          <w:szCs w:val="28"/>
          <w:lang w:val="uk-UA"/>
        </w:rPr>
        <w:t>решкодоюможе бути якраз</w:t>
      </w:r>
      <w:r w:rsidRPr="00F47BFC">
        <w:rPr>
          <w:rFonts w:ascii="Times New Roman" w:hAnsi="Times New Roman"/>
          <w:sz w:val="28"/>
          <w:szCs w:val="28"/>
          <w:lang w:val="uk-UA"/>
        </w:rPr>
        <w:t xml:space="preserve"> не мовний, а психологічний бар’єр, що</w:t>
      </w:r>
      <w:r>
        <w:rPr>
          <w:rFonts w:ascii="Times New Roman" w:hAnsi="Times New Roman"/>
          <w:sz w:val="28"/>
          <w:szCs w:val="28"/>
          <w:lang w:val="uk-UA"/>
        </w:rPr>
        <w:t xml:space="preserve"> є проявом страху спілкуватися іноземною мовою</w:t>
      </w:r>
      <w:r w:rsidRPr="00DC64C6">
        <w:rPr>
          <w:rFonts w:ascii="Times New Roman" w:hAnsi="Times New Roman"/>
          <w:sz w:val="28"/>
          <w:szCs w:val="28"/>
          <w:lang w:val="uk-UA"/>
        </w:rPr>
        <w:t>,</w:t>
      </w:r>
      <w:r>
        <w:rPr>
          <w:rFonts w:ascii="Times New Roman" w:hAnsi="Times New Roman"/>
          <w:sz w:val="28"/>
          <w:szCs w:val="28"/>
          <w:lang w:val="uk-UA"/>
        </w:rPr>
        <w:t xml:space="preserve"> допускати помилки та виглядати нікчемним перед співрозмовником</w:t>
      </w:r>
      <w:r w:rsidRPr="00F47BFC">
        <w:rPr>
          <w:rFonts w:ascii="Times New Roman" w:hAnsi="Times New Roman"/>
          <w:sz w:val="28"/>
          <w:szCs w:val="28"/>
          <w:lang w:val="uk-UA"/>
        </w:rPr>
        <w:t xml:space="preserve">. </w:t>
      </w:r>
      <w:r w:rsidRPr="001A2D11">
        <w:rPr>
          <w:rFonts w:ascii="Times New Roman" w:hAnsi="Times New Roman"/>
          <w:sz w:val="28"/>
          <w:szCs w:val="28"/>
          <w:lang w:val="uk-UA"/>
        </w:rPr>
        <w:t xml:space="preserve">Ця проблема невпевненості у собі має бути вирішена за рахунок постійної роботи викладача та зміщення </w:t>
      </w:r>
      <w:r>
        <w:rPr>
          <w:rFonts w:ascii="Times New Roman" w:hAnsi="Times New Roman"/>
          <w:sz w:val="28"/>
          <w:szCs w:val="28"/>
          <w:lang w:val="uk-UA"/>
        </w:rPr>
        <w:t>акценту на</w:t>
      </w:r>
      <w:r w:rsidRPr="001A2D11">
        <w:rPr>
          <w:rFonts w:ascii="Times New Roman" w:hAnsi="Times New Roman"/>
          <w:sz w:val="28"/>
          <w:szCs w:val="28"/>
          <w:lang w:val="uk-UA"/>
        </w:rPr>
        <w:t xml:space="preserve"> зниження рівня стресу та мовної тривожності на заняттях </w:t>
      </w:r>
      <w:r>
        <w:rPr>
          <w:rFonts w:ascii="Times New Roman" w:hAnsi="Times New Roman"/>
          <w:sz w:val="28"/>
          <w:szCs w:val="28"/>
          <w:lang w:val="uk-UA"/>
        </w:rPr>
        <w:t>з метою</w:t>
      </w:r>
      <w:r w:rsidRPr="001A2D11">
        <w:rPr>
          <w:rFonts w:ascii="Times New Roman" w:hAnsi="Times New Roman"/>
          <w:sz w:val="28"/>
          <w:szCs w:val="28"/>
          <w:lang w:val="uk-UA"/>
        </w:rPr>
        <w:t xml:space="preserve"> підвищення ефективності та продуктивності навчання</w:t>
      </w:r>
      <w:r w:rsidRPr="004470AE">
        <w:rPr>
          <w:rFonts w:ascii="Times New Roman" w:hAnsi="Times New Roman"/>
          <w:sz w:val="28"/>
          <w:szCs w:val="28"/>
          <w:lang w:val="uk-UA"/>
        </w:rPr>
        <w:t>.</w:t>
      </w:r>
      <w:r>
        <w:rPr>
          <w:rFonts w:ascii="Times New Roman" w:hAnsi="Times New Roman"/>
          <w:sz w:val="28"/>
          <w:szCs w:val="28"/>
          <w:lang w:val="uk-UA"/>
        </w:rPr>
        <w:t>Варто пам</w:t>
      </w:r>
      <w:r w:rsidRPr="00126745">
        <w:rPr>
          <w:rFonts w:ascii="Times New Roman" w:hAnsi="Times New Roman"/>
          <w:sz w:val="28"/>
          <w:szCs w:val="28"/>
          <w:lang w:val="uk-UA"/>
        </w:rPr>
        <w:t>’</w:t>
      </w:r>
      <w:r>
        <w:rPr>
          <w:rFonts w:ascii="Times New Roman" w:hAnsi="Times New Roman"/>
          <w:sz w:val="28"/>
          <w:szCs w:val="28"/>
          <w:lang w:val="uk-UA"/>
        </w:rPr>
        <w:t>ятати</w:t>
      </w:r>
      <w:r w:rsidRPr="00126745">
        <w:rPr>
          <w:rFonts w:ascii="Times New Roman" w:hAnsi="Times New Roman"/>
          <w:sz w:val="28"/>
          <w:szCs w:val="28"/>
          <w:lang w:val="uk-UA"/>
        </w:rPr>
        <w:t>,</w:t>
      </w:r>
      <w:r>
        <w:rPr>
          <w:rFonts w:ascii="Times New Roman" w:hAnsi="Times New Roman"/>
          <w:sz w:val="28"/>
          <w:szCs w:val="28"/>
          <w:lang w:val="uk-UA"/>
        </w:rPr>
        <w:t xml:space="preserve">що </w:t>
      </w:r>
      <w:r w:rsidRPr="00126745">
        <w:rPr>
          <w:rFonts w:ascii="Times New Roman" w:hAnsi="Times New Roman"/>
          <w:sz w:val="28"/>
          <w:szCs w:val="28"/>
          <w:lang w:val="uk-UA"/>
        </w:rPr>
        <w:t>при застосуваннятестового контролю, ми намагаємосьотриматирезультатищодорівнямовленнєвоїкомпетенції вдоволі «штучному» середовищі при штучнихумовах так би мовити[</w:t>
      </w:r>
      <w:r>
        <w:rPr>
          <w:rFonts w:ascii="Times New Roman" w:hAnsi="Times New Roman"/>
          <w:sz w:val="28"/>
          <w:szCs w:val="28"/>
          <w:lang w:val="uk-UA"/>
        </w:rPr>
        <w:t>29</w:t>
      </w:r>
      <w:r w:rsidRPr="00126745">
        <w:rPr>
          <w:rFonts w:ascii="Times New Roman" w:hAnsi="Times New Roman"/>
          <w:sz w:val="28"/>
          <w:szCs w:val="28"/>
          <w:lang w:val="uk-UA"/>
        </w:rPr>
        <w:t xml:space="preserve">].Цеможепослугувативстановленнюнеправдивоїсамооцінкистудентівщодотих уміньтанавичок, які вони насправдізможутьпродемонстуватина практиці. </w:t>
      </w:r>
      <w:r>
        <w:rPr>
          <w:rFonts w:ascii="Times New Roman" w:hAnsi="Times New Roman"/>
          <w:sz w:val="28"/>
          <w:szCs w:val="28"/>
        </w:rPr>
        <w:t>Таким чином</w:t>
      </w:r>
      <w:r>
        <w:rPr>
          <w:rFonts w:ascii="Times New Roman" w:hAnsi="Times New Roman"/>
          <w:sz w:val="28"/>
          <w:szCs w:val="28"/>
          <w:lang w:val="uk-UA"/>
        </w:rPr>
        <w:t>,</w:t>
      </w:r>
      <w:r>
        <w:rPr>
          <w:rFonts w:ascii="Times New Roman" w:hAnsi="Times New Roman"/>
          <w:sz w:val="28"/>
          <w:szCs w:val="28"/>
        </w:rPr>
        <w:t xml:space="preserve"> при застосуванн</w:t>
      </w:r>
      <w:r>
        <w:rPr>
          <w:rFonts w:ascii="Times New Roman" w:hAnsi="Times New Roman"/>
          <w:sz w:val="28"/>
          <w:szCs w:val="28"/>
          <w:lang w:val="uk-UA"/>
        </w:rPr>
        <w:t>і</w:t>
      </w:r>
      <w:r>
        <w:rPr>
          <w:rFonts w:ascii="Times New Roman" w:hAnsi="Times New Roman"/>
          <w:sz w:val="28"/>
          <w:szCs w:val="28"/>
        </w:rPr>
        <w:t xml:space="preserve"> тес</w:t>
      </w:r>
      <w:r>
        <w:rPr>
          <w:rFonts w:ascii="Times New Roman" w:hAnsi="Times New Roman"/>
          <w:sz w:val="28"/>
          <w:szCs w:val="28"/>
          <w:lang w:val="uk-UA"/>
        </w:rPr>
        <w:t>т</w:t>
      </w:r>
      <w:r>
        <w:rPr>
          <w:rFonts w:ascii="Times New Roman" w:hAnsi="Times New Roman"/>
          <w:sz w:val="28"/>
          <w:szCs w:val="28"/>
        </w:rPr>
        <w:t>уваннявартовраховувати як психолог</w:t>
      </w:r>
      <w:r>
        <w:rPr>
          <w:rFonts w:ascii="Times New Roman" w:hAnsi="Times New Roman"/>
          <w:sz w:val="28"/>
          <w:szCs w:val="28"/>
          <w:lang w:val="uk-UA"/>
        </w:rPr>
        <w:t>ію</w:t>
      </w:r>
      <w:r>
        <w:rPr>
          <w:rFonts w:ascii="Times New Roman" w:hAnsi="Times New Roman"/>
          <w:sz w:val="28"/>
          <w:szCs w:val="28"/>
        </w:rPr>
        <w:t>учнів</w:t>
      </w:r>
      <w:r w:rsidRPr="00E81462">
        <w:rPr>
          <w:rFonts w:ascii="Times New Roman" w:hAnsi="Times New Roman"/>
          <w:sz w:val="28"/>
          <w:szCs w:val="28"/>
        </w:rPr>
        <w:t>,</w:t>
      </w:r>
      <w:r>
        <w:rPr>
          <w:rFonts w:ascii="Times New Roman" w:hAnsi="Times New Roman"/>
          <w:sz w:val="28"/>
          <w:szCs w:val="28"/>
          <w:lang w:val="uk-UA"/>
        </w:rPr>
        <w:t xml:space="preserve"> так і наявність </w:t>
      </w:r>
      <w:r w:rsidRPr="00E971D6">
        <w:rPr>
          <w:rFonts w:ascii="Times New Roman" w:hAnsi="Times New Roman"/>
          <w:sz w:val="28"/>
          <w:szCs w:val="28"/>
          <w:lang w:val="uk-UA"/>
        </w:rPr>
        <w:t>«</w:t>
      </w:r>
      <w:r>
        <w:rPr>
          <w:rFonts w:ascii="Times New Roman" w:hAnsi="Times New Roman"/>
          <w:sz w:val="28"/>
          <w:szCs w:val="28"/>
          <w:lang w:val="uk-UA"/>
        </w:rPr>
        <w:t>реальної обстановки</w:t>
      </w:r>
      <w:r w:rsidRPr="00E971D6">
        <w:rPr>
          <w:rFonts w:ascii="Times New Roman" w:hAnsi="Times New Roman"/>
          <w:sz w:val="28"/>
          <w:szCs w:val="28"/>
          <w:lang w:val="uk-UA"/>
        </w:rPr>
        <w:t>»</w:t>
      </w:r>
      <w:r>
        <w:rPr>
          <w:rFonts w:ascii="Times New Roman" w:hAnsi="Times New Roman"/>
          <w:sz w:val="28"/>
          <w:szCs w:val="28"/>
          <w:lang w:val="uk-UA"/>
        </w:rPr>
        <w:t>проходження тестівтих чи інших компетеностей</w:t>
      </w:r>
      <w:r w:rsidRPr="005E18B4">
        <w:rPr>
          <w:rFonts w:ascii="Times New Roman" w:hAnsi="Times New Roman"/>
          <w:sz w:val="28"/>
          <w:szCs w:val="28"/>
        </w:rPr>
        <w:t>.</w:t>
      </w:r>
    </w:p>
    <w:p w:rsidR="00D23870" w:rsidRPr="009A67B0" w:rsidRDefault="00D23870" w:rsidP="00DA669A">
      <w:pPr>
        <w:spacing w:line="360" w:lineRule="auto"/>
        <w:ind w:firstLine="708"/>
        <w:jc w:val="both"/>
        <w:rPr>
          <w:rFonts w:ascii="Times New Roman" w:hAnsi="Times New Roman"/>
          <w:sz w:val="28"/>
          <w:szCs w:val="28"/>
        </w:rPr>
      </w:pPr>
      <w:r w:rsidRPr="0019027D">
        <w:rPr>
          <w:rFonts w:ascii="Times New Roman" w:hAnsi="Times New Roman"/>
          <w:sz w:val="28"/>
          <w:szCs w:val="28"/>
        </w:rPr>
        <w:t>Основними причинами суперечностей</w:t>
      </w:r>
      <w:r w:rsidRPr="00A05F5B">
        <w:rPr>
          <w:rFonts w:ascii="Times New Roman" w:hAnsi="Times New Roman"/>
          <w:sz w:val="28"/>
          <w:szCs w:val="28"/>
        </w:rPr>
        <w:t>,</w:t>
      </w:r>
      <w:r>
        <w:rPr>
          <w:rFonts w:ascii="Times New Roman" w:hAnsi="Times New Roman"/>
          <w:sz w:val="28"/>
          <w:szCs w:val="28"/>
          <w:lang w:val="uk-UA"/>
        </w:rPr>
        <w:t xml:space="preserve"> які можуть виникати при процесі тестування</w:t>
      </w:r>
      <w:r w:rsidRPr="0019027D">
        <w:rPr>
          <w:rFonts w:ascii="Times New Roman" w:hAnsi="Times New Roman"/>
          <w:sz w:val="28"/>
          <w:szCs w:val="28"/>
        </w:rPr>
        <w:t xml:space="preserve"> є, на </w:t>
      </w:r>
      <w:r>
        <w:rPr>
          <w:rFonts w:ascii="Times New Roman" w:hAnsi="Times New Roman"/>
          <w:sz w:val="28"/>
          <w:szCs w:val="28"/>
        </w:rPr>
        <w:t>мій</w:t>
      </w:r>
      <w:r w:rsidRPr="0019027D">
        <w:rPr>
          <w:rFonts w:ascii="Times New Roman" w:hAnsi="Times New Roman"/>
          <w:sz w:val="28"/>
          <w:szCs w:val="28"/>
        </w:rPr>
        <w:t xml:space="preserve">погляд, </w:t>
      </w:r>
      <w:r>
        <w:rPr>
          <w:rFonts w:ascii="Times New Roman" w:hAnsi="Times New Roman"/>
          <w:sz w:val="28"/>
          <w:szCs w:val="28"/>
        </w:rPr>
        <w:t>не врахування</w:t>
      </w:r>
      <w:r w:rsidRPr="0019027D">
        <w:rPr>
          <w:rFonts w:ascii="Times New Roman" w:hAnsi="Times New Roman"/>
          <w:sz w:val="28"/>
          <w:szCs w:val="28"/>
        </w:rPr>
        <w:t>психологічного</w:t>
      </w:r>
      <w:r>
        <w:rPr>
          <w:rFonts w:ascii="Times New Roman" w:hAnsi="Times New Roman"/>
          <w:sz w:val="28"/>
          <w:szCs w:val="28"/>
        </w:rPr>
        <w:t>аспекту</w:t>
      </w:r>
      <w:r w:rsidRPr="0019027D">
        <w:rPr>
          <w:rFonts w:ascii="Times New Roman" w:hAnsi="Times New Roman"/>
          <w:sz w:val="28"/>
          <w:szCs w:val="28"/>
        </w:rPr>
        <w:t xml:space="preserve"> при діагностицірівняіншомовноїкомпетенції</w:t>
      </w:r>
      <w:r w:rsidRPr="00171B98">
        <w:rPr>
          <w:rFonts w:ascii="Times New Roman" w:hAnsi="Times New Roman"/>
          <w:sz w:val="28"/>
          <w:szCs w:val="28"/>
        </w:rPr>
        <w:t>.</w:t>
      </w:r>
      <w:r w:rsidRPr="009A67B0">
        <w:rPr>
          <w:rFonts w:ascii="Times New Roman" w:hAnsi="Times New Roman"/>
          <w:sz w:val="28"/>
          <w:szCs w:val="28"/>
        </w:rPr>
        <w:t xml:space="preserve">Відсутністьреальної та усвідомленоїмотиваціїучнів у процесіперевірки реального рівняїхкомпетенціїможебутивагомоюперешкодою дляотриманняфактичнихоб’єктивнихрезультатівтестування. Перед самим стартомпроведеннятестуваннянеобхідноюскладовоює попередженняучнів про те, що непотрібнозастосовуватитактикувгадуванняправильнихвідповідей, застосовуватирізніпозначки при виборіваріантіввідповідізалежновідвпевненості в їхправильності, не намагатисясписатиправильнувідповідьз метою отриманнякращого результату, оскільки метоювступноготестуванняє не контроль, а лишедіагностика, по результатам якоїможуть бутизробленівисновкищодоградації та групуванняучнів з однаковимзагальнимрівнеміншомовноїкомпетенції; виходячи з цьогонеобхіднопояснитиучнямперевагинавчання у груповійкатегорії, якавідповідаєїхрівню.Цеможе бути значноефективнішимпідходом до навчання.Таким чином, потрібнопсихологічнозаохотитиучнів на отриманняреальнихрезультатів,водночаснаголосити науникненніпідсвідомогопрагненняучнівотриматикращий результат. </w:t>
      </w:r>
    </w:p>
    <w:p w:rsidR="00D23870" w:rsidRPr="006F6939" w:rsidRDefault="00D23870" w:rsidP="006F6939">
      <w:pPr>
        <w:spacing w:line="360" w:lineRule="auto"/>
        <w:ind w:firstLine="708"/>
        <w:jc w:val="both"/>
        <w:rPr>
          <w:rFonts w:ascii="Times New Roman" w:hAnsi="Times New Roman"/>
          <w:sz w:val="28"/>
          <w:szCs w:val="28"/>
        </w:rPr>
      </w:pPr>
      <w:r w:rsidRPr="006F6939">
        <w:rPr>
          <w:rFonts w:ascii="Times New Roman" w:hAnsi="Times New Roman"/>
          <w:sz w:val="28"/>
          <w:szCs w:val="28"/>
        </w:rPr>
        <w:t>Під час організаціїтестуваннянеобхіднозвернутиувагу на тривалістьвиконаннязавданькожнимучнем, так якучнізішвидким темпом роботи та мислення і як наслідокїхздатністьприскореногоопрацюванняматеріалуможекомпенсуватипевнінедопрацюваннявокремих видахіноземноїмовленнєвоїдіяльностічипевнихнавичках. Натомістьучнізізниженим темпом розумовоїдіяльностібудутькомфортнішепочуватися та працюватипродуктивніше в групі, в якійдрівеньіншомовноїкомпетенції є нижчимпорівняно з їхнім.</w:t>
      </w:r>
    </w:p>
    <w:p w:rsidR="00D23870" w:rsidRPr="00AA1CF3" w:rsidRDefault="00D23870" w:rsidP="00AA1CF3">
      <w:pPr>
        <w:spacing w:line="360" w:lineRule="auto"/>
        <w:ind w:firstLine="708"/>
        <w:jc w:val="both"/>
        <w:rPr>
          <w:rFonts w:ascii="Times New Roman" w:hAnsi="Times New Roman"/>
          <w:sz w:val="28"/>
          <w:szCs w:val="28"/>
        </w:rPr>
      </w:pPr>
      <w:r w:rsidRPr="00AA1CF3">
        <w:rPr>
          <w:rFonts w:ascii="Times New Roman" w:hAnsi="Times New Roman"/>
          <w:sz w:val="28"/>
          <w:szCs w:val="28"/>
        </w:rPr>
        <w:t>Протягомпершогомісяцянавчаннявартовключитиможливість переходу учня в іншугрупу, звісно, за взаємноюзгодоюбатьків, самого учня та вчителя. При цьомумає бути аргументованепоясненнявсіхпричин переходу. Потрібнозберегтиможливістьзмінигрупипротягомпершогомісяця.Протенадалі склад групимає бутинезмінним до кінцянавчального року, основною ціллючого єформуванняколективу.</w:t>
      </w:r>
    </w:p>
    <w:p w:rsidR="00D23870" w:rsidRPr="00C208D2" w:rsidRDefault="00D23870" w:rsidP="00C208D2">
      <w:pPr>
        <w:spacing w:line="360" w:lineRule="auto"/>
        <w:ind w:firstLine="708"/>
        <w:jc w:val="both"/>
        <w:rPr>
          <w:rFonts w:ascii="Times New Roman" w:hAnsi="Times New Roman"/>
          <w:sz w:val="28"/>
          <w:szCs w:val="28"/>
        </w:rPr>
      </w:pPr>
      <w:r w:rsidRPr="00C208D2">
        <w:rPr>
          <w:rFonts w:ascii="Times New Roman" w:hAnsi="Times New Roman"/>
          <w:sz w:val="28"/>
          <w:szCs w:val="28"/>
        </w:rPr>
        <w:t xml:space="preserve">У процесіспілкування з учнем, щовідбувається як частинатестування, кращеуникати стандартного набору тем, щовивчалисяу ходіпроходженняшкільноїпрограми.Натомістьнеобхідноставитипроблемніпитання для перевірки та оцінкиреакціїучня, йогогнучкостіташвидкостіадаптації до стресовихситуацій, тобтонаголосмає бути зроблений на спонтанностіпри реальнихумовах. </w:t>
      </w:r>
    </w:p>
    <w:p w:rsidR="00D23870" w:rsidRPr="006A0FBB" w:rsidRDefault="00D23870" w:rsidP="0019027D">
      <w:pPr>
        <w:spacing w:line="360" w:lineRule="auto"/>
        <w:ind w:firstLine="708"/>
        <w:jc w:val="both"/>
        <w:rPr>
          <w:rFonts w:ascii="Times New Roman" w:hAnsi="Times New Roman"/>
          <w:sz w:val="28"/>
          <w:szCs w:val="28"/>
          <w:lang w:val="uk-UA"/>
        </w:rPr>
      </w:pPr>
      <w:r>
        <w:rPr>
          <w:rFonts w:ascii="Times New Roman" w:hAnsi="Times New Roman"/>
          <w:sz w:val="28"/>
          <w:szCs w:val="28"/>
        </w:rPr>
        <w:t>Хочтестуваннямаєдоситьбагатопереваг</w:t>
      </w:r>
      <w:r w:rsidRPr="00DC1771">
        <w:rPr>
          <w:rFonts w:ascii="Times New Roman" w:hAnsi="Times New Roman"/>
          <w:sz w:val="28"/>
          <w:szCs w:val="28"/>
        </w:rPr>
        <w:t>,</w:t>
      </w:r>
      <w:r>
        <w:rPr>
          <w:rFonts w:ascii="Times New Roman" w:hAnsi="Times New Roman"/>
          <w:sz w:val="28"/>
          <w:szCs w:val="28"/>
          <w:lang w:val="uk-UA"/>
        </w:rPr>
        <w:t xml:space="preserve"> проте </w:t>
      </w:r>
      <w:r>
        <w:rPr>
          <w:rFonts w:ascii="Times New Roman" w:hAnsi="Times New Roman"/>
          <w:sz w:val="28"/>
          <w:szCs w:val="28"/>
        </w:rPr>
        <w:t>воно</w:t>
      </w:r>
      <w:r w:rsidRPr="0019027D">
        <w:rPr>
          <w:rFonts w:ascii="Times New Roman" w:hAnsi="Times New Roman"/>
          <w:sz w:val="28"/>
          <w:szCs w:val="28"/>
        </w:rPr>
        <w:t xml:space="preserve">як </w:t>
      </w:r>
      <w:r>
        <w:rPr>
          <w:rFonts w:ascii="Times New Roman" w:hAnsi="Times New Roman"/>
          <w:sz w:val="28"/>
          <w:szCs w:val="28"/>
        </w:rPr>
        <w:t>інструментпоточного</w:t>
      </w:r>
      <w:r w:rsidRPr="0019027D">
        <w:rPr>
          <w:rFonts w:ascii="Times New Roman" w:hAnsi="Times New Roman"/>
          <w:sz w:val="28"/>
          <w:szCs w:val="28"/>
        </w:rPr>
        <w:t xml:space="preserve"> та підсумкового контролю не </w:t>
      </w:r>
      <w:r>
        <w:rPr>
          <w:rFonts w:ascii="Times New Roman" w:hAnsi="Times New Roman"/>
          <w:sz w:val="28"/>
          <w:szCs w:val="28"/>
        </w:rPr>
        <w:t>повинно</w:t>
      </w:r>
      <w:r w:rsidRPr="0019027D">
        <w:rPr>
          <w:rFonts w:ascii="Times New Roman" w:hAnsi="Times New Roman"/>
          <w:sz w:val="28"/>
          <w:szCs w:val="28"/>
        </w:rPr>
        <w:t>використовуватися без інших форм</w:t>
      </w:r>
      <w:r>
        <w:rPr>
          <w:rFonts w:ascii="Times New Roman" w:hAnsi="Times New Roman"/>
          <w:sz w:val="28"/>
          <w:szCs w:val="28"/>
        </w:rPr>
        <w:t>оцінкизнань</w:t>
      </w:r>
      <w:r w:rsidRPr="0019027D">
        <w:rPr>
          <w:rFonts w:ascii="Times New Roman" w:hAnsi="Times New Roman"/>
          <w:sz w:val="28"/>
          <w:szCs w:val="28"/>
        </w:rPr>
        <w:t xml:space="preserve">, </w:t>
      </w:r>
      <w:r>
        <w:rPr>
          <w:rFonts w:ascii="Times New Roman" w:hAnsi="Times New Roman"/>
          <w:sz w:val="28"/>
          <w:szCs w:val="28"/>
        </w:rPr>
        <w:t>таких як</w:t>
      </w:r>
      <w:r w:rsidRPr="00B63F1C">
        <w:rPr>
          <w:rFonts w:ascii="Times New Roman" w:hAnsi="Times New Roman"/>
          <w:sz w:val="28"/>
          <w:szCs w:val="28"/>
        </w:rPr>
        <w:t>:</w:t>
      </w:r>
      <w:r w:rsidRPr="0019027D">
        <w:rPr>
          <w:rFonts w:ascii="Times New Roman" w:hAnsi="Times New Roman"/>
          <w:sz w:val="28"/>
          <w:szCs w:val="28"/>
        </w:rPr>
        <w:t>підготовк</w:t>
      </w:r>
      <w:r>
        <w:rPr>
          <w:rFonts w:ascii="Times New Roman" w:hAnsi="Times New Roman"/>
          <w:sz w:val="28"/>
          <w:szCs w:val="28"/>
          <w:lang w:val="uk-UA"/>
        </w:rPr>
        <w:t>а</w:t>
      </w:r>
      <w:r w:rsidRPr="0019027D">
        <w:rPr>
          <w:rFonts w:ascii="Times New Roman" w:hAnsi="Times New Roman"/>
          <w:sz w:val="28"/>
          <w:szCs w:val="28"/>
        </w:rPr>
        <w:t>презентацій, перекладу текстів</w:t>
      </w:r>
      <w:r>
        <w:rPr>
          <w:rFonts w:ascii="Times New Roman" w:hAnsi="Times New Roman"/>
          <w:sz w:val="28"/>
          <w:szCs w:val="28"/>
        </w:rPr>
        <w:t>конкретного спрямування</w:t>
      </w:r>
      <w:r w:rsidRPr="00101DF9">
        <w:rPr>
          <w:rFonts w:ascii="Times New Roman" w:hAnsi="Times New Roman"/>
          <w:sz w:val="28"/>
          <w:szCs w:val="28"/>
        </w:rPr>
        <w:t>,</w:t>
      </w:r>
      <w:r w:rsidRPr="0019027D">
        <w:rPr>
          <w:rFonts w:ascii="Times New Roman" w:hAnsi="Times New Roman"/>
          <w:sz w:val="28"/>
          <w:szCs w:val="28"/>
        </w:rPr>
        <w:t>написання листа, тобто без реально</w:t>
      </w:r>
      <w:r>
        <w:rPr>
          <w:rFonts w:ascii="Times New Roman" w:hAnsi="Times New Roman"/>
          <w:sz w:val="28"/>
          <w:szCs w:val="28"/>
        </w:rPr>
        <w:t>їмовної практики</w:t>
      </w:r>
      <w:r w:rsidRPr="0019027D">
        <w:rPr>
          <w:rFonts w:ascii="Times New Roman" w:hAnsi="Times New Roman"/>
          <w:sz w:val="28"/>
          <w:szCs w:val="28"/>
        </w:rPr>
        <w:t xml:space="preserve">, для </w:t>
      </w:r>
      <w:r>
        <w:rPr>
          <w:rFonts w:ascii="Times New Roman" w:hAnsi="Times New Roman"/>
          <w:sz w:val="28"/>
          <w:szCs w:val="28"/>
        </w:rPr>
        <w:t>проходження</w:t>
      </w:r>
      <w:r w:rsidRPr="0019027D">
        <w:rPr>
          <w:rFonts w:ascii="Times New Roman" w:hAnsi="Times New Roman"/>
          <w:sz w:val="28"/>
          <w:szCs w:val="28"/>
        </w:rPr>
        <w:t>яко</w:t>
      </w:r>
      <w:r>
        <w:rPr>
          <w:rFonts w:ascii="Times New Roman" w:hAnsi="Times New Roman"/>
          <w:sz w:val="28"/>
          <w:szCs w:val="28"/>
        </w:rPr>
        <w:t>ї</w:t>
      </w:r>
      <w:r w:rsidRPr="0019027D">
        <w:rPr>
          <w:rFonts w:ascii="Times New Roman" w:hAnsi="Times New Roman"/>
          <w:sz w:val="28"/>
          <w:szCs w:val="28"/>
        </w:rPr>
        <w:t>необхіднозастосувативсінабуті</w:t>
      </w:r>
      <w:r>
        <w:rPr>
          <w:rFonts w:ascii="Times New Roman" w:hAnsi="Times New Roman"/>
          <w:sz w:val="28"/>
          <w:szCs w:val="28"/>
        </w:rPr>
        <w:t>під час навчання</w:t>
      </w:r>
      <w:r w:rsidRPr="0019027D">
        <w:rPr>
          <w:rFonts w:ascii="Times New Roman" w:hAnsi="Times New Roman"/>
          <w:sz w:val="28"/>
          <w:szCs w:val="28"/>
        </w:rPr>
        <w:t>вміння</w:t>
      </w:r>
      <w:r>
        <w:rPr>
          <w:rFonts w:ascii="Times New Roman" w:hAnsi="Times New Roman"/>
          <w:sz w:val="28"/>
          <w:szCs w:val="28"/>
        </w:rPr>
        <w:t>та</w:t>
      </w:r>
      <w:r w:rsidRPr="0019027D">
        <w:rPr>
          <w:rFonts w:ascii="Times New Roman" w:hAnsi="Times New Roman"/>
          <w:sz w:val="28"/>
          <w:szCs w:val="28"/>
        </w:rPr>
        <w:t>навички</w:t>
      </w:r>
      <w:r w:rsidRPr="00E83E65">
        <w:rPr>
          <w:rFonts w:ascii="Times New Roman" w:hAnsi="Times New Roman"/>
          <w:sz w:val="28"/>
          <w:szCs w:val="28"/>
        </w:rPr>
        <w:t>[3]</w:t>
      </w:r>
      <w:r w:rsidRPr="0019027D">
        <w:rPr>
          <w:rFonts w:ascii="Times New Roman" w:hAnsi="Times New Roman"/>
          <w:sz w:val="28"/>
          <w:szCs w:val="28"/>
        </w:rPr>
        <w:t xml:space="preserve">. </w:t>
      </w:r>
      <w:r>
        <w:rPr>
          <w:rFonts w:ascii="Times New Roman" w:hAnsi="Times New Roman"/>
          <w:sz w:val="28"/>
          <w:szCs w:val="28"/>
        </w:rPr>
        <w:t>Демонстрацію</w:t>
      </w:r>
      <w:r w:rsidRPr="0019027D">
        <w:rPr>
          <w:rFonts w:ascii="Times New Roman" w:hAnsi="Times New Roman"/>
          <w:sz w:val="28"/>
          <w:szCs w:val="28"/>
        </w:rPr>
        <w:t xml:space="preserve"> тако</w:t>
      </w:r>
      <w:r>
        <w:rPr>
          <w:rFonts w:ascii="Times New Roman" w:hAnsi="Times New Roman"/>
          <w:sz w:val="28"/>
          <w:szCs w:val="28"/>
        </w:rPr>
        <w:t>го роду результатучи так би мовити</w:t>
      </w:r>
      <w:r w:rsidRPr="0019027D">
        <w:rPr>
          <w:rFonts w:ascii="Times New Roman" w:hAnsi="Times New Roman"/>
          <w:sz w:val="28"/>
          <w:szCs w:val="28"/>
        </w:rPr>
        <w:t xml:space="preserve"> «продукції» </w:t>
      </w:r>
      <w:r>
        <w:rPr>
          <w:rFonts w:ascii="Times New Roman" w:hAnsi="Times New Roman"/>
          <w:sz w:val="28"/>
          <w:szCs w:val="28"/>
        </w:rPr>
        <w:t>необхідно</w:t>
      </w:r>
      <w:r w:rsidRPr="0019027D">
        <w:rPr>
          <w:rFonts w:ascii="Times New Roman" w:hAnsi="Times New Roman"/>
          <w:sz w:val="28"/>
          <w:szCs w:val="28"/>
        </w:rPr>
        <w:t>виводити за межінавчальноїгрупи для</w:t>
      </w:r>
      <w:r>
        <w:rPr>
          <w:rFonts w:ascii="Times New Roman" w:hAnsi="Times New Roman"/>
          <w:sz w:val="28"/>
          <w:szCs w:val="28"/>
        </w:rPr>
        <w:t>створення</w:t>
      </w:r>
      <w:r w:rsidRPr="0019027D">
        <w:rPr>
          <w:rFonts w:ascii="Times New Roman" w:hAnsi="Times New Roman"/>
          <w:sz w:val="28"/>
          <w:szCs w:val="28"/>
        </w:rPr>
        <w:t xml:space="preserve"> максимально</w:t>
      </w:r>
      <w:r>
        <w:rPr>
          <w:rFonts w:ascii="Times New Roman" w:hAnsi="Times New Roman"/>
          <w:sz w:val="28"/>
          <w:szCs w:val="28"/>
        </w:rPr>
        <w:t>наближених до реального спілкування умов</w:t>
      </w:r>
      <w:r w:rsidRPr="0019027D">
        <w:rPr>
          <w:rFonts w:ascii="Times New Roman" w:hAnsi="Times New Roman"/>
          <w:sz w:val="28"/>
          <w:szCs w:val="28"/>
        </w:rPr>
        <w:t>, навіть</w:t>
      </w:r>
      <w:r>
        <w:rPr>
          <w:rFonts w:ascii="Times New Roman" w:hAnsi="Times New Roman"/>
          <w:sz w:val="28"/>
          <w:szCs w:val="28"/>
        </w:rPr>
        <w:t xml:space="preserve"> при умові</w:t>
      </w:r>
      <w:r w:rsidRPr="00142A3D">
        <w:rPr>
          <w:rFonts w:ascii="Times New Roman" w:hAnsi="Times New Roman"/>
          <w:sz w:val="28"/>
          <w:szCs w:val="28"/>
        </w:rPr>
        <w:t>,</w:t>
      </w:r>
      <w:r w:rsidRPr="0019027D">
        <w:rPr>
          <w:rFonts w:ascii="Times New Roman" w:hAnsi="Times New Roman"/>
          <w:sz w:val="28"/>
          <w:szCs w:val="28"/>
        </w:rPr>
        <w:t>якщо</w:t>
      </w:r>
      <w:r>
        <w:rPr>
          <w:rFonts w:ascii="Times New Roman" w:hAnsi="Times New Roman"/>
          <w:sz w:val="28"/>
          <w:szCs w:val="28"/>
        </w:rPr>
        <w:t>такого роду заняттязначно</w:t>
      </w:r>
      <w:r w:rsidRPr="0019027D">
        <w:rPr>
          <w:rFonts w:ascii="Times New Roman" w:hAnsi="Times New Roman"/>
          <w:sz w:val="28"/>
          <w:szCs w:val="28"/>
        </w:rPr>
        <w:t>підвищуєрівеньстресу</w:t>
      </w:r>
      <w:r w:rsidRPr="001B3AEB">
        <w:rPr>
          <w:rFonts w:ascii="Times New Roman" w:hAnsi="Times New Roman"/>
          <w:sz w:val="28"/>
          <w:szCs w:val="28"/>
        </w:rPr>
        <w:t>.</w:t>
      </w:r>
      <w:r>
        <w:rPr>
          <w:rFonts w:ascii="Times New Roman" w:hAnsi="Times New Roman"/>
          <w:sz w:val="28"/>
          <w:szCs w:val="28"/>
          <w:lang w:val="uk-UA"/>
        </w:rPr>
        <w:t>Саме</w:t>
      </w:r>
      <w:r w:rsidRPr="008A43ED">
        <w:rPr>
          <w:rFonts w:ascii="Times New Roman" w:hAnsi="Times New Roman"/>
          <w:sz w:val="28"/>
          <w:szCs w:val="28"/>
          <w:lang w:val="uk-UA"/>
        </w:rPr>
        <w:t xml:space="preserve"> це й сформує мовленнєвий досвід справжніх реалій. Безумовно потрі</w:t>
      </w:r>
      <w:r>
        <w:rPr>
          <w:rFonts w:ascii="Times New Roman" w:hAnsi="Times New Roman"/>
          <w:sz w:val="28"/>
          <w:szCs w:val="28"/>
          <w:lang w:val="uk-UA"/>
        </w:rPr>
        <w:t>бно розуміти</w:t>
      </w:r>
      <w:r w:rsidRPr="00263ABA">
        <w:rPr>
          <w:rFonts w:ascii="Times New Roman" w:hAnsi="Times New Roman"/>
          <w:sz w:val="28"/>
          <w:szCs w:val="28"/>
          <w:lang w:val="uk-UA"/>
        </w:rPr>
        <w:t>,</w:t>
      </w:r>
      <w:r>
        <w:rPr>
          <w:rFonts w:ascii="Times New Roman" w:hAnsi="Times New Roman"/>
          <w:sz w:val="28"/>
          <w:szCs w:val="28"/>
          <w:lang w:val="uk-UA"/>
        </w:rPr>
        <w:t xml:space="preserve"> що застосування для поточного</w:t>
      </w:r>
      <w:r w:rsidRPr="008A43ED">
        <w:rPr>
          <w:rFonts w:ascii="Times New Roman" w:hAnsi="Times New Roman"/>
          <w:sz w:val="28"/>
          <w:szCs w:val="28"/>
          <w:lang w:val="uk-UA"/>
        </w:rPr>
        <w:t xml:space="preserve"> чи проміжн</w:t>
      </w:r>
      <w:r>
        <w:rPr>
          <w:rFonts w:ascii="Times New Roman" w:hAnsi="Times New Roman"/>
          <w:sz w:val="28"/>
          <w:szCs w:val="28"/>
          <w:lang w:val="uk-UA"/>
        </w:rPr>
        <w:t>ого</w:t>
      </w:r>
      <w:r w:rsidRPr="008A43ED">
        <w:rPr>
          <w:rFonts w:ascii="Times New Roman" w:hAnsi="Times New Roman"/>
          <w:sz w:val="28"/>
          <w:szCs w:val="28"/>
          <w:lang w:val="uk-UA"/>
        </w:rPr>
        <w:t xml:space="preserve"> контрол</w:t>
      </w:r>
      <w:r>
        <w:rPr>
          <w:rFonts w:ascii="Times New Roman" w:hAnsi="Times New Roman"/>
          <w:sz w:val="28"/>
          <w:szCs w:val="28"/>
          <w:lang w:val="uk-UA"/>
        </w:rPr>
        <w:t>юпо</w:t>
      </w:r>
      <w:r w:rsidRPr="008A43ED">
        <w:rPr>
          <w:rFonts w:ascii="Times New Roman" w:hAnsi="Times New Roman"/>
          <w:sz w:val="28"/>
          <w:szCs w:val="28"/>
          <w:lang w:val="uk-UA"/>
        </w:rPr>
        <w:t xml:space="preserve"> певним темам тестування </w:t>
      </w:r>
      <w:r>
        <w:rPr>
          <w:rFonts w:ascii="Times New Roman" w:hAnsi="Times New Roman"/>
          <w:sz w:val="28"/>
          <w:szCs w:val="28"/>
          <w:lang w:val="uk-UA"/>
        </w:rPr>
        <w:t>є доречним</w:t>
      </w:r>
      <w:r w:rsidRPr="00263ABA">
        <w:rPr>
          <w:rFonts w:ascii="Times New Roman" w:hAnsi="Times New Roman"/>
          <w:sz w:val="28"/>
          <w:szCs w:val="28"/>
          <w:lang w:val="uk-UA"/>
        </w:rPr>
        <w:t>,</w:t>
      </w:r>
      <w:r w:rsidRPr="008A43ED">
        <w:rPr>
          <w:rFonts w:ascii="Times New Roman" w:hAnsi="Times New Roman"/>
          <w:sz w:val="28"/>
          <w:szCs w:val="28"/>
          <w:lang w:val="uk-UA"/>
        </w:rPr>
        <w:t>оскільки відповідає принципам диференційованого підходу й визначає результати опанування навчальним матеріалом</w:t>
      </w:r>
      <w:r w:rsidRPr="006A0FBB">
        <w:rPr>
          <w:rFonts w:ascii="Times New Roman" w:hAnsi="Times New Roman"/>
          <w:sz w:val="28"/>
          <w:szCs w:val="28"/>
          <w:lang w:val="uk-UA"/>
        </w:rPr>
        <w:t>[</w:t>
      </w:r>
      <w:r w:rsidRPr="00C35C53">
        <w:rPr>
          <w:rFonts w:ascii="Times New Roman" w:hAnsi="Times New Roman"/>
          <w:sz w:val="28"/>
          <w:szCs w:val="28"/>
          <w:lang w:val="uk-UA"/>
        </w:rPr>
        <w:t>2</w:t>
      </w:r>
      <w:r>
        <w:rPr>
          <w:rFonts w:ascii="Times New Roman" w:hAnsi="Times New Roman"/>
          <w:sz w:val="28"/>
          <w:szCs w:val="28"/>
          <w:lang w:val="uk-UA"/>
        </w:rPr>
        <w:t>7</w:t>
      </w:r>
      <w:r w:rsidRPr="006A0FBB">
        <w:rPr>
          <w:rFonts w:ascii="Times New Roman" w:hAnsi="Times New Roman"/>
          <w:sz w:val="28"/>
          <w:szCs w:val="28"/>
          <w:lang w:val="uk-UA"/>
        </w:rPr>
        <w:t>]</w:t>
      </w:r>
      <w:r w:rsidRPr="008A43ED">
        <w:rPr>
          <w:rFonts w:ascii="Times New Roman" w:hAnsi="Times New Roman"/>
          <w:sz w:val="28"/>
          <w:szCs w:val="28"/>
          <w:lang w:val="uk-UA"/>
        </w:rPr>
        <w:t>.</w:t>
      </w:r>
    </w:p>
    <w:p w:rsidR="00D23870" w:rsidRPr="00126745" w:rsidRDefault="00D23870" w:rsidP="0019027D">
      <w:pPr>
        <w:spacing w:line="360" w:lineRule="auto"/>
        <w:ind w:firstLine="708"/>
        <w:jc w:val="both"/>
        <w:rPr>
          <w:rFonts w:ascii="Times New Roman" w:hAnsi="Times New Roman"/>
          <w:sz w:val="28"/>
          <w:szCs w:val="28"/>
          <w:lang w:val="uk-UA"/>
        </w:rPr>
      </w:pPr>
      <w:r w:rsidRPr="00126745">
        <w:rPr>
          <w:rFonts w:ascii="Times New Roman" w:hAnsi="Times New Roman"/>
          <w:sz w:val="28"/>
          <w:szCs w:val="28"/>
          <w:lang w:val="uk-UA"/>
        </w:rPr>
        <w:t xml:space="preserve">Ще одним питанням, на якомупотрібнозробити акцент, є застосуваннякомп’ютерноготестування, яке все частішеінтегровується в навчальнийпроцесзавдякиавтоматизаціїотриманнярезультатів та певнимдодатковимумовампроведення тестового контролю, а саме: </w:t>
      </w:r>
    </w:p>
    <w:p w:rsidR="00D23870" w:rsidRPr="009A4E89" w:rsidRDefault="00D23870" w:rsidP="003B554B">
      <w:pPr>
        <w:pStyle w:val="ListParagraph"/>
        <w:numPr>
          <w:ilvl w:val="0"/>
          <w:numId w:val="18"/>
        </w:numPr>
        <w:rPr>
          <w:rFonts w:cs="Times New Roman"/>
          <w:szCs w:val="28"/>
          <w:lang w:val="ru-RU"/>
        </w:rPr>
      </w:pPr>
      <w:r>
        <w:rPr>
          <w:rFonts w:cs="Times New Roman"/>
          <w:szCs w:val="28"/>
          <w:lang w:val="ru-RU"/>
        </w:rPr>
        <w:t>Наявнаможливість</w:t>
      </w:r>
      <w:r w:rsidRPr="009A4E89">
        <w:rPr>
          <w:rFonts w:cs="Times New Roman"/>
          <w:szCs w:val="28"/>
          <w:lang w:val="ru-RU"/>
        </w:rPr>
        <w:t>встановленняобмежен</w:t>
      </w:r>
      <w:r>
        <w:rPr>
          <w:rFonts w:cs="Times New Roman"/>
          <w:szCs w:val="28"/>
          <w:lang w:val="ru-RU"/>
        </w:rPr>
        <w:t>ня</w:t>
      </w:r>
      <w:r w:rsidRPr="009A4E89">
        <w:rPr>
          <w:rFonts w:cs="Times New Roman"/>
          <w:szCs w:val="28"/>
          <w:lang w:val="ru-RU"/>
        </w:rPr>
        <w:t xml:space="preserve"> часу на виконання кожного завдання. </w:t>
      </w:r>
    </w:p>
    <w:p w:rsidR="00D23870" w:rsidRPr="009A4E89" w:rsidRDefault="00D23870" w:rsidP="003B554B">
      <w:pPr>
        <w:pStyle w:val="ListParagraph"/>
        <w:numPr>
          <w:ilvl w:val="0"/>
          <w:numId w:val="18"/>
        </w:numPr>
        <w:rPr>
          <w:rFonts w:cs="Times New Roman"/>
          <w:szCs w:val="28"/>
          <w:lang w:val="ru-RU"/>
        </w:rPr>
      </w:pPr>
      <w:r>
        <w:rPr>
          <w:rFonts w:cs="Times New Roman"/>
          <w:szCs w:val="28"/>
          <w:lang w:val="ru-RU"/>
        </w:rPr>
        <w:t>Можливістьваріативного</w:t>
      </w:r>
      <w:r w:rsidRPr="009A4E89">
        <w:rPr>
          <w:rFonts w:cs="Times New Roman"/>
          <w:szCs w:val="28"/>
          <w:lang w:val="ru-RU"/>
        </w:rPr>
        <w:t xml:space="preserve">виборупевноїкількостізавдань з безлічіоднотипнихтестів для отриманняіндивідуального набору питань для кожного </w:t>
      </w:r>
      <w:r>
        <w:rPr>
          <w:rFonts w:cs="Times New Roman"/>
          <w:szCs w:val="28"/>
          <w:lang w:val="ru-RU"/>
        </w:rPr>
        <w:t>учня</w:t>
      </w:r>
      <w:r w:rsidRPr="009A4E89">
        <w:rPr>
          <w:rFonts w:cs="Times New Roman"/>
          <w:szCs w:val="28"/>
          <w:lang w:val="ru-RU"/>
        </w:rPr>
        <w:t xml:space="preserve">, що проходить тестування. </w:t>
      </w:r>
    </w:p>
    <w:p w:rsidR="00D23870" w:rsidRPr="009A4E89" w:rsidRDefault="00D23870" w:rsidP="003B554B">
      <w:pPr>
        <w:pStyle w:val="ListParagraph"/>
        <w:numPr>
          <w:ilvl w:val="0"/>
          <w:numId w:val="18"/>
        </w:numPr>
        <w:rPr>
          <w:rFonts w:cs="Times New Roman"/>
          <w:szCs w:val="28"/>
          <w:lang w:val="ru-RU"/>
        </w:rPr>
      </w:pPr>
      <w:r>
        <w:rPr>
          <w:rFonts w:cs="Times New Roman"/>
          <w:szCs w:val="28"/>
          <w:lang w:val="ru-RU"/>
        </w:rPr>
        <w:t>Кориснаможливість</w:t>
      </w:r>
      <w:r w:rsidRPr="009A4E89">
        <w:rPr>
          <w:rFonts w:cs="Times New Roman"/>
          <w:szCs w:val="28"/>
          <w:lang w:val="ru-RU"/>
        </w:rPr>
        <w:t>переглянутитаблицюрезультат</w:t>
      </w:r>
      <w:r>
        <w:rPr>
          <w:rFonts w:cs="Times New Roman"/>
          <w:szCs w:val="28"/>
          <w:lang w:val="ru-RU"/>
        </w:rPr>
        <w:t>атів</w:t>
      </w:r>
      <w:r w:rsidRPr="009A4E89">
        <w:rPr>
          <w:rFonts w:cs="Times New Roman"/>
          <w:szCs w:val="28"/>
          <w:lang w:val="ru-RU"/>
        </w:rPr>
        <w:t>відповідей для отриманняінформації про їхправильністьчипомилковість для визначеннямовленнєвих прогалин з метою їхподальшогоусунення</w:t>
      </w:r>
      <w:r w:rsidRPr="00731AB7">
        <w:rPr>
          <w:rFonts w:cs="Times New Roman"/>
          <w:szCs w:val="28"/>
          <w:lang w:val="ru-RU"/>
        </w:rPr>
        <w:t>[</w:t>
      </w:r>
      <w:r w:rsidRPr="00890EFF">
        <w:rPr>
          <w:rFonts w:cs="Times New Roman"/>
          <w:szCs w:val="28"/>
          <w:lang w:val="ru-RU"/>
        </w:rPr>
        <w:t>6</w:t>
      </w:r>
      <w:r w:rsidRPr="007D58EF">
        <w:rPr>
          <w:rFonts w:cs="Times New Roman"/>
          <w:szCs w:val="28"/>
          <w:lang w:val="ru-RU"/>
        </w:rPr>
        <w:t>3</w:t>
      </w:r>
      <w:r w:rsidRPr="00230D1C">
        <w:rPr>
          <w:rFonts w:cs="Times New Roman"/>
          <w:szCs w:val="28"/>
          <w:lang w:val="ru-RU"/>
        </w:rPr>
        <w:t>]</w:t>
      </w:r>
      <w:r w:rsidRPr="009A4E89">
        <w:rPr>
          <w:rFonts w:cs="Times New Roman"/>
          <w:szCs w:val="28"/>
          <w:lang w:val="ru-RU"/>
        </w:rPr>
        <w:t xml:space="preserve">. </w:t>
      </w:r>
    </w:p>
    <w:p w:rsidR="00D23870" w:rsidRPr="008813D4" w:rsidRDefault="00D23870" w:rsidP="0019027D">
      <w:pPr>
        <w:spacing w:line="360" w:lineRule="auto"/>
        <w:ind w:firstLine="708"/>
        <w:jc w:val="both"/>
        <w:rPr>
          <w:rFonts w:ascii="Times New Roman" w:hAnsi="Times New Roman"/>
          <w:sz w:val="28"/>
          <w:szCs w:val="28"/>
          <w:lang w:val="uk-UA"/>
        </w:rPr>
      </w:pPr>
      <w:r w:rsidRPr="005A4F92">
        <w:rPr>
          <w:rFonts w:ascii="Times New Roman" w:hAnsi="Times New Roman"/>
          <w:sz w:val="28"/>
          <w:szCs w:val="28"/>
        </w:rPr>
        <w:t>Проте</w:t>
      </w:r>
      <w:r>
        <w:rPr>
          <w:rFonts w:ascii="Times New Roman" w:hAnsi="Times New Roman"/>
          <w:sz w:val="28"/>
          <w:szCs w:val="28"/>
        </w:rPr>
        <w:t>вартоврахувати й певнінедолікикомп</w:t>
      </w:r>
      <w:r w:rsidRPr="00D70F35">
        <w:rPr>
          <w:rFonts w:ascii="Times New Roman" w:hAnsi="Times New Roman"/>
          <w:sz w:val="28"/>
          <w:szCs w:val="28"/>
        </w:rPr>
        <w:t>’</w:t>
      </w:r>
      <w:r>
        <w:rPr>
          <w:rFonts w:ascii="Times New Roman" w:hAnsi="Times New Roman"/>
          <w:sz w:val="28"/>
          <w:szCs w:val="28"/>
        </w:rPr>
        <w:t>ютерноготестування</w:t>
      </w:r>
      <w:r w:rsidRPr="00D70F35">
        <w:rPr>
          <w:rFonts w:ascii="Times New Roman" w:hAnsi="Times New Roman"/>
          <w:sz w:val="28"/>
          <w:szCs w:val="28"/>
        </w:rPr>
        <w:t>.</w:t>
      </w:r>
      <w:r>
        <w:rPr>
          <w:rFonts w:ascii="Times New Roman" w:hAnsi="Times New Roman"/>
          <w:sz w:val="28"/>
          <w:szCs w:val="28"/>
          <w:lang w:val="uk-UA"/>
        </w:rPr>
        <w:t xml:space="preserve"> Зокрема </w:t>
      </w:r>
      <w:r w:rsidRPr="008813D4">
        <w:rPr>
          <w:rFonts w:ascii="Times New Roman" w:hAnsi="Times New Roman"/>
          <w:sz w:val="28"/>
          <w:szCs w:val="28"/>
          <w:lang w:val="uk-UA"/>
        </w:rPr>
        <w:t>воно обмежене лише окремими видами завдань і не охоплює всю варіативність тестування</w:t>
      </w:r>
      <w:r w:rsidRPr="00D8703E">
        <w:rPr>
          <w:rFonts w:ascii="Times New Roman" w:hAnsi="Times New Roman"/>
          <w:sz w:val="28"/>
          <w:szCs w:val="28"/>
        </w:rPr>
        <w:t>[2</w:t>
      </w:r>
      <w:r>
        <w:rPr>
          <w:rFonts w:ascii="Times New Roman" w:hAnsi="Times New Roman"/>
          <w:sz w:val="28"/>
          <w:szCs w:val="28"/>
          <w:lang w:val="uk-UA"/>
        </w:rPr>
        <w:t>8</w:t>
      </w:r>
      <w:r w:rsidRPr="00D8703E">
        <w:rPr>
          <w:rFonts w:ascii="Times New Roman" w:hAnsi="Times New Roman"/>
          <w:sz w:val="28"/>
          <w:szCs w:val="28"/>
        </w:rPr>
        <w:t>]</w:t>
      </w:r>
      <w:r w:rsidRPr="008813D4">
        <w:rPr>
          <w:rFonts w:ascii="Times New Roman" w:hAnsi="Times New Roman"/>
          <w:sz w:val="28"/>
          <w:szCs w:val="28"/>
          <w:lang w:val="uk-UA"/>
        </w:rPr>
        <w:t>.</w:t>
      </w:r>
      <w:r>
        <w:rPr>
          <w:rFonts w:ascii="Times New Roman" w:hAnsi="Times New Roman"/>
          <w:sz w:val="28"/>
          <w:szCs w:val="28"/>
          <w:lang w:val="uk-UA"/>
        </w:rPr>
        <w:t xml:space="preserve"> Також комп</w:t>
      </w:r>
      <w:r w:rsidRPr="008813D4">
        <w:rPr>
          <w:rFonts w:ascii="Times New Roman" w:hAnsi="Times New Roman"/>
          <w:sz w:val="28"/>
          <w:szCs w:val="28"/>
          <w:lang w:val="uk-UA"/>
        </w:rPr>
        <w:t>’</w:t>
      </w:r>
      <w:r>
        <w:rPr>
          <w:rFonts w:ascii="Times New Roman" w:hAnsi="Times New Roman"/>
          <w:sz w:val="28"/>
          <w:szCs w:val="28"/>
          <w:lang w:val="uk-UA"/>
        </w:rPr>
        <w:t>ютерне тестування</w:t>
      </w:r>
      <w:r w:rsidRPr="008813D4">
        <w:rPr>
          <w:rFonts w:ascii="Times New Roman" w:hAnsi="Times New Roman"/>
          <w:sz w:val="28"/>
          <w:szCs w:val="28"/>
          <w:lang w:val="uk-UA"/>
        </w:rPr>
        <w:t xml:space="preserve"> не враховує індивідуальні психологічні особливості </w:t>
      </w:r>
      <w:r>
        <w:rPr>
          <w:rFonts w:ascii="Times New Roman" w:hAnsi="Times New Roman"/>
          <w:sz w:val="28"/>
          <w:szCs w:val="28"/>
          <w:lang w:val="uk-UA"/>
        </w:rPr>
        <w:t>учнів</w:t>
      </w:r>
      <w:r w:rsidRPr="008813D4">
        <w:rPr>
          <w:rFonts w:ascii="Times New Roman" w:hAnsi="Times New Roman"/>
          <w:sz w:val="28"/>
          <w:szCs w:val="28"/>
          <w:lang w:val="uk-UA"/>
        </w:rPr>
        <w:t xml:space="preserve">, зокрема швидкість мислення та особливості уваги, не враховує градацію завдань за складністю під час випадкового добору тестів, </w:t>
      </w:r>
      <w:r>
        <w:rPr>
          <w:rFonts w:ascii="Times New Roman" w:hAnsi="Times New Roman"/>
          <w:sz w:val="28"/>
          <w:szCs w:val="28"/>
          <w:lang w:val="uk-UA"/>
        </w:rPr>
        <w:t xml:space="preserve">тобтовоно </w:t>
      </w:r>
      <w:r w:rsidRPr="008813D4">
        <w:rPr>
          <w:rFonts w:ascii="Times New Roman" w:hAnsi="Times New Roman"/>
          <w:sz w:val="28"/>
          <w:szCs w:val="28"/>
          <w:lang w:val="uk-UA"/>
        </w:rPr>
        <w:t xml:space="preserve">не надає </w:t>
      </w:r>
      <w:r>
        <w:rPr>
          <w:rFonts w:ascii="Times New Roman" w:hAnsi="Times New Roman"/>
          <w:sz w:val="28"/>
          <w:szCs w:val="28"/>
          <w:lang w:val="uk-UA"/>
        </w:rPr>
        <w:t>учням</w:t>
      </w:r>
      <w:r w:rsidRPr="008813D4">
        <w:rPr>
          <w:rFonts w:ascii="Times New Roman" w:hAnsi="Times New Roman"/>
          <w:sz w:val="28"/>
          <w:szCs w:val="28"/>
          <w:lang w:val="uk-UA"/>
        </w:rPr>
        <w:t xml:space="preserve"> можливості виконувати завдання за рівних умов, що знижує </w:t>
      </w:r>
      <w:r>
        <w:rPr>
          <w:rFonts w:ascii="Times New Roman" w:hAnsi="Times New Roman"/>
          <w:sz w:val="28"/>
          <w:szCs w:val="28"/>
          <w:lang w:val="uk-UA"/>
        </w:rPr>
        <w:t>достовірність та правильність</w:t>
      </w:r>
      <w:r w:rsidRPr="008813D4">
        <w:rPr>
          <w:rFonts w:ascii="Times New Roman" w:hAnsi="Times New Roman"/>
          <w:sz w:val="28"/>
          <w:szCs w:val="28"/>
          <w:lang w:val="uk-UA"/>
        </w:rPr>
        <w:t xml:space="preserve"> результатів комп’ютерного тестування</w:t>
      </w:r>
      <w:r>
        <w:rPr>
          <w:rFonts w:ascii="Times New Roman" w:hAnsi="Times New Roman"/>
          <w:sz w:val="28"/>
          <w:szCs w:val="28"/>
          <w:lang w:val="uk-UA"/>
        </w:rPr>
        <w:t xml:space="preserve"> з точки зору валідності</w:t>
      </w:r>
      <w:r w:rsidRPr="008813D4">
        <w:rPr>
          <w:rFonts w:ascii="Times New Roman" w:hAnsi="Times New Roman"/>
          <w:sz w:val="28"/>
          <w:szCs w:val="28"/>
          <w:lang w:val="uk-UA"/>
        </w:rPr>
        <w:t>.</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Основн</w:t>
      </w:r>
      <w:r>
        <w:rPr>
          <w:rFonts w:ascii="Times New Roman" w:hAnsi="Times New Roman"/>
          <w:sz w:val="28"/>
          <w:szCs w:val="28"/>
        </w:rPr>
        <w:t>і</w:t>
      </w:r>
      <w:r w:rsidRPr="00911480">
        <w:rPr>
          <w:rFonts w:ascii="Times New Roman" w:hAnsi="Times New Roman"/>
          <w:sz w:val="28"/>
          <w:szCs w:val="28"/>
        </w:rPr>
        <w:t>елемент</w:t>
      </w:r>
      <w:r>
        <w:rPr>
          <w:rFonts w:ascii="Times New Roman" w:hAnsi="Times New Roman"/>
          <w:sz w:val="28"/>
          <w:szCs w:val="28"/>
        </w:rPr>
        <w:t>и</w:t>
      </w:r>
      <w:r w:rsidRPr="00911480">
        <w:rPr>
          <w:rFonts w:ascii="Times New Roman" w:hAnsi="Times New Roman"/>
          <w:sz w:val="28"/>
          <w:szCs w:val="28"/>
        </w:rPr>
        <w:t xml:space="preserve"> тестового завдання</w:t>
      </w:r>
      <w:r>
        <w:rPr>
          <w:rFonts w:ascii="Times New Roman" w:hAnsi="Times New Roman"/>
          <w:sz w:val="28"/>
          <w:szCs w:val="28"/>
        </w:rPr>
        <w:t>повиннімістити</w:t>
      </w:r>
      <w:r w:rsidRPr="00911480">
        <w:rPr>
          <w:rFonts w:ascii="Times New Roman" w:hAnsi="Times New Roman"/>
          <w:sz w:val="28"/>
          <w:szCs w:val="28"/>
        </w:rPr>
        <w:t>:</w:t>
      </w:r>
    </w:p>
    <w:p w:rsidR="00D23870" w:rsidRPr="00B651DA" w:rsidRDefault="00D23870" w:rsidP="003B554B">
      <w:pPr>
        <w:pStyle w:val="ListParagraph"/>
        <w:numPr>
          <w:ilvl w:val="0"/>
          <w:numId w:val="10"/>
        </w:numPr>
        <w:rPr>
          <w:rFonts w:cs="Times New Roman"/>
          <w:szCs w:val="28"/>
          <w:lang w:val="ru-RU"/>
        </w:rPr>
      </w:pPr>
      <w:r w:rsidRPr="00B651DA">
        <w:rPr>
          <w:rFonts w:cs="Times New Roman"/>
          <w:szCs w:val="28"/>
          <w:lang w:val="ru-RU"/>
        </w:rPr>
        <w:t>інструкці</w:t>
      </w:r>
      <w:r>
        <w:rPr>
          <w:rFonts w:cs="Times New Roman"/>
          <w:szCs w:val="28"/>
          <w:lang w:val="ru-RU"/>
        </w:rPr>
        <w:t>ю</w:t>
      </w:r>
      <w:r w:rsidRPr="00B651DA">
        <w:rPr>
          <w:rFonts w:cs="Times New Roman"/>
          <w:szCs w:val="28"/>
          <w:lang w:val="ru-RU"/>
        </w:rPr>
        <w:t>;</w:t>
      </w:r>
    </w:p>
    <w:p w:rsidR="00D23870" w:rsidRPr="00B651DA" w:rsidRDefault="00D23870" w:rsidP="003B554B">
      <w:pPr>
        <w:pStyle w:val="ListParagraph"/>
        <w:numPr>
          <w:ilvl w:val="0"/>
          <w:numId w:val="10"/>
        </w:numPr>
        <w:rPr>
          <w:rFonts w:cs="Times New Roman"/>
          <w:szCs w:val="28"/>
          <w:lang w:val="ru-RU"/>
        </w:rPr>
      </w:pPr>
      <w:r w:rsidRPr="00B651DA">
        <w:rPr>
          <w:rFonts w:cs="Times New Roman"/>
          <w:szCs w:val="28"/>
          <w:lang w:val="ru-RU"/>
        </w:rPr>
        <w:t>завдання;</w:t>
      </w:r>
    </w:p>
    <w:p w:rsidR="00D23870" w:rsidRPr="00B651DA" w:rsidRDefault="00D23870" w:rsidP="003B554B">
      <w:pPr>
        <w:pStyle w:val="ListParagraph"/>
        <w:numPr>
          <w:ilvl w:val="0"/>
          <w:numId w:val="10"/>
        </w:numPr>
        <w:rPr>
          <w:rFonts w:cs="Times New Roman"/>
          <w:szCs w:val="28"/>
          <w:lang w:val="ru-RU"/>
        </w:rPr>
      </w:pPr>
      <w:r w:rsidRPr="00B651DA">
        <w:rPr>
          <w:rFonts w:cs="Times New Roman"/>
          <w:szCs w:val="28"/>
          <w:lang w:val="ru-RU"/>
        </w:rPr>
        <w:t>варіантивідповідей;</w:t>
      </w:r>
    </w:p>
    <w:p w:rsidR="00D23870" w:rsidRPr="00D6307A" w:rsidRDefault="00D23870" w:rsidP="003B554B">
      <w:pPr>
        <w:pStyle w:val="ListParagraph"/>
        <w:numPr>
          <w:ilvl w:val="0"/>
          <w:numId w:val="10"/>
        </w:numPr>
        <w:rPr>
          <w:rFonts w:cs="Times New Roman"/>
          <w:szCs w:val="28"/>
          <w:lang w:val="ru-RU"/>
        </w:rPr>
      </w:pPr>
      <w:r w:rsidRPr="00B651DA">
        <w:rPr>
          <w:rFonts w:cs="Times New Roman"/>
          <w:szCs w:val="28"/>
          <w:lang w:val="ru-RU"/>
        </w:rPr>
        <w:t>критеріїоцінювання.</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Основн</w:t>
      </w:r>
      <w:r>
        <w:rPr>
          <w:rFonts w:ascii="Times New Roman" w:hAnsi="Times New Roman"/>
          <w:sz w:val="28"/>
          <w:szCs w:val="28"/>
        </w:rPr>
        <w:t>ими</w:t>
      </w:r>
      <w:r w:rsidRPr="00911480">
        <w:rPr>
          <w:rFonts w:ascii="Times New Roman" w:hAnsi="Times New Roman"/>
          <w:sz w:val="28"/>
          <w:szCs w:val="28"/>
        </w:rPr>
        <w:t>методичн</w:t>
      </w:r>
      <w:r>
        <w:rPr>
          <w:rFonts w:ascii="Times New Roman" w:hAnsi="Times New Roman"/>
          <w:sz w:val="28"/>
          <w:szCs w:val="28"/>
        </w:rPr>
        <w:t>ими</w:t>
      </w:r>
      <w:r w:rsidRPr="00911480">
        <w:rPr>
          <w:rFonts w:ascii="Times New Roman" w:hAnsi="Times New Roman"/>
          <w:sz w:val="28"/>
          <w:szCs w:val="28"/>
        </w:rPr>
        <w:t>вимог</w:t>
      </w:r>
      <w:r>
        <w:rPr>
          <w:rFonts w:ascii="Times New Roman" w:hAnsi="Times New Roman"/>
          <w:sz w:val="28"/>
          <w:szCs w:val="28"/>
        </w:rPr>
        <w:t>ами</w:t>
      </w:r>
      <w:r w:rsidRPr="00911480">
        <w:rPr>
          <w:rFonts w:ascii="Times New Roman" w:hAnsi="Times New Roman"/>
          <w:sz w:val="28"/>
          <w:szCs w:val="28"/>
        </w:rPr>
        <w:t xml:space="preserve"> до складаннятестовихзавдань</w:t>
      </w:r>
      <w:r>
        <w:rPr>
          <w:rFonts w:ascii="Times New Roman" w:hAnsi="Times New Roman"/>
          <w:sz w:val="28"/>
          <w:szCs w:val="28"/>
        </w:rPr>
        <w:t xml:space="preserve"> є</w:t>
      </w:r>
      <w:r w:rsidRPr="00911480">
        <w:rPr>
          <w:rFonts w:ascii="Times New Roman" w:hAnsi="Times New Roman"/>
          <w:sz w:val="28"/>
          <w:szCs w:val="28"/>
        </w:rPr>
        <w:t>:</w:t>
      </w:r>
    </w:p>
    <w:p w:rsidR="00D23870" w:rsidRPr="00BF082C" w:rsidRDefault="00D23870" w:rsidP="003B554B">
      <w:pPr>
        <w:pStyle w:val="ListParagraph"/>
        <w:numPr>
          <w:ilvl w:val="0"/>
          <w:numId w:val="11"/>
        </w:numPr>
        <w:rPr>
          <w:rFonts w:cs="Times New Roman"/>
          <w:szCs w:val="28"/>
          <w:lang w:val="ru-RU"/>
        </w:rPr>
      </w:pPr>
      <w:r>
        <w:rPr>
          <w:rFonts w:cs="Times New Roman"/>
          <w:szCs w:val="28"/>
          <w:lang w:val="ru-RU"/>
        </w:rPr>
        <w:t>відповідність</w:t>
      </w:r>
      <w:r w:rsidRPr="00BF082C">
        <w:rPr>
          <w:rFonts w:cs="Times New Roman"/>
          <w:szCs w:val="28"/>
          <w:lang w:val="ru-RU"/>
        </w:rPr>
        <w:t>інструкціїформі і змістузавдання;</w:t>
      </w:r>
    </w:p>
    <w:p w:rsidR="00D23870" w:rsidRPr="00BF082C" w:rsidRDefault="00D23870" w:rsidP="003B554B">
      <w:pPr>
        <w:pStyle w:val="ListParagraph"/>
        <w:numPr>
          <w:ilvl w:val="0"/>
          <w:numId w:val="11"/>
        </w:numPr>
        <w:rPr>
          <w:rFonts w:cs="Times New Roman"/>
          <w:szCs w:val="28"/>
          <w:lang w:val="ru-RU"/>
        </w:rPr>
      </w:pPr>
      <w:r>
        <w:rPr>
          <w:rFonts w:cs="Times New Roman"/>
          <w:szCs w:val="28"/>
          <w:lang w:val="ru-RU"/>
        </w:rPr>
        <w:t xml:space="preserve">чітка та </w:t>
      </w:r>
      <w:r w:rsidRPr="00BF082C">
        <w:rPr>
          <w:rFonts w:cs="Times New Roman"/>
          <w:szCs w:val="28"/>
          <w:lang w:val="ru-RU"/>
        </w:rPr>
        <w:t>логічна форма висловлювання у завданні;</w:t>
      </w:r>
    </w:p>
    <w:p w:rsidR="00D23870" w:rsidRPr="00BF082C" w:rsidRDefault="00D23870" w:rsidP="003B554B">
      <w:pPr>
        <w:pStyle w:val="ListParagraph"/>
        <w:numPr>
          <w:ilvl w:val="0"/>
          <w:numId w:val="11"/>
        </w:numPr>
        <w:rPr>
          <w:rFonts w:cs="Times New Roman"/>
          <w:szCs w:val="28"/>
          <w:lang w:val="ru-RU"/>
        </w:rPr>
      </w:pPr>
      <w:r>
        <w:rPr>
          <w:rFonts w:cs="Times New Roman"/>
          <w:szCs w:val="28"/>
          <w:lang w:val="ru-RU"/>
        </w:rPr>
        <w:t xml:space="preserve">відповіді у </w:t>
      </w:r>
      <w:r w:rsidRPr="00BF082C">
        <w:rPr>
          <w:rFonts w:cs="Times New Roman"/>
          <w:szCs w:val="28"/>
          <w:lang w:val="ru-RU"/>
        </w:rPr>
        <w:t>завданн</w:t>
      </w:r>
      <w:r>
        <w:rPr>
          <w:rFonts w:cs="Times New Roman"/>
          <w:szCs w:val="28"/>
          <w:lang w:val="ru-RU"/>
        </w:rPr>
        <w:t>іповиннівключати як</w:t>
      </w:r>
      <w:r w:rsidRPr="00BF082C">
        <w:rPr>
          <w:rFonts w:cs="Times New Roman"/>
          <w:szCs w:val="28"/>
          <w:lang w:val="ru-RU"/>
        </w:rPr>
        <w:t>правильн</w:t>
      </w:r>
      <w:r>
        <w:rPr>
          <w:rFonts w:cs="Times New Roman"/>
          <w:szCs w:val="28"/>
          <w:lang w:val="ru-RU"/>
        </w:rPr>
        <w:t>і</w:t>
      </w:r>
      <w:r w:rsidRPr="00BF082C">
        <w:rPr>
          <w:rFonts w:cs="Times New Roman"/>
          <w:szCs w:val="28"/>
          <w:lang w:val="ru-RU"/>
        </w:rPr>
        <w:t>відповід</w:t>
      </w:r>
      <w:r>
        <w:rPr>
          <w:rFonts w:cs="Times New Roman"/>
          <w:szCs w:val="28"/>
          <w:lang w:val="ru-RU"/>
        </w:rPr>
        <w:t>і</w:t>
      </w:r>
      <w:r w:rsidRPr="00E77001">
        <w:rPr>
          <w:rFonts w:cs="Times New Roman"/>
          <w:szCs w:val="28"/>
          <w:lang w:val="ru-RU"/>
        </w:rPr>
        <w:t>,</w:t>
      </w:r>
      <w:r>
        <w:rPr>
          <w:rFonts w:cs="Times New Roman"/>
          <w:szCs w:val="28"/>
        </w:rPr>
        <w:t xml:space="preserve"> так і</w:t>
      </w:r>
      <w:r w:rsidRPr="00BF082C">
        <w:rPr>
          <w:rFonts w:cs="Times New Roman"/>
          <w:szCs w:val="28"/>
          <w:lang w:val="ru-RU"/>
        </w:rPr>
        <w:t>неправиль</w:t>
      </w:r>
      <w:r>
        <w:rPr>
          <w:rFonts w:cs="Times New Roman"/>
          <w:szCs w:val="28"/>
          <w:lang w:val="ru-RU"/>
        </w:rPr>
        <w:t>ні</w:t>
      </w:r>
      <w:r w:rsidRPr="00BF082C">
        <w:rPr>
          <w:rFonts w:cs="Times New Roman"/>
          <w:szCs w:val="28"/>
          <w:lang w:val="ru-RU"/>
        </w:rPr>
        <w:t>відповід</w:t>
      </w:r>
      <w:r>
        <w:rPr>
          <w:rFonts w:cs="Times New Roman"/>
          <w:szCs w:val="28"/>
          <w:lang w:val="ru-RU"/>
        </w:rPr>
        <w:t>і</w:t>
      </w:r>
      <w:r w:rsidRPr="002709DE">
        <w:rPr>
          <w:rFonts w:cs="Times New Roman"/>
          <w:szCs w:val="28"/>
          <w:lang w:val="ru-RU"/>
        </w:rPr>
        <w:t>,</w:t>
      </w:r>
      <w:r>
        <w:rPr>
          <w:rFonts w:cs="Times New Roman"/>
          <w:szCs w:val="28"/>
          <w:lang w:val="ru-RU"/>
        </w:rPr>
        <w:t xml:space="preserve"> так звані</w:t>
      </w:r>
      <w:r w:rsidRPr="00BF082C">
        <w:rPr>
          <w:rFonts w:cs="Times New Roman"/>
          <w:szCs w:val="28"/>
          <w:lang w:val="ru-RU"/>
        </w:rPr>
        <w:t>дистрактор</w:t>
      </w:r>
      <w:r>
        <w:rPr>
          <w:rFonts w:cs="Times New Roman"/>
          <w:szCs w:val="28"/>
          <w:lang w:val="ru-RU"/>
        </w:rPr>
        <w:t>и</w:t>
      </w:r>
      <w:r w:rsidRPr="00BF082C">
        <w:rPr>
          <w:rFonts w:cs="Times New Roman"/>
          <w:szCs w:val="28"/>
          <w:lang w:val="ru-RU"/>
        </w:rPr>
        <w:t>;</w:t>
      </w:r>
    </w:p>
    <w:p w:rsidR="00D23870" w:rsidRPr="00BF082C" w:rsidRDefault="00D23870" w:rsidP="003B554B">
      <w:pPr>
        <w:pStyle w:val="ListParagraph"/>
        <w:numPr>
          <w:ilvl w:val="0"/>
          <w:numId w:val="11"/>
        </w:numPr>
        <w:rPr>
          <w:rFonts w:cs="Times New Roman"/>
          <w:szCs w:val="28"/>
          <w:lang w:val="ru-RU"/>
        </w:rPr>
      </w:pPr>
      <w:r w:rsidRPr="00BF082C">
        <w:rPr>
          <w:rFonts w:cs="Times New Roman"/>
          <w:szCs w:val="28"/>
          <w:lang w:val="ru-RU"/>
        </w:rPr>
        <w:t>наявн</w:t>
      </w:r>
      <w:r>
        <w:rPr>
          <w:rFonts w:cs="Times New Roman"/>
          <w:szCs w:val="28"/>
          <w:lang w:val="ru-RU"/>
        </w:rPr>
        <w:t>е</w:t>
      </w:r>
      <w:r w:rsidRPr="00BF082C">
        <w:rPr>
          <w:rFonts w:cs="Times New Roman"/>
          <w:szCs w:val="28"/>
          <w:lang w:val="ru-RU"/>
        </w:rPr>
        <w:t xml:space="preserve"> в завданнімісц</w:t>
      </w:r>
      <w:r>
        <w:rPr>
          <w:rFonts w:cs="Times New Roman"/>
          <w:szCs w:val="28"/>
          <w:lang w:val="ru-RU"/>
        </w:rPr>
        <w:t>е</w:t>
      </w:r>
      <w:r w:rsidRPr="00BF082C">
        <w:rPr>
          <w:rFonts w:cs="Times New Roman"/>
          <w:szCs w:val="28"/>
          <w:lang w:val="ru-RU"/>
        </w:rPr>
        <w:t xml:space="preserve"> для відповідей;</w:t>
      </w:r>
    </w:p>
    <w:p w:rsidR="00D23870" w:rsidRPr="00DB4018" w:rsidRDefault="00D23870" w:rsidP="003B554B">
      <w:pPr>
        <w:pStyle w:val="ListParagraph"/>
        <w:numPr>
          <w:ilvl w:val="0"/>
          <w:numId w:val="11"/>
        </w:numPr>
        <w:rPr>
          <w:rFonts w:cs="Times New Roman"/>
          <w:szCs w:val="28"/>
          <w:lang w:val="ru-RU"/>
        </w:rPr>
      </w:pPr>
      <w:r w:rsidRPr="00BF082C">
        <w:rPr>
          <w:rFonts w:cs="Times New Roman"/>
          <w:szCs w:val="28"/>
          <w:lang w:val="ru-RU"/>
        </w:rPr>
        <w:t>єдині правила оцінюваннявідповідей.</w:t>
      </w:r>
    </w:p>
    <w:p w:rsidR="00D23870" w:rsidRDefault="00D23870" w:rsidP="0009291F">
      <w:pPr>
        <w:spacing w:line="360" w:lineRule="auto"/>
        <w:ind w:firstLine="708"/>
        <w:jc w:val="both"/>
        <w:rPr>
          <w:rFonts w:ascii="Times New Roman" w:hAnsi="Times New Roman"/>
          <w:sz w:val="28"/>
          <w:szCs w:val="28"/>
        </w:rPr>
      </w:pPr>
      <w:r>
        <w:rPr>
          <w:rFonts w:ascii="Times New Roman" w:hAnsi="Times New Roman"/>
          <w:sz w:val="28"/>
          <w:szCs w:val="28"/>
        </w:rPr>
        <w:t>Такожіснуютьрекомендації</w:t>
      </w:r>
      <w:r w:rsidRPr="00512AF9">
        <w:rPr>
          <w:rFonts w:ascii="Times New Roman" w:hAnsi="Times New Roman"/>
          <w:sz w:val="28"/>
          <w:szCs w:val="28"/>
        </w:rPr>
        <w:t>,</w:t>
      </w:r>
      <w:r>
        <w:rPr>
          <w:rFonts w:ascii="Times New Roman" w:hAnsi="Times New Roman"/>
          <w:sz w:val="28"/>
          <w:szCs w:val="28"/>
          <w:lang w:val="uk-UA"/>
        </w:rPr>
        <w:t xml:space="preserve"> згідно з якими не слід </w:t>
      </w:r>
      <w:r w:rsidRPr="00911480">
        <w:rPr>
          <w:rFonts w:ascii="Times New Roman" w:hAnsi="Times New Roman"/>
          <w:sz w:val="28"/>
          <w:szCs w:val="28"/>
        </w:rPr>
        <w:t>включати в тестовізавдання:</w:t>
      </w:r>
    </w:p>
    <w:p w:rsidR="00D23870" w:rsidRPr="00BF571C" w:rsidRDefault="00D23870" w:rsidP="003B554B">
      <w:pPr>
        <w:pStyle w:val="ListParagraph"/>
        <w:numPr>
          <w:ilvl w:val="0"/>
          <w:numId w:val="12"/>
        </w:numPr>
        <w:rPr>
          <w:rFonts w:cs="Times New Roman"/>
          <w:szCs w:val="28"/>
          <w:lang w:val="ru-RU"/>
        </w:rPr>
      </w:pPr>
      <w:r w:rsidRPr="00BF571C">
        <w:rPr>
          <w:rFonts w:cs="Times New Roman"/>
          <w:szCs w:val="28"/>
          <w:lang w:val="ru-RU"/>
        </w:rPr>
        <w:t>дискусійнізапитання і відповіді;</w:t>
      </w:r>
    </w:p>
    <w:p w:rsidR="00D23870" w:rsidRPr="00BF571C" w:rsidRDefault="00D23870" w:rsidP="003B554B">
      <w:pPr>
        <w:pStyle w:val="ListParagraph"/>
        <w:numPr>
          <w:ilvl w:val="0"/>
          <w:numId w:val="12"/>
        </w:numPr>
        <w:rPr>
          <w:rFonts w:cs="Times New Roman"/>
          <w:szCs w:val="28"/>
          <w:lang w:val="ru-RU"/>
        </w:rPr>
      </w:pPr>
      <w:r w:rsidRPr="00BF571C">
        <w:rPr>
          <w:rFonts w:cs="Times New Roman"/>
          <w:szCs w:val="28"/>
          <w:lang w:val="ru-RU"/>
        </w:rPr>
        <w:t>завдання, щомаютьгроміздкіформулювання;</w:t>
      </w:r>
    </w:p>
    <w:p w:rsidR="00D23870" w:rsidRPr="00BF571C" w:rsidRDefault="00D23870" w:rsidP="003B554B">
      <w:pPr>
        <w:pStyle w:val="ListParagraph"/>
        <w:numPr>
          <w:ilvl w:val="0"/>
          <w:numId w:val="12"/>
        </w:numPr>
        <w:rPr>
          <w:rFonts w:cs="Times New Roman"/>
          <w:szCs w:val="28"/>
          <w:lang w:val="ru-RU"/>
        </w:rPr>
      </w:pPr>
      <w:r w:rsidRPr="00BF571C">
        <w:rPr>
          <w:rFonts w:cs="Times New Roman"/>
          <w:szCs w:val="28"/>
          <w:lang w:val="ru-RU"/>
        </w:rPr>
        <w:t>завдання, щовимагаютьскладнихрозрахунків за допомогоюкалькулятора</w:t>
      </w:r>
      <w:r w:rsidRPr="000F34EB">
        <w:rPr>
          <w:rFonts w:cs="Times New Roman"/>
          <w:szCs w:val="28"/>
          <w:lang w:val="ru-RU"/>
        </w:rPr>
        <w:t>[</w:t>
      </w:r>
      <w:r w:rsidRPr="00890EFF">
        <w:rPr>
          <w:rFonts w:cs="Times New Roman"/>
          <w:szCs w:val="28"/>
          <w:lang w:val="ru-RU"/>
        </w:rPr>
        <w:t>7</w:t>
      </w:r>
      <w:r w:rsidRPr="00071183">
        <w:rPr>
          <w:rFonts w:cs="Times New Roman"/>
          <w:szCs w:val="28"/>
          <w:lang w:val="ru-RU"/>
        </w:rPr>
        <w:t>]</w:t>
      </w:r>
      <w:r w:rsidRPr="00BF571C">
        <w:rPr>
          <w:rFonts w:cs="Times New Roman"/>
          <w:szCs w:val="28"/>
          <w:lang w:val="ru-RU"/>
        </w:rPr>
        <w:t>.</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Інструкція</w:t>
      </w:r>
      <w:r>
        <w:rPr>
          <w:rFonts w:ascii="Times New Roman" w:hAnsi="Times New Roman"/>
          <w:sz w:val="28"/>
          <w:szCs w:val="28"/>
        </w:rPr>
        <w:t xml:space="preserve"> в свою чергу</w:t>
      </w:r>
      <w:r w:rsidRPr="00911480">
        <w:rPr>
          <w:rFonts w:ascii="Times New Roman" w:hAnsi="Times New Roman"/>
          <w:sz w:val="28"/>
          <w:szCs w:val="28"/>
        </w:rPr>
        <w:t>визначає, що</w:t>
      </w:r>
      <w:r>
        <w:rPr>
          <w:rFonts w:ascii="Times New Roman" w:hAnsi="Times New Roman"/>
          <w:sz w:val="28"/>
          <w:szCs w:val="28"/>
        </w:rPr>
        <w:t>набір правил та кроків</w:t>
      </w:r>
      <w:r w:rsidRPr="003D217E">
        <w:rPr>
          <w:rFonts w:ascii="Times New Roman" w:hAnsi="Times New Roman"/>
          <w:sz w:val="28"/>
          <w:szCs w:val="28"/>
        </w:rPr>
        <w:t>,</w:t>
      </w:r>
      <w:r>
        <w:rPr>
          <w:rFonts w:ascii="Times New Roman" w:hAnsi="Times New Roman"/>
          <w:sz w:val="28"/>
          <w:szCs w:val="28"/>
          <w:lang w:val="uk-UA"/>
        </w:rPr>
        <w:t xml:space="preserve"> яких повинні дотримуватися ті</w:t>
      </w:r>
      <w:r w:rsidRPr="003D217E">
        <w:rPr>
          <w:rFonts w:ascii="Times New Roman" w:hAnsi="Times New Roman"/>
          <w:sz w:val="28"/>
          <w:szCs w:val="28"/>
        </w:rPr>
        <w:t>,</w:t>
      </w:r>
      <w:r>
        <w:rPr>
          <w:rFonts w:ascii="Times New Roman" w:hAnsi="Times New Roman"/>
          <w:sz w:val="28"/>
          <w:szCs w:val="28"/>
          <w:lang w:val="uk-UA"/>
        </w:rPr>
        <w:t xml:space="preserve"> хто проходять тестування</w:t>
      </w:r>
      <w:r w:rsidRPr="00911480">
        <w:rPr>
          <w:rFonts w:ascii="Times New Roman" w:hAnsi="Times New Roman"/>
          <w:sz w:val="28"/>
          <w:szCs w:val="28"/>
        </w:rPr>
        <w:t xml:space="preserve">. Інструкція повиннабути </w:t>
      </w:r>
      <w:r>
        <w:rPr>
          <w:rFonts w:ascii="Times New Roman" w:hAnsi="Times New Roman"/>
          <w:sz w:val="28"/>
          <w:szCs w:val="28"/>
          <w:lang w:val="uk-UA"/>
        </w:rPr>
        <w:t>лаконічною</w:t>
      </w:r>
      <w:r w:rsidRPr="00911480">
        <w:rPr>
          <w:rFonts w:ascii="Times New Roman" w:hAnsi="Times New Roman"/>
          <w:sz w:val="28"/>
          <w:szCs w:val="28"/>
        </w:rPr>
        <w:t>, чітко</w:t>
      </w:r>
      <w:r>
        <w:rPr>
          <w:rFonts w:ascii="Times New Roman" w:hAnsi="Times New Roman"/>
          <w:sz w:val="28"/>
          <w:szCs w:val="28"/>
        </w:rPr>
        <w:t>юта</w:t>
      </w:r>
      <w:r w:rsidRPr="00911480">
        <w:rPr>
          <w:rFonts w:ascii="Times New Roman" w:hAnsi="Times New Roman"/>
          <w:sz w:val="28"/>
          <w:szCs w:val="28"/>
        </w:rPr>
        <w:t>зрозуміло</w:t>
      </w:r>
      <w:r>
        <w:rPr>
          <w:rFonts w:ascii="Times New Roman" w:hAnsi="Times New Roman"/>
          <w:sz w:val="28"/>
          <w:szCs w:val="28"/>
        </w:rPr>
        <w:t>ю</w:t>
      </w:r>
      <w:r w:rsidRPr="008B7E31">
        <w:rPr>
          <w:rFonts w:ascii="Times New Roman" w:hAnsi="Times New Roman"/>
          <w:sz w:val="28"/>
          <w:szCs w:val="28"/>
        </w:rPr>
        <w:t>.</w:t>
      </w:r>
      <w:r>
        <w:rPr>
          <w:rFonts w:ascii="Times New Roman" w:hAnsi="Times New Roman"/>
          <w:sz w:val="28"/>
          <w:szCs w:val="28"/>
        </w:rPr>
        <w:t>Н</w:t>
      </w:r>
      <w:r w:rsidRPr="00911480">
        <w:rPr>
          <w:rFonts w:ascii="Times New Roman" w:hAnsi="Times New Roman"/>
          <w:sz w:val="28"/>
          <w:szCs w:val="28"/>
        </w:rPr>
        <w:t>априклад</w:t>
      </w:r>
      <w:r>
        <w:rPr>
          <w:rFonts w:ascii="Times New Roman" w:hAnsi="Times New Roman"/>
          <w:sz w:val="28"/>
          <w:szCs w:val="28"/>
        </w:rPr>
        <w:t>цеможуть бути такіформи</w:t>
      </w:r>
      <w:r w:rsidRPr="00911480">
        <w:rPr>
          <w:rFonts w:ascii="Times New Roman" w:hAnsi="Times New Roman"/>
          <w:sz w:val="28"/>
          <w:szCs w:val="28"/>
        </w:rPr>
        <w:t>:</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1. «Відзначитиправильнувідповідь»;</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2. «Вказатиномериправильнихвідповідей»;</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3. «Доповнити»;</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4. «Встановитивідповідність»;</w:t>
      </w:r>
    </w:p>
    <w:p w:rsidR="00D23870" w:rsidRDefault="00D23870" w:rsidP="0009291F">
      <w:pPr>
        <w:spacing w:line="360" w:lineRule="auto"/>
        <w:ind w:firstLine="708"/>
        <w:jc w:val="both"/>
        <w:rPr>
          <w:rFonts w:ascii="Times New Roman" w:hAnsi="Times New Roman"/>
          <w:sz w:val="28"/>
          <w:szCs w:val="28"/>
        </w:rPr>
      </w:pPr>
      <w:r w:rsidRPr="00911480">
        <w:rPr>
          <w:rFonts w:ascii="Times New Roman" w:hAnsi="Times New Roman"/>
          <w:sz w:val="28"/>
          <w:szCs w:val="28"/>
        </w:rPr>
        <w:t>5. «Встановитиправильнупослідовність» і т.д</w:t>
      </w:r>
      <w:r w:rsidRPr="000301B4">
        <w:rPr>
          <w:rFonts w:ascii="Times New Roman" w:hAnsi="Times New Roman"/>
          <w:sz w:val="28"/>
          <w:szCs w:val="28"/>
        </w:rPr>
        <w:t>.</w:t>
      </w:r>
      <w:r w:rsidRPr="00EC4942">
        <w:rPr>
          <w:rFonts w:ascii="Times New Roman" w:hAnsi="Times New Roman"/>
          <w:sz w:val="28"/>
          <w:szCs w:val="28"/>
        </w:rPr>
        <w:t>[</w:t>
      </w:r>
      <w:r w:rsidRPr="00194C32">
        <w:rPr>
          <w:rFonts w:ascii="Times New Roman" w:hAnsi="Times New Roman"/>
          <w:sz w:val="28"/>
          <w:szCs w:val="28"/>
        </w:rPr>
        <w:t>2</w:t>
      </w:r>
      <w:r>
        <w:rPr>
          <w:rFonts w:ascii="Times New Roman" w:hAnsi="Times New Roman"/>
          <w:sz w:val="28"/>
          <w:szCs w:val="28"/>
          <w:lang w:val="uk-UA"/>
        </w:rPr>
        <w:t>8</w:t>
      </w:r>
      <w:r w:rsidRPr="00EC4942">
        <w:rPr>
          <w:rFonts w:ascii="Times New Roman" w:hAnsi="Times New Roman"/>
          <w:sz w:val="28"/>
          <w:szCs w:val="28"/>
        </w:rPr>
        <w:t>].</w:t>
      </w:r>
    </w:p>
    <w:p w:rsidR="00D23870" w:rsidRDefault="00D23870" w:rsidP="00BB776E">
      <w:pPr>
        <w:spacing w:line="360" w:lineRule="auto"/>
        <w:ind w:firstLine="709"/>
        <w:jc w:val="both"/>
        <w:rPr>
          <w:rFonts w:ascii="Times New Roman" w:hAnsi="Times New Roman"/>
          <w:sz w:val="28"/>
          <w:szCs w:val="28"/>
          <w:lang w:val="uk-UA"/>
        </w:rPr>
      </w:pPr>
      <w:r w:rsidRPr="007634EB">
        <w:rPr>
          <w:rFonts w:ascii="Times New Roman" w:hAnsi="Times New Roman"/>
          <w:sz w:val="28"/>
          <w:szCs w:val="28"/>
          <w:lang w:val="uk-UA"/>
        </w:rPr>
        <w:t xml:space="preserve">Написання варіантіввідповідей є </w:t>
      </w:r>
      <w:r>
        <w:rPr>
          <w:rFonts w:ascii="Times New Roman" w:hAnsi="Times New Roman"/>
          <w:sz w:val="28"/>
          <w:szCs w:val="28"/>
          <w:lang w:val="uk-UA"/>
        </w:rPr>
        <w:t xml:space="preserve">одним із </w:t>
      </w:r>
      <w:r w:rsidRPr="007634EB">
        <w:rPr>
          <w:rFonts w:ascii="Times New Roman" w:hAnsi="Times New Roman"/>
          <w:sz w:val="28"/>
          <w:szCs w:val="28"/>
          <w:lang w:val="uk-UA"/>
        </w:rPr>
        <w:t>найскладніш</w:t>
      </w:r>
      <w:r>
        <w:rPr>
          <w:rFonts w:ascii="Times New Roman" w:hAnsi="Times New Roman"/>
          <w:sz w:val="28"/>
          <w:szCs w:val="28"/>
          <w:lang w:val="uk-UA"/>
        </w:rPr>
        <w:t>их</w:t>
      </w:r>
      <w:r w:rsidRPr="007634EB">
        <w:rPr>
          <w:rFonts w:ascii="Times New Roman" w:hAnsi="Times New Roman"/>
          <w:sz w:val="28"/>
          <w:szCs w:val="28"/>
          <w:lang w:val="uk-UA"/>
        </w:rPr>
        <w:t xml:space="preserve"> завдан</w:t>
      </w:r>
      <w:r>
        <w:rPr>
          <w:rFonts w:ascii="Times New Roman" w:hAnsi="Times New Roman"/>
          <w:sz w:val="28"/>
          <w:szCs w:val="28"/>
          <w:lang w:val="uk-UA"/>
        </w:rPr>
        <w:t>ь</w:t>
      </w:r>
      <w:r w:rsidRPr="0039708F">
        <w:rPr>
          <w:rFonts w:ascii="Times New Roman" w:hAnsi="Times New Roman"/>
          <w:sz w:val="28"/>
          <w:szCs w:val="28"/>
          <w:lang w:val="uk-UA"/>
        </w:rPr>
        <w:t>,</w:t>
      </w:r>
      <w:r>
        <w:rPr>
          <w:rFonts w:ascii="Times New Roman" w:hAnsi="Times New Roman"/>
          <w:sz w:val="28"/>
          <w:szCs w:val="28"/>
          <w:lang w:val="uk-UA"/>
        </w:rPr>
        <w:t xml:space="preserve"> яке стоїть перед екзаменаторами</w:t>
      </w:r>
      <w:r w:rsidRPr="007634EB">
        <w:rPr>
          <w:rFonts w:ascii="Times New Roman" w:hAnsi="Times New Roman"/>
          <w:sz w:val="28"/>
          <w:szCs w:val="28"/>
          <w:lang w:val="uk-UA"/>
        </w:rPr>
        <w:t>.Серед</w:t>
      </w:r>
      <w:r>
        <w:rPr>
          <w:rFonts w:ascii="Times New Roman" w:hAnsi="Times New Roman"/>
          <w:sz w:val="28"/>
          <w:szCs w:val="28"/>
        </w:rPr>
        <w:t>наявног</w:t>
      </w:r>
      <w:r>
        <w:rPr>
          <w:rFonts w:ascii="Times New Roman" w:hAnsi="Times New Roman"/>
          <w:sz w:val="28"/>
          <w:szCs w:val="28"/>
          <w:lang w:val="uk-UA"/>
        </w:rPr>
        <w:t>осписку</w:t>
      </w:r>
      <w:r w:rsidRPr="007634EB">
        <w:rPr>
          <w:rFonts w:ascii="Times New Roman" w:hAnsi="Times New Roman"/>
          <w:sz w:val="28"/>
          <w:szCs w:val="28"/>
          <w:lang w:val="uk-UA"/>
        </w:rPr>
        <w:t xml:space="preserve"> відповідей мінімум</w:t>
      </w:r>
      <w:r>
        <w:rPr>
          <w:rFonts w:ascii="Times New Roman" w:hAnsi="Times New Roman"/>
          <w:sz w:val="28"/>
          <w:szCs w:val="28"/>
          <w:lang w:val="uk-UA"/>
        </w:rPr>
        <w:t xml:space="preserve"> одна повинна бути</w:t>
      </w:r>
      <w:r w:rsidRPr="007634EB">
        <w:rPr>
          <w:rFonts w:ascii="Times New Roman" w:hAnsi="Times New Roman"/>
          <w:sz w:val="28"/>
          <w:szCs w:val="28"/>
          <w:lang w:val="uk-UA"/>
        </w:rPr>
        <w:t xml:space="preserve"> правильною,</w:t>
      </w:r>
      <w:r>
        <w:rPr>
          <w:rFonts w:ascii="Times New Roman" w:hAnsi="Times New Roman"/>
          <w:sz w:val="28"/>
          <w:szCs w:val="28"/>
          <w:lang w:val="uk-UA"/>
        </w:rPr>
        <w:t xml:space="preserve"> а</w:t>
      </w:r>
      <w:r w:rsidRPr="007634EB">
        <w:rPr>
          <w:rFonts w:ascii="Times New Roman" w:hAnsi="Times New Roman"/>
          <w:sz w:val="28"/>
          <w:szCs w:val="28"/>
          <w:lang w:val="uk-UA"/>
        </w:rPr>
        <w:t xml:space="preserve"> решта </w:t>
      </w:r>
      <w:r>
        <w:rPr>
          <w:rFonts w:ascii="Times New Roman" w:hAnsi="Times New Roman"/>
          <w:sz w:val="28"/>
          <w:szCs w:val="28"/>
          <w:lang w:val="uk-UA"/>
        </w:rPr>
        <w:t>можуть бути</w:t>
      </w:r>
      <w:r w:rsidRPr="007634EB">
        <w:rPr>
          <w:rFonts w:ascii="Times New Roman" w:hAnsi="Times New Roman"/>
          <w:sz w:val="28"/>
          <w:szCs w:val="28"/>
          <w:lang w:val="uk-UA"/>
        </w:rPr>
        <w:t>дистрактор</w:t>
      </w:r>
      <w:r>
        <w:rPr>
          <w:rFonts w:ascii="Times New Roman" w:hAnsi="Times New Roman"/>
          <w:sz w:val="28"/>
          <w:szCs w:val="28"/>
          <w:lang w:val="uk-UA"/>
        </w:rPr>
        <w:t>ами</w:t>
      </w:r>
      <w:r w:rsidRPr="007761C6">
        <w:rPr>
          <w:rFonts w:ascii="Times New Roman" w:hAnsi="Times New Roman"/>
          <w:sz w:val="28"/>
          <w:szCs w:val="28"/>
        </w:rPr>
        <w:t>,</w:t>
      </w:r>
      <w:r>
        <w:rPr>
          <w:rFonts w:ascii="Times New Roman" w:hAnsi="Times New Roman"/>
          <w:sz w:val="28"/>
          <w:szCs w:val="28"/>
          <w:lang w:val="uk-UA"/>
        </w:rPr>
        <w:t xml:space="preserve"> тобто </w:t>
      </w:r>
      <w:r w:rsidRPr="007634EB">
        <w:rPr>
          <w:rFonts w:ascii="Times New Roman" w:hAnsi="Times New Roman"/>
          <w:sz w:val="28"/>
          <w:szCs w:val="28"/>
          <w:lang w:val="uk-UA"/>
        </w:rPr>
        <w:t>неправильними.</w:t>
      </w:r>
      <w:r>
        <w:rPr>
          <w:rFonts w:ascii="Times New Roman" w:hAnsi="Times New Roman"/>
          <w:sz w:val="28"/>
          <w:szCs w:val="28"/>
          <w:lang w:val="uk-UA"/>
        </w:rPr>
        <w:t>Зазвичай</w:t>
      </w:r>
      <w:r w:rsidRPr="007634EB">
        <w:rPr>
          <w:rFonts w:ascii="Times New Roman" w:hAnsi="Times New Roman"/>
          <w:sz w:val="28"/>
          <w:szCs w:val="28"/>
          <w:lang w:val="uk-UA"/>
        </w:rPr>
        <w:t>створю</w:t>
      </w:r>
      <w:r>
        <w:rPr>
          <w:rFonts w:ascii="Times New Roman" w:hAnsi="Times New Roman"/>
          <w:sz w:val="28"/>
          <w:szCs w:val="28"/>
          <w:lang w:val="uk-UA"/>
        </w:rPr>
        <w:t>ются</w:t>
      </w:r>
      <w:r w:rsidRPr="007634EB">
        <w:rPr>
          <w:rFonts w:ascii="Times New Roman" w:hAnsi="Times New Roman"/>
          <w:sz w:val="28"/>
          <w:szCs w:val="28"/>
          <w:lang w:val="uk-UA"/>
        </w:rPr>
        <w:t xml:space="preserve"> щонайменше 4 </w:t>
      </w:r>
      <w:r>
        <w:rPr>
          <w:rFonts w:ascii="Times New Roman" w:hAnsi="Times New Roman"/>
          <w:sz w:val="28"/>
          <w:szCs w:val="28"/>
          <w:lang w:val="uk-UA"/>
        </w:rPr>
        <w:t>або 5</w:t>
      </w:r>
      <w:r w:rsidRPr="007634EB">
        <w:rPr>
          <w:rFonts w:ascii="Times New Roman" w:hAnsi="Times New Roman"/>
          <w:sz w:val="28"/>
          <w:szCs w:val="28"/>
          <w:lang w:val="uk-UA"/>
        </w:rPr>
        <w:t xml:space="preserve"> варіантів відповідей. </w:t>
      </w:r>
      <w:r>
        <w:rPr>
          <w:rFonts w:ascii="Times New Roman" w:hAnsi="Times New Roman"/>
          <w:sz w:val="28"/>
          <w:szCs w:val="28"/>
          <w:lang w:val="uk-UA"/>
        </w:rPr>
        <w:t>Такожрекомендується</w:t>
      </w:r>
      <w:r w:rsidRPr="0096279A">
        <w:rPr>
          <w:rFonts w:ascii="Times New Roman" w:hAnsi="Times New Roman"/>
          <w:sz w:val="28"/>
          <w:szCs w:val="28"/>
          <w:lang w:val="uk-UA"/>
        </w:rPr>
        <w:t>,</w:t>
      </w:r>
      <w:r>
        <w:rPr>
          <w:rFonts w:ascii="Times New Roman" w:hAnsi="Times New Roman"/>
          <w:sz w:val="28"/>
          <w:szCs w:val="28"/>
          <w:lang w:val="uk-UA"/>
        </w:rPr>
        <w:t xml:space="preserve"> щоб</w:t>
      </w:r>
      <w:r w:rsidRPr="007634EB">
        <w:rPr>
          <w:rFonts w:ascii="Times New Roman" w:hAnsi="Times New Roman"/>
          <w:sz w:val="28"/>
          <w:szCs w:val="28"/>
          <w:lang w:val="uk-UA"/>
        </w:rPr>
        <w:t>дистрактори</w:t>
      </w:r>
      <w:r>
        <w:rPr>
          <w:rFonts w:ascii="Times New Roman" w:hAnsi="Times New Roman"/>
          <w:sz w:val="28"/>
          <w:szCs w:val="28"/>
          <w:lang w:val="uk-UA"/>
        </w:rPr>
        <w:t>були</w:t>
      </w:r>
      <w:r w:rsidRPr="007634EB">
        <w:rPr>
          <w:rFonts w:ascii="Times New Roman" w:hAnsi="Times New Roman"/>
          <w:sz w:val="28"/>
          <w:szCs w:val="28"/>
          <w:lang w:val="uk-UA"/>
        </w:rPr>
        <w:t xml:space="preserve"> правдоподібними і однорідними. Дистрактори, які неє вірогідними і однорідними, не працюють</w:t>
      </w:r>
      <w:r>
        <w:rPr>
          <w:rFonts w:ascii="Times New Roman" w:hAnsi="Times New Roman"/>
          <w:sz w:val="28"/>
          <w:szCs w:val="28"/>
          <w:lang w:val="uk-UA"/>
        </w:rPr>
        <w:t xml:space="preserve"> та лише</w:t>
      </w:r>
      <w:r w:rsidRPr="007634EB">
        <w:rPr>
          <w:rFonts w:ascii="Times New Roman" w:hAnsi="Times New Roman"/>
          <w:sz w:val="28"/>
          <w:szCs w:val="28"/>
          <w:lang w:val="uk-UA"/>
        </w:rPr>
        <w:t xml:space="preserve"> відволікають екзаменованих</w:t>
      </w:r>
      <w:r w:rsidRPr="00DD597F">
        <w:rPr>
          <w:rFonts w:ascii="Times New Roman" w:hAnsi="Times New Roman"/>
          <w:sz w:val="28"/>
          <w:szCs w:val="28"/>
          <w:lang w:val="uk-UA"/>
        </w:rPr>
        <w:t>,</w:t>
      </w:r>
      <w:r>
        <w:rPr>
          <w:rFonts w:ascii="Times New Roman" w:hAnsi="Times New Roman"/>
          <w:sz w:val="28"/>
          <w:szCs w:val="28"/>
          <w:lang w:val="uk-UA"/>
        </w:rPr>
        <w:t xml:space="preserve"> тому через це їх</w:t>
      </w:r>
      <w:r w:rsidRPr="007634EB">
        <w:rPr>
          <w:rFonts w:ascii="Times New Roman" w:hAnsi="Times New Roman"/>
          <w:sz w:val="28"/>
          <w:szCs w:val="28"/>
          <w:lang w:val="uk-UA"/>
        </w:rPr>
        <w:t xml:space="preserve"> не</w:t>
      </w:r>
      <w:r>
        <w:rPr>
          <w:rFonts w:ascii="Times New Roman" w:hAnsi="Times New Roman"/>
          <w:sz w:val="28"/>
          <w:szCs w:val="28"/>
          <w:lang w:val="uk-UA"/>
        </w:rPr>
        <w:t xml:space="preserve"> потрібно</w:t>
      </w:r>
      <w:r w:rsidRPr="007634EB">
        <w:rPr>
          <w:rFonts w:ascii="Times New Roman" w:hAnsi="Times New Roman"/>
          <w:sz w:val="28"/>
          <w:szCs w:val="28"/>
          <w:lang w:val="uk-UA"/>
        </w:rPr>
        <w:t xml:space="preserve"> включати до складу </w:t>
      </w:r>
      <w:r>
        <w:rPr>
          <w:rFonts w:ascii="Times New Roman" w:hAnsi="Times New Roman"/>
          <w:sz w:val="28"/>
          <w:szCs w:val="28"/>
          <w:lang w:val="uk-UA"/>
        </w:rPr>
        <w:t>варіантів відповіді у завданні</w:t>
      </w:r>
      <w:r w:rsidRPr="007634EB">
        <w:rPr>
          <w:rFonts w:ascii="Times New Roman" w:hAnsi="Times New Roman"/>
          <w:sz w:val="28"/>
          <w:szCs w:val="28"/>
          <w:lang w:val="uk-UA"/>
        </w:rPr>
        <w:t xml:space="preserve">. Не варто </w:t>
      </w:r>
      <w:r>
        <w:rPr>
          <w:rFonts w:ascii="Times New Roman" w:hAnsi="Times New Roman"/>
          <w:sz w:val="28"/>
          <w:szCs w:val="28"/>
          <w:lang w:val="uk-UA"/>
        </w:rPr>
        <w:t>також навмисно</w:t>
      </w:r>
      <w:r w:rsidRPr="007634EB">
        <w:rPr>
          <w:rFonts w:ascii="Times New Roman" w:hAnsi="Times New Roman"/>
          <w:sz w:val="28"/>
          <w:szCs w:val="28"/>
          <w:lang w:val="uk-UA"/>
        </w:rPr>
        <w:t xml:space="preserve"> збільшувати кількістьдистракторів за рахунок невірогідних</w:t>
      </w:r>
      <w:r>
        <w:rPr>
          <w:rFonts w:ascii="Times New Roman" w:hAnsi="Times New Roman"/>
          <w:sz w:val="28"/>
          <w:szCs w:val="28"/>
          <w:lang w:val="uk-UA"/>
        </w:rPr>
        <w:t xml:space="preserve"> варіантів</w:t>
      </w:r>
      <w:r w:rsidRPr="007634EB">
        <w:rPr>
          <w:rFonts w:ascii="Times New Roman" w:hAnsi="Times New Roman"/>
          <w:sz w:val="28"/>
          <w:szCs w:val="28"/>
          <w:lang w:val="uk-UA"/>
        </w:rPr>
        <w:t>.</w:t>
      </w:r>
      <w:r>
        <w:rPr>
          <w:rFonts w:ascii="Times New Roman" w:hAnsi="Times New Roman"/>
          <w:sz w:val="28"/>
          <w:szCs w:val="28"/>
          <w:lang w:val="uk-UA"/>
        </w:rPr>
        <w:t>У процесі підбору</w:t>
      </w:r>
      <w:r w:rsidRPr="007634EB">
        <w:rPr>
          <w:rFonts w:ascii="Times New Roman" w:hAnsi="Times New Roman"/>
          <w:sz w:val="28"/>
          <w:szCs w:val="28"/>
          <w:lang w:val="uk-UA"/>
        </w:rPr>
        <w:t>дистракторів</w:t>
      </w:r>
      <w:r>
        <w:rPr>
          <w:rFonts w:ascii="Times New Roman" w:hAnsi="Times New Roman"/>
          <w:sz w:val="28"/>
          <w:szCs w:val="28"/>
          <w:lang w:val="uk-UA"/>
        </w:rPr>
        <w:t>варто</w:t>
      </w:r>
      <w:r w:rsidRPr="007634EB">
        <w:rPr>
          <w:rFonts w:ascii="Times New Roman" w:hAnsi="Times New Roman"/>
          <w:sz w:val="28"/>
          <w:szCs w:val="28"/>
          <w:lang w:val="uk-UA"/>
        </w:rPr>
        <w:t xml:space="preserve"> використовувати поширеніпомилки, хибні уявлення, об'єкти, що відповідають лише частиніхарактеристик, наведених в умові, тощо. Водночас у дистракторах не повиннобути фальшивих та хибних </w:t>
      </w:r>
      <w:r>
        <w:rPr>
          <w:rFonts w:ascii="Times New Roman" w:hAnsi="Times New Roman"/>
          <w:sz w:val="28"/>
          <w:szCs w:val="28"/>
          <w:lang w:val="uk-UA"/>
        </w:rPr>
        <w:t>даних</w:t>
      </w:r>
      <w:r w:rsidRPr="007634EB">
        <w:rPr>
          <w:rFonts w:ascii="Times New Roman" w:hAnsi="Times New Roman"/>
          <w:sz w:val="28"/>
          <w:szCs w:val="28"/>
          <w:lang w:val="uk-UA"/>
        </w:rPr>
        <w:t xml:space="preserve">. </w:t>
      </w:r>
      <w:r>
        <w:rPr>
          <w:rFonts w:ascii="Times New Roman" w:hAnsi="Times New Roman"/>
          <w:sz w:val="28"/>
          <w:szCs w:val="28"/>
          <w:lang w:val="uk-UA"/>
        </w:rPr>
        <w:t>Потрібно використовувати</w:t>
      </w:r>
      <w:r w:rsidRPr="007634EB">
        <w:rPr>
          <w:rFonts w:ascii="Times New Roman" w:hAnsi="Times New Roman"/>
          <w:sz w:val="28"/>
          <w:szCs w:val="28"/>
          <w:lang w:val="uk-UA"/>
        </w:rPr>
        <w:t xml:space="preserve"> правиль</w:t>
      </w:r>
      <w:r>
        <w:rPr>
          <w:rFonts w:ascii="Times New Roman" w:hAnsi="Times New Roman"/>
          <w:sz w:val="28"/>
          <w:szCs w:val="28"/>
          <w:lang w:val="uk-UA"/>
        </w:rPr>
        <w:t>ні</w:t>
      </w:r>
      <w:r w:rsidRPr="007634EB">
        <w:rPr>
          <w:rFonts w:ascii="Times New Roman" w:hAnsi="Times New Roman"/>
          <w:sz w:val="28"/>
          <w:szCs w:val="28"/>
          <w:lang w:val="uk-UA"/>
        </w:rPr>
        <w:t>твердження, але</w:t>
      </w:r>
      <w:r>
        <w:rPr>
          <w:rFonts w:ascii="Times New Roman" w:hAnsi="Times New Roman"/>
          <w:sz w:val="28"/>
          <w:szCs w:val="28"/>
          <w:lang w:val="uk-UA"/>
        </w:rPr>
        <w:t xml:space="preserve"> водночас</w:t>
      </w:r>
      <w:r w:rsidRPr="007634EB">
        <w:rPr>
          <w:rFonts w:ascii="Times New Roman" w:hAnsi="Times New Roman"/>
          <w:sz w:val="28"/>
          <w:szCs w:val="28"/>
          <w:lang w:val="uk-UA"/>
        </w:rPr>
        <w:t xml:space="preserve"> такі, що не належать до поданого контексту</w:t>
      </w:r>
      <w:r w:rsidRPr="00D67E8A">
        <w:rPr>
          <w:rFonts w:ascii="Times New Roman" w:hAnsi="Times New Roman"/>
          <w:sz w:val="28"/>
          <w:szCs w:val="28"/>
        </w:rPr>
        <w:t>[</w:t>
      </w:r>
      <w:r w:rsidRPr="00194C32">
        <w:rPr>
          <w:rFonts w:ascii="Times New Roman" w:hAnsi="Times New Roman"/>
          <w:sz w:val="28"/>
          <w:szCs w:val="28"/>
        </w:rPr>
        <w:t>2</w:t>
      </w:r>
      <w:r>
        <w:rPr>
          <w:rFonts w:ascii="Times New Roman" w:hAnsi="Times New Roman"/>
          <w:sz w:val="28"/>
          <w:szCs w:val="28"/>
          <w:lang w:val="uk-UA"/>
        </w:rPr>
        <w:t>8</w:t>
      </w:r>
      <w:r w:rsidRPr="003C56A2">
        <w:rPr>
          <w:rFonts w:ascii="Times New Roman" w:hAnsi="Times New Roman"/>
          <w:sz w:val="28"/>
          <w:szCs w:val="28"/>
        </w:rPr>
        <w:t>]</w:t>
      </w:r>
      <w:r w:rsidRPr="007634EB">
        <w:rPr>
          <w:rFonts w:ascii="Times New Roman" w:hAnsi="Times New Roman"/>
          <w:sz w:val="28"/>
          <w:szCs w:val="28"/>
          <w:lang w:val="uk-UA"/>
        </w:rPr>
        <w:t xml:space="preserve">. </w:t>
      </w:r>
      <w:r>
        <w:rPr>
          <w:rFonts w:ascii="Times New Roman" w:hAnsi="Times New Roman"/>
          <w:sz w:val="28"/>
          <w:szCs w:val="28"/>
          <w:lang w:val="uk-UA"/>
        </w:rPr>
        <w:t>Наведемо опис ймовірних варіантів відповідей</w:t>
      </w:r>
      <w:r w:rsidRPr="007634EB">
        <w:rPr>
          <w:rFonts w:ascii="Times New Roman" w:hAnsi="Times New Roman"/>
          <w:sz w:val="28"/>
          <w:szCs w:val="28"/>
          <w:lang w:val="uk-UA"/>
        </w:rPr>
        <w:t xml:space="preserve"> призавданні на встановлення наслідків </w:t>
      </w:r>
      <w:r>
        <w:rPr>
          <w:rFonts w:ascii="Times New Roman" w:hAnsi="Times New Roman"/>
          <w:sz w:val="28"/>
          <w:szCs w:val="28"/>
          <w:lang w:val="uk-UA"/>
        </w:rPr>
        <w:t xml:space="preserve">у </w:t>
      </w:r>
      <w:r w:rsidRPr="007634EB">
        <w:rPr>
          <w:rFonts w:ascii="Times New Roman" w:hAnsi="Times New Roman"/>
          <w:sz w:val="28"/>
          <w:szCs w:val="28"/>
          <w:lang w:val="uk-UA"/>
        </w:rPr>
        <w:t>конкретн</w:t>
      </w:r>
      <w:r>
        <w:rPr>
          <w:rFonts w:ascii="Times New Roman" w:hAnsi="Times New Roman"/>
          <w:sz w:val="28"/>
          <w:szCs w:val="28"/>
          <w:lang w:val="uk-UA"/>
        </w:rPr>
        <w:t>ій</w:t>
      </w:r>
      <w:r w:rsidRPr="007634EB">
        <w:rPr>
          <w:rFonts w:ascii="Times New Roman" w:hAnsi="Times New Roman"/>
          <w:sz w:val="28"/>
          <w:szCs w:val="28"/>
          <w:lang w:val="uk-UA"/>
        </w:rPr>
        <w:t xml:space="preserve"> ситуації</w:t>
      </w:r>
      <w:r w:rsidRPr="00126745">
        <w:rPr>
          <w:rFonts w:ascii="Times New Roman" w:hAnsi="Times New Roman"/>
          <w:sz w:val="28"/>
          <w:szCs w:val="28"/>
          <w:lang w:val="uk-UA"/>
        </w:rPr>
        <w:t>,</w:t>
      </w:r>
      <w:r>
        <w:rPr>
          <w:rFonts w:ascii="Times New Roman" w:hAnsi="Times New Roman"/>
          <w:sz w:val="28"/>
          <w:szCs w:val="28"/>
          <w:lang w:val="uk-UA"/>
        </w:rPr>
        <w:t>де</w:t>
      </w:r>
      <w:r w:rsidRPr="007634EB">
        <w:rPr>
          <w:rFonts w:ascii="Times New Roman" w:hAnsi="Times New Roman"/>
          <w:sz w:val="28"/>
          <w:szCs w:val="28"/>
          <w:lang w:val="uk-UA"/>
        </w:rPr>
        <w:t>може бути чотири</w:t>
      </w:r>
      <w:r>
        <w:rPr>
          <w:rFonts w:ascii="Times New Roman" w:hAnsi="Times New Roman"/>
          <w:sz w:val="28"/>
          <w:szCs w:val="28"/>
          <w:lang w:val="uk-UA"/>
        </w:rPr>
        <w:t>варіанти</w:t>
      </w:r>
      <w:r w:rsidRPr="007634EB">
        <w:rPr>
          <w:rFonts w:ascii="Times New Roman" w:hAnsi="Times New Roman"/>
          <w:sz w:val="28"/>
          <w:szCs w:val="28"/>
          <w:lang w:val="uk-UA"/>
        </w:rPr>
        <w:t xml:space="preserve"> відповідей за ступенем правильності наслідку та його зв'язку знаведеною конкретною ситуацією:</w:t>
      </w:r>
    </w:p>
    <w:p w:rsidR="00D23870" w:rsidRPr="00BB33C9" w:rsidRDefault="00D23870" w:rsidP="003B554B">
      <w:pPr>
        <w:pStyle w:val="ListParagraph"/>
        <w:numPr>
          <w:ilvl w:val="0"/>
          <w:numId w:val="13"/>
        </w:numPr>
        <w:rPr>
          <w:rFonts w:cs="Times New Roman"/>
          <w:szCs w:val="28"/>
        </w:rPr>
      </w:pPr>
      <w:r>
        <w:rPr>
          <w:rFonts w:cs="Times New Roman"/>
          <w:szCs w:val="28"/>
        </w:rPr>
        <w:t>«</w:t>
      </w:r>
      <w:r w:rsidRPr="00BB33C9">
        <w:rPr>
          <w:rFonts w:cs="Times New Roman"/>
          <w:szCs w:val="28"/>
        </w:rPr>
        <w:t>реальний наслідок, пов'язаний з конкретного ситуацією(правильна відповідь)</w:t>
      </w:r>
      <w:r>
        <w:rPr>
          <w:rFonts w:cs="Times New Roman"/>
          <w:szCs w:val="28"/>
        </w:rPr>
        <w:t>»</w:t>
      </w:r>
      <w:r w:rsidRPr="00BB33C9">
        <w:rPr>
          <w:rFonts w:cs="Times New Roman"/>
          <w:szCs w:val="28"/>
        </w:rPr>
        <w:t>;</w:t>
      </w:r>
    </w:p>
    <w:p w:rsidR="00D23870" w:rsidRPr="00BB33C9" w:rsidRDefault="00D23870" w:rsidP="003B554B">
      <w:pPr>
        <w:pStyle w:val="ListParagraph"/>
        <w:numPr>
          <w:ilvl w:val="0"/>
          <w:numId w:val="13"/>
        </w:numPr>
        <w:rPr>
          <w:rFonts w:cs="Times New Roman"/>
          <w:szCs w:val="28"/>
        </w:rPr>
      </w:pPr>
      <w:r>
        <w:rPr>
          <w:rFonts w:cs="Times New Roman"/>
          <w:szCs w:val="28"/>
        </w:rPr>
        <w:t>«</w:t>
      </w:r>
      <w:r w:rsidRPr="00BB33C9">
        <w:rPr>
          <w:rFonts w:cs="Times New Roman"/>
          <w:szCs w:val="28"/>
        </w:rPr>
        <w:t>реальний наслідок, не пов'язаний з ситуацією</w:t>
      </w:r>
      <w:r>
        <w:rPr>
          <w:rFonts w:cs="Times New Roman"/>
          <w:szCs w:val="28"/>
        </w:rPr>
        <w:t>»</w:t>
      </w:r>
      <w:r w:rsidRPr="00BB33C9">
        <w:rPr>
          <w:rFonts w:cs="Times New Roman"/>
          <w:szCs w:val="28"/>
        </w:rPr>
        <w:t>;</w:t>
      </w:r>
    </w:p>
    <w:p w:rsidR="00D23870" w:rsidRPr="00BB33C9" w:rsidRDefault="00D23870" w:rsidP="003B554B">
      <w:pPr>
        <w:pStyle w:val="ListParagraph"/>
        <w:numPr>
          <w:ilvl w:val="0"/>
          <w:numId w:val="13"/>
        </w:numPr>
        <w:rPr>
          <w:rFonts w:cs="Times New Roman"/>
          <w:szCs w:val="28"/>
        </w:rPr>
      </w:pPr>
      <w:r>
        <w:rPr>
          <w:rFonts w:cs="Times New Roman"/>
          <w:szCs w:val="28"/>
        </w:rPr>
        <w:t>«</w:t>
      </w:r>
      <w:r w:rsidRPr="00BB33C9">
        <w:rPr>
          <w:rFonts w:cs="Times New Roman"/>
          <w:szCs w:val="28"/>
        </w:rPr>
        <w:t>нереальний або неправильно описаний наслідок, пов'язаний зконкретною ситуацією</w:t>
      </w:r>
      <w:r>
        <w:rPr>
          <w:rFonts w:cs="Times New Roman"/>
          <w:szCs w:val="28"/>
        </w:rPr>
        <w:t>»</w:t>
      </w:r>
      <w:r w:rsidRPr="00BB33C9">
        <w:rPr>
          <w:rFonts w:cs="Times New Roman"/>
          <w:szCs w:val="28"/>
        </w:rPr>
        <w:t>;</w:t>
      </w:r>
    </w:p>
    <w:p w:rsidR="00D23870" w:rsidRPr="002E4A2F" w:rsidRDefault="00D23870" w:rsidP="003B554B">
      <w:pPr>
        <w:pStyle w:val="ListParagraph"/>
        <w:numPr>
          <w:ilvl w:val="0"/>
          <w:numId w:val="13"/>
        </w:numPr>
        <w:rPr>
          <w:rFonts w:cs="Times New Roman"/>
          <w:szCs w:val="28"/>
        </w:rPr>
      </w:pPr>
      <w:r>
        <w:rPr>
          <w:rFonts w:cs="Times New Roman"/>
          <w:szCs w:val="28"/>
        </w:rPr>
        <w:t>«</w:t>
      </w:r>
      <w:r w:rsidRPr="00BB33C9">
        <w:rPr>
          <w:rFonts w:cs="Times New Roman"/>
          <w:szCs w:val="28"/>
        </w:rPr>
        <w:t>нереальний або неправильно описаний наслідок, непов'язаний з конкретною ситуацією</w:t>
      </w:r>
      <w:r>
        <w:rPr>
          <w:rFonts w:cs="Times New Roman"/>
          <w:szCs w:val="28"/>
        </w:rPr>
        <w:t>»</w:t>
      </w:r>
      <w:r w:rsidRPr="00126745">
        <w:rPr>
          <w:rFonts w:cs="Times New Roman"/>
          <w:szCs w:val="28"/>
          <w:lang w:val="ru-RU"/>
        </w:rPr>
        <w:t>[21]</w:t>
      </w:r>
      <w:r w:rsidRPr="00BB33C9">
        <w:rPr>
          <w:rFonts w:cs="Times New Roman"/>
          <w:szCs w:val="28"/>
        </w:rPr>
        <w:t>.</w:t>
      </w:r>
    </w:p>
    <w:p w:rsidR="00D23870" w:rsidRDefault="00D23870" w:rsidP="00AC1F4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Необхідно використовувати</w:t>
      </w:r>
      <w:r w:rsidRPr="007634EB">
        <w:rPr>
          <w:rFonts w:ascii="Times New Roman" w:hAnsi="Times New Roman"/>
          <w:sz w:val="28"/>
          <w:szCs w:val="28"/>
          <w:lang w:val="uk-UA"/>
        </w:rPr>
        <w:t>дистрактори з тим самим ступенем технічності,науковості, що й правильна відповідь</w:t>
      </w:r>
      <w:r w:rsidRPr="00126745">
        <w:rPr>
          <w:rFonts w:ascii="Times New Roman" w:hAnsi="Times New Roman"/>
          <w:sz w:val="28"/>
          <w:szCs w:val="28"/>
          <w:lang w:val="uk-UA"/>
        </w:rPr>
        <w:t>,</w:t>
      </w:r>
      <w:r>
        <w:rPr>
          <w:rFonts w:ascii="Times New Roman" w:hAnsi="Times New Roman"/>
          <w:sz w:val="28"/>
          <w:szCs w:val="28"/>
          <w:lang w:val="uk-UA"/>
        </w:rPr>
        <w:t xml:space="preserve"> щоб зробити тест більш заплутаним</w:t>
      </w:r>
      <w:r w:rsidRPr="00126745">
        <w:rPr>
          <w:rFonts w:ascii="Times New Roman" w:hAnsi="Times New Roman"/>
          <w:sz w:val="28"/>
          <w:szCs w:val="28"/>
          <w:lang w:val="uk-UA"/>
        </w:rPr>
        <w:t>,аби той,</w:t>
      </w:r>
      <w:r>
        <w:rPr>
          <w:rFonts w:ascii="Times New Roman" w:hAnsi="Times New Roman"/>
          <w:sz w:val="28"/>
          <w:szCs w:val="28"/>
          <w:lang w:val="uk-UA"/>
        </w:rPr>
        <w:t xml:space="preserve"> хто проходить тест проявив свої стовідсоткові знання</w:t>
      </w:r>
      <w:r w:rsidRPr="00126745">
        <w:rPr>
          <w:rFonts w:ascii="Times New Roman" w:hAnsi="Times New Roman"/>
          <w:sz w:val="28"/>
          <w:szCs w:val="28"/>
          <w:lang w:val="uk-UA"/>
        </w:rPr>
        <w:t>,вибравшиправильнийваріант</w:t>
      </w:r>
      <w:r w:rsidRPr="007634EB">
        <w:rPr>
          <w:rFonts w:ascii="Times New Roman" w:hAnsi="Times New Roman"/>
          <w:sz w:val="28"/>
          <w:szCs w:val="28"/>
          <w:lang w:val="uk-UA"/>
        </w:rPr>
        <w:t xml:space="preserve">. </w:t>
      </w:r>
      <w:r>
        <w:rPr>
          <w:rFonts w:ascii="Times New Roman" w:hAnsi="Times New Roman"/>
          <w:sz w:val="28"/>
          <w:szCs w:val="28"/>
          <w:lang w:val="uk-UA"/>
        </w:rPr>
        <w:t>Адже д</w:t>
      </w:r>
      <w:r w:rsidRPr="007634EB">
        <w:rPr>
          <w:rFonts w:ascii="Times New Roman" w:hAnsi="Times New Roman"/>
          <w:sz w:val="28"/>
          <w:szCs w:val="28"/>
          <w:lang w:val="uk-UA"/>
        </w:rPr>
        <w:t xml:space="preserve">ля </w:t>
      </w:r>
      <w:r>
        <w:rPr>
          <w:rFonts w:ascii="Times New Roman" w:hAnsi="Times New Roman"/>
          <w:sz w:val="28"/>
          <w:szCs w:val="28"/>
          <w:lang w:val="uk-UA"/>
        </w:rPr>
        <w:t>тих</w:t>
      </w:r>
      <w:r w:rsidRPr="00C023A7">
        <w:rPr>
          <w:rFonts w:ascii="Times New Roman" w:hAnsi="Times New Roman"/>
          <w:sz w:val="28"/>
          <w:szCs w:val="28"/>
        </w:rPr>
        <w:t>,</w:t>
      </w:r>
      <w:r>
        <w:rPr>
          <w:rFonts w:ascii="Times New Roman" w:hAnsi="Times New Roman"/>
          <w:sz w:val="28"/>
          <w:szCs w:val="28"/>
          <w:lang w:val="uk-UA"/>
        </w:rPr>
        <w:t>хто проходить такі тести</w:t>
      </w:r>
      <w:r w:rsidRPr="007634EB">
        <w:rPr>
          <w:rFonts w:ascii="Times New Roman" w:hAnsi="Times New Roman"/>
          <w:sz w:val="28"/>
          <w:szCs w:val="28"/>
          <w:lang w:val="uk-UA"/>
        </w:rPr>
        <w:t xml:space="preserve"> із недостатнімизнаннями</w:t>
      </w:r>
      <w:r w:rsidRPr="00CA71C4">
        <w:rPr>
          <w:rFonts w:ascii="Times New Roman" w:hAnsi="Times New Roman"/>
          <w:sz w:val="28"/>
          <w:szCs w:val="28"/>
        </w:rPr>
        <w:t>,</w:t>
      </w:r>
      <w:r w:rsidRPr="007634EB">
        <w:rPr>
          <w:rFonts w:ascii="Times New Roman" w:hAnsi="Times New Roman"/>
          <w:sz w:val="28"/>
          <w:szCs w:val="28"/>
          <w:lang w:val="uk-UA"/>
        </w:rPr>
        <w:t xml:space="preserve"> такі дистрактори виглядають однаково привабливими</w:t>
      </w:r>
      <w:r>
        <w:rPr>
          <w:rFonts w:ascii="Times New Roman" w:hAnsi="Times New Roman"/>
          <w:sz w:val="28"/>
          <w:szCs w:val="28"/>
          <w:lang w:val="uk-UA"/>
        </w:rPr>
        <w:t xml:space="preserve"> та на їхню думку правильними</w:t>
      </w:r>
      <w:r w:rsidRPr="007634EB">
        <w:rPr>
          <w:rFonts w:ascii="Times New Roman" w:hAnsi="Times New Roman"/>
          <w:sz w:val="28"/>
          <w:szCs w:val="28"/>
          <w:lang w:val="uk-UA"/>
        </w:rPr>
        <w:t>.</w:t>
      </w:r>
      <w:r>
        <w:rPr>
          <w:rFonts w:ascii="Times New Roman" w:hAnsi="Times New Roman"/>
          <w:sz w:val="28"/>
          <w:szCs w:val="28"/>
        </w:rPr>
        <w:t>Варто також</w:t>
      </w:r>
      <w:r>
        <w:rPr>
          <w:rFonts w:ascii="Times New Roman" w:hAnsi="Times New Roman"/>
          <w:sz w:val="28"/>
          <w:szCs w:val="28"/>
          <w:lang w:val="uk-UA"/>
        </w:rPr>
        <w:t>у</w:t>
      </w:r>
      <w:r w:rsidRPr="007634EB">
        <w:rPr>
          <w:rFonts w:ascii="Times New Roman" w:hAnsi="Times New Roman"/>
          <w:sz w:val="28"/>
          <w:szCs w:val="28"/>
          <w:lang w:val="uk-UA"/>
        </w:rPr>
        <w:t>ника</w:t>
      </w:r>
      <w:r>
        <w:rPr>
          <w:rFonts w:ascii="Times New Roman" w:hAnsi="Times New Roman"/>
          <w:sz w:val="28"/>
          <w:szCs w:val="28"/>
          <w:lang w:val="uk-UA"/>
        </w:rPr>
        <w:t xml:space="preserve">типрямого цитування з підручника </w:t>
      </w:r>
      <w:r w:rsidRPr="007634EB">
        <w:rPr>
          <w:rFonts w:ascii="Times New Roman" w:hAnsi="Times New Roman"/>
          <w:sz w:val="28"/>
          <w:szCs w:val="28"/>
          <w:lang w:val="uk-UA"/>
        </w:rPr>
        <w:t>правильної відповіді або</w:t>
      </w:r>
      <w:r>
        <w:rPr>
          <w:rFonts w:ascii="Times New Roman" w:hAnsi="Times New Roman"/>
          <w:sz w:val="28"/>
          <w:szCs w:val="28"/>
          <w:lang w:val="uk-UA"/>
        </w:rPr>
        <w:t xml:space="preserve">використовувати </w:t>
      </w:r>
      <w:r w:rsidRPr="007634EB">
        <w:rPr>
          <w:rFonts w:ascii="Times New Roman" w:hAnsi="Times New Roman"/>
          <w:sz w:val="28"/>
          <w:szCs w:val="28"/>
          <w:lang w:val="uk-UA"/>
        </w:rPr>
        <w:t>стереотип</w:t>
      </w:r>
      <w:r>
        <w:rPr>
          <w:rFonts w:ascii="Times New Roman" w:hAnsi="Times New Roman"/>
          <w:sz w:val="28"/>
          <w:szCs w:val="28"/>
          <w:lang w:val="uk-UA"/>
        </w:rPr>
        <w:t>ні</w:t>
      </w:r>
      <w:r w:rsidRPr="007634EB">
        <w:rPr>
          <w:rFonts w:ascii="Times New Roman" w:hAnsi="Times New Roman"/>
          <w:sz w:val="28"/>
          <w:szCs w:val="28"/>
          <w:lang w:val="uk-UA"/>
        </w:rPr>
        <w:t xml:space="preserve"> вираз</w:t>
      </w:r>
      <w:r>
        <w:rPr>
          <w:rFonts w:ascii="Times New Roman" w:hAnsi="Times New Roman"/>
          <w:sz w:val="28"/>
          <w:szCs w:val="28"/>
          <w:lang w:val="uk-UA"/>
        </w:rPr>
        <w:t>и</w:t>
      </w:r>
      <w:r w:rsidRPr="007634EB">
        <w:rPr>
          <w:rFonts w:ascii="Times New Roman" w:hAnsi="Times New Roman"/>
          <w:sz w:val="28"/>
          <w:szCs w:val="28"/>
          <w:lang w:val="uk-UA"/>
        </w:rPr>
        <w:t>. Від правильно дібраних варіантів відповідей</w:t>
      </w:r>
      <w:r>
        <w:rPr>
          <w:rFonts w:ascii="Times New Roman" w:hAnsi="Times New Roman"/>
          <w:sz w:val="28"/>
          <w:szCs w:val="28"/>
          <w:lang w:val="uk-UA"/>
        </w:rPr>
        <w:t xml:space="preserve"> напряму</w:t>
      </w:r>
      <w:r w:rsidRPr="007634EB">
        <w:rPr>
          <w:rFonts w:ascii="Times New Roman" w:hAnsi="Times New Roman"/>
          <w:sz w:val="28"/>
          <w:szCs w:val="28"/>
          <w:lang w:val="uk-UA"/>
        </w:rPr>
        <w:t xml:space="preserve"> залежить</w:t>
      </w:r>
      <w:r>
        <w:rPr>
          <w:rFonts w:ascii="Times New Roman" w:hAnsi="Times New Roman"/>
          <w:sz w:val="28"/>
          <w:szCs w:val="28"/>
          <w:lang w:val="uk-UA"/>
        </w:rPr>
        <w:t xml:space="preserve"> рівень</w:t>
      </w:r>
      <w:r w:rsidRPr="007634EB">
        <w:rPr>
          <w:rFonts w:ascii="Times New Roman" w:hAnsi="Times New Roman"/>
          <w:sz w:val="28"/>
          <w:szCs w:val="28"/>
          <w:lang w:val="uk-UA"/>
        </w:rPr>
        <w:t xml:space="preserve"> складн</w:t>
      </w:r>
      <w:r>
        <w:rPr>
          <w:rFonts w:ascii="Times New Roman" w:hAnsi="Times New Roman"/>
          <w:sz w:val="28"/>
          <w:szCs w:val="28"/>
          <w:lang w:val="uk-UA"/>
        </w:rPr>
        <w:t>ості</w:t>
      </w:r>
      <w:r w:rsidRPr="007634EB">
        <w:rPr>
          <w:rFonts w:ascii="Times New Roman" w:hAnsi="Times New Roman"/>
          <w:sz w:val="28"/>
          <w:szCs w:val="28"/>
          <w:lang w:val="uk-UA"/>
        </w:rPr>
        <w:t xml:space="preserve">тестового завдання.Варіанти відповідей треба розміщувати </w:t>
      </w:r>
      <w:r>
        <w:rPr>
          <w:rFonts w:ascii="Times New Roman" w:hAnsi="Times New Roman"/>
          <w:sz w:val="28"/>
          <w:szCs w:val="28"/>
          <w:lang w:val="uk-UA"/>
        </w:rPr>
        <w:t>«</w:t>
      </w:r>
      <w:r w:rsidRPr="007634EB">
        <w:rPr>
          <w:rFonts w:ascii="Times New Roman" w:hAnsi="Times New Roman"/>
          <w:sz w:val="28"/>
          <w:szCs w:val="28"/>
          <w:lang w:val="uk-UA"/>
        </w:rPr>
        <w:t>системно (в логічному, алфавітному порядку, у порядку збільшення або зменшення чисел тощо).Відповіді мають бути незалежними одна від одної та не перетинатисяміж собою. Відповіді, що перетинаються, зрідка бувають правильними, і цеслугує підказкою для екзаменованих</w:t>
      </w:r>
      <w:r>
        <w:rPr>
          <w:rFonts w:ascii="Times New Roman" w:hAnsi="Times New Roman"/>
          <w:sz w:val="28"/>
          <w:szCs w:val="28"/>
          <w:lang w:val="uk-UA"/>
        </w:rPr>
        <w:t>»</w:t>
      </w:r>
      <w:r w:rsidRPr="008257C7">
        <w:rPr>
          <w:rFonts w:ascii="Times New Roman" w:hAnsi="Times New Roman"/>
          <w:sz w:val="28"/>
          <w:szCs w:val="28"/>
        </w:rPr>
        <w:t xml:space="preserve"> [6</w:t>
      </w:r>
      <w:r w:rsidRPr="007D58EF">
        <w:rPr>
          <w:rFonts w:ascii="Times New Roman" w:hAnsi="Times New Roman"/>
          <w:sz w:val="28"/>
          <w:szCs w:val="28"/>
        </w:rPr>
        <w:t>8</w:t>
      </w:r>
      <w:r w:rsidRPr="00581DEE">
        <w:rPr>
          <w:rFonts w:ascii="Times New Roman" w:hAnsi="Times New Roman"/>
          <w:sz w:val="28"/>
          <w:szCs w:val="28"/>
        </w:rPr>
        <w:t>]</w:t>
      </w:r>
      <w:r w:rsidRPr="007634EB">
        <w:rPr>
          <w:rFonts w:ascii="Times New Roman" w:hAnsi="Times New Roman"/>
          <w:sz w:val="28"/>
          <w:szCs w:val="28"/>
          <w:lang w:val="uk-UA"/>
        </w:rPr>
        <w:t>.</w:t>
      </w:r>
    </w:p>
    <w:p w:rsidR="00D23870" w:rsidRPr="00126745" w:rsidRDefault="00D23870" w:rsidP="00AC1F45">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Існує також інший ракурс аналізу якості тестування</w:t>
      </w:r>
      <w:r w:rsidRPr="00240332">
        <w:rPr>
          <w:rFonts w:ascii="Times New Roman" w:hAnsi="Times New Roman"/>
          <w:sz w:val="28"/>
          <w:szCs w:val="28"/>
          <w:lang w:val="uk-UA"/>
        </w:rPr>
        <w:t xml:space="preserve">. </w:t>
      </w:r>
      <w:r w:rsidRPr="00126745">
        <w:rPr>
          <w:rFonts w:ascii="Times New Roman" w:hAnsi="Times New Roman"/>
          <w:sz w:val="28"/>
          <w:szCs w:val="28"/>
          <w:lang w:val="uk-UA"/>
        </w:rPr>
        <w:t xml:space="preserve">Максимально підвищитинадійністьвимірювання і валідністьвикористання тесту можнаякщослідуватитрьомосновниметапамйогостворення: </w:t>
      </w:r>
    </w:p>
    <w:p w:rsidR="00D23870" w:rsidRPr="008A771C" w:rsidRDefault="00D23870" w:rsidP="003B554B">
      <w:pPr>
        <w:pStyle w:val="ListParagraph"/>
        <w:numPr>
          <w:ilvl w:val="0"/>
          <w:numId w:val="15"/>
        </w:numPr>
        <w:rPr>
          <w:rFonts w:cs="Times New Roman"/>
          <w:szCs w:val="28"/>
          <w:lang w:val="ru-RU"/>
        </w:rPr>
      </w:pPr>
      <w:r>
        <w:rPr>
          <w:rFonts w:cs="Times New Roman"/>
          <w:szCs w:val="28"/>
        </w:rPr>
        <w:t xml:space="preserve">чітке та ясне </w:t>
      </w:r>
      <w:r w:rsidRPr="008A771C">
        <w:rPr>
          <w:rFonts w:cs="Times New Roman"/>
          <w:szCs w:val="28"/>
          <w:lang w:val="ru-RU"/>
        </w:rPr>
        <w:t xml:space="preserve">науково-обґрунтованевизначенняумінь, які треба перевірити; </w:t>
      </w:r>
    </w:p>
    <w:p w:rsidR="00D23870" w:rsidRPr="008A771C" w:rsidRDefault="00D23870" w:rsidP="003B554B">
      <w:pPr>
        <w:pStyle w:val="ListParagraph"/>
        <w:numPr>
          <w:ilvl w:val="0"/>
          <w:numId w:val="15"/>
        </w:numPr>
        <w:rPr>
          <w:rFonts w:cs="Times New Roman"/>
          <w:szCs w:val="28"/>
          <w:lang w:val="ru-RU"/>
        </w:rPr>
      </w:pPr>
      <w:r w:rsidRPr="008A771C">
        <w:rPr>
          <w:rFonts w:cs="Times New Roman"/>
          <w:szCs w:val="28"/>
          <w:lang w:val="ru-RU"/>
        </w:rPr>
        <w:t xml:space="preserve">точно </w:t>
      </w:r>
      <w:r>
        <w:rPr>
          <w:rFonts w:cs="Times New Roman"/>
          <w:szCs w:val="28"/>
          <w:lang w:val="ru-RU"/>
        </w:rPr>
        <w:t>установлення</w:t>
      </w:r>
      <w:r w:rsidRPr="008A771C">
        <w:rPr>
          <w:rFonts w:cs="Times New Roman"/>
          <w:szCs w:val="28"/>
          <w:lang w:val="ru-RU"/>
        </w:rPr>
        <w:t xml:space="preserve"> умов </w:t>
      </w:r>
      <w:r>
        <w:rPr>
          <w:rFonts w:cs="Times New Roman"/>
          <w:szCs w:val="28"/>
          <w:lang w:val="ru-RU"/>
        </w:rPr>
        <w:t>та</w:t>
      </w:r>
      <w:r w:rsidRPr="008A771C">
        <w:rPr>
          <w:rFonts w:cs="Times New Roman"/>
          <w:szCs w:val="28"/>
          <w:lang w:val="ru-RU"/>
        </w:rPr>
        <w:t>операц</w:t>
      </w:r>
      <w:r>
        <w:rPr>
          <w:rFonts w:cs="Times New Roman"/>
          <w:szCs w:val="28"/>
          <w:lang w:val="ru-RU"/>
        </w:rPr>
        <w:t>ій</w:t>
      </w:r>
      <w:r w:rsidRPr="008A771C">
        <w:rPr>
          <w:rFonts w:cs="Times New Roman"/>
          <w:szCs w:val="28"/>
          <w:lang w:val="ru-RU"/>
        </w:rPr>
        <w:t>, якихсліддотримуватися при</w:t>
      </w:r>
      <w:r>
        <w:rPr>
          <w:rFonts w:cs="Times New Roman"/>
          <w:szCs w:val="28"/>
          <w:lang w:val="ru-RU"/>
        </w:rPr>
        <w:t>організації</w:t>
      </w:r>
      <w:r w:rsidRPr="008336DC">
        <w:rPr>
          <w:rFonts w:cs="Times New Roman"/>
          <w:szCs w:val="28"/>
          <w:lang w:val="ru-RU"/>
        </w:rPr>
        <w:t>,</w:t>
      </w:r>
      <w:r>
        <w:rPr>
          <w:rFonts w:cs="Times New Roman"/>
          <w:szCs w:val="28"/>
          <w:lang w:val="ru-RU"/>
        </w:rPr>
        <w:t>проведенні</w:t>
      </w:r>
      <w:r w:rsidRPr="008A771C">
        <w:rPr>
          <w:rFonts w:cs="Times New Roman"/>
          <w:szCs w:val="28"/>
          <w:lang w:val="ru-RU"/>
        </w:rPr>
        <w:t xml:space="preserve">тесту </w:t>
      </w:r>
      <w:r>
        <w:rPr>
          <w:rFonts w:cs="Times New Roman"/>
          <w:szCs w:val="28"/>
          <w:lang w:val="ru-RU"/>
        </w:rPr>
        <w:t xml:space="preserve">та </w:t>
      </w:r>
      <w:r w:rsidRPr="008A771C">
        <w:rPr>
          <w:rFonts w:cs="Times New Roman"/>
          <w:szCs w:val="28"/>
          <w:lang w:val="ru-RU"/>
        </w:rPr>
        <w:t xml:space="preserve">спостереженні за йоговиконанням; </w:t>
      </w:r>
    </w:p>
    <w:p w:rsidR="00D23870" w:rsidRDefault="00D23870" w:rsidP="00053FBB">
      <w:pPr>
        <w:pStyle w:val="ListParagraph"/>
        <w:numPr>
          <w:ilvl w:val="0"/>
          <w:numId w:val="15"/>
        </w:numPr>
        <w:rPr>
          <w:rFonts w:cs="Times New Roman"/>
          <w:szCs w:val="28"/>
          <w:lang w:val="ru-RU"/>
        </w:rPr>
      </w:pPr>
      <w:r w:rsidRPr="008A771C">
        <w:rPr>
          <w:rFonts w:cs="Times New Roman"/>
          <w:szCs w:val="28"/>
          <w:lang w:val="ru-RU"/>
        </w:rPr>
        <w:t>кількісн</w:t>
      </w:r>
      <w:r>
        <w:rPr>
          <w:rFonts w:cs="Times New Roman"/>
          <w:szCs w:val="28"/>
          <w:lang w:val="ru-RU"/>
        </w:rPr>
        <w:t>е</w:t>
      </w:r>
      <w:r w:rsidRPr="008A771C">
        <w:rPr>
          <w:rFonts w:cs="Times New Roman"/>
          <w:szCs w:val="28"/>
          <w:lang w:val="ru-RU"/>
        </w:rPr>
        <w:t>визнач</w:t>
      </w:r>
      <w:r>
        <w:rPr>
          <w:rFonts w:cs="Times New Roman"/>
          <w:szCs w:val="28"/>
          <w:lang w:val="ru-RU"/>
        </w:rPr>
        <w:t>ення</w:t>
      </w:r>
      <w:r w:rsidRPr="008A771C">
        <w:rPr>
          <w:rFonts w:cs="Times New Roman"/>
          <w:szCs w:val="28"/>
          <w:lang w:val="ru-RU"/>
        </w:rPr>
        <w:t>результат</w:t>
      </w:r>
      <w:r>
        <w:rPr>
          <w:rFonts w:cs="Times New Roman"/>
          <w:szCs w:val="28"/>
          <w:lang w:val="ru-RU"/>
        </w:rPr>
        <w:t>ів</w:t>
      </w:r>
      <w:r w:rsidRPr="008A771C">
        <w:rPr>
          <w:rFonts w:cs="Times New Roman"/>
          <w:szCs w:val="28"/>
          <w:lang w:val="ru-RU"/>
        </w:rPr>
        <w:t>спостережень,</w:t>
      </w:r>
      <w:r>
        <w:rPr>
          <w:rFonts w:cs="Times New Roman"/>
          <w:szCs w:val="28"/>
          <w:lang w:val="ru-RU"/>
        </w:rPr>
        <w:t xml:space="preserve"> для того</w:t>
      </w:r>
      <w:r w:rsidRPr="008A771C">
        <w:rPr>
          <w:rFonts w:cs="Times New Roman"/>
          <w:szCs w:val="28"/>
          <w:lang w:val="ru-RU"/>
        </w:rPr>
        <w:t>, щобпереконатися, щовимірювальнішкали, яківикористовуються, володіютьвсіманеобхіднимиякостями [</w:t>
      </w:r>
      <w:r w:rsidRPr="00D36939">
        <w:rPr>
          <w:rFonts w:cs="Times New Roman"/>
          <w:szCs w:val="28"/>
          <w:lang w:val="ru-RU"/>
        </w:rPr>
        <w:t>5</w:t>
      </w:r>
      <w:r w:rsidRPr="007D58EF">
        <w:rPr>
          <w:rFonts w:cs="Times New Roman"/>
          <w:szCs w:val="28"/>
          <w:lang w:val="ru-RU"/>
        </w:rPr>
        <w:t>3</w:t>
      </w:r>
      <w:r w:rsidRPr="008A771C">
        <w:rPr>
          <w:rFonts w:cs="Times New Roman"/>
          <w:szCs w:val="28"/>
          <w:lang w:val="ru-RU"/>
        </w:rPr>
        <w:t xml:space="preserve">, </w:t>
      </w:r>
      <w:r>
        <w:rPr>
          <w:rFonts w:cs="Times New Roman"/>
          <w:szCs w:val="28"/>
          <w:lang w:val="en-US"/>
        </w:rPr>
        <w:t>c</w:t>
      </w:r>
      <w:r w:rsidRPr="00ED100D">
        <w:rPr>
          <w:rFonts w:cs="Times New Roman"/>
          <w:szCs w:val="28"/>
          <w:lang w:val="ru-RU"/>
        </w:rPr>
        <w:t xml:space="preserve">. </w:t>
      </w:r>
      <w:r w:rsidRPr="008A771C">
        <w:rPr>
          <w:rFonts w:cs="Times New Roman"/>
          <w:szCs w:val="28"/>
          <w:lang w:val="ru-RU"/>
        </w:rPr>
        <w:t xml:space="preserve">274]. </w:t>
      </w:r>
    </w:p>
    <w:p w:rsidR="00D23870" w:rsidRPr="00053FBB" w:rsidRDefault="00D23870" w:rsidP="001D7977">
      <w:pPr>
        <w:pStyle w:val="ListParagraph"/>
        <w:ind w:left="1428" w:firstLine="0"/>
        <w:rPr>
          <w:rFonts w:cs="Times New Roman"/>
          <w:szCs w:val="28"/>
          <w:lang w:val="ru-RU"/>
        </w:rPr>
      </w:pPr>
    </w:p>
    <w:p w:rsidR="00D23870" w:rsidRPr="00FE119C" w:rsidRDefault="00D23870" w:rsidP="00146A0E">
      <w:pPr>
        <w:pStyle w:val="Heading1"/>
        <w:spacing w:before="0" w:line="360" w:lineRule="auto"/>
        <w:rPr>
          <w:rFonts w:ascii="Times New Roman" w:hAnsi="Times New Roman"/>
          <w:b/>
          <w:color w:val="auto"/>
          <w:sz w:val="28"/>
          <w:lang w:val="uk-UA"/>
        </w:rPr>
      </w:pPr>
      <w:bookmarkStart w:id="4" w:name="_Toc122518541"/>
      <w:r w:rsidRPr="00146A0E">
        <w:rPr>
          <w:rFonts w:ascii="Times New Roman" w:hAnsi="Times New Roman"/>
          <w:b/>
          <w:color w:val="auto"/>
          <w:sz w:val="28"/>
        </w:rPr>
        <w:t xml:space="preserve">1.3. </w:t>
      </w:r>
      <w:r>
        <w:rPr>
          <w:rFonts w:ascii="Times New Roman" w:hAnsi="Times New Roman"/>
          <w:b/>
          <w:color w:val="auto"/>
          <w:sz w:val="28"/>
          <w:lang w:val="uk-UA"/>
        </w:rPr>
        <w:t>Особливості та функції тестування</w:t>
      </w:r>
      <w:bookmarkEnd w:id="4"/>
    </w:p>
    <w:p w:rsidR="00D23870" w:rsidRDefault="00D23870" w:rsidP="00944652">
      <w:pPr>
        <w:spacing w:line="360" w:lineRule="auto"/>
        <w:ind w:firstLine="708"/>
        <w:jc w:val="both"/>
        <w:rPr>
          <w:rFonts w:ascii="Times New Roman" w:hAnsi="Times New Roman"/>
          <w:sz w:val="28"/>
          <w:szCs w:val="28"/>
          <w:lang w:val="uk-UA"/>
        </w:rPr>
      </w:pPr>
    </w:p>
    <w:p w:rsidR="00D23870" w:rsidRDefault="00D23870" w:rsidP="00944652">
      <w:pPr>
        <w:spacing w:line="360" w:lineRule="auto"/>
        <w:ind w:firstLine="708"/>
        <w:jc w:val="both"/>
        <w:rPr>
          <w:rFonts w:ascii="Times New Roman" w:hAnsi="Times New Roman"/>
          <w:sz w:val="28"/>
          <w:szCs w:val="28"/>
          <w:lang w:val="uk-UA"/>
        </w:rPr>
      </w:pPr>
      <w:r w:rsidRPr="0094349F">
        <w:rPr>
          <w:rFonts w:ascii="Times New Roman" w:hAnsi="Times New Roman"/>
          <w:sz w:val="28"/>
          <w:szCs w:val="28"/>
          <w:lang w:val="uk-UA"/>
        </w:rPr>
        <w:t>Тестування в</w:t>
      </w:r>
      <w:r>
        <w:rPr>
          <w:rFonts w:ascii="Times New Roman" w:hAnsi="Times New Roman"/>
          <w:sz w:val="28"/>
          <w:szCs w:val="28"/>
          <w:lang w:val="uk-UA"/>
        </w:rPr>
        <w:t xml:space="preserve"> процесі</w:t>
      </w:r>
      <w:r w:rsidRPr="0094349F">
        <w:rPr>
          <w:rFonts w:ascii="Times New Roman" w:hAnsi="Times New Roman"/>
          <w:sz w:val="28"/>
          <w:szCs w:val="28"/>
          <w:lang w:val="uk-UA"/>
        </w:rPr>
        <w:t xml:space="preserve"> навчанн</w:t>
      </w:r>
      <w:r>
        <w:rPr>
          <w:rFonts w:ascii="Times New Roman" w:hAnsi="Times New Roman"/>
          <w:sz w:val="28"/>
          <w:szCs w:val="28"/>
          <w:lang w:val="uk-UA"/>
        </w:rPr>
        <w:t>яІМ</w:t>
      </w:r>
      <w:r w:rsidRPr="0094349F">
        <w:rPr>
          <w:rFonts w:ascii="Times New Roman" w:hAnsi="Times New Roman"/>
          <w:sz w:val="28"/>
          <w:szCs w:val="28"/>
          <w:lang w:val="uk-UA"/>
        </w:rPr>
        <w:t xml:space="preserve"> проводиться </w:t>
      </w:r>
      <w:r>
        <w:rPr>
          <w:rFonts w:ascii="Times New Roman" w:hAnsi="Times New Roman"/>
          <w:sz w:val="28"/>
          <w:szCs w:val="28"/>
          <w:lang w:val="uk-UA"/>
        </w:rPr>
        <w:t>з метою виявлення</w:t>
      </w:r>
      <w:r w:rsidRPr="0094349F">
        <w:rPr>
          <w:rFonts w:ascii="Times New Roman" w:hAnsi="Times New Roman"/>
          <w:sz w:val="28"/>
          <w:szCs w:val="28"/>
          <w:lang w:val="uk-UA"/>
        </w:rPr>
        <w:t xml:space="preserve">: </w:t>
      </w:r>
    </w:p>
    <w:p w:rsidR="00D23870" w:rsidRPr="008D09D5" w:rsidRDefault="00D23870" w:rsidP="001D7977">
      <w:pPr>
        <w:pStyle w:val="ListParagraph"/>
        <w:numPr>
          <w:ilvl w:val="0"/>
          <w:numId w:val="19"/>
        </w:numPr>
        <w:tabs>
          <w:tab w:val="clear" w:pos="851"/>
          <w:tab w:val="clear" w:pos="1701"/>
        </w:tabs>
        <w:ind w:left="0" w:firstLine="709"/>
        <w:rPr>
          <w:rFonts w:cs="Times New Roman"/>
          <w:szCs w:val="28"/>
        </w:rPr>
      </w:pPr>
      <w:r w:rsidRPr="008D09D5">
        <w:rPr>
          <w:rFonts w:cs="Times New Roman"/>
          <w:szCs w:val="28"/>
        </w:rPr>
        <w:t xml:space="preserve">рівня </w:t>
      </w:r>
      <w:r>
        <w:rPr>
          <w:rFonts w:cs="Times New Roman"/>
          <w:szCs w:val="28"/>
        </w:rPr>
        <w:t xml:space="preserve">здобутих </w:t>
      </w:r>
      <w:r w:rsidRPr="008D09D5">
        <w:rPr>
          <w:rFonts w:cs="Times New Roman"/>
          <w:szCs w:val="28"/>
        </w:rPr>
        <w:t>досягнен</w:t>
      </w:r>
      <w:r>
        <w:rPr>
          <w:rFonts w:cs="Times New Roman"/>
          <w:szCs w:val="28"/>
        </w:rPr>
        <w:t>ьу конкретному</w:t>
      </w:r>
      <w:r w:rsidRPr="008D09D5">
        <w:rPr>
          <w:rFonts w:cs="Times New Roman"/>
          <w:szCs w:val="28"/>
        </w:rPr>
        <w:t xml:space="preserve"> виді діяльності; </w:t>
      </w:r>
    </w:p>
    <w:p w:rsidR="00D23870" w:rsidRPr="008D09D5" w:rsidRDefault="00D23870" w:rsidP="001D7977">
      <w:pPr>
        <w:pStyle w:val="ListParagraph"/>
        <w:numPr>
          <w:ilvl w:val="0"/>
          <w:numId w:val="19"/>
        </w:numPr>
        <w:tabs>
          <w:tab w:val="clear" w:pos="851"/>
          <w:tab w:val="clear" w:pos="1701"/>
        </w:tabs>
        <w:ind w:left="0" w:firstLine="709"/>
        <w:rPr>
          <w:rFonts w:cs="Times New Roman"/>
          <w:szCs w:val="28"/>
        </w:rPr>
      </w:pPr>
      <w:r w:rsidRPr="008D09D5">
        <w:rPr>
          <w:rFonts w:cs="Times New Roman"/>
          <w:szCs w:val="28"/>
        </w:rPr>
        <w:t xml:space="preserve">здібностей до </w:t>
      </w:r>
      <w:r>
        <w:rPr>
          <w:rFonts w:cs="Times New Roman"/>
          <w:szCs w:val="28"/>
        </w:rPr>
        <w:t>конкретного</w:t>
      </w:r>
      <w:r w:rsidRPr="008D09D5">
        <w:rPr>
          <w:rFonts w:cs="Times New Roman"/>
          <w:szCs w:val="28"/>
        </w:rPr>
        <w:t xml:space="preserve"> виду діяльності; </w:t>
      </w:r>
    </w:p>
    <w:p w:rsidR="00D23870" w:rsidRPr="008D09D5" w:rsidRDefault="00D23870" w:rsidP="001D7977">
      <w:pPr>
        <w:pStyle w:val="ListParagraph"/>
        <w:numPr>
          <w:ilvl w:val="0"/>
          <w:numId w:val="19"/>
        </w:numPr>
        <w:tabs>
          <w:tab w:val="clear" w:pos="851"/>
          <w:tab w:val="clear" w:pos="1701"/>
        </w:tabs>
        <w:ind w:left="0" w:firstLine="709"/>
        <w:rPr>
          <w:rFonts w:cs="Times New Roman"/>
          <w:szCs w:val="28"/>
        </w:rPr>
      </w:pPr>
      <w:r w:rsidRPr="008D09D5">
        <w:rPr>
          <w:rFonts w:cs="Times New Roman"/>
          <w:szCs w:val="28"/>
        </w:rPr>
        <w:t>труднощів в оволодінні тим або іншим видом діяльності і можливих способів їх подолання</w:t>
      </w:r>
      <w:r w:rsidRPr="001C2316">
        <w:rPr>
          <w:rFonts w:cs="Times New Roman"/>
          <w:szCs w:val="28"/>
          <w:lang w:val="ru-RU"/>
        </w:rPr>
        <w:t>[</w:t>
      </w:r>
      <w:r w:rsidRPr="002415A4">
        <w:rPr>
          <w:rFonts w:cs="Times New Roman"/>
          <w:szCs w:val="28"/>
          <w:lang w:val="ru-RU"/>
        </w:rPr>
        <w:t>3</w:t>
      </w:r>
      <w:r>
        <w:rPr>
          <w:rFonts w:cs="Times New Roman"/>
          <w:szCs w:val="28"/>
          <w:lang w:val="ru-RU"/>
        </w:rPr>
        <w:t>8</w:t>
      </w:r>
      <w:r w:rsidRPr="008F53DC">
        <w:rPr>
          <w:rFonts w:cs="Times New Roman"/>
          <w:szCs w:val="28"/>
          <w:lang w:val="ru-RU"/>
        </w:rPr>
        <w:t>]</w:t>
      </w:r>
      <w:r w:rsidRPr="008D09D5">
        <w:rPr>
          <w:rFonts w:cs="Times New Roman"/>
          <w:szCs w:val="28"/>
        </w:rPr>
        <w:t xml:space="preserve">. </w:t>
      </w:r>
    </w:p>
    <w:p w:rsidR="00D23870" w:rsidRDefault="00D23870" w:rsidP="002977F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практицівчителям</w:t>
      </w:r>
      <w:r w:rsidRPr="0094349F">
        <w:rPr>
          <w:rFonts w:ascii="Times New Roman" w:hAnsi="Times New Roman"/>
          <w:sz w:val="28"/>
          <w:szCs w:val="28"/>
          <w:lang w:val="uk-UA"/>
        </w:rPr>
        <w:t xml:space="preserve"> частіше доводиться </w:t>
      </w:r>
      <w:r>
        <w:rPr>
          <w:rFonts w:ascii="Times New Roman" w:hAnsi="Times New Roman"/>
          <w:sz w:val="28"/>
          <w:szCs w:val="28"/>
          <w:lang w:val="uk-UA"/>
        </w:rPr>
        <w:t>стикатися</w:t>
      </w:r>
      <w:r w:rsidRPr="0094349F">
        <w:rPr>
          <w:rFonts w:ascii="Times New Roman" w:hAnsi="Times New Roman"/>
          <w:sz w:val="28"/>
          <w:szCs w:val="28"/>
          <w:lang w:val="uk-UA"/>
        </w:rPr>
        <w:t xml:space="preserve"> з тестами</w:t>
      </w:r>
      <w:r w:rsidRPr="009740E2">
        <w:rPr>
          <w:rFonts w:ascii="Times New Roman" w:hAnsi="Times New Roman"/>
          <w:sz w:val="28"/>
          <w:szCs w:val="28"/>
          <w:lang w:val="uk-UA"/>
        </w:rPr>
        <w:t xml:space="preserve">, </w:t>
      </w:r>
      <w:r>
        <w:rPr>
          <w:rFonts w:ascii="Times New Roman" w:hAnsi="Times New Roman"/>
          <w:sz w:val="28"/>
          <w:szCs w:val="28"/>
          <w:lang w:val="uk-UA"/>
        </w:rPr>
        <w:t>які використовуються для перевірки рівня набутихзнань за певний проміжок навчання</w:t>
      </w:r>
      <w:r w:rsidRPr="00B243B7">
        <w:rPr>
          <w:rFonts w:ascii="Times New Roman" w:hAnsi="Times New Roman"/>
          <w:sz w:val="28"/>
          <w:szCs w:val="28"/>
        </w:rPr>
        <w:t>.</w:t>
      </w:r>
      <w:r w:rsidRPr="0094349F">
        <w:rPr>
          <w:rFonts w:ascii="Times New Roman" w:hAnsi="Times New Roman"/>
          <w:sz w:val="28"/>
          <w:szCs w:val="28"/>
          <w:lang w:val="uk-UA"/>
        </w:rPr>
        <w:t xml:space="preserve"> Такі тести </w:t>
      </w:r>
      <w:r>
        <w:rPr>
          <w:rFonts w:ascii="Times New Roman" w:hAnsi="Times New Roman"/>
          <w:sz w:val="28"/>
          <w:szCs w:val="28"/>
          <w:lang w:val="uk-UA"/>
        </w:rPr>
        <w:t xml:space="preserve">здатнівизначити </w:t>
      </w:r>
      <w:r w:rsidRPr="0094349F">
        <w:rPr>
          <w:rFonts w:ascii="Times New Roman" w:hAnsi="Times New Roman"/>
          <w:sz w:val="28"/>
          <w:szCs w:val="28"/>
          <w:lang w:val="uk-UA"/>
        </w:rPr>
        <w:t>загальні уміння в мовній діяльності або досягнення певного рівня умінь в процесі засвоєння конкретного курсу навчання. У</w:t>
      </w:r>
      <w:r>
        <w:rPr>
          <w:rFonts w:ascii="Times New Roman" w:hAnsi="Times New Roman"/>
          <w:sz w:val="28"/>
          <w:szCs w:val="28"/>
          <w:lang w:val="uk-UA"/>
        </w:rPr>
        <w:t xml:space="preserve"> процесі</w:t>
      </w:r>
      <w:r w:rsidRPr="0094349F">
        <w:rPr>
          <w:rFonts w:ascii="Times New Roman" w:hAnsi="Times New Roman"/>
          <w:sz w:val="28"/>
          <w:szCs w:val="28"/>
          <w:lang w:val="uk-UA"/>
        </w:rPr>
        <w:t xml:space="preserve"> навчанн</w:t>
      </w:r>
      <w:r>
        <w:rPr>
          <w:rFonts w:ascii="Times New Roman" w:hAnsi="Times New Roman"/>
          <w:sz w:val="28"/>
          <w:szCs w:val="28"/>
          <w:lang w:val="uk-UA"/>
        </w:rPr>
        <w:t xml:space="preserve">яІМможуть </w:t>
      </w:r>
      <w:r w:rsidRPr="0094349F">
        <w:rPr>
          <w:rFonts w:ascii="Times New Roman" w:hAnsi="Times New Roman"/>
          <w:sz w:val="28"/>
          <w:szCs w:val="28"/>
          <w:lang w:val="uk-UA"/>
        </w:rPr>
        <w:t>застосов</w:t>
      </w:r>
      <w:r>
        <w:rPr>
          <w:rFonts w:ascii="Times New Roman" w:hAnsi="Times New Roman"/>
          <w:sz w:val="28"/>
          <w:szCs w:val="28"/>
          <w:lang w:val="uk-UA"/>
        </w:rPr>
        <w:t>уватися</w:t>
      </w:r>
      <w:r w:rsidRPr="0094349F">
        <w:rPr>
          <w:rFonts w:ascii="Times New Roman" w:hAnsi="Times New Roman"/>
          <w:sz w:val="28"/>
          <w:szCs w:val="28"/>
          <w:lang w:val="uk-UA"/>
        </w:rPr>
        <w:t xml:space="preserve"> різні види контролю: поточний, тематичний, рубіжний, підсумковий. </w:t>
      </w:r>
      <w:r>
        <w:rPr>
          <w:rFonts w:ascii="Times New Roman" w:hAnsi="Times New Roman"/>
          <w:sz w:val="28"/>
          <w:szCs w:val="28"/>
          <w:lang w:val="uk-UA"/>
        </w:rPr>
        <w:t>У відповідності</w:t>
      </w:r>
      <w:r w:rsidRPr="0094349F">
        <w:rPr>
          <w:rFonts w:ascii="Times New Roman" w:hAnsi="Times New Roman"/>
          <w:sz w:val="28"/>
          <w:szCs w:val="28"/>
          <w:lang w:val="uk-UA"/>
        </w:rPr>
        <w:t xml:space="preserve"> до цих видів контролю можна виділити види тестового контролю або</w:t>
      </w:r>
      <w:r>
        <w:rPr>
          <w:rFonts w:ascii="Times New Roman" w:hAnsi="Times New Roman"/>
          <w:sz w:val="28"/>
          <w:szCs w:val="28"/>
          <w:lang w:val="uk-UA"/>
        </w:rPr>
        <w:t xml:space="preserve"> іншими словами</w:t>
      </w:r>
      <w:r w:rsidRPr="0094349F">
        <w:rPr>
          <w:rFonts w:ascii="Times New Roman" w:hAnsi="Times New Roman"/>
          <w:sz w:val="28"/>
          <w:szCs w:val="28"/>
          <w:lang w:val="uk-UA"/>
        </w:rPr>
        <w:t xml:space="preserve"> види тестування. </w:t>
      </w:r>
      <w:r>
        <w:rPr>
          <w:rFonts w:ascii="Times New Roman" w:hAnsi="Times New Roman"/>
          <w:sz w:val="28"/>
          <w:szCs w:val="28"/>
          <w:lang w:val="uk-UA"/>
        </w:rPr>
        <w:t>Такими тестами є</w:t>
      </w:r>
      <w:r w:rsidRPr="0094349F">
        <w:rPr>
          <w:rFonts w:ascii="Times New Roman" w:hAnsi="Times New Roman"/>
          <w:sz w:val="28"/>
          <w:szCs w:val="28"/>
          <w:lang w:val="uk-UA"/>
        </w:rPr>
        <w:t xml:space="preserve"> поточне тестування, тематичне тестування, рубіжне тестування і підсумкове тестування. Кож</w:t>
      </w:r>
      <w:r>
        <w:rPr>
          <w:rFonts w:ascii="Times New Roman" w:hAnsi="Times New Roman"/>
          <w:sz w:val="28"/>
          <w:szCs w:val="28"/>
          <w:lang w:val="uk-UA"/>
        </w:rPr>
        <w:t>ен</w:t>
      </w:r>
      <w:r w:rsidRPr="0094349F">
        <w:rPr>
          <w:rFonts w:ascii="Times New Roman" w:hAnsi="Times New Roman"/>
          <w:sz w:val="28"/>
          <w:szCs w:val="28"/>
          <w:lang w:val="uk-UA"/>
        </w:rPr>
        <w:t xml:space="preserve"> із </w:t>
      </w:r>
      <w:r>
        <w:rPr>
          <w:rFonts w:ascii="Times New Roman" w:hAnsi="Times New Roman"/>
          <w:sz w:val="28"/>
          <w:szCs w:val="28"/>
          <w:lang w:val="uk-UA"/>
        </w:rPr>
        <w:t>зазначених</w:t>
      </w:r>
      <w:r w:rsidRPr="0094349F">
        <w:rPr>
          <w:rFonts w:ascii="Times New Roman" w:hAnsi="Times New Roman"/>
          <w:sz w:val="28"/>
          <w:szCs w:val="28"/>
          <w:lang w:val="uk-UA"/>
        </w:rPr>
        <w:t xml:space="preserve"> видів тестування реалізується за допомогою спеціально розроблених </w:t>
      </w:r>
      <w:r>
        <w:rPr>
          <w:rFonts w:ascii="Times New Roman" w:hAnsi="Times New Roman"/>
          <w:sz w:val="28"/>
          <w:szCs w:val="28"/>
          <w:lang w:val="uk-UA"/>
        </w:rPr>
        <w:t>алгоритмів</w:t>
      </w:r>
      <w:r w:rsidRPr="00E25D0E">
        <w:rPr>
          <w:rFonts w:ascii="Times New Roman" w:hAnsi="Times New Roman"/>
          <w:sz w:val="28"/>
          <w:szCs w:val="28"/>
        </w:rPr>
        <w:t>,</w:t>
      </w:r>
      <w:r>
        <w:rPr>
          <w:rFonts w:ascii="Times New Roman" w:hAnsi="Times New Roman"/>
          <w:sz w:val="28"/>
          <w:szCs w:val="28"/>
          <w:lang w:val="uk-UA"/>
        </w:rPr>
        <w:t xml:space="preserve"> інструкцій</w:t>
      </w:r>
      <w:r w:rsidRPr="00E25D0E">
        <w:rPr>
          <w:rFonts w:ascii="Times New Roman" w:hAnsi="Times New Roman"/>
          <w:sz w:val="28"/>
          <w:szCs w:val="28"/>
        </w:rPr>
        <w:t>,</w:t>
      </w:r>
      <w:r>
        <w:rPr>
          <w:rFonts w:ascii="Times New Roman" w:hAnsi="Times New Roman"/>
          <w:sz w:val="28"/>
          <w:szCs w:val="28"/>
          <w:lang w:val="uk-UA"/>
        </w:rPr>
        <w:t xml:space="preserve"> настанов</w:t>
      </w:r>
      <w:r w:rsidRPr="00E25D0E">
        <w:rPr>
          <w:rFonts w:ascii="Times New Roman" w:hAnsi="Times New Roman"/>
          <w:sz w:val="28"/>
          <w:szCs w:val="28"/>
        </w:rPr>
        <w:t>,</w:t>
      </w:r>
      <w:r>
        <w:rPr>
          <w:rFonts w:ascii="Times New Roman" w:hAnsi="Times New Roman"/>
          <w:sz w:val="28"/>
          <w:szCs w:val="28"/>
          <w:lang w:val="uk-UA"/>
        </w:rPr>
        <w:t>методик</w:t>
      </w:r>
      <w:r w:rsidRPr="00E25D0E">
        <w:rPr>
          <w:rFonts w:ascii="Times New Roman" w:hAnsi="Times New Roman"/>
          <w:sz w:val="28"/>
          <w:szCs w:val="28"/>
        </w:rPr>
        <w:t>.</w:t>
      </w:r>
      <w:r>
        <w:rPr>
          <w:rFonts w:ascii="Times New Roman" w:hAnsi="Times New Roman"/>
          <w:sz w:val="28"/>
          <w:szCs w:val="28"/>
          <w:lang w:val="uk-UA"/>
        </w:rPr>
        <w:t>Таким чином</w:t>
      </w:r>
      <w:r w:rsidRPr="0010513F">
        <w:rPr>
          <w:rFonts w:ascii="Times New Roman" w:hAnsi="Times New Roman"/>
          <w:sz w:val="28"/>
          <w:szCs w:val="28"/>
        </w:rPr>
        <w:t>,</w:t>
      </w:r>
      <w:r>
        <w:rPr>
          <w:rFonts w:ascii="Times New Roman" w:hAnsi="Times New Roman"/>
          <w:sz w:val="28"/>
          <w:szCs w:val="28"/>
        </w:rPr>
        <w:t>визначимомежіміж ними</w:t>
      </w:r>
      <w:r w:rsidRPr="003F1EB5">
        <w:rPr>
          <w:rFonts w:ascii="Times New Roman" w:hAnsi="Times New Roman"/>
          <w:sz w:val="28"/>
          <w:szCs w:val="28"/>
        </w:rPr>
        <w:t>:</w:t>
      </w:r>
      <w:r>
        <w:rPr>
          <w:rFonts w:ascii="Times New Roman" w:hAnsi="Times New Roman"/>
          <w:sz w:val="28"/>
          <w:szCs w:val="28"/>
          <w:lang w:val="uk-UA"/>
        </w:rPr>
        <w:t>п</w:t>
      </w:r>
      <w:r w:rsidRPr="0094349F">
        <w:rPr>
          <w:rFonts w:ascii="Times New Roman" w:hAnsi="Times New Roman"/>
          <w:sz w:val="28"/>
          <w:szCs w:val="28"/>
          <w:lang w:val="uk-UA"/>
        </w:rPr>
        <w:t xml:space="preserve">оточний тестовий контроль </w:t>
      </w:r>
      <w:r>
        <w:rPr>
          <w:rFonts w:ascii="Times New Roman" w:hAnsi="Times New Roman"/>
          <w:sz w:val="28"/>
          <w:szCs w:val="28"/>
          <w:lang w:val="uk-UA"/>
        </w:rPr>
        <w:t>застосовується як ефективний засіб перевірки знань</w:t>
      </w:r>
      <w:r w:rsidRPr="0094349F">
        <w:rPr>
          <w:rFonts w:ascii="Times New Roman" w:hAnsi="Times New Roman"/>
          <w:sz w:val="28"/>
          <w:szCs w:val="28"/>
          <w:lang w:val="uk-UA"/>
        </w:rPr>
        <w:t xml:space="preserve"> у процесі навчання, тематичний тестовий контроль - </w:t>
      </w:r>
      <w:r>
        <w:rPr>
          <w:rFonts w:ascii="Times New Roman" w:hAnsi="Times New Roman"/>
          <w:sz w:val="28"/>
          <w:szCs w:val="28"/>
          <w:lang w:val="uk-UA"/>
        </w:rPr>
        <w:t>коли</w:t>
      </w:r>
      <w:r w:rsidRPr="0094349F">
        <w:rPr>
          <w:rFonts w:ascii="Times New Roman" w:hAnsi="Times New Roman"/>
          <w:sz w:val="28"/>
          <w:szCs w:val="28"/>
          <w:lang w:val="uk-UA"/>
        </w:rPr>
        <w:t xml:space="preserve"> заверш</w:t>
      </w:r>
      <w:r>
        <w:rPr>
          <w:rFonts w:ascii="Times New Roman" w:hAnsi="Times New Roman"/>
          <w:sz w:val="28"/>
          <w:szCs w:val="28"/>
          <w:lang w:val="uk-UA"/>
        </w:rPr>
        <w:t>ується опрацювання</w:t>
      </w:r>
      <w:r w:rsidRPr="0094349F">
        <w:rPr>
          <w:rFonts w:ascii="Times New Roman" w:hAnsi="Times New Roman"/>
          <w:sz w:val="28"/>
          <w:szCs w:val="28"/>
          <w:lang w:val="uk-UA"/>
        </w:rPr>
        <w:t xml:space="preserve"> окремо</w:t>
      </w:r>
      <w:r>
        <w:rPr>
          <w:rFonts w:ascii="Times New Roman" w:hAnsi="Times New Roman"/>
          <w:sz w:val="28"/>
          <w:szCs w:val="28"/>
          <w:lang w:val="uk-UA"/>
        </w:rPr>
        <w:t>ї теми</w:t>
      </w:r>
      <w:r w:rsidRPr="0094349F">
        <w:rPr>
          <w:rFonts w:ascii="Times New Roman" w:hAnsi="Times New Roman"/>
          <w:sz w:val="28"/>
          <w:szCs w:val="28"/>
          <w:lang w:val="uk-UA"/>
        </w:rPr>
        <w:t xml:space="preserve">, рубіжний тестовий контроль </w:t>
      </w:r>
      <w:r>
        <w:rPr>
          <w:rFonts w:ascii="Times New Roman" w:hAnsi="Times New Roman"/>
          <w:sz w:val="28"/>
          <w:szCs w:val="28"/>
          <w:lang w:val="uk-UA"/>
        </w:rPr>
        <w:t>–коли</w:t>
      </w:r>
      <w:r>
        <w:rPr>
          <w:rFonts w:ascii="Times New Roman" w:hAnsi="Times New Roman"/>
          <w:sz w:val="28"/>
          <w:szCs w:val="28"/>
        </w:rPr>
        <w:t>завершується</w:t>
      </w:r>
      <w:r>
        <w:rPr>
          <w:rFonts w:ascii="Times New Roman" w:hAnsi="Times New Roman"/>
          <w:sz w:val="28"/>
          <w:szCs w:val="28"/>
          <w:lang w:val="uk-UA"/>
        </w:rPr>
        <w:t>семестр</w:t>
      </w:r>
      <w:r w:rsidRPr="0094349F">
        <w:rPr>
          <w:rFonts w:ascii="Times New Roman" w:hAnsi="Times New Roman"/>
          <w:sz w:val="28"/>
          <w:szCs w:val="28"/>
          <w:lang w:val="uk-UA"/>
        </w:rPr>
        <w:t xml:space="preserve">, підсумковий тестовий контроль </w:t>
      </w:r>
      <w:r>
        <w:rPr>
          <w:rFonts w:ascii="Times New Roman" w:hAnsi="Times New Roman"/>
          <w:sz w:val="28"/>
          <w:szCs w:val="28"/>
          <w:lang w:val="uk-UA"/>
        </w:rPr>
        <w:t>–коли завершується навчальний рік</w:t>
      </w:r>
      <w:r w:rsidRPr="002F0B0B">
        <w:rPr>
          <w:rFonts w:ascii="Times New Roman" w:hAnsi="Times New Roman"/>
          <w:sz w:val="28"/>
          <w:szCs w:val="28"/>
        </w:rPr>
        <w:t>[</w:t>
      </w:r>
      <w:r w:rsidRPr="00727E65">
        <w:rPr>
          <w:rFonts w:ascii="Times New Roman" w:hAnsi="Times New Roman"/>
          <w:sz w:val="28"/>
          <w:szCs w:val="28"/>
        </w:rPr>
        <w:t>5</w:t>
      </w:r>
      <w:r w:rsidRPr="007D58EF">
        <w:rPr>
          <w:rFonts w:ascii="Times New Roman" w:hAnsi="Times New Roman"/>
          <w:sz w:val="28"/>
          <w:szCs w:val="28"/>
        </w:rPr>
        <w:t>1</w:t>
      </w:r>
      <w:r w:rsidRPr="00195B94">
        <w:rPr>
          <w:rFonts w:ascii="Times New Roman" w:hAnsi="Times New Roman"/>
          <w:sz w:val="28"/>
          <w:szCs w:val="28"/>
        </w:rPr>
        <w:t>]</w:t>
      </w:r>
      <w:r w:rsidRPr="0094349F">
        <w:rPr>
          <w:rFonts w:ascii="Times New Roman" w:hAnsi="Times New Roman"/>
          <w:sz w:val="28"/>
          <w:szCs w:val="28"/>
          <w:lang w:val="uk-UA"/>
        </w:rPr>
        <w:t xml:space="preserve">. </w:t>
      </w:r>
    </w:p>
    <w:p w:rsidR="00D23870" w:rsidRDefault="00D23870" w:rsidP="002977F1">
      <w:pPr>
        <w:spacing w:line="360" w:lineRule="auto"/>
        <w:ind w:firstLine="708"/>
        <w:jc w:val="both"/>
        <w:rPr>
          <w:rFonts w:ascii="Times New Roman" w:hAnsi="Times New Roman"/>
          <w:sz w:val="28"/>
          <w:szCs w:val="28"/>
          <w:lang w:val="uk-UA"/>
        </w:rPr>
      </w:pPr>
      <w:r w:rsidRPr="0094349F">
        <w:rPr>
          <w:rFonts w:ascii="Times New Roman" w:hAnsi="Times New Roman"/>
          <w:sz w:val="28"/>
          <w:szCs w:val="28"/>
          <w:lang w:val="uk-UA"/>
        </w:rPr>
        <w:t xml:space="preserve">Рубіжний контроль </w:t>
      </w:r>
      <w:r>
        <w:rPr>
          <w:rFonts w:ascii="Times New Roman" w:hAnsi="Times New Roman"/>
          <w:sz w:val="28"/>
          <w:szCs w:val="28"/>
          <w:lang w:val="uk-UA"/>
        </w:rPr>
        <w:t>реалізується</w:t>
      </w:r>
      <w:r w:rsidRPr="0094349F">
        <w:rPr>
          <w:rFonts w:ascii="Times New Roman" w:hAnsi="Times New Roman"/>
          <w:sz w:val="28"/>
          <w:szCs w:val="28"/>
          <w:lang w:val="uk-UA"/>
        </w:rPr>
        <w:t xml:space="preserve"> на певному часовому</w:t>
      </w:r>
      <w:r>
        <w:rPr>
          <w:rFonts w:ascii="Times New Roman" w:hAnsi="Times New Roman"/>
          <w:sz w:val="28"/>
          <w:szCs w:val="28"/>
          <w:lang w:val="uk-UA"/>
        </w:rPr>
        <w:t xml:space="preserve"> проміжку чи так званому</w:t>
      </w:r>
      <w:r w:rsidRPr="0094349F">
        <w:rPr>
          <w:rFonts w:ascii="Times New Roman" w:hAnsi="Times New Roman"/>
          <w:sz w:val="28"/>
          <w:szCs w:val="28"/>
          <w:lang w:val="uk-UA"/>
        </w:rPr>
        <w:t xml:space="preserve">рубежі. </w:t>
      </w:r>
      <w:r>
        <w:rPr>
          <w:rFonts w:ascii="Times New Roman" w:hAnsi="Times New Roman"/>
          <w:sz w:val="28"/>
          <w:szCs w:val="28"/>
          <w:lang w:val="uk-UA"/>
        </w:rPr>
        <w:t>Таким рубежем</w:t>
      </w:r>
      <w:r w:rsidRPr="0094349F">
        <w:rPr>
          <w:rFonts w:ascii="Times New Roman" w:hAnsi="Times New Roman"/>
          <w:sz w:val="28"/>
          <w:szCs w:val="28"/>
          <w:lang w:val="uk-UA"/>
        </w:rPr>
        <w:t xml:space="preserve"> може бути кінець семестру. </w:t>
      </w:r>
      <w:r>
        <w:rPr>
          <w:rFonts w:ascii="Times New Roman" w:hAnsi="Times New Roman"/>
          <w:sz w:val="28"/>
          <w:szCs w:val="28"/>
          <w:lang w:val="uk-UA"/>
        </w:rPr>
        <w:t>Ціллю</w:t>
      </w:r>
      <w:r w:rsidRPr="0094349F">
        <w:rPr>
          <w:rFonts w:ascii="Times New Roman" w:hAnsi="Times New Roman"/>
          <w:sz w:val="28"/>
          <w:szCs w:val="28"/>
          <w:lang w:val="uk-UA"/>
        </w:rPr>
        <w:t xml:space="preserve"> рубіжного контролю </w:t>
      </w:r>
      <w:r>
        <w:rPr>
          <w:rFonts w:ascii="Times New Roman" w:hAnsi="Times New Roman"/>
          <w:sz w:val="28"/>
          <w:szCs w:val="28"/>
          <w:lang w:val="uk-UA"/>
        </w:rPr>
        <w:t>є</w:t>
      </w:r>
      <w:r w:rsidRPr="0094349F">
        <w:rPr>
          <w:rFonts w:ascii="Times New Roman" w:hAnsi="Times New Roman"/>
          <w:sz w:val="28"/>
          <w:szCs w:val="28"/>
          <w:lang w:val="uk-UA"/>
        </w:rPr>
        <w:t xml:space="preserve"> отрима</w:t>
      </w:r>
      <w:r>
        <w:rPr>
          <w:rFonts w:ascii="Times New Roman" w:hAnsi="Times New Roman"/>
          <w:sz w:val="28"/>
          <w:szCs w:val="28"/>
          <w:lang w:val="uk-UA"/>
        </w:rPr>
        <w:t>ння</w:t>
      </w:r>
      <w:r w:rsidRPr="0094349F">
        <w:rPr>
          <w:rFonts w:ascii="Times New Roman" w:hAnsi="Times New Roman"/>
          <w:sz w:val="28"/>
          <w:szCs w:val="28"/>
          <w:lang w:val="uk-UA"/>
        </w:rPr>
        <w:t xml:space="preserve"> об'єктивн</w:t>
      </w:r>
      <w:r>
        <w:rPr>
          <w:rFonts w:ascii="Times New Roman" w:hAnsi="Times New Roman"/>
          <w:sz w:val="28"/>
          <w:szCs w:val="28"/>
          <w:lang w:val="uk-UA"/>
        </w:rPr>
        <w:t>их та</w:t>
      </w:r>
      <w:r w:rsidRPr="0094349F">
        <w:rPr>
          <w:rFonts w:ascii="Times New Roman" w:hAnsi="Times New Roman"/>
          <w:sz w:val="28"/>
          <w:szCs w:val="28"/>
          <w:lang w:val="uk-UA"/>
        </w:rPr>
        <w:t xml:space="preserve"> точн</w:t>
      </w:r>
      <w:r>
        <w:rPr>
          <w:rFonts w:ascii="Times New Roman" w:hAnsi="Times New Roman"/>
          <w:sz w:val="28"/>
          <w:szCs w:val="28"/>
          <w:lang w:val="uk-UA"/>
        </w:rPr>
        <w:t>их</w:t>
      </w:r>
      <w:r w:rsidRPr="0094349F">
        <w:rPr>
          <w:rFonts w:ascii="Times New Roman" w:hAnsi="Times New Roman"/>
          <w:sz w:val="28"/>
          <w:szCs w:val="28"/>
          <w:lang w:val="uk-UA"/>
        </w:rPr>
        <w:t xml:space="preserve"> результат</w:t>
      </w:r>
      <w:r>
        <w:rPr>
          <w:rFonts w:ascii="Times New Roman" w:hAnsi="Times New Roman"/>
          <w:sz w:val="28"/>
          <w:szCs w:val="28"/>
          <w:lang w:val="uk-UA"/>
        </w:rPr>
        <w:t>ів</w:t>
      </w:r>
      <w:r w:rsidRPr="0094349F">
        <w:rPr>
          <w:rFonts w:ascii="Times New Roman" w:hAnsi="Times New Roman"/>
          <w:sz w:val="28"/>
          <w:szCs w:val="28"/>
          <w:lang w:val="uk-UA"/>
        </w:rPr>
        <w:t xml:space="preserve"> навчальних досягнень </w:t>
      </w:r>
      <w:r>
        <w:rPr>
          <w:rFonts w:ascii="Times New Roman" w:hAnsi="Times New Roman"/>
          <w:sz w:val="28"/>
          <w:szCs w:val="28"/>
          <w:lang w:val="uk-UA"/>
        </w:rPr>
        <w:t>учнів</w:t>
      </w:r>
      <w:r w:rsidRPr="0094349F">
        <w:rPr>
          <w:rFonts w:ascii="Times New Roman" w:hAnsi="Times New Roman"/>
          <w:sz w:val="28"/>
          <w:szCs w:val="28"/>
          <w:lang w:val="uk-UA"/>
        </w:rPr>
        <w:t xml:space="preserve"> за конкретний </w:t>
      </w:r>
      <w:r>
        <w:rPr>
          <w:rFonts w:ascii="Times New Roman" w:hAnsi="Times New Roman"/>
          <w:sz w:val="28"/>
          <w:szCs w:val="28"/>
          <w:lang w:val="uk-UA"/>
        </w:rPr>
        <w:t>період</w:t>
      </w:r>
      <w:r w:rsidRPr="0094349F">
        <w:rPr>
          <w:rFonts w:ascii="Times New Roman" w:hAnsi="Times New Roman"/>
          <w:sz w:val="28"/>
          <w:szCs w:val="28"/>
          <w:lang w:val="uk-UA"/>
        </w:rPr>
        <w:t xml:space="preserve"> навчально-виховного процесу з англійської мови. </w:t>
      </w:r>
      <w:r>
        <w:rPr>
          <w:rFonts w:ascii="Times New Roman" w:hAnsi="Times New Roman"/>
          <w:sz w:val="28"/>
          <w:szCs w:val="28"/>
          <w:lang w:val="uk-UA"/>
        </w:rPr>
        <w:t>Особливістю</w:t>
      </w:r>
      <w:r w:rsidRPr="0094349F">
        <w:rPr>
          <w:rFonts w:ascii="Times New Roman" w:hAnsi="Times New Roman"/>
          <w:sz w:val="28"/>
          <w:szCs w:val="28"/>
          <w:lang w:val="uk-UA"/>
        </w:rPr>
        <w:t xml:space="preserve"> рубіжного тестового контролю </w:t>
      </w:r>
      <w:r>
        <w:rPr>
          <w:rFonts w:ascii="Times New Roman" w:hAnsi="Times New Roman"/>
          <w:sz w:val="28"/>
          <w:szCs w:val="28"/>
          <w:lang w:val="uk-UA"/>
        </w:rPr>
        <w:t>є те</w:t>
      </w:r>
      <w:r w:rsidRPr="0094210C">
        <w:rPr>
          <w:rFonts w:ascii="Times New Roman" w:hAnsi="Times New Roman"/>
          <w:sz w:val="28"/>
          <w:szCs w:val="28"/>
        </w:rPr>
        <w:t xml:space="preserve">, </w:t>
      </w:r>
      <w:r>
        <w:rPr>
          <w:rFonts w:ascii="Times New Roman" w:hAnsi="Times New Roman"/>
          <w:sz w:val="28"/>
          <w:szCs w:val="28"/>
        </w:rPr>
        <w:t>що</w:t>
      </w:r>
      <w:r w:rsidRPr="0094349F">
        <w:rPr>
          <w:rFonts w:ascii="Times New Roman" w:hAnsi="Times New Roman"/>
          <w:sz w:val="28"/>
          <w:szCs w:val="28"/>
          <w:lang w:val="uk-UA"/>
        </w:rPr>
        <w:t xml:space="preserve">: </w:t>
      </w:r>
    </w:p>
    <w:p w:rsidR="00D23870" w:rsidRPr="00146A0E" w:rsidRDefault="00D23870" w:rsidP="001D7977">
      <w:pPr>
        <w:pStyle w:val="ListParagraph"/>
        <w:numPr>
          <w:ilvl w:val="0"/>
          <w:numId w:val="39"/>
        </w:numPr>
        <w:tabs>
          <w:tab w:val="clear" w:pos="851"/>
          <w:tab w:val="clear" w:pos="1701"/>
        </w:tabs>
        <w:ind w:left="0" w:firstLine="709"/>
        <w:rPr>
          <w:rFonts w:cs="Times New Roman"/>
          <w:szCs w:val="28"/>
        </w:rPr>
      </w:pPr>
      <w:r w:rsidRPr="00146A0E">
        <w:rPr>
          <w:rFonts w:cs="Times New Roman"/>
          <w:szCs w:val="28"/>
        </w:rPr>
        <w:t xml:space="preserve">тест повинен бути стандартизованим; </w:t>
      </w:r>
    </w:p>
    <w:p w:rsidR="00D23870" w:rsidRPr="00146A0E" w:rsidRDefault="00D23870" w:rsidP="001D7977">
      <w:pPr>
        <w:pStyle w:val="ListParagraph"/>
        <w:numPr>
          <w:ilvl w:val="0"/>
          <w:numId w:val="39"/>
        </w:numPr>
        <w:tabs>
          <w:tab w:val="clear" w:pos="851"/>
          <w:tab w:val="clear" w:pos="1701"/>
        </w:tabs>
        <w:ind w:left="0" w:firstLine="709"/>
        <w:rPr>
          <w:rFonts w:cs="Times New Roman"/>
          <w:szCs w:val="28"/>
        </w:rPr>
      </w:pPr>
      <w:r w:rsidRPr="00146A0E">
        <w:rPr>
          <w:rFonts w:cs="Times New Roman"/>
          <w:szCs w:val="28"/>
        </w:rPr>
        <w:t xml:space="preserve">в тесті повинен бути представлений узагальнений матеріал по всім темам, що вивчались учнями в певний період навчання; </w:t>
      </w:r>
    </w:p>
    <w:p w:rsidR="00D23870" w:rsidRPr="00146A0E" w:rsidRDefault="00D23870" w:rsidP="001D7977">
      <w:pPr>
        <w:pStyle w:val="ListParagraph"/>
        <w:numPr>
          <w:ilvl w:val="0"/>
          <w:numId w:val="39"/>
        </w:numPr>
        <w:tabs>
          <w:tab w:val="clear" w:pos="851"/>
          <w:tab w:val="clear" w:pos="1701"/>
        </w:tabs>
        <w:ind w:left="0" w:firstLine="709"/>
        <w:rPr>
          <w:rFonts w:cs="Times New Roman"/>
          <w:szCs w:val="28"/>
        </w:rPr>
      </w:pPr>
      <w:r w:rsidRPr="00146A0E">
        <w:rPr>
          <w:rFonts w:cs="Times New Roman"/>
          <w:szCs w:val="28"/>
        </w:rPr>
        <w:t xml:space="preserve">за структурою тест може включати супутні тести з кожного виду мовленнєвої діяльності, які різняться за рівнем складності тестових завдань; </w:t>
      </w:r>
    </w:p>
    <w:p w:rsidR="00D23870" w:rsidRPr="00146A0E" w:rsidRDefault="00D23870" w:rsidP="001D7977">
      <w:pPr>
        <w:pStyle w:val="ListParagraph"/>
        <w:numPr>
          <w:ilvl w:val="0"/>
          <w:numId w:val="39"/>
        </w:numPr>
        <w:tabs>
          <w:tab w:val="clear" w:pos="851"/>
          <w:tab w:val="clear" w:pos="1701"/>
        </w:tabs>
        <w:ind w:left="0" w:firstLine="709"/>
        <w:rPr>
          <w:rFonts w:cs="Times New Roman"/>
          <w:szCs w:val="28"/>
        </w:rPr>
      </w:pPr>
      <w:r w:rsidRPr="00146A0E">
        <w:rPr>
          <w:rFonts w:cs="Times New Roman"/>
          <w:szCs w:val="28"/>
        </w:rPr>
        <w:t>основною метою тестових завданньє перевірка інтегрованих умінь в різних видах мовної діяльності</w:t>
      </w:r>
    </w:p>
    <w:p w:rsidR="00D23870" w:rsidRDefault="00D23870" w:rsidP="002977F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Найбільшимз тестів за обсягом засвоєного матеріалу</w:t>
      </w:r>
      <w:r w:rsidRPr="00AF361D">
        <w:rPr>
          <w:rFonts w:ascii="Times New Roman" w:hAnsi="Times New Roman"/>
          <w:sz w:val="28"/>
          <w:szCs w:val="28"/>
        </w:rPr>
        <w:t>,</w:t>
      </w:r>
      <w:r>
        <w:rPr>
          <w:rFonts w:ascii="Times New Roman" w:hAnsi="Times New Roman"/>
          <w:sz w:val="28"/>
          <w:szCs w:val="28"/>
          <w:lang w:val="uk-UA"/>
        </w:rPr>
        <w:t xml:space="preserve"> що перевіряється</w:t>
      </w:r>
      <w:r w:rsidRPr="00AF361D">
        <w:rPr>
          <w:rFonts w:ascii="Times New Roman" w:hAnsi="Times New Roman"/>
          <w:sz w:val="28"/>
          <w:szCs w:val="28"/>
        </w:rPr>
        <w:t>,</w:t>
      </w:r>
      <w:r>
        <w:rPr>
          <w:rFonts w:ascii="Times New Roman" w:hAnsi="Times New Roman"/>
          <w:sz w:val="28"/>
          <w:szCs w:val="28"/>
          <w:lang w:val="uk-UA"/>
        </w:rPr>
        <w:t xml:space="preserve"> є п</w:t>
      </w:r>
      <w:r w:rsidRPr="0094349F">
        <w:rPr>
          <w:rFonts w:ascii="Times New Roman" w:hAnsi="Times New Roman"/>
          <w:sz w:val="28"/>
          <w:szCs w:val="28"/>
          <w:lang w:val="uk-UA"/>
        </w:rPr>
        <w:t>ідсумковий контроль</w:t>
      </w:r>
      <w:r w:rsidRPr="001C5814">
        <w:rPr>
          <w:rFonts w:ascii="Times New Roman" w:hAnsi="Times New Roman"/>
          <w:sz w:val="28"/>
          <w:szCs w:val="28"/>
        </w:rPr>
        <w:t>.</w:t>
      </w:r>
      <w:r>
        <w:rPr>
          <w:rFonts w:ascii="Times New Roman" w:hAnsi="Times New Roman"/>
          <w:sz w:val="28"/>
          <w:szCs w:val="28"/>
          <w:lang w:val="uk-UA"/>
        </w:rPr>
        <w:t xml:space="preserve"> Він</w:t>
      </w:r>
      <w:r w:rsidRPr="0094349F">
        <w:rPr>
          <w:rFonts w:ascii="Times New Roman" w:hAnsi="Times New Roman"/>
          <w:sz w:val="28"/>
          <w:szCs w:val="28"/>
          <w:lang w:val="uk-UA"/>
        </w:rPr>
        <w:t xml:space="preserve"> здійснюється в кінці кожного </w:t>
      </w:r>
      <w:r>
        <w:rPr>
          <w:rFonts w:ascii="Times New Roman" w:hAnsi="Times New Roman"/>
          <w:sz w:val="28"/>
          <w:szCs w:val="28"/>
          <w:lang w:val="uk-UA"/>
        </w:rPr>
        <w:t>навчального року</w:t>
      </w:r>
      <w:r w:rsidRPr="0094349F">
        <w:rPr>
          <w:rFonts w:ascii="Times New Roman" w:hAnsi="Times New Roman"/>
          <w:sz w:val="28"/>
          <w:szCs w:val="28"/>
          <w:lang w:val="uk-UA"/>
        </w:rPr>
        <w:t xml:space="preserve">. </w:t>
      </w:r>
      <w:r>
        <w:rPr>
          <w:rFonts w:ascii="Times New Roman" w:hAnsi="Times New Roman"/>
          <w:sz w:val="28"/>
          <w:szCs w:val="28"/>
          <w:lang w:val="uk-UA"/>
        </w:rPr>
        <w:t>Зазвичай д</w:t>
      </w:r>
      <w:r w:rsidRPr="0094349F">
        <w:rPr>
          <w:rFonts w:ascii="Times New Roman" w:hAnsi="Times New Roman"/>
          <w:sz w:val="28"/>
          <w:szCs w:val="28"/>
          <w:lang w:val="uk-UA"/>
        </w:rPr>
        <w:t xml:space="preserve">ля проведення підсумкового контролю </w:t>
      </w:r>
      <w:r>
        <w:rPr>
          <w:rFonts w:ascii="Times New Roman" w:hAnsi="Times New Roman"/>
          <w:sz w:val="28"/>
          <w:szCs w:val="28"/>
          <w:lang w:val="uk-UA"/>
        </w:rPr>
        <w:t>кожного навчального року</w:t>
      </w:r>
      <w:r w:rsidRPr="0094349F">
        <w:rPr>
          <w:rFonts w:ascii="Times New Roman" w:hAnsi="Times New Roman"/>
          <w:sz w:val="28"/>
          <w:szCs w:val="28"/>
          <w:lang w:val="uk-UA"/>
        </w:rPr>
        <w:t xml:space="preserve"> можуть бути </w:t>
      </w:r>
      <w:r>
        <w:rPr>
          <w:rFonts w:ascii="Times New Roman" w:hAnsi="Times New Roman"/>
          <w:sz w:val="28"/>
          <w:szCs w:val="28"/>
          <w:lang w:val="uk-UA"/>
        </w:rPr>
        <w:t>використані</w:t>
      </w:r>
      <w:r w:rsidRPr="0094349F">
        <w:rPr>
          <w:rFonts w:ascii="Times New Roman" w:hAnsi="Times New Roman"/>
          <w:sz w:val="28"/>
          <w:szCs w:val="28"/>
          <w:lang w:val="uk-UA"/>
        </w:rPr>
        <w:t xml:space="preserve"> тести двох рівнів складності. </w:t>
      </w:r>
      <w:r>
        <w:rPr>
          <w:rFonts w:ascii="Times New Roman" w:hAnsi="Times New Roman"/>
          <w:sz w:val="28"/>
          <w:szCs w:val="28"/>
          <w:lang w:val="uk-UA"/>
        </w:rPr>
        <w:t xml:space="preserve">Така специфіка пояснюється </w:t>
      </w:r>
      <w:r w:rsidRPr="0094349F">
        <w:rPr>
          <w:rFonts w:ascii="Times New Roman" w:hAnsi="Times New Roman"/>
          <w:sz w:val="28"/>
          <w:szCs w:val="28"/>
          <w:lang w:val="uk-UA"/>
        </w:rPr>
        <w:t xml:space="preserve">тим, що успішність оволодіння іноземною мовою </w:t>
      </w:r>
      <w:r>
        <w:rPr>
          <w:rFonts w:ascii="Times New Roman" w:hAnsi="Times New Roman"/>
          <w:sz w:val="28"/>
          <w:szCs w:val="28"/>
          <w:lang w:val="uk-UA"/>
        </w:rPr>
        <w:t>того чи іншого рівня залежить від двох факторів</w:t>
      </w:r>
      <w:r w:rsidRPr="000D32BF">
        <w:rPr>
          <w:rFonts w:ascii="Times New Roman" w:hAnsi="Times New Roman"/>
          <w:sz w:val="28"/>
          <w:szCs w:val="28"/>
          <w:lang w:val="uk-UA"/>
        </w:rPr>
        <w:t>:</w:t>
      </w:r>
      <w:r>
        <w:rPr>
          <w:rFonts w:ascii="Times New Roman" w:hAnsi="Times New Roman"/>
          <w:sz w:val="28"/>
          <w:szCs w:val="28"/>
          <w:lang w:val="uk-UA"/>
        </w:rPr>
        <w:t>індивідуально-психологічних особливостей та рівня підготовки учнів</w:t>
      </w:r>
      <w:r w:rsidRPr="0094349F">
        <w:rPr>
          <w:rFonts w:ascii="Times New Roman" w:hAnsi="Times New Roman"/>
          <w:sz w:val="28"/>
          <w:szCs w:val="28"/>
          <w:lang w:val="uk-UA"/>
        </w:rPr>
        <w:t xml:space="preserve">. </w:t>
      </w:r>
      <w:r>
        <w:rPr>
          <w:rFonts w:ascii="Times New Roman" w:hAnsi="Times New Roman"/>
          <w:sz w:val="28"/>
          <w:szCs w:val="28"/>
          <w:lang w:val="uk-UA"/>
        </w:rPr>
        <w:t>Беручи до уваги</w:t>
      </w:r>
      <w:r w:rsidRPr="0094349F">
        <w:rPr>
          <w:rFonts w:ascii="Times New Roman" w:hAnsi="Times New Roman"/>
          <w:sz w:val="28"/>
          <w:szCs w:val="28"/>
          <w:lang w:val="uk-UA"/>
        </w:rPr>
        <w:t xml:space="preserve"> особливості підсумкового тестового контролю, можна виділити деякі специфічні риси </w:t>
      </w:r>
      <w:r>
        <w:rPr>
          <w:rFonts w:ascii="Times New Roman" w:hAnsi="Times New Roman"/>
          <w:sz w:val="28"/>
          <w:szCs w:val="28"/>
          <w:lang w:val="uk-UA"/>
        </w:rPr>
        <w:t>такого роду тестів</w:t>
      </w:r>
      <w:r w:rsidRPr="0094349F">
        <w:rPr>
          <w:rFonts w:ascii="Times New Roman" w:hAnsi="Times New Roman"/>
          <w:sz w:val="28"/>
          <w:szCs w:val="28"/>
          <w:lang w:val="uk-UA"/>
        </w:rPr>
        <w:t xml:space="preserve">: </w:t>
      </w:r>
    </w:p>
    <w:p w:rsidR="00D23870" w:rsidRPr="000124E1" w:rsidRDefault="00D23870" w:rsidP="001D7977">
      <w:pPr>
        <w:pStyle w:val="ListParagraph"/>
        <w:numPr>
          <w:ilvl w:val="1"/>
          <w:numId w:val="21"/>
        </w:numPr>
        <w:tabs>
          <w:tab w:val="clear" w:pos="851"/>
          <w:tab w:val="clear" w:pos="1701"/>
        </w:tabs>
        <w:ind w:left="0" w:firstLine="709"/>
        <w:rPr>
          <w:rFonts w:cs="Times New Roman"/>
          <w:szCs w:val="28"/>
        </w:rPr>
      </w:pPr>
      <w:r>
        <w:rPr>
          <w:rFonts w:cs="Times New Roman"/>
          <w:szCs w:val="28"/>
        </w:rPr>
        <w:t>широка</w:t>
      </w:r>
      <w:r w:rsidRPr="000124E1">
        <w:rPr>
          <w:rFonts w:cs="Times New Roman"/>
          <w:szCs w:val="28"/>
        </w:rPr>
        <w:t xml:space="preserve"> стандартизов</w:t>
      </w:r>
      <w:r>
        <w:rPr>
          <w:rFonts w:cs="Times New Roman"/>
          <w:szCs w:val="28"/>
        </w:rPr>
        <w:t>аність</w:t>
      </w:r>
      <w:r w:rsidRPr="000124E1">
        <w:rPr>
          <w:rFonts w:cs="Times New Roman"/>
          <w:szCs w:val="28"/>
        </w:rPr>
        <w:t xml:space="preserve">; </w:t>
      </w:r>
    </w:p>
    <w:p w:rsidR="00D23870" w:rsidRPr="000124E1" w:rsidRDefault="00D23870" w:rsidP="001D7977">
      <w:pPr>
        <w:pStyle w:val="ListParagraph"/>
        <w:numPr>
          <w:ilvl w:val="1"/>
          <w:numId w:val="21"/>
        </w:numPr>
        <w:tabs>
          <w:tab w:val="clear" w:pos="851"/>
          <w:tab w:val="clear" w:pos="1701"/>
        </w:tabs>
        <w:ind w:left="0" w:firstLine="709"/>
        <w:rPr>
          <w:rFonts w:cs="Times New Roman"/>
          <w:szCs w:val="28"/>
        </w:rPr>
      </w:pPr>
      <w:r>
        <w:rPr>
          <w:rFonts w:cs="Times New Roman"/>
          <w:szCs w:val="28"/>
        </w:rPr>
        <w:t>вибірковість матеріалу</w:t>
      </w:r>
      <w:r w:rsidRPr="00450A3A">
        <w:rPr>
          <w:rFonts w:cs="Times New Roman"/>
          <w:szCs w:val="28"/>
          <w:lang w:val="ru-RU"/>
        </w:rPr>
        <w:t>,</w:t>
      </w:r>
      <w:r>
        <w:rPr>
          <w:rFonts w:cs="Times New Roman"/>
          <w:szCs w:val="28"/>
        </w:rPr>
        <w:t xml:space="preserve"> пройденого за навчальний рік</w:t>
      </w:r>
      <w:r w:rsidRPr="000124E1">
        <w:rPr>
          <w:rFonts w:cs="Times New Roman"/>
          <w:szCs w:val="28"/>
        </w:rPr>
        <w:t xml:space="preserve">; </w:t>
      </w:r>
    </w:p>
    <w:p w:rsidR="00D23870" w:rsidRDefault="00D23870" w:rsidP="001D7977">
      <w:pPr>
        <w:pStyle w:val="ListParagraph"/>
        <w:numPr>
          <w:ilvl w:val="1"/>
          <w:numId w:val="21"/>
        </w:numPr>
        <w:tabs>
          <w:tab w:val="clear" w:pos="851"/>
          <w:tab w:val="clear" w:pos="1701"/>
        </w:tabs>
        <w:ind w:left="0" w:firstLine="709"/>
        <w:rPr>
          <w:rFonts w:cs="Times New Roman"/>
          <w:szCs w:val="28"/>
        </w:rPr>
      </w:pPr>
      <w:r>
        <w:rPr>
          <w:rFonts w:cs="Times New Roman"/>
          <w:szCs w:val="28"/>
        </w:rPr>
        <w:t>структура з</w:t>
      </w:r>
      <w:r w:rsidRPr="000124E1">
        <w:rPr>
          <w:rFonts w:cs="Times New Roman"/>
          <w:szCs w:val="28"/>
        </w:rPr>
        <w:t xml:space="preserve">чотирьох частин відповідно до видів мовленнєвої діяльності; </w:t>
      </w:r>
    </w:p>
    <w:p w:rsidR="00D23870" w:rsidRPr="000124E1" w:rsidRDefault="00D23870" w:rsidP="001D7977">
      <w:pPr>
        <w:pStyle w:val="ListParagraph"/>
        <w:numPr>
          <w:ilvl w:val="1"/>
          <w:numId w:val="21"/>
        </w:numPr>
        <w:tabs>
          <w:tab w:val="clear" w:pos="851"/>
          <w:tab w:val="clear" w:pos="1701"/>
        </w:tabs>
        <w:ind w:left="0" w:firstLine="709"/>
        <w:rPr>
          <w:rFonts w:cs="Times New Roman"/>
          <w:szCs w:val="28"/>
        </w:rPr>
      </w:pPr>
      <w:r>
        <w:rPr>
          <w:rFonts w:cs="Times New Roman"/>
          <w:szCs w:val="28"/>
        </w:rPr>
        <w:t xml:space="preserve">включення </w:t>
      </w:r>
      <w:r w:rsidRPr="000124E1">
        <w:rPr>
          <w:rFonts w:cs="Times New Roman"/>
          <w:szCs w:val="28"/>
        </w:rPr>
        <w:t>тестов</w:t>
      </w:r>
      <w:r>
        <w:rPr>
          <w:rFonts w:cs="Times New Roman"/>
          <w:szCs w:val="28"/>
        </w:rPr>
        <w:t>их</w:t>
      </w:r>
      <w:r w:rsidRPr="000124E1">
        <w:rPr>
          <w:rFonts w:cs="Times New Roman"/>
          <w:szCs w:val="28"/>
        </w:rPr>
        <w:t xml:space="preserve"> завдан</w:t>
      </w:r>
      <w:r>
        <w:rPr>
          <w:rFonts w:cs="Times New Roman"/>
          <w:szCs w:val="28"/>
        </w:rPr>
        <w:t>ь</w:t>
      </w:r>
      <w:r w:rsidRPr="000124E1">
        <w:rPr>
          <w:rFonts w:cs="Times New Roman"/>
          <w:szCs w:val="28"/>
        </w:rPr>
        <w:t xml:space="preserve"> лише інтегративного характеру</w:t>
      </w:r>
    </w:p>
    <w:p w:rsidR="00D23870" w:rsidRDefault="00D23870" w:rsidP="002977F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Розглянемо деякі конкретні приклади тестів у контексті вивчення ІМ</w:t>
      </w:r>
      <w:r w:rsidRPr="00A43AFF">
        <w:rPr>
          <w:rFonts w:ascii="Times New Roman" w:hAnsi="Times New Roman"/>
          <w:sz w:val="28"/>
          <w:szCs w:val="28"/>
        </w:rPr>
        <w:t>.</w:t>
      </w:r>
      <w:r>
        <w:rPr>
          <w:rFonts w:ascii="Times New Roman" w:hAnsi="Times New Roman"/>
          <w:sz w:val="28"/>
          <w:szCs w:val="28"/>
          <w:lang w:val="uk-UA"/>
        </w:rPr>
        <w:t>Такими прикладами тестівможуть бути</w:t>
      </w:r>
      <w:r w:rsidRPr="00FD0136">
        <w:rPr>
          <w:rFonts w:ascii="Times New Roman" w:hAnsi="Times New Roman"/>
          <w:sz w:val="28"/>
          <w:szCs w:val="28"/>
          <w:lang w:val="uk-UA"/>
        </w:rPr>
        <w:t>:</w:t>
      </w:r>
      <w:r w:rsidRPr="0094349F">
        <w:rPr>
          <w:rFonts w:ascii="Times New Roman" w:hAnsi="Times New Roman"/>
          <w:sz w:val="28"/>
          <w:szCs w:val="28"/>
          <w:lang w:val="uk-UA"/>
        </w:rPr>
        <w:t>клоуз-тест</w:t>
      </w:r>
      <w:r w:rsidRPr="008E13E1">
        <w:rPr>
          <w:rFonts w:ascii="Times New Roman" w:hAnsi="Times New Roman"/>
          <w:sz w:val="28"/>
          <w:szCs w:val="28"/>
          <w:lang w:val="uk-UA"/>
        </w:rPr>
        <w:t>,</w:t>
      </w:r>
      <w:r>
        <w:rPr>
          <w:rFonts w:ascii="Times New Roman" w:hAnsi="Times New Roman"/>
          <w:sz w:val="28"/>
          <w:szCs w:val="28"/>
          <w:lang w:val="uk-UA"/>
        </w:rPr>
        <w:t xml:space="preserve"> в яких потрібно заповнити пропуски</w:t>
      </w:r>
      <w:r w:rsidRPr="00FD0136">
        <w:rPr>
          <w:rFonts w:ascii="Times New Roman" w:hAnsi="Times New Roman"/>
          <w:sz w:val="28"/>
          <w:szCs w:val="28"/>
          <w:lang w:val="uk-UA"/>
        </w:rPr>
        <w:t>,</w:t>
      </w:r>
      <w:r>
        <w:rPr>
          <w:rFonts w:ascii="Times New Roman" w:hAnsi="Times New Roman"/>
          <w:sz w:val="28"/>
          <w:szCs w:val="28"/>
          <w:lang w:val="uk-UA"/>
        </w:rPr>
        <w:t>прогрес-тест</w:t>
      </w:r>
      <w:r w:rsidRPr="001A5B8B">
        <w:rPr>
          <w:rFonts w:ascii="Times New Roman" w:hAnsi="Times New Roman"/>
          <w:sz w:val="28"/>
          <w:szCs w:val="28"/>
          <w:lang w:val="uk-UA"/>
        </w:rPr>
        <w:t>,</w:t>
      </w:r>
      <w:r>
        <w:rPr>
          <w:rFonts w:ascii="Times New Roman" w:hAnsi="Times New Roman"/>
          <w:sz w:val="28"/>
          <w:szCs w:val="28"/>
          <w:lang w:val="uk-UA"/>
        </w:rPr>
        <w:t xml:space="preserve"> якийвикористовується дляперевірки</w:t>
      </w:r>
      <w:r w:rsidRPr="0094349F">
        <w:rPr>
          <w:rFonts w:ascii="Times New Roman" w:hAnsi="Times New Roman"/>
          <w:sz w:val="28"/>
          <w:szCs w:val="28"/>
          <w:lang w:val="uk-UA"/>
        </w:rPr>
        <w:t xml:space="preserve"> ступ</w:t>
      </w:r>
      <w:r>
        <w:rPr>
          <w:rFonts w:ascii="Times New Roman" w:hAnsi="Times New Roman"/>
          <w:sz w:val="28"/>
          <w:szCs w:val="28"/>
          <w:lang w:val="uk-UA"/>
        </w:rPr>
        <w:t>еня</w:t>
      </w:r>
      <w:r w:rsidRPr="0094349F">
        <w:rPr>
          <w:rFonts w:ascii="Times New Roman" w:hAnsi="Times New Roman"/>
          <w:sz w:val="28"/>
          <w:szCs w:val="28"/>
          <w:lang w:val="uk-UA"/>
        </w:rPr>
        <w:t xml:space="preserve"> засвоєного матеріалу. Структура тестового контролю може забезпечити ефективний, об'єктивний і точний контроль у навчанні </w:t>
      </w:r>
      <w:r>
        <w:rPr>
          <w:rFonts w:ascii="Times New Roman" w:hAnsi="Times New Roman"/>
          <w:sz w:val="28"/>
          <w:szCs w:val="28"/>
          <w:lang w:val="uk-UA"/>
        </w:rPr>
        <w:t>ІМ</w:t>
      </w:r>
      <w:r w:rsidRPr="0089444A">
        <w:rPr>
          <w:rFonts w:ascii="Times New Roman" w:hAnsi="Times New Roman"/>
          <w:sz w:val="28"/>
          <w:szCs w:val="28"/>
        </w:rPr>
        <w:t>.</w:t>
      </w:r>
    </w:p>
    <w:p w:rsidR="00D23870" w:rsidRDefault="00D23870" w:rsidP="002977F1">
      <w:pPr>
        <w:spacing w:line="360" w:lineRule="auto"/>
        <w:ind w:firstLine="708"/>
        <w:jc w:val="both"/>
        <w:rPr>
          <w:rFonts w:ascii="Times New Roman" w:hAnsi="Times New Roman"/>
          <w:sz w:val="28"/>
          <w:szCs w:val="28"/>
          <w:lang w:val="uk-UA"/>
        </w:rPr>
      </w:pPr>
      <w:r w:rsidRPr="0094349F">
        <w:rPr>
          <w:rFonts w:ascii="Times New Roman" w:hAnsi="Times New Roman"/>
          <w:sz w:val="28"/>
          <w:szCs w:val="28"/>
          <w:lang w:val="uk-UA"/>
        </w:rPr>
        <w:t xml:space="preserve">У </w:t>
      </w:r>
      <w:r>
        <w:rPr>
          <w:rFonts w:ascii="Times New Roman" w:hAnsi="Times New Roman"/>
          <w:sz w:val="28"/>
          <w:szCs w:val="28"/>
          <w:lang w:val="uk-UA"/>
        </w:rPr>
        <w:t xml:space="preserve">процесі </w:t>
      </w:r>
      <w:r w:rsidRPr="0094349F">
        <w:rPr>
          <w:rFonts w:ascii="Times New Roman" w:hAnsi="Times New Roman"/>
          <w:sz w:val="28"/>
          <w:szCs w:val="28"/>
          <w:lang w:val="uk-UA"/>
        </w:rPr>
        <w:t>навчанн</w:t>
      </w:r>
      <w:r>
        <w:rPr>
          <w:rFonts w:ascii="Times New Roman" w:hAnsi="Times New Roman"/>
          <w:sz w:val="28"/>
          <w:szCs w:val="28"/>
          <w:lang w:val="uk-UA"/>
        </w:rPr>
        <w:t>яІМ</w:t>
      </w:r>
      <w:r w:rsidRPr="0094349F">
        <w:rPr>
          <w:rFonts w:ascii="Times New Roman" w:hAnsi="Times New Roman"/>
          <w:sz w:val="28"/>
          <w:szCs w:val="28"/>
          <w:lang w:val="uk-UA"/>
        </w:rPr>
        <w:t xml:space="preserve"> застосовується лінгводидактичне тестування</w:t>
      </w:r>
      <w:r w:rsidRPr="0078255D">
        <w:rPr>
          <w:rFonts w:ascii="Times New Roman" w:hAnsi="Times New Roman"/>
          <w:sz w:val="28"/>
          <w:szCs w:val="28"/>
        </w:rPr>
        <w:t>[2</w:t>
      </w:r>
      <w:r w:rsidRPr="00115FC4">
        <w:rPr>
          <w:rFonts w:ascii="Times New Roman" w:hAnsi="Times New Roman"/>
          <w:sz w:val="28"/>
          <w:szCs w:val="28"/>
        </w:rPr>
        <w:t>6</w:t>
      </w:r>
      <w:r w:rsidRPr="00094102">
        <w:rPr>
          <w:rFonts w:ascii="Times New Roman" w:hAnsi="Times New Roman"/>
          <w:sz w:val="28"/>
          <w:szCs w:val="28"/>
        </w:rPr>
        <w:t>]</w:t>
      </w:r>
      <w:r w:rsidRPr="0094349F">
        <w:rPr>
          <w:rFonts w:ascii="Times New Roman" w:hAnsi="Times New Roman"/>
          <w:sz w:val="28"/>
          <w:szCs w:val="28"/>
          <w:lang w:val="uk-UA"/>
        </w:rPr>
        <w:t xml:space="preserve">. </w:t>
      </w:r>
      <w:r>
        <w:rPr>
          <w:rFonts w:ascii="Times New Roman" w:hAnsi="Times New Roman"/>
          <w:sz w:val="28"/>
          <w:szCs w:val="28"/>
          <w:lang w:val="uk-UA"/>
        </w:rPr>
        <w:t>Таким</w:t>
      </w:r>
      <w:r w:rsidRPr="0094349F">
        <w:rPr>
          <w:rFonts w:ascii="Times New Roman" w:hAnsi="Times New Roman"/>
          <w:sz w:val="28"/>
          <w:szCs w:val="28"/>
          <w:lang w:val="uk-UA"/>
        </w:rPr>
        <w:t xml:space="preserve"> тестом називається підготовлений відповідно до </w:t>
      </w:r>
      <w:r>
        <w:rPr>
          <w:rFonts w:ascii="Times New Roman" w:hAnsi="Times New Roman"/>
          <w:sz w:val="28"/>
          <w:szCs w:val="28"/>
          <w:lang w:val="uk-UA"/>
        </w:rPr>
        <w:t>конкретних</w:t>
      </w:r>
      <w:r w:rsidRPr="0094349F">
        <w:rPr>
          <w:rFonts w:ascii="Times New Roman" w:hAnsi="Times New Roman"/>
          <w:sz w:val="28"/>
          <w:szCs w:val="28"/>
          <w:lang w:val="uk-UA"/>
        </w:rPr>
        <w:t xml:space="preserve"> вимог </w:t>
      </w:r>
      <w:r>
        <w:rPr>
          <w:rFonts w:ascii="Times New Roman" w:hAnsi="Times New Roman"/>
          <w:sz w:val="28"/>
          <w:szCs w:val="28"/>
          <w:lang w:val="uk-UA"/>
        </w:rPr>
        <w:t>набір</w:t>
      </w:r>
      <w:r w:rsidRPr="0094349F">
        <w:rPr>
          <w:rFonts w:ascii="Times New Roman" w:hAnsi="Times New Roman"/>
          <w:sz w:val="28"/>
          <w:szCs w:val="28"/>
          <w:lang w:val="uk-UA"/>
        </w:rPr>
        <w:t xml:space="preserve"> завдань, які </w:t>
      </w:r>
      <w:r>
        <w:rPr>
          <w:rFonts w:ascii="Times New Roman" w:hAnsi="Times New Roman"/>
          <w:sz w:val="28"/>
          <w:szCs w:val="28"/>
          <w:lang w:val="uk-UA"/>
        </w:rPr>
        <w:t>«</w:t>
      </w:r>
      <w:r w:rsidRPr="0094349F">
        <w:rPr>
          <w:rFonts w:ascii="Times New Roman" w:hAnsi="Times New Roman"/>
          <w:sz w:val="28"/>
          <w:szCs w:val="28"/>
          <w:lang w:val="uk-UA"/>
        </w:rPr>
        <w:t>пройшли попереднє випробування з метою визначення якісних показників і які дозволяють виявити в учасників тестування рівень їх мовної або комунікативної компетенції</w:t>
      </w:r>
      <w:r w:rsidRPr="000200FB">
        <w:rPr>
          <w:rFonts w:ascii="Times New Roman" w:hAnsi="Times New Roman"/>
          <w:sz w:val="28"/>
          <w:szCs w:val="28"/>
          <w:lang w:val="uk-UA"/>
        </w:rPr>
        <w:t>;</w:t>
      </w:r>
      <w:r w:rsidRPr="0094349F">
        <w:rPr>
          <w:rFonts w:ascii="Times New Roman" w:hAnsi="Times New Roman"/>
          <w:sz w:val="28"/>
          <w:szCs w:val="28"/>
          <w:lang w:val="uk-UA"/>
        </w:rPr>
        <w:t xml:space="preserve"> оцінити результати тестування за заздалегідь встановленими</w:t>
      </w:r>
      <w:r>
        <w:rPr>
          <w:rFonts w:ascii="Times New Roman" w:hAnsi="Times New Roman"/>
          <w:sz w:val="28"/>
          <w:szCs w:val="28"/>
          <w:lang w:val="uk-UA"/>
        </w:rPr>
        <w:t>та підготовленими</w:t>
      </w:r>
      <w:r w:rsidRPr="0094349F">
        <w:rPr>
          <w:rFonts w:ascii="Times New Roman" w:hAnsi="Times New Roman"/>
          <w:sz w:val="28"/>
          <w:szCs w:val="28"/>
          <w:lang w:val="uk-UA"/>
        </w:rPr>
        <w:t xml:space="preserve"> критеріями</w:t>
      </w:r>
      <w:r>
        <w:rPr>
          <w:rFonts w:ascii="Times New Roman" w:hAnsi="Times New Roman"/>
          <w:sz w:val="28"/>
          <w:szCs w:val="28"/>
          <w:lang w:val="uk-UA"/>
        </w:rPr>
        <w:t>»</w:t>
      </w:r>
      <w:r w:rsidRPr="0094349F">
        <w:rPr>
          <w:rFonts w:ascii="Times New Roman" w:hAnsi="Times New Roman"/>
          <w:sz w:val="28"/>
          <w:szCs w:val="28"/>
          <w:lang w:val="uk-UA"/>
        </w:rPr>
        <w:t xml:space="preserve"> [</w:t>
      </w:r>
      <w:r w:rsidRPr="00FB44C1">
        <w:rPr>
          <w:rFonts w:ascii="Times New Roman" w:hAnsi="Times New Roman"/>
          <w:sz w:val="28"/>
          <w:szCs w:val="28"/>
          <w:lang w:val="uk-UA"/>
        </w:rPr>
        <w:t>5</w:t>
      </w:r>
      <w:r w:rsidRPr="007D58EF">
        <w:rPr>
          <w:rFonts w:ascii="Times New Roman" w:hAnsi="Times New Roman"/>
          <w:sz w:val="28"/>
          <w:szCs w:val="28"/>
          <w:lang w:val="uk-UA"/>
        </w:rPr>
        <w:t>4</w:t>
      </w:r>
      <w:r w:rsidRPr="0094349F">
        <w:rPr>
          <w:rFonts w:ascii="Times New Roman" w:hAnsi="Times New Roman"/>
          <w:sz w:val="28"/>
          <w:szCs w:val="28"/>
          <w:lang w:val="uk-UA"/>
        </w:rPr>
        <w:t xml:space="preserve">, 273]. </w:t>
      </w:r>
    </w:p>
    <w:p w:rsidR="00D23870" w:rsidRDefault="00D23870" w:rsidP="002977F1">
      <w:pPr>
        <w:spacing w:line="360" w:lineRule="auto"/>
        <w:ind w:firstLine="708"/>
        <w:jc w:val="both"/>
        <w:rPr>
          <w:rFonts w:ascii="Times New Roman" w:hAnsi="Times New Roman"/>
          <w:sz w:val="28"/>
          <w:szCs w:val="28"/>
          <w:lang w:val="uk-UA"/>
        </w:rPr>
      </w:pPr>
      <w:r w:rsidRPr="0094349F">
        <w:rPr>
          <w:rFonts w:ascii="Times New Roman" w:hAnsi="Times New Roman"/>
          <w:sz w:val="28"/>
          <w:szCs w:val="28"/>
          <w:lang w:val="uk-UA"/>
        </w:rPr>
        <w:t>Основн</w:t>
      </w:r>
      <w:r>
        <w:rPr>
          <w:rFonts w:ascii="Times New Roman" w:hAnsi="Times New Roman"/>
          <w:sz w:val="28"/>
          <w:szCs w:val="28"/>
          <w:lang w:val="uk-UA"/>
        </w:rPr>
        <w:t>і</w:t>
      </w:r>
      <w:r w:rsidRPr="0094349F">
        <w:rPr>
          <w:rFonts w:ascii="Times New Roman" w:hAnsi="Times New Roman"/>
          <w:sz w:val="28"/>
          <w:szCs w:val="28"/>
          <w:lang w:val="uk-UA"/>
        </w:rPr>
        <w:t xml:space="preserve"> показн</w:t>
      </w:r>
      <w:r>
        <w:rPr>
          <w:rFonts w:ascii="Times New Roman" w:hAnsi="Times New Roman"/>
          <w:sz w:val="28"/>
          <w:szCs w:val="28"/>
          <w:lang w:val="uk-UA"/>
        </w:rPr>
        <w:t>ики</w:t>
      </w:r>
      <w:r w:rsidRPr="0094349F">
        <w:rPr>
          <w:rFonts w:ascii="Times New Roman" w:hAnsi="Times New Roman"/>
          <w:sz w:val="28"/>
          <w:szCs w:val="28"/>
          <w:lang w:val="uk-UA"/>
        </w:rPr>
        <w:t xml:space="preserve"> якості лінгводидактичного тесту</w:t>
      </w:r>
      <w:r w:rsidRPr="00BC28F0">
        <w:rPr>
          <w:rFonts w:ascii="Times New Roman" w:hAnsi="Times New Roman"/>
          <w:sz w:val="28"/>
          <w:szCs w:val="28"/>
          <w:lang w:val="uk-UA"/>
        </w:rPr>
        <w:t>:</w:t>
      </w:r>
      <w:r w:rsidRPr="0094349F">
        <w:rPr>
          <w:rFonts w:ascii="Times New Roman" w:hAnsi="Times New Roman"/>
          <w:sz w:val="28"/>
          <w:szCs w:val="28"/>
          <w:lang w:val="uk-UA"/>
        </w:rPr>
        <w:t xml:space="preserve"> надійність, валідність, диференційна здатність, економічність</w:t>
      </w:r>
      <w:r w:rsidRPr="002F0667">
        <w:rPr>
          <w:rFonts w:ascii="Times New Roman" w:hAnsi="Times New Roman"/>
          <w:sz w:val="28"/>
          <w:szCs w:val="28"/>
          <w:lang w:val="uk-UA"/>
        </w:rPr>
        <w:t xml:space="preserve"> та </w:t>
      </w:r>
      <w:r w:rsidRPr="0094349F">
        <w:rPr>
          <w:rFonts w:ascii="Times New Roman" w:hAnsi="Times New Roman"/>
          <w:sz w:val="28"/>
          <w:szCs w:val="28"/>
          <w:lang w:val="uk-UA"/>
        </w:rPr>
        <w:t>практичність.</w:t>
      </w:r>
      <w:r>
        <w:rPr>
          <w:rFonts w:ascii="Times New Roman" w:hAnsi="Times New Roman"/>
          <w:sz w:val="28"/>
          <w:szCs w:val="28"/>
          <w:lang w:val="uk-UA"/>
        </w:rPr>
        <w:t xml:space="preserve"> Розтлумачимо деякі з цих понять</w:t>
      </w:r>
      <w:r w:rsidRPr="002F0667">
        <w:rPr>
          <w:rFonts w:ascii="Times New Roman" w:hAnsi="Times New Roman"/>
          <w:sz w:val="28"/>
          <w:szCs w:val="28"/>
          <w:lang w:val="uk-UA"/>
        </w:rPr>
        <w:t>.</w:t>
      </w:r>
      <w:r>
        <w:rPr>
          <w:rFonts w:ascii="Times New Roman" w:hAnsi="Times New Roman"/>
          <w:sz w:val="28"/>
          <w:szCs w:val="28"/>
          <w:lang w:val="uk-UA"/>
        </w:rPr>
        <w:t xml:space="preserve"> Отож</w:t>
      </w:r>
      <w:r w:rsidRPr="00263ABA">
        <w:rPr>
          <w:rFonts w:ascii="Times New Roman" w:hAnsi="Times New Roman"/>
          <w:sz w:val="28"/>
          <w:szCs w:val="28"/>
          <w:lang w:val="uk-UA"/>
        </w:rPr>
        <w:t>, в</w:t>
      </w:r>
      <w:r w:rsidRPr="0094349F">
        <w:rPr>
          <w:rFonts w:ascii="Times New Roman" w:hAnsi="Times New Roman"/>
          <w:sz w:val="28"/>
          <w:szCs w:val="28"/>
          <w:lang w:val="uk-UA"/>
        </w:rPr>
        <w:t>алідніс</w:t>
      </w:r>
      <w:r>
        <w:rPr>
          <w:rFonts w:ascii="Times New Roman" w:hAnsi="Times New Roman"/>
          <w:sz w:val="28"/>
          <w:szCs w:val="28"/>
          <w:lang w:val="uk-UA"/>
        </w:rPr>
        <w:t>тю</w:t>
      </w:r>
      <w:r w:rsidRPr="0094349F">
        <w:rPr>
          <w:rFonts w:ascii="Times New Roman" w:hAnsi="Times New Roman"/>
          <w:sz w:val="28"/>
          <w:szCs w:val="28"/>
          <w:lang w:val="uk-UA"/>
        </w:rPr>
        <w:t xml:space="preserve"> тесту </w:t>
      </w:r>
      <w:r>
        <w:rPr>
          <w:rFonts w:ascii="Times New Roman" w:hAnsi="Times New Roman"/>
          <w:sz w:val="28"/>
          <w:szCs w:val="28"/>
          <w:lang w:val="uk-UA"/>
        </w:rPr>
        <w:t>є</w:t>
      </w:r>
      <w:r w:rsidRPr="0094349F">
        <w:rPr>
          <w:rFonts w:ascii="Times New Roman" w:hAnsi="Times New Roman"/>
          <w:sz w:val="28"/>
          <w:szCs w:val="28"/>
          <w:lang w:val="uk-UA"/>
        </w:rPr>
        <w:t xml:space="preserve"> його придатність для визначення рівня володіння певними іншомовними мовленнєвими навичками і вміннями. Надійніс</w:t>
      </w:r>
      <w:r>
        <w:rPr>
          <w:rFonts w:ascii="Times New Roman" w:hAnsi="Times New Roman"/>
          <w:sz w:val="28"/>
          <w:szCs w:val="28"/>
          <w:lang w:val="uk-UA"/>
        </w:rPr>
        <w:t>тьє</w:t>
      </w:r>
      <w:r w:rsidRPr="0094349F">
        <w:rPr>
          <w:rFonts w:ascii="Times New Roman" w:hAnsi="Times New Roman"/>
          <w:sz w:val="28"/>
          <w:szCs w:val="28"/>
          <w:lang w:val="uk-UA"/>
        </w:rPr>
        <w:t xml:space="preserve"> необхідн</w:t>
      </w:r>
      <w:r>
        <w:rPr>
          <w:rFonts w:ascii="Times New Roman" w:hAnsi="Times New Roman"/>
          <w:sz w:val="28"/>
          <w:szCs w:val="28"/>
          <w:lang w:val="uk-UA"/>
        </w:rPr>
        <w:t>ою</w:t>
      </w:r>
      <w:r w:rsidRPr="0094349F">
        <w:rPr>
          <w:rFonts w:ascii="Times New Roman" w:hAnsi="Times New Roman"/>
          <w:sz w:val="28"/>
          <w:szCs w:val="28"/>
          <w:lang w:val="uk-UA"/>
        </w:rPr>
        <w:t xml:space="preserve"> умов</w:t>
      </w:r>
      <w:r>
        <w:rPr>
          <w:rFonts w:ascii="Times New Roman" w:hAnsi="Times New Roman"/>
          <w:sz w:val="28"/>
          <w:szCs w:val="28"/>
          <w:lang w:val="uk-UA"/>
        </w:rPr>
        <w:t>ою</w:t>
      </w:r>
      <w:r w:rsidRPr="0094349F">
        <w:rPr>
          <w:rFonts w:ascii="Times New Roman" w:hAnsi="Times New Roman"/>
          <w:sz w:val="28"/>
          <w:szCs w:val="28"/>
          <w:lang w:val="uk-UA"/>
        </w:rPr>
        <w:t xml:space="preserve"> валідності тесту. </w:t>
      </w:r>
      <w:r>
        <w:rPr>
          <w:rFonts w:ascii="Times New Roman" w:hAnsi="Times New Roman"/>
          <w:sz w:val="28"/>
          <w:szCs w:val="28"/>
          <w:lang w:val="uk-UA"/>
        </w:rPr>
        <w:t>Такі</w:t>
      </w:r>
      <w:r w:rsidRPr="0094349F">
        <w:rPr>
          <w:rFonts w:ascii="Times New Roman" w:hAnsi="Times New Roman"/>
          <w:sz w:val="28"/>
          <w:szCs w:val="28"/>
          <w:lang w:val="uk-UA"/>
        </w:rPr>
        <w:t xml:space="preserve"> тест</w:t>
      </w:r>
      <w:r>
        <w:rPr>
          <w:rFonts w:ascii="Times New Roman" w:hAnsi="Times New Roman"/>
          <w:sz w:val="28"/>
          <w:szCs w:val="28"/>
          <w:lang w:val="uk-UA"/>
        </w:rPr>
        <w:t>и</w:t>
      </w:r>
      <w:r w:rsidRPr="0094349F">
        <w:rPr>
          <w:rFonts w:ascii="Times New Roman" w:hAnsi="Times New Roman"/>
          <w:sz w:val="28"/>
          <w:szCs w:val="28"/>
          <w:lang w:val="uk-UA"/>
        </w:rPr>
        <w:t xml:space="preserve"> да</w:t>
      </w:r>
      <w:r>
        <w:rPr>
          <w:rFonts w:ascii="Times New Roman" w:hAnsi="Times New Roman"/>
          <w:sz w:val="28"/>
          <w:szCs w:val="28"/>
          <w:lang w:val="uk-UA"/>
        </w:rPr>
        <w:t>ють</w:t>
      </w:r>
      <w:r w:rsidRPr="0094349F">
        <w:rPr>
          <w:rFonts w:ascii="Times New Roman" w:hAnsi="Times New Roman"/>
          <w:sz w:val="28"/>
          <w:szCs w:val="28"/>
          <w:lang w:val="uk-UA"/>
        </w:rPr>
        <w:t xml:space="preserve"> приблизно однакові результати при повторному застосуванні. Диференційн</w:t>
      </w:r>
      <w:r>
        <w:rPr>
          <w:rFonts w:ascii="Times New Roman" w:hAnsi="Times New Roman"/>
          <w:sz w:val="28"/>
          <w:szCs w:val="28"/>
          <w:lang w:val="uk-UA"/>
        </w:rPr>
        <w:t>ою</w:t>
      </w:r>
      <w:r w:rsidRPr="0094349F">
        <w:rPr>
          <w:rFonts w:ascii="Times New Roman" w:hAnsi="Times New Roman"/>
          <w:sz w:val="28"/>
          <w:szCs w:val="28"/>
          <w:lang w:val="uk-UA"/>
        </w:rPr>
        <w:t xml:space="preserve"> здатніст</w:t>
      </w:r>
      <w:r>
        <w:rPr>
          <w:rFonts w:ascii="Times New Roman" w:hAnsi="Times New Roman"/>
          <w:sz w:val="28"/>
          <w:szCs w:val="28"/>
          <w:lang w:val="uk-UA"/>
        </w:rPr>
        <w:t>юназивають</w:t>
      </w:r>
      <w:r w:rsidRPr="0094349F">
        <w:rPr>
          <w:rFonts w:ascii="Times New Roman" w:hAnsi="Times New Roman"/>
          <w:sz w:val="28"/>
          <w:szCs w:val="28"/>
          <w:lang w:val="uk-UA"/>
        </w:rPr>
        <w:t xml:space="preserve"> характеристик</w:t>
      </w:r>
      <w:r>
        <w:rPr>
          <w:rFonts w:ascii="Times New Roman" w:hAnsi="Times New Roman"/>
          <w:sz w:val="28"/>
          <w:szCs w:val="28"/>
          <w:lang w:val="uk-UA"/>
        </w:rPr>
        <w:t>у</w:t>
      </w:r>
      <w:r w:rsidRPr="0094349F">
        <w:rPr>
          <w:rFonts w:ascii="Times New Roman" w:hAnsi="Times New Roman"/>
          <w:sz w:val="28"/>
          <w:szCs w:val="28"/>
          <w:lang w:val="uk-UA"/>
        </w:rPr>
        <w:t xml:space="preserve"> тесту, яка вказує на здатність </w:t>
      </w:r>
      <w:r>
        <w:rPr>
          <w:rFonts w:ascii="Times New Roman" w:hAnsi="Times New Roman"/>
          <w:sz w:val="28"/>
          <w:szCs w:val="28"/>
          <w:lang w:val="uk-UA"/>
        </w:rPr>
        <w:t>цього</w:t>
      </w:r>
      <w:r w:rsidRPr="0094349F">
        <w:rPr>
          <w:rFonts w:ascii="Times New Roman" w:hAnsi="Times New Roman"/>
          <w:sz w:val="28"/>
          <w:szCs w:val="28"/>
          <w:lang w:val="uk-UA"/>
        </w:rPr>
        <w:t xml:space="preserve"> тесту виявляти </w:t>
      </w:r>
      <w:r>
        <w:rPr>
          <w:rFonts w:ascii="Times New Roman" w:hAnsi="Times New Roman"/>
          <w:sz w:val="28"/>
          <w:szCs w:val="28"/>
          <w:lang w:val="uk-UA"/>
        </w:rPr>
        <w:t>учнів</w:t>
      </w:r>
      <w:r w:rsidRPr="00B325B7">
        <w:rPr>
          <w:rFonts w:ascii="Times New Roman" w:hAnsi="Times New Roman"/>
          <w:sz w:val="28"/>
          <w:szCs w:val="28"/>
          <w:lang w:val="uk-UA"/>
        </w:rPr>
        <w:t>,</w:t>
      </w:r>
      <w:r>
        <w:rPr>
          <w:rFonts w:ascii="Times New Roman" w:hAnsi="Times New Roman"/>
          <w:sz w:val="28"/>
          <w:szCs w:val="28"/>
          <w:lang w:val="uk-UA"/>
        </w:rPr>
        <w:t xml:space="preserve"> які встигають та невстигають виконати тест</w:t>
      </w:r>
      <w:r w:rsidRPr="0094349F">
        <w:rPr>
          <w:rFonts w:ascii="Times New Roman" w:hAnsi="Times New Roman"/>
          <w:sz w:val="28"/>
          <w:szCs w:val="28"/>
          <w:lang w:val="uk-UA"/>
        </w:rPr>
        <w:t>, тобто з достатнім і недостатнім рівнем володіння іншомовними навичками і вміннями [</w:t>
      </w:r>
      <w:r w:rsidRPr="00FB44C1">
        <w:rPr>
          <w:rFonts w:ascii="Times New Roman" w:hAnsi="Times New Roman"/>
          <w:sz w:val="28"/>
          <w:szCs w:val="28"/>
          <w:lang w:val="uk-UA"/>
        </w:rPr>
        <w:t>5</w:t>
      </w:r>
      <w:r w:rsidRPr="007D58EF">
        <w:rPr>
          <w:rFonts w:ascii="Times New Roman" w:hAnsi="Times New Roman"/>
          <w:sz w:val="28"/>
          <w:szCs w:val="28"/>
          <w:lang w:val="uk-UA"/>
        </w:rPr>
        <w:t>3</w:t>
      </w:r>
      <w:r w:rsidRPr="0094349F">
        <w:rPr>
          <w:rFonts w:ascii="Times New Roman" w:hAnsi="Times New Roman"/>
          <w:sz w:val="28"/>
          <w:szCs w:val="28"/>
          <w:lang w:val="uk-UA"/>
        </w:rPr>
        <w:t>, 274].</w:t>
      </w:r>
    </w:p>
    <w:p w:rsidR="00D23870" w:rsidRDefault="00D23870" w:rsidP="002977F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Одними з найбільш відомих </w:t>
      </w:r>
      <w:r w:rsidRPr="00196755">
        <w:rPr>
          <w:rFonts w:ascii="Times New Roman" w:hAnsi="Times New Roman"/>
          <w:sz w:val="28"/>
          <w:szCs w:val="28"/>
          <w:lang w:val="uk-UA"/>
        </w:rPr>
        <w:t>у світі є стандартизовані тести</w:t>
      </w:r>
      <w:r w:rsidRPr="002E0E2C">
        <w:rPr>
          <w:rFonts w:ascii="Times New Roman" w:hAnsi="Times New Roman"/>
          <w:i/>
          <w:iCs/>
          <w:sz w:val="28"/>
          <w:szCs w:val="28"/>
          <w:lang w:val="uk-UA"/>
        </w:rPr>
        <w:t>TOEFL</w:t>
      </w:r>
      <w:r w:rsidRPr="0004086D">
        <w:rPr>
          <w:rFonts w:ascii="Times New Roman" w:hAnsi="Times New Roman"/>
          <w:sz w:val="28"/>
          <w:szCs w:val="28"/>
          <w:lang w:val="uk-UA"/>
        </w:rPr>
        <w:t>,</w:t>
      </w:r>
      <w:r w:rsidRPr="0010640B">
        <w:rPr>
          <w:rFonts w:ascii="Times New Roman" w:hAnsi="Times New Roman"/>
          <w:i/>
          <w:iCs/>
          <w:sz w:val="28"/>
          <w:szCs w:val="28"/>
          <w:lang w:val="uk-UA"/>
        </w:rPr>
        <w:t>GMAT,</w:t>
      </w:r>
      <w:r w:rsidRPr="0010640B">
        <w:rPr>
          <w:rFonts w:ascii="Times New Roman" w:hAnsi="Times New Roman"/>
          <w:i/>
          <w:iCs/>
          <w:sz w:val="28"/>
          <w:szCs w:val="28"/>
          <w:lang w:val="en-US"/>
        </w:rPr>
        <w:t>E</w:t>
      </w:r>
      <w:r w:rsidRPr="0010640B">
        <w:rPr>
          <w:rFonts w:ascii="Times New Roman" w:hAnsi="Times New Roman"/>
          <w:i/>
          <w:iCs/>
          <w:sz w:val="28"/>
          <w:szCs w:val="28"/>
          <w:lang w:val="uk-UA"/>
        </w:rPr>
        <w:t>SOL</w:t>
      </w:r>
      <w:r w:rsidRPr="000271E1">
        <w:rPr>
          <w:rFonts w:ascii="Times New Roman" w:hAnsi="Times New Roman"/>
          <w:sz w:val="28"/>
          <w:szCs w:val="28"/>
          <w:lang w:val="uk-UA"/>
        </w:rPr>
        <w:t>,</w:t>
      </w:r>
      <w:r w:rsidRPr="001818C2">
        <w:rPr>
          <w:rFonts w:ascii="Times New Roman" w:hAnsi="Times New Roman"/>
          <w:i/>
          <w:iCs/>
          <w:sz w:val="28"/>
          <w:szCs w:val="28"/>
          <w:lang w:val="uk-UA"/>
        </w:rPr>
        <w:t>PTE General</w:t>
      </w:r>
      <w:r w:rsidRPr="008D2092">
        <w:rPr>
          <w:rFonts w:ascii="Times New Roman" w:hAnsi="Times New Roman"/>
          <w:i/>
          <w:iCs/>
          <w:sz w:val="28"/>
          <w:szCs w:val="28"/>
          <w:lang w:val="uk-UA"/>
        </w:rPr>
        <w:t>,</w:t>
      </w:r>
      <w:r w:rsidRPr="008D2092">
        <w:rPr>
          <w:rFonts w:ascii="Times New Roman" w:hAnsi="Times New Roman"/>
          <w:i/>
          <w:iCs/>
          <w:sz w:val="28"/>
          <w:szCs w:val="28"/>
          <w:lang w:val="en-US"/>
        </w:rPr>
        <w:t>IELTS</w:t>
      </w:r>
      <w:r w:rsidRPr="00196755">
        <w:rPr>
          <w:rFonts w:ascii="Times New Roman" w:hAnsi="Times New Roman"/>
          <w:sz w:val="28"/>
          <w:szCs w:val="28"/>
          <w:lang w:val="uk-UA"/>
        </w:rPr>
        <w:t>тощо [</w:t>
      </w:r>
      <w:r w:rsidRPr="007653DF">
        <w:rPr>
          <w:rFonts w:ascii="Times New Roman" w:hAnsi="Times New Roman"/>
          <w:sz w:val="28"/>
          <w:szCs w:val="28"/>
          <w:lang w:val="uk-UA"/>
        </w:rPr>
        <w:t>5</w:t>
      </w:r>
      <w:r w:rsidRPr="00196755">
        <w:rPr>
          <w:rFonts w:ascii="Times New Roman" w:hAnsi="Times New Roman"/>
          <w:sz w:val="28"/>
          <w:szCs w:val="28"/>
          <w:lang w:val="uk-UA"/>
        </w:rPr>
        <w:t xml:space="preserve">]. </w:t>
      </w:r>
      <w:r>
        <w:rPr>
          <w:rFonts w:ascii="Times New Roman" w:hAnsi="Times New Roman"/>
          <w:sz w:val="28"/>
          <w:szCs w:val="28"/>
          <w:lang w:val="uk-UA"/>
        </w:rPr>
        <w:t>У свою чергу н</w:t>
      </w:r>
      <w:r w:rsidRPr="00196755">
        <w:rPr>
          <w:rFonts w:ascii="Times New Roman" w:hAnsi="Times New Roman"/>
          <w:sz w:val="28"/>
          <w:szCs w:val="28"/>
          <w:lang w:val="uk-UA"/>
        </w:rPr>
        <w:t>естандартизовані тести розробляються самим учителем</w:t>
      </w:r>
      <w:r>
        <w:rPr>
          <w:rFonts w:ascii="Times New Roman" w:hAnsi="Times New Roman"/>
          <w:sz w:val="28"/>
          <w:szCs w:val="28"/>
          <w:lang w:val="uk-UA"/>
        </w:rPr>
        <w:t xml:space="preserve"> безпосередньо</w:t>
      </w:r>
      <w:r w:rsidRPr="00196755">
        <w:rPr>
          <w:rFonts w:ascii="Times New Roman" w:hAnsi="Times New Roman"/>
          <w:sz w:val="28"/>
          <w:szCs w:val="28"/>
          <w:lang w:val="uk-UA"/>
        </w:rPr>
        <w:t xml:space="preserve"> для своїх учнів</w:t>
      </w:r>
      <w:r>
        <w:rPr>
          <w:rFonts w:ascii="Times New Roman" w:hAnsi="Times New Roman"/>
          <w:sz w:val="28"/>
          <w:szCs w:val="28"/>
          <w:lang w:val="uk-UA"/>
        </w:rPr>
        <w:t xml:space="preserve"> з метою організації уроку</w:t>
      </w:r>
      <w:r w:rsidRPr="00196755">
        <w:rPr>
          <w:rFonts w:ascii="Times New Roman" w:hAnsi="Times New Roman"/>
          <w:sz w:val="28"/>
          <w:szCs w:val="28"/>
          <w:lang w:val="uk-UA"/>
        </w:rPr>
        <w:t xml:space="preserve">. </w:t>
      </w:r>
      <w:r>
        <w:rPr>
          <w:rFonts w:ascii="Times New Roman" w:hAnsi="Times New Roman"/>
          <w:sz w:val="28"/>
          <w:szCs w:val="28"/>
          <w:lang w:val="uk-UA"/>
        </w:rPr>
        <w:t xml:space="preserve">Подібного роду </w:t>
      </w:r>
      <w:r w:rsidRPr="00196755">
        <w:rPr>
          <w:rFonts w:ascii="Times New Roman" w:hAnsi="Times New Roman"/>
          <w:sz w:val="28"/>
          <w:szCs w:val="28"/>
          <w:lang w:val="uk-UA"/>
        </w:rPr>
        <w:t xml:space="preserve">тести </w:t>
      </w:r>
      <w:r>
        <w:rPr>
          <w:rFonts w:ascii="Times New Roman" w:hAnsi="Times New Roman"/>
          <w:sz w:val="28"/>
          <w:szCs w:val="28"/>
          <w:lang w:val="uk-UA"/>
        </w:rPr>
        <w:t>базуються</w:t>
      </w:r>
      <w:r w:rsidRPr="00196755">
        <w:rPr>
          <w:rFonts w:ascii="Times New Roman" w:hAnsi="Times New Roman"/>
          <w:sz w:val="28"/>
          <w:szCs w:val="28"/>
          <w:lang w:val="uk-UA"/>
        </w:rPr>
        <w:t xml:space="preserve"> на матеріалі конкретної теми для перевірки рівня сформованості певної навички або вміння. </w:t>
      </w:r>
      <w:r>
        <w:rPr>
          <w:rFonts w:ascii="Times New Roman" w:hAnsi="Times New Roman"/>
          <w:sz w:val="28"/>
          <w:szCs w:val="28"/>
          <w:lang w:val="uk-UA"/>
        </w:rPr>
        <w:t>Основна мета н</w:t>
      </w:r>
      <w:r w:rsidRPr="00196755">
        <w:rPr>
          <w:rFonts w:ascii="Times New Roman" w:hAnsi="Times New Roman"/>
          <w:sz w:val="28"/>
          <w:szCs w:val="28"/>
          <w:lang w:val="uk-UA"/>
        </w:rPr>
        <w:t>естандартизован</w:t>
      </w:r>
      <w:r>
        <w:rPr>
          <w:rFonts w:ascii="Times New Roman" w:hAnsi="Times New Roman"/>
          <w:sz w:val="28"/>
          <w:szCs w:val="28"/>
          <w:lang w:val="uk-UA"/>
        </w:rPr>
        <w:t>их</w:t>
      </w:r>
      <w:r w:rsidRPr="00196755">
        <w:rPr>
          <w:rFonts w:ascii="Times New Roman" w:hAnsi="Times New Roman"/>
          <w:sz w:val="28"/>
          <w:szCs w:val="28"/>
          <w:lang w:val="uk-UA"/>
        </w:rPr>
        <w:t xml:space="preserve"> тест</w:t>
      </w:r>
      <w:r>
        <w:rPr>
          <w:rFonts w:ascii="Times New Roman" w:hAnsi="Times New Roman"/>
          <w:sz w:val="28"/>
          <w:szCs w:val="28"/>
          <w:lang w:val="uk-UA"/>
        </w:rPr>
        <w:t xml:space="preserve">ів – це </w:t>
      </w:r>
      <w:r w:rsidRPr="00196755">
        <w:rPr>
          <w:rFonts w:ascii="Times New Roman" w:hAnsi="Times New Roman"/>
          <w:sz w:val="28"/>
          <w:szCs w:val="28"/>
          <w:lang w:val="uk-UA"/>
        </w:rPr>
        <w:t xml:space="preserve">забезпечення зворотного зв'язку у навчанні </w:t>
      </w:r>
      <w:r>
        <w:rPr>
          <w:rFonts w:ascii="Times New Roman" w:hAnsi="Times New Roman"/>
          <w:sz w:val="28"/>
          <w:szCs w:val="28"/>
          <w:lang w:val="uk-UA"/>
        </w:rPr>
        <w:t>ІМ</w:t>
      </w:r>
      <w:r w:rsidRPr="00196755">
        <w:rPr>
          <w:rFonts w:ascii="Times New Roman" w:hAnsi="Times New Roman"/>
          <w:sz w:val="28"/>
          <w:szCs w:val="28"/>
          <w:lang w:val="uk-UA"/>
        </w:rPr>
        <w:t>.</w:t>
      </w:r>
      <w:r>
        <w:rPr>
          <w:rFonts w:ascii="Times New Roman" w:hAnsi="Times New Roman"/>
          <w:sz w:val="28"/>
          <w:szCs w:val="28"/>
          <w:lang w:val="uk-UA"/>
        </w:rPr>
        <w:t xml:space="preserve"> Під час поточного контролю</w:t>
      </w:r>
      <w:r w:rsidRPr="004D369F">
        <w:rPr>
          <w:rFonts w:ascii="Times New Roman" w:hAnsi="Times New Roman"/>
          <w:sz w:val="28"/>
          <w:szCs w:val="28"/>
        </w:rPr>
        <w:t>.</w:t>
      </w:r>
      <w:r>
        <w:rPr>
          <w:rFonts w:ascii="Times New Roman" w:hAnsi="Times New Roman"/>
          <w:sz w:val="28"/>
          <w:szCs w:val="28"/>
          <w:lang w:val="uk-UA"/>
        </w:rPr>
        <w:t>В таких тестах</w:t>
      </w:r>
      <w:r w:rsidRPr="00196755">
        <w:rPr>
          <w:rFonts w:ascii="Times New Roman" w:hAnsi="Times New Roman"/>
          <w:sz w:val="28"/>
          <w:szCs w:val="28"/>
          <w:lang w:val="uk-UA"/>
        </w:rPr>
        <w:t xml:space="preserve"> не потр</w:t>
      </w:r>
      <w:r>
        <w:rPr>
          <w:rFonts w:ascii="Times New Roman" w:hAnsi="Times New Roman"/>
          <w:sz w:val="28"/>
          <w:szCs w:val="28"/>
          <w:lang w:val="uk-UA"/>
        </w:rPr>
        <w:t>і</w:t>
      </w:r>
      <w:r w:rsidRPr="00196755">
        <w:rPr>
          <w:rFonts w:ascii="Times New Roman" w:hAnsi="Times New Roman"/>
          <w:sz w:val="28"/>
          <w:szCs w:val="28"/>
          <w:lang w:val="uk-UA"/>
        </w:rPr>
        <w:t>б</w:t>
      </w:r>
      <w:r>
        <w:rPr>
          <w:rFonts w:ascii="Times New Roman" w:hAnsi="Times New Roman"/>
          <w:sz w:val="28"/>
          <w:szCs w:val="28"/>
          <w:lang w:val="uk-UA"/>
        </w:rPr>
        <w:t>но</w:t>
      </w:r>
      <w:r w:rsidRPr="00196755">
        <w:rPr>
          <w:rFonts w:ascii="Times New Roman" w:hAnsi="Times New Roman"/>
          <w:sz w:val="28"/>
          <w:szCs w:val="28"/>
          <w:lang w:val="uk-UA"/>
        </w:rPr>
        <w:t xml:space="preserve"> визнач</w:t>
      </w:r>
      <w:r>
        <w:rPr>
          <w:rFonts w:ascii="Times New Roman" w:hAnsi="Times New Roman"/>
          <w:sz w:val="28"/>
          <w:szCs w:val="28"/>
          <w:lang w:val="uk-UA"/>
        </w:rPr>
        <w:t>ати</w:t>
      </w:r>
      <w:r w:rsidRPr="00196755">
        <w:rPr>
          <w:rFonts w:ascii="Times New Roman" w:hAnsi="Times New Roman"/>
          <w:sz w:val="28"/>
          <w:szCs w:val="28"/>
          <w:lang w:val="uk-UA"/>
        </w:rPr>
        <w:t xml:space="preserve"> усі кількісн</w:t>
      </w:r>
      <w:r>
        <w:rPr>
          <w:rFonts w:ascii="Times New Roman" w:hAnsi="Times New Roman"/>
          <w:sz w:val="28"/>
          <w:szCs w:val="28"/>
          <w:lang w:val="uk-UA"/>
        </w:rPr>
        <w:t xml:space="preserve">і </w:t>
      </w:r>
      <w:r w:rsidRPr="00196755">
        <w:rPr>
          <w:rFonts w:ascii="Times New Roman" w:hAnsi="Times New Roman"/>
          <w:sz w:val="28"/>
          <w:szCs w:val="28"/>
          <w:lang w:val="uk-UA"/>
        </w:rPr>
        <w:t>показник</w:t>
      </w:r>
      <w:r>
        <w:rPr>
          <w:rFonts w:ascii="Times New Roman" w:hAnsi="Times New Roman"/>
          <w:sz w:val="28"/>
          <w:szCs w:val="28"/>
          <w:lang w:val="uk-UA"/>
        </w:rPr>
        <w:t>и</w:t>
      </w:r>
      <w:r w:rsidRPr="00196755">
        <w:rPr>
          <w:rFonts w:ascii="Times New Roman" w:hAnsi="Times New Roman"/>
          <w:sz w:val="28"/>
          <w:szCs w:val="28"/>
          <w:lang w:val="uk-UA"/>
        </w:rPr>
        <w:t xml:space="preserve"> якості. </w:t>
      </w:r>
      <w:r>
        <w:rPr>
          <w:rFonts w:ascii="Times New Roman" w:hAnsi="Times New Roman"/>
          <w:sz w:val="28"/>
          <w:szCs w:val="28"/>
          <w:lang w:val="uk-UA"/>
        </w:rPr>
        <w:t>Натомістьпотрібно</w:t>
      </w:r>
      <w:r w:rsidRPr="00196755">
        <w:rPr>
          <w:rFonts w:ascii="Times New Roman" w:hAnsi="Times New Roman"/>
          <w:sz w:val="28"/>
          <w:szCs w:val="28"/>
          <w:lang w:val="uk-UA"/>
        </w:rPr>
        <w:t xml:space="preserve"> виявити в такому тесті дуже важкі і занадто легкі питання і замінити їх</w:t>
      </w:r>
      <w:r>
        <w:rPr>
          <w:rFonts w:ascii="Times New Roman" w:hAnsi="Times New Roman"/>
          <w:sz w:val="28"/>
          <w:szCs w:val="28"/>
          <w:lang w:val="uk-UA"/>
        </w:rPr>
        <w:t xml:space="preserve"> на</w:t>
      </w:r>
      <w:r w:rsidRPr="00196755">
        <w:rPr>
          <w:rFonts w:ascii="Times New Roman" w:hAnsi="Times New Roman"/>
          <w:sz w:val="28"/>
          <w:szCs w:val="28"/>
          <w:lang w:val="uk-UA"/>
        </w:rPr>
        <w:t xml:space="preserve"> більш прийнятн</w:t>
      </w:r>
      <w:r>
        <w:rPr>
          <w:rFonts w:ascii="Times New Roman" w:hAnsi="Times New Roman"/>
          <w:sz w:val="28"/>
          <w:szCs w:val="28"/>
          <w:lang w:val="uk-UA"/>
        </w:rPr>
        <w:t>і</w:t>
      </w:r>
      <w:r w:rsidRPr="00196755">
        <w:rPr>
          <w:rFonts w:ascii="Times New Roman" w:hAnsi="Times New Roman"/>
          <w:sz w:val="28"/>
          <w:szCs w:val="28"/>
          <w:lang w:val="uk-UA"/>
        </w:rPr>
        <w:t>. Для</w:t>
      </w:r>
      <w:r>
        <w:rPr>
          <w:rFonts w:ascii="Times New Roman" w:hAnsi="Times New Roman"/>
          <w:sz w:val="28"/>
          <w:szCs w:val="28"/>
        </w:rPr>
        <w:t>цьоговикористовуєтьсятака методика</w:t>
      </w:r>
      <w:r w:rsidRPr="006D5A95">
        <w:rPr>
          <w:rFonts w:ascii="Times New Roman" w:hAnsi="Times New Roman"/>
          <w:sz w:val="28"/>
          <w:szCs w:val="28"/>
        </w:rPr>
        <w:t>:</w:t>
      </w:r>
      <w:r>
        <w:rPr>
          <w:rFonts w:ascii="Times New Roman" w:hAnsi="Times New Roman"/>
          <w:sz w:val="28"/>
          <w:szCs w:val="28"/>
          <w:lang w:val="uk-UA"/>
        </w:rPr>
        <w:t xml:space="preserve">спочатку </w:t>
      </w:r>
      <w:r w:rsidRPr="00196755">
        <w:rPr>
          <w:rFonts w:ascii="Times New Roman" w:hAnsi="Times New Roman"/>
          <w:sz w:val="28"/>
          <w:szCs w:val="28"/>
          <w:lang w:val="uk-UA"/>
        </w:rPr>
        <w:t xml:space="preserve">підраховують відсоток тестованих, які виконали завдання. </w:t>
      </w:r>
      <w:r>
        <w:rPr>
          <w:rFonts w:ascii="Times New Roman" w:hAnsi="Times New Roman"/>
          <w:sz w:val="28"/>
          <w:szCs w:val="28"/>
          <w:lang w:val="uk-UA"/>
        </w:rPr>
        <w:t>У випадку я</w:t>
      </w:r>
      <w:r w:rsidRPr="00196755">
        <w:rPr>
          <w:rFonts w:ascii="Times New Roman" w:hAnsi="Times New Roman"/>
          <w:sz w:val="28"/>
          <w:szCs w:val="28"/>
          <w:lang w:val="uk-UA"/>
        </w:rPr>
        <w:t xml:space="preserve">кщо лише 15% і менше тестованих правильно виконали завдання, </w:t>
      </w:r>
      <w:r>
        <w:rPr>
          <w:rFonts w:ascii="Times New Roman" w:hAnsi="Times New Roman"/>
          <w:sz w:val="28"/>
          <w:szCs w:val="28"/>
          <w:lang w:val="uk-UA"/>
        </w:rPr>
        <w:t>по всій логіці</w:t>
      </w:r>
      <w:r w:rsidRPr="00196755">
        <w:rPr>
          <w:rFonts w:ascii="Times New Roman" w:hAnsi="Times New Roman"/>
          <w:sz w:val="28"/>
          <w:szCs w:val="28"/>
          <w:lang w:val="uk-UA"/>
        </w:rPr>
        <w:t xml:space="preserve">воно може вважатися важким. </w:t>
      </w:r>
      <w:r>
        <w:rPr>
          <w:rFonts w:ascii="Times New Roman" w:hAnsi="Times New Roman"/>
          <w:sz w:val="28"/>
          <w:szCs w:val="28"/>
          <w:lang w:val="uk-UA"/>
        </w:rPr>
        <w:t>Відповідно я</w:t>
      </w:r>
      <w:r w:rsidRPr="00196755">
        <w:rPr>
          <w:rFonts w:ascii="Times New Roman" w:hAnsi="Times New Roman"/>
          <w:sz w:val="28"/>
          <w:szCs w:val="28"/>
          <w:lang w:val="uk-UA"/>
        </w:rPr>
        <w:t>кщо 85% тестованих справились із завданням, воно вважається легким [</w:t>
      </w:r>
      <w:r w:rsidRPr="002C2DC1">
        <w:rPr>
          <w:rFonts w:ascii="Times New Roman" w:hAnsi="Times New Roman"/>
          <w:sz w:val="28"/>
          <w:szCs w:val="28"/>
        </w:rPr>
        <w:t>4</w:t>
      </w:r>
      <w:r w:rsidRPr="007D58EF">
        <w:rPr>
          <w:rFonts w:ascii="Times New Roman" w:hAnsi="Times New Roman"/>
          <w:sz w:val="28"/>
          <w:szCs w:val="28"/>
        </w:rPr>
        <w:t>9</w:t>
      </w:r>
      <w:r w:rsidRPr="00196755">
        <w:rPr>
          <w:rFonts w:ascii="Times New Roman" w:hAnsi="Times New Roman"/>
          <w:sz w:val="28"/>
          <w:szCs w:val="28"/>
          <w:lang w:val="uk-UA"/>
        </w:rPr>
        <w:t xml:space="preserve">, </w:t>
      </w:r>
      <w:r>
        <w:rPr>
          <w:rFonts w:ascii="Times New Roman" w:hAnsi="Times New Roman"/>
          <w:sz w:val="28"/>
          <w:szCs w:val="28"/>
          <w:lang w:val="en-US"/>
        </w:rPr>
        <w:t>c</w:t>
      </w:r>
      <w:r w:rsidRPr="002C2DC1">
        <w:rPr>
          <w:rFonts w:ascii="Times New Roman" w:hAnsi="Times New Roman"/>
          <w:sz w:val="28"/>
          <w:szCs w:val="28"/>
        </w:rPr>
        <w:t xml:space="preserve">. </w:t>
      </w:r>
      <w:r w:rsidRPr="00196755">
        <w:rPr>
          <w:rFonts w:ascii="Times New Roman" w:hAnsi="Times New Roman"/>
          <w:sz w:val="28"/>
          <w:szCs w:val="28"/>
          <w:lang w:val="uk-UA"/>
        </w:rPr>
        <w:t>18].</w:t>
      </w:r>
    </w:p>
    <w:p w:rsidR="00D23870" w:rsidRDefault="00D23870" w:rsidP="002977F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За умови у</w:t>
      </w:r>
      <w:r w:rsidRPr="004C08C1">
        <w:rPr>
          <w:rFonts w:ascii="Times New Roman" w:hAnsi="Times New Roman"/>
          <w:sz w:val="28"/>
          <w:szCs w:val="28"/>
          <w:lang w:val="uk-UA"/>
        </w:rPr>
        <w:t>спішн</w:t>
      </w:r>
      <w:r>
        <w:rPr>
          <w:rFonts w:ascii="Times New Roman" w:hAnsi="Times New Roman"/>
          <w:sz w:val="28"/>
          <w:szCs w:val="28"/>
          <w:lang w:val="uk-UA"/>
        </w:rPr>
        <w:t>ого</w:t>
      </w:r>
      <w:r w:rsidRPr="004C08C1">
        <w:rPr>
          <w:rFonts w:ascii="Times New Roman" w:hAnsi="Times New Roman"/>
          <w:sz w:val="28"/>
          <w:szCs w:val="28"/>
          <w:lang w:val="uk-UA"/>
        </w:rPr>
        <w:t xml:space="preserve"> виконання мовного тесту</w:t>
      </w:r>
      <w:r>
        <w:rPr>
          <w:rFonts w:ascii="Times New Roman" w:hAnsi="Times New Roman"/>
          <w:sz w:val="28"/>
          <w:szCs w:val="28"/>
          <w:lang w:val="uk-UA"/>
        </w:rPr>
        <w:t xml:space="preserve"> не варто робити поспішних висновків</w:t>
      </w:r>
      <w:r w:rsidRPr="00263ABA">
        <w:rPr>
          <w:rFonts w:ascii="Times New Roman" w:hAnsi="Times New Roman"/>
          <w:sz w:val="28"/>
          <w:szCs w:val="28"/>
          <w:lang w:val="uk-UA"/>
        </w:rPr>
        <w:t>,</w:t>
      </w:r>
      <w:r>
        <w:rPr>
          <w:rFonts w:ascii="Times New Roman" w:hAnsi="Times New Roman"/>
          <w:sz w:val="28"/>
          <w:szCs w:val="28"/>
          <w:lang w:val="uk-UA"/>
        </w:rPr>
        <w:t xml:space="preserve"> адже це</w:t>
      </w:r>
      <w:r w:rsidRPr="004C08C1">
        <w:rPr>
          <w:rFonts w:ascii="Times New Roman" w:hAnsi="Times New Roman"/>
          <w:sz w:val="28"/>
          <w:szCs w:val="28"/>
          <w:lang w:val="uk-UA"/>
        </w:rPr>
        <w:t xml:space="preserve"> не є однозначним показником уміння учня оперувати відповідним матеріалом в мовній діяльності, продуктивній або навіть рецептивній. </w:t>
      </w:r>
      <w:r>
        <w:rPr>
          <w:rFonts w:ascii="Times New Roman" w:hAnsi="Times New Roman"/>
          <w:sz w:val="28"/>
          <w:szCs w:val="28"/>
          <w:lang w:val="uk-UA"/>
        </w:rPr>
        <w:t>В такому разі є</w:t>
      </w:r>
      <w:r w:rsidRPr="004C08C1">
        <w:rPr>
          <w:rFonts w:ascii="Times New Roman" w:hAnsi="Times New Roman"/>
          <w:sz w:val="28"/>
          <w:szCs w:val="28"/>
          <w:lang w:val="uk-UA"/>
        </w:rPr>
        <w:t xml:space="preserve">дине, про що можна говорити з впевненістю, це те, що негативний результат виконання тесту свідчить про не володіння відповідним матеріалом. </w:t>
      </w:r>
    </w:p>
    <w:p w:rsidR="00D23870" w:rsidRDefault="00D23870" w:rsidP="002977F1">
      <w:pPr>
        <w:spacing w:line="360" w:lineRule="auto"/>
        <w:ind w:firstLine="708"/>
        <w:jc w:val="both"/>
        <w:rPr>
          <w:rFonts w:ascii="Times New Roman" w:hAnsi="Times New Roman"/>
          <w:sz w:val="28"/>
          <w:szCs w:val="28"/>
          <w:lang w:val="uk-UA"/>
        </w:rPr>
      </w:pPr>
      <w:r w:rsidRPr="004C08C1">
        <w:rPr>
          <w:rFonts w:ascii="Times New Roman" w:hAnsi="Times New Roman"/>
          <w:sz w:val="28"/>
          <w:szCs w:val="28"/>
          <w:lang w:val="uk-UA"/>
        </w:rPr>
        <w:t xml:space="preserve">Ще складніше йде справа з «мовленнєвими» тестами. Складність питання </w:t>
      </w:r>
      <w:r>
        <w:rPr>
          <w:rFonts w:ascii="Times New Roman" w:hAnsi="Times New Roman"/>
          <w:sz w:val="28"/>
          <w:szCs w:val="28"/>
          <w:lang w:val="uk-UA"/>
        </w:rPr>
        <w:t>пояснюється</w:t>
      </w:r>
      <w:r w:rsidRPr="004C08C1">
        <w:rPr>
          <w:rFonts w:ascii="Times New Roman" w:hAnsi="Times New Roman"/>
          <w:sz w:val="28"/>
          <w:szCs w:val="28"/>
          <w:lang w:val="uk-UA"/>
        </w:rPr>
        <w:t xml:space="preserve"> тим, що до</w:t>
      </w:r>
      <w:r>
        <w:rPr>
          <w:rFonts w:ascii="Times New Roman" w:hAnsi="Times New Roman"/>
          <w:sz w:val="28"/>
          <w:szCs w:val="28"/>
          <w:lang w:val="uk-UA"/>
        </w:rPr>
        <w:t xml:space="preserve"> цього часу</w:t>
      </w:r>
      <w:r w:rsidRPr="004C08C1">
        <w:rPr>
          <w:rFonts w:ascii="Times New Roman" w:hAnsi="Times New Roman"/>
          <w:sz w:val="28"/>
          <w:szCs w:val="28"/>
          <w:lang w:val="uk-UA"/>
        </w:rPr>
        <w:t xml:space="preserve"> залишається неясним, яким чином за допомогою тесту перевіряти володіння тим або іншим видом мовленнєвої діяльності. </w:t>
      </w:r>
      <w:r>
        <w:rPr>
          <w:rFonts w:ascii="Times New Roman" w:hAnsi="Times New Roman"/>
          <w:sz w:val="28"/>
          <w:szCs w:val="28"/>
          <w:lang w:val="uk-UA"/>
        </w:rPr>
        <w:t>В такому випадку користуються</w:t>
      </w:r>
      <w:r w:rsidRPr="004C08C1">
        <w:rPr>
          <w:rFonts w:ascii="Times New Roman" w:hAnsi="Times New Roman"/>
          <w:sz w:val="28"/>
          <w:szCs w:val="28"/>
          <w:lang w:val="uk-UA"/>
        </w:rPr>
        <w:t xml:space="preserve"> дв</w:t>
      </w:r>
      <w:r>
        <w:rPr>
          <w:rFonts w:ascii="Times New Roman" w:hAnsi="Times New Roman"/>
          <w:sz w:val="28"/>
          <w:szCs w:val="28"/>
          <w:lang w:val="uk-UA"/>
        </w:rPr>
        <w:t>ома</w:t>
      </w:r>
      <w:r w:rsidRPr="004C08C1">
        <w:rPr>
          <w:rFonts w:ascii="Times New Roman" w:hAnsi="Times New Roman"/>
          <w:sz w:val="28"/>
          <w:szCs w:val="28"/>
          <w:lang w:val="uk-UA"/>
        </w:rPr>
        <w:t xml:space="preserve"> підход</w:t>
      </w:r>
      <w:r>
        <w:rPr>
          <w:rFonts w:ascii="Times New Roman" w:hAnsi="Times New Roman"/>
          <w:sz w:val="28"/>
          <w:szCs w:val="28"/>
          <w:lang w:val="uk-UA"/>
        </w:rPr>
        <w:t>ами</w:t>
      </w:r>
      <w:r w:rsidRPr="004C08C1">
        <w:rPr>
          <w:rFonts w:ascii="Times New Roman" w:hAnsi="Times New Roman"/>
          <w:sz w:val="28"/>
          <w:szCs w:val="28"/>
          <w:lang w:val="uk-UA"/>
        </w:rPr>
        <w:t>, згідно яки</w:t>
      </w:r>
      <w:r>
        <w:rPr>
          <w:rFonts w:ascii="Times New Roman" w:hAnsi="Times New Roman"/>
          <w:sz w:val="28"/>
          <w:szCs w:val="28"/>
          <w:lang w:val="uk-UA"/>
        </w:rPr>
        <w:t>х</w:t>
      </w:r>
      <w:r w:rsidRPr="004C08C1">
        <w:rPr>
          <w:rFonts w:ascii="Times New Roman" w:hAnsi="Times New Roman"/>
          <w:sz w:val="28"/>
          <w:szCs w:val="28"/>
          <w:lang w:val="uk-UA"/>
        </w:rPr>
        <w:t xml:space="preserve"> володіння тим або іншим видом мовленнєвої діяльності встановлюється: </w:t>
      </w:r>
    </w:p>
    <w:p w:rsidR="00D23870" w:rsidRPr="00BF7AE2" w:rsidRDefault="00D23870" w:rsidP="001D7977">
      <w:pPr>
        <w:pStyle w:val="ListParagraph"/>
        <w:numPr>
          <w:ilvl w:val="1"/>
          <w:numId w:val="40"/>
        </w:numPr>
        <w:tabs>
          <w:tab w:val="clear" w:pos="851"/>
          <w:tab w:val="clear" w:pos="1701"/>
        </w:tabs>
        <w:ind w:left="0" w:firstLine="709"/>
        <w:rPr>
          <w:rFonts w:cs="Times New Roman"/>
          <w:szCs w:val="28"/>
        </w:rPr>
      </w:pPr>
      <w:r w:rsidRPr="00BF7AE2">
        <w:rPr>
          <w:rFonts w:cs="Times New Roman"/>
          <w:szCs w:val="28"/>
        </w:rPr>
        <w:t>шляхом оці</w:t>
      </w:r>
      <w:r>
        <w:rPr>
          <w:rFonts w:cs="Times New Roman"/>
          <w:szCs w:val="28"/>
        </w:rPr>
        <w:t>нювання та аналізу</w:t>
      </w:r>
      <w:r w:rsidRPr="00BF7AE2">
        <w:rPr>
          <w:rFonts w:cs="Times New Roman"/>
          <w:szCs w:val="28"/>
        </w:rPr>
        <w:t xml:space="preserve"> мовленнєвої поведінки учня </w:t>
      </w:r>
      <w:r>
        <w:rPr>
          <w:rFonts w:cs="Times New Roman"/>
          <w:szCs w:val="28"/>
        </w:rPr>
        <w:t xml:space="preserve">під час </w:t>
      </w:r>
      <w:r w:rsidRPr="00BF7AE2">
        <w:rPr>
          <w:rFonts w:cs="Times New Roman"/>
          <w:szCs w:val="28"/>
        </w:rPr>
        <w:t xml:space="preserve">виконаннямовленнєвої діяльності; </w:t>
      </w:r>
    </w:p>
    <w:p w:rsidR="00D23870" w:rsidRPr="00BF7AE2" w:rsidRDefault="00D23870" w:rsidP="001D7977">
      <w:pPr>
        <w:pStyle w:val="ListParagraph"/>
        <w:numPr>
          <w:ilvl w:val="1"/>
          <w:numId w:val="40"/>
        </w:numPr>
        <w:tabs>
          <w:tab w:val="clear" w:pos="851"/>
          <w:tab w:val="clear" w:pos="1701"/>
        </w:tabs>
        <w:ind w:left="0" w:firstLine="709"/>
        <w:rPr>
          <w:rFonts w:cs="Times New Roman"/>
          <w:szCs w:val="28"/>
        </w:rPr>
      </w:pPr>
      <w:r>
        <w:rPr>
          <w:rFonts w:cs="Times New Roman"/>
          <w:szCs w:val="28"/>
        </w:rPr>
        <w:t>шляхом</w:t>
      </w:r>
      <w:r w:rsidRPr="00BF7AE2">
        <w:rPr>
          <w:rFonts w:cs="Times New Roman"/>
          <w:szCs w:val="28"/>
        </w:rPr>
        <w:t xml:space="preserve"> перевірк</w:t>
      </w:r>
      <w:r>
        <w:rPr>
          <w:rFonts w:cs="Times New Roman"/>
          <w:szCs w:val="28"/>
        </w:rPr>
        <w:t>и</w:t>
      </w:r>
      <w:r w:rsidRPr="00BF7AE2">
        <w:rPr>
          <w:rFonts w:cs="Times New Roman"/>
          <w:szCs w:val="28"/>
        </w:rPr>
        <w:t xml:space="preserve"> володіння певним мовним матеріаломі яким-небудь іншим або іншими видами мовленнєвої діяльності</w:t>
      </w:r>
      <w:r w:rsidRPr="00AC7B9B">
        <w:rPr>
          <w:rFonts w:cs="Times New Roman"/>
          <w:szCs w:val="28"/>
          <w:lang w:val="ru-RU"/>
        </w:rPr>
        <w:t>.</w:t>
      </w:r>
      <w:r>
        <w:rPr>
          <w:rFonts w:cs="Times New Roman"/>
          <w:szCs w:val="28"/>
        </w:rPr>
        <w:t xml:space="preserve"> У такому разі</w:t>
      </w:r>
      <w:r w:rsidRPr="00BF7AE2">
        <w:rPr>
          <w:rFonts w:cs="Times New Roman"/>
          <w:szCs w:val="28"/>
        </w:rPr>
        <w:t>використовуються «мовні» тести [1</w:t>
      </w:r>
      <w:r>
        <w:rPr>
          <w:rFonts w:cs="Times New Roman"/>
          <w:szCs w:val="28"/>
          <w:lang w:val="en-US"/>
        </w:rPr>
        <w:t>6</w:t>
      </w:r>
      <w:r w:rsidRPr="00BF7AE2">
        <w:rPr>
          <w:rFonts w:cs="Times New Roman"/>
          <w:szCs w:val="28"/>
        </w:rPr>
        <w:t xml:space="preserve">, </w:t>
      </w:r>
      <w:r>
        <w:rPr>
          <w:rFonts w:cs="Times New Roman"/>
          <w:szCs w:val="28"/>
          <w:lang w:val="en-US"/>
        </w:rPr>
        <w:t xml:space="preserve">c. </w:t>
      </w:r>
      <w:r w:rsidRPr="00BF7AE2">
        <w:rPr>
          <w:rFonts w:cs="Times New Roman"/>
          <w:szCs w:val="28"/>
        </w:rPr>
        <w:t xml:space="preserve">67]. </w:t>
      </w:r>
    </w:p>
    <w:p w:rsidR="00D23870" w:rsidRDefault="00D23870" w:rsidP="002977F1">
      <w:pPr>
        <w:spacing w:line="360" w:lineRule="auto"/>
        <w:ind w:firstLine="708"/>
        <w:jc w:val="both"/>
        <w:rPr>
          <w:rFonts w:ascii="Times New Roman" w:hAnsi="Times New Roman"/>
          <w:sz w:val="28"/>
          <w:szCs w:val="28"/>
          <w:lang w:val="uk-UA"/>
        </w:rPr>
      </w:pPr>
      <w:r w:rsidRPr="004C08C1">
        <w:rPr>
          <w:rFonts w:ascii="Times New Roman" w:hAnsi="Times New Roman"/>
          <w:sz w:val="28"/>
          <w:szCs w:val="28"/>
          <w:lang w:val="uk-UA"/>
        </w:rPr>
        <w:t xml:space="preserve">Прикладом другого підходу </w:t>
      </w:r>
      <w:r>
        <w:rPr>
          <w:rFonts w:ascii="Times New Roman" w:hAnsi="Times New Roman"/>
          <w:sz w:val="28"/>
          <w:szCs w:val="28"/>
          <w:lang w:val="uk-UA"/>
        </w:rPr>
        <w:t>слугують</w:t>
      </w:r>
      <w:r w:rsidRPr="004C08C1">
        <w:rPr>
          <w:rFonts w:ascii="Times New Roman" w:hAnsi="Times New Roman"/>
          <w:sz w:val="28"/>
          <w:szCs w:val="28"/>
          <w:lang w:val="uk-UA"/>
        </w:rPr>
        <w:t xml:space="preserve"> тести, що розробляються Інститутом англійської мови при Мічиганському університеті (США)</w:t>
      </w:r>
      <w:r w:rsidRPr="00CA0C6B">
        <w:rPr>
          <w:rFonts w:ascii="Times New Roman" w:hAnsi="Times New Roman"/>
          <w:sz w:val="28"/>
          <w:szCs w:val="28"/>
        </w:rPr>
        <w:t>.</w:t>
      </w:r>
      <w:r>
        <w:rPr>
          <w:rFonts w:ascii="Times New Roman" w:hAnsi="Times New Roman"/>
          <w:sz w:val="28"/>
          <w:szCs w:val="28"/>
          <w:lang w:val="uk-UA"/>
        </w:rPr>
        <w:t xml:space="preserve"> З</w:t>
      </w:r>
      <w:r w:rsidRPr="004C08C1">
        <w:rPr>
          <w:rFonts w:ascii="Times New Roman" w:hAnsi="Times New Roman"/>
          <w:sz w:val="28"/>
          <w:szCs w:val="28"/>
          <w:lang w:val="uk-UA"/>
        </w:rPr>
        <w:t xml:space="preserve">а </w:t>
      </w:r>
      <w:r>
        <w:rPr>
          <w:rFonts w:ascii="Times New Roman" w:hAnsi="Times New Roman"/>
          <w:sz w:val="28"/>
          <w:szCs w:val="28"/>
          <w:lang w:val="uk-UA"/>
        </w:rPr>
        <w:t xml:space="preserve">їхнім </w:t>
      </w:r>
      <w:r w:rsidRPr="004C08C1">
        <w:rPr>
          <w:rFonts w:ascii="Times New Roman" w:hAnsi="Times New Roman"/>
          <w:sz w:val="28"/>
          <w:szCs w:val="28"/>
          <w:lang w:val="uk-UA"/>
        </w:rPr>
        <w:t>зразком створюються тести в багатьох країнах. Так, для оцінки уміння говорити</w:t>
      </w:r>
      <w:r>
        <w:rPr>
          <w:rFonts w:ascii="Times New Roman" w:hAnsi="Times New Roman"/>
          <w:sz w:val="28"/>
          <w:szCs w:val="28"/>
          <w:lang w:val="uk-UA"/>
        </w:rPr>
        <w:t xml:space="preserve"> англійською</w:t>
      </w:r>
      <w:r w:rsidRPr="00C714CC">
        <w:rPr>
          <w:rFonts w:ascii="Times New Roman" w:hAnsi="Times New Roman"/>
          <w:sz w:val="28"/>
          <w:szCs w:val="28"/>
        </w:rPr>
        <w:t>,</w:t>
      </w:r>
      <w:r>
        <w:rPr>
          <w:rFonts w:ascii="Times New Roman" w:hAnsi="Times New Roman"/>
          <w:sz w:val="28"/>
          <w:szCs w:val="28"/>
        </w:rPr>
        <w:t>чи будь-якою</w:t>
      </w:r>
      <w:r w:rsidRPr="004C08C1">
        <w:rPr>
          <w:rFonts w:ascii="Times New Roman" w:hAnsi="Times New Roman"/>
          <w:sz w:val="28"/>
          <w:szCs w:val="28"/>
          <w:lang w:val="uk-UA"/>
        </w:rPr>
        <w:t>іноземн</w:t>
      </w:r>
      <w:r>
        <w:rPr>
          <w:rFonts w:ascii="Times New Roman" w:hAnsi="Times New Roman"/>
          <w:sz w:val="28"/>
          <w:szCs w:val="28"/>
          <w:lang w:val="uk-UA"/>
        </w:rPr>
        <w:t>ою</w:t>
      </w:r>
      <w:r w:rsidRPr="004C08C1">
        <w:rPr>
          <w:rFonts w:ascii="Times New Roman" w:hAnsi="Times New Roman"/>
          <w:sz w:val="28"/>
          <w:szCs w:val="28"/>
          <w:lang w:val="uk-UA"/>
        </w:rPr>
        <w:t xml:space="preserve"> мов</w:t>
      </w:r>
      <w:r>
        <w:rPr>
          <w:rFonts w:ascii="Times New Roman" w:hAnsi="Times New Roman"/>
          <w:sz w:val="28"/>
          <w:szCs w:val="28"/>
          <w:lang w:val="uk-UA"/>
        </w:rPr>
        <w:t>ою</w:t>
      </w:r>
      <w:r w:rsidRPr="006E5C72">
        <w:rPr>
          <w:rFonts w:ascii="Times New Roman" w:hAnsi="Times New Roman"/>
          <w:sz w:val="28"/>
          <w:szCs w:val="28"/>
        </w:rPr>
        <w:t>,</w:t>
      </w:r>
      <w:r w:rsidRPr="004C08C1">
        <w:rPr>
          <w:rFonts w:ascii="Times New Roman" w:hAnsi="Times New Roman"/>
          <w:sz w:val="28"/>
          <w:szCs w:val="28"/>
          <w:lang w:val="uk-UA"/>
        </w:rPr>
        <w:t>пропонується комплек</w:t>
      </w:r>
      <w:r>
        <w:rPr>
          <w:rFonts w:ascii="Times New Roman" w:hAnsi="Times New Roman"/>
          <w:sz w:val="28"/>
          <w:szCs w:val="28"/>
          <w:lang w:val="uk-UA"/>
        </w:rPr>
        <w:t>с</w:t>
      </w:r>
      <w:r w:rsidRPr="004C08C1">
        <w:rPr>
          <w:rFonts w:ascii="Times New Roman" w:hAnsi="Times New Roman"/>
          <w:sz w:val="28"/>
          <w:szCs w:val="28"/>
          <w:lang w:val="uk-UA"/>
        </w:rPr>
        <w:t xml:space="preserve"> тестів, складові частини яких були розроблені Р. Ладо в 50-х роках</w:t>
      </w:r>
      <w:r w:rsidRPr="00AC1131">
        <w:rPr>
          <w:rFonts w:ascii="Times New Roman" w:hAnsi="Times New Roman"/>
          <w:sz w:val="28"/>
          <w:szCs w:val="28"/>
        </w:rPr>
        <w:t>.</w:t>
      </w:r>
      <w:r>
        <w:rPr>
          <w:rFonts w:ascii="Times New Roman" w:hAnsi="Times New Roman"/>
          <w:sz w:val="28"/>
          <w:szCs w:val="28"/>
          <w:lang w:val="uk-UA"/>
        </w:rPr>
        <w:t>До цього</w:t>
      </w:r>
      <w:r w:rsidRPr="004C08C1">
        <w:rPr>
          <w:rFonts w:ascii="Times New Roman" w:hAnsi="Times New Roman"/>
          <w:sz w:val="28"/>
          <w:szCs w:val="28"/>
          <w:lang w:val="uk-UA"/>
        </w:rPr>
        <w:t>комплек</w:t>
      </w:r>
      <w:r>
        <w:rPr>
          <w:rFonts w:ascii="Times New Roman" w:hAnsi="Times New Roman"/>
          <w:sz w:val="28"/>
          <w:szCs w:val="28"/>
          <w:lang w:val="uk-UA"/>
        </w:rPr>
        <w:t>у</w:t>
      </w:r>
      <w:r w:rsidRPr="004C08C1">
        <w:rPr>
          <w:rFonts w:ascii="Times New Roman" w:hAnsi="Times New Roman"/>
          <w:sz w:val="28"/>
          <w:szCs w:val="28"/>
          <w:lang w:val="uk-UA"/>
        </w:rPr>
        <w:t xml:space="preserve"> входять три «мовні» тести</w:t>
      </w:r>
      <w:r w:rsidRPr="00F50CBE">
        <w:rPr>
          <w:rFonts w:ascii="Times New Roman" w:hAnsi="Times New Roman"/>
          <w:sz w:val="28"/>
          <w:szCs w:val="28"/>
        </w:rPr>
        <w:t>,</w:t>
      </w:r>
      <w:r>
        <w:rPr>
          <w:rFonts w:ascii="Times New Roman" w:hAnsi="Times New Roman"/>
          <w:sz w:val="28"/>
          <w:szCs w:val="28"/>
          <w:lang w:val="uk-UA"/>
        </w:rPr>
        <w:t xml:space="preserve"> а саме</w:t>
      </w:r>
      <w:r w:rsidRPr="00F50CBE">
        <w:rPr>
          <w:rFonts w:ascii="Times New Roman" w:hAnsi="Times New Roman"/>
          <w:sz w:val="28"/>
          <w:szCs w:val="28"/>
        </w:rPr>
        <w:t>:</w:t>
      </w:r>
      <w:r w:rsidRPr="004C08C1">
        <w:rPr>
          <w:rFonts w:ascii="Times New Roman" w:hAnsi="Times New Roman"/>
          <w:sz w:val="28"/>
          <w:szCs w:val="28"/>
          <w:lang w:val="uk-UA"/>
        </w:rPr>
        <w:t xml:space="preserve"> перевірка сприйняття на слух мовних одиниць різного порядку, лексичний і граматичний тести і один «мовленнєвий» твір. </w:t>
      </w:r>
    </w:p>
    <w:p w:rsidR="00D23870" w:rsidRDefault="00D23870" w:rsidP="002977F1">
      <w:pPr>
        <w:spacing w:line="360" w:lineRule="auto"/>
        <w:ind w:firstLine="708"/>
        <w:jc w:val="both"/>
        <w:rPr>
          <w:rStyle w:val="Hyperlink"/>
          <w:rFonts w:ascii="Times New Roman" w:hAnsi="Times New Roman"/>
          <w:sz w:val="28"/>
          <w:szCs w:val="28"/>
          <w:lang w:val="uk-UA"/>
        </w:rPr>
      </w:pPr>
      <w:r>
        <w:rPr>
          <w:rFonts w:ascii="Times New Roman" w:hAnsi="Times New Roman"/>
          <w:sz w:val="28"/>
          <w:szCs w:val="28"/>
          <w:lang w:val="uk-UA"/>
        </w:rPr>
        <w:t>Існують деякі погляди щодо тестування</w:t>
      </w:r>
      <w:r w:rsidRPr="009D07FA">
        <w:rPr>
          <w:rFonts w:ascii="Times New Roman" w:hAnsi="Times New Roman"/>
          <w:sz w:val="28"/>
          <w:szCs w:val="28"/>
          <w:lang w:val="uk-UA"/>
        </w:rPr>
        <w:t>,</w:t>
      </w:r>
      <w:r>
        <w:rPr>
          <w:rFonts w:ascii="Times New Roman" w:hAnsi="Times New Roman"/>
          <w:sz w:val="28"/>
          <w:szCs w:val="28"/>
          <w:lang w:val="uk-UA"/>
        </w:rPr>
        <w:t xml:space="preserve"> що потрібно </w:t>
      </w:r>
      <w:r w:rsidRPr="004C08C1">
        <w:rPr>
          <w:rFonts w:ascii="Times New Roman" w:hAnsi="Times New Roman"/>
          <w:sz w:val="28"/>
          <w:szCs w:val="28"/>
          <w:lang w:val="uk-UA"/>
        </w:rPr>
        <w:t xml:space="preserve">ставити випробовуваного в умови реальної мовленнєвої діяльності, при якій він слухає або читає конкретні тексти, усні або письмові. </w:t>
      </w:r>
      <w:r>
        <w:rPr>
          <w:rFonts w:ascii="Times New Roman" w:hAnsi="Times New Roman"/>
          <w:sz w:val="28"/>
          <w:szCs w:val="28"/>
          <w:lang w:val="uk-UA"/>
        </w:rPr>
        <w:t>Але</w:t>
      </w:r>
      <w:r w:rsidRPr="004C08C1">
        <w:rPr>
          <w:rFonts w:ascii="Times New Roman" w:hAnsi="Times New Roman"/>
          <w:sz w:val="28"/>
          <w:szCs w:val="28"/>
          <w:lang w:val="uk-UA"/>
        </w:rPr>
        <w:t xml:space="preserve"> така процедура</w:t>
      </w:r>
      <w:r>
        <w:rPr>
          <w:rFonts w:ascii="Times New Roman" w:hAnsi="Times New Roman"/>
          <w:sz w:val="28"/>
          <w:szCs w:val="28"/>
          <w:lang w:val="uk-UA"/>
        </w:rPr>
        <w:t xml:space="preserve"> має значний недолік</w:t>
      </w:r>
      <w:r w:rsidRPr="00900653">
        <w:rPr>
          <w:rFonts w:ascii="Times New Roman" w:hAnsi="Times New Roman"/>
          <w:sz w:val="28"/>
          <w:szCs w:val="28"/>
        </w:rPr>
        <w:t>:</w:t>
      </w:r>
      <w:r>
        <w:rPr>
          <w:rFonts w:ascii="Times New Roman" w:hAnsi="Times New Roman"/>
          <w:sz w:val="28"/>
          <w:szCs w:val="28"/>
          <w:lang w:val="uk-UA"/>
        </w:rPr>
        <w:t xml:space="preserve"> це</w:t>
      </w:r>
      <w:r w:rsidRPr="004C08C1">
        <w:rPr>
          <w:rFonts w:ascii="Times New Roman" w:hAnsi="Times New Roman"/>
          <w:sz w:val="28"/>
          <w:szCs w:val="28"/>
          <w:lang w:val="uk-UA"/>
        </w:rPr>
        <w:t xml:space="preserve"> робить тест дуже громіздким, що </w:t>
      </w:r>
      <w:r>
        <w:rPr>
          <w:rFonts w:ascii="Times New Roman" w:hAnsi="Times New Roman"/>
          <w:sz w:val="28"/>
          <w:szCs w:val="28"/>
          <w:lang w:val="uk-UA"/>
        </w:rPr>
        <w:t>насправді</w:t>
      </w:r>
      <w:r w:rsidRPr="004C08C1">
        <w:rPr>
          <w:rFonts w:ascii="Times New Roman" w:hAnsi="Times New Roman"/>
          <w:sz w:val="28"/>
          <w:szCs w:val="28"/>
          <w:lang w:val="uk-UA"/>
        </w:rPr>
        <w:t xml:space="preserve"> позбавляє тестову форму контролю її переваг в порівнянні з іншими, нетестовими</w:t>
      </w:r>
      <w:r>
        <w:rPr>
          <w:rFonts w:ascii="Times New Roman" w:hAnsi="Times New Roman"/>
          <w:sz w:val="28"/>
          <w:szCs w:val="28"/>
          <w:lang w:val="uk-UA"/>
        </w:rPr>
        <w:t xml:space="preserve"> формами діагностики знань</w:t>
      </w:r>
      <w:r w:rsidRPr="004C08C1">
        <w:rPr>
          <w:rFonts w:ascii="Times New Roman" w:hAnsi="Times New Roman"/>
          <w:sz w:val="28"/>
          <w:szCs w:val="28"/>
          <w:lang w:val="uk-UA"/>
        </w:rPr>
        <w:t>. Крім того, вкрай складним, практично майже неможливим стає підбір рівних по складності текстів для декількох варіантів одного і того ж тесту</w:t>
      </w:r>
      <w:r w:rsidRPr="00411C09">
        <w:rPr>
          <w:rFonts w:ascii="Times New Roman" w:hAnsi="Times New Roman"/>
          <w:sz w:val="28"/>
          <w:szCs w:val="28"/>
        </w:rPr>
        <w:t>.</w:t>
      </w:r>
    </w:p>
    <w:p w:rsidR="00D23870" w:rsidRDefault="00D23870" w:rsidP="00370D13">
      <w:pPr>
        <w:spacing w:line="360" w:lineRule="auto"/>
        <w:jc w:val="both"/>
        <w:rPr>
          <w:rStyle w:val="Hyperlink"/>
          <w:rFonts w:ascii="Times New Roman" w:hAnsi="Times New Roman"/>
          <w:b/>
          <w:bCs/>
          <w:color w:val="000000"/>
          <w:sz w:val="28"/>
          <w:szCs w:val="28"/>
          <w:u w:val="none"/>
          <w:lang w:val="uk-UA"/>
        </w:rPr>
      </w:pPr>
    </w:p>
    <w:p w:rsidR="00D23870" w:rsidRDefault="00D23870" w:rsidP="00146A0E">
      <w:pPr>
        <w:pStyle w:val="Heading1"/>
        <w:spacing w:before="0" w:line="360" w:lineRule="auto"/>
        <w:rPr>
          <w:rStyle w:val="Hyperlink"/>
          <w:rFonts w:ascii="Times New Roman" w:hAnsi="Times New Roman"/>
          <w:b/>
          <w:bCs/>
          <w:color w:val="000000"/>
          <w:sz w:val="28"/>
          <w:szCs w:val="28"/>
          <w:u w:val="none"/>
          <w:lang w:val="uk-UA"/>
        </w:rPr>
      </w:pPr>
      <w:bookmarkStart w:id="5" w:name="_Toc122518542"/>
      <w:r w:rsidRPr="003D4A9B">
        <w:rPr>
          <w:rStyle w:val="Hyperlink"/>
          <w:rFonts w:ascii="Times New Roman" w:hAnsi="Times New Roman"/>
          <w:b/>
          <w:bCs/>
          <w:color w:val="000000"/>
          <w:sz w:val="28"/>
          <w:szCs w:val="28"/>
          <w:u w:val="none"/>
          <w:lang w:val="uk-UA"/>
        </w:rPr>
        <w:t>Висновки до розділу</w:t>
      </w:r>
      <w:r>
        <w:rPr>
          <w:rStyle w:val="Hyperlink"/>
          <w:rFonts w:ascii="Times New Roman" w:hAnsi="Times New Roman"/>
          <w:b/>
          <w:bCs/>
          <w:color w:val="000000"/>
          <w:sz w:val="28"/>
          <w:szCs w:val="28"/>
          <w:u w:val="none"/>
          <w:lang w:val="uk-UA"/>
        </w:rPr>
        <w:t xml:space="preserve"> 1</w:t>
      </w:r>
      <w:bookmarkEnd w:id="5"/>
    </w:p>
    <w:p w:rsidR="00D23870" w:rsidRDefault="00D23870" w:rsidP="00567446">
      <w:pPr>
        <w:spacing w:line="360" w:lineRule="auto"/>
        <w:ind w:firstLine="708"/>
        <w:jc w:val="both"/>
        <w:rPr>
          <w:rFonts w:ascii="Times New Roman" w:hAnsi="Times New Roman"/>
          <w:sz w:val="28"/>
          <w:szCs w:val="28"/>
          <w:lang w:val="uk-UA"/>
        </w:rPr>
      </w:pPr>
    </w:p>
    <w:p w:rsidR="00D23870" w:rsidRDefault="00D23870" w:rsidP="00E901C5">
      <w:pPr>
        <w:spacing w:line="360" w:lineRule="auto"/>
        <w:ind w:firstLine="708"/>
        <w:jc w:val="both"/>
        <w:rPr>
          <w:rFonts w:ascii="Times New Roman" w:hAnsi="Times New Roman"/>
          <w:sz w:val="28"/>
          <w:szCs w:val="28"/>
          <w:lang w:val="uk-UA"/>
        </w:rPr>
      </w:pPr>
      <w:r w:rsidRPr="00CD5EFE">
        <w:rPr>
          <w:rFonts w:ascii="Times New Roman" w:hAnsi="Times New Roman"/>
          <w:sz w:val="28"/>
          <w:szCs w:val="28"/>
          <w:lang w:val="uk-UA"/>
        </w:rPr>
        <w:t>Враховуючи все вищезазначене</w:t>
      </w:r>
      <w:r>
        <w:rPr>
          <w:rFonts w:ascii="Times New Roman" w:hAnsi="Times New Roman"/>
          <w:sz w:val="28"/>
          <w:szCs w:val="28"/>
          <w:lang w:val="uk-UA"/>
        </w:rPr>
        <w:t xml:space="preserve"> у цьому розділі</w:t>
      </w:r>
      <w:r w:rsidRPr="00CD5EFE">
        <w:rPr>
          <w:rFonts w:ascii="Times New Roman" w:hAnsi="Times New Roman"/>
          <w:sz w:val="28"/>
          <w:szCs w:val="28"/>
          <w:lang w:val="uk-UA"/>
        </w:rPr>
        <w:t xml:space="preserve">, можна зробити </w:t>
      </w:r>
      <w:r>
        <w:rPr>
          <w:rFonts w:ascii="Times New Roman" w:hAnsi="Times New Roman"/>
          <w:sz w:val="28"/>
          <w:szCs w:val="28"/>
          <w:lang w:val="uk-UA"/>
        </w:rPr>
        <w:t xml:space="preserve">такі </w:t>
      </w:r>
      <w:r w:rsidRPr="00CD5EFE">
        <w:rPr>
          <w:rFonts w:ascii="Times New Roman" w:hAnsi="Times New Roman"/>
          <w:sz w:val="28"/>
          <w:szCs w:val="28"/>
          <w:lang w:val="uk-UA"/>
        </w:rPr>
        <w:t xml:space="preserve">висновки: </w:t>
      </w:r>
      <w:r>
        <w:rPr>
          <w:rFonts w:ascii="Times New Roman" w:hAnsi="Times New Roman"/>
          <w:sz w:val="28"/>
          <w:szCs w:val="28"/>
          <w:lang w:val="uk-UA"/>
        </w:rPr>
        <w:t xml:space="preserve">відповідно доЗагальноєвропейськихрекомендацій з мовної освіти </w:t>
      </w:r>
      <w:r w:rsidRPr="00E901C5">
        <w:rPr>
          <w:rFonts w:ascii="Times New Roman" w:hAnsi="Times New Roman"/>
          <w:sz w:val="28"/>
          <w:szCs w:val="28"/>
          <w:lang w:val="uk-UA"/>
        </w:rPr>
        <w:t xml:space="preserve">лексичною компетентністю </w:t>
      </w:r>
      <w:r>
        <w:rPr>
          <w:rFonts w:ascii="Times New Roman" w:hAnsi="Times New Roman"/>
          <w:sz w:val="28"/>
          <w:szCs w:val="28"/>
          <w:lang w:val="uk-UA"/>
        </w:rPr>
        <w:t>назививають</w:t>
      </w:r>
      <w:r w:rsidRPr="00E901C5">
        <w:rPr>
          <w:rFonts w:ascii="Times New Roman" w:hAnsi="Times New Roman"/>
          <w:sz w:val="28"/>
          <w:szCs w:val="28"/>
          <w:lang w:val="uk-UA"/>
        </w:rPr>
        <w:t>знання, вміння та навички застосовувати словниковий запас у різних життєвих ситуаціях.</w:t>
      </w:r>
      <w:r>
        <w:rPr>
          <w:rFonts w:ascii="Times New Roman" w:hAnsi="Times New Roman"/>
          <w:sz w:val="28"/>
          <w:szCs w:val="28"/>
          <w:lang w:val="uk-UA"/>
        </w:rPr>
        <w:t>Знання</w:t>
      </w:r>
      <w:r w:rsidRPr="00126745">
        <w:rPr>
          <w:rFonts w:ascii="Times New Roman" w:hAnsi="Times New Roman"/>
          <w:sz w:val="28"/>
          <w:szCs w:val="28"/>
          <w:lang w:val="uk-UA"/>
        </w:rPr>
        <w:t>,</w:t>
      </w:r>
      <w:r>
        <w:rPr>
          <w:rFonts w:ascii="Times New Roman" w:hAnsi="Times New Roman"/>
          <w:sz w:val="28"/>
          <w:szCs w:val="28"/>
          <w:lang w:val="uk-UA"/>
        </w:rPr>
        <w:t xml:space="preserve"> що таке ЛКдає нам чітке розуміння</w:t>
      </w:r>
      <w:r w:rsidRPr="00126745">
        <w:rPr>
          <w:rFonts w:ascii="Times New Roman" w:hAnsi="Times New Roman"/>
          <w:sz w:val="28"/>
          <w:szCs w:val="28"/>
          <w:lang w:val="uk-UA"/>
        </w:rPr>
        <w:t>,</w:t>
      </w:r>
      <w:r>
        <w:rPr>
          <w:rFonts w:ascii="Times New Roman" w:hAnsi="Times New Roman"/>
          <w:sz w:val="28"/>
          <w:szCs w:val="28"/>
          <w:lang w:val="uk-UA"/>
        </w:rPr>
        <w:t xml:space="preserve"> що саме має бути протестовано</w:t>
      </w:r>
      <w:r w:rsidRPr="00126745">
        <w:rPr>
          <w:rFonts w:ascii="Times New Roman" w:hAnsi="Times New Roman"/>
          <w:sz w:val="28"/>
          <w:szCs w:val="28"/>
          <w:lang w:val="uk-UA"/>
        </w:rPr>
        <w:t>,</w:t>
      </w:r>
      <w:r>
        <w:rPr>
          <w:rFonts w:ascii="Times New Roman" w:hAnsi="Times New Roman"/>
          <w:sz w:val="28"/>
          <w:szCs w:val="28"/>
          <w:lang w:val="uk-UA"/>
        </w:rPr>
        <w:t xml:space="preserve"> які засоби для цього потрібні</w:t>
      </w:r>
      <w:r w:rsidRPr="00126745">
        <w:rPr>
          <w:rFonts w:ascii="Times New Roman" w:hAnsi="Times New Roman"/>
          <w:sz w:val="28"/>
          <w:szCs w:val="28"/>
          <w:lang w:val="uk-UA"/>
        </w:rPr>
        <w:t>.</w:t>
      </w:r>
    </w:p>
    <w:p w:rsidR="00D23870" w:rsidRDefault="00D23870" w:rsidP="00347E9D">
      <w:pPr>
        <w:spacing w:line="360" w:lineRule="auto"/>
        <w:ind w:firstLine="708"/>
        <w:jc w:val="both"/>
        <w:rPr>
          <w:rFonts w:ascii="Times New Roman" w:hAnsi="Times New Roman"/>
          <w:sz w:val="28"/>
          <w:szCs w:val="28"/>
          <w:lang w:val="uk-UA"/>
        </w:rPr>
      </w:pPr>
      <w:r w:rsidRPr="008357CA">
        <w:rPr>
          <w:rFonts w:ascii="Times New Roman" w:hAnsi="Times New Roman"/>
          <w:sz w:val="28"/>
          <w:szCs w:val="28"/>
          <w:lang w:val="uk-UA"/>
        </w:rPr>
        <w:t xml:space="preserve">Ефективним засобом організації контролю у навчанні </w:t>
      </w:r>
      <w:r>
        <w:rPr>
          <w:rFonts w:ascii="Times New Roman" w:hAnsi="Times New Roman"/>
          <w:sz w:val="28"/>
          <w:szCs w:val="28"/>
          <w:lang w:val="uk-UA"/>
        </w:rPr>
        <w:t>ІМ</w:t>
      </w:r>
      <w:r w:rsidRPr="008357CA">
        <w:rPr>
          <w:rFonts w:ascii="Times New Roman" w:hAnsi="Times New Roman"/>
          <w:sz w:val="28"/>
          <w:szCs w:val="28"/>
          <w:lang w:val="uk-UA"/>
        </w:rPr>
        <w:t xml:space="preserve"> є тестування. </w:t>
      </w:r>
      <w:r>
        <w:rPr>
          <w:rFonts w:ascii="Times New Roman" w:hAnsi="Times New Roman"/>
          <w:sz w:val="28"/>
          <w:szCs w:val="28"/>
          <w:lang w:val="uk-UA"/>
        </w:rPr>
        <w:t>Як зазначав Ляшенко О</w:t>
      </w:r>
      <w:r w:rsidRPr="00285AF1">
        <w:rPr>
          <w:rFonts w:ascii="Times New Roman" w:hAnsi="Times New Roman"/>
          <w:sz w:val="28"/>
          <w:szCs w:val="28"/>
          <w:lang w:val="uk-UA"/>
        </w:rPr>
        <w:t>.</w:t>
      </w:r>
      <w:r>
        <w:rPr>
          <w:rFonts w:ascii="Times New Roman" w:hAnsi="Times New Roman"/>
          <w:sz w:val="28"/>
          <w:szCs w:val="28"/>
          <w:lang w:val="uk-UA"/>
        </w:rPr>
        <w:t>І</w:t>
      </w:r>
      <w:r w:rsidRPr="00285AF1">
        <w:rPr>
          <w:rFonts w:ascii="Times New Roman" w:hAnsi="Times New Roman"/>
          <w:sz w:val="28"/>
          <w:szCs w:val="28"/>
          <w:lang w:val="uk-UA"/>
        </w:rPr>
        <w:t>.</w:t>
      </w:r>
      <w:r>
        <w:rPr>
          <w:rFonts w:ascii="Times New Roman" w:hAnsi="Times New Roman"/>
          <w:sz w:val="28"/>
          <w:szCs w:val="28"/>
          <w:lang w:val="uk-UA"/>
        </w:rPr>
        <w:t xml:space="preserve"> під тестуванням у його загальному розумінні це спосіб одержання інформації про певний об</w:t>
      </w:r>
      <w:r w:rsidRPr="00285AF1">
        <w:rPr>
          <w:rFonts w:ascii="Times New Roman" w:hAnsi="Times New Roman"/>
          <w:sz w:val="28"/>
          <w:szCs w:val="28"/>
          <w:lang w:val="uk-UA"/>
        </w:rPr>
        <w:t>’</w:t>
      </w:r>
      <w:r>
        <w:rPr>
          <w:rFonts w:ascii="Times New Roman" w:hAnsi="Times New Roman"/>
          <w:sz w:val="28"/>
          <w:szCs w:val="28"/>
          <w:lang w:val="uk-UA"/>
        </w:rPr>
        <w:t>кт та його особливості з використанням випробувань</w:t>
      </w:r>
      <w:r w:rsidRPr="00A77DA2">
        <w:rPr>
          <w:rFonts w:ascii="Times New Roman" w:hAnsi="Times New Roman"/>
          <w:sz w:val="28"/>
          <w:szCs w:val="28"/>
          <w:lang w:val="uk-UA"/>
        </w:rPr>
        <w:t>.</w:t>
      </w:r>
      <w:r>
        <w:rPr>
          <w:rFonts w:ascii="Times New Roman" w:hAnsi="Times New Roman"/>
          <w:sz w:val="28"/>
          <w:szCs w:val="28"/>
          <w:lang w:val="uk-UA"/>
        </w:rPr>
        <w:t>У більш вужчому розумінні він тлумачив його якметож оцінки знань</w:t>
      </w:r>
      <w:r w:rsidRPr="00A82726">
        <w:rPr>
          <w:rFonts w:ascii="Times New Roman" w:hAnsi="Times New Roman"/>
          <w:sz w:val="28"/>
          <w:szCs w:val="28"/>
          <w:lang w:val="uk-UA"/>
        </w:rPr>
        <w:t>,</w:t>
      </w:r>
      <w:r>
        <w:rPr>
          <w:rFonts w:ascii="Times New Roman" w:hAnsi="Times New Roman"/>
          <w:sz w:val="28"/>
          <w:szCs w:val="28"/>
          <w:lang w:val="uk-UA"/>
        </w:rPr>
        <w:t xml:space="preserve"> умінь</w:t>
      </w:r>
      <w:r w:rsidRPr="00A82726">
        <w:rPr>
          <w:rFonts w:ascii="Times New Roman" w:hAnsi="Times New Roman"/>
          <w:sz w:val="28"/>
          <w:szCs w:val="28"/>
          <w:lang w:val="uk-UA"/>
        </w:rPr>
        <w:t>,</w:t>
      </w:r>
      <w:r>
        <w:rPr>
          <w:rFonts w:ascii="Times New Roman" w:hAnsi="Times New Roman"/>
          <w:sz w:val="28"/>
          <w:szCs w:val="28"/>
          <w:lang w:val="uk-UA"/>
        </w:rPr>
        <w:t xml:space="preserve"> досягнень у навчанні</w:t>
      </w:r>
      <w:r w:rsidRPr="00A82726">
        <w:rPr>
          <w:rFonts w:ascii="Times New Roman" w:hAnsi="Times New Roman"/>
          <w:sz w:val="28"/>
          <w:szCs w:val="28"/>
          <w:lang w:val="uk-UA"/>
        </w:rPr>
        <w:t>,</w:t>
      </w:r>
      <w:r>
        <w:rPr>
          <w:rFonts w:ascii="Times New Roman" w:hAnsi="Times New Roman"/>
          <w:sz w:val="28"/>
          <w:szCs w:val="28"/>
          <w:lang w:val="uk-UA"/>
        </w:rPr>
        <w:t xml:space="preserve"> компетентності учнів за допомогою тестів</w:t>
      </w:r>
      <w:r w:rsidRPr="00102066">
        <w:rPr>
          <w:rFonts w:ascii="Times New Roman" w:hAnsi="Times New Roman"/>
          <w:sz w:val="28"/>
          <w:szCs w:val="28"/>
          <w:lang w:val="uk-UA"/>
        </w:rPr>
        <w:t>.</w:t>
      </w:r>
      <w:r>
        <w:rPr>
          <w:rFonts w:ascii="Times New Roman" w:hAnsi="Times New Roman"/>
          <w:sz w:val="28"/>
          <w:szCs w:val="28"/>
          <w:lang w:val="uk-UA"/>
        </w:rPr>
        <w:t>Тестування має ряд характеристик</w:t>
      </w:r>
      <w:r w:rsidRPr="00126745">
        <w:rPr>
          <w:rFonts w:ascii="Times New Roman" w:hAnsi="Times New Roman"/>
          <w:sz w:val="28"/>
          <w:szCs w:val="28"/>
          <w:lang w:val="uk-UA"/>
        </w:rPr>
        <w:t>,</w:t>
      </w:r>
      <w:r>
        <w:rPr>
          <w:rFonts w:ascii="Times New Roman" w:hAnsi="Times New Roman"/>
          <w:sz w:val="28"/>
          <w:szCs w:val="28"/>
          <w:lang w:val="uk-UA"/>
        </w:rPr>
        <w:t xml:space="preserve"> серед яких валідність</w:t>
      </w:r>
      <w:r w:rsidRPr="00126745">
        <w:rPr>
          <w:rFonts w:ascii="Times New Roman" w:hAnsi="Times New Roman"/>
          <w:sz w:val="28"/>
          <w:szCs w:val="28"/>
          <w:lang w:val="uk-UA"/>
        </w:rPr>
        <w:t>,</w:t>
      </w:r>
      <w:r>
        <w:rPr>
          <w:rFonts w:ascii="Times New Roman" w:hAnsi="Times New Roman"/>
          <w:sz w:val="28"/>
          <w:szCs w:val="28"/>
          <w:lang w:val="uk-UA"/>
        </w:rPr>
        <w:t xml:space="preserve"> надійність</w:t>
      </w:r>
      <w:r w:rsidRPr="00126745">
        <w:rPr>
          <w:rFonts w:ascii="Times New Roman" w:hAnsi="Times New Roman"/>
          <w:sz w:val="28"/>
          <w:szCs w:val="28"/>
          <w:lang w:val="uk-UA"/>
        </w:rPr>
        <w:t>,</w:t>
      </w:r>
      <w:r>
        <w:rPr>
          <w:rFonts w:ascii="Times New Roman" w:hAnsi="Times New Roman"/>
          <w:sz w:val="28"/>
          <w:szCs w:val="28"/>
          <w:lang w:val="uk-UA"/>
        </w:rPr>
        <w:t xml:space="preserve"> диференційна здатність</w:t>
      </w:r>
      <w:r w:rsidRPr="00126745">
        <w:rPr>
          <w:rFonts w:ascii="Times New Roman" w:hAnsi="Times New Roman"/>
          <w:sz w:val="28"/>
          <w:szCs w:val="28"/>
          <w:lang w:val="uk-UA"/>
        </w:rPr>
        <w:t>,</w:t>
      </w:r>
      <w:r>
        <w:rPr>
          <w:rFonts w:ascii="Times New Roman" w:hAnsi="Times New Roman"/>
          <w:sz w:val="28"/>
          <w:szCs w:val="28"/>
          <w:lang w:val="uk-UA"/>
        </w:rPr>
        <w:t xml:space="preserve"> економічність</w:t>
      </w:r>
      <w:r w:rsidRPr="00126745">
        <w:rPr>
          <w:rFonts w:ascii="Times New Roman" w:hAnsi="Times New Roman"/>
          <w:sz w:val="28"/>
          <w:szCs w:val="28"/>
          <w:lang w:val="uk-UA"/>
        </w:rPr>
        <w:t>.</w:t>
      </w:r>
      <w:r>
        <w:rPr>
          <w:rFonts w:ascii="Times New Roman" w:hAnsi="Times New Roman"/>
          <w:sz w:val="28"/>
          <w:szCs w:val="28"/>
          <w:lang w:val="uk-UA"/>
        </w:rPr>
        <w:t xml:space="preserve"> Про них більш детально буде йтися й розділі 2</w:t>
      </w:r>
      <w:r w:rsidRPr="001F0C23">
        <w:rPr>
          <w:rFonts w:ascii="Times New Roman" w:hAnsi="Times New Roman"/>
          <w:sz w:val="28"/>
          <w:szCs w:val="28"/>
        </w:rPr>
        <w:t>.</w:t>
      </w:r>
    </w:p>
    <w:p w:rsidR="00D23870" w:rsidRDefault="00D23870" w:rsidP="00E901C5">
      <w:pPr>
        <w:spacing w:line="360" w:lineRule="auto"/>
        <w:ind w:firstLine="708"/>
        <w:jc w:val="both"/>
        <w:rPr>
          <w:rFonts w:ascii="Times New Roman" w:hAnsi="Times New Roman"/>
          <w:sz w:val="28"/>
          <w:szCs w:val="28"/>
          <w:lang w:val="uk-UA"/>
        </w:rPr>
      </w:pPr>
      <w:r w:rsidRPr="008357CA">
        <w:rPr>
          <w:rFonts w:ascii="Times New Roman" w:hAnsi="Times New Roman"/>
          <w:sz w:val="28"/>
          <w:szCs w:val="28"/>
          <w:lang w:val="uk-UA"/>
        </w:rPr>
        <w:t xml:space="preserve">Тестовий контроль може забезпечити успішну реалізацію мети і всіх функцій контролю, а також відповідати вимогам, що пред'являються до контролю якості. Відомо, що основним завданням викладання </w:t>
      </w:r>
      <w:r>
        <w:rPr>
          <w:rFonts w:ascii="Times New Roman" w:hAnsi="Times New Roman"/>
          <w:sz w:val="28"/>
          <w:szCs w:val="28"/>
          <w:lang w:val="uk-UA"/>
        </w:rPr>
        <w:t>ІМ</w:t>
      </w:r>
      <w:r w:rsidRPr="008357CA">
        <w:rPr>
          <w:rFonts w:ascii="Times New Roman" w:hAnsi="Times New Roman"/>
          <w:sz w:val="28"/>
          <w:szCs w:val="28"/>
          <w:lang w:val="uk-UA"/>
        </w:rPr>
        <w:t xml:space="preserve"> у </w:t>
      </w:r>
      <w:r>
        <w:rPr>
          <w:rFonts w:ascii="Times New Roman" w:hAnsi="Times New Roman"/>
          <w:sz w:val="28"/>
          <w:szCs w:val="28"/>
          <w:lang w:val="uk-UA"/>
        </w:rPr>
        <w:t>загальноосвітніх закладах</w:t>
      </w:r>
      <w:r w:rsidRPr="008357CA">
        <w:rPr>
          <w:rFonts w:ascii="Times New Roman" w:hAnsi="Times New Roman"/>
          <w:sz w:val="28"/>
          <w:szCs w:val="28"/>
          <w:lang w:val="uk-UA"/>
        </w:rPr>
        <w:t xml:space="preserve"> є формування </w:t>
      </w:r>
      <w:r>
        <w:rPr>
          <w:rFonts w:ascii="Times New Roman" w:hAnsi="Times New Roman"/>
          <w:sz w:val="28"/>
          <w:szCs w:val="28"/>
          <w:lang w:val="uk-UA"/>
        </w:rPr>
        <w:t>в учнів</w:t>
      </w:r>
      <w:r w:rsidRPr="008357CA">
        <w:rPr>
          <w:rFonts w:ascii="Times New Roman" w:hAnsi="Times New Roman"/>
          <w:sz w:val="28"/>
          <w:szCs w:val="28"/>
          <w:lang w:val="uk-UA"/>
        </w:rPr>
        <w:t xml:space="preserve"> іншомовної компетенції.</w:t>
      </w:r>
      <w:r>
        <w:rPr>
          <w:rFonts w:ascii="Times New Roman" w:hAnsi="Times New Roman"/>
          <w:sz w:val="28"/>
          <w:szCs w:val="28"/>
          <w:lang w:val="uk-UA"/>
        </w:rPr>
        <w:t>З</w:t>
      </w:r>
      <w:r w:rsidRPr="008357CA">
        <w:rPr>
          <w:rFonts w:ascii="Times New Roman" w:hAnsi="Times New Roman"/>
          <w:sz w:val="28"/>
          <w:szCs w:val="28"/>
          <w:lang w:val="uk-UA"/>
        </w:rPr>
        <w:t xml:space="preserve">а час навчання </w:t>
      </w:r>
      <w:r>
        <w:rPr>
          <w:rFonts w:ascii="Times New Roman" w:hAnsi="Times New Roman"/>
          <w:sz w:val="28"/>
          <w:szCs w:val="28"/>
          <w:lang w:val="uk-UA"/>
        </w:rPr>
        <w:t>учні</w:t>
      </w:r>
      <w:r w:rsidRPr="008357CA">
        <w:rPr>
          <w:rFonts w:ascii="Times New Roman" w:hAnsi="Times New Roman"/>
          <w:sz w:val="28"/>
          <w:szCs w:val="28"/>
          <w:lang w:val="uk-UA"/>
        </w:rPr>
        <w:t xml:space="preserve"> можуть досягти певного рівня спілкування лише в ситуаціях, обмежених програмою.Для того, щоб з'ясувати, чи мають вони належний рівень володіння іноземною мовою, необхідний точний та об'єктивний контроль, під час якого визначається рівень навчальних досягнень </w:t>
      </w:r>
      <w:r>
        <w:rPr>
          <w:rFonts w:ascii="Times New Roman" w:hAnsi="Times New Roman"/>
          <w:sz w:val="28"/>
          <w:szCs w:val="28"/>
          <w:lang w:val="uk-UA"/>
        </w:rPr>
        <w:t>учнів</w:t>
      </w:r>
      <w:r w:rsidRPr="008357CA">
        <w:rPr>
          <w:rFonts w:ascii="Times New Roman" w:hAnsi="Times New Roman"/>
          <w:sz w:val="28"/>
          <w:szCs w:val="28"/>
          <w:lang w:val="uk-UA"/>
        </w:rPr>
        <w:t xml:space="preserve">, що тестуються. Тому оптимальною формою контролю в даному випадку має бути тестовий контроль. </w:t>
      </w:r>
    </w:p>
    <w:p w:rsidR="00D23870" w:rsidRPr="00126745" w:rsidRDefault="00D23870" w:rsidP="00D460EC">
      <w:pPr>
        <w:spacing w:after="120" w:line="360" w:lineRule="auto"/>
        <w:ind w:firstLine="708"/>
        <w:jc w:val="both"/>
        <w:rPr>
          <w:rFonts w:ascii="Times New Roman" w:hAnsi="Times New Roman"/>
          <w:sz w:val="28"/>
          <w:szCs w:val="28"/>
          <w:lang w:val="uk-UA"/>
        </w:rPr>
      </w:pPr>
      <w:r w:rsidRPr="00126745">
        <w:rPr>
          <w:rFonts w:ascii="Times New Roman" w:hAnsi="Times New Roman"/>
          <w:sz w:val="28"/>
          <w:szCs w:val="28"/>
          <w:lang w:val="uk-UA"/>
        </w:rPr>
        <w:t>Тестуванняіззастосуваннямкомп’ютернихтехнологійвартовикористовуватилишеу випадку поточногочипроміжного контролю. Натомістьрубіжний та підсумковий контроль повинніпроводитися у виглядітестів у паперовомуваріанті з презентуваннямпевного «продукту» – результату роботипротягом контрольного періоду. Питанняпокращення методиктестування в навчальномупроцесізалишаєтьсяактуальнимчерез постійневдосконаленняінформаційнихтехнологій.</w:t>
      </w:r>
    </w:p>
    <w:p w:rsidR="00D23870" w:rsidRPr="00126745" w:rsidRDefault="00D23870">
      <w:pPr>
        <w:rPr>
          <w:lang w:val="uk-UA"/>
        </w:rPr>
      </w:pPr>
      <w:r w:rsidRPr="00126745">
        <w:rPr>
          <w:lang w:val="uk-UA"/>
        </w:rPr>
        <w:br w:type="page"/>
      </w:r>
    </w:p>
    <w:p w:rsidR="00D23870" w:rsidRPr="001F05C6" w:rsidRDefault="00D23870" w:rsidP="000F1309">
      <w:pPr>
        <w:pStyle w:val="1"/>
        <w:spacing w:after="360" w:line="360" w:lineRule="auto"/>
        <w:ind w:firstLine="0"/>
        <w:rPr>
          <w:b/>
          <w:bCs/>
          <w:caps/>
          <w:sz w:val="28"/>
          <w:szCs w:val="28"/>
        </w:rPr>
      </w:pPr>
      <w:bookmarkStart w:id="6" w:name="_Toc122518543"/>
      <w:r w:rsidRPr="001F05C6">
        <w:rPr>
          <w:b/>
          <w:bCs/>
          <w:caps/>
          <w:sz w:val="28"/>
          <w:szCs w:val="28"/>
        </w:rPr>
        <w:t xml:space="preserve">РОЗДІЛ 2. </w:t>
      </w:r>
      <w:r>
        <w:rPr>
          <w:b/>
          <w:bCs/>
          <w:caps/>
          <w:sz w:val="28"/>
          <w:szCs w:val="28"/>
        </w:rPr>
        <w:t>розробка</w:t>
      </w:r>
      <w:r w:rsidRPr="001F05C6">
        <w:rPr>
          <w:b/>
          <w:bCs/>
          <w:caps/>
          <w:sz w:val="28"/>
          <w:szCs w:val="28"/>
        </w:rPr>
        <w:t xml:space="preserve"> методики тестування рівня сформованості </w:t>
      </w:r>
      <w:r>
        <w:rPr>
          <w:b/>
          <w:bCs/>
          <w:caps/>
          <w:sz w:val="28"/>
          <w:szCs w:val="28"/>
        </w:rPr>
        <w:t>лексичної компетентності</w:t>
      </w:r>
      <w:bookmarkEnd w:id="6"/>
    </w:p>
    <w:p w:rsidR="00D23870" w:rsidRPr="003F016D" w:rsidRDefault="00D23870" w:rsidP="00104351">
      <w:pPr>
        <w:pStyle w:val="Heading1"/>
        <w:spacing w:before="0" w:line="360" w:lineRule="auto"/>
        <w:rPr>
          <w:rFonts w:ascii="Times New Roman" w:hAnsi="Times New Roman"/>
          <w:b/>
          <w:color w:val="auto"/>
          <w:sz w:val="28"/>
          <w:lang w:val="uk-UA"/>
        </w:rPr>
      </w:pPr>
      <w:bookmarkStart w:id="7" w:name="_Toc122518544"/>
      <w:r w:rsidRPr="003F016D">
        <w:rPr>
          <w:rFonts w:ascii="Times New Roman" w:hAnsi="Times New Roman"/>
          <w:b/>
          <w:color w:val="auto"/>
          <w:sz w:val="28"/>
          <w:lang w:val="uk-UA"/>
        </w:rPr>
        <w:t>2.1.</w:t>
      </w:r>
      <w:r w:rsidRPr="003F016D">
        <w:rPr>
          <w:rFonts w:ascii="Times New Roman" w:hAnsi="Times New Roman"/>
          <w:b/>
          <w:color w:val="000000"/>
          <w:sz w:val="28"/>
          <w:szCs w:val="28"/>
          <w:lang w:val="uk-UA"/>
        </w:rPr>
        <w:t xml:space="preserve">Види тестових завдань для тестування </w:t>
      </w:r>
      <w:r>
        <w:rPr>
          <w:rFonts w:ascii="Times New Roman" w:hAnsi="Times New Roman"/>
          <w:b/>
          <w:color w:val="000000"/>
          <w:sz w:val="28"/>
          <w:szCs w:val="28"/>
          <w:lang w:val="uk-UA"/>
        </w:rPr>
        <w:t>лексичної компетентності</w:t>
      </w:r>
      <w:r w:rsidRPr="003F016D">
        <w:rPr>
          <w:rFonts w:ascii="Times New Roman" w:hAnsi="Times New Roman"/>
          <w:b/>
          <w:color w:val="000000"/>
          <w:sz w:val="28"/>
          <w:szCs w:val="28"/>
          <w:lang w:val="uk-UA"/>
        </w:rPr>
        <w:t xml:space="preserve"> учнів</w:t>
      </w:r>
      <w:r>
        <w:rPr>
          <w:rFonts w:ascii="Times New Roman" w:hAnsi="Times New Roman"/>
          <w:b/>
          <w:color w:val="000000"/>
          <w:sz w:val="28"/>
          <w:szCs w:val="28"/>
          <w:lang w:val="uk-UA"/>
        </w:rPr>
        <w:t xml:space="preserve"> середньої школи</w:t>
      </w:r>
      <w:bookmarkEnd w:id="7"/>
    </w:p>
    <w:p w:rsidR="00D23870" w:rsidRDefault="00D23870" w:rsidP="00104351">
      <w:pPr>
        <w:spacing w:line="360" w:lineRule="auto"/>
        <w:ind w:firstLine="709"/>
        <w:jc w:val="both"/>
        <w:rPr>
          <w:rFonts w:ascii="Times New Roman" w:hAnsi="Times New Roman"/>
          <w:sz w:val="28"/>
          <w:szCs w:val="28"/>
          <w:lang w:val="uk-UA"/>
        </w:rPr>
      </w:pPr>
    </w:p>
    <w:p w:rsidR="00D23870" w:rsidRPr="00104351" w:rsidRDefault="00D23870" w:rsidP="00104351">
      <w:pPr>
        <w:spacing w:line="360" w:lineRule="auto"/>
        <w:ind w:firstLine="709"/>
        <w:jc w:val="both"/>
        <w:rPr>
          <w:rFonts w:ascii="Times New Roman" w:hAnsi="Times New Roman"/>
          <w:sz w:val="28"/>
          <w:szCs w:val="28"/>
          <w:lang w:val="uk-UA"/>
        </w:rPr>
      </w:pPr>
      <w:r w:rsidRPr="00104351">
        <w:rPr>
          <w:rFonts w:ascii="Times New Roman" w:hAnsi="Times New Roman"/>
          <w:sz w:val="28"/>
          <w:szCs w:val="28"/>
          <w:lang w:val="uk-UA"/>
        </w:rPr>
        <w:t xml:space="preserve">Виокремлення переваг та недоліків </w:t>
      </w:r>
      <w:r>
        <w:rPr>
          <w:rFonts w:ascii="Times New Roman" w:hAnsi="Times New Roman"/>
          <w:sz w:val="28"/>
          <w:szCs w:val="28"/>
          <w:lang w:val="uk-UA"/>
        </w:rPr>
        <w:t>окремих видів тестових завдань</w:t>
      </w:r>
      <w:r w:rsidRPr="00104351">
        <w:rPr>
          <w:rFonts w:ascii="Times New Roman" w:hAnsi="Times New Roman"/>
          <w:sz w:val="28"/>
          <w:szCs w:val="28"/>
          <w:lang w:val="uk-UA"/>
        </w:rPr>
        <w:t>є невід’ємною частиною формуванняефективної методики</w:t>
      </w:r>
      <w:r>
        <w:rPr>
          <w:rFonts w:ascii="Times New Roman" w:hAnsi="Times New Roman"/>
          <w:sz w:val="28"/>
          <w:szCs w:val="28"/>
          <w:lang w:val="uk-UA"/>
        </w:rPr>
        <w:t xml:space="preserve"> тестування ЛК учнів</w:t>
      </w:r>
      <w:r w:rsidRPr="00104351">
        <w:rPr>
          <w:rFonts w:ascii="Times New Roman" w:hAnsi="Times New Roman"/>
          <w:sz w:val="28"/>
          <w:szCs w:val="28"/>
          <w:lang w:val="uk-UA"/>
        </w:rPr>
        <w:t>.</w:t>
      </w:r>
    </w:p>
    <w:p w:rsidR="00D23870" w:rsidRPr="00104351" w:rsidRDefault="00D23870" w:rsidP="00104351">
      <w:pPr>
        <w:spacing w:line="360" w:lineRule="auto"/>
        <w:ind w:firstLine="709"/>
        <w:jc w:val="both"/>
        <w:rPr>
          <w:rFonts w:ascii="Times New Roman" w:hAnsi="Times New Roman"/>
          <w:sz w:val="28"/>
          <w:szCs w:val="28"/>
          <w:lang w:val="uk-UA"/>
        </w:rPr>
      </w:pPr>
      <w:r w:rsidRPr="00104351">
        <w:rPr>
          <w:rFonts w:ascii="Times New Roman" w:hAnsi="Times New Roman"/>
          <w:sz w:val="28"/>
          <w:szCs w:val="28"/>
          <w:lang w:val="uk-UA"/>
        </w:rPr>
        <w:t xml:space="preserve">В контексті </w:t>
      </w:r>
      <w:r>
        <w:rPr>
          <w:rFonts w:ascii="Times New Roman" w:hAnsi="Times New Roman"/>
          <w:sz w:val="28"/>
          <w:szCs w:val="28"/>
          <w:lang w:val="uk-UA"/>
        </w:rPr>
        <w:t>мовного</w:t>
      </w:r>
      <w:r w:rsidRPr="00104351">
        <w:rPr>
          <w:rFonts w:ascii="Times New Roman" w:hAnsi="Times New Roman"/>
          <w:sz w:val="28"/>
          <w:szCs w:val="28"/>
          <w:lang w:val="uk-UA"/>
        </w:rPr>
        <w:t>тестування варто зауважити,щойого завдання є гнучкими, оскільки складаються з урахуванням рівня підготовки того, хто складає тести. Суть тестових завдань полягає в тому, що вони містять питання, які потребують всебічного використання набутих знань, вмінь та навичок, а також сприяють у підготовці до вирішення більш складних завдань.</w:t>
      </w:r>
    </w:p>
    <w:p w:rsidR="00D23870" w:rsidRPr="00104351" w:rsidRDefault="00D23870" w:rsidP="00104351">
      <w:pPr>
        <w:spacing w:line="360" w:lineRule="auto"/>
        <w:ind w:firstLine="709"/>
        <w:jc w:val="both"/>
        <w:rPr>
          <w:rFonts w:ascii="Times New Roman" w:hAnsi="Times New Roman"/>
          <w:sz w:val="28"/>
          <w:szCs w:val="28"/>
          <w:lang w:val="uk-UA"/>
        </w:rPr>
      </w:pPr>
      <w:r w:rsidRPr="00104351">
        <w:rPr>
          <w:rFonts w:ascii="Times New Roman" w:hAnsi="Times New Roman"/>
          <w:sz w:val="28"/>
          <w:szCs w:val="28"/>
          <w:lang w:val="uk-UA"/>
        </w:rPr>
        <w:t xml:space="preserve">Детальний аналіз літератури </w:t>
      </w:r>
      <w:r>
        <w:rPr>
          <w:rFonts w:ascii="Times New Roman" w:hAnsi="Times New Roman"/>
          <w:sz w:val="28"/>
          <w:szCs w:val="28"/>
          <w:lang w:val="uk-UA"/>
        </w:rPr>
        <w:t>з</w:t>
      </w:r>
      <w:r w:rsidRPr="00104351">
        <w:rPr>
          <w:rFonts w:ascii="Times New Roman" w:hAnsi="Times New Roman"/>
          <w:sz w:val="28"/>
          <w:szCs w:val="28"/>
          <w:lang w:val="uk-UA"/>
        </w:rPr>
        <w:t xml:space="preserve"> методи</w:t>
      </w:r>
      <w:r>
        <w:rPr>
          <w:rFonts w:ascii="Times New Roman" w:hAnsi="Times New Roman"/>
          <w:sz w:val="28"/>
          <w:szCs w:val="28"/>
          <w:lang w:val="uk-UA"/>
        </w:rPr>
        <w:t>ки</w:t>
      </w:r>
      <w:r w:rsidRPr="00104351">
        <w:rPr>
          <w:rFonts w:ascii="Times New Roman" w:hAnsi="Times New Roman"/>
          <w:sz w:val="28"/>
          <w:szCs w:val="28"/>
          <w:lang w:val="uk-UA"/>
        </w:rPr>
        <w:t xml:space="preserve"> та практи</w:t>
      </w:r>
      <w:r>
        <w:rPr>
          <w:rFonts w:ascii="Times New Roman" w:hAnsi="Times New Roman"/>
          <w:sz w:val="28"/>
          <w:szCs w:val="28"/>
          <w:lang w:val="uk-UA"/>
        </w:rPr>
        <w:t>ки</w:t>
      </w:r>
      <w:r w:rsidRPr="00104351">
        <w:rPr>
          <w:rFonts w:ascii="Times New Roman" w:hAnsi="Times New Roman"/>
          <w:sz w:val="28"/>
          <w:szCs w:val="28"/>
          <w:lang w:val="uk-UA"/>
        </w:rPr>
        <w:t xml:space="preserve"> викладання </w:t>
      </w:r>
      <w:r>
        <w:rPr>
          <w:rFonts w:ascii="Times New Roman" w:hAnsi="Times New Roman"/>
          <w:sz w:val="28"/>
          <w:szCs w:val="28"/>
          <w:lang w:val="uk-UA"/>
        </w:rPr>
        <w:t xml:space="preserve">ІМ </w:t>
      </w:r>
      <w:r w:rsidRPr="00104351">
        <w:rPr>
          <w:rFonts w:ascii="Times New Roman" w:hAnsi="Times New Roman"/>
          <w:sz w:val="28"/>
          <w:szCs w:val="28"/>
          <w:lang w:val="uk-UA"/>
        </w:rPr>
        <w:t xml:space="preserve">дозволяє зробити висновокпро те,що контроль є надзвичайно важливою складовою навчального процесу, без якої не може бути успішною ні навчальна діяльність вчителя, ні діяльність пізнання учнів. Проблеми тестування в сфері навчання дітей іноземним мовам досліджувалися в працях різних методистів та психолінгвістів, зокрема Л. В. Банкевича, В.А. Коккоти, </w:t>
      </w:r>
      <w:r>
        <w:rPr>
          <w:rFonts w:ascii="Times New Roman" w:hAnsi="Times New Roman"/>
          <w:sz w:val="28"/>
          <w:szCs w:val="28"/>
          <w:lang w:val="uk-UA"/>
        </w:rPr>
        <w:t>І</w:t>
      </w:r>
      <w:r w:rsidRPr="00104351">
        <w:rPr>
          <w:rFonts w:ascii="Times New Roman" w:hAnsi="Times New Roman"/>
          <w:sz w:val="28"/>
          <w:szCs w:val="28"/>
          <w:lang w:val="uk-UA"/>
        </w:rPr>
        <w:t>.</w:t>
      </w:r>
      <w:r>
        <w:rPr>
          <w:rFonts w:ascii="Times New Roman" w:hAnsi="Times New Roman"/>
          <w:sz w:val="28"/>
          <w:szCs w:val="28"/>
          <w:lang w:val="uk-UA"/>
        </w:rPr>
        <w:t> </w:t>
      </w:r>
      <w:r w:rsidRPr="00104351">
        <w:rPr>
          <w:rFonts w:ascii="Times New Roman" w:hAnsi="Times New Roman"/>
          <w:sz w:val="28"/>
          <w:szCs w:val="28"/>
          <w:lang w:val="uk-UA"/>
        </w:rPr>
        <w:t>А. Рапопорта, С.К. Фоломкін</w:t>
      </w:r>
      <w:r>
        <w:rPr>
          <w:rFonts w:ascii="Times New Roman" w:hAnsi="Times New Roman"/>
          <w:sz w:val="28"/>
          <w:szCs w:val="28"/>
          <w:lang w:val="uk-UA"/>
        </w:rPr>
        <w:t>ої</w:t>
      </w:r>
      <w:r w:rsidRPr="00104351">
        <w:rPr>
          <w:rFonts w:ascii="Times New Roman" w:hAnsi="Times New Roman"/>
          <w:sz w:val="28"/>
          <w:szCs w:val="28"/>
          <w:lang w:val="uk-UA"/>
        </w:rPr>
        <w:t>.Досить плідно тема удосконалення контролю вивчалися в прикладних дослідженнях таких лінгвістів із Великобританії та США, як:J.B. Carroll, L.F. Bachman, A. Hughes, К. Morrow, JW.L. Taylor.</w:t>
      </w:r>
    </w:p>
    <w:p w:rsidR="00D23870" w:rsidRPr="00104351" w:rsidRDefault="00D23870" w:rsidP="0010435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Значну кількість</w:t>
      </w:r>
      <w:r w:rsidRPr="00104351">
        <w:rPr>
          <w:rFonts w:ascii="Times New Roman" w:hAnsi="Times New Roman"/>
          <w:sz w:val="28"/>
          <w:szCs w:val="28"/>
          <w:lang w:val="uk-UA"/>
        </w:rPr>
        <w:t xml:space="preserve"> публікацій присвячено проблемі побудови тестів і їх перевірки на надійність та валідність, пошуку найбільш економічного тесту, розробці типології тестових завдань. Контекст дослідження ефективності тестування </w:t>
      </w:r>
      <w:r>
        <w:rPr>
          <w:rFonts w:ascii="Times New Roman" w:hAnsi="Times New Roman"/>
          <w:sz w:val="28"/>
          <w:szCs w:val="28"/>
          <w:lang w:val="uk-UA"/>
        </w:rPr>
        <w:t>ЛК</w:t>
      </w:r>
      <w:r w:rsidRPr="00104351">
        <w:rPr>
          <w:rFonts w:ascii="Times New Roman" w:hAnsi="Times New Roman"/>
          <w:sz w:val="28"/>
          <w:szCs w:val="28"/>
          <w:lang w:val="uk-UA"/>
        </w:rPr>
        <w:t xml:space="preserve"> є дуже важливим, оскільки невірне використання лексичних одиниць при перекладі може призвести до порушення процеса комунікації і відсутності розуміння між учасниками діалогу. Нема сумніву, що ефективне тестування </w:t>
      </w:r>
      <w:r>
        <w:rPr>
          <w:rFonts w:ascii="Times New Roman" w:hAnsi="Times New Roman"/>
          <w:sz w:val="28"/>
          <w:szCs w:val="28"/>
          <w:lang w:val="uk-UA"/>
        </w:rPr>
        <w:t>ЛК</w:t>
      </w:r>
      <w:r w:rsidRPr="00104351">
        <w:rPr>
          <w:rFonts w:ascii="Times New Roman" w:hAnsi="Times New Roman"/>
          <w:sz w:val="28"/>
          <w:szCs w:val="28"/>
          <w:lang w:val="uk-UA"/>
        </w:rPr>
        <w:t xml:space="preserve"> виконує важливі загальнолінгвістичні функції: спонукає тих, хто навчається, звертати увагу на нюанси семантики і конотативних аспектів мовних одиниць, дозволяє виявити специфічність системної організації і функціонування мов</w:t>
      </w:r>
      <w:r>
        <w:rPr>
          <w:rFonts w:ascii="Times New Roman" w:hAnsi="Times New Roman"/>
          <w:sz w:val="28"/>
          <w:szCs w:val="28"/>
          <w:lang w:val="uk-UA"/>
        </w:rPr>
        <w:t>,</w:t>
      </w:r>
      <w:r w:rsidRPr="00104351">
        <w:rPr>
          <w:rFonts w:ascii="Times New Roman" w:hAnsi="Times New Roman"/>
          <w:sz w:val="28"/>
          <w:szCs w:val="28"/>
          <w:lang w:val="uk-UA"/>
        </w:rPr>
        <w:t xml:space="preserve"> особливості картини світу, що створюється кожною мовою, загальне й особливе в культурі та мисленні представників різних мовниї колективів.</w:t>
      </w:r>
    </w:p>
    <w:p w:rsidR="00D23870" w:rsidRPr="00104351" w:rsidRDefault="00D23870" w:rsidP="00104351">
      <w:pPr>
        <w:spacing w:line="360" w:lineRule="auto"/>
        <w:ind w:firstLine="709"/>
        <w:jc w:val="both"/>
        <w:rPr>
          <w:rFonts w:ascii="Times New Roman" w:hAnsi="Times New Roman"/>
          <w:sz w:val="28"/>
          <w:szCs w:val="28"/>
          <w:lang w:val="uk-UA"/>
        </w:rPr>
      </w:pPr>
      <w:r w:rsidRPr="00104351">
        <w:rPr>
          <w:rFonts w:ascii="Times New Roman" w:hAnsi="Times New Roman"/>
          <w:sz w:val="28"/>
          <w:szCs w:val="28"/>
          <w:lang w:val="uk-UA"/>
        </w:rPr>
        <w:t>Проблема навчання іншомовній лексиці для вітчизняної та світової методики не є нововведенням, хоча водночас спостереження за навчальним процесом показують, що певна частина учнів має значні проблеми в запам’ятовуванні, збереженні,а відповідно й у використанні іншомовного лексичного матеріалу своєї мови.</w:t>
      </w:r>
    </w:p>
    <w:p w:rsidR="00D23870" w:rsidRPr="00104351" w:rsidRDefault="00D23870" w:rsidP="000F1A48">
      <w:pPr>
        <w:spacing w:line="360" w:lineRule="auto"/>
        <w:ind w:firstLine="709"/>
        <w:jc w:val="both"/>
        <w:rPr>
          <w:rFonts w:ascii="Times New Roman" w:hAnsi="Times New Roman"/>
          <w:sz w:val="28"/>
          <w:szCs w:val="28"/>
          <w:lang w:val="uk-UA"/>
        </w:rPr>
      </w:pPr>
      <w:r w:rsidRPr="00104351">
        <w:rPr>
          <w:rFonts w:ascii="Times New Roman" w:hAnsi="Times New Roman"/>
          <w:sz w:val="28"/>
          <w:szCs w:val="28"/>
          <w:lang w:val="uk-UA"/>
        </w:rPr>
        <w:t xml:space="preserve">Нагадаємо, що </w:t>
      </w:r>
      <w:r>
        <w:rPr>
          <w:rFonts w:ascii="Times New Roman" w:hAnsi="Times New Roman"/>
          <w:sz w:val="28"/>
          <w:szCs w:val="28"/>
          <w:lang w:val="uk-UA"/>
        </w:rPr>
        <w:t>у</w:t>
      </w:r>
      <w:r w:rsidRPr="00104351">
        <w:rPr>
          <w:rFonts w:ascii="Times New Roman" w:hAnsi="Times New Roman"/>
          <w:sz w:val="28"/>
          <w:szCs w:val="28"/>
          <w:lang w:val="uk-UA"/>
        </w:rPr>
        <w:t xml:space="preserve"> сучасній методиці підхід до навчання лексики нагадує традиції мовних вправ. Відмінність полягає в тому, що слово розглядається як одиниця ментального лексикона, тобто як інструмент завершення думки[2</w:t>
      </w:r>
      <w:r w:rsidRPr="00126745">
        <w:rPr>
          <w:rFonts w:ascii="Times New Roman" w:hAnsi="Times New Roman"/>
          <w:sz w:val="28"/>
          <w:szCs w:val="28"/>
          <w:lang w:val="uk-UA"/>
        </w:rPr>
        <w:t>1</w:t>
      </w:r>
      <w:r w:rsidRPr="00104351">
        <w:rPr>
          <w:rFonts w:ascii="Times New Roman" w:hAnsi="Times New Roman"/>
          <w:sz w:val="28"/>
          <w:szCs w:val="28"/>
          <w:lang w:val="uk-UA"/>
        </w:rPr>
        <w:t xml:space="preserve">].В цьому спостерігається зв’язок попередніх та нових тенденцій в навчанні словарного складу мовлення.Водночас не існує чіткої системи таких завдань, які цілеспрямовано мали б використовуваться під час формування </w:t>
      </w:r>
      <w:r>
        <w:rPr>
          <w:rFonts w:ascii="Times New Roman" w:hAnsi="Times New Roman"/>
          <w:sz w:val="28"/>
          <w:szCs w:val="28"/>
          <w:lang w:val="uk-UA"/>
        </w:rPr>
        <w:t>ЛК</w:t>
      </w:r>
      <w:r w:rsidRPr="00104351">
        <w:rPr>
          <w:rFonts w:ascii="Times New Roman" w:hAnsi="Times New Roman"/>
          <w:sz w:val="28"/>
          <w:szCs w:val="28"/>
          <w:lang w:val="uk-UA"/>
        </w:rPr>
        <w:t>, не визначені для них вимоги та критерії відбору. Опираючись на практику та думки деяких методистівможна припустити,що тестові завдання володіють значним навчальним потенціалом, використання якого є одним з ефективних напрямків практичної реалізації принципу єдності і взаємозв’ язкуначання та контролю.</w:t>
      </w:r>
    </w:p>
    <w:p w:rsidR="00D23870" w:rsidRPr="00104351" w:rsidRDefault="00D23870" w:rsidP="00104351">
      <w:pPr>
        <w:spacing w:line="360" w:lineRule="auto"/>
        <w:ind w:firstLine="709"/>
        <w:jc w:val="both"/>
        <w:rPr>
          <w:rFonts w:ascii="Times New Roman" w:hAnsi="Times New Roman"/>
          <w:sz w:val="28"/>
          <w:szCs w:val="28"/>
          <w:lang w:val="uk-UA"/>
        </w:rPr>
      </w:pPr>
      <w:r w:rsidRPr="00104351">
        <w:rPr>
          <w:rFonts w:ascii="Times New Roman" w:hAnsi="Times New Roman"/>
          <w:sz w:val="28"/>
          <w:szCs w:val="28"/>
          <w:lang w:val="uk-UA"/>
        </w:rPr>
        <w:t>Тести є найбільш економною формою контролю і більш ефективним показником міри засвоєння мовного матеріалу[2</w:t>
      </w:r>
      <w:r w:rsidRPr="00751A9E">
        <w:rPr>
          <w:rFonts w:ascii="Times New Roman" w:hAnsi="Times New Roman"/>
          <w:sz w:val="28"/>
          <w:szCs w:val="28"/>
        </w:rPr>
        <w:t>2</w:t>
      </w:r>
      <w:r w:rsidRPr="00104351">
        <w:rPr>
          <w:rFonts w:ascii="Times New Roman" w:hAnsi="Times New Roman"/>
          <w:sz w:val="28"/>
          <w:szCs w:val="28"/>
          <w:lang w:val="uk-UA"/>
        </w:rPr>
        <w:t xml:space="preserve">]. Попри свої численні переваги, до яких входить зокремаі об’єктивність оцінювання, часто викладачі вдаються до більш консервативних видів контролю. І це є мінусом, адже тестування відіграє важливу роль у процесі пізнання тамотивації до вивчення </w:t>
      </w:r>
      <w:r>
        <w:rPr>
          <w:rFonts w:ascii="Times New Roman" w:hAnsi="Times New Roman"/>
          <w:sz w:val="28"/>
          <w:szCs w:val="28"/>
          <w:lang w:val="uk-UA"/>
        </w:rPr>
        <w:t>ІМ</w:t>
      </w:r>
      <w:r w:rsidRPr="00104351">
        <w:rPr>
          <w:rFonts w:ascii="Times New Roman" w:hAnsi="Times New Roman"/>
          <w:sz w:val="28"/>
          <w:szCs w:val="28"/>
          <w:lang w:val="uk-UA"/>
        </w:rPr>
        <w:t>.</w:t>
      </w:r>
    </w:p>
    <w:p w:rsidR="00D23870" w:rsidRPr="00104351" w:rsidRDefault="00D23870" w:rsidP="00104351">
      <w:pPr>
        <w:spacing w:line="360" w:lineRule="auto"/>
        <w:ind w:firstLine="709"/>
        <w:jc w:val="both"/>
        <w:rPr>
          <w:rFonts w:ascii="Times New Roman" w:hAnsi="Times New Roman"/>
          <w:sz w:val="28"/>
          <w:szCs w:val="28"/>
          <w:lang w:val="uk-UA"/>
        </w:rPr>
      </w:pPr>
      <w:r w:rsidRPr="00104351">
        <w:rPr>
          <w:rFonts w:ascii="Times New Roman" w:hAnsi="Times New Roman"/>
          <w:sz w:val="28"/>
          <w:szCs w:val="28"/>
          <w:lang w:val="uk-UA"/>
        </w:rPr>
        <w:t>Питання удосконалення методик тестування під час навчання іноземним мовам багато разів поставало у наукових дослідженнях. Проте проблеми перевірки та обліку знань, умінь та навичок, методики їх організації не втратили своєї актуальності. Контроль все ще не став могутнім механізмом підвищення ефективності навчання, успішності і джерелом, яке допоможе встановити максимально об’єктивний стан знань та навиків з предмета.</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Через контроль такожреалізуєтьсявзаємодіяміжвчителем та учнемпід час педагогічногопроцесу.</w:t>
      </w:r>
    </w:p>
    <w:p w:rsidR="00D23870" w:rsidRPr="000E59A7" w:rsidRDefault="00D23870" w:rsidP="00104351">
      <w:pPr>
        <w:spacing w:line="360" w:lineRule="auto"/>
        <w:ind w:firstLine="709"/>
        <w:jc w:val="both"/>
        <w:rPr>
          <w:rFonts w:ascii="Times New Roman" w:hAnsi="Times New Roman"/>
          <w:sz w:val="28"/>
          <w:szCs w:val="28"/>
          <w:lang w:val="uk-UA"/>
        </w:rPr>
      </w:pPr>
      <w:r w:rsidRPr="00104351">
        <w:rPr>
          <w:rFonts w:ascii="Times New Roman" w:hAnsi="Times New Roman"/>
          <w:sz w:val="28"/>
          <w:szCs w:val="28"/>
        </w:rPr>
        <w:t>Загаломдля процесунавчання</w:t>
      </w:r>
      <w:r>
        <w:rPr>
          <w:rFonts w:ascii="Times New Roman" w:hAnsi="Times New Roman"/>
          <w:sz w:val="28"/>
          <w:szCs w:val="28"/>
          <w:lang w:val="uk-UA"/>
        </w:rPr>
        <w:t>ІМ</w:t>
      </w:r>
      <w:r w:rsidRPr="00104351">
        <w:rPr>
          <w:rFonts w:ascii="Times New Roman" w:hAnsi="Times New Roman"/>
          <w:sz w:val="28"/>
          <w:szCs w:val="28"/>
        </w:rPr>
        <w:t>використовуютьсямовні та лінгводидактичні тести.Термін«лінгводидактичний тест»введенийВ.</w:t>
      </w:r>
      <w:r>
        <w:rPr>
          <w:rFonts w:ascii="Times New Roman" w:hAnsi="Times New Roman"/>
          <w:sz w:val="28"/>
          <w:szCs w:val="28"/>
          <w:lang w:val="uk-UA"/>
        </w:rPr>
        <w:t> </w:t>
      </w:r>
      <w:r w:rsidRPr="00126745">
        <w:rPr>
          <w:rFonts w:ascii="Times New Roman" w:hAnsi="Times New Roman"/>
          <w:sz w:val="28"/>
          <w:szCs w:val="28"/>
          <w:lang w:val="uk-UA"/>
        </w:rPr>
        <w:t xml:space="preserve">Коккотою, якийспіввідносить тест з комплексом завдань, підготовлениху відповідностідо певнихвимог, якіпройшлипопереднюапробаціюз метою виявленняпоказниківякості[19]. Ціпоказникидозволяютьвизначити у тих, хто проходить тестування, ступіньїхмовної(лінгвістичної) та/абомовленнєвої(комунікативної) компетенції.Результатитестівпіддаютьсяпевнійоцінціпо наперед визначенимкритеріям[6]. Підтестуванням у широкому сенсімається на увазісукупністьтакихетапів, як:планування, апробація, обробка та інтерпретаціярезультатівпервинного, попереднього теста, передтеста, перепланування, </w:t>
      </w:r>
      <w:r>
        <w:rPr>
          <w:rFonts w:ascii="Times New Roman" w:hAnsi="Times New Roman"/>
          <w:sz w:val="28"/>
          <w:szCs w:val="28"/>
          <w:lang w:val="uk-UA"/>
        </w:rPr>
        <w:t>о</w:t>
      </w:r>
      <w:r w:rsidRPr="00126745">
        <w:rPr>
          <w:rFonts w:ascii="Times New Roman" w:hAnsi="Times New Roman"/>
          <w:sz w:val="28"/>
          <w:szCs w:val="28"/>
          <w:lang w:val="uk-UA"/>
        </w:rPr>
        <w:t>формлення та підготовкаспецифікацій, інструкцій остаточного теста. Тест типу«заповненняпропусків в зв’язномутексті» (</w:t>
      </w:r>
      <w:r w:rsidRPr="00BA419A">
        <w:rPr>
          <w:rFonts w:ascii="Times New Roman" w:hAnsi="Times New Roman"/>
          <w:i/>
          <w:sz w:val="28"/>
          <w:szCs w:val="28"/>
        </w:rPr>
        <w:t>clozeprocedure</w:t>
      </w:r>
      <w:r w:rsidRPr="00126745">
        <w:rPr>
          <w:rFonts w:ascii="Times New Roman" w:hAnsi="Times New Roman"/>
          <w:sz w:val="28"/>
          <w:szCs w:val="28"/>
          <w:lang w:val="uk-UA"/>
        </w:rPr>
        <w:t>)вважаєтьсябільшнадійниймпорівняно з форматом «виправленняпомилок» (</w:t>
      </w:r>
      <w:r w:rsidRPr="00BA419A">
        <w:rPr>
          <w:rFonts w:ascii="Times New Roman" w:hAnsi="Times New Roman"/>
          <w:i/>
          <w:sz w:val="28"/>
          <w:szCs w:val="28"/>
        </w:rPr>
        <w:t>editingprocedure</w:t>
      </w:r>
      <w:r w:rsidRPr="00126745">
        <w:rPr>
          <w:rFonts w:ascii="Times New Roman" w:hAnsi="Times New Roman"/>
          <w:sz w:val="28"/>
          <w:szCs w:val="28"/>
          <w:lang w:val="uk-UA"/>
        </w:rPr>
        <w:t>)[13].</w:t>
      </w:r>
    </w:p>
    <w:p w:rsidR="00D23870" w:rsidRPr="004E2A1E" w:rsidRDefault="00D23870" w:rsidP="00104351">
      <w:pPr>
        <w:spacing w:line="360" w:lineRule="auto"/>
        <w:ind w:firstLine="709"/>
        <w:jc w:val="both"/>
        <w:rPr>
          <w:rFonts w:ascii="Times New Roman" w:hAnsi="Times New Roman"/>
          <w:sz w:val="28"/>
          <w:szCs w:val="28"/>
          <w:lang w:val="uk-UA"/>
        </w:rPr>
      </w:pPr>
      <w:r w:rsidRPr="004E2A1E">
        <w:rPr>
          <w:rFonts w:ascii="Times New Roman" w:hAnsi="Times New Roman"/>
          <w:sz w:val="28"/>
          <w:szCs w:val="28"/>
          <w:lang w:val="uk-UA"/>
        </w:rPr>
        <w:t>Серед багаточисленних типів завдань, які використовуються для складання тестів і контрольних робіт, найчастіше зустрічається такий стекїх видів: перехресний вибір(</w:t>
      </w:r>
      <w:r w:rsidRPr="00BA419A">
        <w:rPr>
          <w:rFonts w:ascii="Times New Roman" w:hAnsi="Times New Roman"/>
          <w:i/>
          <w:sz w:val="28"/>
          <w:szCs w:val="28"/>
          <w:lang w:val="en-US"/>
        </w:rPr>
        <w:t>matching</w:t>
      </w:r>
      <w:r w:rsidRPr="004E2A1E">
        <w:rPr>
          <w:rFonts w:ascii="Times New Roman" w:hAnsi="Times New Roman"/>
          <w:sz w:val="28"/>
          <w:szCs w:val="28"/>
          <w:lang w:val="uk-UA"/>
        </w:rPr>
        <w:t>), альтернативний вибір(</w:t>
      </w:r>
      <w:r w:rsidRPr="00BA419A">
        <w:rPr>
          <w:rFonts w:ascii="Times New Roman" w:hAnsi="Times New Roman"/>
          <w:i/>
          <w:sz w:val="28"/>
          <w:szCs w:val="28"/>
          <w:lang w:val="en-US"/>
        </w:rPr>
        <w:t>true</w:t>
      </w:r>
      <w:r w:rsidRPr="00BA419A">
        <w:rPr>
          <w:rFonts w:ascii="Times New Roman" w:hAnsi="Times New Roman"/>
          <w:i/>
          <w:sz w:val="28"/>
          <w:szCs w:val="28"/>
          <w:lang w:val="uk-UA"/>
        </w:rPr>
        <w:t>-</w:t>
      </w:r>
      <w:r w:rsidRPr="00BA419A">
        <w:rPr>
          <w:rFonts w:ascii="Times New Roman" w:hAnsi="Times New Roman"/>
          <w:i/>
          <w:sz w:val="28"/>
          <w:szCs w:val="28"/>
          <w:lang w:val="en-US"/>
        </w:rPr>
        <w:t>false</w:t>
      </w:r>
      <w:r w:rsidRPr="004E2A1E">
        <w:rPr>
          <w:rFonts w:ascii="Times New Roman" w:hAnsi="Times New Roman"/>
          <w:sz w:val="28"/>
          <w:szCs w:val="28"/>
          <w:lang w:val="uk-UA"/>
        </w:rPr>
        <w:t>), множинний вибір(</w:t>
      </w:r>
      <w:r w:rsidRPr="00BA419A">
        <w:rPr>
          <w:rFonts w:ascii="Times New Roman" w:hAnsi="Times New Roman"/>
          <w:i/>
          <w:sz w:val="28"/>
          <w:szCs w:val="28"/>
          <w:lang w:val="en-US"/>
        </w:rPr>
        <w:t>multiplechoice</w:t>
      </w:r>
      <w:r w:rsidRPr="004E2A1E">
        <w:rPr>
          <w:rFonts w:ascii="Times New Roman" w:hAnsi="Times New Roman"/>
          <w:sz w:val="28"/>
          <w:szCs w:val="28"/>
          <w:lang w:val="uk-UA"/>
        </w:rPr>
        <w:t>), упорядкування(</w:t>
      </w:r>
      <w:r w:rsidRPr="00BA419A">
        <w:rPr>
          <w:rFonts w:ascii="Times New Roman" w:hAnsi="Times New Roman"/>
          <w:i/>
          <w:sz w:val="28"/>
          <w:szCs w:val="28"/>
          <w:lang w:val="en-US"/>
        </w:rPr>
        <w:t>rearrangement</w:t>
      </w:r>
      <w:r w:rsidRPr="004E2A1E">
        <w:rPr>
          <w:rFonts w:ascii="Times New Roman" w:hAnsi="Times New Roman"/>
          <w:sz w:val="28"/>
          <w:szCs w:val="28"/>
          <w:lang w:val="uk-UA"/>
        </w:rPr>
        <w:t>), завершення/закінчення(</w:t>
      </w:r>
      <w:r w:rsidRPr="00BA419A">
        <w:rPr>
          <w:rFonts w:ascii="Times New Roman" w:hAnsi="Times New Roman"/>
          <w:i/>
          <w:sz w:val="28"/>
          <w:szCs w:val="28"/>
          <w:lang w:val="en-US"/>
        </w:rPr>
        <w:t>completion</w:t>
      </w:r>
      <w:r w:rsidRPr="004E2A1E">
        <w:rPr>
          <w:rFonts w:ascii="Times New Roman" w:hAnsi="Times New Roman"/>
          <w:sz w:val="28"/>
          <w:szCs w:val="28"/>
          <w:lang w:val="uk-UA"/>
        </w:rPr>
        <w:t>), заміна/підстановка(</w:t>
      </w:r>
      <w:r w:rsidRPr="00BA419A">
        <w:rPr>
          <w:rFonts w:ascii="Times New Roman" w:hAnsi="Times New Roman"/>
          <w:i/>
          <w:sz w:val="28"/>
          <w:szCs w:val="28"/>
          <w:lang w:val="en-US"/>
        </w:rPr>
        <w:t>substitution</w:t>
      </w:r>
      <w:r w:rsidRPr="004E2A1E">
        <w:rPr>
          <w:rFonts w:ascii="Times New Roman" w:hAnsi="Times New Roman"/>
          <w:sz w:val="28"/>
          <w:szCs w:val="28"/>
          <w:lang w:val="uk-UA"/>
        </w:rPr>
        <w:t xml:space="preserve">), </w:t>
      </w:r>
      <w:r w:rsidRPr="00BA419A">
        <w:rPr>
          <w:rFonts w:ascii="Times New Roman" w:hAnsi="Times New Roman"/>
          <w:sz w:val="28"/>
          <w:lang w:val="uk-UA"/>
        </w:rPr>
        <w:t>трансформації(</w:t>
      </w:r>
      <w:r w:rsidRPr="00D07EC7">
        <w:rPr>
          <w:rFonts w:ascii="Times New Roman" w:hAnsi="Times New Roman"/>
          <w:i/>
          <w:sz w:val="28"/>
          <w:lang w:val="en-US"/>
        </w:rPr>
        <w:t>transformation</w:t>
      </w:r>
      <w:r w:rsidRPr="00BA419A">
        <w:rPr>
          <w:rFonts w:ascii="Times New Roman" w:hAnsi="Times New Roman"/>
          <w:sz w:val="28"/>
          <w:lang w:val="uk-UA"/>
        </w:rPr>
        <w:t>), відповідь на відкрите питання (</w:t>
      </w:r>
      <w:r w:rsidRPr="00D07EC7">
        <w:rPr>
          <w:rFonts w:ascii="Times New Roman" w:hAnsi="Times New Roman"/>
          <w:i/>
          <w:sz w:val="28"/>
          <w:lang w:val="en-US"/>
        </w:rPr>
        <w:t>openquestion</w:t>
      </w:r>
      <w:r w:rsidRPr="00BA419A">
        <w:rPr>
          <w:rFonts w:ascii="Times New Roman" w:hAnsi="Times New Roman"/>
          <w:sz w:val="28"/>
          <w:lang w:val="uk-UA"/>
        </w:rPr>
        <w:t>), внутрішнє мовне перефразування (</w:t>
      </w:r>
      <w:r w:rsidRPr="00D07EC7">
        <w:rPr>
          <w:rFonts w:ascii="Times New Roman" w:hAnsi="Times New Roman"/>
          <w:i/>
          <w:sz w:val="28"/>
          <w:lang w:val="en-US"/>
        </w:rPr>
        <w:t>rephrasing</w:t>
      </w:r>
      <w:r w:rsidRPr="00BA419A">
        <w:rPr>
          <w:rFonts w:ascii="Times New Roman" w:hAnsi="Times New Roman"/>
          <w:sz w:val="28"/>
          <w:lang w:val="uk-UA"/>
        </w:rPr>
        <w:t xml:space="preserve">) </w:t>
      </w:r>
      <w:r w:rsidRPr="004E2A1E">
        <w:rPr>
          <w:rFonts w:ascii="Times New Roman" w:hAnsi="Times New Roman"/>
          <w:sz w:val="28"/>
          <w:szCs w:val="28"/>
          <w:lang w:val="uk-UA"/>
        </w:rPr>
        <w:t>та інші.</w:t>
      </w:r>
    </w:p>
    <w:p w:rsidR="00D23870" w:rsidRPr="00126745" w:rsidRDefault="00D23870" w:rsidP="00104351">
      <w:pPr>
        <w:spacing w:line="360" w:lineRule="auto"/>
        <w:ind w:firstLine="709"/>
        <w:jc w:val="both"/>
        <w:rPr>
          <w:rFonts w:ascii="Times New Roman" w:hAnsi="Times New Roman"/>
          <w:sz w:val="28"/>
          <w:szCs w:val="28"/>
          <w:lang w:val="uk-UA"/>
        </w:rPr>
      </w:pPr>
      <w:r w:rsidRPr="004E2A1E">
        <w:rPr>
          <w:rFonts w:ascii="Times New Roman" w:hAnsi="Times New Roman"/>
          <w:sz w:val="28"/>
          <w:szCs w:val="28"/>
          <w:lang w:val="uk-UA"/>
        </w:rPr>
        <w:t>С. Фоломкіна під поняттям тесту розумілазавдання, які специфічн</w:t>
      </w:r>
      <w:r>
        <w:rPr>
          <w:rFonts w:ascii="Times New Roman" w:hAnsi="Times New Roman"/>
          <w:sz w:val="28"/>
          <w:szCs w:val="28"/>
          <w:lang w:val="uk-UA"/>
        </w:rPr>
        <w:t>о</w:t>
      </w:r>
      <w:r w:rsidRPr="004E2A1E">
        <w:rPr>
          <w:rFonts w:ascii="Times New Roman" w:hAnsi="Times New Roman"/>
          <w:sz w:val="28"/>
          <w:szCs w:val="28"/>
          <w:lang w:val="uk-UA"/>
        </w:rPr>
        <w:t xml:space="preserve"> організ</w:t>
      </w:r>
      <w:r>
        <w:rPr>
          <w:rFonts w:ascii="Times New Roman" w:hAnsi="Times New Roman"/>
          <w:sz w:val="28"/>
          <w:szCs w:val="28"/>
          <w:lang w:val="uk-UA"/>
        </w:rPr>
        <w:t>овані</w:t>
      </w:r>
      <w:r w:rsidRPr="004E2A1E">
        <w:rPr>
          <w:rFonts w:ascii="Times New Roman" w:hAnsi="Times New Roman"/>
          <w:sz w:val="28"/>
          <w:szCs w:val="28"/>
          <w:lang w:val="uk-UA"/>
        </w:rPr>
        <w:t xml:space="preserve">, </w:t>
      </w:r>
      <w:r>
        <w:rPr>
          <w:rFonts w:ascii="Times New Roman" w:hAnsi="Times New Roman"/>
          <w:sz w:val="28"/>
          <w:szCs w:val="28"/>
          <w:lang w:val="uk-UA"/>
        </w:rPr>
        <w:t>та</w:t>
      </w:r>
      <w:r w:rsidRPr="004E2A1E">
        <w:rPr>
          <w:rFonts w:ascii="Times New Roman" w:hAnsi="Times New Roman"/>
          <w:sz w:val="28"/>
          <w:szCs w:val="28"/>
          <w:lang w:val="uk-UA"/>
        </w:rPr>
        <w:t xml:space="preserve"> дозволя</w:t>
      </w:r>
      <w:r>
        <w:rPr>
          <w:rFonts w:ascii="Times New Roman" w:hAnsi="Times New Roman"/>
          <w:sz w:val="28"/>
          <w:szCs w:val="28"/>
          <w:lang w:val="uk-UA"/>
        </w:rPr>
        <w:t>ють</w:t>
      </w:r>
      <w:r w:rsidRPr="004E2A1E">
        <w:rPr>
          <w:rFonts w:ascii="Times New Roman" w:hAnsi="Times New Roman"/>
          <w:sz w:val="28"/>
          <w:szCs w:val="28"/>
          <w:lang w:val="uk-UA"/>
        </w:rPr>
        <w:t xml:space="preserve"> тим, хто навчається,працювати одночасно в однакових умовах, записуючи виконання </w:t>
      </w:r>
      <w:r w:rsidRPr="00104351">
        <w:rPr>
          <w:rFonts w:ascii="Times New Roman" w:hAnsi="Times New Roman"/>
          <w:sz w:val="28"/>
          <w:szCs w:val="28"/>
          <w:lang w:val="en-US"/>
        </w:rPr>
        <w:t>c</w:t>
      </w:r>
      <w:r w:rsidRPr="004E2A1E">
        <w:rPr>
          <w:rFonts w:ascii="Times New Roman" w:hAnsi="Times New Roman"/>
          <w:sz w:val="28"/>
          <w:szCs w:val="28"/>
          <w:lang w:val="uk-UA"/>
        </w:rPr>
        <w:t>имволами[4</w:t>
      </w:r>
      <w:r w:rsidRPr="007D58EF">
        <w:rPr>
          <w:rFonts w:ascii="Times New Roman" w:hAnsi="Times New Roman"/>
          <w:sz w:val="28"/>
          <w:szCs w:val="28"/>
          <w:lang w:val="uk-UA"/>
        </w:rPr>
        <w:t>9</w:t>
      </w:r>
      <w:r w:rsidRPr="004E2A1E">
        <w:rPr>
          <w:rFonts w:ascii="Times New Roman" w:hAnsi="Times New Roman"/>
          <w:sz w:val="28"/>
          <w:szCs w:val="28"/>
          <w:lang w:val="uk-UA"/>
        </w:rPr>
        <w:t xml:space="preserve">]. Успіх в навчанні </w:t>
      </w:r>
      <w:r>
        <w:rPr>
          <w:rFonts w:ascii="Times New Roman" w:hAnsi="Times New Roman"/>
          <w:sz w:val="28"/>
          <w:szCs w:val="28"/>
          <w:lang w:val="uk-UA"/>
        </w:rPr>
        <w:t>ІМ</w:t>
      </w:r>
      <w:r w:rsidRPr="004E2A1E">
        <w:rPr>
          <w:rFonts w:ascii="Times New Roman" w:hAnsi="Times New Roman"/>
          <w:sz w:val="28"/>
          <w:szCs w:val="28"/>
          <w:lang w:val="uk-UA"/>
        </w:rPr>
        <w:t xml:space="preserve"> залежить не тільки від процесу засвоєння знань, а й від того,якою мірою якість знань учнів знаходиться в полі зору вчителя і яка увага приділяється аналізу та профілактиці помилок.</w:t>
      </w:r>
      <w:r w:rsidRPr="00126745">
        <w:rPr>
          <w:rFonts w:ascii="Times New Roman" w:hAnsi="Times New Roman"/>
          <w:sz w:val="28"/>
          <w:szCs w:val="28"/>
          <w:lang w:val="uk-UA"/>
        </w:rPr>
        <w:t>Як підтверджуютьчисленнідослідження, велику користьможе принести перевірказнаньвідразувсіхучнів у формі невеликих контрольнихзавдань, тестів.Цені в якомуразі не заміна плановому контролю знань, протедоситьгнучка і найголовнішеефективнасистема відображенняміризасвоєннявивченогомовногоматеріалу.Застосуваннятестовихзавдань разом з іншими видами перевіркиє доситьефективнимінструментом, якийстимулюєпідготовкуучнів до кожного уроку і підвищуємотивацію до вивченого. Систематичнетестуваннястимулюєактивність і увагуучнів на уроці, аджевони постійноконцентруються на вивченомуматеріалі, йогозасвоєнні і не втрачають темп засвоєння. До того ж підвищуєтьсярівеньїхвідповідальностіза виконаннянавчальнихзавдань[</w:t>
      </w:r>
      <w:r>
        <w:rPr>
          <w:rFonts w:ascii="Times New Roman" w:hAnsi="Times New Roman"/>
          <w:sz w:val="28"/>
          <w:szCs w:val="28"/>
          <w:lang w:val="uk-UA"/>
        </w:rPr>
        <w:t>39</w:t>
      </w:r>
      <w:r w:rsidRPr="00126745">
        <w:rPr>
          <w:rFonts w:ascii="Times New Roman" w:hAnsi="Times New Roman"/>
          <w:sz w:val="28"/>
          <w:szCs w:val="28"/>
          <w:lang w:val="uk-UA"/>
        </w:rPr>
        <w:t>].</w:t>
      </w:r>
    </w:p>
    <w:p w:rsidR="00D23870" w:rsidRPr="00104351" w:rsidRDefault="00D23870" w:rsidP="00104351">
      <w:pPr>
        <w:spacing w:line="360" w:lineRule="auto"/>
        <w:ind w:firstLine="709"/>
        <w:jc w:val="both"/>
        <w:rPr>
          <w:rFonts w:ascii="Times New Roman" w:hAnsi="Times New Roman"/>
          <w:sz w:val="28"/>
          <w:szCs w:val="28"/>
        </w:rPr>
      </w:pPr>
      <w:r w:rsidRPr="00126745">
        <w:rPr>
          <w:rFonts w:ascii="Times New Roman" w:hAnsi="Times New Roman"/>
          <w:sz w:val="28"/>
          <w:szCs w:val="28"/>
          <w:lang w:val="uk-UA"/>
        </w:rPr>
        <w:t xml:space="preserve">Тестування як метод містить в собібагатоаспектів, в тому числірізнихприйомів[33]. </w:t>
      </w:r>
      <w:r w:rsidRPr="00104351">
        <w:rPr>
          <w:rFonts w:ascii="Times New Roman" w:hAnsi="Times New Roman"/>
          <w:sz w:val="28"/>
          <w:szCs w:val="28"/>
        </w:rPr>
        <w:t xml:space="preserve">Одним з таких, якийзаслуговуєуваги, це так званий </w:t>
      </w:r>
      <w:r>
        <w:rPr>
          <w:rFonts w:ascii="Times New Roman" w:hAnsi="Times New Roman"/>
          <w:sz w:val="28"/>
          <w:szCs w:val="28"/>
          <w:lang w:val="uk-UA"/>
        </w:rPr>
        <w:t>«</w:t>
      </w:r>
      <w:r w:rsidRPr="00104351">
        <w:rPr>
          <w:rFonts w:ascii="Times New Roman" w:hAnsi="Times New Roman"/>
          <w:sz w:val="28"/>
          <w:szCs w:val="28"/>
        </w:rPr>
        <w:t>клоуз-тест</w:t>
      </w:r>
      <w:r>
        <w:rPr>
          <w:rFonts w:ascii="Times New Roman" w:hAnsi="Times New Roman"/>
          <w:sz w:val="28"/>
          <w:szCs w:val="28"/>
          <w:lang w:val="uk-UA"/>
        </w:rPr>
        <w:t xml:space="preserve">» </w:t>
      </w:r>
      <w:r w:rsidRPr="00104351">
        <w:rPr>
          <w:rFonts w:ascii="Times New Roman" w:hAnsi="Times New Roman"/>
          <w:sz w:val="28"/>
          <w:szCs w:val="28"/>
        </w:rPr>
        <w:t>(cloze-test)</w:t>
      </w:r>
      <w:r>
        <w:rPr>
          <w:rFonts w:ascii="Times New Roman" w:hAnsi="Times New Roman"/>
          <w:sz w:val="28"/>
          <w:szCs w:val="28"/>
          <w:lang w:val="uk-UA"/>
        </w:rPr>
        <w:t xml:space="preserve"> або тест на заповнення пропусків</w:t>
      </w:r>
      <w:r w:rsidRPr="00104351">
        <w:rPr>
          <w:rFonts w:ascii="Times New Roman" w:hAnsi="Times New Roman"/>
          <w:sz w:val="28"/>
          <w:szCs w:val="28"/>
        </w:rPr>
        <w:t>. Цей вид тест</w:t>
      </w:r>
      <w:r>
        <w:rPr>
          <w:rFonts w:ascii="Times New Roman" w:hAnsi="Times New Roman"/>
          <w:sz w:val="28"/>
          <w:szCs w:val="28"/>
          <w:lang w:val="uk-UA"/>
        </w:rPr>
        <w:t>у</w:t>
      </w:r>
      <w:r w:rsidRPr="00104351">
        <w:rPr>
          <w:rFonts w:ascii="Times New Roman" w:hAnsi="Times New Roman"/>
          <w:sz w:val="28"/>
          <w:szCs w:val="28"/>
        </w:rPr>
        <w:t xml:space="preserve"> описаний в літературі</w:t>
      </w:r>
      <w:r>
        <w:rPr>
          <w:rFonts w:ascii="Times New Roman" w:hAnsi="Times New Roman"/>
          <w:sz w:val="28"/>
          <w:szCs w:val="28"/>
          <w:lang w:val="uk-UA"/>
        </w:rPr>
        <w:t xml:space="preserve"> також</w:t>
      </w:r>
      <w:r w:rsidRPr="00104351">
        <w:rPr>
          <w:rFonts w:ascii="Times New Roman" w:hAnsi="Times New Roman"/>
          <w:sz w:val="28"/>
          <w:szCs w:val="28"/>
        </w:rPr>
        <w:t>як тест доповнення, або тест відновлення. Клоуз-тестрозробленийамериканськимнауковцемВ. Тейлором для визначення того, наскільки є важким той чиінший текст для читання та розуміння, а також того, наскільки текст є цікавим для читача. Особливістюклоуз-теста є те, щоситуація в ньомупредставляється у виглядізв’язного за смислом тексту.Цеможе бути як монолог, так і діалог. У свою чергууспішністьвиконання такого теста напрямупов’язана з тим, наскількишвидко той, хтойого проходить, можезрозуміти весь текст і встановитизв’язкиміжподіямичи станамиперсонажів, описаними в тексті[</w:t>
      </w:r>
      <w:r w:rsidRPr="00443C18">
        <w:rPr>
          <w:rFonts w:ascii="Times New Roman" w:hAnsi="Times New Roman"/>
          <w:sz w:val="28"/>
          <w:szCs w:val="28"/>
        </w:rPr>
        <w:t>5</w:t>
      </w:r>
      <w:r w:rsidRPr="00104351">
        <w:rPr>
          <w:rFonts w:ascii="Times New Roman" w:hAnsi="Times New Roman"/>
          <w:sz w:val="28"/>
          <w:szCs w:val="28"/>
        </w:rPr>
        <w:t>].Це у свою чергувизначаєтьсятим, наскільки добре вінволодієлексикою</w:t>
      </w:r>
      <w:r>
        <w:rPr>
          <w:rFonts w:ascii="Times New Roman" w:hAnsi="Times New Roman"/>
          <w:sz w:val="28"/>
          <w:szCs w:val="28"/>
        </w:rPr>
        <w:t>ІМ</w:t>
      </w:r>
      <w:r w:rsidRPr="00104351">
        <w:rPr>
          <w:rFonts w:ascii="Times New Roman" w:hAnsi="Times New Roman"/>
          <w:sz w:val="28"/>
          <w:szCs w:val="28"/>
        </w:rPr>
        <w:t>, якоюмірою у ньогорозвинутамовназдогадка і наскількичітко та ясно вінрозуміє текст кожноїтестовоїситуації.Тобтовказанийвищеаналізклоуз-тестудає нам зрозуміти, щодоцільністьвикористанняданого роду тестунастає, коли ученьзнаходиться на доситьвисокомурівнізнання</w:t>
      </w:r>
      <w:r>
        <w:rPr>
          <w:rFonts w:ascii="Times New Roman" w:hAnsi="Times New Roman"/>
          <w:sz w:val="28"/>
          <w:szCs w:val="28"/>
        </w:rPr>
        <w:t>ІМ</w:t>
      </w:r>
      <w:r w:rsidRPr="00104351">
        <w:rPr>
          <w:rFonts w:ascii="Times New Roman" w:hAnsi="Times New Roman"/>
          <w:sz w:val="28"/>
          <w:szCs w:val="28"/>
        </w:rPr>
        <w:t>, коли в нього сформована мовна база, на якій і маєбазуватисяздогадка.</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Методика складанняклоуз-теста не є складнимпроцесом. При розробці такого тесту викладачабовчитель повинен керуватисянабором перевірених на практицірекомендацій: уривокпрози повинен представлятизакінчене по смислу, логічнообгрунтованевикладенняфактівабоподій, в якому практично не мають бути присутнімивласніназви, а пропущені слова достатньо легко вставляються за рахунок контексту</w:t>
      </w:r>
      <w:r w:rsidRPr="00C23057">
        <w:rPr>
          <w:rFonts w:ascii="Times New Roman" w:hAnsi="Times New Roman"/>
          <w:sz w:val="28"/>
          <w:szCs w:val="28"/>
        </w:rPr>
        <w:t xml:space="preserve"> [5</w:t>
      </w:r>
      <w:r w:rsidRPr="007D58EF">
        <w:rPr>
          <w:rFonts w:ascii="Times New Roman" w:hAnsi="Times New Roman"/>
          <w:sz w:val="28"/>
          <w:szCs w:val="28"/>
        </w:rPr>
        <w:t>2</w:t>
      </w:r>
      <w:r w:rsidRPr="00403083">
        <w:rPr>
          <w:rFonts w:ascii="Times New Roman" w:hAnsi="Times New Roman"/>
          <w:sz w:val="28"/>
          <w:szCs w:val="28"/>
        </w:rPr>
        <w:t>]</w:t>
      </w:r>
      <w:r w:rsidRPr="00104351">
        <w:rPr>
          <w:rFonts w:ascii="Times New Roman" w:hAnsi="Times New Roman"/>
          <w:sz w:val="28"/>
          <w:szCs w:val="28"/>
        </w:rPr>
        <w:t>.</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Тести, орієнтовані на критерії (так звані</w:t>
      </w:r>
      <w:r w:rsidRPr="00BA419A">
        <w:rPr>
          <w:rFonts w:ascii="Times New Roman" w:hAnsi="Times New Roman"/>
          <w:i/>
          <w:sz w:val="28"/>
          <w:szCs w:val="28"/>
        </w:rPr>
        <w:t>CR</w:t>
      </w:r>
      <w:r w:rsidRPr="00104351">
        <w:rPr>
          <w:rFonts w:ascii="Times New Roman" w:hAnsi="Times New Roman"/>
          <w:sz w:val="28"/>
          <w:szCs w:val="28"/>
        </w:rPr>
        <w:t>), призначені для того, щобкористувач тесту мігінтерпретувати результат тесту з посиланням на критерійрівняздібностей[</w:t>
      </w:r>
      <w:r w:rsidRPr="00460B4E">
        <w:rPr>
          <w:rFonts w:ascii="Times New Roman" w:hAnsi="Times New Roman"/>
          <w:sz w:val="28"/>
          <w:szCs w:val="28"/>
        </w:rPr>
        <w:t>9</w:t>
      </w:r>
      <w:r w:rsidRPr="00104351">
        <w:rPr>
          <w:rFonts w:ascii="Times New Roman" w:hAnsi="Times New Roman"/>
          <w:sz w:val="28"/>
          <w:szCs w:val="28"/>
        </w:rPr>
        <w:t xml:space="preserve">]. Прикладом може бути випадок, коли  оцінюються з точки зоруїхвідносногоступеняволодіннязмістом курсу, а не щодоїхвідносного рейтингу в класі. Таким чином, усістуденти, якіопануютьзміст курсу, можутьотриматиоцінку«А», незалежновід того, скількистудентівотрималицюоцінку.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Необхідноюумовою для розробки тесту </w:t>
      </w:r>
      <w:r w:rsidRPr="00BA419A">
        <w:rPr>
          <w:rFonts w:ascii="Times New Roman" w:hAnsi="Times New Roman"/>
          <w:i/>
          <w:sz w:val="28"/>
          <w:szCs w:val="28"/>
        </w:rPr>
        <w:t>CR</w:t>
      </w:r>
      <w:r w:rsidRPr="00104351">
        <w:rPr>
          <w:rFonts w:ascii="Times New Roman" w:hAnsi="Times New Roman"/>
          <w:sz w:val="28"/>
          <w:szCs w:val="28"/>
        </w:rPr>
        <w:t xml:space="preserve"> є визначеннярівняздібностей.Важливовідзначитищосамецейрівеньздібностей становить критерій, а не встановлення граничного балу для прийняттярішень. Визначеннярівнякритерію та встановленняграничноїоцінки для даногорішення є двомацілкомрізнимипитаннями. Загаломцілкомможнарозробити та використовувати тест </w:t>
      </w:r>
      <w:r w:rsidRPr="00BA419A">
        <w:rPr>
          <w:rFonts w:ascii="Times New Roman" w:hAnsi="Times New Roman"/>
          <w:i/>
          <w:sz w:val="28"/>
          <w:szCs w:val="28"/>
        </w:rPr>
        <w:t>CR</w:t>
      </w:r>
      <w:r w:rsidRPr="00104351">
        <w:rPr>
          <w:rFonts w:ascii="Times New Roman" w:hAnsi="Times New Roman"/>
          <w:sz w:val="28"/>
          <w:szCs w:val="28"/>
        </w:rPr>
        <w:t xml:space="preserve"> без явного встановлення граничного балу. Хорошим прикладом цьогоможе бути діагностичний тест, якийвикористовується для визначенняконкретних областей в межах предметноїобласті, де особи можутьотриматикористьвідподальшогонавчання, не обов'язковооцінюючиїх як тих, хтоповністюуспішноздав тест чинавпаки[</w:t>
      </w:r>
      <w:r w:rsidRPr="00217C75">
        <w:rPr>
          <w:rFonts w:ascii="Times New Roman" w:hAnsi="Times New Roman"/>
          <w:sz w:val="28"/>
          <w:szCs w:val="28"/>
        </w:rPr>
        <w:t>11</w:t>
      </w:r>
      <w:r w:rsidRPr="00104351">
        <w:rPr>
          <w:rFonts w:ascii="Times New Roman" w:hAnsi="Times New Roman"/>
          <w:sz w:val="28"/>
          <w:szCs w:val="28"/>
        </w:rPr>
        <w:t>]. Тут неявнимикатегоріямиоцінювання є "можеотриматикористьвіднавчання" та "ймовірно, не отримаєкористівідподальшогонавчання". Такожможнавстановити так званийвідсікаючий бал для прийняттярішень на основірозподілубалів за тестом, не орієнтованим на критерії(</w:t>
      </w:r>
      <w:r w:rsidRPr="00BA69BE">
        <w:rPr>
          <w:rFonts w:ascii="Times New Roman" w:hAnsi="Times New Roman"/>
          <w:i/>
          <w:sz w:val="28"/>
          <w:szCs w:val="28"/>
        </w:rPr>
        <w:t xml:space="preserve">NR </w:t>
      </w:r>
      <w:r w:rsidRPr="00104351">
        <w:rPr>
          <w:rFonts w:ascii="Times New Roman" w:hAnsi="Times New Roman"/>
          <w:sz w:val="28"/>
          <w:szCs w:val="28"/>
        </w:rPr>
        <w:t>тест), без прив'язки до предметноїобласті. Для прикладу, якбими хотіли бути надтовибірковими, ми могли бвстановитинадтовисоку межу проходження тесту на рівнідвохстандартнихвідхиленьвищесереднього</w:t>
      </w:r>
      <w:r w:rsidRPr="00403083">
        <w:rPr>
          <w:rFonts w:ascii="Times New Roman" w:hAnsi="Times New Roman"/>
          <w:sz w:val="28"/>
          <w:szCs w:val="28"/>
        </w:rPr>
        <w:t xml:space="preserve"> [5</w:t>
      </w:r>
      <w:r w:rsidRPr="007D58EF">
        <w:rPr>
          <w:rFonts w:ascii="Times New Roman" w:hAnsi="Times New Roman"/>
          <w:sz w:val="28"/>
          <w:szCs w:val="28"/>
        </w:rPr>
        <w:t>6</w:t>
      </w:r>
      <w:r w:rsidRPr="0086311D">
        <w:rPr>
          <w:rFonts w:ascii="Times New Roman" w:hAnsi="Times New Roman"/>
          <w:sz w:val="28"/>
          <w:szCs w:val="28"/>
        </w:rPr>
        <w:t>]</w:t>
      </w:r>
      <w:r w:rsidRPr="00104351">
        <w:rPr>
          <w:rFonts w:ascii="Times New Roman" w:hAnsi="Times New Roman"/>
          <w:sz w:val="28"/>
          <w:szCs w:val="28"/>
        </w:rPr>
        <w:t>.</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З наведеноговищеобговореннязмістутестівзрозуміло, що тести досягнень, засновані на чітковизначенихпредметних областях, можутьзадовольнитиумовуспецифікаціїпредметноїобласті для </w:t>
      </w:r>
      <w:r w:rsidRPr="00BA419A">
        <w:rPr>
          <w:rFonts w:ascii="Times New Roman" w:hAnsi="Times New Roman"/>
          <w:i/>
          <w:sz w:val="28"/>
          <w:szCs w:val="28"/>
        </w:rPr>
        <w:t>CR</w:t>
      </w:r>
      <w:r w:rsidRPr="00104351">
        <w:rPr>
          <w:rFonts w:ascii="Times New Roman" w:hAnsi="Times New Roman"/>
          <w:sz w:val="28"/>
          <w:szCs w:val="28"/>
        </w:rPr>
        <w:t xml:space="preserve">-тестів[36]. </w:t>
      </w:r>
      <w:r>
        <w:rPr>
          <w:rFonts w:ascii="Times New Roman" w:hAnsi="Times New Roman"/>
          <w:sz w:val="28"/>
          <w:szCs w:val="28"/>
          <w:lang w:val="uk-UA"/>
        </w:rPr>
        <w:t>Д</w:t>
      </w:r>
      <w:r w:rsidRPr="00104351">
        <w:rPr>
          <w:rFonts w:ascii="Times New Roman" w:hAnsi="Times New Roman"/>
          <w:sz w:val="28"/>
          <w:szCs w:val="28"/>
        </w:rPr>
        <w:t>ослід</w:t>
      </w:r>
      <w:r>
        <w:rPr>
          <w:rFonts w:ascii="Times New Roman" w:hAnsi="Times New Roman"/>
          <w:sz w:val="28"/>
          <w:szCs w:val="28"/>
          <w:lang w:val="uk-UA"/>
        </w:rPr>
        <w:t>ників також</w:t>
      </w:r>
      <w:r w:rsidRPr="00104351">
        <w:rPr>
          <w:rFonts w:ascii="Times New Roman" w:hAnsi="Times New Roman"/>
          <w:sz w:val="28"/>
          <w:szCs w:val="28"/>
        </w:rPr>
        <w:t>цікавитьпитання про те, чиможуть тести на знаннямовитакож бути розроблені таким чином, щобзабезпечитиоцінки, такі як в</w:t>
      </w:r>
      <w:r w:rsidRPr="00BA419A">
        <w:rPr>
          <w:rFonts w:ascii="Times New Roman" w:hAnsi="Times New Roman"/>
          <w:i/>
          <w:sz w:val="28"/>
          <w:szCs w:val="28"/>
        </w:rPr>
        <w:t>CR</w:t>
      </w:r>
      <w:r w:rsidRPr="00104351">
        <w:rPr>
          <w:rFonts w:ascii="Times New Roman" w:hAnsi="Times New Roman"/>
          <w:sz w:val="28"/>
          <w:szCs w:val="28"/>
        </w:rPr>
        <w:t>-тестів[</w:t>
      </w:r>
      <w:r w:rsidRPr="00AC27EC">
        <w:rPr>
          <w:rFonts w:ascii="Times New Roman" w:hAnsi="Times New Roman"/>
          <w:sz w:val="28"/>
          <w:szCs w:val="28"/>
        </w:rPr>
        <w:t>5</w:t>
      </w:r>
      <w:r w:rsidRPr="007D58EF">
        <w:rPr>
          <w:rFonts w:ascii="Times New Roman" w:hAnsi="Times New Roman"/>
          <w:sz w:val="28"/>
          <w:szCs w:val="28"/>
        </w:rPr>
        <w:t>9</w:t>
      </w:r>
      <w:r w:rsidRPr="00104351">
        <w:rPr>
          <w:rFonts w:ascii="Times New Roman" w:hAnsi="Times New Roman"/>
          <w:sz w:val="28"/>
          <w:szCs w:val="28"/>
        </w:rPr>
        <w:t>].</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Двомаосновнимивідмінностямиміж тестами </w:t>
      </w:r>
      <w:r w:rsidRPr="00BA69BE">
        <w:rPr>
          <w:rFonts w:ascii="Times New Roman" w:hAnsi="Times New Roman"/>
          <w:i/>
          <w:sz w:val="28"/>
          <w:szCs w:val="28"/>
        </w:rPr>
        <w:t>NR</w:t>
      </w:r>
      <w:r w:rsidRPr="00104351">
        <w:rPr>
          <w:rFonts w:ascii="Times New Roman" w:hAnsi="Times New Roman"/>
          <w:sz w:val="28"/>
          <w:szCs w:val="28"/>
        </w:rPr>
        <w:t xml:space="preserve"> і </w:t>
      </w:r>
      <w:r w:rsidRPr="00BA69BE">
        <w:rPr>
          <w:rFonts w:ascii="Times New Roman" w:hAnsi="Times New Roman"/>
          <w:i/>
          <w:sz w:val="28"/>
          <w:szCs w:val="28"/>
        </w:rPr>
        <w:t>CR</w:t>
      </w:r>
      <w:r w:rsidRPr="00104351">
        <w:rPr>
          <w:rFonts w:ascii="Times New Roman" w:hAnsi="Times New Roman"/>
          <w:sz w:val="28"/>
          <w:szCs w:val="28"/>
        </w:rPr>
        <w:t xml:space="preserve"> є</w:t>
      </w:r>
      <w:r>
        <w:rPr>
          <w:rFonts w:ascii="Times New Roman" w:hAnsi="Times New Roman"/>
          <w:sz w:val="28"/>
          <w:szCs w:val="28"/>
        </w:rPr>
        <w:t xml:space="preserve"> 1</w:t>
      </w:r>
      <w:r>
        <w:rPr>
          <w:rFonts w:ascii="Times New Roman" w:hAnsi="Times New Roman"/>
          <w:sz w:val="28"/>
          <w:szCs w:val="28"/>
          <w:lang w:val="uk-UA"/>
        </w:rPr>
        <w:t xml:space="preserve">) </w:t>
      </w:r>
      <w:r w:rsidRPr="00104351">
        <w:rPr>
          <w:rFonts w:ascii="Times New Roman" w:hAnsi="Times New Roman"/>
          <w:sz w:val="28"/>
          <w:szCs w:val="28"/>
        </w:rPr>
        <w:t>їхпроектування, побудовата розробка і2</w:t>
      </w:r>
      <w:r>
        <w:rPr>
          <w:rFonts w:ascii="Times New Roman" w:hAnsi="Times New Roman"/>
          <w:sz w:val="28"/>
          <w:szCs w:val="28"/>
          <w:lang w:val="uk-UA"/>
        </w:rPr>
        <w:t>)обсяги</w:t>
      </w:r>
      <w:r w:rsidRPr="00104351">
        <w:rPr>
          <w:rFonts w:ascii="Times New Roman" w:hAnsi="Times New Roman"/>
          <w:sz w:val="28"/>
          <w:szCs w:val="28"/>
        </w:rPr>
        <w:t xml:space="preserve">. </w:t>
      </w:r>
      <w:r w:rsidRPr="00BA69BE">
        <w:rPr>
          <w:rFonts w:ascii="Times New Roman" w:hAnsi="Times New Roman"/>
          <w:i/>
          <w:sz w:val="28"/>
          <w:szCs w:val="28"/>
        </w:rPr>
        <w:t>NR</w:t>
      </w:r>
      <w:r w:rsidRPr="00104351">
        <w:rPr>
          <w:rFonts w:ascii="Times New Roman" w:hAnsi="Times New Roman"/>
          <w:sz w:val="28"/>
          <w:szCs w:val="28"/>
        </w:rPr>
        <w:t xml:space="preserve">-тести спроектованітарозроблені, щобмаксимізувативідмінностіміжокремимиучасникамитестування, щов свою чергуозначає, щочастини таких тестівбудутьобранівідповідно до того, наскільки добре вони розмежовуютьосіб, якідобре справляються з тестом та тих, які не справляються з ним. </w:t>
      </w:r>
      <w:r w:rsidRPr="00BA69BE">
        <w:rPr>
          <w:rFonts w:ascii="Times New Roman" w:hAnsi="Times New Roman"/>
          <w:i/>
          <w:sz w:val="28"/>
          <w:szCs w:val="28"/>
        </w:rPr>
        <w:t>CR</w:t>
      </w:r>
      <w:r w:rsidRPr="00104351">
        <w:rPr>
          <w:rFonts w:ascii="Times New Roman" w:hAnsi="Times New Roman"/>
          <w:sz w:val="28"/>
          <w:szCs w:val="28"/>
        </w:rPr>
        <w:t xml:space="preserve">-тести,з іншого боку, спроектовані таким чином, щоб бути репрезентативними для визначенихрівнівздібностейабо областей змісту, а завданняабочастинибудутьвідібранівідповідно до того, наскільки адекватно вони представляютьцірівніздібностейабообластізмісту І в той час як результати тесту </w:t>
      </w:r>
      <w:r w:rsidRPr="00BA69BE">
        <w:rPr>
          <w:rFonts w:ascii="Times New Roman" w:hAnsi="Times New Roman"/>
          <w:i/>
          <w:sz w:val="28"/>
          <w:szCs w:val="28"/>
        </w:rPr>
        <w:t>NR</w:t>
      </w:r>
      <w:r w:rsidRPr="00104351">
        <w:rPr>
          <w:rFonts w:ascii="Times New Roman" w:hAnsi="Times New Roman"/>
          <w:sz w:val="28"/>
          <w:szCs w:val="28"/>
        </w:rPr>
        <w:t xml:space="preserve">інтерпретуються з зпосиланням на результатиіншихосіб, яківиконували тест, тест </w:t>
      </w:r>
      <w:r w:rsidRPr="00BA69BE">
        <w:rPr>
          <w:rFonts w:ascii="Times New Roman" w:hAnsi="Times New Roman"/>
          <w:i/>
          <w:sz w:val="28"/>
          <w:szCs w:val="28"/>
        </w:rPr>
        <w:t>CR</w:t>
      </w:r>
      <w:r w:rsidRPr="00104351">
        <w:rPr>
          <w:rFonts w:ascii="Times New Roman" w:hAnsi="Times New Roman"/>
          <w:sz w:val="28"/>
          <w:szCs w:val="28"/>
        </w:rPr>
        <w:t xml:space="preserve">інтерпретуються як показникирівняздібностейабоступеняступеняоволодінняпевноюзмістовоюобластю. Цівідмінностіміж тестами </w:t>
      </w:r>
      <w:r w:rsidRPr="00BA69BE">
        <w:rPr>
          <w:rFonts w:ascii="Times New Roman" w:hAnsi="Times New Roman"/>
          <w:i/>
          <w:sz w:val="28"/>
          <w:szCs w:val="28"/>
        </w:rPr>
        <w:t>NR</w:t>
      </w:r>
      <w:r w:rsidRPr="00104351">
        <w:rPr>
          <w:rFonts w:ascii="Times New Roman" w:hAnsi="Times New Roman"/>
          <w:sz w:val="28"/>
          <w:szCs w:val="28"/>
        </w:rPr>
        <w:t xml:space="preserve"> та </w:t>
      </w:r>
      <w:r w:rsidRPr="00BA69BE">
        <w:rPr>
          <w:rFonts w:ascii="Times New Roman" w:hAnsi="Times New Roman"/>
          <w:i/>
          <w:sz w:val="28"/>
          <w:szCs w:val="28"/>
        </w:rPr>
        <w:t>CR</w:t>
      </w:r>
      <w:r w:rsidRPr="00104351">
        <w:rPr>
          <w:rFonts w:ascii="Times New Roman" w:hAnsi="Times New Roman"/>
          <w:sz w:val="28"/>
          <w:szCs w:val="28"/>
        </w:rPr>
        <w:t xml:space="preserve"> тестами мають особливо важливінаслідки для того, як ми оцінюємо та інтерпретуємонадійність</w:t>
      </w:r>
      <w:r w:rsidRPr="0086311D">
        <w:rPr>
          <w:rFonts w:ascii="Times New Roman" w:hAnsi="Times New Roman"/>
          <w:sz w:val="28"/>
          <w:szCs w:val="28"/>
        </w:rPr>
        <w:t xml:space="preserve"> [5</w:t>
      </w:r>
      <w:r w:rsidRPr="007D58EF">
        <w:rPr>
          <w:rFonts w:ascii="Times New Roman" w:hAnsi="Times New Roman"/>
          <w:sz w:val="28"/>
          <w:szCs w:val="28"/>
        </w:rPr>
        <w:t>8</w:t>
      </w:r>
      <w:r w:rsidRPr="0086311D">
        <w:rPr>
          <w:rFonts w:ascii="Times New Roman" w:hAnsi="Times New Roman"/>
          <w:sz w:val="28"/>
          <w:szCs w:val="28"/>
        </w:rPr>
        <w:t>].</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Однак, незважаючи на цівідмінності, важливорозумітищоцідвісистемивідліку не обов'язково є взаємовиключними. Можна, наприклад, розробитиінтерпретаціюбалів за шкалою </w:t>
      </w:r>
      <w:r w:rsidRPr="00BA69BE">
        <w:rPr>
          <w:rFonts w:ascii="Times New Roman" w:hAnsi="Times New Roman"/>
          <w:i/>
          <w:sz w:val="28"/>
          <w:szCs w:val="28"/>
        </w:rPr>
        <w:t>NR</w:t>
      </w:r>
      <w:r w:rsidRPr="00104351">
        <w:rPr>
          <w:rFonts w:ascii="Times New Roman" w:hAnsi="Times New Roman"/>
          <w:sz w:val="28"/>
          <w:szCs w:val="28"/>
        </w:rPr>
        <w:t xml:space="preserve"> на основірезультатіввідповіднихгрупдосліджуваних для тесту, якийспочаткубуврозроблений з посиланням на критеріальнийрівеньзнаньпредметноїобласті. Аналогічно, інодікорисноспробуватимасштабувати тест </w:t>
      </w:r>
      <w:r w:rsidRPr="00BA69BE">
        <w:rPr>
          <w:rFonts w:ascii="Times New Roman" w:hAnsi="Times New Roman"/>
          <w:i/>
          <w:sz w:val="28"/>
          <w:szCs w:val="28"/>
        </w:rPr>
        <w:t>NR</w:t>
      </w:r>
      <w:r w:rsidRPr="00104351">
        <w:rPr>
          <w:rFonts w:ascii="Times New Roman" w:hAnsi="Times New Roman"/>
          <w:sz w:val="28"/>
          <w:szCs w:val="28"/>
        </w:rPr>
        <w:t xml:space="preserve"> до існуючого тесту </w:t>
      </w:r>
      <w:r w:rsidRPr="00BA69BE">
        <w:rPr>
          <w:rFonts w:ascii="Times New Roman" w:hAnsi="Times New Roman"/>
          <w:i/>
          <w:sz w:val="28"/>
          <w:szCs w:val="28"/>
        </w:rPr>
        <w:t>CR</w:t>
      </w:r>
      <w:r w:rsidRPr="00104351">
        <w:rPr>
          <w:rFonts w:ascii="Times New Roman" w:hAnsi="Times New Roman"/>
          <w:sz w:val="28"/>
          <w:szCs w:val="28"/>
        </w:rPr>
        <w:t xml:space="preserve">.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Ще одною характеристикою, яку слідвраховувати при описі тесту, є використовуванийспеціальний метод тестування. Враховуючирізноманітність методик, якірозроблялися і продовжуютьрозроблятися, та креативністьрозробниківтестів, неможливоскластивичерпнийперелікметодів, щовикористовуються для мовнихтестів[3</w:t>
      </w:r>
      <w:r>
        <w:rPr>
          <w:rFonts w:ascii="Times New Roman" w:hAnsi="Times New Roman"/>
          <w:sz w:val="28"/>
          <w:szCs w:val="28"/>
          <w:lang w:val="uk-UA"/>
        </w:rPr>
        <w:t>7</w:t>
      </w:r>
      <w:r w:rsidRPr="00104351">
        <w:rPr>
          <w:rFonts w:ascii="Times New Roman" w:hAnsi="Times New Roman"/>
          <w:sz w:val="28"/>
          <w:szCs w:val="28"/>
        </w:rPr>
        <w:t xml:space="preserve">]. Одним із широких типівтестовихметодів, який широко обговорюєтьсярозробникамимовнихтестів, єтак званий </w:t>
      </w:r>
      <w:r>
        <w:rPr>
          <w:rFonts w:ascii="Times New Roman" w:hAnsi="Times New Roman"/>
          <w:sz w:val="28"/>
          <w:szCs w:val="28"/>
          <w:lang w:val="uk-UA"/>
        </w:rPr>
        <w:t>«</w:t>
      </w:r>
      <w:r>
        <w:rPr>
          <w:rFonts w:ascii="Times New Roman" w:hAnsi="Times New Roman"/>
          <w:sz w:val="28"/>
          <w:szCs w:val="28"/>
        </w:rPr>
        <w:t>тест на продуктивність</w:t>
      </w:r>
      <w:r>
        <w:rPr>
          <w:rFonts w:ascii="Times New Roman" w:hAnsi="Times New Roman"/>
          <w:sz w:val="28"/>
          <w:szCs w:val="28"/>
          <w:lang w:val="uk-UA"/>
        </w:rPr>
        <w:t>»</w:t>
      </w:r>
      <w:r w:rsidRPr="00104351">
        <w:rPr>
          <w:rFonts w:ascii="Times New Roman" w:hAnsi="Times New Roman"/>
          <w:sz w:val="28"/>
          <w:szCs w:val="28"/>
        </w:rPr>
        <w:t>. Цетест, в якомуочікується, щорезультатийоговиконаннятестованими будевідтворюватиїхнюмовнуповедніку в нетестовихситуаціях.</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Важливим у контекстіформування методики тестування є такепоняття як інтерпретаціярезультатів. Частковоця тема зачіпалася у першомурозділі, проте тут ми більшерозкриємоінформацію про розуміннярезультатівтестування, основніпоказникитестування. Отже,якщо ми маємоінтерпретуватиоцінку за тестом як показникпевноїздібностілюдини, цяоцінкамає бути надійною та валідною[</w:t>
      </w:r>
      <w:r>
        <w:rPr>
          <w:rFonts w:ascii="Times New Roman" w:hAnsi="Times New Roman"/>
          <w:sz w:val="28"/>
          <w:szCs w:val="28"/>
          <w:lang w:val="uk-UA"/>
        </w:rPr>
        <w:t>39</w:t>
      </w:r>
      <w:r w:rsidRPr="00104351">
        <w:rPr>
          <w:rFonts w:ascii="Times New Roman" w:hAnsi="Times New Roman"/>
          <w:sz w:val="28"/>
          <w:szCs w:val="28"/>
        </w:rPr>
        <w:t>]. Таким чином, цііндикатори є важливими для інтерпретації, і вони є основнимиякостями, якіслідвраховувати при розробці та використаннітестів.</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b/>
          <w:bCs/>
          <w:sz w:val="28"/>
          <w:szCs w:val="28"/>
        </w:rPr>
        <w:t>Надійність</w:t>
      </w:r>
      <w:r w:rsidRPr="00104351">
        <w:rPr>
          <w:rFonts w:ascii="Times New Roman" w:hAnsi="Times New Roman"/>
          <w:sz w:val="28"/>
          <w:szCs w:val="28"/>
        </w:rPr>
        <w:t xml:space="preserve"> – цеякістьтестовихрезультатів,одна з умов валідностітестування. Є багатофакторів, окрімвимірюваноїздатності, якіможутьвплинути на продуктивністьвипробувань та отримання тих чиіншихрезультатів[</w:t>
      </w:r>
      <w:r>
        <w:rPr>
          <w:rFonts w:ascii="Times New Roman" w:hAnsi="Times New Roman"/>
          <w:sz w:val="28"/>
          <w:szCs w:val="28"/>
          <w:lang w:val="uk-UA"/>
        </w:rPr>
        <w:t>39</w:t>
      </w:r>
      <w:r w:rsidRPr="00104351">
        <w:rPr>
          <w:rFonts w:ascii="Times New Roman" w:hAnsi="Times New Roman"/>
          <w:sz w:val="28"/>
          <w:szCs w:val="28"/>
        </w:rPr>
        <w:t>]. Вони є джереламипохибоквимірювань. На продуктивністьокремихосіб, якіпроходятьтестування, можутьвпливативідмінності в умовахтестування, втома та хвилювання, і тому вони можутьотримуватинепослідовнібаливідоднієїподії до іншої. Якщо, наприклад, студент отримуєнизький бал за тест одного дня та високий бал за той самий тест через два дні, тест не даєузгодженихрезультатів, і бали не можнавважатинадійнимипоказникамиздібностей особи. Або припустімо, щодвоє людей, якіоцінювалироботи, дали дужерізніоцінки одному і тому ж зразку листа. За відсутності будь-якоїіншоїінформації ми не маємопідстав для прийняттярішення, який рейтинг використовувати, і, отже, можемовважатиобидва тести ненадійними. У будь-якійситуаціїтестування, ймовірно, буде кількаджерелпохибоквимірювання, тому основнимзавданням у такійситуації є визначення таких джерел та, використовуючиемпіричніпроцедуриперевіритиїхвплив на балитестів[</w:t>
      </w:r>
      <w:r w:rsidRPr="000545CD">
        <w:rPr>
          <w:rFonts w:ascii="Times New Roman" w:hAnsi="Times New Roman"/>
          <w:sz w:val="28"/>
          <w:szCs w:val="28"/>
        </w:rPr>
        <w:t>3</w:t>
      </w:r>
      <w:r>
        <w:rPr>
          <w:rFonts w:ascii="Times New Roman" w:hAnsi="Times New Roman"/>
          <w:sz w:val="28"/>
          <w:szCs w:val="28"/>
          <w:lang w:val="uk-UA"/>
        </w:rPr>
        <w:t>1</w:t>
      </w:r>
      <w:r w:rsidRPr="00104351">
        <w:rPr>
          <w:rFonts w:ascii="Times New Roman" w:hAnsi="Times New Roman"/>
          <w:sz w:val="28"/>
          <w:szCs w:val="28"/>
        </w:rPr>
        <w:t>].</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Таким чином, надійністьпов’язана з узгодженістю, постійністювимірюваньнезалежновідзміни часу, тестових форм, людей, якіпроводятьтестування та інших характеристиквимірювання. Тест, щовважаєтьсянадійним, повинен даватиприблизноодні й тісамірезультати при повторному застосуванні.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Згідно з твердженнямАмериканськоїпсихологічноїасоціації 1985 рокунайважливішимпоказникомякостіінтерпретаціїабовикористання тесту є </w:t>
      </w:r>
      <w:r w:rsidRPr="00BA69BE">
        <w:rPr>
          <w:rFonts w:ascii="Times New Roman" w:hAnsi="Times New Roman"/>
          <w:bCs/>
          <w:sz w:val="28"/>
          <w:szCs w:val="28"/>
        </w:rPr>
        <w:t>валідність</w:t>
      </w:r>
      <w:r w:rsidRPr="00104351">
        <w:rPr>
          <w:rFonts w:ascii="Times New Roman" w:hAnsi="Times New Roman"/>
          <w:sz w:val="28"/>
          <w:szCs w:val="28"/>
        </w:rPr>
        <w:t>. Для того, щобтестовий бал бувзначущимпоказникомпевнихздібностейлюдини, ми повинні бути впевнені, щовінвимірюєсамецюздібність і ніщоінше. Таким чином, при аналізізначущостірезультатівтестів, ми зацікавлені в тому, щобпродемонструвати, що на них не впливаютьнадмірноіншіфактори, окрімздібностей, якітестуються. Якщо на результати тесту сильно впливаютьпомилкивимірювання, вони не матимутьсенсу і, отже, не можутьзабезпечують основу для правильного тлумаченняабовикористання[4</w:t>
      </w:r>
      <w:r w:rsidRPr="007D58EF">
        <w:rPr>
          <w:rFonts w:ascii="Times New Roman" w:hAnsi="Times New Roman"/>
          <w:sz w:val="28"/>
          <w:szCs w:val="28"/>
        </w:rPr>
        <w:t>4</w:t>
      </w:r>
      <w:r w:rsidRPr="00104351">
        <w:rPr>
          <w:rFonts w:ascii="Times New Roman" w:hAnsi="Times New Roman"/>
          <w:sz w:val="28"/>
          <w:szCs w:val="28"/>
        </w:rPr>
        <w:t>]. Якщотестовий бал не надійний, сам тест не можевважатисявалідним. Якщо на тестовірезультативпливаютьздібності, крімтієї, яку ми хочемовиміряти, то вони не можуть бути значущимипоказникамицієїконкретноїздібності. Наведемо приклад для більшоїясності. Якщо, наприклад, попроситистудентівпрослухатилекцію, а потімнаписати короткий твірвиходячи з цієїлекції, то написання тих творів, які вони пишуть, включатимевмінняписати та здатністьзрозумітилекцію. Таким чином, рейтинги їхніхесе не можуть бути дійснимипоказникамиїхньоговмінняписати.</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Більше того, беручи до увагивалідність, ми такожповиннімати на увазівідповідність і корисність тестового результатів для певної мети. Оцінка, отримана в результаті тесту, розробленого для вимірюваннямовнихздібностейдітейодномовноїпочатковоїшколи, наприклад, може не бути не коректною для визначенняволодіння другою іноземною мовою в порівняннідітьми одного віку та класудвомовноїшколи. Використання такого роду тестуваннядля такої мети було б сумнівним. Так само результати з тесту, призначеного для наданняінформації про словниковий запас, можуть бути не особливо коректними для розміщеннястудентіву програмі письма.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Отож, у той час як надійність є якістю самих тестовихрезультатів, валідність є якістюінтерпретації та використання тесту. При цьомувсьому ми ніколи не зможемозробитивисновок, щоціпоказники на 100 відсотківбезпомилкові у своїхвимірюваннях. Тобтоінтерпретаціятестів та їхрезультатівтакож буде залежативідфакторів поза самим тестом. Таким чином,конкретнийтестовий контекст передбачаєоціночнесудження з боку тестового користувача. Попри свою не стовідсотковунадійність, вищевказаніпоказники є надзвичайноважливими для використаннятестів</w:t>
      </w:r>
      <w:r w:rsidRPr="00A06E6E">
        <w:rPr>
          <w:rFonts w:ascii="Times New Roman" w:hAnsi="Times New Roman"/>
          <w:sz w:val="28"/>
          <w:szCs w:val="28"/>
        </w:rPr>
        <w:t xml:space="preserve"> [</w:t>
      </w:r>
      <w:r w:rsidRPr="00287914">
        <w:rPr>
          <w:rFonts w:ascii="Times New Roman" w:hAnsi="Times New Roman"/>
          <w:sz w:val="28"/>
          <w:szCs w:val="28"/>
        </w:rPr>
        <w:t>40</w:t>
      </w:r>
      <w:r w:rsidRPr="00410035">
        <w:rPr>
          <w:rFonts w:ascii="Times New Roman" w:hAnsi="Times New Roman"/>
          <w:sz w:val="28"/>
          <w:szCs w:val="28"/>
        </w:rPr>
        <w:t>]</w:t>
      </w:r>
      <w:r w:rsidRPr="00104351">
        <w:rPr>
          <w:rFonts w:ascii="Times New Roman" w:hAnsi="Times New Roman"/>
          <w:sz w:val="28"/>
          <w:szCs w:val="28"/>
        </w:rPr>
        <w:t xml:space="preserve">.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Окрімпоказникамвалідності та надійності,тести маютьвідповідати й іншимкритеріям, таким як: диференційназдатність, практичність, економічність. Практичністьпередбачаєдоступністьінструкцій та правил проходження тесту і змістутестовихзавдань для тих, хтойого проходить; такожпрактичністьозначає простоту організаціїпроведення тесту у різнихумовах. Диференційназдатність тесту проявляється у йогоздатностівиявляти тих, хтовстигає та не встигаєзавершитивсізавдання. Таким чином, можназробитивисновок про достатній та недостатнійрівеньволодінняіноземниминавичками. У свою чергукритерійекономічностіпередбачаємінімальнівитратиресурсів на підготовку тесту, зокрема часу, зусиль та коштів. Ці три критеріїтестовихзавданьпритаманні для тестування будь-якоїпредметноїобласті, проте є доситьактуальнимсаме для іншомовноїкомпетентності.</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Основнаідеяполягає в тому, щонайважливішим при розробці та використаннімовнихтестів є мета абоцілі, для якихпризначенийконкретний тест[</w:t>
      </w:r>
      <w:r w:rsidRPr="000545CD">
        <w:rPr>
          <w:rFonts w:ascii="Times New Roman" w:hAnsi="Times New Roman"/>
          <w:sz w:val="28"/>
          <w:szCs w:val="28"/>
        </w:rPr>
        <w:t>3</w:t>
      </w:r>
      <w:r>
        <w:rPr>
          <w:rFonts w:ascii="Times New Roman" w:hAnsi="Times New Roman"/>
          <w:sz w:val="28"/>
          <w:szCs w:val="28"/>
          <w:lang w:val="uk-UA"/>
        </w:rPr>
        <w:t>8</w:t>
      </w:r>
      <w:r w:rsidRPr="00104351">
        <w:rPr>
          <w:rFonts w:ascii="Times New Roman" w:hAnsi="Times New Roman"/>
          <w:sz w:val="28"/>
          <w:szCs w:val="28"/>
        </w:rPr>
        <w:t>]. На сьогоднішній день найпоширенішимвикористанняммовнихтестів є оцінювання в освітніхпрограмах. Для того, щобвикористовуватимовні тести з цією метою, вартоприпустити, щоінформація про результатинавчання є необхідною для ефективноїосвіти, щовідповіднізміниабомодифікації в програміможливі, і щоосвітнірезультатиможнавиміряти. Обсяг і тип тестування, яке маєпроводитися, залежатимутьвідрішень, якінеобхідно будеприйняти[4</w:t>
      </w:r>
      <w:r w:rsidRPr="00E073FD">
        <w:rPr>
          <w:rFonts w:ascii="Times New Roman" w:hAnsi="Times New Roman"/>
          <w:sz w:val="28"/>
          <w:szCs w:val="28"/>
        </w:rPr>
        <w:t>3</w:t>
      </w:r>
      <w:r w:rsidRPr="00104351">
        <w:rPr>
          <w:rFonts w:ascii="Times New Roman" w:hAnsi="Times New Roman"/>
          <w:sz w:val="28"/>
          <w:szCs w:val="28"/>
        </w:rPr>
        <w:t>]. Оскількирішення, якіприймаються, впливатимуть на людей, потрібнотурбуватися про якість - надійність і валідність - тестовихрезультатів. Загалом, чимважливішерішення з точки зоруйоговпливу на людей та програми, тимбільшувпевненістьповинна бути в тому, щорезультатитестування є надійними тавалідними.</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В освітніхпрограмах, як правило, розглядаються два типирішень. Перше рішеннящодоосіб, якіберуть участь у тестуванні,включаєрішення про вступ, розміщення, діагностику, прогрес та оцінювання[4</w:t>
      </w:r>
      <w:r w:rsidRPr="007D58EF">
        <w:rPr>
          <w:rFonts w:ascii="Times New Roman" w:hAnsi="Times New Roman"/>
          <w:sz w:val="28"/>
          <w:szCs w:val="28"/>
        </w:rPr>
        <w:t>8</w:t>
      </w:r>
      <w:r w:rsidRPr="00104351">
        <w:rPr>
          <w:rFonts w:ascii="Times New Roman" w:hAnsi="Times New Roman"/>
          <w:sz w:val="28"/>
          <w:szCs w:val="28"/>
        </w:rPr>
        <w:t>]. Рішення про програмистосуються таких характеристик, як відповідність, ефективністьаборезультативністьпрограми. Мовні тести такожмаютьпотенційноважливевикористання в декількох сферах досліджень. Інформація, отримана з мовнихтестів, можедопомогти в дослідженнісамоїприродиволодіння мовою у вивченні того, як люди обробляють мову, у вивченнізасвоєння та втратимовнихзнань, а також в оцінцівпливурізнихметодів і умов навчання на вивченнямови[</w:t>
      </w:r>
      <w:r w:rsidRPr="007D58EF">
        <w:rPr>
          <w:rFonts w:ascii="Times New Roman" w:hAnsi="Times New Roman"/>
          <w:sz w:val="28"/>
          <w:szCs w:val="28"/>
        </w:rPr>
        <w:t>50</w:t>
      </w:r>
      <w:r w:rsidRPr="00104351">
        <w:rPr>
          <w:rFonts w:ascii="Times New Roman" w:hAnsi="Times New Roman"/>
          <w:sz w:val="28"/>
          <w:szCs w:val="28"/>
        </w:rPr>
        <w:t>].</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Різні типи мовнихтестівможнарозрізняти за п'ятьмаознаками: призначенням (відбір, вступ, готовність, розміщення, діагностика, прогрес), змістом, на якому вони ґрунтуються (досягнення, рівеньволодіння, здібності), системою відліку для інтерпретаціїрезультатівтестування (норма, критерій), процедурою підрахункубалів (суб'єктивний, об'єктивний) та конкретним методом тестування (наприклад, множиннийвибір, завершення, есе, диктант та інші)[</w:t>
      </w:r>
      <w:r w:rsidRPr="007D58EF">
        <w:rPr>
          <w:rFonts w:ascii="Times New Roman" w:hAnsi="Times New Roman"/>
          <w:sz w:val="28"/>
          <w:szCs w:val="28"/>
        </w:rPr>
        <w:t>50</w:t>
      </w:r>
      <w:r w:rsidRPr="00104351">
        <w:rPr>
          <w:rFonts w:ascii="Times New Roman" w:hAnsi="Times New Roman"/>
          <w:sz w:val="28"/>
          <w:szCs w:val="28"/>
        </w:rPr>
        <w:t>].</w:t>
      </w:r>
    </w:p>
    <w:p w:rsidR="00D23870" w:rsidRDefault="00D23870" w:rsidP="00104351"/>
    <w:p w:rsidR="00D23870" w:rsidRPr="0065592F" w:rsidRDefault="00D23870" w:rsidP="00104351">
      <w:pPr>
        <w:pStyle w:val="Heading1"/>
        <w:spacing w:before="0" w:line="360" w:lineRule="auto"/>
        <w:jc w:val="both"/>
        <w:rPr>
          <w:rFonts w:ascii="Times New Roman" w:hAnsi="Times New Roman"/>
          <w:b/>
          <w:color w:val="auto"/>
          <w:sz w:val="28"/>
          <w:lang w:val="uk-UA"/>
        </w:rPr>
      </w:pPr>
      <w:bookmarkStart w:id="8" w:name="_Toc122518545"/>
      <w:r>
        <w:rPr>
          <w:rFonts w:ascii="Times New Roman" w:hAnsi="Times New Roman"/>
          <w:b/>
          <w:color w:val="auto"/>
          <w:sz w:val="28"/>
          <w:lang w:val="uk-UA"/>
        </w:rPr>
        <w:t>2.2.Планування етапів методикитестування та вибір завдань</w:t>
      </w:r>
      <w:bookmarkEnd w:id="8"/>
    </w:p>
    <w:p w:rsidR="00D23870" w:rsidRDefault="00D23870" w:rsidP="00104351">
      <w:pPr>
        <w:spacing w:line="360" w:lineRule="auto"/>
        <w:ind w:firstLine="709"/>
        <w:jc w:val="both"/>
        <w:rPr>
          <w:rFonts w:ascii="Times New Roman" w:hAnsi="Times New Roman"/>
          <w:sz w:val="28"/>
          <w:lang w:val="uk-UA"/>
        </w:rPr>
      </w:pPr>
    </w:p>
    <w:p w:rsidR="00D23870" w:rsidRPr="00104351" w:rsidRDefault="00D23870" w:rsidP="00104351">
      <w:pPr>
        <w:spacing w:line="360" w:lineRule="auto"/>
        <w:ind w:firstLine="709"/>
        <w:jc w:val="both"/>
        <w:rPr>
          <w:rFonts w:ascii="Times New Roman" w:hAnsi="Times New Roman"/>
          <w:sz w:val="28"/>
          <w:lang w:val="uk-UA"/>
        </w:rPr>
      </w:pPr>
      <w:r w:rsidRPr="00104351">
        <w:rPr>
          <w:rFonts w:ascii="Times New Roman" w:hAnsi="Times New Roman"/>
          <w:sz w:val="28"/>
          <w:lang w:val="uk-UA"/>
        </w:rPr>
        <w:t xml:space="preserve">Далі перейдемо від технічної складової методики тестування(перегляд та аналіз безпосередньо видів тестових завдань) допланування тестування, </w:t>
      </w:r>
      <w:r>
        <w:rPr>
          <w:rFonts w:ascii="Times New Roman" w:hAnsi="Times New Roman"/>
          <w:sz w:val="28"/>
          <w:lang w:val="uk-UA"/>
        </w:rPr>
        <w:t xml:space="preserve">виявлення </w:t>
      </w:r>
      <w:r w:rsidRPr="00104351">
        <w:rPr>
          <w:rFonts w:ascii="Times New Roman" w:hAnsi="Times New Roman"/>
          <w:sz w:val="28"/>
          <w:lang w:val="uk-UA"/>
        </w:rPr>
        <w:t>доцільн</w:t>
      </w:r>
      <w:r>
        <w:rPr>
          <w:rFonts w:ascii="Times New Roman" w:hAnsi="Times New Roman"/>
          <w:sz w:val="28"/>
          <w:lang w:val="uk-UA"/>
        </w:rPr>
        <w:t>ості</w:t>
      </w:r>
      <w:r w:rsidRPr="00104351">
        <w:rPr>
          <w:rFonts w:ascii="Times New Roman" w:hAnsi="Times New Roman"/>
          <w:sz w:val="28"/>
          <w:lang w:val="uk-UA"/>
        </w:rPr>
        <w:t xml:space="preserve"> застосування того чи іншого тесту, етапів проведення тестування.</w:t>
      </w:r>
    </w:p>
    <w:p w:rsidR="00D23870" w:rsidRPr="00104351" w:rsidRDefault="00D23870" w:rsidP="00104351">
      <w:pPr>
        <w:spacing w:line="360" w:lineRule="auto"/>
        <w:ind w:firstLine="709"/>
        <w:jc w:val="both"/>
        <w:rPr>
          <w:rFonts w:ascii="Times New Roman" w:hAnsi="Times New Roman"/>
          <w:sz w:val="28"/>
        </w:rPr>
      </w:pPr>
      <w:r w:rsidRPr="00C10617">
        <w:rPr>
          <w:rFonts w:ascii="Times New Roman" w:hAnsi="Times New Roman"/>
          <w:sz w:val="28"/>
          <w:lang w:val="uk-UA"/>
        </w:rPr>
        <w:t xml:space="preserve">Отож,для початку розглянемо етапи тестування з точки зору педагогіки, тобто доцільності того чи іншого тестування на певних етапах навчання учнів.Отже, першим йде тестування перед початком навчання.На початку навчання відбувається так зване вхідне тестування, що дає змогу отримати відповідь на два найважливіші для цього періоду запитання. Вони є досить важливими. Багато прихильників вхідного тестування безпосередньо пов'язують можливість відповіді на ці запитання з підвищенням якості навчального процесу. </w:t>
      </w:r>
      <w:r w:rsidRPr="00104351">
        <w:rPr>
          <w:rFonts w:ascii="Times New Roman" w:hAnsi="Times New Roman"/>
          <w:sz w:val="28"/>
        </w:rPr>
        <w:t>Перше запитаннянацілене на виявленняступеняволодіннябазовимизнаннями, уміннями та навичками, необхідними для початку навчання, друге - на визначенняступеняволодінняновимматеріалом до початку йоговивчення. Навряд чихто з викладачівшколивисловитьсумніви у важливостівирішенняпершогопитання, відповідь на яке так чиінакшеотримуєкожен у своїйпрактичнійроботі. Цілкомзрозуміло, що за використаннятрадиційнихзасобів контролю цявідповідь далеко не завждибуваєповною через перенавантаженнявикладачів, якіпостійноприсутні в шкільномунавчальномупроцесі[4</w:t>
      </w:r>
      <w:r w:rsidRPr="007D58EF">
        <w:rPr>
          <w:rFonts w:ascii="Times New Roman" w:hAnsi="Times New Roman"/>
          <w:sz w:val="28"/>
        </w:rPr>
        <w:t>9</w:t>
      </w:r>
      <w:r w:rsidRPr="00104351">
        <w:rPr>
          <w:rFonts w:ascii="Times New Roman" w:hAnsi="Times New Roman"/>
          <w:sz w:val="28"/>
        </w:rPr>
        <w:t>]. Як наслідок,деякіучніприступають до освоєння нового матеріалупередчасно, оскільки через відсутністьнеобхіднихбазовихзнань вони цейновийматеріал не здатнінізрозуміти, ніприйняти. Тому у них накопичуєтьсяхронічневідставання у сферізнань, у сферінавичок і вмінь. Вони починаютьвідставати у процесінавчання, і тут все більшевідіграє роль витримка та мотивація, щобпрацюватищебільше та наздогнати упущений матеріал. У зв'язку з цим як альтернативу традиційнимзасобам контролю нерідкопропонуютьпретести (попередні тести), щодаютьзмогу</w:t>
      </w:r>
      <w:r>
        <w:rPr>
          <w:rFonts w:ascii="Times New Roman" w:hAnsi="Times New Roman"/>
          <w:sz w:val="28"/>
          <w:lang w:val="uk-UA"/>
        </w:rPr>
        <w:t>«</w:t>
      </w:r>
      <w:r w:rsidRPr="00104351">
        <w:rPr>
          <w:rFonts w:ascii="Times New Roman" w:hAnsi="Times New Roman"/>
          <w:sz w:val="28"/>
        </w:rPr>
        <w:t>з високоюефективністювиявитиготовність до засвоєнняновихзнань у всіхучнівкласу</w:t>
      </w:r>
      <w:r>
        <w:rPr>
          <w:rFonts w:ascii="Times New Roman" w:hAnsi="Times New Roman"/>
          <w:sz w:val="28"/>
          <w:lang w:val="uk-UA"/>
        </w:rPr>
        <w:t>»</w:t>
      </w:r>
      <w:r w:rsidRPr="00104351">
        <w:rPr>
          <w:rFonts w:ascii="Times New Roman" w:hAnsi="Times New Roman"/>
          <w:sz w:val="28"/>
        </w:rPr>
        <w:t>[</w:t>
      </w:r>
      <w:r w:rsidRPr="00795AFE">
        <w:rPr>
          <w:rFonts w:ascii="Times New Roman" w:hAnsi="Times New Roman"/>
          <w:sz w:val="28"/>
        </w:rPr>
        <w:t>5</w:t>
      </w:r>
      <w:r w:rsidRPr="007D58EF">
        <w:rPr>
          <w:rFonts w:ascii="Times New Roman" w:hAnsi="Times New Roman"/>
          <w:sz w:val="28"/>
        </w:rPr>
        <w:t>5</w:t>
      </w:r>
      <w:r w:rsidRPr="00104351">
        <w:rPr>
          <w:rFonts w:ascii="Times New Roman" w:hAnsi="Times New Roman"/>
          <w:sz w:val="28"/>
        </w:rPr>
        <w:t>]. Звісно, далеко не завждиможнаперевірити все, щоважливо для майбутньогонавчання. Такожсвою негативну роль можевідігравати брак часу на проведення детального тестуваннянеобхіднихзнань та навичок. Однакякщотакаможливість є, то у змістіпретестукращевідобразитивсібазовізнання, уміння та навички, необхідні для засвоєнняновихзнань. В останньомувипадкуступіньобґрунтованостірішення про готовністьучнівдо засвоєннязнань буде, безсумнівно, вищим. Щоправда, цеформальнеміркуваннястосується не всіхучнів. Часом доцільність у претестахщодоперевіркибазовихзнань та готовностізасвоюватиновізнаннязникає, адженемаєжодногосенсунастількиретельновиявлятиготовність до навчання в найсильнішихучнів. Тобтонемаєжоднихсумнівів у тому, що вони зможутьуспішнозасвоїтиновий курс, як і в найслабшихучнів, оскількизаздалегідьзрозуміло без жодногопретесту, що вони не готові до засвоєння нового курсу.</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Тому застосуваннняпретестуобмежуєтьсяпорівняно великоюгрупоюучнів, якіперебувають на межіміж явно підготовленими і явно не готовими до початку засвоєння курсучинавчального плану. Як наслідок, за результатами виконанняпретесту проводиться розподілтестованих на двігрупи, в одну з якихпотрапляютьті, хтоготовий до вивчення нового матеріалу, а в іншу - ті, хтопотребуєдодатковоїроботи і консультацій педагога. Якщо в другійгрупінемаєучнів, то роботу педагога можнавважативкрайвдалою, щодаєпідстави для надій на високірезультатинавчальногопроцесу.</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Відповідь на друге запитанняпередбачаєстворенняще одного вхідногопретесту, змістякогопокриваєпланованірезультатимайбутньогонавчання і побудованийповністю на новому матеріалі. Іноді роль вхідногопретестувиконуєпідсумковий гест, якийпризначений для майбутньоїоцінкирезультатівзасвоєння нового матеріалупіслязавершенняперіодуйоговивчення. Останнійвипадокнайцікавіший для оцінкиефективностінавчання. Використання одного й того самого тесту для так званих</w:t>
      </w:r>
      <w:r>
        <w:rPr>
          <w:rFonts w:ascii="Times New Roman" w:hAnsi="Times New Roman"/>
          <w:sz w:val="28"/>
          <w:lang w:val="uk-UA"/>
        </w:rPr>
        <w:t>«</w:t>
      </w:r>
      <w:r w:rsidRPr="00104351">
        <w:rPr>
          <w:rFonts w:ascii="Times New Roman" w:hAnsi="Times New Roman"/>
          <w:sz w:val="28"/>
        </w:rPr>
        <w:t>входу</w:t>
      </w:r>
      <w:r>
        <w:rPr>
          <w:rFonts w:ascii="Times New Roman" w:hAnsi="Times New Roman"/>
          <w:sz w:val="28"/>
          <w:lang w:val="uk-UA"/>
        </w:rPr>
        <w:t>»</w:t>
      </w:r>
      <w:r w:rsidRPr="00104351">
        <w:rPr>
          <w:rFonts w:ascii="Times New Roman" w:hAnsi="Times New Roman"/>
          <w:sz w:val="28"/>
        </w:rPr>
        <w:t xml:space="preserve"> і </w:t>
      </w:r>
      <w:r>
        <w:rPr>
          <w:rFonts w:ascii="Times New Roman" w:hAnsi="Times New Roman"/>
          <w:sz w:val="28"/>
          <w:lang w:val="uk-UA"/>
        </w:rPr>
        <w:t>«</w:t>
      </w:r>
      <w:r w:rsidRPr="00104351">
        <w:rPr>
          <w:rFonts w:ascii="Times New Roman" w:hAnsi="Times New Roman"/>
          <w:sz w:val="28"/>
        </w:rPr>
        <w:t>виходу</w:t>
      </w:r>
      <w:r>
        <w:rPr>
          <w:rFonts w:ascii="Times New Roman" w:hAnsi="Times New Roman"/>
          <w:sz w:val="28"/>
          <w:lang w:val="uk-UA"/>
        </w:rPr>
        <w:t>»</w:t>
      </w:r>
      <w:r w:rsidRPr="00104351">
        <w:rPr>
          <w:rFonts w:ascii="Times New Roman" w:hAnsi="Times New Roman"/>
          <w:sz w:val="28"/>
        </w:rPr>
        <w:t xml:space="preserve">даєзмогуоцінитиприрістрівняпідготовки у виглядізвичайноїрізниціміжкінцевим і початковим результатами. Щоправда, проста оцінка приросту не даєпідстав для вагомихвисновків про ефективність, оскількизазвичайприріствищий у тих, хтовиявивслабкупідготовку на вході. У більшпідготовленихучнівприріст, як правило, виявляєтьсянижчим, тому щопросування шляхом засвоєннязнаньдаєтьсяїмнабагатоважче, ніжслабкимучням, насамперед через підвищенийрівеньскладностінавчальногоматеріалу.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Таким чином, формальна оцінкарезультатівучнів, заснована на підрахунку приросту досягнень, можепризвести до значнихнеточностей вимірювання в оцінціефективностінавчальногопроцесу[</w:t>
      </w:r>
      <w:r w:rsidRPr="00C67E28">
        <w:rPr>
          <w:rFonts w:ascii="Times New Roman" w:hAnsi="Times New Roman"/>
          <w:sz w:val="28"/>
        </w:rPr>
        <w:t>6</w:t>
      </w:r>
      <w:r w:rsidRPr="007D58EF">
        <w:rPr>
          <w:rFonts w:ascii="Times New Roman" w:hAnsi="Times New Roman"/>
          <w:sz w:val="28"/>
        </w:rPr>
        <w:t>1</w:t>
      </w:r>
      <w:r w:rsidRPr="00104351">
        <w:rPr>
          <w:rFonts w:ascii="Times New Roman" w:hAnsi="Times New Roman"/>
          <w:sz w:val="28"/>
        </w:rPr>
        <w:t xml:space="preserve">]. Проблему об'єктивізаціїоцінювання приросту навчальнихдосягненьнеодноразоворозглядали в низціпрацьзарубіжнихавторів. Найцікавішийпідхід у роботіґрунтується на використанністатистичних та аналітичнихметодів у поєднаннізіспеціальнимиматематичними моделями для відображення темпу приросту результатівнавчальнихдосягнень.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За результатами виконанняпретестувикладачухвалюєрішення, щодаєзмогу внести корективиз напрямкуіндивідуалізації, тобтоіндивідуальногопідходу до кожного учня, в масовийнавчальнийпроцес[5</w:t>
      </w:r>
      <w:r w:rsidRPr="007D58EF">
        <w:rPr>
          <w:rFonts w:ascii="Times New Roman" w:hAnsi="Times New Roman"/>
          <w:sz w:val="28"/>
        </w:rPr>
        <w:t>7</w:t>
      </w:r>
      <w:r w:rsidRPr="00104351">
        <w:rPr>
          <w:rFonts w:ascii="Times New Roman" w:hAnsi="Times New Roman"/>
          <w:sz w:val="28"/>
        </w:rPr>
        <w:t>]. Якщоучень показав деякіпопереднізнання з нового матеріалу, то план йогонавчаннянеобхідноперебудувати і почати з вищогорівня, щобнавчальнийматеріал мав для ньогодійсний характер новизни.</w:t>
      </w:r>
    </w:p>
    <w:p w:rsidR="00D23870" w:rsidRDefault="00D23870" w:rsidP="00104351">
      <w:pPr>
        <w:jc w:val="center"/>
      </w:pPr>
      <w:r w:rsidRPr="0065779B">
        <w:rPr>
          <w:noProof/>
          <w:lang w:eastAsia="ru-RU"/>
        </w:rPr>
        <w:pict>
          <v:shape id="Рисунок 2" o:spid="_x0000_i1026" type="#_x0000_t75" style="width:451.5pt;height:320.25pt;visibility:visible">
            <v:imagedata r:id="rId9" o:title=""/>
          </v:shape>
        </w:pict>
      </w:r>
    </w:p>
    <w:p w:rsidR="00D23870"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Рис.2Спрощена модель функційвхідноготестуванняпід час навчальногопроцесу</w:t>
      </w:r>
    </w:p>
    <w:p w:rsidR="00D23870" w:rsidRPr="00104351" w:rsidRDefault="00D23870" w:rsidP="00104351">
      <w:pPr>
        <w:spacing w:line="360" w:lineRule="auto"/>
        <w:ind w:firstLine="709"/>
        <w:jc w:val="both"/>
        <w:rPr>
          <w:rFonts w:ascii="Times New Roman" w:hAnsi="Times New Roman"/>
          <w:sz w:val="28"/>
          <w:szCs w:val="28"/>
        </w:rPr>
      </w:pP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На рис. 2показано можливіфункціївхідноготестування в навчальномупроцесі. Звісно, потреба у вхідномутестуванні є далеко не завжди. У різнихситуаціяхрішеннявикладача про створенняпретестівмає бути підказанейогоінтуїцією та загальнимдосвідомпрактичноїроботи. Наприклад, у випадку,якщовикладач давно працює з класом і добре знаєучнів, то у вхідномутестуваннінемаєжодної потреби, бо вся важливаінформація про учніввідомайому без жодногопретесту. Інодіперевіритиготовність до навчаннябажано, але просто неможливо, оскількиспецифіказмісту нового курсу не даєзмогичіткоокреслити коло базовихзнань, умінь і навичок, необхідних до початку навчання. В іншихвипадках сфера планованих до засвоєннязнаньможе бути настільки нова, що в жодногоучнянемаєжоднихбекграуднихзнань з нової теми, і тому будь-яке вхіднетестування буде марним.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Теперперейдемовідтестування на початку навчальногопроцесу до тестування в процесінавчання.Отож, поточнізавданнянавчальногопроцесузазвичайпередбачаютьвикористанняформувальнихтестів. Формувальнетестуваннянацілене наздійсненнядиференційованогопідходу до учнів, якідосягаютьуспіху, і учнів, які не досягаютьуспіху, у повсякденномунавчальномупроцесі.Тобто в ідеалімає бути здійсненийіндивідуальнийпідхід для кожного учня.Для тих, хто добре вчиться, за допомогоюформувальноготестуванняможнавиокремити коло завдань, щомотивуютьучіння, завдяки оптимальному добору складностізавдань, коли обізнаномуучневі на уроках не нудно, а цікаво.У свою чергу, для тих, хто не встигає, можнавиявитипрогалини, породжуванінадмірноважкиминавчальнимизавданнями, для виконанняякихслабкомуучневінеобхіднадопомога педагога. Такепоняття, як виявлення прогалинважкопереоцінити.Воновкрайважливе для підвищенняякостінавчання, і тому основначастиназусиль педагога найчастішеспрямована на роботу зіслабкимиучнями. Саме так йде справа, принаймні, в традиційноорганізованомунавчальномупроцесі.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Використовувані для вказанихвищецілей тести дісталиназвуформувальних через те, щоїхнядіяспрямована на формуванняякіснихзнань через своєчасневиявлення прогалин для настільки ж своєчасногоїхусунення. Формувальні тести не слідплутатиіззасобами поточного контролю знаньучнів, проте вони якоюсьміроюблизькіхоча б за періодомзастосування. Тобтоміж ними є суттєвівідмінностітехнологічного та змістовного характеру. Традиційнізасоби поточного контролю меншефективні, здебільшогоорієнтовані на виконаннямотивуючоїфункції контролю шляхом систематичного оцінюваннязнаньучнів за невеликими об’ємаминавчальногоматеріалу. Водночасформувальні тести призначені для виявлення прогалин у знаннях за групоюнавчальниходиниць для вчасноїкорекціїпроцесузасвоєнняматеріалукількох тем чинавітьрозділів. Таким чином, підсумуєморізницюміждвома видами тестування. Формувальні тести є більшмасштабними, аджедозволяютьвиявитибільшглибшіпроблемиучнів у знаннях. Натомістьзвичайнепоточнетестуваннявизначаєнедоопрацюванняучнів по поточнійтемічирозділу.</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Логікаформувальноготестуваннядосить проста і звична для педагога. Якщобільшістьучнівкласу не справляєтьсяіззавданнямиформувального тесту, то процеснавчанняслідповторити, підвищившидеталізацію, збільшившикількістьпояснень і зменшившискладністьнавчальнихзавдань. Якщо тих, хто не впорався з тестом, меншість, то необхіднозосередити максимум зусиль на індивідуальнійроботі з учнями, яківідстають, а сильніможутьпросуватисядалі в освоєннінових тем і розділів. Таким чином, сама ідеявкрайтривіальна і не несе в собінічого нового, оскількисамецимщоднязаймаються педагоги в повсякденномунавчальномупроцесі. Однакякщо за звичайних умов уся робота з виявлення прогалин і корекціїпроцесузасвоєннялежить на викладачах, щопризводить до значнихїхніхперенавантажень, то в умовахформувальноготестування центр ваги в роботізміщується на тести.</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Особливо ефективним є процескорекції в ситуації, коли формувальнетестуванняздійснюється в комп'ютеризованомурежимі і підкріплюєтьсявідповідниминавчальними модулями за кожною одиницеюнавчальногоматеріалу. У цьомуразікорекціюпроводятьнегайно, оскількипіслявиявленнячерговоїпрогалиникомп'ютер сам підбираєнавчальний модуль і одразу ж видаєйогоучневі.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В окремихситуаціяхтруднощіучня з якогосьрозділунавчальногоматеріалуможутьматисистематичний характер і роз'яснень у виглядінавчального модуля виявляєтьсянедостатньо. Тоді на допомогуприходятьдіагностичні тести. Основна мета діагностики - встановлення причин прогалин у знанняхучнів, чогодосягаютьнасампередспеціальним добором змістузавдань у тестах. Як правило, в них буваютьпредставленізавдання, що слабо варіюють за змістом, розраховані на відстеженняокремихетапіввиконання. Детальнийрозбірдаєзмогувиявити причини стійкихпомилокучнів шляхом конкретизації характеру труднощів, щовиникаютьпід час виконаннязавдань тесту. За відомих умов встановлення характеру труднощівсупроводжуєтьсядоситьглибокимивисновками педагога про несформованість тих чиіншихнавчальнихумінь.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Таким чином, за допомогоюдіагностичнихтестівможнавстановити причини систематичнихпомилокучнів і намітити шляхи їхусунення. Інформація, яку отримує педагог післязастосуваннядіагностичнихтестів за умовиправильноїінтерпретаціїрезультатівтестування, маєцілкомконкретний характер і безпосередньопов'язується з планованимизавданняминавчання. Наприклад, за результатами діагностикиможнавстановити, щоодніпрогалини в підготовцівикликаніневміннямучнязастосовувати на практиціотримані ним теоретичнізнання, а іншіпов'язані з невміннямпереносититеоретичнізнання на новунестандартнуситуаціютощо. Тому діагностичні тести даютьзмогу педагогу визначитисправжніджерелапостійнихневдачокремихшколярів у навчанні.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Міжформувальними та діагностичними тестами вартоусвідомлюватирізницю.Порівняно з формувальнимидіагностичні тести є складнішими з поглядуїхньогорозроблення, проте й інформація, яку вони надають, на багатопорядківважливіша для підвищенняякостінавчання. Цетвердження стане зрозумілішим, якщозгадати про те, щодіагностичні тести призначені для поглибленогоаналізу причин прогалин у підготовціучнів, тоді як формувальні тести лишевказують на кількість і розташування прогалин.Тобтоварточіткопроводити межуміждвома видами тестування: формувальнетестуваннядозволяєвиявититі теми, якіучнямважкодаються для засвоєння, тобто де вони найбільшедопускаютьпомилок. У свою чергудіагностичнетестуванняє більшскладним та системним та допомагаєвчителювиявититіпомилки, якіпостійнодопускаютьсяучнями і з’ясувати, чомусаме вони виникають.</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Даліперейдемо до останньогоетапутестуванняпід час навчальногопроцесу.Післязакінчення курсу навчанняучнямпропонуютьпідсумкові тести, якіінодіназивають тестами шкільнихдосягнень. Основна мета підсумковоготестуванняполягає узабезпеченніоб'єктивногооцінюваннярезультатівнавчання по завершеннюдеякого курсуабопевногопроміжкунавчання</w:t>
      </w:r>
      <w:r>
        <w:rPr>
          <w:rFonts w:ascii="Times New Roman" w:hAnsi="Times New Roman"/>
          <w:sz w:val="28"/>
          <w:szCs w:val="28"/>
        </w:rPr>
        <w:t>. Самепоняття</w:t>
      </w:r>
      <w:r>
        <w:rPr>
          <w:rFonts w:ascii="Times New Roman" w:hAnsi="Times New Roman"/>
          <w:sz w:val="28"/>
          <w:szCs w:val="28"/>
          <w:lang w:val="uk-UA"/>
        </w:rPr>
        <w:t>«</w:t>
      </w:r>
      <w:r>
        <w:rPr>
          <w:rFonts w:ascii="Times New Roman" w:hAnsi="Times New Roman"/>
          <w:sz w:val="28"/>
          <w:szCs w:val="28"/>
        </w:rPr>
        <w:t>оцінка</w:t>
      </w:r>
      <w:r>
        <w:rPr>
          <w:rFonts w:ascii="Times New Roman" w:hAnsi="Times New Roman"/>
          <w:sz w:val="28"/>
          <w:szCs w:val="28"/>
          <w:lang w:val="uk-UA"/>
        </w:rPr>
        <w:t>»</w:t>
      </w:r>
      <w:r w:rsidRPr="00104351">
        <w:rPr>
          <w:rFonts w:ascii="Times New Roman" w:hAnsi="Times New Roman"/>
          <w:sz w:val="28"/>
          <w:szCs w:val="28"/>
        </w:rPr>
        <w:t>стосовнопідсумковихрезультатівмає два основнітрактування, якізалежатьвід мети створення тесту та інтерпретаціїрезультатівйоговиконання. У першомувипадкуоцінюванняорієнтоване на характеристику ступеняосвоєннязмісту курсу, у другому - на диференціаціюучнів за результатами виконання тесту</w:t>
      </w:r>
      <w:r w:rsidRPr="004F52D7">
        <w:rPr>
          <w:rFonts w:ascii="Times New Roman" w:hAnsi="Times New Roman"/>
          <w:sz w:val="28"/>
          <w:szCs w:val="28"/>
        </w:rPr>
        <w:t xml:space="preserve"> [39</w:t>
      </w:r>
      <w:r w:rsidRPr="00287914">
        <w:rPr>
          <w:rFonts w:ascii="Times New Roman" w:hAnsi="Times New Roman"/>
          <w:sz w:val="28"/>
          <w:szCs w:val="28"/>
        </w:rPr>
        <w:t>]</w:t>
      </w:r>
      <w:r w:rsidRPr="00104351">
        <w:rPr>
          <w:rFonts w:ascii="Times New Roman" w:hAnsi="Times New Roman"/>
          <w:sz w:val="28"/>
          <w:szCs w:val="28"/>
        </w:rPr>
        <w:t>.</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І тут ми переходимо до етапуінтерпретаціїрезультатівтестування, який є не меншважливим, оскількивіндаєкількісніпоказникиефективностіпроцесунавчання та тестуваннязасвоєнняучняминеобхіднихзнань, вмінь та навичок.</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Отож</w:t>
      </w:r>
      <w:r>
        <w:rPr>
          <w:rFonts w:ascii="Times New Roman" w:hAnsi="Times New Roman"/>
          <w:sz w:val="28"/>
          <w:szCs w:val="28"/>
        </w:rPr>
        <w:t xml:space="preserve">, </w:t>
      </w:r>
      <w:r w:rsidRPr="00104351">
        <w:rPr>
          <w:rFonts w:ascii="Times New Roman" w:hAnsi="Times New Roman"/>
          <w:sz w:val="28"/>
          <w:szCs w:val="28"/>
        </w:rPr>
        <w:t xml:space="preserve">до інтерпретаціїрезультатівтестуваннявибудовуються два підходиустворенніпедагогічнихтестів. Обидва вони перспективні й важливі, мають свою сферу застосування, своїпереваги та недоліки. У нормативно-орієнтованомупідходіпід час інтерпретаціїрезультатіввиникаютьпевнітруднощі, оскількивідноснапозиціявипробуваногоможе бути неточно абонавіть неправильно визначена. Очевидно, щовипробовуванийматимекращийвигляд на тліслабшої, ніжсильнішоїгрупи. Наприклад, можнависокооцінитизнанняучня, якийвиконав правильно в тестілише 30 завданьіз 60, якщогрупаслабка, а 70%, а то й 80% випробовуванихгрупизробилименшукількістьзавданьтесту. Той самий результат учня, але в іншій, сильнійгрупі буде віднесено до категоріїдоволінизьких, якщотільки 10-20% випробовуванихгрупизробили правильно 30 завдань, а всііншізначноперевищилицей результат. У зв'язку з цимвиникаєпитання про істиннуоцінку результату кожного учня, якийвиконав тест.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Багаторічніспробиотримативідповідь на цепитання привели до ідеївстановлення норм, тобтосистемипоказників, щовідображаютьрезультативиконання тесту великою групою (вибіркою) випробовуваних. Норми не можнапридуматиабозадатиапріорно, вони встановлюютьсяемпірично, тобто при практичному підході. Наприклад, для шкільнихпідсумковихтестівнормивибираютьвідповідно до того, як виконує тест представницькавибіркаучнів. До числа найважливішихпоказниківзазвичайвідносятьсереднійрівеньвиконання і варіативністьрезультатіввибірки. Процесвизначення норм називаєтьсястандартизацією тесту.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Стандартизаціяздійснюється на репрезентативнійвибірцівипробовуваних, процесформуванняякої є обов'язковим моментом при визначенні норм тесту. Післязакінченнястандартизації у педагога з'являєтьсяможливістьпорівнятитестовий бал кожного випробовуваногозівстановленими нормами і в такийспосібоцінитимісце результату кожного учня в розподілібалівнормативноївибірки за тестом. Підрахунокпоказниківдоситьпростий. За наявностіпевнихнавичок і репрезентативноїгрупиучніввизначення норм абоїхуточненняможе бути здійснене будь-якимрозробникомчикористувачем тесту. У процесіпорівнянняіндивідуальнихбалівучнівіз нормами виконання тесту первинний результат кожного випробовуваногозазвичайпереводять у якийсьвідносний, похіднийпоказник, щодаєзмогудещорозширитиможливостіінтерпретаціїрезультатіввиконання тесту. Таким шляхом можнапідвищитипорівнянністьбалів і зробитивисновки про досягненнявипробовуваних за набором тестів, якімаютьрізнінормиїхвиконання.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 xml:space="preserve">Однакв зазначеномувищевипадку легко припуститисяпомилки. Відноснапозиціявипробовуваного в тестах може бути невірноінтерпретована через непорівнянністьтестових норм, щовиникаєпід час стандартизаціїтестів на різних за підготовкоювибірках. Розглянемо на прикладі.Хибним буде результат порівнянняоцінокучня з пройденогокурсу, якщо один ізцихтестів проходив стандартизацію на вибірцішколярівКиєва, а інший - на вибірцішколярівосвітнього закладу сільськоїмісцевостіабо на будь-якійіншій за підготовкоювибірцішколярів того ж Києва.Зрозуміло, щорізнівибіркидаютьрізнінорми, і тому при порівняннірезультатівучня за різними тестами легко отриматинеправильнувідповідь. </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Таким чином, порівнянністьрезультатіввипробовуваного за різними тестами абогрупвипробовуванихдосягається далеко не завжди, а тільки в тому разі, якщо для стандартизаціїтестіввикористовувалисясхожінормативнівибірки, щозабезпечуютьпорівнянність норм різнихтестів. Стандартизаціяпередбачаєоднаковість не тількиоцінок, а й усієїпроцедуривиконання тесту.Тобтоєдинимимають бути стандарти не лишесистемиоцінюваннярезультатівтестування, а й самоїпроцедурипроходженнятестування.</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Загаломможназробититакіпідсумки: наша методика тестування</w:t>
      </w:r>
      <w:r>
        <w:rPr>
          <w:rFonts w:ascii="Times New Roman" w:hAnsi="Times New Roman"/>
          <w:sz w:val="28"/>
          <w:szCs w:val="28"/>
        </w:rPr>
        <w:t>ЛК</w:t>
      </w:r>
      <w:r w:rsidRPr="00104351">
        <w:rPr>
          <w:rFonts w:ascii="Times New Roman" w:hAnsi="Times New Roman"/>
          <w:sz w:val="28"/>
          <w:szCs w:val="28"/>
        </w:rPr>
        <w:t xml:space="preserve"> повинна передбачатинаявністьдекількохетапівтестування. На першомуетапівідбуваєтьсяпроходженняучнями так званогопретесту, післяякоговчительможезробитивисновок про наявністьнеобхіднихбазовихзнань для опрацюваннянової теми, зокремаїїлексичноїскладової, а такожуже сформованихдеякихзнаньпо новійтемі. Таким чином, для вчителяз’являєтьсяможливістьаналізуяк загальногорівняобізнаностіучнів, так і кожного індивідульно. Такожвикладачможерозподілитиклас на двігрупивідповідно до рівнязнань, щозначноспроститьпроцеснавчання.Звісно, вчителемможе бути визначенодоцільністьпроведення того чиіншогопретесту, в залежностівід теми, наявностінеобхідного часу на це, а такожуже сформованогодосвіду та розумінняним рівнязнань кожного учня.</w:t>
      </w:r>
    </w:p>
    <w:p w:rsidR="00D23870" w:rsidRPr="00104351" w:rsidRDefault="00D23870" w:rsidP="00104351">
      <w:pPr>
        <w:spacing w:line="360" w:lineRule="auto"/>
        <w:ind w:firstLine="709"/>
        <w:jc w:val="both"/>
        <w:rPr>
          <w:rFonts w:ascii="Times New Roman" w:hAnsi="Times New Roman"/>
          <w:sz w:val="28"/>
          <w:szCs w:val="28"/>
        </w:rPr>
      </w:pPr>
      <w:r w:rsidRPr="00104351">
        <w:rPr>
          <w:rFonts w:ascii="Times New Roman" w:hAnsi="Times New Roman"/>
          <w:sz w:val="28"/>
          <w:szCs w:val="28"/>
        </w:rPr>
        <w:t>На наступномуетапінавчання, безпосередньопід час опрацюваннянової теми, повиннізастосовуватисяформувальні та діагностичні тести.Їхня мета полягає у виявленні набору прогалин знаньучнів та системно знайтиїхпричини відповідно.Діагностичнітести є більшзмістовними, аджепоказують не тільките, що не вдаєтьсязрозумітиучням, але аналізуєчомусамевиникаютьтруднощі.Суть формувальнихтестіввизначаєтьсяїхздатністювиявитискладнощі при засвоєнні нового матеріалу для учнів та скоректуватисаму програмунавчання.В кінціпроходженнятестування не потрібнозабувати про правильнуінтерпретаціюрезультатівучнів як відносноіншихучнів в класі, а такожвідноснозазначеноїшкалирівнів. Тому в такому разі тести мають бути стандартизованими</w:t>
      </w:r>
      <w:r w:rsidRPr="00146A0E">
        <w:rPr>
          <w:rFonts w:ascii="Times New Roman" w:hAnsi="Times New Roman"/>
          <w:sz w:val="28"/>
          <w:szCs w:val="28"/>
        </w:rPr>
        <w:t>.</w:t>
      </w:r>
    </w:p>
    <w:p w:rsidR="00D23870" w:rsidRDefault="00D23870" w:rsidP="00104351"/>
    <w:p w:rsidR="00D23870" w:rsidRPr="002812E9" w:rsidRDefault="00D23870" w:rsidP="00D07EC7">
      <w:pPr>
        <w:pStyle w:val="Heading1"/>
        <w:spacing w:before="0" w:line="360" w:lineRule="auto"/>
        <w:jc w:val="both"/>
        <w:rPr>
          <w:rFonts w:ascii="Times New Roman" w:hAnsi="Times New Roman"/>
          <w:b/>
          <w:color w:val="000000"/>
          <w:sz w:val="28"/>
        </w:rPr>
      </w:pPr>
      <w:bookmarkStart w:id="9" w:name="_Toc122518546"/>
      <w:r w:rsidRPr="00146A0E">
        <w:rPr>
          <w:rFonts w:ascii="Times New Roman" w:hAnsi="Times New Roman"/>
          <w:b/>
          <w:color w:val="auto"/>
          <w:sz w:val="28"/>
        </w:rPr>
        <w:t xml:space="preserve">2.3. </w:t>
      </w:r>
      <w:r w:rsidRPr="002812E9">
        <w:rPr>
          <w:rFonts w:ascii="Times New Roman" w:hAnsi="Times New Roman"/>
          <w:b/>
          <w:bCs/>
          <w:color w:val="000000"/>
          <w:sz w:val="28"/>
          <w:szCs w:val="28"/>
          <w:lang w:val="uk-UA" w:eastAsia="ru-RU"/>
        </w:rPr>
        <w:t>М</w:t>
      </w:r>
      <w:r w:rsidRPr="002812E9">
        <w:rPr>
          <w:rFonts w:ascii="Times New Roman" w:hAnsi="Times New Roman"/>
          <w:b/>
          <w:bCs/>
          <w:color w:val="000000"/>
          <w:sz w:val="28"/>
          <w:szCs w:val="28"/>
          <w:lang w:eastAsia="ru-RU"/>
        </w:rPr>
        <w:t>отиваці</w:t>
      </w:r>
      <w:r w:rsidRPr="002812E9">
        <w:rPr>
          <w:rFonts w:ascii="Times New Roman" w:hAnsi="Times New Roman"/>
          <w:b/>
          <w:bCs/>
          <w:color w:val="000000"/>
          <w:sz w:val="28"/>
          <w:szCs w:val="28"/>
          <w:lang w:val="uk-UA" w:eastAsia="ru-RU"/>
        </w:rPr>
        <w:t>я</w:t>
      </w:r>
      <w:r w:rsidRPr="002812E9">
        <w:rPr>
          <w:rFonts w:ascii="Times New Roman" w:hAnsi="Times New Roman"/>
          <w:b/>
          <w:bCs/>
          <w:color w:val="000000"/>
          <w:sz w:val="28"/>
          <w:szCs w:val="28"/>
          <w:lang w:eastAsia="ru-RU"/>
        </w:rPr>
        <w:t xml:space="preserve"> та володіння часом як необхідн</w:t>
      </w:r>
      <w:r w:rsidRPr="002812E9">
        <w:rPr>
          <w:rFonts w:ascii="Times New Roman" w:hAnsi="Times New Roman"/>
          <w:b/>
          <w:bCs/>
          <w:color w:val="000000"/>
          <w:sz w:val="28"/>
          <w:szCs w:val="28"/>
          <w:lang w:val="uk-UA" w:eastAsia="ru-RU"/>
        </w:rPr>
        <w:t>іфактори</w:t>
      </w:r>
      <w:r w:rsidRPr="002812E9">
        <w:rPr>
          <w:rFonts w:ascii="Times New Roman" w:hAnsi="Times New Roman"/>
          <w:b/>
          <w:bCs/>
          <w:color w:val="000000"/>
          <w:sz w:val="28"/>
          <w:szCs w:val="28"/>
          <w:lang w:eastAsia="ru-RU"/>
        </w:rPr>
        <w:t>ефективності методики тестування</w:t>
      </w:r>
      <w:r>
        <w:rPr>
          <w:rFonts w:ascii="Times New Roman" w:hAnsi="Times New Roman"/>
          <w:b/>
          <w:color w:val="000000"/>
          <w:sz w:val="28"/>
          <w:szCs w:val="28"/>
          <w:lang w:val="uk-UA"/>
        </w:rPr>
        <w:t>лексичної компетентності</w:t>
      </w:r>
      <w:bookmarkEnd w:id="9"/>
    </w:p>
    <w:p w:rsidR="00D23870" w:rsidRPr="00534DC0" w:rsidRDefault="00D23870" w:rsidP="002A51E7"/>
    <w:p w:rsidR="00D23870" w:rsidRPr="00104351" w:rsidRDefault="00D23870" w:rsidP="00104351">
      <w:pPr>
        <w:spacing w:line="360" w:lineRule="auto"/>
        <w:ind w:firstLine="709"/>
        <w:jc w:val="both"/>
        <w:rPr>
          <w:rFonts w:ascii="Times New Roman" w:hAnsi="Times New Roman"/>
          <w:sz w:val="28"/>
          <w:lang w:val="uk-UA"/>
        </w:rPr>
      </w:pPr>
      <w:r w:rsidRPr="00104351">
        <w:rPr>
          <w:rFonts w:ascii="Times New Roman" w:hAnsi="Times New Roman"/>
          <w:sz w:val="28"/>
          <w:lang w:val="uk-UA"/>
        </w:rPr>
        <w:t xml:space="preserve">З приводузалучення мотиваційної частини у методиках тестування було не так багато досліджень. </w:t>
      </w:r>
      <w:r>
        <w:rPr>
          <w:rFonts w:ascii="Times New Roman" w:hAnsi="Times New Roman"/>
          <w:sz w:val="28"/>
          <w:lang w:val="uk-UA"/>
        </w:rPr>
        <w:t>Важливо розуміти, що</w:t>
      </w:r>
      <w:r w:rsidRPr="00104351">
        <w:rPr>
          <w:rFonts w:ascii="Times New Roman" w:hAnsi="Times New Roman"/>
          <w:sz w:val="28"/>
          <w:lang w:val="uk-UA"/>
        </w:rPr>
        <w:t xml:space="preserve"> без належної мотивації буде важко досягти максимальної ефективності методики тестування, адже учні таким чином не виявлять максимум своїх знань, не акумулюють весь свій потенціал при вивченні лексики тієї чи іншої теми.Зрозуміти</w:t>
      </w:r>
      <w:r w:rsidRPr="00126745">
        <w:rPr>
          <w:rFonts w:ascii="Times New Roman" w:hAnsi="Times New Roman"/>
          <w:sz w:val="28"/>
          <w:lang w:val="uk-UA"/>
        </w:rPr>
        <w:t>,</w:t>
      </w:r>
      <w:r w:rsidRPr="00104351">
        <w:rPr>
          <w:rFonts w:ascii="Times New Roman" w:hAnsi="Times New Roman"/>
          <w:sz w:val="28"/>
          <w:lang w:val="uk-UA"/>
        </w:rPr>
        <w:t xml:space="preserve"> що саме може мотивувати учнів дозволить максимально розкрити розумові можливості учнів через їхню зацікавленість.Тому мотиваційна складова відіграє досить велику та важливу роль у нашому дослідженні формування ефективної методики тестування </w:t>
      </w:r>
      <w:r>
        <w:rPr>
          <w:rFonts w:ascii="Times New Roman" w:hAnsi="Times New Roman"/>
          <w:sz w:val="28"/>
          <w:lang w:val="uk-UA"/>
        </w:rPr>
        <w:t>ЛК</w:t>
      </w:r>
      <w:r w:rsidRPr="00104351">
        <w:rPr>
          <w:rFonts w:ascii="Times New Roman" w:hAnsi="Times New Roman"/>
          <w:sz w:val="28"/>
          <w:lang w:val="uk-UA"/>
        </w:rPr>
        <w:t>.</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lang w:val="uk-UA"/>
        </w:rPr>
        <w:t>Для початку з</w:t>
      </w:r>
      <w:r w:rsidRPr="00104351">
        <w:rPr>
          <w:rFonts w:ascii="Times New Roman" w:hAnsi="Times New Roman"/>
          <w:sz w:val="28"/>
        </w:rPr>
        <w:t>’</w:t>
      </w:r>
      <w:r w:rsidRPr="00104351">
        <w:rPr>
          <w:rFonts w:ascii="Times New Roman" w:hAnsi="Times New Roman"/>
          <w:sz w:val="28"/>
          <w:lang w:val="uk-UA"/>
        </w:rPr>
        <w:t>ясуємо в чому тут виникає проблема</w:t>
      </w:r>
      <w:r w:rsidRPr="00104351">
        <w:rPr>
          <w:rFonts w:ascii="Times New Roman" w:hAnsi="Times New Roman"/>
          <w:sz w:val="28"/>
        </w:rPr>
        <w:t>. Основнаскладністьвикладанняанглійськоїмови в школі - низькийрівеньусвідомленостішколярів. Насампередцепов'язано з тим, щоучні погано проінформовані про значущість</w:t>
      </w:r>
      <w:r>
        <w:rPr>
          <w:rFonts w:ascii="Times New Roman" w:hAnsi="Times New Roman"/>
          <w:sz w:val="28"/>
        </w:rPr>
        <w:t>ІМ</w:t>
      </w:r>
      <w:r w:rsidRPr="00104351">
        <w:rPr>
          <w:rFonts w:ascii="Times New Roman" w:hAnsi="Times New Roman"/>
          <w:sz w:val="28"/>
        </w:rPr>
        <w:t xml:space="preserve">, широкий спектр їхньоговживання. </w:t>
      </w:r>
      <w:r w:rsidRPr="00104351">
        <w:rPr>
          <w:rFonts w:ascii="Times New Roman" w:hAnsi="Times New Roman"/>
          <w:sz w:val="28"/>
          <w:lang w:val="uk-UA"/>
        </w:rPr>
        <w:t>Тому тут відразу потрібно доносити до учнів</w:t>
      </w:r>
      <w:r w:rsidRPr="00104351">
        <w:rPr>
          <w:rFonts w:ascii="Times New Roman" w:hAnsi="Times New Roman"/>
          <w:sz w:val="28"/>
        </w:rPr>
        <w:t>,</w:t>
      </w:r>
      <w:r w:rsidRPr="00104351">
        <w:rPr>
          <w:rFonts w:ascii="Times New Roman" w:hAnsi="Times New Roman"/>
          <w:sz w:val="28"/>
          <w:lang w:val="uk-UA"/>
        </w:rPr>
        <w:t xml:space="preserve"> що з</w:t>
      </w:r>
      <w:r w:rsidRPr="00104351">
        <w:rPr>
          <w:rFonts w:ascii="Times New Roman" w:hAnsi="Times New Roman"/>
          <w:sz w:val="28"/>
        </w:rPr>
        <w:t>нання</w:t>
      </w:r>
      <w:r>
        <w:rPr>
          <w:rFonts w:ascii="Times New Roman" w:hAnsi="Times New Roman"/>
          <w:sz w:val="28"/>
        </w:rPr>
        <w:t>ІМ</w:t>
      </w:r>
      <w:r w:rsidRPr="00104351">
        <w:rPr>
          <w:rFonts w:ascii="Times New Roman" w:hAnsi="Times New Roman"/>
          <w:sz w:val="28"/>
        </w:rPr>
        <w:t xml:space="preserve">корисне не тільки для спілкування, а й для поліпшенняпрацездатностімозку, для зміцненняпам'яті та збільшеннясловникового запасу. Людина, яка володієдвомаабобільше мовами вже давно вважаєтьсябільшуспішною в професійномуплані, ніж той, хтознаєлише одну мову. У величезнійкількостікраїн у світі, включно з </w:t>
      </w:r>
      <w:r w:rsidRPr="00104351">
        <w:rPr>
          <w:rFonts w:ascii="Times New Roman" w:hAnsi="Times New Roman"/>
          <w:sz w:val="28"/>
          <w:lang w:val="uk-UA"/>
        </w:rPr>
        <w:t>Україною</w:t>
      </w:r>
      <w:r w:rsidRPr="00104351">
        <w:rPr>
          <w:rFonts w:ascii="Times New Roman" w:hAnsi="Times New Roman"/>
          <w:sz w:val="28"/>
        </w:rPr>
        <w:t>, англійська мова є обов'язковою для вивчення в середнійшколі та вищихнавчальних закладах. Навітьдітям</w:t>
      </w:r>
      <w:r w:rsidRPr="00104351">
        <w:rPr>
          <w:rFonts w:ascii="Times New Roman" w:hAnsi="Times New Roman"/>
          <w:sz w:val="28"/>
          <w:lang w:val="uk-UA"/>
        </w:rPr>
        <w:t>в дитсадку</w:t>
      </w:r>
      <w:r w:rsidRPr="00104351">
        <w:rPr>
          <w:rFonts w:ascii="Times New Roman" w:hAnsi="Times New Roman"/>
          <w:sz w:val="28"/>
        </w:rPr>
        <w:t xml:space="preserve">викладаютьанглійську. </w:t>
      </w:r>
    </w:p>
    <w:p w:rsidR="00D23870" w:rsidRPr="00104351" w:rsidRDefault="00D23870" w:rsidP="00104351">
      <w:pPr>
        <w:spacing w:line="360" w:lineRule="auto"/>
        <w:ind w:firstLine="709"/>
        <w:jc w:val="both"/>
        <w:rPr>
          <w:rFonts w:ascii="Times New Roman" w:hAnsi="Times New Roman"/>
          <w:sz w:val="28"/>
        </w:rPr>
      </w:pPr>
      <w:r>
        <w:rPr>
          <w:rFonts w:ascii="Times New Roman" w:hAnsi="Times New Roman"/>
          <w:sz w:val="28"/>
          <w:lang w:val="uk-UA"/>
        </w:rPr>
        <w:t>ІМ</w:t>
      </w:r>
      <w:r w:rsidRPr="00104351">
        <w:rPr>
          <w:rFonts w:ascii="Times New Roman" w:hAnsi="Times New Roman"/>
          <w:sz w:val="28"/>
        </w:rPr>
        <w:t xml:space="preserve"> - цевеличезнакількістьможливостей: збільшеннярівня</w:t>
      </w:r>
      <w:r>
        <w:rPr>
          <w:rFonts w:ascii="Times New Roman" w:hAnsi="Times New Roman"/>
          <w:sz w:val="28"/>
          <w:lang w:val="uk-UA"/>
        </w:rPr>
        <w:t>особистого фінансового становища</w:t>
      </w:r>
      <w:r w:rsidRPr="00104351">
        <w:rPr>
          <w:rFonts w:ascii="Times New Roman" w:hAnsi="Times New Roman"/>
          <w:sz w:val="28"/>
        </w:rPr>
        <w:t>, можливістьнасолоджуватисясвітовими шедеврами в оригіналіабоподорожувати без страху залишитисянезрозумілим. Як видно, стимулів для вивченнямовибільшніждостатньо. Як же зробити так, щоб</w:t>
      </w:r>
      <w:r>
        <w:rPr>
          <w:rFonts w:ascii="Times New Roman" w:hAnsi="Times New Roman"/>
          <w:sz w:val="28"/>
          <w:lang w:val="uk-UA"/>
        </w:rPr>
        <w:t>у</w:t>
      </w:r>
      <w:r w:rsidRPr="00104351">
        <w:rPr>
          <w:rFonts w:ascii="Times New Roman" w:hAnsi="Times New Roman"/>
          <w:sz w:val="28"/>
        </w:rPr>
        <w:t>школярівз'явиласяцілісна картина того, чому, навіщо і як їмвартопідходити до вивчення</w:t>
      </w:r>
      <w:r>
        <w:rPr>
          <w:rFonts w:ascii="Times New Roman" w:hAnsi="Times New Roman"/>
          <w:sz w:val="28"/>
        </w:rPr>
        <w:t>ІМ</w:t>
      </w:r>
      <w:r w:rsidRPr="00104351">
        <w:rPr>
          <w:rFonts w:ascii="Times New Roman" w:hAnsi="Times New Roman"/>
          <w:sz w:val="28"/>
        </w:rPr>
        <w:t xml:space="preserve">?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Розберемо, щотаке</w:t>
      </w:r>
      <w:r>
        <w:rPr>
          <w:rFonts w:ascii="Times New Roman" w:hAnsi="Times New Roman"/>
          <w:sz w:val="28"/>
        </w:rPr>
        <w:t>мотивація.</w:t>
      </w:r>
      <w:r w:rsidRPr="00104351">
        <w:rPr>
          <w:rFonts w:ascii="Times New Roman" w:hAnsi="Times New Roman"/>
          <w:sz w:val="28"/>
        </w:rPr>
        <w:t>Мотивація - спонукання до дії, цеготовністьучнявчинятипевнідії до досягнення конкретно поставленихзавдань</w:t>
      </w:r>
      <w:r w:rsidRPr="00391628">
        <w:rPr>
          <w:rFonts w:ascii="Times New Roman" w:hAnsi="Times New Roman"/>
          <w:sz w:val="28"/>
        </w:rPr>
        <w:t xml:space="preserve"> [41]</w:t>
      </w:r>
      <w:r w:rsidRPr="00104351">
        <w:rPr>
          <w:rFonts w:ascii="Times New Roman" w:hAnsi="Times New Roman"/>
          <w:sz w:val="28"/>
        </w:rPr>
        <w:t>. Виділяють</w:t>
      </w:r>
      <w:r w:rsidRPr="00104351">
        <w:rPr>
          <w:rFonts w:ascii="Times New Roman" w:hAnsi="Times New Roman"/>
          <w:sz w:val="28"/>
          <w:lang w:val="uk-UA"/>
        </w:rPr>
        <w:t>два</w:t>
      </w:r>
      <w:r w:rsidRPr="00104351">
        <w:rPr>
          <w:rFonts w:ascii="Times New Roman" w:hAnsi="Times New Roman"/>
          <w:sz w:val="28"/>
        </w:rPr>
        <w:t>основнівидимотивації: позитивну та негативну. Позитивна мотивація</w:t>
      </w:r>
      <w:r w:rsidRPr="00104351">
        <w:rPr>
          <w:rFonts w:ascii="Times New Roman" w:hAnsi="Times New Roman"/>
          <w:sz w:val="28"/>
          <w:lang w:val="uk-UA"/>
        </w:rPr>
        <w:t>базується</w:t>
      </w:r>
      <w:r w:rsidRPr="00104351">
        <w:rPr>
          <w:rFonts w:ascii="Times New Roman" w:hAnsi="Times New Roman"/>
          <w:sz w:val="28"/>
        </w:rPr>
        <w:t xml:space="preserve"> на позитивних стимулах. Негативнамотивація</w:t>
      </w:r>
      <w:r w:rsidRPr="00104351">
        <w:rPr>
          <w:rFonts w:ascii="Times New Roman" w:hAnsi="Times New Roman"/>
          <w:sz w:val="28"/>
          <w:lang w:val="uk-UA"/>
        </w:rPr>
        <w:t xml:space="preserve"> у свою чергу</w:t>
      </w:r>
      <w:r w:rsidRPr="00104351">
        <w:rPr>
          <w:rFonts w:ascii="Times New Roman" w:hAnsi="Times New Roman"/>
          <w:sz w:val="28"/>
        </w:rPr>
        <w:t xml:space="preserve"> заснована на негативних стимулах.</w:t>
      </w:r>
      <w:r w:rsidRPr="00104351">
        <w:rPr>
          <w:rFonts w:ascii="Times New Roman" w:hAnsi="Times New Roman"/>
          <w:sz w:val="28"/>
          <w:lang w:val="uk-UA"/>
        </w:rPr>
        <w:t xml:space="preserve"> Все досить просто</w:t>
      </w:r>
      <w:r w:rsidRPr="00104351">
        <w:rPr>
          <w:rFonts w:ascii="Times New Roman" w:hAnsi="Times New Roman"/>
          <w:sz w:val="28"/>
        </w:rPr>
        <w:t>.Наведемо</w:t>
      </w:r>
      <w:r w:rsidRPr="00104351">
        <w:rPr>
          <w:rFonts w:ascii="Times New Roman" w:hAnsi="Times New Roman"/>
          <w:sz w:val="28"/>
          <w:lang w:val="uk-UA"/>
        </w:rPr>
        <w:t>п</w:t>
      </w:r>
      <w:r w:rsidRPr="00104351">
        <w:rPr>
          <w:rFonts w:ascii="Times New Roman" w:hAnsi="Times New Roman"/>
          <w:sz w:val="28"/>
        </w:rPr>
        <w:t>риклад</w:t>
      </w:r>
      <w:r w:rsidRPr="00104351">
        <w:rPr>
          <w:rFonts w:ascii="Times New Roman" w:hAnsi="Times New Roman"/>
          <w:sz w:val="28"/>
          <w:lang w:val="uk-UA"/>
        </w:rPr>
        <w:t>и</w:t>
      </w:r>
      <w:r w:rsidRPr="00104351">
        <w:rPr>
          <w:rFonts w:ascii="Times New Roman" w:hAnsi="Times New Roman"/>
          <w:sz w:val="28"/>
        </w:rPr>
        <w:t xml:space="preserve">позитивноїмотивації: </w:t>
      </w:r>
      <w:r>
        <w:rPr>
          <w:rFonts w:ascii="Times New Roman" w:hAnsi="Times New Roman"/>
          <w:sz w:val="28"/>
          <w:lang w:val="uk-UA"/>
        </w:rPr>
        <w:t>«</w:t>
      </w:r>
      <w:r w:rsidRPr="00104351">
        <w:rPr>
          <w:rFonts w:ascii="Times New Roman" w:hAnsi="Times New Roman"/>
          <w:sz w:val="28"/>
        </w:rPr>
        <w:t>якщо я вивчунеправильнідієслова, я отримаюп'ятірку</w:t>
      </w:r>
      <w:r>
        <w:rPr>
          <w:rFonts w:ascii="Times New Roman" w:hAnsi="Times New Roman"/>
          <w:sz w:val="28"/>
          <w:lang w:val="uk-UA"/>
        </w:rPr>
        <w:t>»</w:t>
      </w:r>
      <w:r w:rsidRPr="00104351">
        <w:rPr>
          <w:rFonts w:ascii="Times New Roman" w:hAnsi="Times New Roman"/>
          <w:sz w:val="28"/>
        </w:rPr>
        <w:t>або</w:t>
      </w:r>
      <w:r>
        <w:rPr>
          <w:rFonts w:ascii="Times New Roman" w:hAnsi="Times New Roman"/>
          <w:sz w:val="28"/>
          <w:lang w:val="uk-UA"/>
        </w:rPr>
        <w:t>«</w:t>
      </w:r>
      <w:r w:rsidRPr="00104351">
        <w:rPr>
          <w:rFonts w:ascii="Times New Roman" w:hAnsi="Times New Roman"/>
          <w:sz w:val="28"/>
        </w:rPr>
        <w:t xml:space="preserve">мене похвалить учитель, якщо я </w:t>
      </w:r>
      <w:r>
        <w:rPr>
          <w:rFonts w:ascii="Times New Roman" w:hAnsi="Times New Roman"/>
          <w:sz w:val="28"/>
        </w:rPr>
        <w:t>проявлятимуактивність на уроці</w:t>
      </w:r>
      <w:r>
        <w:rPr>
          <w:rFonts w:ascii="Times New Roman" w:hAnsi="Times New Roman"/>
          <w:sz w:val="28"/>
          <w:lang w:val="uk-UA"/>
        </w:rPr>
        <w:t>»</w:t>
      </w:r>
      <w:r w:rsidRPr="00104351">
        <w:rPr>
          <w:rFonts w:ascii="Times New Roman" w:hAnsi="Times New Roman"/>
          <w:sz w:val="28"/>
        </w:rPr>
        <w:t xml:space="preserve">. Приклад негативноїмотивації: </w:t>
      </w:r>
      <w:r>
        <w:rPr>
          <w:rFonts w:ascii="Times New Roman" w:hAnsi="Times New Roman"/>
          <w:sz w:val="28"/>
          <w:lang w:val="uk-UA"/>
        </w:rPr>
        <w:t>«</w:t>
      </w:r>
      <w:r w:rsidRPr="00104351">
        <w:rPr>
          <w:rFonts w:ascii="Times New Roman" w:hAnsi="Times New Roman"/>
          <w:sz w:val="28"/>
        </w:rPr>
        <w:t>якщо я не вивчу урок, то вч</w:t>
      </w:r>
      <w:r>
        <w:rPr>
          <w:rFonts w:ascii="Times New Roman" w:hAnsi="Times New Roman"/>
          <w:sz w:val="28"/>
        </w:rPr>
        <w:t>ительпоскаржитьсямоїм батькам</w:t>
      </w:r>
      <w:r>
        <w:rPr>
          <w:rFonts w:ascii="Times New Roman" w:hAnsi="Times New Roman"/>
          <w:sz w:val="28"/>
          <w:lang w:val="uk-UA"/>
        </w:rPr>
        <w:t>»</w:t>
      </w:r>
      <w:r>
        <w:rPr>
          <w:rFonts w:ascii="Times New Roman" w:hAnsi="Times New Roman"/>
          <w:sz w:val="28"/>
        </w:rPr>
        <w:t>або</w:t>
      </w:r>
      <w:r>
        <w:rPr>
          <w:rFonts w:ascii="Times New Roman" w:hAnsi="Times New Roman"/>
          <w:sz w:val="28"/>
          <w:lang w:val="uk-UA"/>
        </w:rPr>
        <w:t>«</w:t>
      </w:r>
      <w:r w:rsidRPr="00104351">
        <w:rPr>
          <w:rFonts w:ascii="Times New Roman" w:hAnsi="Times New Roman"/>
          <w:sz w:val="28"/>
        </w:rPr>
        <w:t>якщо я погано під</w:t>
      </w:r>
      <w:r>
        <w:rPr>
          <w:rFonts w:ascii="Times New Roman" w:hAnsi="Times New Roman"/>
          <w:sz w:val="28"/>
        </w:rPr>
        <w:t>готуюся, мені поставлять двійку</w:t>
      </w:r>
      <w:r>
        <w:rPr>
          <w:rFonts w:ascii="Times New Roman" w:hAnsi="Times New Roman"/>
          <w:sz w:val="28"/>
          <w:lang w:val="uk-UA"/>
        </w:rPr>
        <w:t>»</w:t>
      </w:r>
      <w:r w:rsidRPr="00104351">
        <w:rPr>
          <w:rFonts w:ascii="Times New Roman" w:hAnsi="Times New Roman"/>
          <w:sz w:val="28"/>
        </w:rPr>
        <w:t>.</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Як ми вже говорили, основна мета навчання</w:t>
      </w:r>
      <w:r>
        <w:rPr>
          <w:rFonts w:ascii="Times New Roman" w:hAnsi="Times New Roman"/>
          <w:sz w:val="28"/>
        </w:rPr>
        <w:t>ІМ</w:t>
      </w:r>
      <w:r w:rsidRPr="00104351">
        <w:rPr>
          <w:rFonts w:ascii="Times New Roman" w:hAnsi="Times New Roman"/>
          <w:sz w:val="28"/>
        </w:rPr>
        <w:t xml:space="preserve"> у школі - розвитокздібностейкомунікації та здібностейкомунікації та розвитокособистості. І ключову роль для мотиваціїучніввідіграєїхнязацікавленість у процесівивченнямови. Для того щобучні у своїйпізнавальнійдіяльності досягали успіху, необхідновикористовуватипозитивнумотивацію. Щоб прийти до неї, викладачевінеобхіднопростимулюватиучня, щобзбільшитийоговласнімотиви.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Давайте розглянемоосновні</w:t>
      </w:r>
      <w:r>
        <w:rPr>
          <w:rFonts w:ascii="Times New Roman" w:hAnsi="Times New Roman"/>
          <w:sz w:val="28"/>
          <w:lang w:val="uk-UA"/>
        </w:rPr>
        <w:t>аспекти</w:t>
      </w:r>
      <w:r w:rsidRPr="00104351">
        <w:rPr>
          <w:rFonts w:ascii="Times New Roman" w:hAnsi="Times New Roman"/>
          <w:sz w:val="28"/>
        </w:rPr>
        <w:t>викладання</w:t>
      </w:r>
      <w:r>
        <w:rPr>
          <w:rFonts w:ascii="Times New Roman" w:hAnsi="Times New Roman"/>
          <w:sz w:val="28"/>
        </w:rPr>
        <w:t>ІМ</w:t>
      </w:r>
      <w:r w:rsidRPr="00104351">
        <w:rPr>
          <w:rFonts w:ascii="Times New Roman" w:hAnsi="Times New Roman"/>
          <w:sz w:val="28"/>
        </w:rPr>
        <w:t>, які максимально залучаютьучнів до процесунавчання</w:t>
      </w:r>
      <w:r w:rsidRPr="00BF771E">
        <w:rPr>
          <w:rFonts w:ascii="Times New Roman" w:hAnsi="Times New Roman"/>
          <w:sz w:val="28"/>
        </w:rPr>
        <w:t xml:space="preserve"> [41</w:t>
      </w:r>
      <w:r w:rsidRPr="00BA0FB1">
        <w:rPr>
          <w:rFonts w:ascii="Times New Roman" w:hAnsi="Times New Roman"/>
          <w:sz w:val="28"/>
        </w:rPr>
        <w:t>]</w:t>
      </w:r>
      <w:r w:rsidRPr="00104351">
        <w:rPr>
          <w:rFonts w:ascii="Times New Roman" w:hAnsi="Times New Roman"/>
          <w:sz w:val="28"/>
        </w:rPr>
        <w:t>.</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b/>
          <w:bCs/>
          <w:sz w:val="28"/>
        </w:rPr>
        <w:t>1. Новизна</w:t>
      </w:r>
      <w:r w:rsidRPr="00104351">
        <w:rPr>
          <w:rFonts w:ascii="Times New Roman" w:hAnsi="Times New Roman"/>
          <w:sz w:val="28"/>
        </w:rPr>
        <w:t>. Використання у викладаннінових форм і способівроботи. Підтримкаінтересуучнів, шляхом застосуванняновихспособіввирішеннястарихзавдань,</w:t>
      </w:r>
      <w:r w:rsidRPr="00104351">
        <w:rPr>
          <w:rFonts w:ascii="Times New Roman" w:hAnsi="Times New Roman"/>
          <w:sz w:val="28"/>
          <w:lang w:val="uk-UA"/>
        </w:rPr>
        <w:t xml:space="preserve"> присутність інтерактивності у навчальній діяльності</w:t>
      </w:r>
      <w:r w:rsidRPr="00104351">
        <w:rPr>
          <w:rFonts w:ascii="Times New Roman" w:hAnsi="Times New Roman"/>
          <w:sz w:val="28"/>
        </w:rPr>
        <w:t>,використаннязмагаль</w:t>
      </w:r>
      <w:r w:rsidRPr="00104351">
        <w:rPr>
          <w:rFonts w:ascii="Times New Roman" w:hAnsi="Times New Roman"/>
          <w:sz w:val="28"/>
          <w:lang w:val="uk-UA"/>
        </w:rPr>
        <w:t>них форм роботи</w:t>
      </w:r>
      <w:r w:rsidRPr="00104351">
        <w:rPr>
          <w:rFonts w:ascii="Times New Roman" w:hAnsi="Times New Roman"/>
          <w:sz w:val="28"/>
        </w:rPr>
        <w:t>,</w:t>
      </w:r>
      <w:r w:rsidRPr="00104351">
        <w:rPr>
          <w:rFonts w:ascii="Times New Roman" w:hAnsi="Times New Roman"/>
          <w:sz w:val="28"/>
          <w:lang w:val="uk-UA"/>
        </w:rPr>
        <w:t xml:space="preserve"> коли учні намагаються за рахунок власних знань обійти один одного</w:t>
      </w:r>
      <w:r w:rsidRPr="00104351">
        <w:rPr>
          <w:rFonts w:ascii="Times New Roman" w:hAnsi="Times New Roman"/>
          <w:sz w:val="28"/>
        </w:rPr>
        <w:t xml:space="preserve">.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b/>
          <w:bCs/>
          <w:sz w:val="28"/>
        </w:rPr>
        <w:t>2. Врахуваннявіковихособливостей і мовноїпідготовкиучнів</w:t>
      </w:r>
      <w:r w:rsidRPr="00104351">
        <w:rPr>
          <w:rFonts w:ascii="Times New Roman" w:hAnsi="Times New Roman"/>
          <w:sz w:val="28"/>
        </w:rPr>
        <w:t xml:space="preserve">. Учнямрізнихкласівнеобхіднопо-різномупідноситиінформацію, індивідуальнийпідхідвчителя до учнівдужеважливий у викладанні. </w:t>
      </w:r>
    </w:p>
    <w:p w:rsidR="00D23870" w:rsidRPr="00104351" w:rsidRDefault="00D23870" w:rsidP="00104351">
      <w:pPr>
        <w:spacing w:line="360" w:lineRule="auto"/>
        <w:ind w:firstLine="709"/>
        <w:jc w:val="both"/>
        <w:rPr>
          <w:rFonts w:ascii="Times New Roman" w:hAnsi="Times New Roman"/>
          <w:sz w:val="28"/>
          <w:lang w:val="uk-UA"/>
        </w:rPr>
      </w:pPr>
      <w:r w:rsidRPr="00104351">
        <w:rPr>
          <w:rFonts w:ascii="Times New Roman" w:hAnsi="Times New Roman"/>
          <w:b/>
          <w:bCs/>
          <w:sz w:val="28"/>
        </w:rPr>
        <w:t>3. Доброзичливість.</w:t>
      </w:r>
      <w:r w:rsidRPr="00104351">
        <w:rPr>
          <w:rFonts w:ascii="Times New Roman" w:hAnsi="Times New Roman"/>
          <w:sz w:val="28"/>
        </w:rPr>
        <w:t>Досить часто інтересучнів до предмета спровокований хорошим ставленням до вчителя. Уміннявчителярозташувати до себе дітей, здатністьзрозумітиїх і внести в процеснавчання</w:t>
      </w:r>
      <w:r w:rsidRPr="00104351">
        <w:rPr>
          <w:rFonts w:ascii="Times New Roman" w:hAnsi="Times New Roman"/>
          <w:sz w:val="28"/>
          <w:lang w:val="uk-UA"/>
        </w:rPr>
        <w:t xml:space="preserve">трохи </w:t>
      </w:r>
      <w:r w:rsidRPr="00104351">
        <w:rPr>
          <w:rFonts w:ascii="Times New Roman" w:hAnsi="Times New Roman"/>
          <w:sz w:val="28"/>
        </w:rPr>
        <w:t>гумору–</w:t>
      </w:r>
      <w:r w:rsidRPr="00104351">
        <w:rPr>
          <w:rFonts w:ascii="Times New Roman" w:hAnsi="Times New Roman"/>
          <w:sz w:val="28"/>
          <w:lang w:val="uk-UA"/>
        </w:rPr>
        <w:t>запорука успішної співпраці учнів та вчителя</w:t>
      </w:r>
      <w:r w:rsidRPr="00104351">
        <w:rPr>
          <w:rFonts w:ascii="Times New Roman" w:hAnsi="Times New Roman"/>
          <w:sz w:val="28"/>
        </w:rPr>
        <w:t>.</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b/>
          <w:bCs/>
          <w:sz w:val="28"/>
        </w:rPr>
        <w:t>4. Музика.</w:t>
      </w:r>
      <w:r w:rsidRPr="00104351">
        <w:rPr>
          <w:rFonts w:ascii="Times New Roman" w:hAnsi="Times New Roman"/>
          <w:sz w:val="28"/>
        </w:rPr>
        <w:t xml:space="preserve">Музика - не тількичудовийспосібзалученняучнів до масовоїсвітовоїкультури, а й гарнийспосібпокращитизнаннямови. Основніпереваги: збільшення та засвоєннясловникового запасу, простота засвоєнняграматичнихконструкцій, тренуваннянавичоквимови.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b/>
          <w:bCs/>
          <w:sz w:val="28"/>
        </w:rPr>
        <w:t>5. Переклад відомихвіршів.</w:t>
      </w:r>
      <w:r w:rsidRPr="00104351">
        <w:rPr>
          <w:rFonts w:ascii="Times New Roman" w:hAnsi="Times New Roman"/>
          <w:sz w:val="28"/>
        </w:rPr>
        <w:t xml:space="preserve">Творчадіяльністьпідігріваєінтересшколярів до вивченнямови. А такожактивізуєпізнавальнудіяльність, розширюєфілологічнийсвітогляд і словниковий запас.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b/>
          <w:bCs/>
          <w:sz w:val="28"/>
        </w:rPr>
        <w:t>6. Ігровіметоди.</w:t>
      </w:r>
      <w:r w:rsidRPr="00104351">
        <w:rPr>
          <w:rFonts w:ascii="Times New Roman" w:hAnsi="Times New Roman"/>
          <w:sz w:val="28"/>
        </w:rPr>
        <w:t>Найсильнішиммотивувальнимчинником для учнів є гра. На уроках вчителювартозапропонуватиучнямвгадатимелодіюанглійською, розповісти про себе історію, відгадати слово, скластиподорожнюнотатку, щозавгодно, щозмусило б їхпроявитиентузіазм. Усімвідомі</w:t>
      </w:r>
      <w:r w:rsidRPr="00B41ECB">
        <w:rPr>
          <w:rFonts w:ascii="Times New Roman" w:hAnsi="Times New Roman"/>
          <w:i/>
          <w:sz w:val="28"/>
        </w:rPr>
        <w:t>Alias</w:t>
      </w:r>
      <w:r w:rsidRPr="00104351">
        <w:rPr>
          <w:rFonts w:ascii="Times New Roman" w:hAnsi="Times New Roman"/>
          <w:sz w:val="28"/>
        </w:rPr>
        <w:t xml:space="preserve"> і </w:t>
      </w:r>
      <w:r w:rsidRPr="00B41ECB">
        <w:rPr>
          <w:rFonts w:ascii="Times New Roman" w:hAnsi="Times New Roman"/>
          <w:i/>
          <w:sz w:val="28"/>
        </w:rPr>
        <w:t>Activity</w:t>
      </w:r>
      <w:r w:rsidRPr="00104351">
        <w:rPr>
          <w:rFonts w:ascii="Times New Roman" w:hAnsi="Times New Roman"/>
          <w:sz w:val="28"/>
        </w:rPr>
        <w:t xml:space="preserve"> є в різнихваріантаханглійською мовою. Суть гри проста - за обмеженийпроміжок часу потрібновгадати слово. Роль ведучогоможе бути ускладнена: слово пояснюється жестами, малюнками, з емоційнимзабарвленням. Англомовніігри: </w:t>
      </w:r>
      <w:r w:rsidRPr="00B41ECB">
        <w:rPr>
          <w:rFonts w:ascii="Times New Roman" w:hAnsi="Times New Roman"/>
          <w:i/>
          <w:sz w:val="28"/>
        </w:rPr>
        <w:t>Active English</w:t>
      </w:r>
      <w:r w:rsidRPr="00104351">
        <w:rPr>
          <w:rFonts w:ascii="Times New Roman" w:hAnsi="Times New Roman"/>
          <w:sz w:val="28"/>
        </w:rPr>
        <w:t xml:space="preserve"> - гра, в якійкарткирозділені за рівнемскладності. </w:t>
      </w:r>
      <w:r w:rsidRPr="00B41ECB">
        <w:rPr>
          <w:rFonts w:ascii="Times New Roman" w:hAnsi="Times New Roman"/>
          <w:i/>
          <w:sz w:val="28"/>
        </w:rPr>
        <w:t>Sprint: beginners</w:t>
      </w:r>
      <w:r w:rsidRPr="00104351">
        <w:rPr>
          <w:rFonts w:ascii="Times New Roman" w:hAnsi="Times New Roman"/>
          <w:sz w:val="28"/>
        </w:rPr>
        <w:t xml:space="preserve"> - набірслів, підібраний для початківціввивчатианглійську. </w:t>
      </w:r>
      <w:r w:rsidRPr="00B41ECB">
        <w:rPr>
          <w:rFonts w:ascii="Times New Roman" w:hAnsi="Times New Roman"/>
          <w:i/>
          <w:sz w:val="28"/>
        </w:rPr>
        <w:t>Watch Out</w:t>
      </w:r>
      <w:r w:rsidRPr="00104351">
        <w:rPr>
          <w:rFonts w:ascii="Times New Roman" w:hAnsi="Times New Roman"/>
          <w:sz w:val="28"/>
        </w:rPr>
        <w:t xml:space="preserve">! - до кожного слова додається список забороненихслів, які не можнавикористовуватипід час пояснення. </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 xml:space="preserve">Виходячи з вищесказаного, головне, щопотрібно для мотиваціїучнів - уміннявикладачазнайтитакийпідхід до викладання предмета, щобдітямбулацікаваприсутність на уроці. Залученістьобохсторін у процес - один з основнихчинниківуспіху. До того ж вищезгаданівидивзаємодії з учнямидопоможутьякіснозбагатитисвій лексикон та </w:t>
      </w:r>
      <w:r>
        <w:rPr>
          <w:rFonts w:ascii="Times New Roman" w:hAnsi="Times New Roman"/>
          <w:sz w:val="28"/>
          <w:lang w:val="uk-UA"/>
        </w:rPr>
        <w:t>вдосконалити</w:t>
      </w:r>
      <w:r w:rsidRPr="00104351">
        <w:rPr>
          <w:rFonts w:ascii="Times New Roman" w:hAnsi="Times New Roman"/>
          <w:sz w:val="28"/>
        </w:rPr>
        <w:t>лексичнукомпетентність.У нашійметодицітестуваннязастосована одна з мотиваційнихскладових.</w:t>
      </w:r>
    </w:p>
    <w:p w:rsidR="00D23870" w:rsidRPr="00104351" w:rsidRDefault="00D23870" w:rsidP="00104351">
      <w:pPr>
        <w:spacing w:line="360" w:lineRule="auto"/>
        <w:ind w:firstLine="709"/>
        <w:jc w:val="both"/>
        <w:rPr>
          <w:rFonts w:ascii="Times New Roman" w:hAnsi="Times New Roman"/>
          <w:sz w:val="28"/>
        </w:rPr>
      </w:pPr>
      <w:r w:rsidRPr="00104351">
        <w:rPr>
          <w:rFonts w:ascii="Times New Roman" w:hAnsi="Times New Roman"/>
          <w:sz w:val="28"/>
        </w:rPr>
        <w:t xml:space="preserve">Однією з необхіднихпсихологічнихскладовихвисокоїефективностіпроходженнятестування є правильнерозподілення часу.Тобто коли ученьчіткознаєскільки часу йомупотрібно на кожнезавдання, то можна з впевненістю сказать, щовінконтролюєпроцеспроходженнятестування.Відповідновінзменшуєризиквиникненняпаніки. Аджепаніка при проходженнітестівможеістотнозбити з пантеликуучня, і як наслідок, той не зможевижати максимум, не зможепоказативсісвоїзнання.В такому разірезультат тесту буде певноюміроюспотворений. В такому випадкураціональнобуло б використати систему розподіленнячасу на кожнезавданнявідповідно доскладності. Таким чином, нівелюєтьсяфактор паніки, і ученьзможепроявити максимум своїхзнань. </w:t>
      </w:r>
    </w:p>
    <w:p w:rsidR="00D23870" w:rsidRPr="00104351" w:rsidRDefault="00D23870" w:rsidP="00104351">
      <w:pPr>
        <w:spacing w:line="360" w:lineRule="auto"/>
        <w:ind w:firstLine="709"/>
        <w:jc w:val="both"/>
        <w:rPr>
          <w:rFonts w:ascii="Times New Roman" w:hAnsi="Times New Roman"/>
          <w:sz w:val="28"/>
        </w:rPr>
      </w:pPr>
    </w:p>
    <w:p w:rsidR="00D23870" w:rsidRPr="00104351" w:rsidRDefault="00D23870" w:rsidP="00104351">
      <w:pPr>
        <w:pStyle w:val="Heading1"/>
        <w:spacing w:before="0" w:line="360" w:lineRule="auto"/>
        <w:ind w:firstLine="709"/>
        <w:jc w:val="both"/>
        <w:rPr>
          <w:rStyle w:val="Hyperlink"/>
          <w:rFonts w:ascii="Times New Roman" w:hAnsi="Times New Roman"/>
          <w:b/>
          <w:bCs/>
          <w:color w:val="auto"/>
          <w:sz w:val="28"/>
          <w:szCs w:val="28"/>
          <w:u w:val="none"/>
          <w:lang w:val="uk-UA"/>
        </w:rPr>
      </w:pPr>
      <w:bookmarkStart w:id="10" w:name="_Toc122518547"/>
      <w:r w:rsidRPr="00104351">
        <w:rPr>
          <w:rStyle w:val="Hyperlink"/>
          <w:rFonts w:ascii="Times New Roman" w:hAnsi="Times New Roman"/>
          <w:b/>
          <w:bCs/>
          <w:color w:val="auto"/>
          <w:sz w:val="28"/>
          <w:szCs w:val="28"/>
          <w:u w:val="none"/>
          <w:lang w:val="uk-UA"/>
        </w:rPr>
        <w:t>Висновки до розділу 2</w:t>
      </w:r>
      <w:bookmarkEnd w:id="10"/>
    </w:p>
    <w:p w:rsidR="00D23870" w:rsidRPr="00126745" w:rsidRDefault="00D23870" w:rsidP="00104351">
      <w:pPr>
        <w:spacing w:line="360" w:lineRule="auto"/>
        <w:ind w:firstLine="709"/>
        <w:jc w:val="both"/>
        <w:rPr>
          <w:rFonts w:ascii="Times New Roman" w:hAnsi="Times New Roman"/>
          <w:sz w:val="28"/>
          <w:lang w:val="uk-UA"/>
        </w:rPr>
      </w:pPr>
      <w:r w:rsidRPr="00C10617">
        <w:rPr>
          <w:rFonts w:ascii="Times New Roman" w:hAnsi="Times New Roman"/>
          <w:sz w:val="28"/>
          <w:lang w:val="uk-UA"/>
        </w:rPr>
        <w:t xml:space="preserve">У </w:t>
      </w:r>
      <w:r>
        <w:rPr>
          <w:rFonts w:ascii="Times New Roman" w:hAnsi="Times New Roman"/>
          <w:sz w:val="28"/>
          <w:lang w:val="uk-UA"/>
        </w:rPr>
        <w:t>другому</w:t>
      </w:r>
      <w:r w:rsidRPr="00C10617">
        <w:rPr>
          <w:rFonts w:ascii="Times New Roman" w:hAnsi="Times New Roman"/>
          <w:sz w:val="28"/>
          <w:lang w:val="uk-UA"/>
        </w:rPr>
        <w:t xml:space="preserve"> розділі було </w:t>
      </w:r>
      <w:r>
        <w:rPr>
          <w:rFonts w:ascii="Times New Roman" w:hAnsi="Times New Roman"/>
          <w:sz w:val="28"/>
          <w:lang w:val="uk-UA"/>
        </w:rPr>
        <w:t>розглянуто</w:t>
      </w:r>
      <w:r w:rsidRPr="00C10617">
        <w:rPr>
          <w:rFonts w:ascii="Times New Roman" w:hAnsi="Times New Roman"/>
          <w:sz w:val="28"/>
          <w:lang w:val="uk-UA"/>
        </w:rPr>
        <w:t xml:space="preserve"> низку важливих аспектів </w:t>
      </w:r>
      <w:r>
        <w:rPr>
          <w:rFonts w:ascii="Times New Roman" w:hAnsi="Times New Roman"/>
          <w:sz w:val="28"/>
          <w:lang w:val="uk-UA"/>
        </w:rPr>
        <w:t>з</w:t>
      </w:r>
      <w:r w:rsidRPr="00C10617">
        <w:rPr>
          <w:rFonts w:ascii="Times New Roman" w:hAnsi="Times New Roman"/>
          <w:sz w:val="28"/>
          <w:lang w:val="uk-UA"/>
        </w:rPr>
        <w:t xml:space="preserve"> методики тестування рівня сформованості </w:t>
      </w:r>
      <w:r>
        <w:rPr>
          <w:rFonts w:ascii="Times New Roman" w:hAnsi="Times New Roman"/>
          <w:sz w:val="28"/>
          <w:lang w:val="uk-UA"/>
        </w:rPr>
        <w:t>ЛК учнів</w:t>
      </w:r>
      <w:r w:rsidRPr="00C10617">
        <w:rPr>
          <w:rFonts w:ascii="Times New Roman" w:hAnsi="Times New Roman"/>
          <w:sz w:val="28"/>
          <w:lang w:val="uk-UA"/>
        </w:rPr>
        <w:t xml:space="preserve">. </w:t>
      </w:r>
      <w:r>
        <w:rPr>
          <w:rFonts w:ascii="Times New Roman" w:hAnsi="Times New Roman"/>
          <w:sz w:val="28"/>
          <w:lang w:val="uk-UA"/>
        </w:rPr>
        <w:t>До таких належать</w:t>
      </w:r>
      <w:r w:rsidRPr="00126745">
        <w:rPr>
          <w:rFonts w:ascii="Times New Roman" w:hAnsi="Times New Roman"/>
          <w:sz w:val="28"/>
          <w:lang w:val="uk-UA"/>
        </w:rPr>
        <w:t>технічн</w:t>
      </w:r>
      <w:r>
        <w:rPr>
          <w:rFonts w:ascii="Times New Roman" w:hAnsi="Times New Roman"/>
          <w:sz w:val="28"/>
          <w:lang w:val="uk-UA"/>
        </w:rPr>
        <w:t>еоформлення (</w:t>
      </w:r>
      <w:r w:rsidRPr="00126745">
        <w:rPr>
          <w:rFonts w:ascii="Times New Roman" w:hAnsi="Times New Roman"/>
          <w:sz w:val="28"/>
          <w:lang w:val="uk-UA"/>
        </w:rPr>
        <w:t>різновидитестовихзавдань</w:t>
      </w:r>
      <w:r>
        <w:rPr>
          <w:rFonts w:ascii="Times New Roman" w:hAnsi="Times New Roman"/>
          <w:sz w:val="28"/>
          <w:lang w:val="uk-UA"/>
        </w:rPr>
        <w:t>)</w:t>
      </w:r>
      <w:r w:rsidRPr="00126745">
        <w:rPr>
          <w:rFonts w:ascii="Times New Roman" w:hAnsi="Times New Roman"/>
          <w:sz w:val="28"/>
          <w:lang w:val="uk-UA"/>
        </w:rPr>
        <w:t xml:space="preserve">, специфікатестовихзавдань, ефективністьта доцільність у тому чиіншомувипадку. </w:t>
      </w:r>
      <w:r>
        <w:rPr>
          <w:rFonts w:ascii="Times New Roman" w:hAnsi="Times New Roman"/>
          <w:sz w:val="28"/>
          <w:lang w:val="uk-UA"/>
        </w:rPr>
        <w:t>С</w:t>
      </w:r>
      <w:r w:rsidRPr="00126745">
        <w:rPr>
          <w:rFonts w:ascii="Times New Roman" w:hAnsi="Times New Roman"/>
          <w:sz w:val="28"/>
          <w:lang w:val="uk-UA"/>
        </w:rPr>
        <w:t>ередбагатьохвидівзавдань, яківикористовуються для складання</w:t>
      </w:r>
      <w:r>
        <w:rPr>
          <w:rFonts w:ascii="Times New Roman" w:hAnsi="Times New Roman"/>
          <w:sz w:val="28"/>
          <w:lang w:val="uk-UA"/>
        </w:rPr>
        <w:t>мовних</w:t>
      </w:r>
      <w:r w:rsidRPr="00126745">
        <w:rPr>
          <w:rFonts w:ascii="Times New Roman" w:hAnsi="Times New Roman"/>
          <w:sz w:val="28"/>
          <w:lang w:val="uk-UA"/>
        </w:rPr>
        <w:t>тестів,</w:t>
      </w:r>
      <w:r>
        <w:rPr>
          <w:rFonts w:ascii="Times New Roman" w:hAnsi="Times New Roman"/>
          <w:sz w:val="28"/>
          <w:lang w:val="uk-UA"/>
        </w:rPr>
        <w:t>у контексті перевірки рівня сформованості</w:t>
      </w:r>
      <w:r w:rsidRPr="00126745">
        <w:rPr>
          <w:rFonts w:ascii="Times New Roman" w:hAnsi="Times New Roman"/>
          <w:sz w:val="28"/>
          <w:lang w:val="uk-UA"/>
        </w:rPr>
        <w:t>ЛКнайчастішезустрічаєтьсятакий стек їхвидів: перехреснийвибір(</w:t>
      </w:r>
      <w:r w:rsidRPr="00D07EC7">
        <w:rPr>
          <w:rFonts w:ascii="Times New Roman" w:hAnsi="Times New Roman"/>
          <w:i/>
          <w:sz w:val="28"/>
          <w:lang w:val="en-US"/>
        </w:rPr>
        <w:t>matching</w:t>
      </w:r>
      <w:r w:rsidRPr="00126745">
        <w:rPr>
          <w:rFonts w:ascii="Times New Roman" w:hAnsi="Times New Roman"/>
          <w:sz w:val="28"/>
          <w:lang w:val="uk-UA"/>
        </w:rPr>
        <w:t>), альтернативнийвибір(</w:t>
      </w:r>
      <w:r w:rsidRPr="00D07EC7">
        <w:rPr>
          <w:rFonts w:ascii="Times New Roman" w:hAnsi="Times New Roman"/>
          <w:i/>
          <w:sz w:val="28"/>
          <w:lang w:val="en-US"/>
        </w:rPr>
        <w:t>true</w:t>
      </w:r>
      <w:r w:rsidRPr="00126745">
        <w:rPr>
          <w:rFonts w:ascii="Times New Roman" w:hAnsi="Times New Roman"/>
          <w:i/>
          <w:sz w:val="28"/>
          <w:lang w:val="uk-UA"/>
        </w:rPr>
        <w:t>-</w:t>
      </w:r>
      <w:r w:rsidRPr="00D07EC7">
        <w:rPr>
          <w:rFonts w:ascii="Times New Roman" w:hAnsi="Times New Roman"/>
          <w:i/>
          <w:sz w:val="28"/>
          <w:lang w:val="en-US"/>
        </w:rPr>
        <w:t>false</w:t>
      </w:r>
      <w:r w:rsidRPr="00126745">
        <w:rPr>
          <w:rFonts w:ascii="Times New Roman" w:hAnsi="Times New Roman"/>
          <w:sz w:val="28"/>
          <w:lang w:val="uk-UA"/>
        </w:rPr>
        <w:t>), множиннийвибір(</w:t>
      </w:r>
      <w:r w:rsidRPr="00D07EC7">
        <w:rPr>
          <w:rFonts w:ascii="Times New Roman" w:hAnsi="Times New Roman"/>
          <w:i/>
          <w:sz w:val="28"/>
          <w:lang w:val="en-US"/>
        </w:rPr>
        <w:t>multiplechoice</w:t>
      </w:r>
      <w:r w:rsidRPr="00126745">
        <w:rPr>
          <w:rFonts w:ascii="Times New Roman" w:hAnsi="Times New Roman"/>
          <w:sz w:val="28"/>
          <w:lang w:val="uk-UA"/>
        </w:rPr>
        <w:t>), упорядкування(</w:t>
      </w:r>
      <w:r w:rsidRPr="00D07EC7">
        <w:rPr>
          <w:rFonts w:ascii="Times New Roman" w:hAnsi="Times New Roman"/>
          <w:i/>
          <w:sz w:val="28"/>
          <w:lang w:val="en-US"/>
        </w:rPr>
        <w:t>rearrangement</w:t>
      </w:r>
      <w:r w:rsidRPr="00126745">
        <w:rPr>
          <w:rFonts w:ascii="Times New Roman" w:hAnsi="Times New Roman"/>
          <w:sz w:val="28"/>
          <w:lang w:val="uk-UA"/>
        </w:rPr>
        <w:t>),завершення/закінчення(</w:t>
      </w:r>
      <w:r w:rsidRPr="00D07EC7">
        <w:rPr>
          <w:rFonts w:ascii="Times New Roman" w:hAnsi="Times New Roman"/>
          <w:i/>
          <w:sz w:val="28"/>
          <w:lang w:val="en-US"/>
        </w:rPr>
        <w:t>completion</w:t>
      </w:r>
      <w:r w:rsidRPr="00126745">
        <w:rPr>
          <w:rFonts w:ascii="Times New Roman" w:hAnsi="Times New Roman"/>
          <w:sz w:val="28"/>
          <w:lang w:val="uk-UA"/>
        </w:rPr>
        <w:t>), заміна/підстановка(</w:t>
      </w:r>
      <w:r w:rsidRPr="00D07EC7">
        <w:rPr>
          <w:rFonts w:ascii="Times New Roman" w:hAnsi="Times New Roman"/>
          <w:i/>
          <w:sz w:val="28"/>
          <w:lang w:val="en-US"/>
        </w:rPr>
        <w:t>substitution</w:t>
      </w:r>
      <w:r w:rsidRPr="00126745">
        <w:rPr>
          <w:rFonts w:ascii="Times New Roman" w:hAnsi="Times New Roman"/>
          <w:sz w:val="28"/>
          <w:lang w:val="uk-UA"/>
        </w:rPr>
        <w:t>), трансформації(</w:t>
      </w:r>
      <w:r w:rsidRPr="00D07EC7">
        <w:rPr>
          <w:rFonts w:ascii="Times New Roman" w:hAnsi="Times New Roman"/>
          <w:i/>
          <w:sz w:val="28"/>
          <w:lang w:val="en-US"/>
        </w:rPr>
        <w:t>transformation</w:t>
      </w:r>
      <w:r w:rsidRPr="00126745">
        <w:rPr>
          <w:rFonts w:ascii="Times New Roman" w:hAnsi="Times New Roman"/>
          <w:sz w:val="28"/>
          <w:lang w:val="uk-UA"/>
        </w:rPr>
        <w:t>), відповідь на відкритепитання (</w:t>
      </w:r>
      <w:r w:rsidRPr="00D07EC7">
        <w:rPr>
          <w:rFonts w:ascii="Times New Roman" w:hAnsi="Times New Roman"/>
          <w:i/>
          <w:sz w:val="28"/>
          <w:lang w:val="en-US"/>
        </w:rPr>
        <w:t>openquestion</w:t>
      </w:r>
      <w:r w:rsidRPr="00126745">
        <w:rPr>
          <w:rFonts w:ascii="Times New Roman" w:hAnsi="Times New Roman"/>
          <w:sz w:val="28"/>
          <w:lang w:val="uk-UA"/>
        </w:rPr>
        <w:t>), внутрішнємовнеперефразування (</w:t>
      </w:r>
      <w:r w:rsidRPr="00D07EC7">
        <w:rPr>
          <w:rFonts w:ascii="Times New Roman" w:hAnsi="Times New Roman"/>
          <w:i/>
          <w:sz w:val="28"/>
          <w:lang w:val="en-US"/>
        </w:rPr>
        <w:t>rephrasing</w:t>
      </w:r>
      <w:r w:rsidRPr="00126745">
        <w:rPr>
          <w:rFonts w:ascii="Times New Roman" w:hAnsi="Times New Roman"/>
          <w:sz w:val="28"/>
          <w:lang w:val="uk-UA"/>
        </w:rPr>
        <w:t>) та інші.</w:t>
      </w:r>
      <w:r>
        <w:rPr>
          <w:rFonts w:ascii="Times New Roman" w:hAnsi="Times New Roman"/>
          <w:sz w:val="28"/>
          <w:lang w:val="uk-UA"/>
        </w:rPr>
        <w:t>Такі типи</w:t>
      </w:r>
      <w:r w:rsidRPr="00126745">
        <w:rPr>
          <w:rFonts w:ascii="Times New Roman" w:hAnsi="Times New Roman"/>
          <w:sz w:val="28"/>
          <w:lang w:val="uk-UA"/>
        </w:rPr>
        <w:t xml:space="preserve"> тес</w:t>
      </w:r>
      <w:r>
        <w:rPr>
          <w:rFonts w:ascii="Times New Roman" w:hAnsi="Times New Roman"/>
          <w:sz w:val="28"/>
          <w:lang w:val="uk-UA"/>
        </w:rPr>
        <w:t xml:space="preserve">товихзаваданьдозволяють комплексно перевірити </w:t>
      </w:r>
      <w:r w:rsidRPr="00126745">
        <w:rPr>
          <w:rFonts w:ascii="Times New Roman" w:hAnsi="Times New Roman"/>
          <w:sz w:val="28"/>
          <w:lang w:val="uk-UA"/>
        </w:rPr>
        <w:t>рів</w:t>
      </w:r>
      <w:r>
        <w:rPr>
          <w:rFonts w:ascii="Times New Roman" w:hAnsi="Times New Roman"/>
          <w:sz w:val="28"/>
          <w:lang w:val="uk-UA"/>
        </w:rPr>
        <w:t>ень</w:t>
      </w:r>
      <w:r w:rsidRPr="00126745">
        <w:rPr>
          <w:rFonts w:ascii="Times New Roman" w:hAnsi="Times New Roman"/>
          <w:sz w:val="28"/>
          <w:lang w:val="uk-UA"/>
        </w:rPr>
        <w:t xml:space="preserve">знань лексики </w:t>
      </w:r>
      <w:r>
        <w:rPr>
          <w:rFonts w:ascii="Times New Roman" w:hAnsi="Times New Roman"/>
          <w:sz w:val="28"/>
          <w:lang w:val="uk-UA"/>
        </w:rPr>
        <w:t>ІМ</w:t>
      </w:r>
      <w:r w:rsidRPr="00126745">
        <w:rPr>
          <w:rFonts w:ascii="Times New Roman" w:hAnsi="Times New Roman"/>
          <w:sz w:val="28"/>
          <w:lang w:val="uk-UA"/>
        </w:rPr>
        <w:t>, аджевимагаютьшвидкогозастосуваннялексичниходиницьіздовгостроковоїпам’яті у різноманітнихситуаціях.</w:t>
      </w:r>
    </w:p>
    <w:p w:rsidR="00D23870" w:rsidRPr="00126745" w:rsidRDefault="00D23870" w:rsidP="00104351">
      <w:pPr>
        <w:spacing w:line="360" w:lineRule="auto"/>
        <w:ind w:firstLine="709"/>
        <w:jc w:val="both"/>
        <w:rPr>
          <w:rFonts w:ascii="Times New Roman" w:hAnsi="Times New Roman"/>
          <w:sz w:val="28"/>
          <w:lang w:val="uk-UA"/>
        </w:rPr>
      </w:pPr>
      <w:r w:rsidRPr="00126745">
        <w:rPr>
          <w:rFonts w:ascii="Times New Roman" w:hAnsi="Times New Roman"/>
          <w:sz w:val="28"/>
          <w:lang w:val="uk-UA"/>
        </w:rPr>
        <w:t>Не меншважливими є педагогічні та психологічніоснови методики тестування, а самезастосуваннярізнихвидівтестування на різнихетапах, визначенняїхдоцільностівідповідно до умов навчання, рівнязнаньучнів; вміннявмотивуватидля вивільненнявсьогорозумовогопотенціалуучнів, сприянняправильномурозподіленнючасу на виконання кожного тестового завдання для уникненняпаніки, щоістотнозашкодитьучнюповністюреалізуватисвоїздобутізнання, що в свою чергупризведезменшенняефективностітестування.</w:t>
      </w:r>
    </w:p>
    <w:p w:rsidR="00D23870" w:rsidRPr="00126745" w:rsidRDefault="00D23870">
      <w:pPr>
        <w:rPr>
          <w:rFonts w:ascii="Times New Roman" w:hAnsi="Times New Roman" w:cs="Calibri"/>
          <w:sz w:val="28"/>
          <w:szCs w:val="28"/>
          <w:lang w:val="uk-UA" w:eastAsia="ru-RU"/>
        </w:rPr>
      </w:pPr>
      <w:r w:rsidRPr="00126745">
        <w:rPr>
          <w:sz w:val="28"/>
          <w:szCs w:val="28"/>
          <w:lang w:val="uk-UA"/>
        </w:rPr>
        <w:br w:type="page"/>
      </w:r>
    </w:p>
    <w:p w:rsidR="00D23870" w:rsidRPr="004E2A1E" w:rsidRDefault="00D23870" w:rsidP="001F05C6">
      <w:pPr>
        <w:pStyle w:val="1"/>
        <w:spacing w:after="360" w:line="360" w:lineRule="auto"/>
        <w:ind w:firstLine="0"/>
        <w:jc w:val="left"/>
        <w:rPr>
          <w:b/>
          <w:bCs/>
          <w:caps/>
          <w:sz w:val="28"/>
          <w:szCs w:val="28"/>
        </w:rPr>
      </w:pPr>
      <w:bookmarkStart w:id="11" w:name="_Toc122518548"/>
      <w:r w:rsidRPr="004E2A1E">
        <w:rPr>
          <w:b/>
          <w:bCs/>
          <w:caps/>
          <w:sz w:val="28"/>
          <w:szCs w:val="28"/>
        </w:rPr>
        <w:t xml:space="preserve">РОЗДІЛ </w:t>
      </w:r>
      <w:r w:rsidRPr="004E2A1E">
        <w:rPr>
          <w:b/>
          <w:bCs/>
          <w:caps/>
          <w:sz w:val="28"/>
          <w:szCs w:val="28"/>
          <w:lang w:val="ru-RU"/>
        </w:rPr>
        <w:t>3</w:t>
      </w:r>
      <w:r w:rsidRPr="004E2A1E">
        <w:rPr>
          <w:b/>
          <w:bCs/>
          <w:caps/>
          <w:sz w:val="28"/>
          <w:szCs w:val="28"/>
        </w:rPr>
        <w:t xml:space="preserve">. </w:t>
      </w:r>
      <w:r>
        <w:rPr>
          <w:b/>
          <w:bCs/>
          <w:caps/>
          <w:sz w:val="28"/>
          <w:szCs w:val="28"/>
        </w:rPr>
        <w:t>еспериментальна перевірка</w:t>
      </w:r>
      <w:r w:rsidRPr="004E2A1E">
        <w:rPr>
          <w:b/>
          <w:bCs/>
          <w:caps/>
          <w:sz w:val="28"/>
          <w:szCs w:val="28"/>
        </w:rPr>
        <w:t xml:space="preserve">методики тестування </w:t>
      </w:r>
      <w:r>
        <w:rPr>
          <w:b/>
          <w:bCs/>
          <w:caps/>
          <w:sz w:val="28"/>
          <w:szCs w:val="28"/>
        </w:rPr>
        <w:t>англомовної лексичної компетентності</w:t>
      </w:r>
      <w:bookmarkEnd w:id="11"/>
    </w:p>
    <w:p w:rsidR="00D23870" w:rsidRPr="00126745" w:rsidRDefault="00D23870" w:rsidP="00F82895">
      <w:pPr>
        <w:spacing w:line="360" w:lineRule="auto"/>
        <w:ind w:firstLine="357"/>
        <w:jc w:val="both"/>
        <w:rPr>
          <w:rFonts w:ascii="Times New Roman" w:hAnsi="Times New Roman"/>
          <w:sz w:val="28"/>
          <w:szCs w:val="28"/>
          <w:lang w:val="uk-UA"/>
        </w:rPr>
      </w:pPr>
      <w:r>
        <w:rPr>
          <w:rFonts w:ascii="Times New Roman" w:hAnsi="Times New Roman"/>
          <w:sz w:val="28"/>
          <w:szCs w:val="28"/>
          <w:lang w:val="uk-UA"/>
        </w:rPr>
        <w:t>Для того</w:t>
      </w:r>
      <w:r w:rsidRPr="00126745">
        <w:rPr>
          <w:rFonts w:ascii="Times New Roman" w:hAnsi="Times New Roman"/>
          <w:sz w:val="28"/>
          <w:szCs w:val="28"/>
          <w:lang w:val="uk-UA"/>
        </w:rPr>
        <w:t>,</w:t>
      </w:r>
      <w:r>
        <w:rPr>
          <w:rFonts w:ascii="Times New Roman" w:hAnsi="Times New Roman"/>
          <w:sz w:val="28"/>
          <w:szCs w:val="28"/>
          <w:lang w:val="uk-UA"/>
        </w:rPr>
        <w:t xml:space="preserve"> аби на практиці реалізувати напрацювання методики тестування ЛК було організовано та проведено пробне навчання серед учнів 11 класу ш</w:t>
      </w:r>
      <w:r w:rsidRPr="00B97ED3">
        <w:rPr>
          <w:rFonts w:ascii="Times New Roman" w:hAnsi="Times New Roman"/>
          <w:sz w:val="28"/>
          <w:szCs w:val="28"/>
          <w:lang w:val="uk-UA"/>
        </w:rPr>
        <w:t>кол</w:t>
      </w:r>
      <w:r>
        <w:rPr>
          <w:rFonts w:ascii="Times New Roman" w:hAnsi="Times New Roman"/>
          <w:sz w:val="28"/>
          <w:szCs w:val="28"/>
          <w:lang w:val="uk-UA"/>
        </w:rPr>
        <w:t>и</w:t>
      </w:r>
      <w:r w:rsidRPr="00B97ED3">
        <w:rPr>
          <w:rFonts w:ascii="Times New Roman" w:hAnsi="Times New Roman"/>
          <w:sz w:val="28"/>
          <w:szCs w:val="28"/>
          <w:lang w:val="uk-UA"/>
        </w:rPr>
        <w:t xml:space="preserve"> І-ІІІ ступенів №286</w:t>
      </w:r>
      <w:r>
        <w:rPr>
          <w:rFonts w:ascii="Times New Roman" w:hAnsi="Times New Roman"/>
          <w:sz w:val="28"/>
          <w:szCs w:val="28"/>
          <w:lang w:val="uk-UA"/>
        </w:rPr>
        <w:t xml:space="preserve"> міста Києва</w:t>
      </w:r>
      <w:r w:rsidRPr="00126745">
        <w:rPr>
          <w:rFonts w:ascii="Times New Roman" w:hAnsi="Times New Roman"/>
          <w:sz w:val="28"/>
          <w:szCs w:val="28"/>
          <w:lang w:val="uk-UA"/>
        </w:rPr>
        <w:t>.Основноюметоюпроведення</w:t>
      </w:r>
      <w:r>
        <w:rPr>
          <w:rFonts w:ascii="Times New Roman" w:hAnsi="Times New Roman"/>
          <w:sz w:val="28"/>
          <w:szCs w:val="28"/>
          <w:lang w:val="uk-UA"/>
        </w:rPr>
        <w:t xml:space="preserve">пробного </w:t>
      </w:r>
      <w:r w:rsidRPr="00126745">
        <w:rPr>
          <w:rFonts w:ascii="Times New Roman" w:hAnsi="Times New Roman"/>
          <w:sz w:val="28"/>
          <w:szCs w:val="28"/>
          <w:lang w:val="uk-UA"/>
        </w:rPr>
        <w:t>навчаннябулаперевіркаефективностіметодики тестуванняЛКучнів.</w:t>
      </w:r>
    </w:p>
    <w:p w:rsidR="00D23870" w:rsidRDefault="00D23870" w:rsidP="006776E7">
      <w:pPr>
        <w:spacing w:line="360" w:lineRule="auto"/>
        <w:ind w:firstLine="357"/>
        <w:jc w:val="both"/>
        <w:rPr>
          <w:rFonts w:ascii="Times New Roman" w:hAnsi="Times New Roman"/>
          <w:sz w:val="28"/>
          <w:szCs w:val="28"/>
          <w:lang w:val="uk-UA"/>
        </w:rPr>
      </w:pPr>
      <w:r w:rsidRPr="00126745">
        <w:rPr>
          <w:rFonts w:ascii="Times New Roman" w:hAnsi="Times New Roman"/>
          <w:sz w:val="28"/>
          <w:szCs w:val="28"/>
          <w:lang w:val="uk-UA"/>
        </w:rPr>
        <w:t xml:space="preserve">Під час </w:t>
      </w:r>
      <w:r>
        <w:rPr>
          <w:rFonts w:ascii="Times New Roman" w:hAnsi="Times New Roman"/>
          <w:sz w:val="28"/>
          <w:szCs w:val="28"/>
          <w:lang w:val="uk-UA"/>
        </w:rPr>
        <w:t xml:space="preserve">планування та організації </w:t>
      </w:r>
      <w:r w:rsidRPr="00126745">
        <w:rPr>
          <w:rFonts w:ascii="Times New Roman" w:hAnsi="Times New Roman"/>
          <w:sz w:val="28"/>
          <w:szCs w:val="28"/>
          <w:lang w:val="uk-UA"/>
        </w:rPr>
        <w:t>проведення</w:t>
      </w:r>
      <w:r>
        <w:rPr>
          <w:rFonts w:ascii="Times New Roman" w:hAnsi="Times New Roman"/>
          <w:sz w:val="28"/>
          <w:szCs w:val="28"/>
          <w:lang w:val="uk-UA"/>
        </w:rPr>
        <w:t>пробного навчання було чітко визначено основні напрямки роботи</w:t>
      </w:r>
      <w:r w:rsidRPr="00126745">
        <w:rPr>
          <w:rFonts w:ascii="Times New Roman" w:hAnsi="Times New Roman"/>
          <w:sz w:val="28"/>
          <w:szCs w:val="28"/>
          <w:lang w:val="uk-UA"/>
        </w:rPr>
        <w:t>,</w:t>
      </w:r>
      <w:r>
        <w:rPr>
          <w:rFonts w:ascii="Times New Roman" w:hAnsi="Times New Roman"/>
          <w:sz w:val="28"/>
          <w:szCs w:val="28"/>
          <w:lang w:val="uk-UA"/>
        </w:rPr>
        <w:t xml:space="preserve"> які базуються на сформованих базових компонентах методики тестування рівня сформованості ЛК</w:t>
      </w:r>
      <w:r w:rsidRPr="00126745">
        <w:rPr>
          <w:rFonts w:ascii="Times New Roman" w:hAnsi="Times New Roman"/>
          <w:sz w:val="28"/>
          <w:szCs w:val="28"/>
          <w:lang w:val="uk-UA"/>
        </w:rPr>
        <w:t>:</w:t>
      </w:r>
    </w:p>
    <w:p w:rsidR="00D23870" w:rsidRPr="00937A46" w:rsidRDefault="00D23870" w:rsidP="00937A46">
      <w:pPr>
        <w:pStyle w:val="ListParagraph"/>
        <w:numPr>
          <w:ilvl w:val="0"/>
          <w:numId w:val="41"/>
        </w:numPr>
        <w:tabs>
          <w:tab w:val="clear" w:pos="851"/>
          <w:tab w:val="clear" w:pos="1701"/>
        </w:tabs>
        <w:ind w:left="0" w:firstLine="717"/>
        <w:rPr>
          <w:rFonts w:cs="Times New Roman"/>
          <w:szCs w:val="28"/>
        </w:rPr>
      </w:pPr>
      <w:r w:rsidRPr="00937A46">
        <w:rPr>
          <w:rFonts w:cs="Times New Roman"/>
          <w:szCs w:val="28"/>
        </w:rPr>
        <w:t>Визначити мотивацію учнів, а також їхню точку зору щодо особливостей процесутестування під час вивченняанглійської мови;</w:t>
      </w:r>
    </w:p>
    <w:p w:rsidR="00D23870" w:rsidRPr="00937A46" w:rsidRDefault="00D23870" w:rsidP="00937A46">
      <w:pPr>
        <w:pStyle w:val="ListParagraph"/>
        <w:numPr>
          <w:ilvl w:val="0"/>
          <w:numId w:val="41"/>
        </w:numPr>
        <w:tabs>
          <w:tab w:val="clear" w:pos="851"/>
          <w:tab w:val="clear" w:pos="1701"/>
        </w:tabs>
        <w:ind w:left="0" w:firstLine="717"/>
        <w:rPr>
          <w:rFonts w:cs="Times New Roman"/>
          <w:szCs w:val="28"/>
        </w:rPr>
      </w:pPr>
      <w:r w:rsidRPr="00937A46">
        <w:rPr>
          <w:rFonts w:cs="Times New Roman"/>
          <w:szCs w:val="28"/>
        </w:rPr>
        <w:t>Визначити надійність запропонованої методики тестування учнів шляхом проведення пробного тестування для виявлення рівня засвоєння нового лексичного матеріалу учнями;</w:t>
      </w:r>
    </w:p>
    <w:p w:rsidR="00D23870" w:rsidRPr="00937A46" w:rsidRDefault="00D23870" w:rsidP="00937A46">
      <w:pPr>
        <w:pStyle w:val="ListParagraph"/>
        <w:numPr>
          <w:ilvl w:val="0"/>
          <w:numId w:val="41"/>
        </w:numPr>
        <w:tabs>
          <w:tab w:val="clear" w:pos="851"/>
          <w:tab w:val="clear" w:pos="1701"/>
        </w:tabs>
        <w:ind w:left="0" w:firstLine="717"/>
        <w:rPr>
          <w:rFonts w:cs="Times New Roman"/>
          <w:szCs w:val="28"/>
        </w:rPr>
      </w:pPr>
      <w:r w:rsidRPr="00937A46">
        <w:rPr>
          <w:rFonts w:cs="Times New Roman"/>
          <w:szCs w:val="28"/>
        </w:rPr>
        <w:t xml:space="preserve">Провести повторне анкетування після </w:t>
      </w:r>
      <w:r>
        <w:rPr>
          <w:rFonts w:cs="Times New Roman"/>
          <w:szCs w:val="28"/>
        </w:rPr>
        <w:t>пробного навчання для з’ясування ставлення учнів до запропонованої методики тестування</w:t>
      </w:r>
      <w:r w:rsidRPr="00937A46">
        <w:rPr>
          <w:rFonts w:cs="Times New Roman"/>
          <w:szCs w:val="28"/>
        </w:rPr>
        <w:t>;</w:t>
      </w:r>
    </w:p>
    <w:p w:rsidR="00D23870" w:rsidRDefault="00D23870" w:rsidP="006776E7">
      <w:pPr>
        <w:spacing w:line="360" w:lineRule="auto"/>
        <w:ind w:firstLine="357"/>
        <w:jc w:val="both"/>
        <w:rPr>
          <w:rFonts w:ascii="Times New Roman" w:hAnsi="Times New Roman"/>
          <w:sz w:val="28"/>
          <w:szCs w:val="28"/>
          <w:lang w:val="uk-UA"/>
        </w:rPr>
      </w:pPr>
    </w:p>
    <w:p w:rsidR="00D23870" w:rsidRPr="0065592F" w:rsidRDefault="00D23870" w:rsidP="00172BEC">
      <w:pPr>
        <w:pStyle w:val="Heading1"/>
        <w:spacing w:before="0" w:line="360" w:lineRule="auto"/>
        <w:jc w:val="both"/>
        <w:rPr>
          <w:rFonts w:ascii="Times New Roman" w:hAnsi="Times New Roman"/>
          <w:b/>
          <w:color w:val="auto"/>
          <w:sz w:val="28"/>
          <w:lang w:val="uk-UA"/>
        </w:rPr>
      </w:pPr>
      <w:bookmarkStart w:id="12" w:name="_Toc122518549"/>
      <w:r>
        <w:rPr>
          <w:rFonts w:ascii="Times New Roman" w:hAnsi="Times New Roman"/>
          <w:b/>
          <w:color w:val="auto"/>
          <w:sz w:val="28"/>
          <w:lang w:val="uk-UA"/>
        </w:rPr>
        <w:t>3.1.Передекспериментальне анкетування учнів та його інтерпретація</w:t>
      </w:r>
      <w:bookmarkEnd w:id="12"/>
    </w:p>
    <w:p w:rsidR="00D23870" w:rsidRDefault="00D23870" w:rsidP="006776E7">
      <w:pPr>
        <w:spacing w:line="360" w:lineRule="auto"/>
        <w:ind w:firstLine="357"/>
        <w:jc w:val="both"/>
        <w:rPr>
          <w:rFonts w:ascii="Times New Roman" w:hAnsi="Times New Roman"/>
          <w:sz w:val="28"/>
          <w:szCs w:val="28"/>
          <w:lang w:val="uk-UA"/>
        </w:rPr>
      </w:pPr>
    </w:p>
    <w:p w:rsidR="00D23870" w:rsidRPr="00E3551D" w:rsidRDefault="00D23870" w:rsidP="00937A46">
      <w:pPr>
        <w:spacing w:line="360" w:lineRule="auto"/>
        <w:ind w:firstLine="709"/>
        <w:jc w:val="both"/>
        <w:rPr>
          <w:rFonts w:ascii="Times New Roman" w:hAnsi="Times New Roman"/>
          <w:sz w:val="28"/>
          <w:szCs w:val="28"/>
        </w:rPr>
      </w:pPr>
      <w:r>
        <w:rPr>
          <w:rFonts w:ascii="Times New Roman" w:hAnsi="Times New Roman"/>
          <w:sz w:val="28"/>
          <w:szCs w:val="28"/>
          <w:lang w:val="uk-UA"/>
        </w:rPr>
        <w:t>Почнемо аналіз експериментальної перевірки методики тестування ЛК з першого анкетування перед тестуванням</w:t>
      </w:r>
      <w:r w:rsidRPr="00162FA4">
        <w:rPr>
          <w:rFonts w:ascii="Times New Roman" w:hAnsi="Times New Roman"/>
          <w:sz w:val="28"/>
          <w:szCs w:val="28"/>
        </w:rPr>
        <w:t>.</w:t>
      </w:r>
      <w:r>
        <w:rPr>
          <w:rFonts w:ascii="Times New Roman" w:hAnsi="Times New Roman"/>
          <w:sz w:val="28"/>
          <w:szCs w:val="28"/>
          <w:lang w:val="uk-UA"/>
        </w:rPr>
        <w:t>Зміст анкетинаведено у Додатку А</w:t>
      </w:r>
      <w:r w:rsidRPr="00E3551D">
        <w:rPr>
          <w:rFonts w:ascii="Times New Roman" w:hAnsi="Times New Roman"/>
          <w:sz w:val="28"/>
          <w:szCs w:val="28"/>
        </w:rPr>
        <w:t>.</w:t>
      </w:r>
    </w:p>
    <w:p w:rsidR="00D23870" w:rsidRDefault="00D23870" w:rsidP="00937A46">
      <w:pPr>
        <w:spacing w:line="360" w:lineRule="auto"/>
        <w:ind w:firstLine="709"/>
        <w:jc w:val="both"/>
        <w:rPr>
          <w:rFonts w:ascii="Times New Roman" w:hAnsi="Times New Roman"/>
          <w:sz w:val="28"/>
          <w:szCs w:val="28"/>
        </w:rPr>
      </w:pPr>
      <w:r>
        <w:rPr>
          <w:rFonts w:ascii="Times New Roman" w:hAnsi="Times New Roman"/>
          <w:sz w:val="28"/>
          <w:szCs w:val="28"/>
          <w:lang w:val="uk-UA"/>
        </w:rPr>
        <w:t xml:space="preserve">Метою анкетування було </w:t>
      </w:r>
      <w:r w:rsidRPr="003939E7">
        <w:rPr>
          <w:rFonts w:ascii="Times New Roman" w:hAnsi="Times New Roman"/>
          <w:sz w:val="28"/>
          <w:szCs w:val="28"/>
          <w:lang w:val="uk-UA"/>
        </w:rPr>
        <w:t>визначити загал</w:t>
      </w:r>
      <w:r>
        <w:rPr>
          <w:rFonts w:ascii="Times New Roman" w:hAnsi="Times New Roman"/>
          <w:sz w:val="28"/>
          <w:szCs w:val="28"/>
          <w:lang w:val="uk-UA"/>
        </w:rPr>
        <w:t>ь</w:t>
      </w:r>
      <w:r w:rsidRPr="003939E7">
        <w:rPr>
          <w:rFonts w:ascii="Times New Roman" w:hAnsi="Times New Roman"/>
          <w:sz w:val="28"/>
          <w:szCs w:val="28"/>
          <w:lang w:val="uk-UA"/>
        </w:rPr>
        <w:t>ну мотиваційну складову вивч</w:t>
      </w:r>
      <w:r>
        <w:rPr>
          <w:rFonts w:ascii="Times New Roman" w:hAnsi="Times New Roman"/>
          <w:sz w:val="28"/>
          <w:szCs w:val="28"/>
          <w:lang w:val="uk-UA"/>
        </w:rPr>
        <w:t>ення англійської мови</w:t>
      </w:r>
      <w:r w:rsidRPr="00763F90">
        <w:rPr>
          <w:rFonts w:ascii="Times New Roman" w:hAnsi="Times New Roman"/>
          <w:sz w:val="28"/>
          <w:szCs w:val="28"/>
          <w:lang w:val="uk-UA"/>
        </w:rPr>
        <w:t>,</w:t>
      </w:r>
      <w:r>
        <w:rPr>
          <w:rFonts w:ascii="Times New Roman" w:hAnsi="Times New Roman"/>
          <w:sz w:val="28"/>
          <w:szCs w:val="28"/>
          <w:lang w:val="uk-UA"/>
        </w:rPr>
        <w:t xml:space="preserve"> попередній досвід проходження тестування та власне ставлення до особливостей навчального процесу</w:t>
      </w:r>
      <w:r w:rsidRPr="00943233">
        <w:rPr>
          <w:rFonts w:ascii="Times New Roman" w:hAnsi="Times New Roman"/>
          <w:sz w:val="28"/>
          <w:szCs w:val="28"/>
          <w:lang w:val="uk-UA"/>
        </w:rPr>
        <w:t>.</w:t>
      </w:r>
      <w:r>
        <w:rPr>
          <w:rFonts w:ascii="Times New Roman" w:hAnsi="Times New Roman"/>
          <w:sz w:val="28"/>
          <w:szCs w:val="28"/>
          <w:lang w:val="uk-UA"/>
        </w:rPr>
        <w:t xml:space="preserve"> Тільки при наявності достатнього рівня мотивації учні зможуть продемонструватимаксимальнийрівень сформованості англомовної ЛК</w:t>
      </w:r>
      <w:r w:rsidRPr="002E7114">
        <w:rPr>
          <w:rFonts w:ascii="Times New Roman" w:hAnsi="Times New Roman"/>
          <w:sz w:val="28"/>
          <w:szCs w:val="28"/>
          <w:lang w:val="uk-UA"/>
        </w:rPr>
        <w:t>.</w:t>
      </w:r>
      <w:r>
        <w:rPr>
          <w:rFonts w:ascii="Times New Roman" w:hAnsi="Times New Roman"/>
          <w:sz w:val="28"/>
          <w:szCs w:val="28"/>
          <w:lang w:val="uk-UA"/>
        </w:rPr>
        <w:t xml:space="preserve"> В такому разі тестування буде максимально об</w:t>
      </w:r>
      <w:r w:rsidRPr="00C67EA9">
        <w:rPr>
          <w:rFonts w:ascii="Times New Roman" w:hAnsi="Times New Roman"/>
          <w:sz w:val="28"/>
          <w:szCs w:val="28"/>
        </w:rPr>
        <w:t>’</w:t>
      </w:r>
      <w:r>
        <w:rPr>
          <w:rFonts w:ascii="Times New Roman" w:hAnsi="Times New Roman"/>
          <w:sz w:val="28"/>
          <w:szCs w:val="28"/>
        </w:rPr>
        <w:t>єктивним</w:t>
      </w:r>
      <w:r w:rsidRPr="00FF02E4">
        <w:rPr>
          <w:rFonts w:ascii="Times New Roman" w:hAnsi="Times New Roman"/>
          <w:sz w:val="28"/>
          <w:szCs w:val="28"/>
        </w:rPr>
        <w:t>.</w:t>
      </w:r>
      <w:r>
        <w:rPr>
          <w:rFonts w:ascii="Times New Roman" w:hAnsi="Times New Roman"/>
          <w:sz w:val="28"/>
          <w:szCs w:val="28"/>
        </w:rPr>
        <w:t>Питання</w:t>
      </w:r>
      <w:r>
        <w:rPr>
          <w:rFonts w:ascii="Times New Roman" w:hAnsi="Times New Roman"/>
          <w:sz w:val="28"/>
          <w:szCs w:val="28"/>
          <w:lang w:val="uk-UA"/>
        </w:rPr>
        <w:t xml:space="preserve"> анкети</w:t>
      </w:r>
      <w:r>
        <w:rPr>
          <w:rFonts w:ascii="Times New Roman" w:hAnsi="Times New Roman"/>
          <w:sz w:val="28"/>
          <w:szCs w:val="28"/>
        </w:rPr>
        <w:t xml:space="preserve">булиспрямованіна </w:t>
      </w:r>
      <w:r>
        <w:rPr>
          <w:rFonts w:ascii="Times New Roman" w:hAnsi="Times New Roman"/>
          <w:sz w:val="28"/>
          <w:szCs w:val="28"/>
          <w:lang w:val="uk-UA"/>
        </w:rPr>
        <w:t>виявлення рівня мотивації учнів щодо проходження мовного тестування у процесі вивчення ІМ</w:t>
      </w:r>
      <w:r w:rsidRPr="00A1771C">
        <w:rPr>
          <w:rFonts w:ascii="Times New Roman" w:hAnsi="Times New Roman"/>
          <w:sz w:val="28"/>
          <w:szCs w:val="28"/>
        </w:rPr>
        <w:t>.</w:t>
      </w:r>
    </w:p>
    <w:p w:rsidR="00D23870" w:rsidRPr="00A55E80" w:rsidRDefault="00D23870" w:rsidP="00937A4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Відповідаючи на перше питання 12 із 14 учнів 11 класу продемонструвало позитивне ставлення до вивчення англійської мови</w:t>
      </w:r>
      <w:r w:rsidRPr="00A470B2">
        <w:rPr>
          <w:rFonts w:ascii="Times New Roman" w:hAnsi="Times New Roman"/>
          <w:sz w:val="28"/>
          <w:szCs w:val="28"/>
        </w:rPr>
        <w:t>.</w:t>
      </w:r>
      <w:r>
        <w:rPr>
          <w:rFonts w:ascii="Times New Roman" w:hAnsi="Times New Roman"/>
          <w:sz w:val="28"/>
          <w:szCs w:val="28"/>
          <w:lang w:val="uk-UA"/>
        </w:rPr>
        <w:t>Лише двоєучнів відповіли негативно</w:t>
      </w:r>
      <w:r w:rsidRPr="001D7B7D">
        <w:rPr>
          <w:rFonts w:ascii="Times New Roman" w:hAnsi="Times New Roman"/>
          <w:sz w:val="28"/>
          <w:szCs w:val="28"/>
          <w:lang w:val="uk-UA"/>
        </w:rPr>
        <w:t>.</w:t>
      </w:r>
      <w:r>
        <w:rPr>
          <w:rFonts w:ascii="Times New Roman" w:hAnsi="Times New Roman"/>
          <w:sz w:val="28"/>
          <w:szCs w:val="28"/>
          <w:lang w:val="uk-UA"/>
        </w:rPr>
        <w:t>У результаті усної співбесіди з цими учнями було з’ясовано, що однією з основних причин такої ситуації бувбрак необхідних знань для повноцінного вивчення ІМ</w:t>
      </w:r>
      <w:r w:rsidRPr="001D7B7D">
        <w:rPr>
          <w:rFonts w:ascii="Times New Roman" w:hAnsi="Times New Roman"/>
          <w:sz w:val="28"/>
          <w:szCs w:val="28"/>
          <w:lang w:val="uk-UA"/>
        </w:rPr>
        <w:t>,</w:t>
      </w:r>
      <w:r>
        <w:rPr>
          <w:rFonts w:ascii="Times New Roman" w:hAnsi="Times New Roman"/>
          <w:sz w:val="28"/>
          <w:szCs w:val="28"/>
          <w:lang w:val="uk-UA"/>
        </w:rPr>
        <w:t>а отже на певному етапі учням стало складнозасвоювати навчальний матеріал</w:t>
      </w:r>
      <w:r w:rsidRPr="001D7B7D">
        <w:rPr>
          <w:rFonts w:ascii="Times New Roman" w:hAnsi="Times New Roman"/>
          <w:sz w:val="28"/>
          <w:szCs w:val="28"/>
          <w:lang w:val="uk-UA"/>
        </w:rPr>
        <w:t>.</w:t>
      </w:r>
      <w:r w:rsidRPr="00A55E80">
        <w:rPr>
          <w:rFonts w:ascii="Times New Roman" w:hAnsi="Times New Roman"/>
          <w:sz w:val="28"/>
          <w:szCs w:val="28"/>
          <w:lang w:val="uk-UA"/>
        </w:rPr>
        <w:t xml:space="preserve">Як наслідок </w:t>
      </w:r>
      <w:r>
        <w:rPr>
          <w:rFonts w:ascii="Times New Roman" w:hAnsi="Times New Roman"/>
          <w:sz w:val="28"/>
          <w:szCs w:val="28"/>
          <w:lang w:val="uk-UA"/>
        </w:rPr>
        <w:t>ми спостерігаємо падіння цікавості до дисципліни «Англійська мова»</w:t>
      </w:r>
      <w:r w:rsidRPr="00A55E80">
        <w:rPr>
          <w:rFonts w:ascii="Times New Roman" w:hAnsi="Times New Roman"/>
          <w:sz w:val="28"/>
          <w:szCs w:val="28"/>
          <w:lang w:val="uk-UA"/>
        </w:rPr>
        <w:t>.</w:t>
      </w:r>
    </w:p>
    <w:p w:rsidR="00D23870" w:rsidRPr="00126745" w:rsidRDefault="00D23870" w:rsidP="00937A4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другому питанні учні мали можливість продемонструватиособисті причини вивчення англійської мови</w:t>
      </w:r>
      <w:r w:rsidRPr="00126745">
        <w:rPr>
          <w:rFonts w:ascii="Times New Roman" w:hAnsi="Times New Roman"/>
          <w:sz w:val="28"/>
          <w:szCs w:val="28"/>
          <w:lang w:val="uk-UA"/>
        </w:rPr>
        <w:t>.</w:t>
      </w:r>
      <w:r>
        <w:rPr>
          <w:rFonts w:ascii="Times New Roman" w:hAnsi="Times New Roman"/>
          <w:sz w:val="28"/>
          <w:szCs w:val="28"/>
          <w:lang w:val="uk-UA"/>
        </w:rPr>
        <w:t>У 10 випадках з 14 булообрано варіанти Б, Г, Є та З</w:t>
      </w:r>
      <w:r w:rsidRPr="003A16E0">
        <w:rPr>
          <w:rFonts w:ascii="Times New Roman" w:hAnsi="Times New Roman"/>
          <w:sz w:val="28"/>
          <w:szCs w:val="28"/>
          <w:lang w:val="uk-UA"/>
        </w:rPr>
        <w:t>,</w:t>
      </w:r>
      <w:r>
        <w:rPr>
          <w:rFonts w:ascii="Times New Roman" w:hAnsi="Times New Roman"/>
          <w:sz w:val="28"/>
          <w:szCs w:val="28"/>
          <w:lang w:val="uk-UA"/>
        </w:rPr>
        <w:t xml:space="preserve"> тобто у своїй більшості учні вчать англійську для кар</w:t>
      </w:r>
      <w:r w:rsidRPr="003A16E0">
        <w:rPr>
          <w:rFonts w:ascii="Times New Roman" w:hAnsi="Times New Roman"/>
          <w:sz w:val="28"/>
          <w:szCs w:val="28"/>
          <w:lang w:val="uk-UA"/>
        </w:rPr>
        <w:t>’</w:t>
      </w:r>
      <w:r>
        <w:rPr>
          <w:rFonts w:ascii="Times New Roman" w:hAnsi="Times New Roman"/>
          <w:sz w:val="28"/>
          <w:szCs w:val="28"/>
          <w:lang w:val="uk-UA"/>
        </w:rPr>
        <w:t>є</w:t>
      </w:r>
      <w:r w:rsidRPr="003A16E0">
        <w:rPr>
          <w:rFonts w:ascii="Times New Roman" w:hAnsi="Times New Roman"/>
          <w:sz w:val="28"/>
          <w:szCs w:val="28"/>
          <w:lang w:val="uk-UA"/>
        </w:rPr>
        <w:t>рних мо</w:t>
      </w:r>
      <w:r>
        <w:rPr>
          <w:rFonts w:ascii="Times New Roman" w:hAnsi="Times New Roman"/>
          <w:sz w:val="28"/>
          <w:szCs w:val="28"/>
          <w:lang w:val="uk-UA"/>
        </w:rPr>
        <w:t>жливостей</w:t>
      </w:r>
      <w:r w:rsidRPr="002F4E1D">
        <w:rPr>
          <w:rFonts w:ascii="Times New Roman" w:hAnsi="Times New Roman"/>
          <w:sz w:val="28"/>
          <w:szCs w:val="28"/>
          <w:lang w:val="uk-UA"/>
        </w:rPr>
        <w:t>, для отримання гарної оцінки в атестат,</w:t>
      </w:r>
      <w:r>
        <w:rPr>
          <w:rFonts w:ascii="Times New Roman" w:hAnsi="Times New Roman"/>
          <w:sz w:val="28"/>
          <w:szCs w:val="28"/>
          <w:lang w:val="uk-UA"/>
        </w:rPr>
        <w:t xml:space="preserve"> аби бути в гарних стосунках з вчителем</w:t>
      </w:r>
      <w:r w:rsidRPr="002F4E1D">
        <w:rPr>
          <w:rFonts w:ascii="Times New Roman" w:hAnsi="Times New Roman"/>
          <w:sz w:val="28"/>
          <w:szCs w:val="28"/>
          <w:lang w:val="uk-UA"/>
        </w:rPr>
        <w:t>,</w:t>
      </w:r>
      <w:r>
        <w:rPr>
          <w:rFonts w:ascii="Times New Roman" w:hAnsi="Times New Roman"/>
          <w:sz w:val="28"/>
          <w:szCs w:val="28"/>
          <w:lang w:val="uk-UA"/>
        </w:rPr>
        <w:t xml:space="preserve"> а також з огляду на цікавість самої навчальної дисципліни</w:t>
      </w:r>
      <w:r w:rsidRPr="00F45E41">
        <w:rPr>
          <w:rFonts w:ascii="Times New Roman" w:hAnsi="Times New Roman"/>
          <w:sz w:val="28"/>
          <w:szCs w:val="28"/>
          <w:lang w:val="uk-UA"/>
        </w:rPr>
        <w:t>.</w:t>
      </w:r>
      <w:r>
        <w:rPr>
          <w:rFonts w:ascii="Times New Roman" w:hAnsi="Times New Roman"/>
          <w:sz w:val="28"/>
          <w:szCs w:val="28"/>
          <w:lang w:val="uk-UA"/>
        </w:rPr>
        <w:t>Інші 4 учні вказали, що вивчають ІМ</w:t>
      </w:r>
      <w:r w:rsidRPr="00126745">
        <w:rPr>
          <w:rFonts w:ascii="Times New Roman" w:hAnsi="Times New Roman"/>
          <w:sz w:val="28"/>
          <w:szCs w:val="28"/>
          <w:lang w:val="uk-UA"/>
        </w:rPr>
        <w:t>,</w:t>
      </w:r>
      <w:r>
        <w:rPr>
          <w:rFonts w:ascii="Times New Roman" w:hAnsi="Times New Roman"/>
          <w:sz w:val="28"/>
          <w:szCs w:val="28"/>
          <w:lang w:val="uk-UA"/>
        </w:rPr>
        <w:t>щоб догодити батькам та для можливості подорожувати світом</w:t>
      </w:r>
      <w:r w:rsidRPr="00126745">
        <w:rPr>
          <w:rFonts w:ascii="Times New Roman" w:hAnsi="Times New Roman"/>
          <w:sz w:val="28"/>
          <w:szCs w:val="28"/>
          <w:lang w:val="uk-UA"/>
        </w:rPr>
        <w:t>.</w:t>
      </w:r>
      <w:r>
        <w:rPr>
          <w:rFonts w:ascii="Times New Roman" w:hAnsi="Times New Roman"/>
          <w:sz w:val="28"/>
          <w:szCs w:val="28"/>
          <w:lang w:val="uk-UA"/>
        </w:rPr>
        <w:t>Найбільше несхвалення отримав варіант про те</w:t>
      </w:r>
      <w:r w:rsidRPr="00126745">
        <w:rPr>
          <w:rFonts w:ascii="Times New Roman" w:hAnsi="Times New Roman"/>
          <w:sz w:val="28"/>
          <w:szCs w:val="28"/>
          <w:lang w:val="uk-UA"/>
        </w:rPr>
        <w:t>,</w:t>
      </w:r>
      <w:r>
        <w:rPr>
          <w:rFonts w:ascii="Times New Roman" w:hAnsi="Times New Roman"/>
          <w:sz w:val="28"/>
          <w:szCs w:val="28"/>
          <w:lang w:val="uk-UA"/>
        </w:rPr>
        <w:t xml:space="preserve"> що учням подобається спілкуватися в класі</w:t>
      </w:r>
      <w:r w:rsidRPr="00126745">
        <w:rPr>
          <w:rFonts w:ascii="Times New Roman" w:hAnsi="Times New Roman"/>
          <w:sz w:val="28"/>
          <w:szCs w:val="28"/>
          <w:lang w:val="uk-UA"/>
        </w:rPr>
        <w:t>.</w:t>
      </w:r>
    </w:p>
    <w:p w:rsidR="00D23870" w:rsidRDefault="00D23870" w:rsidP="00937A46">
      <w:pPr>
        <w:spacing w:line="360" w:lineRule="auto"/>
        <w:ind w:firstLine="709"/>
        <w:jc w:val="both"/>
        <w:rPr>
          <w:rFonts w:ascii="Times New Roman" w:hAnsi="Times New Roman"/>
          <w:sz w:val="28"/>
          <w:szCs w:val="28"/>
        </w:rPr>
      </w:pPr>
      <w:r>
        <w:rPr>
          <w:rFonts w:ascii="Times New Roman" w:hAnsi="Times New Roman"/>
          <w:sz w:val="28"/>
          <w:szCs w:val="28"/>
          <w:lang w:val="uk-UA"/>
        </w:rPr>
        <w:t>У відповідях на третє питання учні абсолютною більшостю(12 учнів)вказали</w:t>
      </w:r>
      <w:r w:rsidRPr="00F4284A">
        <w:rPr>
          <w:rFonts w:ascii="Times New Roman" w:hAnsi="Times New Roman"/>
          <w:sz w:val="28"/>
          <w:szCs w:val="28"/>
        </w:rPr>
        <w:t>,</w:t>
      </w:r>
      <w:r>
        <w:rPr>
          <w:rFonts w:ascii="Times New Roman" w:hAnsi="Times New Roman"/>
          <w:sz w:val="28"/>
          <w:szCs w:val="28"/>
          <w:lang w:val="uk-UA"/>
        </w:rPr>
        <w:t xml:space="preserve"> що йдуть на урок зосередженими</w:t>
      </w:r>
      <w:r w:rsidRPr="00F4284A">
        <w:rPr>
          <w:rFonts w:ascii="Times New Roman" w:hAnsi="Times New Roman"/>
          <w:sz w:val="28"/>
          <w:szCs w:val="28"/>
        </w:rPr>
        <w:t>.</w:t>
      </w:r>
      <w:r>
        <w:rPr>
          <w:rFonts w:ascii="Times New Roman" w:hAnsi="Times New Roman"/>
          <w:sz w:val="28"/>
          <w:szCs w:val="28"/>
          <w:lang w:val="uk-UA"/>
        </w:rPr>
        <w:t>Ще один відчував позитив</w:t>
      </w:r>
      <w:r w:rsidRPr="00E415F0">
        <w:rPr>
          <w:rFonts w:ascii="Times New Roman" w:hAnsi="Times New Roman"/>
          <w:sz w:val="28"/>
          <w:szCs w:val="28"/>
        </w:rPr>
        <w:t>,</w:t>
      </w:r>
      <w:r>
        <w:rPr>
          <w:rFonts w:ascii="Times New Roman" w:hAnsi="Times New Roman"/>
          <w:sz w:val="28"/>
          <w:szCs w:val="28"/>
          <w:lang w:val="uk-UA"/>
        </w:rPr>
        <w:t xml:space="preserve"> а інший учень відчуває страх перед уроком</w:t>
      </w:r>
      <w:r w:rsidRPr="00743DC3">
        <w:rPr>
          <w:rFonts w:ascii="Times New Roman" w:hAnsi="Times New Roman"/>
          <w:sz w:val="28"/>
          <w:szCs w:val="28"/>
        </w:rPr>
        <w:t>.</w:t>
      </w:r>
    </w:p>
    <w:p w:rsidR="00D23870" w:rsidRDefault="00D23870" w:rsidP="00937A4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питання про власний рівень володіння ІМ діти відповіли так</w:t>
      </w:r>
      <w:r w:rsidRPr="00E34CF8">
        <w:rPr>
          <w:rFonts w:ascii="Times New Roman" w:hAnsi="Times New Roman"/>
          <w:sz w:val="28"/>
          <w:szCs w:val="28"/>
        </w:rPr>
        <w:t>:</w:t>
      </w:r>
      <w:r>
        <w:rPr>
          <w:rFonts w:ascii="Times New Roman" w:hAnsi="Times New Roman"/>
          <w:sz w:val="28"/>
          <w:szCs w:val="28"/>
          <w:lang w:val="uk-UA"/>
        </w:rPr>
        <w:t xml:space="preserve"> 5 з них володіють високим рівнем</w:t>
      </w:r>
      <w:r w:rsidRPr="00E34CF8">
        <w:rPr>
          <w:rFonts w:ascii="Times New Roman" w:hAnsi="Times New Roman"/>
          <w:sz w:val="28"/>
          <w:szCs w:val="28"/>
        </w:rPr>
        <w:t>,</w:t>
      </w:r>
      <w:r>
        <w:rPr>
          <w:rFonts w:ascii="Times New Roman" w:hAnsi="Times New Roman"/>
          <w:sz w:val="28"/>
          <w:szCs w:val="28"/>
          <w:lang w:val="uk-UA"/>
        </w:rPr>
        <w:t>3-достатнім</w:t>
      </w:r>
      <w:r w:rsidRPr="0016476C">
        <w:rPr>
          <w:rFonts w:ascii="Times New Roman" w:hAnsi="Times New Roman"/>
          <w:sz w:val="28"/>
          <w:szCs w:val="28"/>
        </w:rPr>
        <w:t>,</w:t>
      </w:r>
      <w:r>
        <w:rPr>
          <w:rFonts w:ascii="Times New Roman" w:hAnsi="Times New Roman"/>
          <w:sz w:val="28"/>
          <w:szCs w:val="28"/>
        </w:rPr>
        <w:t xml:space="preserve">4-середнім та 2 </w:t>
      </w:r>
      <w:r>
        <w:rPr>
          <w:rFonts w:ascii="Times New Roman" w:hAnsi="Times New Roman"/>
          <w:sz w:val="28"/>
          <w:szCs w:val="28"/>
          <w:lang w:val="uk-UA"/>
        </w:rPr>
        <w:t>н</w:t>
      </w:r>
      <w:r>
        <w:rPr>
          <w:rFonts w:ascii="Times New Roman" w:hAnsi="Times New Roman"/>
          <w:sz w:val="28"/>
          <w:szCs w:val="28"/>
        </w:rPr>
        <w:t>изьким</w:t>
      </w:r>
      <w:r w:rsidRPr="0016476C">
        <w:rPr>
          <w:rFonts w:ascii="Times New Roman" w:hAnsi="Times New Roman"/>
          <w:sz w:val="28"/>
          <w:szCs w:val="28"/>
        </w:rPr>
        <w:t>.</w:t>
      </w:r>
    </w:p>
    <w:p w:rsidR="00D23870" w:rsidRDefault="00D23870" w:rsidP="00937A4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ключове питаннязапропонованого анкетуваннящодо</w:t>
      </w:r>
      <w:r w:rsidRPr="00A55E80">
        <w:rPr>
          <w:rFonts w:ascii="Times New Roman" w:hAnsi="Times New Roman"/>
          <w:sz w:val="28"/>
          <w:szCs w:val="28"/>
          <w:lang w:val="uk-UA"/>
        </w:rPr>
        <w:t xml:space="preserve"> попередн</w:t>
      </w:r>
      <w:r>
        <w:rPr>
          <w:rFonts w:ascii="Times New Roman" w:hAnsi="Times New Roman"/>
          <w:sz w:val="28"/>
          <w:szCs w:val="28"/>
          <w:lang w:val="uk-UA"/>
        </w:rPr>
        <w:t>ього</w:t>
      </w:r>
      <w:r w:rsidRPr="00A55E80">
        <w:rPr>
          <w:rFonts w:ascii="Times New Roman" w:hAnsi="Times New Roman"/>
          <w:sz w:val="28"/>
          <w:szCs w:val="28"/>
          <w:lang w:val="uk-UA"/>
        </w:rPr>
        <w:t xml:space="preserve"> досвід</w:t>
      </w:r>
      <w:r>
        <w:rPr>
          <w:rFonts w:ascii="Times New Roman" w:hAnsi="Times New Roman"/>
          <w:sz w:val="28"/>
          <w:szCs w:val="28"/>
          <w:lang w:val="uk-UA"/>
        </w:rPr>
        <w:t>у</w:t>
      </w:r>
      <w:r w:rsidRPr="00A55E80">
        <w:rPr>
          <w:rFonts w:ascii="Times New Roman" w:hAnsi="Times New Roman"/>
          <w:sz w:val="28"/>
          <w:szCs w:val="28"/>
          <w:lang w:val="uk-UA"/>
        </w:rPr>
        <w:t xml:space="preserve"> складання </w:t>
      </w:r>
      <w:r>
        <w:rPr>
          <w:rFonts w:ascii="Times New Roman" w:hAnsi="Times New Roman"/>
          <w:sz w:val="28"/>
          <w:szCs w:val="28"/>
          <w:lang w:val="uk-UA"/>
        </w:rPr>
        <w:t>мовного</w:t>
      </w:r>
      <w:r w:rsidRPr="00A55E80">
        <w:rPr>
          <w:rFonts w:ascii="Times New Roman" w:hAnsi="Times New Roman"/>
          <w:sz w:val="28"/>
          <w:szCs w:val="28"/>
          <w:lang w:val="uk-UA"/>
        </w:rPr>
        <w:t>тестування</w:t>
      </w:r>
      <w:r>
        <w:rPr>
          <w:rFonts w:ascii="Times New Roman" w:hAnsi="Times New Roman"/>
          <w:sz w:val="28"/>
          <w:szCs w:val="28"/>
          <w:lang w:val="uk-UA"/>
        </w:rPr>
        <w:t>учні відповіли у співвідношенні 5-5-4.Відповідно через відсутність знань та мотивації по 5 учнів мали проблеми в тестуванні</w:t>
      </w:r>
      <w:r w:rsidRPr="00A55E80">
        <w:rPr>
          <w:rFonts w:ascii="Times New Roman" w:hAnsi="Times New Roman"/>
          <w:sz w:val="28"/>
          <w:szCs w:val="28"/>
          <w:lang w:val="uk-UA"/>
        </w:rPr>
        <w:t>,</w:t>
      </w:r>
      <w:r>
        <w:rPr>
          <w:rFonts w:ascii="Times New Roman" w:hAnsi="Times New Roman"/>
          <w:sz w:val="28"/>
          <w:szCs w:val="28"/>
          <w:lang w:val="uk-UA"/>
        </w:rPr>
        <w:t xml:space="preserve"> 4 учні неправильно розподіляли час проходження тестів</w:t>
      </w:r>
      <w:r w:rsidRPr="00A55E80">
        <w:rPr>
          <w:rFonts w:ascii="Times New Roman" w:hAnsi="Times New Roman"/>
          <w:sz w:val="28"/>
          <w:szCs w:val="28"/>
          <w:lang w:val="uk-UA"/>
        </w:rPr>
        <w:t>.</w:t>
      </w:r>
      <w:r>
        <w:rPr>
          <w:rFonts w:ascii="Times New Roman" w:hAnsi="Times New Roman"/>
          <w:sz w:val="28"/>
          <w:szCs w:val="28"/>
          <w:lang w:val="uk-UA"/>
        </w:rPr>
        <w:t xml:space="preserve"> Варіант із своєю відповіддю не обрав ніхто</w:t>
      </w:r>
      <w:r w:rsidRPr="00126745">
        <w:rPr>
          <w:rFonts w:ascii="Times New Roman" w:hAnsi="Times New Roman"/>
          <w:sz w:val="28"/>
          <w:szCs w:val="28"/>
          <w:lang w:val="uk-UA"/>
        </w:rPr>
        <w:t>.</w:t>
      </w:r>
    </w:p>
    <w:p w:rsidR="00D23870" w:rsidRPr="00126745" w:rsidRDefault="00D23870" w:rsidP="00937A4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Pr="00126745">
        <w:rPr>
          <w:rFonts w:ascii="Times New Roman" w:hAnsi="Times New Roman"/>
          <w:sz w:val="28"/>
          <w:szCs w:val="28"/>
          <w:lang w:val="uk-UA"/>
        </w:rPr>
        <w:t>,</w:t>
      </w:r>
      <w:r>
        <w:rPr>
          <w:rFonts w:ascii="Times New Roman" w:hAnsi="Times New Roman"/>
          <w:sz w:val="28"/>
          <w:szCs w:val="28"/>
          <w:lang w:val="uk-UA"/>
        </w:rPr>
        <w:t xml:space="preserve"> анкетування перед початком тестування дало наммотиваційне підгрунтядля нашої методики</w:t>
      </w:r>
      <w:r w:rsidRPr="00126745">
        <w:rPr>
          <w:rFonts w:ascii="Times New Roman" w:hAnsi="Times New Roman"/>
          <w:sz w:val="28"/>
          <w:szCs w:val="28"/>
          <w:lang w:val="uk-UA"/>
        </w:rPr>
        <w:t>.А такожвкотрепідкреслиловажливістьправльногорозподілення часу як однієї з складовихефективності методики тестування.</w:t>
      </w:r>
    </w:p>
    <w:p w:rsidR="00D23870" w:rsidRPr="00126745" w:rsidRDefault="00D23870" w:rsidP="009F5EE3">
      <w:pPr>
        <w:spacing w:line="360" w:lineRule="auto"/>
        <w:ind w:firstLine="708"/>
        <w:jc w:val="both"/>
        <w:rPr>
          <w:rFonts w:ascii="Times New Roman" w:hAnsi="Times New Roman"/>
          <w:sz w:val="28"/>
          <w:szCs w:val="28"/>
          <w:lang w:val="uk-UA"/>
        </w:rPr>
      </w:pPr>
    </w:p>
    <w:p w:rsidR="00D23870" w:rsidRPr="0065592F" w:rsidRDefault="00D23870" w:rsidP="00B1082F">
      <w:pPr>
        <w:pStyle w:val="Heading1"/>
        <w:spacing w:before="0" w:line="360" w:lineRule="auto"/>
        <w:jc w:val="both"/>
        <w:rPr>
          <w:rFonts w:ascii="Times New Roman" w:hAnsi="Times New Roman"/>
          <w:b/>
          <w:color w:val="auto"/>
          <w:sz w:val="28"/>
          <w:lang w:val="uk-UA"/>
        </w:rPr>
      </w:pPr>
      <w:bookmarkStart w:id="13" w:name="_Toc122518550"/>
      <w:r>
        <w:rPr>
          <w:rFonts w:ascii="Times New Roman" w:hAnsi="Times New Roman"/>
          <w:b/>
          <w:color w:val="auto"/>
          <w:sz w:val="28"/>
          <w:lang w:val="uk-UA"/>
        </w:rPr>
        <w:t>3.2.Перевірка надійності</w:t>
      </w:r>
      <w:r w:rsidRPr="00937A46">
        <w:rPr>
          <w:rFonts w:ascii="Times New Roman" w:hAnsi="Times New Roman"/>
          <w:b/>
          <w:color w:val="auto"/>
          <w:sz w:val="28"/>
          <w:lang w:val="uk-UA"/>
        </w:rPr>
        <w:t xml:space="preserve"> запропонованої методики </w:t>
      </w:r>
      <w:r>
        <w:rPr>
          <w:rFonts w:ascii="Times New Roman" w:hAnsi="Times New Roman"/>
          <w:b/>
          <w:color w:val="auto"/>
          <w:sz w:val="28"/>
          <w:lang w:val="uk-UA"/>
        </w:rPr>
        <w:t>тестування під час пробного навчання</w:t>
      </w:r>
      <w:bookmarkEnd w:id="13"/>
    </w:p>
    <w:p w:rsidR="00D23870" w:rsidRPr="00B1082F" w:rsidRDefault="00D23870" w:rsidP="009F5EE3">
      <w:pPr>
        <w:spacing w:line="360" w:lineRule="auto"/>
        <w:ind w:firstLine="708"/>
        <w:jc w:val="both"/>
        <w:rPr>
          <w:rFonts w:ascii="Times New Roman" w:hAnsi="Times New Roman"/>
          <w:sz w:val="28"/>
          <w:szCs w:val="28"/>
          <w:lang w:val="uk-UA"/>
        </w:rPr>
      </w:pPr>
    </w:p>
    <w:p w:rsidR="00D23870" w:rsidRPr="002740E7" w:rsidRDefault="00D23870" w:rsidP="00831656">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наступному етапі нашого пробного навчання ми перейшли до перевірки тестування як ключової складової запропонованої методики для визначення базового рівня ЛК учнів</w:t>
      </w:r>
      <w:r w:rsidRPr="00676754">
        <w:rPr>
          <w:rFonts w:ascii="Times New Roman" w:hAnsi="Times New Roman"/>
          <w:sz w:val="28"/>
          <w:szCs w:val="28"/>
          <w:lang w:val="uk-UA"/>
        </w:rPr>
        <w:t>,</w:t>
      </w:r>
      <w:r>
        <w:rPr>
          <w:rFonts w:ascii="Times New Roman" w:hAnsi="Times New Roman"/>
          <w:sz w:val="28"/>
          <w:szCs w:val="28"/>
          <w:lang w:val="uk-UA"/>
        </w:rPr>
        <w:t xml:space="preserve"> тобто їхнього вміння швидко та точно викликати із довгострокової пам</w:t>
      </w:r>
      <w:r w:rsidRPr="00676754">
        <w:rPr>
          <w:rFonts w:ascii="Times New Roman" w:hAnsi="Times New Roman"/>
          <w:sz w:val="28"/>
          <w:szCs w:val="28"/>
          <w:lang w:val="uk-UA"/>
        </w:rPr>
        <w:t>’яті лексичну одиницю відповідно до ситуації.</w:t>
      </w:r>
      <w:r>
        <w:rPr>
          <w:rFonts w:ascii="Times New Roman" w:hAnsi="Times New Roman"/>
          <w:sz w:val="28"/>
          <w:szCs w:val="28"/>
          <w:lang w:val="uk-UA"/>
        </w:rPr>
        <w:t>Основною</w:t>
      </w:r>
      <w:r w:rsidRPr="00126745">
        <w:rPr>
          <w:rFonts w:ascii="Times New Roman" w:hAnsi="Times New Roman"/>
          <w:sz w:val="28"/>
          <w:szCs w:val="28"/>
          <w:lang w:val="uk-UA"/>
        </w:rPr>
        <w:t xml:space="preserve"> метою застосуваннятесту бу</w:t>
      </w:r>
      <w:r>
        <w:rPr>
          <w:rFonts w:ascii="Times New Roman" w:hAnsi="Times New Roman"/>
          <w:sz w:val="28"/>
          <w:szCs w:val="28"/>
          <w:lang w:val="uk-UA"/>
        </w:rPr>
        <w:t xml:space="preserve">лаперевірка його надійності, тобто здатності якісно перевірити навчальний матеріал, на який цей тест орієнтований. У нашому випадку – це рівень </w:t>
      </w:r>
      <w:r w:rsidRPr="00AE27C1">
        <w:rPr>
          <w:rFonts w:ascii="Times New Roman" w:hAnsi="Times New Roman"/>
          <w:sz w:val="28"/>
          <w:szCs w:val="28"/>
          <w:lang w:val="uk-UA"/>
        </w:rPr>
        <w:t>засвоєння нового лексичного матеріалу.</w:t>
      </w:r>
    </w:p>
    <w:p w:rsidR="00D23870" w:rsidRDefault="00D23870" w:rsidP="009F5EE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Тестові завдання першої серії тестуваннявідображені у Додатку Б</w:t>
      </w:r>
      <w:r w:rsidRPr="00334D94">
        <w:rPr>
          <w:rFonts w:ascii="Times New Roman" w:hAnsi="Times New Roman"/>
          <w:sz w:val="28"/>
          <w:szCs w:val="28"/>
          <w:lang w:val="uk-UA"/>
        </w:rPr>
        <w:t>.</w:t>
      </w:r>
      <w:r>
        <w:rPr>
          <w:rFonts w:ascii="Times New Roman" w:hAnsi="Times New Roman"/>
          <w:sz w:val="28"/>
          <w:szCs w:val="28"/>
          <w:lang w:val="uk-UA"/>
        </w:rPr>
        <w:t>Згідно вказаних основ методики у Розділі 2 було застосовано більше ніж 3 види тестових завдань для отримання якомога ширшої та об’єктивнішої інформації про лексичну компетентність учнів</w:t>
      </w:r>
      <w:r w:rsidRPr="00562961">
        <w:rPr>
          <w:rFonts w:ascii="Times New Roman" w:hAnsi="Times New Roman"/>
          <w:sz w:val="28"/>
          <w:szCs w:val="28"/>
          <w:lang w:val="uk-UA"/>
        </w:rPr>
        <w:t>.</w:t>
      </w:r>
    </w:p>
    <w:p w:rsidR="00D23870" w:rsidRDefault="00D23870" w:rsidP="00334D94">
      <w:pPr>
        <w:spacing w:line="360" w:lineRule="auto"/>
        <w:ind w:firstLine="708"/>
        <w:rPr>
          <w:rFonts w:ascii="Times New Roman" w:hAnsi="Times New Roman"/>
          <w:sz w:val="28"/>
          <w:szCs w:val="28"/>
          <w:lang w:val="uk-UA"/>
        </w:rPr>
      </w:pPr>
      <w:r>
        <w:rPr>
          <w:rFonts w:ascii="Times New Roman" w:hAnsi="Times New Roman"/>
          <w:sz w:val="28"/>
          <w:szCs w:val="28"/>
          <w:lang w:val="uk-UA"/>
        </w:rPr>
        <w:t>Серед різновидів тестів були такі</w:t>
      </w:r>
      <w:r w:rsidRPr="006B4B73">
        <w:rPr>
          <w:rFonts w:ascii="Times New Roman" w:hAnsi="Times New Roman"/>
          <w:sz w:val="28"/>
          <w:szCs w:val="28"/>
        </w:rPr>
        <w:t>:</w:t>
      </w:r>
    </w:p>
    <w:p w:rsidR="00D23870" w:rsidRDefault="00D23870" w:rsidP="00322336">
      <w:pPr>
        <w:pStyle w:val="ListParagraph"/>
        <w:numPr>
          <w:ilvl w:val="0"/>
          <w:numId w:val="26"/>
        </w:numPr>
        <w:tabs>
          <w:tab w:val="clear" w:pos="851"/>
          <w:tab w:val="clear" w:pos="1701"/>
        </w:tabs>
        <w:spacing w:before="0" w:after="0"/>
        <w:ind w:left="1134" w:right="0" w:hanging="425"/>
        <w:rPr>
          <w:rFonts w:cs="Times New Roman"/>
          <w:szCs w:val="28"/>
        </w:rPr>
      </w:pPr>
      <w:r w:rsidRPr="008108DC">
        <w:rPr>
          <w:rFonts w:cs="Times New Roman"/>
          <w:szCs w:val="28"/>
        </w:rPr>
        <w:t>Вставити пропущені слова в речення;</w:t>
      </w:r>
    </w:p>
    <w:p w:rsidR="00D23870" w:rsidRDefault="00D23870" w:rsidP="00322336">
      <w:pPr>
        <w:pStyle w:val="ListParagraph"/>
        <w:numPr>
          <w:ilvl w:val="0"/>
          <w:numId w:val="26"/>
        </w:numPr>
        <w:tabs>
          <w:tab w:val="clear" w:pos="851"/>
          <w:tab w:val="clear" w:pos="1701"/>
        </w:tabs>
        <w:spacing w:before="0" w:after="0"/>
        <w:ind w:left="1134" w:right="0" w:hanging="425"/>
        <w:rPr>
          <w:rFonts w:cs="Times New Roman"/>
          <w:szCs w:val="28"/>
        </w:rPr>
      </w:pPr>
      <w:r w:rsidRPr="00EB459E">
        <w:rPr>
          <w:rFonts w:cs="Times New Roman"/>
          <w:szCs w:val="28"/>
        </w:rPr>
        <w:t xml:space="preserve">До поданих </w:t>
      </w:r>
      <w:r>
        <w:rPr>
          <w:rFonts w:cs="Times New Roman"/>
          <w:szCs w:val="28"/>
        </w:rPr>
        <w:t xml:space="preserve">слів дібрати антоніми </w:t>
      </w:r>
    </w:p>
    <w:p w:rsidR="00D23870" w:rsidRDefault="00D23870" w:rsidP="00322336">
      <w:pPr>
        <w:pStyle w:val="ListParagraph"/>
        <w:numPr>
          <w:ilvl w:val="0"/>
          <w:numId w:val="26"/>
        </w:numPr>
        <w:tabs>
          <w:tab w:val="clear" w:pos="851"/>
          <w:tab w:val="clear" w:pos="1701"/>
        </w:tabs>
        <w:spacing w:before="0" w:after="0"/>
        <w:ind w:left="1134" w:right="0" w:hanging="425"/>
        <w:rPr>
          <w:rFonts w:cs="Times New Roman"/>
          <w:szCs w:val="28"/>
        </w:rPr>
      </w:pPr>
      <w:r>
        <w:rPr>
          <w:rFonts w:cs="Times New Roman"/>
          <w:szCs w:val="28"/>
        </w:rPr>
        <w:t>До поданих слів дібрати синоніми</w:t>
      </w:r>
    </w:p>
    <w:p w:rsidR="00D23870" w:rsidRDefault="00D23870" w:rsidP="00322336">
      <w:pPr>
        <w:pStyle w:val="ListParagraph"/>
        <w:numPr>
          <w:ilvl w:val="0"/>
          <w:numId w:val="26"/>
        </w:numPr>
        <w:tabs>
          <w:tab w:val="clear" w:pos="851"/>
          <w:tab w:val="clear" w:pos="1701"/>
        </w:tabs>
        <w:spacing w:before="0" w:after="0"/>
        <w:ind w:left="1134" w:right="0" w:hanging="425"/>
        <w:rPr>
          <w:rFonts w:cs="Times New Roman"/>
          <w:szCs w:val="28"/>
        </w:rPr>
      </w:pPr>
      <w:r w:rsidRPr="007D5A26">
        <w:rPr>
          <w:rFonts w:cs="Times New Roman"/>
          <w:szCs w:val="28"/>
        </w:rPr>
        <w:t xml:space="preserve">Вставити в речення </w:t>
      </w:r>
      <w:r>
        <w:rPr>
          <w:rFonts w:cs="Times New Roman"/>
          <w:szCs w:val="28"/>
        </w:rPr>
        <w:t>правильне слово (одне із трьох)</w:t>
      </w:r>
    </w:p>
    <w:p w:rsidR="00D23870" w:rsidRDefault="00D23870" w:rsidP="00322336">
      <w:pPr>
        <w:pStyle w:val="ListParagraph"/>
        <w:numPr>
          <w:ilvl w:val="0"/>
          <w:numId w:val="26"/>
        </w:numPr>
        <w:tabs>
          <w:tab w:val="clear" w:pos="851"/>
          <w:tab w:val="clear" w:pos="1701"/>
        </w:tabs>
        <w:spacing w:before="0" w:after="0"/>
        <w:ind w:left="1134" w:right="0" w:hanging="425"/>
        <w:rPr>
          <w:rFonts w:cs="Times New Roman"/>
          <w:szCs w:val="28"/>
        </w:rPr>
      </w:pPr>
      <w:r>
        <w:rPr>
          <w:rFonts w:cs="Times New Roman"/>
          <w:szCs w:val="28"/>
        </w:rPr>
        <w:t>Дати відповідь на запитання з декількома варіантами відповіді</w:t>
      </w:r>
    </w:p>
    <w:p w:rsidR="00D23870" w:rsidRDefault="00D23870" w:rsidP="00733D8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Результати тестування оцінювалися у відсотковому відношенні</w:t>
      </w:r>
      <w:r w:rsidRPr="00126745">
        <w:rPr>
          <w:rFonts w:ascii="Times New Roman" w:hAnsi="Times New Roman"/>
          <w:sz w:val="28"/>
          <w:szCs w:val="28"/>
          <w:lang w:val="uk-UA"/>
        </w:rPr>
        <w:t>,</w:t>
      </w:r>
      <w:r>
        <w:rPr>
          <w:rFonts w:ascii="Times New Roman" w:hAnsi="Times New Roman"/>
          <w:sz w:val="28"/>
          <w:szCs w:val="28"/>
          <w:lang w:val="uk-UA"/>
        </w:rPr>
        <w:t xml:space="preserve"> тобто кількість правильних завдань відносно їх загальної кількості</w:t>
      </w:r>
      <w:r w:rsidRPr="00126745">
        <w:rPr>
          <w:rFonts w:ascii="Times New Roman" w:hAnsi="Times New Roman"/>
          <w:sz w:val="28"/>
          <w:szCs w:val="28"/>
          <w:lang w:val="uk-UA"/>
        </w:rPr>
        <w:t>.</w:t>
      </w:r>
      <w:r>
        <w:rPr>
          <w:rFonts w:ascii="Times New Roman" w:hAnsi="Times New Roman"/>
          <w:sz w:val="28"/>
          <w:szCs w:val="28"/>
          <w:lang w:val="uk-UA"/>
        </w:rPr>
        <w:t>Кожне правильне завдання оцінювалося у 2 бали</w:t>
      </w:r>
      <w:r w:rsidRPr="00126745">
        <w:rPr>
          <w:rFonts w:ascii="Times New Roman" w:hAnsi="Times New Roman"/>
          <w:sz w:val="28"/>
          <w:szCs w:val="28"/>
          <w:lang w:val="uk-UA"/>
        </w:rPr>
        <w:t>.</w:t>
      </w:r>
      <w:r>
        <w:rPr>
          <w:rFonts w:ascii="Times New Roman" w:hAnsi="Times New Roman"/>
          <w:sz w:val="28"/>
          <w:szCs w:val="28"/>
          <w:lang w:val="uk-UA"/>
        </w:rPr>
        <w:t>Поріг проходження тесту складав 40</w:t>
      </w:r>
      <w:r w:rsidRPr="00126745">
        <w:rPr>
          <w:rFonts w:ascii="Times New Roman" w:hAnsi="Times New Roman"/>
          <w:sz w:val="28"/>
          <w:szCs w:val="28"/>
          <w:lang w:val="uk-UA"/>
        </w:rPr>
        <w:t>%.</w:t>
      </w:r>
      <w:r>
        <w:rPr>
          <w:rFonts w:ascii="Times New Roman" w:hAnsi="Times New Roman"/>
          <w:sz w:val="28"/>
          <w:szCs w:val="28"/>
          <w:lang w:val="uk-UA"/>
        </w:rPr>
        <w:t>Таким чином</w:t>
      </w:r>
      <w:r w:rsidRPr="00126745">
        <w:rPr>
          <w:rFonts w:ascii="Times New Roman" w:hAnsi="Times New Roman"/>
          <w:sz w:val="28"/>
          <w:szCs w:val="28"/>
          <w:lang w:val="uk-UA"/>
        </w:rPr>
        <w:t>,</w:t>
      </w:r>
      <w:r>
        <w:rPr>
          <w:rFonts w:ascii="Times New Roman" w:hAnsi="Times New Roman"/>
          <w:sz w:val="28"/>
          <w:szCs w:val="28"/>
          <w:lang w:val="uk-UA"/>
        </w:rPr>
        <w:t>6 учнів набрало більше 70%</w:t>
      </w:r>
      <w:r w:rsidRPr="00126745">
        <w:rPr>
          <w:rFonts w:ascii="Times New Roman" w:hAnsi="Times New Roman"/>
          <w:sz w:val="28"/>
          <w:szCs w:val="28"/>
          <w:lang w:val="uk-UA"/>
        </w:rPr>
        <w:t>,</w:t>
      </w:r>
      <w:r>
        <w:rPr>
          <w:rFonts w:ascii="Times New Roman" w:hAnsi="Times New Roman"/>
          <w:sz w:val="28"/>
          <w:szCs w:val="28"/>
          <w:lang w:val="uk-UA"/>
        </w:rPr>
        <w:t xml:space="preserve"> 4 учнів – більше 60</w:t>
      </w:r>
      <w:r w:rsidRPr="00126745">
        <w:rPr>
          <w:rFonts w:ascii="Times New Roman" w:hAnsi="Times New Roman"/>
          <w:sz w:val="28"/>
          <w:szCs w:val="28"/>
          <w:lang w:val="uk-UA"/>
        </w:rPr>
        <w:t>%;2</w:t>
      </w:r>
      <w:r>
        <w:rPr>
          <w:rFonts w:ascii="Times New Roman" w:hAnsi="Times New Roman"/>
          <w:sz w:val="28"/>
          <w:szCs w:val="28"/>
          <w:lang w:val="uk-UA"/>
        </w:rPr>
        <w:t>учнів набралибільше 50% і 2 учнів не пройшли поріг</w:t>
      </w:r>
      <w:r w:rsidRPr="00126745">
        <w:rPr>
          <w:rFonts w:ascii="Times New Roman" w:hAnsi="Times New Roman"/>
          <w:sz w:val="28"/>
          <w:szCs w:val="28"/>
          <w:lang w:val="uk-UA"/>
        </w:rPr>
        <w:t>.Аналізцієї</w:t>
      </w:r>
      <w:r>
        <w:rPr>
          <w:rFonts w:ascii="Times New Roman" w:hAnsi="Times New Roman"/>
          <w:sz w:val="28"/>
          <w:szCs w:val="28"/>
          <w:lang w:val="uk-UA"/>
        </w:rPr>
        <w:t xml:space="preserve"> диференціації дозволяє підібрати кращий індивідульний підхід до кожного учня</w:t>
      </w:r>
      <w:r w:rsidRPr="00126745">
        <w:rPr>
          <w:rFonts w:ascii="Times New Roman" w:hAnsi="Times New Roman"/>
          <w:sz w:val="28"/>
          <w:szCs w:val="28"/>
          <w:lang w:val="uk-UA"/>
        </w:rPr>
        <w:t>,</w:t>
      </w:r>
      <w:r>
        <w:rPr>
          <w:rFonts w:ascii="Times New Roman" w:hAnsi="Times New Roman"/>
          <w:sz w:val="28"/>
          <w:szCs w:val="28"/>
          <w:lang w:val="uk-UA"/>
        </w:rPr>
        <w:t xml:space="preserve"> скоригувати план навчання</w:t>
      </w:r>
      <w:r w:rsidRPr="00126745">
        <w:rPr>
          <w:rFonts w:ascii="Times New Roman" w:hAnsi="Times New Roman"/>
          <w:sz w:val="28"/>
          <w:szCs w:val="28"/>
          <w:lang w:val="uk-UA"/>
        </w:rPr>
        <w:t>,</w:t>
      </w:r>
      <w:r>
        <w:rPr>
          <w:rFonts w:ascii="Times New Roman" w:hAnsi="Times New Roman"/>
          <w:sz w:val="28"/>
          <w:szCs w:val="28"/>
          <w:lang w:val="uk-UA"/>
        </w:rPr>
        <w:t xml:space="preserve"> орієнтовно прогнозувати можливі результати кінцевого тестування</w:t>
      </w:r>
      <w:r w:rsidRPr="00126745">
        <w:rPr>
          <w:rFonts w:ascii="Times New Roman" w:hAnsi="Times New Roman"/>
          <w:sz w:val="28"/>
          <w:szCs w:val="28"/>
          <w:lang w:val="uk-UA"/>
        </w:rPr>
        <w:t xml:space="preserve">,формуватидіагностичні та формувальні тести. </w:t>
      </w:r>
      <w:r>
        <w:rPr>
          <w:rFonts w:ascii="Times New Roman" w:hAnsi="Times New Roman"/>
          <w:sz w:val="28"/>
          <w:szCs w:val="28"/>
        </w:rPr>
        <w:t>У нашомувипадкуми не використовувалитакі тести</w:t>
      </w:r>
      <w:r w:rsidRPr="005501D7">
        <w:rPr>
          <w:rFonts w:ascii="Times New Roman" w:hAnsi="Times New Roman"/>
          <w:sz w:val="28"/>
          <w:szCs w:val="28"/>
        </w:rPr>
        <w:t>,</w:t>
      </w:r>
      <w:r>
        <w:rPr>
          <w:rFonts w:ascii="Times New Roman" w:hAnsi="Times New Roman"/>
          <w:sz w:val="28"/>
          <w:szCs w:val="28"/>
          <w:lang w:val="uk-UA"/>
        </w:rPr>
        <w:t xml:space="preserve"> адже проміжок пробного навчання був не такий великий</w:t>
      </w:r>
      <w:r w:rsidRPr="005501D7">
        <w:rPr>
          <w:rFonts w:ascii="Times New Roman" w:hAnsi="Times New Roman"/>
          <w:sz w:val="28"/>
          <w:szCs w:val="28"/>
        </w:rPr>
        <w:t>,</w:t>
      </w:r>
      <w:r>
        <w:rPr>
          <w:rFonts w:ascii="Times New Roman" w:hAnsi="Times New Roman"/>
          <w:sz w:val="28"/>
          <w:szCs w:val="28"/>
          <w:lang w:val="uk-UA"/>
        </w:rPr>
        <w:t xml:space="preserve"> щоб коректувати навчальну програму</w:t>
      </w:r>
      <w:r w:rsidRPr="005501D7">
        <w:rPr>
          <w:rFonts w:ascii="Times New Roman" w:hAnsi="Times New Roman"/>
          <w:sz w:val="28"/>
          <w:szCs w:val="28"/>
        </w:rPr>
        <w:t>,</w:t>
      </w:r>
      <w:r>
        <w:rPr>
          <w:rFonts w:ascii="Times New Roman" w:hAnsi="Times New Roman"/>
          <w:sz w:val="28"/>
          <w:szCs w:val="28"/>
          <w:lang w:val="uk-UA"/>
        </w:rPr>
        <w:t xml:space="preserve"> виявляти системні прогалини у знаннях лексики учнів</w:t>
      </w:r>
      <w:r w:rsidRPr="00616781">
        <w:rPr>
          <w:rFonts w:ascii="Times New Roman" w:hAnsi="Times New Roman"/>
          <w:sz w:val="28"/>
          <w:szCs w:val="28"/>
        </w:rPr>
        <w:t>.</w:t>
      </w:r>
    </w:p>
    <w:p w:rsidR="00D23870" w:rsidRDefault="00D23870" w:rsidP="00733D8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Мотиваційна складова та таймінгметодики тестування лексичної сформованості учнів були актуалізовані у другій серії тестування для перевірки рівня засвоєння лексики з нового матеріалу</w:t>
      </w:r>
      <w:r w:rsidRPr="004D29CA">
        <w:rPr>
          <w:rFonts w:ascii="Times New Roman" w:hAnsi="Times New Roman"/>
          <w:sz w:val="28"/>
          <w:szCs w:val="28"/>
          <w:lang w:val="uk-UA"/>
        </w:rPr>
        <w:t>.</w:t>
      </w:r>
      <w:r>
        <w:rPr>
          <w:rFonts w:ascii="Times New Roman" w:hAnsi="Times New Roman"/>
          <w:sz w:val="28"/>
          <w:szCs w:val="28"/>
          <w:lang w:val="uk-UA"/>
        </w:rPr>
        <w:t>Перед початком проходження тестуванняучням було повідомлено</w:t>
      </w:r>
      <w:r w:rsidRPr="00E71237">
        <w:rPr>
          <w:rFonts w:ascii="Times New Roman" w:hAnsi="Times New Roman"/>
          <w:sz w:val="28"/>
          <w:szCs w:val="28"/>
          <w:lang w:val="uk-UA"/>
        </w:rPr>
        <w:t>,</w:t>
      </w:r>
      <w:r>
        <w:rPr>
          <w:rFonts w:ascii="Times New Roman" w:hAnsi="Times New Roman"/>
          <w:sz w:val="28"/>
          <w:szCs w:val="28"/>
          <w:lang w:val="uk-UA"/>
        </w:rPr>
        <w:t xml:space="preserve"> що у разі успішного складання кінцевого тестуїм буде надано +2 бали до підсумкового балу за предмет</w:t>
      </w:r>
      <w:r w:rsidRPr="00E71237">
        <w:rPr>
          <w:rFonts w:ascii="Times New Roman" w:hAnsi="Times New Roman"/>
          <w:sz w:val="28"/>
          <w:szCs w:val="28"/>
          <w:lang w:val="uk-UA"/>
        </w:rPr>
        <w:t>. Успішне складання - це набір прин</w:t>
      </w:r>
      <w:r>
        <w:rPr>
          <w:rFonts w:ascii="Times New Roman" w:hAnsi="Times New Roman"/>
          <w:sz w:val="28"/>
          <w:szCs w:val="28"/>
          <w:lang w:val="uk-UA"/>
        </w:rPr>
        <w:t>а</w:t>
      </w:r>
      <w:r w:rsidRPr="00E71237">
        <w:rPr>
          <w:rFonts w:ascii="Times New Roman" w:hAnsi="Times New Roman"/>
          <w:sz w:val="28"/>
          <w:szCs w:val="28"/>
          <w:lang w:val="uk-UA"/>
        </w:rPr>
        <w:t>ймні 60</w:t>
      </w:r>
      <w:r>
        <w:rPr>
          <w:rFonts w:ascii="Times New Roman" w:hAnsi="Times New Roman"/>
          <w:sz w:val="28"/>
          <w:szCs w:val="28"/>
          <w:lang w:val="uk-UA"/>
        </w:rPr>
        <w:t xml:space="preserve"> балівз можливих 100</w:t>
      </w:r>
      <w:r w:rsidRPr="00E71237">
        <w:rPr>
          <w:rFonts w:ascii="Times New Roman" w:hAnsi="Times New Roman"/>
          <w:sz w:val="28"/>
          <w:szCs w:val="28"/>
          <w:lang w:val="uk-UA"/>
        </w:rPr>
        <w:t>.</w:t>
      </w:r>
      <w:r>
        <w:rPr>
          <w:rFonts w:ascii="Times New Roman" w:hAnsi="Times New Roman"/>
          <w:sz w:val="28"/>
          <w:szCs w:val="28"/>
          <w:lang w:val="uk-UA"/>
        </w:rPr>
        <w:t>Додатковою опцією була можливість пройти безкоштовний курс англійської мови на онлайн-курсах курсах</w:t>
      </w:r>
      <w:r w:rsidRPr="005554F6">
        <w:rPr>
          <w:rFonts w:ascii="Times New Roman" w:hAnsi="Times New Roman"/>
          <w:sz w:val="28"/>
          <w:szCs w:val="28"/>
          <w:lang w:val="uk-UA"/>
        </w:rPr>
        <w:t xml:space="preserve">. </w:t>
      </w:r>
      <w:r>
        <w:rPr>
          <w:rFonts w:ascii="Times New Roman" w:hAnsi="Times New Roman"/>
          <w:sz w:val="28"/>
          <w:szCs w:val="28"/>
        </w:rPr>
        <w:t>Таким чином</w:t>
      </w:r>
      <w:r w:rsidRPr="0002343A">
        <w:rPr>
          <w:rFonts w:ascii="Times New Roman" w:hAnsi="Times New Roman"/>
          <w:sz w:val="28"/>
          <w:szCs w:val="28"/>
        </w:rPr>
        <w:t>,</w:t>
      </w:r>
      <w:r>
        <w:rPr>
          <w:rFonts w:ascii="Times New Roman" w:hAnsi="Times New Roman"/>
          <w:sz w:val="28"/>
          <w:szCs w:val="28"/>
          <w:lang w:val="uk-UA"/>
        </w:rPr>
        <w:t>заохочення було актуальним для всіх учнів</w:t>
      </w:r>
      <w:r w:rsidRPr="00C72773">
        <w:rPr>
          <w:rFonts w:ascii="Times New Roman" w:hAnsi="Times New Roman"/>
          <w:sz w:val="28"/>
          <w:szCs w:val="28"/>
        </w:rPr>
        <w:t>.</w:t>
      </w:r>
      <w:r>
        <w:rPr>
          <w:rFonts w:ascii="Times New Roman" w:hAnsi="Times New Roman"/>
          <w:sz w:val="28"/>
          <w:szCs w:val="28"/>
          <w:lang w:val="uk-UA"/>
        </w:rPr>
        <w:t>Також учням було повідомлено про систему розподілення часу на кожне завдання</w:t>
      </w:r>
      <w:r w:rsidRPr="00C72773">
        <w:rPr>
          <w:rFonts w:ascii="Times New Roman" w:hAnsi="Times New Roman"/>
          <w:sz w:val="28"/>
          <w:szCs w:val="28"/>
        </w:rPr>
        <w:t>.</w:t>
      </w:r>
      <w:r>
        <w:rPr>
          <w:rFonts w:ascii="Times New Roman" w:hAnsi="Times New Roman"/>
          <w:sz w:val="28"/>
          <w:szCs w:val="28"/>
          <w:lang w:val="uk-UA"/>
        </w:rPr>
        <w:t xml:space="preserve"> Наша методика тестування передбачає розподілення часу на кожне тестове завдання заздалегідь</w:t>
      </w:r>
      <w:r w:rsidRPr="00126745">
        <w:rPr>
          <w:rFonts w:ascii="Times New Roman" w:hAnsi="Times New Roman"/>
          <w:sz w:val="28"/>
          <w:szCs w:val="28"/>
          <w:lang w:val="uk-UA"/>
        </w:rPr>
        <w:t>,</w:t>
      </w:r>
      <w:r>
        <w:rPr>
          <w:rFonts w:ascii="Times New Roman" w:hAnsi="Times New Roman"/>
          <w:sz w:val="28"/>
          <w:szCs w:val="28"/>
          <w:lang w:val="uk-UA"/>
        </w:rPr>
        <w:t xml:space="preserve"> щоб учень поступово</w:t>
      </w:r>
      <w:r w:rsidRPr="00126745">
        <w:rPr>
          <w:rFonts w:ascii="Times New Roman" w:hAnsi="Times New Roman"/>
          <w:sz w:val="28"/>
          <w:szCs w:val="28"/>
          <w:lang w:val="uk-UA"/>
        </w:rPr>
        <w:t>,</w:t>
      </w:r>
      <w:r>
        <w:rPr>
          <w:rFonts w:ascii="Times New Roman" w:hAnsi="Times New Roman"/>
          <w:sz w:val="28"/>
          <w:szCs w:val="28"/>
          <w:lang w:val="uk-UA"/>
        </w:rPr>
        <w:t xml:space="preserve"> крок за кроком йшов до фінішу</w:t>
      </w:r>
      <w:r w:rsidRPr="00126745">
        <w:rPr>
          <w:rFonts w:ascii="Times New Roman" w:hAnsi="Times New Roman"/>
          <w:sz w:val="28"/>
          <w:szCs w:val="28"/>
          <w:lang w:val="uk-UA"/>
        </w:rPr>
        <w:t>,</w:t>
      </w:r>
      <w:r>
        <w:rPr>
          <w:rFonts w:ascii="Times New Roman" w:hAnsi="Times New Roman"/>
          <w:sz w:val="28"/>
          <w:szCs w:val="28"/>
          <w:lang w:val="uk-UA"/>
        </w:rPr>
        <w:t xml:space="preserve"> повністю контролююючи процес</w:t>
      </w:r>
      <w:r w:rsidRPr="00126745">
        <w:rPr>
          <w:rFonts w:ascii="Times New Roman" w:hAnsi="Times New Roman"/>
          <w:sz w:val="28"/>
          <w:szCs w:val="28"/>
          <w:lang w:val="uk-UA"/>
        </w:rPr>
        <w:t>.На кожнезавданнядавалося 30 секунд.Цінність кожного завдання – 2 бали.</w:t>
      </w:r>
      <w:r>
        <w:rPr>
          <w:rFonts w:ascii="Times New Roman" w:hAnsi="Times New Roman"/>
          <w:sz w:val="28"/>
          <w:szCs w:val="28"/>
          <w:lang w:val="uk-UA"/>
        </w:rPr>
        <w:t>Вкінці тесту давалися ще 3 хвилини на доопрацювання всього тесту</w:t>
      </w:r>
      <w:r w:rsidRPr="00195531">
        <w:rPr>
          <w:rFonts w:ascii="Times New Roman" w:hAnsi="Times New Roman"/>
          <w:sz w:val="28"/>
          <w:szCs w:val="28"/>
          <w:lang w:val="uk-UA"/>
        </w:rPr>
        <w:t>.</w:t>
      </w:r>
      <w:r>
        <w:rPr>
          <w:rFonts w:ascii="Times New Roman" w:hAnsi="Times New Roman"/>
          <w:sz w:val="28"/>
          <w:szCs w:val="28"/>
          <w:lang w:val="uk-UA"/>
        </w:rPr>
        <w:t>Тобто мали змогу контролювати час проходження тестування і зосередитися повністю на завданнях</w:t>
      </w:r>
      <w:r w:rsidRPr="00126745">
        <w:rPr>
          <w:rFonts w:ascii="Times New Roman" w:hAnsi="Times New Roman"/>
          <w:sz w:val="28"/>
          <w:szCs w:val="28"/>
          <w:lang w:val="uk-UA"/>
        </w:rPr>
        <w:t>.</w:t>
      </w:r>
      <w:r>
        <w:rPr>
          <w:rFonts w:ascii="Times New Roman" w:hAnsi="Times New Roman"/>
          <w:sz w:val="28"/>
          <w:szCs w:val="28"/>
          <w:lang w:val="uk-UA"/>
        </w:rPr>
        <w:t xml:space="preserve">Модуль перевірки ЛК – </w:t>
      </w:r>
      <w:r w:rsidRPr="00E71237">
        <w:rPr>
          <w:rFonts w:ascii="Times New Roman" w:hAnsi="Times New Roman"/>
          <w:i/>
          <w:sz w:val="28"/>
          <w:szCs w:val="28"/>
          <w:lang w:val="en-US"/>
        </w:rPr>
        <w:t>WorkandJobs</w:t>
      </w:r>
      <w:r w:rsidRPr="00195531">
        <w:rPr>
          <w:rFonts w:ascii="Times New Roman" w:hAnsi="Times New Roman"/>
          <w:sz w:val="28"/>
          <w:szCs w:val="28"/>
          <w:lang w:val="uk-UA"/>
        </w:rPr>
        <w:t>(</w:t>
      </w:r>
      <w:r>
        <w:rPr>
          <w:rFonts w:ascii="Times New Roman" w:hAnsi="Times New Roman"/>
          <w:sz w:val="28"/>
          <w:szCs w:val="28"/>
          <w:lang w:val="uk-UA"/>
        </w:rPr>
        <w:t>робота та професії)</w:t>
      </w:r>
      <w:r w:rsidRPr="00195531">
        <w:rPr>
          <w:rFonts w:ascii="Times New Roman" w:hAnsi="Times New Roman"/>
          <w:sz w:val="28"/>
          <w:szCs w:val="28"/>
          <w:lang w:val="uk-UA"/>
        </w:rPr>
        <w:t>.</w:t>
      </w:r>
    </w:p>
    <w:p w:rsidR="00D23870" w:rsidRPr="00126745" w:rsidRDefault="00D23870" w:rsidP="00733D8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Тест містив завдання на заповнення пропусків</w:t>
      </w:r>
      <w:r w:rsidRPr="00126745">
        <w:rPr>
          <w:rFonts w:ascii="Times New Roman" w:hAnsi="Times New Roman"/>
          <w:sz w:val="28"/>
          <w:szCs w:val="28"/>
          <w:lang w:val="uk-UA"/>
        </w:rPr>
        <w:t>,</w:t>
      </w:r>
      <w:r>
        <w:rPr>
          <w:rFonts w:ascii="Times New Roman" w:hAnsi="Times New Roman"/>
          <w:sz w:val="28"/>
          <w:szCs w:val="28"/>
          <w:lang w:val="uk-UA"/>
        </w:rPr>
        <w:t xml:space="preserve"> множинний вибіртощо</w:t>
      </w:r>
      <w:r w:rsidRPr="00126745">
        <w:rPr>
          <w:rFonts w:ascii="Times New Roman" w:hAnsi="Times New Roman"/>
          <w:sz w:val="28"/>
          <w:szCs w:val="28"/>
          <w:lang w:val="uk-UA"/>
        </w:rPr>
        <w:t>.</w:t>
      </w:r>
      <w:r>
        <w:rPr>
          <w:rFonts w:ascii="Times New Roman" w:hAnsi="Times New Roman"/>
          <w:sz w:val="28"/>
          <w:szCs w:val="28"/>
          <w:lang w:val="uk-UA"/>
        </w:rPr>
        <w:t>Загальна кількість завдань становила 50 одиниць</w:t>
      </w:r>
      <w:r w:rsidRPr="00126745">
        <w:rPr>
          <w:rFonts w:ascii="Times New Roman" w:hAnsi="Times New Roman"/>
          <w:sz w:val="28"/>
          <w:szCs w:val="28"/>
          <w:lang w:val="uk-UA"/>
        </w:rPr>
        <w:t>,</w:t>
      </w:r>
      <w:r>
        <w:rPr>
          <w:rFonts w:ascii="Times New Roman" w:hAnsi="Times New Roman"/>
          <w:sz w:val="28"/>
          <w:szCs w:val="28"/>
          <w:lang w:val="uk-UA"/>
        </w:rPr>
        <w:t xml:space="preserve"> що дало змогу предметно перевірити сформовану лексичну компетентність учнів</w:t>
      </w:r>
      <w:r w:rsidRPr="00126745">
        <w:rPr>
          <w:rFonts w:ascii="Times New Roman" w:hAnsi="Times New Roman"/>
          <w:sz w:val="28"/>
          <w:szCs w:val="28"/>
          <w:lang w:val="uk-UA"/>
        </w:rPr>
        <w:t>.</w:t>
      </w:r>
      <w:r>
        <w:rPr>
          <w:rFonts w:ascii="Times New Roman" w:hAnsi="Times New Roman"/>
          <w:sz w:val="28"/>
          <w:szCs w:val="28"/>
          <w:lang w:val="uk-UA"/>
        </w:rPr>
        <w:t>Отже</w:t>
      </w:r>
      <w:r w:rsidRPr="00126745">
        <w:rPr>
          <w:rFonts w:ascii="Times New Roman" w:hAnsi="Times New Roman"/>
          <w:sz w:val="28"/>
          <w:szCs w:val="28"/>
          <w:lang w:val="uk-UA"/>
        </w:rPr>
        <w:t>,</w:t>
      </w:r>
      <w:r>
        <w:rPr>
          <w:rFonts w:ascii="Times New Roman" w:hAnsi="Times New Roman"/>
          <w:sz w:val="28"/>
          <w:szCs w:val="28"/>
          <w:lang w:val="uk-UA"/>
        </w:rPr>
        <w:t xml:space="preserve"> результати тестів були такими</w:t>
      </w:r>
      <w:r w:rsidRPr="00126745">
        <w:rPr>
          <w:rFonts w:ascii="Times New Roman" w:hAnsi="Times New Roman"/>
          <w:sz w:val="28"/>
          <w:szCs w:val="28"/>
          <w:lang w:val="uk-UA"/>
        </w:rPr>
        <w:t>:12</w:t>
      </w:r>
      <w:r>
        <w:rPr>
          <w:rFonts w:ascii="Times New Roman" w:hAnsi="Times New Roman"/>
          <w:sz w:val="28"/>
          <w:szCs w:val="28"/>
          <w:lang w:val="uk-UA"/>
        </w:rPr>
        <w:t>учнів склали успішно тест</w:t>
      </w:r>
      <w:r w:rsidRPr="00126745">
        <w:rPr>
          <w:rFonts w:ascii="Times New Roman" w:hAnsi="Times New Roman"/>
          <w:sz w:val="28"/>
          <w:szCs w:val="28"/>
          <w:lang w:val="uk-UA"/>
        </w:rPr>
        <w:t>,</w:t>
      </w:r>
      <w:r>
        <w:rPr>
          <w:rFonts w:ascii="Times New Roman" w:hAnsi="Times New Roman"/>
          <w:sz w:val="28"/>
          <w:szCs w:val="28"/>
          <w:lang w:val="uk-UA"/>
        </w:rPr>
        <w:t xml:space="preserve"> тобто набрали більше 70 балів</w:t>
      </w:r>
      <w:r w:rsidRPr="00126745">
        <w:rPr>
          <w:rFonts w:ascii="Times New Roman" w:hAnsi="Times New Roman"/>
          <w:sz w:val="28"/>
          <w:szCs w:val="28"/>
          <w:lang w:val="uk-UA"/>
        </w:rPr>
        <w:t>,</w:t>
      </w:r>
      <w:r>
        <w:rPr>
          <w:rFonts w:ascii="Times New Roman" w:hAnsi="Times New Roman"/>
          <w:sz w:val="28"/>
          <w:szCs w:val="28"/>
          <w:lang w:val="uk-UA"/>
        </w:rPr>
        <w:t xml:space="preserve"> ще 2 учнівотримали нижчу кількість балів</w:t>
      </w:r>
      <w:r w:rsidRPr="00126745">
        <w:rPr>
          <w:rFonts w:ascii="Times New Roman" w:hAnsi="Times New Roman"/>
          <w:sz w:val="28"/>
          <w:szCs w:val="28"/>
          <w:lang w:val="uk-UA"/>
        </w:rPr>
        <w:t>.</w:t>
      </w:r>
      <w:r>
        <w:rPr>
          <w:rFonts w:ascii="Times New Roman" w:hAnsi="Times New Roman"/>
          <w:sz w:val="28"/>
          <w:szCs w:val="28"/>
          <w:lang w:val="uk-UA"/>
        </w:rPr>
        <w:t>Детальне розподілення результатів по учням записано у Додатку Д</w:t>
      </w:r>
      <w:r w:rsidRPr="00126745">
        <w:rPr>
          <w:rFonts w:ascii="Times New Roman" w:hAnsi="Times New Roman"/>
          <w:sz w:val="28"/>
          <w:szCs w:val="28"/>
          <w:lang w:val="uk-UA"/>
        </w:rPr>
        <w:t>.</w:t>
      </w:r>
      <w:r>
        <w:rPr>
          <w:rFonts w:ascii="Times New Roman" w:hAnsi="Times New Roman"/>
          <w:sz w:val="28"/>
          <w:szCs w:val="28"/>
          <w:lang w:val="uk-UA"/>
        </w:rPr>
        <w:t>Таким чином</w:t>
      </w:r>
      <w:r w:rsidRPr="00126745">
        <w:rPr>
          <w:rFonts w:ascii="Times New Roman" w:hAnsi="Times New Roman"/>
          <w:sz w:val="28"/>
          <w:szCs w:val="28"/>
          <w:lang w:val="uk-UA"/>
        </w:rPr>
        <w:t>,</w:t>
      </w:r>
      <w:r>
        <w:rPr>
          <w:rFonts w:ascii="Times New Roman" w:hAnsi="Times New Roman"/>
          <w:sz w:val="28"/>
          <w:szCs w:val="28"/>
          <w:lang w:val="uk-UA"/>
        </w:rPr>
        <w:t>сформованість ЛКу межах вивченої теми мала достатній рівень у 12учнів</w:t>
      </w:r>
      <w:r w:rsidRPr="00126745">
        <w:rPr>
          <w:rFonts w:ascii="Times New Roman" w:hAnsi="Times New Roman"/>
          <w:sz w:val="28"/>
          <w:szCs w:val="28"/>
          <w:lang w:val="uk-UA"/>
        </w:rPr>
        <w:t>.</w:t>
      </w:r>
    </w:p>
    <w:p w:rsidR="00D23870" w:rsidRPr="005554F6" w:rsidRDefault="00D23870" w:rsidP="00733D89">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Бали отримані учнями під час двох серій перевірки запропонованої методики у середньому корелювали з оцінками, які вони отримують під час роботи з предмету «Англійська мова». Для порівняння було взято інші модулі у розрізі оцінок отриманих на початку та наприкінці їх засвоєння.</w:t>
      </w:r>
    </w:p>
    <w:p w:rsidR="00D23870" w:rsidRDefault="00D23870" w:rsidP="00454A76">
      <w:pPr>
        <w:spacing w:line="360" w:lineRule="auto"/>
        <w:jc w:val="both"/>
        <w:rPr>
          <w:rFonts w:ascii="Times New Roman" w:hAnsi="Times New Roman"/>
          <w:sz w:val="28"/>
          <w:szCs w:val="28"/>
        </w:rPr>
      </w:pPr>
    </w:p>
    <w:p w:rsidR="00D23870" w:rsidRPr="0065592F" w:rsidRDefault="00D23870" w:rsidP="00D24164">
      <w:pPr>
        <w:pStyle w:val="Heading1"/>
        <w:spacing w:before="0" w:line="360" w:lineRule="auto"/>
        <w:jc w:val="both"/>
        <w:rPr>
          <w:rFonts w:ascii="Times New Roman" w:hAnsi="Times New Roman"/>
          <w:b/>
          <w:color w:val="auto"/>
          <w:sz w:val="28"/>
          <w:lang w:val="uk-UA"/>
        </w:rPr>
      </w:pPr>
      <w:bookmarkStart w:id="14" w:name="_Toc122518551"/>
      <w:r>
        <w:rPr>
          <w:rFonts w:ascii="Times New Roman" w:hAnsi="Times New Roman"/>
          <w:b/>
          <w:color w:val="auto"/>
          <w:sz w:val="28"/>
          <w:lang w:val="uk-UA"/>
        </w:rPr>
        <w:t>3.3.</w:t>
      </w:r>
      <w:r>
        <w:rPr>
          <w:rFonts w:ascii="Times New Roman" w:hAnsi="Times New Roman"/>
          <w:b/>
          <w:color w:val="auto"/>
          <w:sz w:val="28"/>
        </w:rPr>
        <w:t>П</w:t>
      </w:r>
      <w:r>
        <w:rPr>
          <w:rFonts w:ascii="Times New Roman" w:hAnsi="Times New Roman"/>
          <w:b/>
          <w:color w:val="auto"/>
          <w:sz w:val="28"/>
          <w:lang w:val="uk-UA"/>
        </w:rPr>
        <w:t>і</w:t>
      </w:r>
      <w:r>
        <w:rPr>
          <w:rFonts w:ascii="Times New Roman" w:hAnsi="Times New Roman"/>
          <w:b/>
          <w:color w:val="auto"/>
          <w:sz w:val="28"/>
        </w:rPr>
        <w:t>сляексперимента</w:t>
      </w:r>
      <w:r>
        <w:rPr>
          <w:rFonts w:ascii="Times New Roman" w:hAnsi="Times New Roman"/>
          <w:b/>
          <w:color w:val="auto"/>
          <w:sz w:val="28"/>
          <w:lang w:val="uk-UA"/>
        </w:rPr>
        <w:t>льна перевірка ставлення учнів до запропонованої методики</w:t>
      </w:r>
      <w:bookmarkEnd w:id="14"/>
    </w:p>
    <w:p w:rsidR="00D23870" w:rsidRPr="00042266" w:rsidRDefault="00D23870" w:rsidP="00454A76">
      <w:pPr>
        <w:spacing w:line="360" w:lineRule="auto"/>
        <w:jc w:val="both"/>
        <w:rPr>
          <w:rFonts w:ascii="Times New Roman" w:hAnsi="Times New Roman"/>
          <w:sz w:val="28"/>
          <w:szCs w:val="28"/>
          <w:lang w:val="uk-UA"/>
        </w:rPr>
      </w:pP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проходження кінцевого тестуванняна останньому етапі пробного навчання учні пройшли фінальне анкетування</w:t>
      </w:r>
      <w:r w:rsidRPr="00126745">
        <w:rPr>
          <w:rFonts w:ascii="Times New Roman" w:hAnsi="Times New Roman"/>
          <w:sz w:val="28"/>
          <w:szCs w:val="28"/>
          <w:lang w:val="uk-UA"/>
        </w:rPr>
        <w:t>.</w:t>
      </w:r>
      <w:r>
        <w:rPr>
          <w:rFonts w:ascii="Times New Roman" w:hAnsi="Times New Roman"/>
          <w:sz w:val="28"/>
          <w:szCs w:val="28"/>
          <w:lang w:val="uk-UA"/>
        </w:rPr>
        <w:t>Зразок анкетиподано у Додатку Г</w:t>
      </w:r>
      <w:r w:rsidRPr="005554F6">
        <w:rPr>
          <w:rFonts w:ascii="Times New Roman" w:hAnsi="Times New Roman"/>
          <w:sz w:val="28"/>
          <w:szCs w:val="28"/>
          <w:lang w:val="uk-UA"/>
        </w:rPr>
        <w:t>.</w:t>
      </w:r>
      <w:r>
        <w:rPr>
          <w:rFonts w:ascii="Times New Roman" w:hAnsi="Times New Roman"/>
          <w:sz w:val="28"/>
          <w:szCs w:val="28"/>
          <w:lang w:val="uk-UA"/>
        </w:rPr>
        <w:t>Анкетамістила</w:t>
      </w:r>
      <w:r w:rsidRPr="005554F6">
        <w:rPr>
          <w:rFonts w:ascii="Times New Roman" w:hAnsi="Times New Roman"/>
          <w:sz w:val="28"/>
          <w:szCs w:val="28"/>
          <w:lang w:val="uk-UA"/>
        </w:rPr>
        <w:t xml:space="preserve">чотири питання: </w:t>
      </w:r>
      <w:r>
        <w:rPr>
          <w:rFonts w:ascii="Times New Roman" w:hAnsi="Times New Roman"/>
          <w:sz w:val="28"/>
          <w:szCs w:val="28"/>
          <w:lang w:val="uk-UA"/>
        </w:rPr>
        <w:t>1) чи задоволені учні своїм результатом</w:t>
      </w:r>
      <w:r w:rsidRPr="005554F6">
        <w:rPr>
          <w:rFonts w:ascii="Times New Roman" w:hAnsi="Times New Roman"/>
          <w:sz w:val="28"/>
          <w:szCs w:val="28"/>
          <w:lang w:val="uk-UA"/>
        </w:rPr>
        <w:t>;</w:t>
      </w:r>
      <w:r>
        <w:rPr>
          <w:rFonts w:ascii="Times New Roman" w:hAnsi="Times New Roman"/>
          <w:sz w:val="28"/>
          <w:szCs w:val="28"/>
          <w:lang w:val="uk-UA"/>
        </w:rPr>
        <w:t xml:space="preserve">2) що саме відіграло ключову роль </w:t>
      </w:r>
      <w:r w:rsidRPr="005554F6">
        <w:rPr>
          <w:rFonts w:ascii="Times New Roman" w:hAnsi="Times New Roman"/>
          <w:sz w:val="28"/>
          <w:szCs w:val="28"/>
          <w:lang w:val="uk-UA"/>
        </w:rPr>
        <w:t>в наборі балів</w:t>
      </w:r>
      <w:r>
        <w:rPr>
          <w:rFonts w:ascii="Times New Roman" w:hAnsi="Times New Roman"/>
          <w:sz w:val="28"/>
          <w:szCs w:val="28"/>
          <w:lang w:val="uk-UA"/>
        </w:rPr>
        <w:t>з</w:t>
      </w:r>
      <w:r w:rsidRPr="005554F6">
        <w:rPr>
          <w:rFonts w:ascii="Times New Roman" w:hAnsi="Times New Roman"/>
          <w:sz w:val="28"/>
          <w:szCs w:val="28"/>
          <w:lang w:val="uk-UA"/>
        </w:rPr>
        <w:t xml:space="preserve"> тесту;</w:t>
      </w:r>
      <w:r>
        <w:rPr>
          <w:rFonts w:ascii="Times New Roman" w:hAnsi="Times New Roman"/>
          <w:sz w:val="28"/>
          <w:szCs w:val="28"/>
          <w:lang w:val="uk-UA"/>
        </w:rPr>
        <w:t>3) які причини незадовільного на їхню думку результату тесту (якщо дотично)</w:t>
      </w:r>
      <w:r w:rsidRPr="005554F6">
        <w:rPr>
          <w:rFonts w:ascii="Times New Roman" w:hAnsi="Times New Roman"/>
          <w:sz w:val="28"/>
          <w:szCs w:val="28"/>
          <w:lang w:val="uk-UA"/>
        </w:rPr>
        <w:t>;</w:t>
      </w:r>
      <w:r>
        <w:rPr>
          <w:rFonts w:ascii="Times New Roman" w:hAnsi="Times New Roman"/>
          <w:sz w:val="28"/>
          <w:szCs w:val="28"/>
          <w:lang w:val="uk-UA"/>
        </w:rPr>
        <w:t>4) чи позитивно вплинула мотивація та розподілення часу під час тестування</w:t>
      </w:r>
      <w:r w:rsidRPr="005554F6">
        <w:rPr>
          <w:rFonts w:ascii="Times New Roman" w:hAnsi="Times New Roman"/>
          <w:sz w:val="28"/>
          <w:szCs w:val="28"/>
          <w:lang w:val="uk-UA"/>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перше питання дев</w:t>
      </w:r>
      <w:r w:rsidRPr="00250EAA">
        <w:rPr>
          <w:rFonts w:ascii="Times New Roman" w:hAnsi="Times New Roman"/>
          <w:sz w:val="28"/>
          <w:szCs w:val="28"/>
        </w:rPr>
        <w:t>’</w:t>
      </w:r>
      <w:r>
        <w:rPr>
          <w:rFonts w:ascii="Times New Roman" w:hAnsi="Times New Roman"/>
          <w:sz w:val="28"/>
          <w:szCs w:val="28"/>
          <w:lang w:val="uk-UA"/>
        </w:rPr>
        <w:t>ять учнів відповіло схвально,тобто 9 учнів з 14 були задоволені своїми результатами проходження тестування</w:t>
      </w:r>
      <w:r w:rsidRPr="00FE1804">
        <w:rPr>
          <w:rFonts w:ascii="Times New Roman" w:hAnsi="Times New Roman"/>
          <w:sz w:val="28"/>
          <w:szCs w:val="28"/>
        </w:rPr>
        <w:t xml:space="preserve">, </w:t>
      </w:r>
      <w:r>
        <w:rPr>
          <w:rFonts w:ascii="Times New Roman" w:hAnsi="Times New Roman"/>
          <w:sz w:val="28"/>
          <w:szCs w:val="28"/>
          <w:lang w:val="uk-UA"/>
        </w:rPr>
        <w:t>проте п</w:t>
      </w:r>
      <w:r w:rsidRPr="00FE1804">
        <w:rPr>
          <w:rFonts w:ascii="Times New Roman" w:hAnsi="Times New Roman"/>
          <w:sz w:val="28"/>
          <w:szCs w:val="28"/>
        </w:rPr>
        <w:t>’</w:t>
      </w:r>
      <w:r>
        <w:rPr>
          <w:rFonts w:ascii="Times New Roman" w:hAnsi="Times New Roman"/>
          <w:sz w:val="28"/>
          <w:szCs w:val="28"/>
          <w:lang w:val="uk-UA"/>
        </w:rPr>
        <w:t>ять відповіли негативно на питання</w:t>
      </w:r>
      <w:r w:rsidRPr="00FE1804">
        <w:rPr>
          <w:rFonts w:ascii="Times New Roman" w:hAnsi="Times New Roman"/>
          <w:sz w:val="28"/>
          <w:szCs w:val="28"/>
        </w:rPr>
        <w:t xml:space="preserve">, </w:t>
      </w:r>
      <w:r>
        <w:rPr>
          <w:rFonts w:ascii="Times New Roman" w:hAnsi="Times New Roman"/>
          <w:sz w:val="28"/>
          <w:szCs w:val="28"/>
          <w:lang w:val="uk-UA"/>
        </w:rPr>
        <w:t>таким чином трохи більше третини учнів класу не були задоволені своїми результатами</w:t>
      </w:r>
      <w:r w:rsidRPr="00D87BD8">
        <w:rPr>
          <w:rFonts w:ascii="Times New Roman" w:hAnsi="Times New Roman"/>
          <w:sz w:val="28"/>
          <w:szCs w:val="28"/>
          <w:lang w:val="uk-UA"/>
        </w:rPr>
        <w:t>.</w:t>
      </w:r>
      <w:r>
        <w:rPr>
          <w:rFonts w:ascii="Times New Roman" w:hAnsi="Times New Roman"/>
          <w:sz w:val="28"/>
          <w:szCs w:val="28"/>
          <w:lang w:val="uk-UA"/>
        </w:rPr>
        <w:t>Беручи до уваги дані анкетування</w:t>
      </w:r>
      <w:r w:rsidRPr="00267780">
        <w:rPr>
          <w:rFonts w:ascii="Times New Roman" w:hAnsi="Times New Roman"/>
          <w:sz w:val="28"/>
          <w:szCs w:val="28"/>
        </w:rPr>
        <w:t>,</w:t>
      </w:r>
      <w:r>
        <w:rPr>
          <w:rFonts w:ascii="Times New Roman" w:hAnsi="Times New Roman"/>
          <w:sz w:val="28"/>
          <w:szCs w:val="28"/>
          <w:lang w:val="uk-UA"/>
        </w:rPr>
        <w:t xml:space="preserve"> можна сказати</w:t>
      </w:r>
      <w:r w:rsidRPr="0068425E">
        <w:rPr>
          <w:rFonts w:ascii="Times New Roman" w:hAnsi="Times New Roman"/>
          <w:sz w:val="28"/>
          <w:szCs w:val="28"/>
        </w:rPr>
        <w:t>,</w:t>
      </w:r>
      <w:r>
        <w:rPr>
          <w:rFonts w:ascii="Times New Roman" w:hAnsi="Times New Roman"/>
          <w:sz w:val="28"/>
          <w:szCs w:val="28"/>
          <w:lang w:val="uk-UA"/>
        </w:rPr>
        <w:t xml:space="preserve"> що до числа незадоволених ввійшли двоє учнів</w:t>
      </w:r>
      <w:r w:rsidRPr="009F0BEB">
        <w:rPr>
          <w:rFonts w:ascii="Times New Roman" w:hAnsi="Times New Roman"/>
          <w:sz w:val="28"/>
          <w:szCs w:val="28"/>
        </w:rPr>
        <w:t>,</w:t>
      </w:r>
      <w:r>
        <w:rPr>
          <w:rFonts w:ascii="Times New Roman" w:hAnsi="Times New Roman"/>
          <w:sz w:val="28"/>
          <w:szCs w:val="28"/>
          <w:lang w:val="uk-UA"/>
        </w:rPr>
        <w:t xml:space="preserve"> які не досягнули прохідного порогу</w:t>
      </w:r>
      <w:r w:rsidRPr="004E2B4F">
        <w:rPr>
          <w:rFonts w:ascii="Times New Roman" w:hAnsi="Times New Roman"/>
          <w:sz w:val="28"/>
          <w:szCs w:val="28"/>
        </w:rPr>
        <w:t>,</w:t>
      </w:r>
      <w:r>
        <w:rPr>
          <w:rFonts w:ascii="Times New Roman" w:hAnsi="Times New Roman"/>
          <w:sz w:val="28"/>
          <w:szCs w:val="28"/>
          <w:lang w:val="uk-UA"/>
        </w:rPr>
        <w:t>а також троє</w:t>
      </w:r>
      <w:r w:rsidRPr="00476372">
        <w:rPr>
          <w:rFonts w:ascii="Times New Roman" w:hAnsi="Times New Roman"/>
          <w:sz w:val="28"/>
          <w:szCs w:val="28"/>
        </w:rPr>
        <w:t>,</w:t>
      </w:r>
      <w:r>
        <w:rPr>
          <w:rFonts w:ascii="Times New Roman" w:hAnsi="Times New Roman"/>
          <w:sz w:val="28"/>
          <w:szCs w:val="28"/>
          <w:lang w:val="uk-UA"/>
        </w:rPr>
        <w:t xml:space="preserve"> які набрали 66</w:t>
      </w:r>
      <w:r w:rsidRPr="006F129F">
        <w:rPr>
          <w:rFonts w:ascii="Times New Roman" w:hAnsi="Times New Roman"/>
          <w:sz w:val="28"/>
          <w:szCs w:val="28"/>
        </w:rPr>
        <w:t xml:space="preserve">,  72 </w:t>
      </w:r>
      <w:r>
        <w:rPr>
          <w:rFonts w:ascii="Times New Roman" w:hAnsi="Times New Roman"/>
          <w:sz w:val="28"/>
          <w:szCs w:val="28"/>
          <w:lang w:val="uk-UA"/>
        </w:rPr>
        <w:t>та 78 балів</w:t>
      </w:r>
      <w:r w:rsidRPr="00440774">
        <w:rPr>
          <w:rFonts w:ascii="Times New Roman" w:hAnsi="Times New Roman"/>
          <w:sz w:val="28"/>
          <w:szCs w:val="28"/>
        </w:rPr>
        <w:t>.</w:t>
      </w:r>
      <w:r>
        <w:rPr>
          <w:rFonts w:ascii="Times New Roman" w:hAnsi="Times New Roman"/>
          <w:sz w:val="28"/>
          <w:szCs w:val="28"/>
          <w:lang w:val="uk-UA"/>
        </w:rPr>
        <w:t xml:space="preserve"> Відносно їх базових результатів за попередні теми навчального плану вони набрали трохи меншебалів</w:t>
      </w:r>
      <w:r w:rsidRPr="0082125B">
        <w:rPr>
          <w:rFonts w:ascii="Times New Roman" w:hAnsi="Times New Roman"/>
          <w:sz w:val="28"/>
          <w:szCs w:val="28"/>
        </w:rPr>
        <w:t>,</w:t>
      </w:r>
      <w:r>
        <w:rPr>
          <w:rFonts w:ascii="Times New Roman" w:hAnsi="Times New Roman"/>
          <w:sz w:val="28"/>
          <w:szCs w:val="28"/>
          <w:lang w:val="uk-UA"/>
        </w:rPr>
        <w:t xml:space="preserve"> тобто це якраз і може слугувати можливою причиною незадоволення</w:t>
      </w:r>
      <w:r w:rsidRPr="00C323A0">
        <w:rPr>
          <w:rFonts w:ascii="Times New Roman" w:hAnsi="Times New Roman"/>
          <w:sz w:val="28"/>
          <w:szCs w:val="28"/>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Відповідаючи на друге відкрите запитання</w:t>
      </w:r>
      <w:r w:rsidRPr="00E16E04">
        <w:rPr>
          <w:rFonts w:ascii="Times New Roman" w:hAnsi="Times New Roman"/>
          <w:sz w:val="28"/>
          <w:szCs w:val="28"/>
          <w:lang w:val="uk-UA"/>
        </w:rPr>
        <w:t>,</w:t>
      </w:r>
      <w:r>
        <w:rPr>
          <w:rFonts w:ascii="Times New Roman" w:hAnsi="Times New Roman"/>
          <w:sz w:val="28"/>
          <w:szCs w:val="28"/>
          <w:lang w:val="uk-UA"/>
        </w:rPr>
        <w:t xml:space="preserve"> учні зазначили декілька факторів набору балів</w:t>
      </w:r>
      <w:r w:rsidRPr="00126745">
        <w:rPr>
          <w:rFonts w:ascii="Times New Roman" w:hAnsi="Times New Roman"/>
          <w:sz w:val="28"/>
          <w:szCs w:val="28"/>
          <w:lang w:val="uk-UA"/>
        </w:rPr>
        <w:t>.</w:t>
      </w:r>
      <w:r>
        <w:rPr>
          <w:rFonts w:ascii="Times New Roman" w:hAnsi="Times New Roman"/>
          <w:sz w:val="28"/>
          <w:szCs w:val="28"/>
          <w:lang w:val="uk-UA"/>
        </w:rPr>
        <w:t>Таким чином</w:t>
      </w:r>
      <w:r w:rsidRPr="00CF40A9">
        <w:rPr>
          <w:rFonts w:ascii="Times New Roman" w:hAnsi="Times New Roman"/>
          <w:sz w:val="28"/>
          <w:szCs w:val="28"/>
          <w:lang w:val="uk-UA"/>
        </w:rPr>
        <w:t>,</w:t>
      </w:r>
      <w:r>
        <w:rPr>
          <w:rFonts w:ascii="Times New Roman" w:hAnsi="Times New Roman"/>
          <w:sz w:val="28"/>
          <w:szCs w:val="28"/>
          <w:lang w:val="uk-UA"/>
        </w:rPr>
        <w:t>відіграли свою роль максимальна зосередженість на завданнях</w:t>
      </w:r>
      <w:r w:rsidRPr="00D87BD8">
        <w:rPr>
          <w:rFonts w:ascii="Times New Roman" w:hAnsi="Times New Roman"/>
          <w:sz w:val="28"/>
          <w:szCs w:val="28"/>
          <w:lang w:val="uk-UA"/>
        </w:rPr>
        <w:t>, підготовка,</w:t>
      </w:r>
      <w:r>
        <w:rPr>
          <w:rFonts w:ascii="Times New Roman" w:hAnsi="Times New Roman"/>
          <w:sz w:val="28"/>
          <w:szCs w:val="28"/>
          <w:lang w:val="uk-UA"/>
        </w:rPr>
        <w:t>володіння часом</w:t>
      </w:r>
      <w:r w:rsidRPr="00D87BD8">
        <w:rPr>
          <w:rFonts w:ascii="Times New Roman" w:hAnsi="Times New Roman"/>
          <w:sz w:val="28"/>
          <w:szCs w:val="28"/>
          <w:lang w:val="uk-UA"/>
        </w:rPr>
        <w:t>,</w:t>
      </w:r>
      <w:r>
        <w:rPr>
          <w:rFonts w:ascii="Times New Roman" w:hAnsi="Times New Roman"/>
          <w:sz w:val="28"/>
          <w:szCs w:val="28"/>
          <w:lang w:val="uk-UA"/>
        </w:rPr>
        <w:t xml:space="preserve"> мотивація</w:t>
      </w:r>
      <w:r w:rsidRPr="00D87BD8">
        <w:rPr>
          <w:rFonts w:ascii="Times New Roman" w:hAnsi="Times New Roman"/>
          <w:sz w:val="28"/>
          <w:szCs w:val="28"/>
          <w:lang w:val="uk-UA"/>
        </w:rPr>
        <w:t>,</w:t>
      </w:r>
      <w:r>
        <w:rPr>
          <w:rFonts w:ascii="Times New Roman" w:hAnsi="Times New Roman"/>
          <w:sz w:val="28"/>
          <w:szCs w:val="28"/>
          <w:lang w:val="uk-UA"/>
        </w:rPr>
        <w:t xml:space="preserve"> заздалегідь сформована перед тестуванням</w:t>
      </w:r>
      <w:r w:rsidRPr="00D87BD8">
        <w:rPr>
          <w:rFonts w:ascii="Times New Roman" w:hAnsi="Times New Roman"/>
          <w:sz w:val="28"/>
          <w:szCs w:val="28"/>
          <w:lang w:val="uk-UA"/>
        </w:rPr>
        <w:t>.</w:t>
      </w:r>
      <w:r>
        <w:rPr>
          <w:rFonts w:ascii="Times New Roman" w:hAnsi="Times New Roman"/>
          <w:sz w:val="28"/>
          <w:szCs w:val="28"/>
          <w:lang w:val="uk-UA"/>
        </w:rPr>
        <w:t>Спостерігалася тенденція</w:t>
      </w:r>
      <w:r w:rsidRPr="000C1A44">
        <w:rPr>
          <w:rFonts w:ascii="Times New Roman" w:hAnsi="Times New Roman"/>
          <w:sz w:val="28"/>
          <w:szCs w:val="28"/>
          <w:lang w:val="uk-UA"/>
        </w:rPr>
        <w:t>,</w:t>
      </w:r>
      <w:r>
        <w:rPr>
          <w:rFonts w:ascii="Times New Roman" w:hAnsi="Times New Roman"/>
          <w:sz w:val="28"/>
          <w:szCs w:val="28"/>
          <w:lang w:val="uk-UA"/>
        </w:rPr>
        <w:t>що  ті учні</w:t>
      </w:r>
      <w:r w:rsidRPr="000C1A44">
        <w:rPr>
          <w:rFonts w:ascii="Times New Roman" w:hAnsi="Times New Roman"/>
          <w:sz w:val="28"/>
          <w:szCs w:val="28"/>
          <w:lang w:val="uk-UA"/>
        </w:rPr>
        <w:t>,</w:t>
      </w:r>
      <w:r>
        <w:rPr>
          <w:rFonts w:ascii="Times New Roman" w:hAnsi="Times New Roman"/>
          <w:sz w:val="28"/>
          <w:szCs w:val="28"/>
          <w:lang w:val="uk-UA"/>
        </w:rPr>
        <w:t xml:space="preserve"> які краще пройшли тестування(перші п</w:t>
      </w:r>
      <w:r w:rsidRPr="00A7301C">
        <w:rPr>
          <w:rFonts w:ascii="Times New Roman" w:hAnsi="Times New Roman"/>
          <w:sz w:val="28"/>
          <w:szCs w:val="28"/>
          <w:lang w:val="uk-UA"/>
        </w:rPr>
        <w:t>’</w:t>
      </w:r>
      <w:r>
        <w:rPr>
          <w:rFonts w:ascii="Times New Roman" w:hAnsi="Times New Roman"/>
          <w:sz w:val="28"/>
          <w:szCs w:val="28"/>
          <w:lang w:val="uk-UA"/>
        </w:rPr>
        <w:t>ять та сьомий результат)</w:t>
      </w:r>
      <w:r w:rsidRPr="00EF2A98">
        <w:rPr>
          <w:rFonts w:ascii="Times New Roman" w:hAnsi="Times New Roman"/>
          <w:sz w:val="28"/>
          <w:szCs w:val="28"/>
          <w:lang w:val="uk-UA"/>
        </w:rPr>
        <w:t>,</w:t>
      </w:r>
      <w:r>
        <w:rPr>
          <w:rFonts w:ascii="Times New Roman" w:hAnsi="Times New Roman"/>
          <w:sz w:val="28"/>
          <w:szCs w:val="28"/>
          <w:lang w:val="uk-UA"/>
        </w:rPr>
        <w:t xml:space="preserve"> і загалом є більш успішними в класі</w:t>
      </w:r>
      <w:r w:rsidRPr="00EF2A98">
        <w:rPr>
          <w:rFonts w:ascii="Times New Roman" w:hAnsi="Times New Roman"/>
          <w:sz w:val="28"/>
          <w:szCs w:val="28"/>
          <w:lang w:val="uk-UA"/>
        </w:rPr>
        <w:t>,</w:t>
      </w:r>
      <w:r>
        <w:rPr>
          <w:rFonts w:ascii="Times New Roman" w:hAnsi="Times New Roman"/>
          <w:sz w:val="28"/>
          <w:szCs w:val="28"/>
          <w:lang w:val="uk-UA"/>
        </w:rPr>
        <w:t xml:space="preserve"> відзначали мотиваційну складову</w:t>
      </w:r>
      <w:r w:rsidRPr="000C1A44">
        <w:rPr>
          <w:rFonts w:ascii="Times New Roman" w:hAnsi="Times New Roman"/>
          <w:sz w:val="28"/>
          <w:szCs w:val="28"/>
          <w:lang w:val="uk-UA"/>
        </w:rPr>
        <w:t>,</w:t>
      </w:r>
      <w:r>
        <w:rPr>
          <w:rFonts w:ascii="Times New Roman" w:hAnsi="Times New Roman"/>
          <w:sz w:val="28"/>
          <w:szCs w:val="28"/>
          <w:lang w:val="uk-UA"/>
        </w:rPr>
        <w:t xml:space="preserve"> що пояснюється тим</w:t>
      </w:r>
      <w:r w:rsidRPr="000C1A44">
        <w:rPr>
          <w:rFonts w:ascii="Times New Roman" w:hAnsi="Times New Roman"/>
          <w:sz w:val="28"/>
          <w:szCs w:val="28"/>
          <w:lang w:val="uk-UA"/>
        </w:rPr>
        <w:t>,</w:t>
      </w:r>
      <w:r>
        <w:rPr>
          <w:rFonts w:ascii="Times New Roman" w:hAnsi="Times New Roman"/>
          <w:sz w:val="28"/>
          <w:szCs w:val="28"/>
          <w:lang w:val="uk-UA"/>
        </w:rPr>
        <w:t>що в таких учнів належна підготовка та фактор зосередженостіє вже не такими значними</w:t>
      </w:r>
      <w:r w:rsidRPr="00E92A29">
        <w:rPr>
          <w:rFonts w:ascii="Times New Roman" w:hAnsi="Times New Roman"/>
          <w:sz w:val="28"/>
          <w:szCs w:val="28"/>
          <w:lang w:val="uk-UA"/>
        </w:rPr>
        <w:t>.</w:t>
      </w:r>
      <w:r>
        <w:rPr>
          <w:rFonts w:ascii="Times New Roman" w:hAnsi="Times New Roman"/>
          <w:sz w:val="28"/>
          <w:szCs w:val="28"/>
          <w:lang w:val="uk-UA"/>
        </w:rPr>
        <w:t xml:space="preserve"> А отїх правильнамотивація відіграє велику роль</w:t>
      </w:r>
      <w:r w:rsidRPr="00CD75BA">
        <w:rPr>
          <w:rFonts w:ascii="Times New Roman" w:hAnsi="Times New Roman"/>
          <w:sz w:val="28"/>
          <w:szCs w:val="28"/>
        </w:rPr>
        <w:t>.</w:t>
      </w:r>
      <w:r>
        <w:rPr>
          <w:rFonts w:ascii="Times New Roman" w:hAnsi="Times New Roman"/>
          <w:sz w:val="28"/>
          <w:szCs w:val="28"/>
          <w:lang w:val="uk-UA"/>
        </w:rPr>
        <w:t>Загалом</w:t>
      </w:r>
      <w:r w:rsidRPr="00F62FEE">
        <w:rPr>
          <w:rFonts w:ascii="Times New Roman" w:hAnsi="Times New Roman"/>
          <w:sz w:val="28"/>
          <w:szCs w:val="28"/>
        </w:rPr>
        <w:t>,</w:t>
      </w:r>
      <w:r>
        <w:rPr>
          <w:rFonts w:ascii="Times New Roman" w:hAnsi="Times New Roman"/>
          <w:sz w:val="28"/>
          <w:szCs w:val="28"/>
          <w:lang w:val="uk-UA"/>
        </w:rPr>
        <w:t>мотивацію відзначили дев</w:t>
      </w:r>
      <w:r w:rsidRPr="00287D71">
        <w:rPr>
          <w:rFonts w:ascii="Times New Roman" w:hAnsi="Times New Roman"/>
          <w:sz w:val="28"/>
          <w:szCs w:val="28"/>
        </w:rPr>
        <w:t>’</w:t>
      </w:r>
      <w:r>
        <w:rPr>
          <w:rFonts w:ascii="Times New Roman" w:hAnsi="Times New Roman"/>
          <w:sz w:val="28"/>
          <w:szCs w:val="28"/>
          <w:lang w:val="uk-UA"/>
        </w:rPr>
        <w:t>ять учнів</w:t>
      </w:r>
      <w:r w:rsidRPr="00E66186">
        <w:rPr>
          <w:rFonts w:ascii="Times New Roman" w:hAnsi="Times New Roman"/>
          <w:sz w:val="28"/>
          <w:szCs w:val="28"/>
        </w:rPr>
        <w:t xml:space="preserve">. </w:t>
      </w:r>
      <w:r>
        <w:rPr>
          <w:rFonts w:ascii="Times New Roman" w:hAnsi="Times New Roman"/>
          <w:sz w:val="28"/>
          <w:szCs w:val="28"/>
          <w:lang w:val="uk-UA"/>
        </w:rPr>
        <w:t>Також важливими факторами в наборі балівдля семи учнів стали підготовката розподіленнячасу на кожне завдання</w:t>
      </w:r>
      <w:r w:rsidRPr="00562F05">
        <w:rPr>
          <w:rFonts w:ascii="Times New Roman" w:hAnsi="Times New Roman"/>
          <w:sz w:val="28"/>
          <w:szCs w:val="28"/>
        </w:rPr>
        <w:t xml:space="preserve">, </w:t>
      </w:r>
      <w:r>
        <w:rPr>
          <w:rFonts w:ascii="Times New Roman" w:hAnsi="Times New Roman"/>
          <w:sz w:val="28"/>
          <w:szCs w:val="28"/>
          <w:lang w:val="uk-UA"/>
        </w:rPr>
        <w:t>зосередженість</w:t>
      </w:r>
      <w:r w:rsidRPr="00436D9B">
        <w:rPr>
          <w:rFonts w:ascii="Times New Roman" w:hAnsi="Times New Roman"/>
          <w:sz w:val="28"/>
          <w:szCs w:val="28"/>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Про незадоволеність результатом відгукнулися п</w:t>
      </w:r>
      <w:r w:rsidRPr="00DF1E8E">
        <w:rPr>
          <w:rFonts w:ascii="Times New Roman" w:hAnsi="Times New Roman"/>
          <w:sz w:val="28"/>
          <w:szCs w:val="28"/>
        </w:rPr>
        <w:t>’</w:t>
      </w:r>
      <w:r>
        <w:rPr>
          <w:rFonts w:ascii="Times New Roman" w:hAnsi="Times New Roman"/>
          <w:sz w:val="28"/>
          <w:szCs w:val="28"/>
          <w:lang w:val="uk-UA"/>
        </w:rPr>
        <w:t>ять учнів</w:t>
      </w:r>
      <w:r w:rsidRPr="00306E70">
        <w:rPr>
          <w:rFonts w:ascii="Times New Roman" w:hAnsi="Times New Roman"/>
          <w:sz w:val="28"/>
          <w:szCs w:val="28"/>
        </w:rPr>
        <w:t>.</w:t>
      </w:r>
      <w:r>
        <w:rPr>
          <w:rFonts w:ascii="Times New Roman" w:hAnsi="Times New Roman"/>
          <w:sz w:val="28"/>
          <w:szCs w:val="28"/>
          <w:lang w:val="uk-UA"/>
        </w:rPr>
        <w:t>Це якраз ті</w:t>
      </w:r>
      <w:r w:rsidRPr="00BA10E7">
        <w:rPr>
          <w:rFonts w:ascii="Times New Roman" w:hAnsi="Times New Roman"/>
          <w:sz w:val="28"/>
          <w:szCs w:val="28"/>
        </w:rPr>
        <w:t>,</w:t>
      </w:r>
      <w:r>
        <w:rPr>
          <w:rFonts w:ascii="Times New Roman" w:hAnsi="Times New Roman"/>
          <w:sz w:val="28"/>
          <w:szCs w:val="28"/>
          <w:lang w:val="uk-UA"/>
        </w:rPr>
        <w:t xml:space="preserve"> які відповіли негативно на перше питання анкетування</w:t>
      </w:r>
      <w:r w:rsidRPr="00EE03B4">
        <w:rPr>
          <w:rFonts w:ascii="Times New Roman" w:hAnsi="Times New Roman"/>
          <w:sz w:val="28"/>
          <w:szCs w:val="28"/>
        </w:rPr>
        <w:t>.</w:t>
      </w:r>
      <w:r>
        <w:rPr>
          <w:rFonts w:ascii="Times New Roman" w:hAnsi="Times New Roman"/>
          <w:sz w:val="28"/>
          <w:szCs w:val="28"/>
          <w:lang w:val="uk-UA"/>
        </w:rPr>
        <w:t>Вони вказали п</w:t>
      </w:r>
      <w:r w:rsidRPr="000C1A44">
        <w:rPr>
          <w:rFonts w:ascii="Times New Roman" w:hAnsi="Times New Roman"/>
          <w:sz w:val="28"/>
          <w:szCs w:val="28"/>
          <w:lang w:val="uk-UA"/>
        </w:rPr>
        <w:t>ричинами незадовільного результатунедостатн</w:t>
      </w:r>
      <w:r>
        <w:rPr>
          <w:rFonts w:ascii="Times New Roman" w:hAnsi="Times New Roman"/>
          <w:sz w:val="28"/>
          <w:szCs w:val="28"/>
          <w:lang w:val="uk-UA"/>
        </w:rPr>
        <w:t>ю</w:t>
      </w:r>
      <w:r w:rsidRPr="000C1A44">
        <w:rPr>
          <w:rFonts w:ascii="Times New Roman" w:hAnsi="Times New Roman"/>
          <w:sz w:val="28"/>
          <w:szCs w:val="28"/>
          <w:lang w:val="uk-UA"/>
        </w:rPr>
        <w:t xml:space="preserve"> підготовк</w:t>
      </w:r>
      <w:r>
        <w:rPr>
          <w:rFonts w:ascii="Times New Roman" w:hAnsi="Times New Roman"/>
          <w:sz w:val="28"/>
          <w:szCs w:val="28"/>
          <w:lang w:val="uk-UA"/>
        </w:rPr>
        <w:t>у</w:t>
      </w:r>
      <w:r w:rsidRPr="000C1A44">
        <w:rPr>
          <w:rFonts w:ascii="Times New Roman" w:hAnsi="Times New Roman"/>
          <w:sz w:val="28"/>
          <w:szCs w:val="28"/>
          <w:lang w:val="uk-UA"/>
        </w:rPr>
        <w:t>,</w:t>
      </w:r>
      <w:r>
        <w:rPr>
          <w:rFonts w:ascii="Times New Roman" w:hAnsi="Times New Roman"/>
          <w:sz w:val="28"/>
          <w:szCs w:val="28"/>
          <w:lang w:val="uk-UA"/>
        </w:rPr>
        <w:t>розгубленість при незнанні правильного варіанту та відповідно втрату часу</w:t>
      </w:r>
      <w:r w:rsidRPr="000C1A44">
        <w:rPr>
          <w:rFonts w:ascii="Times New Roman" w:hAnsi="Times New Roman"/>
          <w:sz w:val="28"/>
          <w:szCs w:val="28"/>
          <w:lang w:val="uk-UA"/>
        </w:rPr>
        <w:t>.</w:t>
      </w:r>
      <w:r>
        <w:rPr>
          <w:rFonts w:ascii="Times New Roman" w:hAnsi="Times New Roman"/>
          <w:sz w:val="28"/>
          <w:szCs w:val="28"/>
          <w:lang w:val="uk-UA"/>
        </w:rPr>
        <w:t xml:space="preserve"> Двоє з них додали до цих причин ще й недостатньо якісний процес опрацювання темина уроках</w:t>
      </w:r>
      <w:r w:rsidRPr="00CE718B">
        <w:rPr>
          <w:rFonts w:ascii="Times New Roman" w:hAnsi="Times New Roman"/>
          <w:sz w:val="28"/>
          <w:szCs w:val="28"/>
          <w:lang w:val="uk-UA"/>
        </w:rPr>
        <w:t>.</w:t>
      </w:r>
      <w:r>
        <w:rPr>
          <w:rFonts w:ascii="Times New Roman" w:hAnsi="Times New Roman"/>
          <w:sz w:val="28"/>
          <w:szCs w:val="28"/>
          <w:lang w:val="uk-UA"/>
        </w:rPr>
        <w:t>Таким чином</w:t>
      </w:r>
      <w:r w:rsidRPr="00352ECC">
        <w:rPr>
          <w:rFonts w:ascii="Times New Roman" w:hAnsi="Times New Roman"/>
          <w:sz w:val="28"/>
          <w:szCs w:val="28"/>
        </w:rPr>
        <w:t>,</w:t>
      </w:r>
      <w:r>
        <w:rPr>
          <w:rFonts w:ascii="Times New Roman" w:hAnsi="Times New Roman"/>
          <w:sz w:val="28"/>
          <w:szCs w:val="28"/>
          <w:lang w:val="uk-UA"/>
        </w:rPr>
        <w:t>ці відповідіпоказали</w:t>
      </w:r>
      <w:r w:rsidRPr="00BF3B60">
        <w:rPr>
          <w:rFonts w:ascii="Times New Roman" w:hAnsi="Times New Roman"/>
          <w:sz w:val="28"/>
          <w:szCs w:val="28"/>
        </w:rPr>
        <w:t>,</w:t>
      </w:r>
      <w:r>
        <w:rPr>
          <w:rFonts w:ascii="Times New Roman" w:hAnsi="Times New Roman"/>
          <w:sz w:val="28"/>
          <w:szCs w:val="28"/>
          <w:lang w:val="uk-UA"/>
        </w:rPr>
        <w:t xml:space="preserve"> що потрібно дещо удосконалити вчителю якість подачі матеріалу</w:t>
      </w:r>
      <w:r w:rsidRPr="0075026D">
        <w:rPr>
          <w:rFonts w:ascii="Times New Roman" w:hAnsi="Times New Roman"/>
          <w:sz w:val="28"/>
          <w:szCs w:val="28"/>
        </w:rPr>
        <w:t>.</w:t>
      </w:r>
    </w:p>
    <w:p w:rsidR="00D23870" w:rsidRPr="00BD3552"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останнє питання переважна більшість</w:t>
      </w:r>
      <w:r w:rsidRPr="007C4099">
        <w:rPr>
          <w:rFonts w:ascii="Times New Roman" w:hAnsi="Times New Roman"/>
          <w:sz w:val="28"/>
          <w:szCs w:val="28"/>
          <w:lang w:val="uk-UA"/>
        </w:rPr>
        <w:t>,</w:t>
      </w:r>
      <w:r>
        <w:rPr>
          <w:rFonts w:ascii="Times New Roman" w:hAnsi="Times New Roman"/>
          <w:sz w:val="28"/>
          <w:szCs w:val="28"/>
          <w:lang w:val="uk-UA"/>
        </w:rPr>
        <w:t xml:space="preserve"> а саме десять учнів</w:t>
      </w:r>
      <w:r w:rsidRPr="007C4099">
        <w:rPr>
          <w:rFonts w:ascii="Times New Roman" w:hAnsi="Times New Roman"/>
          <w:sz w:val="28"/>
          <w:szCs w:val="28"/>
          <w:lang w:val="uk-UA"/>
        </w:rPr>
        <w:t>,</w:t>
      </w:r>
      <w:r>
        <w:rPr>
          <w:rFonts w:ascii="Times New Roman" w:hAnsi="Times New Roman"/>
          <w:sz w:val="28"/>
          <w:szCs w:val="28"/>
          <w:lang w:val="uk-UA"/>
        </w:rPr>
        <w:t>обрали варіант«так»</w:t>
      </w:r>
      <w:r w:rsidRPr="007C4099">
        <w:rPr>
          <w:rFonts w:ascii="Times New Roman" w:hAnsi="Times New Roman"/>
          <w:sz w:val="28"/>
          <w:szCs w:val="28"/>
          <w:lang w:val="uk-UA"/>
        </w:rPr>
        <w:t>,</w:t>
      </w:r>
      <w:r>
        <w:rPr>
          <w:rFonts w:ascii="Times New Roman" w:hAnsi="Times New Roman"/>
          <w:sz w:val="28"/>
          <w:szCs w:val="28"/>
          <w:lang w:val="uk-UA"/>
        </w:rPr>
        <w:t xml:space="preserve"> тобто мотивація та розподілення часу на завдання однозначно позитивно вплинули на проходження тестування</w:t>
      </w:r>
      <w:r w:rsidRPr="00F51B80">
        <w:rPr>
          <w:rFonts w:ascii="Times New Roman" w:hAnsi="Times New Roman"/>
          <w:sz w:val="28"/>
          <w:szCs w:val="28"/>
        </w:rPr>
        <w:t>.</w:t>
      </w:r>
      <w:r>
        <w:rPr>
          <w:rFonts w:ascii="Times New Roman" w:hAnsi="Times New Roman"/>
          <w:sz w:val="28"/>
          <w:szCs w:val="28"/>
          <w:lang w:val="uk-UA"/>
        </w:rPr>
        <w:t>Ще двоє відповіли</w:t>
      </w:r>
      <w:r w:rsidRPr="00972F40">
        <w:rPr>
          <w:rFonts w:ascii="Times New Roman" w:hAnsi="Times New Roman"/>
          <w:sz w:val="28"/>
          <w:szCs w:val="28"/>
          <w:lang w:val="uk-UA"/>
        </w:rPr>
        <w:t>,</w:t>
      </w:r>
      <w:r>
        <w:rPr>
          <w:rFonts w:ascii="Times New Roman" w:hAnsi="Times New Roman"/>
          <w:sz w:val="28"/>
          <w:szCs w:val="28"/>
          <w:lang w:val="uk-UA"/>
        </w:rPr>
        <w:t xml:space="preserve"> що скоріше так</w:t>
      </w:r>
      <w:r w:rsidRPr="00972F40">
        <w:rPr>
          <w:rFonts w:ascii="Times New Roman" w:hAnsi="Times New Roman"/>
          <w:sz w:val="28"/>
          <w:szCs w:val="28"/>
          <w:lang w:val="uk-UA"/>
        </w:rPr>
        <w:t>,</w:t>
      </w:r>
      <w:r>
        <w:rPr>
          <w:rFonts w:ascii="Times New Roman" w:hAnsi="Times New Roman"/>
          <w:sz w:val="28"/>
          <w:szCs w:val="28"/>
          <w:lang w:val="uk-UA"/>
        </w:rPr>
        <w:t xml:space="preserve"> тобто для них ці фактори були переважно корисними</w:t>
      </w:r>
      <w:r w:rsidRPr="009F4ECF">
        <w:rPr>
          <w:rFonts w:ascii="Times New Roman" w:hAnsi="Times New Roman"/>
          <w:sz w:val="28"/>
          <w:szCs w:val="28"/>
        </w:rPr>
        <w:t>.</w:t>
      </w:r>
      <w:r>
        <w:rPr>
          <w:rFonts w:ascii="Times New Roman" w:hAnsi="Times New Roman"/>
          <w:sz w:val="28"/>
          <w:szCs w:val="28"/>
          <w:lang w:val="uk-UA"/>
        </w:rPr>
        <w:t xml:space="preserve"> Натомість двоє учнів обрали останній варіант</w:t>
      </w:r>
      <w:r w:rsidRPr="00DF5B6A">
        <w:rPr>
          <w:rFonts w:ascii="Times New Roman" w:hAnsi="Times New Roman"/>
          <w:sz w:val="28"/>
          <w:szCs w:val="28"/>
          <w:lang w:val="uk-UA"/>
        </w:rPr>
        <w:t>,</w:t>
      </w:r>
      <w:r>
        <w:rPr>
          <w:rFonts w:ascii="Times New Roman" w:hAnsi="Times New Roman"/>
          <w:sz w:val="28"/>
          <w:szCs w:val="28"/>
          <w:lang w:val="uk-UA"/>
        </w:rPr>
        <w:t>який означає</w:t>
      </w:r>
      <w:r w:rsidRPr="0087207A">
        <w:rPr>
          <w:rFonts w:ascii="Times New Roman" w:hAnsi="Times New Roman"/>
          <w:sz w:val="28"/>
          <w:szCs w:val="28"/>
          <w:lang w:val="uk-UA"/>
        </w:rPr>
        <w:t>,</w:t>
      </w:r>
      <w:r>
        <w:rPr>
          <w:rFonts w:ascii="Times New Roman" w:hAnsi="Times New Roman"/>
          <w:sz w:val="28"/>
          <w:szCs w:val="28"/>
          <w:lang w:val="uk-UA"/>
        </w:rPr>
        <w:t>що мотивація та розподілення часу не зіграли ніякої ролі для них</w:t>
      </w:r>
      <w:r w:rsidRPr="00DF5B6A">
        <w:rPr>
          <w:rFonts w:ascii="Times New Roman" w:hAnsi="Times New Roman"/>
          <w:sz w:val="28"/>
          <w:szCs w:val="28"/>
          <w:lang w:val="uk-UA"/>
        </w:rPr>
        <w:t>.</w:t>
      </w:r>
      <w:r>
        <w:rPr>
          <w:rFonts w:ascii="Times New Roman" w:hAnsi="Times New Roman"/>
          <w:sz w:val="28"/>
          <w:szCs w:val="28"/>
          <w:lang w:val="uk-UA"/>
        </w:rPr>
        <w:t>Це скоріш за все пояснюється тим</w:t>
      </w:r>
      <w:r w:rsidRPr="00126745">
        <w:rPr>
          <w:rFonts w:ascii="Times New Roman" w:hAnsi="Times New Roman"/>
          <w:sz w:val="28"/>
          <w:szCs w:val="28"/>
          <w:lang w:val="uk-UA"/>
        </w:rPr>
        <w:t>,</w:t>
      </w:r>
      <w:r>
        <w:rPr>
          <w:rFonts w:ascii="Times New Roman" w:hAnsi="Times New Roman"/>
          <w:sz w:val="28"/>
          <w:szCs w:val="28"/>
          <w:lang w:val="uk-UA"/>
        </w:rPr>
        <w:t xml:space="preserve"> що попри мотивацію саме ці двоє учнів не змогли успішно скалсти тестування та отримати належні бонуси від його проходженння</w:t>
      </w:r>
      <w:r w:rsidRPr="00126745">
        <w:rPr>
          <w:rFonts w:ascii="Times New Roman" w:hAnsi="Times New Roman"/>
          <w:sz w:val="28"/>
          <w:szCs w:val="28"/>
          <w:lang w:val="uk-UA"/>
        </w:rPr>
        <w:t>.</w:t>
      </w:r>
    </w:p>
    <w:p w:rsidR="00D23870" w:rsidRDefault="00D23870" w:rsidP="00F147F4">
      <w:pPr>
        <w:spacing w:line="360" w:lineRule="auto"/>
        <w:ind w:firstLine="357"/>
        <w:jc w:val="both"/>
        <w:rPr>
          <w:rFonts w:ascii="Times New Roman" w:hAnsi="Times New Roman"/>
          <w:sz w:val="28"/>
          <w:szCs w:val="28"/>
          <w:lang w:val="uk-UA"/>
        </w:rPr>
      </w:pPr>
    </w:p>
    <w:p w:rsidR="00D23870" w:rsidRPr="00E71237" w:rsidRDefault="00D23870" w:rsidP="00E71237">
      <w:pPr>
        <w:pStyle w:val="Heading1"/>
        <w:spacing w:before="0" w:line="360" w:lineRule="auto"/>
        <w:jc w:val="both"/>
        <w:rPr>
          <w:rFonts w:ascii="Times New Roman" w:hAnsi="Times New Roman"/>
          <w:b/>
          <w:color w:val="auto"/>
          <w:sz w:val="28"/>
          <w:lang w:val="uk-UA"/>
        </w:rPr>
      </w:pPr>
      <w:bookmarkStart w:id="15" w:name="_Toc122518552"/>
      <w:r w:rsidRPr="00E71237">
        <w:rPr>
          <w:rFonts w:ascii="Times New Roman" w:hAnsi="Times New Roman"/>
          <w:b/>
          <w:color w:val="auto"/>
          <w:sz w:val="28"/>
          <w:lang w:val="uk-UA"/>
        </w:rPr>
        <w:t xml:space="preserve">3.4. Методичні рекомендації із застосування запропонованої методики тестування </w:t>
      </w:r>
      <w:r>
        <w:rPr>
          <w:rFonts w:ascii="Times New Roman" w:hAnsi="Times New Roman"/>
          <w:b/>
          <w:color w:val="000000"/>
          <w:sz w:val="28"/>
          <w:szCs w:val="28"/>
          <w:lang w:val="uk-UA"/>
        </w:rPr>
        <w:t>лексичної компетентності</w:t>
      </w:r>
      <w:r w:rsidRPr="00E71237">
        <w:rPr>
          <w:rFonts w:ascii="Times New Roman" w:hAnsi="Times New Roman"/>
          <w:b/>
          <w:color w:val="auto"/>
          <w:sz w:val="28"/>
          <w:lang w:val="uk-UA"/>
        </w:rPr>
        <w:t>учнів</w:t>
      </w:r>
      <w:bookmarkEnd w:id="15"/>
    </w:p>
    <w:p w:rsidR="00D23870" w:rsidRDefault="00D23870" w:rsidP="00F147F4">
      <w:pPr>
        <w:spacing w:line="360" w:lineRule="auto"/>
        <w:ind w:firstLine="357"/>
        <w:jc w:val="both"/>
        <w:rPr>
          <w:rFonts w:ascii="Times New Roman" w:hAnsi="Times New Roman"/>
          <w:sz w:val="28"/>
          <w:szCs w:val="28"/>
          <w:lang w:val="uk-UA"/>
        </w:rPr>
      </w:pP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теоретичної та практичної основи формування методики тестування рівня сформованості ЛК учнів старшої школи дозволяє виокремити методичні рекомендації щодо її застосування</w:t>
      </w:r>
      <w:r w:rsidRPr="00F04E0B">
        <w:rPr>
          <w:rFonts w:ascii="Times New Roman" w:hAnsi="Times New Roman"/>
          <w:sz w:val="28"/>
          <w:szCs w:val="28"/>
          <w:lang w:val="uk-UA"/>
        </w:rPr>
        <w:t>.</w:t>
      </w:r>
      <w:r>
        <w:rPr>
          <w:rFonts w:ascii="Times New Roman" w:hAnsi="Times New Roman"/>
          <w:sz w:val="28"/>
          <w:szCs w:val="28"/>
          <w:lang w:val="uk-UA"/>
        </w:rPr>
        <w:t>Тобто це має бути структурована особливим чином інформація</w:t>
      </w:r>
      <w:r w:rsidRPr="00126745">
        <w:rPr>
          <w:rFonts w:ascii="Times New Roman" w:hAnsi="Times New Roman"/>
          <w:sz w:val="28"/>
          <w:szCs w:val="28"/>
          <w:lang w:val="uk-UA"/>
        </w:rPr>
        <w:t>,</w:t>
      </w:r>
      <w:r>
        <w:rPr>
          <w:rFonts w:ascii="Times New Roman" w:hAnsi="Times New Roman"/>
          <w:sz w:val="28"/>
          <w:szCs w:val="28"/>
          <w:lang w:val="uk-UA"/>
        </w:rPr>
        <w:t xml:space="preserve"> що встановлює логіку</w:t>
      </w:r>
      <w:r w:rsidRPr="00126745">
        <w:rPr>
          <w:rFonts w:ascii="Times New Roman" w:hAnsi="Times New Roman"/>
          <w:sz w:val="28"/>
          <w:szCs w:val="28"/>
          <w:lang w:val="uk-UA"/>
        </w:rPr>
        <w:t>,</w:t>
      </w:r>
      <w:r>
        <w:rPr>
          <w:rFonts w:ascii="Times New Roman" w:hAnsi="Times New Roman"/>
          <w:sz w:val="28"/>
          <w:szCs w:val="28"/>
          <w:lang w:val="uk-UA"/>
        </w:rPr>
        <w:t xml:space="preserve"> порядок та акценти використання методики</w:t>
      </w:r>
      <w:r w:rsidRPr="00126745">
        <w:rPr>
          <w:rFonts w:ascii="Times New Roman" w:hAnsi="Times New Roman"/>
          <w:sz w:val="28"/>
          <w:szCs w:val="28"/>
          <w:lang w:val="uk-UA"/>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Тестування рівня сформованості лексичної компетентності розуміється</w:t>
      </w:r>
      <w:r w:rsidRPr="008E57E5">
        <w:rPr>
          <w:rFonts w:ascii="Times New Roman" w:hAnsi="Times New Roman"/>
          <w:sz w:val="28"/>
          <w:szCs w:val="28"/>
          <w:lang w:val="uk-UA"/>
        </w:rPr>
        <w:t>,</w:t>
      </w:r>
      <w:r>
        <w:rPr>
          <w:rFonts w:ascii="Times New Roman" w:hAnsi="Times New Roman"/>
          <w:sz w:val="28"/>
          <w:szCs w:val="28"/>
          <w:lang w:val="uk-UA"/>
        </w:rPr>
        <w:t xml:space="preserve"> як сукупність підготовлених</w:t>
      </w:r>
      <w:r w:rsidRPr="009E7C68">
        <w:rPr>
          <w:rFonts w:ascii="Times New Roman" w:hAnsi="Times New Roman"/>
          <w:sz w:val="28"/>
          <w:szCs w:val="28"/>
          <w:lang w:val="uk-UA"/>
        </w:rPr>
        <w:t>,</w:t>
      </w:r>
      <w:r>
        <w:rPr>
          <w:rFonts w:ascii="Times New Roman" w:hAnsi="Times New Roman"/>
          <w:sz w:val="28"/>
          <w:szCs w:val="28"/>
          <w:lang w:val="uk-UA"/>
        </w:rPr>
        <w:t xml:space="preserve"> стандартизованих тестових завдань</w:t>
      </w:r>
      <w:r w:rsidRPr="00624CE4">
        <w:rPr>
          <w:rFonts w:ascii="Times New Roman" w:hAnsi="Times New Roman"/>
          <w:sz w:val="28"/>
          <w:szCs w:val="28"/>
          <w:lang w:val="uk-UA"/>
        </w:rPr>
        <w:t>,</w:t>
      </w:r>
      <w:r>
        <w:rPr>
          <w:rFonts w:ascii="Times New Roman" w:hAnsi="Times New Roman"/>
          <w:sz w:val="28"/>
          <w:szCs w:val="28"/>
          <w:lang w:val="uk-UA"/>
        </w:rPr>
        <w:t xml:space="preserve"> які відповідають критеріям надійності та валідності</w:t>
      </w:r>
      <w:r w:rsidRPr="00941326">
        <w:rPr>
          <w:rFonts w:ascii="Times New Roman" w:hAnsi="Times New Roman"/>
          <w:sz w:val="28"/>
          <w:szCs w:val="28"/>
          <w:lang w:val="uk-UA"/>
        </w:rPr>
        <w:t>,</w:t>
      </w:r>
      <w:r>
        <w:rPr>
          <w:rFonts w:ascii="Times New Roman" w:hAnsi="Times New Roman"/>
          <w:sz w:val="28"/>
          <w:szCs w:val="28"/>
          <w:lang w:val="uk-UA"/>
        </w:rPr>
        <w:t xml:space="preserve"> спрямованих на визначення рівня володіння лексичними одиницями</w:t>
      </w:r>
      <w:r w:rsidRPr="00365D87">
        <w:rPr>
          <w:rFonts w:ascii="Times New Roman" w:hAnsi="Times New Roman"/>
          <w:sz w:val="28"/>
          <w:szCs w:val="28"/>
          <w:lang w:val="uk-UA"/>
        </w:rPr>
        <w:t>,</w:t>
      </w:r>
      <w:r>
        <w:rPr>
          <w:rFonts w:ascii="Times New Roman" w:hAnsi="Times New Roman"/>
          <w:sz w:val="28"/>
          <w:szCs w:val="28"/>
          <w:lang w:val="uk-UA"/>
        </w:rPr>
        <w:t>перевірити здатністьтестованогозастосовувати їх у різних ситуціях</w:t>
      </w:r>
      <w:r w:rsidRPr="00CE1696">
        <w:rPr>
          <w:rFonts w:ascii="Times New Roman" w:hAnsi="Times New Roman"/>
          <w:sz w:val="28"/>
          <w:szCs w:val="28"/>
          <w:lang w:val="uk-UA"/>
        </w:rPr>
        <w:t>,</w:t>
      </w:r>
      <w:r>
        <w:rPr>
          <w:rFonts w:ascii="Times New Roman" w:hAnsi="Times New Roman"/>
          <w:sz w:val="28"/>
          <w:szCs w:val="28"/>
          <w:lang w:val="uk-UA"/>
        </w:rPr>
        <w:t xml:space="preserve"> зокрема як в рецептивній так і в продуктивній формах</w:t>
      </w:r>
      <w:r w:rsidRPr="000D7870">
        <w:rPr>
          <w:rFonts w:ascii="Times New Roman" w:hAnsi="Times New Roman"/>
          <w:sz w:val="28"/>
          <w:szCs w:val="28"/>
          <w:lang w:val="uk-UA"/>
        </w:rPr>
        <w:t>,</w:t>
      </w:r>
      <w:r>
        <w:rPr>
          <w:rFonts w:ascii="Times New Roman" w:hAnsi="Times New Roman"/>
          <w:sz w:val="28"/>
          <w:szCs w:val="28"/>
          <w:lang w:val="uk-UA"/>
        </w:rPr>
        <w:t xml:space="preserve"> викликаючи необхідну лексичну одиницю із довготривалої пам</w:t>
      </w:r>
      <w:r w:rsidRPr="00DE1602">
        <w:rPr>
          <w:rFonts w:ascii="Times New Roman" w:hAnsi="Times New Roman"/>
          <w:sz w:val="28"/>
          <w:szCs w:val="28"/>
          <w:lang w:val="uk-UA"/>
        </w:rPr>
        <w:t>’</w:t>
      </w:r>
      <w:r>
        <w:rPr>
          <w:rFonts w:ascii="Times New Roman" w:hAnsi="Times New Roman"/>
          <w:sz w:val="28"/>
          <w:szCs w:val="28"/>
          <w:lang w:val="uk-UA"/>
        </w:rPr>
        <w:t>яті</w:t>
      </w:r>
      <w:r w:rsidRPr="009F493D">
        <w:rPr>
          <w:rFonts w:ascii="Times New Roman" w:hAnsi="Times New Roman"/>
          <w:sz w:val="28"/>
          <w:szCs w:val="28"/>
          <w:lang w:val="uk-UA"/>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Процес тестування рівня сформованостілексичної компетентності учнів старшої школи рекомендується здійснювати в декілька етапів із залученням опитування учнів для отримання зворотнього зв</w:t>
      </w:r>
      <w:r w:rsidRPr="00AA2EFF">
        <w:rPr>
          <w:rFonts w:ascii="Times New Roman" w:hAnsi="Times New Roman"/>
          <w:sz w:val="28"/>
          <w:szCs w:val="28"/>
          <w:lang w:val="uk-UA"/>
        </w:rPr>
        <w:t>’</w:t>
      </w:r>
      <w:r>
        <w:rPr>
          <w:rFonts w:ascii="Times New Roman" w:hAnsi="Times New Roman"/>
          <w:sz w:val="28"/>
          <w:szCs w:val="28"/>
          <w:lang w:val="uk-UA"/>
        </w:rPr>
        <w:t>язку</w:t>
      </w:r>
      <w:r w:rsidRPr="00C5432E">
        <w:rPr>
          <w:rFonts w:ascii="Times New Roman" w:hAnsi="Times New Roman"/>
          <w:sz w:val="28"/>
          <w:szCs w:val="28"/>
          <w:lang w:val="uk-UA"/>
        </w:rPr>
        <w:t>.</w:t>
      </w:r>
      <w:r>
        <w:rPr>
          <w:rFonts w:ascii="Times New Roman" w:hAnsi="Times New Roman"/>
          <w:sz w:val="28"/>
          <w:szCs w:val="28"/>
          <w:lang w:val="uk-UA"/>
        </w:rPr>
        <w:t>На першому етапі використовувалось анкетування для з</w:t>
      </w:r>
      <w:r w:rsidRPr="00380155">
        <w:rPr>
          <w:rFonts w:ascii="Times New Roman" w:hAnsi="Times New Roman"/>
          <w:sz w:val="28"/>
          <w:szCs w:val="28"/>
          <w:lang w:val="uk-UA"/>
        </w:rPr>
        <w:t>’</w:t>
      </w:r>
      <w:r>
        <w:rPr>
          <w:rFonts w:ascii="Times New Roman" w:hAnsi="Times New Roman"/>
          <w:sz w:val="28"/>
          <w:szCs w:val="28"/>
          <w:lang w:val="uk-UA"/>
        </w:rPr>
        <w:t>ясування загального ставлення до вивчення ІМ</w:t>
      </w:r>
      <w:r w:rsidRPr="00E53657">
        <w:rPr>
          <w:rFonts w:ascii="Times New Roman" w:hAnsi="Times New Roman"/>
          <w:sz w:val="28"/>
          <w:szCs w:val="28"/>
          <w:lang w:val="uk-UA"/>
        </w:rPr>
        <w:t>,</w:t>
      </w:r>
      <w:r>
        <w:rPr>
          <w:rFonts w:ascii="Times New Roman" w:hAnsi="Times New Roman"/>
          <w:sz w:val="28"/>
          <w:szCs w:val="28"/>
          <w:lang w:val="uk-UA"/>
        </w:rPr>
        <w:t>емоційного стану учнів</w:t>
      </w:r>
      <w:r w:rsidRPr="00C84CBD">
        <w:rPr>
          <w:rFonts w:ascii="Times New Roman" w:hAnsi="Times New Roman"/>
          <w:sz w:val="28"/>
          <w:szCs w:val="28"/>
          <w:lang w:val="uk-UA"/>
        </w:rPr>
        <w:t>,</w:t>
      </w:r>
      <w:r>
        <w:rPr>
          <w:rFonts w:ascii="Times New Roman" w:hAnsi="Times New Roman"/>
          <w:sz w:val="28"/>
          <w:szCs w:val="28"/>
          <w:lang w:val="uk-UA"/>
        </w:rPr>
        <w:t xml:space="preserve"> а також попереднього досвіду проходження тестування</w:t>
      </w:r>
      <w:r w:rsidRPr="006812CD">
        <w:rPr>
          <w:rFonts w:ascii="Times New Roman" w:hAnsi="Times New Roman"/>
          <w:sz w:val="28"/>
          <w:szCs w:val="28"/>
          <w:lang w:val="uk-UA"/>
        </w:rPr>
        <w:t>,</w:t>
      </w:r>
      <w:r>
        <w:rPr>
          <w:rFonts w:ascii="Times New Roman" w:hAnsi="Times New Roman"/>
          <w:sz w:val="28"/>
          <w:szCs w:val="28"/>
          <w:lang w:val="uk-UA"/>
        </w:rPr>
        <w:t xml:space="preserve"> можливих невдач</w:t>
      </w:r>
      <w:r w:rsidRPr="00382344">
        <w:rPr>
          <w:rFonts w:ascii="Times New Roman" w:hAnsi="Times New Roman"/>
          <w:sz w:val="28"/>
          <w:szCs w:val="28"/>
          <w:lang w:val="uk-UA"/>
        </w:rPr>
        <w:t>.</w:t>
      </w:r>
      <w:r>
        <w:rPr>
          <w:rFonts w:ascii="Times New Roman" w:hAnsi="Times New Roman"/>
          <w:sz w:val="28"/>
          <w:szCs w:val="28"/>
          <w:lang w:val="uk-UA"/>
        </w:rPr>
        <w:t>Аналіз подібної інформації дозволяє забезпечувати ефективність методики та її удосконалення</w:t>
      </w:r>
      <w:r w:rsidRPr="00126745">
        <w:rPr>
          <w:rFonts w:ascii="Times New Roman" w:hAnsi="Times New Roman"/>
          <w:sz w:val="28"/>
          <w:szCs w:val="28"/>
          <w:lang w:val="uk-UA"/>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другому етапізастосовували тест першої серії для визначення загального рівня знань</w:t>
      </w:r>
      <w:r w:rsidRPr="00380155">
        <w:rPr>
          <w:rFonts w:ascii="Times New Roman" w:hAnsi="Times New Roman"/>
          <w:sz w:val="28"/>
          <w:szCs w:val="28"/>
          <w:lang w:val="uk-UA"/>
        </w:rPr>
        <w:t>,</w:t>
      </w:r>
      <w:r>
        <w:rPr>
          <w:rFonts w:ascii="Times New Roman" w:hAnsi="Times New Roman"/>
          <w:sz w:val="28"/>
          <w:szCs w:val="28"/>
          <w:lang w:val="uk-UA"/>
        </w:rPr>
        <w:t xml:space="preserve"> розуміння можливостей учнів щодо проходження та засвоєння нового матеріалу</w:t>
      </w:r>
      <w:r w:rsidRPr="00380155">
        <w:rPr>
          <w:rFonts w:ascii="Times New Roman" w:hAnsi="Times New Roman"/>
          <w:sz w:val="28"/>
          <w:szCs w:val="28"/>
          <w:lang w:val="uk-UA"/>
        </w:rPr>
        <w:t>.</w:t>
      </w:r>
      <w:r>
        <w:rPr>
          <w:rFonts w:ascii="Times New Roman" w:hAnsi="Times New Roman"/>
          <w:sz w:val="28"/>
          <w:szCs w:val="28"/>
          <w:lang w:val="uk-UA"/>
        </w:rPr>
        <w:t>Це дало змогу оцінити можливості учнів</w:t>
      </w:r>
      <w:r w:rsidRPr="00126745">
        <w:rPr>
          <w:rFonts w:ascii="Times New Roman" w:hAnsi="Times New Roman"/>
          <w:sz w:val="28"/>
          <w:szCs w:val="28"/>
          <w:lang w:val="uk-UA"/>
        </w:rPr>
        <w:t>,</w:t>
      </w:r>
      <w:r>
        <w:rPr>
          <w:rFonts w:ascii="Times New Roman" w:hAnsi="Times New Roman"/>
          <w:sz w:val="28"/>
          <w:szCs w:val="28"/>
          <w:lang w:val="uk-UA"/>
        </w:rPr>
        <w:t xml:space="preserve"> групувати їх за рівнем знань</w:t>
      </w:r>
      <w:r w:rsidRPr="00126745">
        <w:rPr>
          <w:rFonts w:ascii="Times New Roman" w:hAnsi="Times New Roman"/>
          <w:sz w:val="28"/>
          <w:szCs w:val="28"/>
          <w:lang w:val="uk-UA"/>
        </w:rPr>
        <w:t>,</w:t>
      </w:r>
      <w:r>
        <w:rPr>
          <w:rFonts w:ascii="Times New Roman" w:hAnsi="Times New Roman"/>
          <w:sz w:val="28"/>
          <w:szCs w:val="28"/>
          <w:lang w:val="uk-UA"/>
        </w:rPr>
        <w:t xml:space="preserve"> прогнозувати можливі результати фінального тестування</w:t>
      </w:r>
      <w:r w:rsidRPr="00126745">
        <w:rPr>
          <w:rFonts w:ascii="Times New Roman" w:hAnsi="Times New Roman"/>
          <w:sz w:val="28"/>
          <w:szCs w:val="28"/>
          <w:lang w:val="uk-UA"/>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Третій етап включав проходження другої серії тестування для визначення рівня сформованості лексичної компетентності учнів старшої школи з нової теми із залученням мотиваційної складової та розподілення часу виконання завдань</w:t>
      </w:r>
      <w:r w:rsidRPr="00590D05">
        <w:rPr>
          <w:rFonts w:ascii="Times New Roman" w:hAnsi="Times New Roman"/>
          <w:sz w:val="28"/>
          <w:szCs w:val="28"/>
          <w:lang w:val="uk-UA"/>
        </w:rPr>
        <w:t>.</w:t>
      </w:r>
      <w:r>
        <w:rPr>
          <w:rFonts w:ascii="Times New Roman" w:hAnsi="Times New Roman"/>
          <w:sz w:val="28"/>
          <w:szCs w:val="28"/>
          <w:lang w:val="uk-UA"/>
        </w:rPr>
        <w:t>Результати показали</w:t>
      </w:r>
      <w:r w:rsidRPr="00126745">
        <w:rPr>
          <w:rFonts w:ascii="Times New Roman" w:hAnsi="Times New Roman"/>
          <w:sz w:val="28"/>
          <w:szCs w:val="28"/>
          <w:lang w:val="uk-UA"/>
        </w:rPr>
        <w:t>,</w:t>
      </w:r>
      <w:r>
        <w:rPr>
          <w:rFonts w:ascii="Times New Roman" w:hAnsi="Times New Roman"/>
          <w:sz w:val="28"/>
          <w:szCs w:val="28"/>
          <w:lang w:val="uk-UA"/>
        </w:rPr>
        <w:t xml:space="preserve"> щорівень лексичної компетентності учнів  в більшій мірі покращився в порівнянні з їх попередніми показниками</w:t>
      </w:r>
      <w:r w:rsidRPr="00126745">
        <w:rPr>
          <w:rFonts w:ascii="Times New Roman" w:hAnsi="Times New Roman"/>
          <w:sz w:val="28"/>
          <w:szCs w:val="28"/>
          <w:lang w:val="uk-UA"/>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завершальному етапі анкетування висвітлилофактори покращення результататів учнів</w:t>
      </w:r>
      <w:r w:rsidRPr="007A0A02">
        <w:rPr>
          <w:rFonts w:ascii="Times New Roman" w:hAnsi="Times New Roman"/>
          <w:sz w:val="28"/>
          <w:szCs w:val="28"/>
        </w:rPr>
        <w:t>,</w:t>
      </w:r>
      <w:r>
        <w:rPr>
          <w:rFonts w:ascii="Times New Roman" w:hAnsi="Times New Roman"/>
          <w:sz w:val="28"/>
          <w:szCs w:val="28"/>
          <w:lang w:val="uk-UA"/>
        </w:rPr>
        <w:t xml:space="preserve"> а саме мотивація та таймінг на кожне тестове завдання</w:t>
      </w:r>
      <w:r w:rsidRPr="003F175E">
        <w:rPr>
          <w:rFonts w:ascii="Times New Roman" w:hAnsi="Times New Roman"/>
          <w:sz w:val="28"/>
          <w:szCs w:val="28"/>
        </w:rPr>
        <w:t>.</w:t>
      </w:r>
      <w:r>
        <w:rPr>
          <w:rFonts w:ascii="Times New Roman" w:hAnsi="Times New Roman"/>
          <w:sz w:val="28"/>
          <w:szCs w:val="28"/>
          <w:lang w:val="uk-UA"/>
        </w:rPr>
        <w:t>Саме їх діти і визначали у своїх відповідяї на питання</w:t>
      </w:r>
      <w:r w:rsidRPr="00325F8A">
        <w:rPr>
          <w:rFonts w:ascii="Times New Roman" w:hAnsi="Times New Roman"/>
          <w:sz w:val="28"/>
          <w:szCs w:val="28"/>
        </w:rPr>
        <w:t>.</w:t>
      </w:r>
      <w:r>
        <w:rPr>
          <w:rFonts w:ascii="Times New Roman" w:hAnsi="Times New Roman"/>
          <w:sz w:val="28"/>
          <w:szCs w:val="28"/>
          <w:lang w:val="uk-UA"/>
        </w:rPr>
        <w:t xml:space="preserve"> Таким чином</w:t>
      </w:r>
      <w:r w:rsidRPr="00126745">
        <w:rPr>
          <w:rFonts w:ascii="Times New Roman" w:hAnsi="Times New Roman"/>
          <w:sz w:val="28"/>
          <w:szCs w:val="28"/>
          <w:lang w:val="uk-UA"/>
        </w:rPr>
        <w:t>,</w:t>
      </w:r>
      <w:r>
        <w:rPr>
          <w:rFonts w:ascii="Times New Roman" w:hAnsi="Times New Roman"/>
          <w:sz w:val="28"/>
          <w:szCs w:val="28"/>
          <w:lang w:val="uk-UA"/>
        </w:rPr>
        <w:t>вчителям  в контексті методики рекомендується враховувати психологію дітей</w:t>
      </w:r>
      <w:r w:rsidRPr="00126745">
        <w:rPr>
          <w:rFonts w:ascii="Times New Roman" w:hAnsi="Times New Roman"/>
          <w:sz w:val="28"/>
          <w:szCs w:val="28"/>
          <w:lang w:val="uk-UA"/>
        </w:rPr>
        <w:t>,</w:t>
      </w:r>
      <w:r>
        <w:rPr>
          <w:rFonts w:ascii="Times New Roman" w:hAnsi="Times New Roman"/>
          <w:sz w:val="28"/>
          <w:szCs w:val="28"/>
          <w:lang w:val="uk-UA"/>
        </w:rPr>
        <w:t xml:space="preserve"> їхню мотивацію</w:t>
      </w:r>
      <w:r w:rsidRPr="00126745">
        <w:rPr>
          <w:rFonts w:ascii="Times New Roman" w:hAnsi="Times New Roman"/>
          <w:sz w:val="28"/>
          <w:szCs w:val="28"/>
          <w:lang w:val="uk-UA"/>
        </w:rPr>
        <w:t>,</w:t>
      </w:r>
      <w:r>
        <w:rPr>
          <w:rFonts w:ascii="Times New Roman" w:hAnsi="Times New Roman"/>
          <w:sz w:val="28"/>
          <w:szCs w:val="28"/>
          <w:lang w:val="uk-UA"/>
        </w:rPr>
        <w:t>актуалізовуватидля них матеріал</w:t>
      </w:r>
      <w:r w:rsidRPr="00126745">
        <w:rPr>
          <w:rFonts w:ascii="Times New Roman" w:hAnsi="Times New Roman"/>
          <w:sz w:val="28"/>
          <w:szCs w:val="28"/>
          <w:lang w:val="uk-UA"/>
        </w:rPr>
        <w:t>,</w:t>
      </w:r>
      <w:r>
        <w:rPr>
          <w:rFonts w:ascii="Times New Roman" w:hAnsi="Times New Roman"/>
          <w:sz w:val="28"/>
          <w:szCs w:val="28"/>
          <w:lang w:val="uk-UA"/>
        </w:rPr>
        <w:t xml:space="preserve"> що вивчається</w:t>
      </w:r>
      <w:r w:rsidRPr="00126745">
        <w:rPr>
          <w:rFonts w:ascii="Times New Roman" w:hAnsi="Times New Roman"/>
          <w:sz w:val="28"/>
          <w:szCs w:val="28"/>
          <w:lang w:val="uk-UA"/>
        </w:rPr>
        <w:t>,</w:t>
      </w:r>
      <w:r>
        <w:rPr>
          <w:rFonts w:ascii="Times New Roman" w:hAnsi="Times New Roman"/>
          <w:sz w:val="28"/>
          <w:szCs w:val="28"/>
          <w:lang w:val="uk-UA"/>
        </w:rPr>
        <w:t xml:space="preserve"> надавати чітке розподілення часу</w:t>
      </w:r>
      <w:r w:rsidRPr="00126745">
        <w:rPr>
          <w:rFonts w:ascii="Times New Roman" w:hAnsi="Times New Roman"/>
          <w:sz w:val="28"/>
          <w:szCs w:val="28"/>
          <w:lang w:val="uk-UA"/>
        </w:rPr>
        <w:t>.</w:t>
      </w:r>
      <w:r>
        <w:rPr>
          <w:rFonts w:ascii="Times New Roman" w:hAnsi="Times New Roman"/>
          <w:sz w:val="28"/>
          <w:szCs w:val="28"/>
          <w:lang w:val="uk-UA"/>
        </w:rPr>
        <w:t xml:space="preserve"> Окрім цього необхідно налагоджувати зворотний зв</w:t>
      </w:r>
      <w:r w:rsidRPr="00F43AFC">
        <w:rPr>
          <w:rFonts w:ascii="Times New Roman" w:hAnsi="Times New Roman"/>
          <w:sz w:val="28"/>
          <w:szCs w:val="28"/>
          <w:lang w:val="uk-UA"/>
        </w:rPr>
        <w:t>’</w:t>
      </w:r>
      <w:r>
        <w:rPr>
          <w:rFonts w:ascii="Times New Roman" w:hAnsi="Times New Roman"/>
          <w:sz w:val="28"/>
          <w:szCs w:val="28"/>
          <w:lang w:val="uk-UA"/>
        </w:rPr>
        <w:t>язок з дітьмипід час тестування</w:t>
      </w:r>
      <w:r w:rsidRPr="00F43AFC">
        <w:rPr>
          <w:rFonts w:ascii="Times New Roman" w:hAnsi="Times New Roman"/>
          <w:sz w:val="28"/>
          <w:szCs w:val="28"/>
          <w:lang w:val="uk-UA"/>
        </w:rPr>
        <w:t>,</w:t>
      </w:r>
      <w:r>
        <w:rPr>
          <w:rFonts w:ascii="Times New Roman" w:hAnsi="Times New Roman"/>
          <w:sz w:val="28"/>
          <w:szCs w:val="28"/>
          <w:lang w:val="uk-UA"/>
        </w:rPr>
        <w:t xml:space="preserve"> оскільки це дасть можливість виправити певні недоліки навчального процесу</w:t>
      </w:r>
      <w:r w:rsidRPr="007E2E69">
        <w:rPr>
          <w:rFonts w:ascii="Times New Roman" w:hAnsi="Times New Roman"/>
          <w:sz w:val="28"/>
          <w:szCs w:val="28"/>
          <w:lang w:val="uk-UA"/>
        </w:rPr>
        <w:t>,</w:t>
      </w:r>
      <w:r>
        <w:rPr>
          <w:rFonts w:ascii="Times New Roman" w:hAnsi="Times New Roman"/>
          <w:sz w:val="28"/>
          <w:szCs w:val="28"/>
          <w:lang w:val="uk-UA"/>
        </w:rPr>
        <w:t xml:space="preserve"> змінити  певні моменти навчальної програми і</w:t>
      </w:r>
      <w:r w:rsidRPr="00685EE6">
        <w:rPr>
          <w:rFonts w:ascii="Times New Roman" w:hAnsi="Times New Roman"/>
          <w:sz w:val="28"/>
          <w:szCs w:val="28"/>
          <w:lang w:val="uk-UA"/>
        </w:rPr>
        <w:t>,</w:t>
      </w:r>
      <w:r>
        <w:rPr>
          <w:rFonts w:ascii="Times New Roman" w:hAnsi="Times New Roman"/>
          <w:sz w:val="28"/>
          <w:szCs w:val="28"/>
          <w:lang w:val="uk-UA"/>
        </w:rPr>
        <w:t xml:space="preserve"> як наслідок</w:t>
      </w:r>
      <w:r w:rsidRPr="00685EE6">
        <w:rPr>
          <w:rFonts w:ascii="Times New Roman" w:hAnsi="Times New Roman"/>
          <w:sz w:val="28"/>
          <w:szCs w:val="28"/>
          <w:lang w:val="uk-UA"/>
        </w:rPr>
        <w:t xml:space="preserve">, </w:t>
      </w:r>
      <w:r>
        <w:rPr>
          <w:rFonts w:ascii="Times New Roman" w:hAnsi="Times New Roman"/>
          <w:sz w:val="28"/>
          <w:szCs w:val="28"/>
          <w:lang w:val="uk-UA"/>
        </w:rPr>
        <w:t>обрати більш прийнятний підхід у тестуванні</w:t>
      </w:r>
      <w:r w:rsidRPr="007073F1">
        <w:rPr>
          <w:rFonts w:ascii="Times New Roman" w:hAnsi="Times New Roman"/>
          <w:sz w:val="28"/>
          <w:szCs w:val="28"/>
          <w:lang w:val="uk-UA"/>
        </w:rPr>
        <w:t>.</w:t>
      </w:r>
    </w:p>
    <w:p w:rsidR="00D23870" w:rsidRPr="00126745"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Щодо тестових завдань</w:t>
      </w:r>
      <w:r w:rsidRPr="00126745">
        <w:rPr>
          <w:rFonts w:ascii="Times New Roman" w:hAnsi="Times New Roman"/>
          <w:sz w:val="28"/>
          <w:szCs w:val="28"/>
          <w:lang w:val="uk-UA"/>
        </w:rPr>
        <w:t>,</w:t>
      </w:r>
      <w:r>
        <w:rPr>
          <w:rFonts w:ascii="Times New Roman" w:hAnsi="Times New Roman"/>
          <w:sz w:val="28"/>
          <w:szCs w:val="28"/>
          <w:lang w:val="uk-UA"/>
        </w:rPr>
        <w:t xml:space="preserve"> то вони мають бути як закритої</w:t>
      </w:r>
      <w:r w:rsidRPr="00126745">
        <w:rPr>
          <w:rFonts w:ascii="Times New Roman" w:hAnsi="Times New Roman"/>
          <w:sz w:val="28"/>
          <w:szCs w:val="28"/>
          <w:lang w:val="uk-UA"/>
        </w:rPr>
        <w:t>,</w:t>
      </w:r>
      <w:r>
        <w:rPr>
          <w:rFonts w:ascii="Times New Roman" w:hAnsi="Times New Roman"/>
          <w:sz w:val="28"/>
          <w:szCs w:val="28"/>
          <w:lang w:val="uk-UA"/>
        </w:rPr>
        <w:t xml:space="preserve"> так і відкритої форми</w:t>
      </w:r>
      <w:r w:rsidRPr="00126745">
        <w:rPr>
          <w:rFonts w:ascii="Times New Roman" w:hAnsi="Times New Roman"/>
          <w:sz w:val="28"/>
          <w:szCs w:val="28"/>
          <w:lang w:val="uk-UA"/>
        </w:rPr>
        <w:t>.</w:t>
      </w:r>
      <w:r>
        <w:rPr>
          <w:rFonts w:ascii="Times New Roman" w:hAnsi="Times New Roman"/>
          <w:sz w:val="28"/>
          <w:szCs w:val="28"/>
          <w:lang w:val="uk-UA"/>
        </w:rPr>
        <w:t>Тобто це може бути заповнення пропусків</w:t>
      </w:r>
      <w:r w:rsidRPr="00846AAC">
        <w:rPr>
          <w:rFonts w:ascii="Times New Roman" w:hAnsi="Times New Roman"/>
          <w:sz w:val="28"/>
          <w:szCs w:val="28"/>
          <w:lang w:val="uk-UA"/>
        </w:rPr>
        <w:t>,</w:t>
      </w:r>
      <w:r>
        <w:rPr>
          <w:rFonts w:ascii="Times New Roman" w:hAnsi="Times New Roman"/>
          <w:sz w:val="28"/>
          <w:szCs w:val="28"/>
          <w:lang w:val="uk-UA"/>
        </w:rPr>
        <w:t xml:space="preserve"> доповнення</w:t>
      </w:r>
      <w:r w:rsidRPr="00A32F84">
        <w:rPr>
          <w:rFonts w:ascii="Times New Roman" w:hAnsi="Times New Roman"/>
          <w:sz w:val="28"/>
          <w:szCs w:val="28"/>
          <w:lang w:val="uk-UA"/>
        </w:rPr>
        <w:t>,</w:t>
      </w:r>
      <w:r>
        <w:rPr>
          <w:rFonts w:ascii="Times New Roman" w:hAnsi="Times New Roman"/>
          <w:sz w:val="28"/>
          <w:szCs w:val="28"/>
          <w:lang w:val="uk-UA"/>
        </w:rPr>
        <w:t>вибір альтернативної відповіді чи однієї з декількох</w:t>
      </w:r>
      <w:r w:rsidRPr="00DD6967">
        <w:rPr>
          <w:rFonts w:ascii="Times New Roman" w:hAnsi="Times New Roman"/>
          <w:sz w:val="28"/>
          <w:szCs w:val="28"/>
          <w:lang w:val="uk-UA"/>
        </w:rPr>
        <w:t>,</w:t>
      </w:r>
      <w:r>
        <w:rPr>
          <w:rFonts w:ascii="Times New Roman" w:hAnsi="Times New Roman"/>
          <w:sz w:val="28"/>
          <w:szCs w:val="28"/>
          <w:lang w:val="uk-UA"/>
        </w:rPr>
        <w:t>написання власної відповіді</w:t>
      </w:r>
      <w:r w:rsidRPr="00B5591D">
        <w:rPr>
          <w:rFonts w:ascii="Times New Roman" w:hAnsi="Times New Roman"/>
          <w:sz w:val="28"/>
          <w:szCs w:val="28"/>
          <w:lang w:val="uk-UA"/>
        </w:rPr>
        <w:t>,</w:t>
      </w:r>
      <w:r>
        <w:rPr>
          <w:rFonts w:ascii="Times New Roman" w:hAnsi="Times New Roman"/>
          <w:sz w:val="28"/>
          <w:szCs w:val="28"/>
          <w:lang w:val="uk-UA"/>
        </w:rPr>
        <w:t xml:space="preserve"> дібрати антоніми</w:t>
      </w:r>
      <w:r w:rsidRPr="00B5591D">
        <w:rPr>
          <w:rFonts w:ascii="Times New Roman" w:hAnsi="Times New Roman"/>
          <w:sz w:val="28"/>
          <w:szCs w:val="28"/>
          <w:lang w:val="uk-UA"/>
        </w:rPr>
        <w:t>,</w:t>
      </w:r>
      <w:r>
        <w:rPr>
          <w:rFonts w:ascii="Times New Roman" w:hAnsi="Times New Roman"/>
          <w:sz w:val="28"/>
          <w:szCs w:val="28"/>
          <w:lang w:val="uk-UA"/>
        </w:rPr>
        <w:t xml:space="preserve"> синоніми тощо</w:t>
      </w:r>
      <w:r w:rsidRPr="009A2DE6">
        <w:rPr>
          <w:rFonts w:ascii="Times New Roman" w:hAnsi="Times New Roman"/>
          <w:sz w:val="28"/>
          <w:szCs w:val="28"/>
          <w:lang w:val="uk-UA"/>
        </w:rPr>
        <w:t>.</w:t>
      </w:r>
      <w:r>
        <w:rPr>
          <w:rFonts w:ascii="Times New Roman" w:hAnsi="Times New Roman"/>
          <w:sz w:val="28"/>
          <w:szCs w:val="28"/>
          <w:lang w:val="uk-UA"/>
        </w:rPr>
        <w:t>Тест повинен містити всі аспекти вивченого матеріалу з однієї теми</w:t>
      </w:r>
      <w:r w:rsidRPr="001634F9">
        <w:rPr>
          <w:rFonts w:ascii="Times New Roman" w:hAnsi="Times New Roman"/>
          <w:sz w:val="28"/>
          <w:szCs w:val="28"/>
          <w:lang w:val="uk-UA"/>
        </w:rPr>
        <w:t>,</w:t>
      </w:r>
      <w:r>
        <w:rPr>
          <w:rFonts w:ascii="Times New Roman" w:hAnsi="Times New Roman"/>
          <w:sz w:val="28"/>
          <w:szCs w:val="28"/>
          <w:lang w:val="uk-UA"/>
        </w:rPr>
        <w:t xml:space="preserve"> якщо це тематичний контроль чи декілької тем</w:t>
      </w:r>
      <w:r w:rsidRPr="001634F9">
        <w:rPr>
          <w:rFonts w:ascii="Times New Roman" w:hAnsi="Times New Roman"/>
          <w:sz w:val="28"/>
          <w:szCs w:val="28"/>
          <w:lang w:val="uk-UA"/>
        </w:rPr>
        <w:t>,</w:t>
      </w:r>
      <w:r>
        <w:rPr>
          <w:rFonts w:ascii="Times New Roman" w:hAnsi="Times New Roman"/>
          <w:sz w:val="28"/>
          <w:szCs w:val="28"/>
          <w:lang w:val="uk-UA"/>
        </w:rPr>
        <w:t xml:space="preserve"> якщо підсумковий</w:t>
      </w:r>
      <w:r w:rsidRPr="00846AAC">
        <w:rPr>
          <w:rFonts w:ascii="Times New Roman" w:hAnsi="Times New Roman"/>
          <w:sz w:val="28"/>
          <w:szCs w:val="28"/>
          <w:lang w:val="uk-UA"/>
        </w:rPr>
        <w:t>.</w:t>
      </w:r>
      <w:r>
        <w:rPr>
          <w:rFonts w:ascii="Times New Roman" w:hAnsi="Times New Roman"/>
          <w:sz w:val="28"/>
          <w:szCs w:val="28"/>
          <w:lang w:val="uk-UA"/>
        </w:rPr>
        <w:t>Тестування має містити достатню кількість завдань для визначення ЛК</w:t>
      </w:r>
      <w:r w:rsidRPr="00126745">
        <w:rPr>
          <w:rFonts w:ascii="Times New Roman" w:hAnsi="Times New Roman"/>
          <w:sz w:val="28"/>
          <w:szCs w:val="28"/>
          <w:lang w:val="uk-UA"/>
        </w:rPr>
        <w:t>.</w:t>
      </w:r>
    </w:p>
    <w:p w:rsidR="00D23870" w:rsidRDefault="00D23870" w:rsidP="00F147F4">
      <w:pPr>
        <w:spacing w:line="360" w:lineRule="auto"/>
        <w:ind w:firstLine="357"/>
        <w:jc w:val="both"/>
        <w:rPr>
          <w:rFonts w:ascii="Times New Roman" w:hAnsi="Times New Roman"/>
          <w:sz w:val="28"/>
          <w:szCs w:val="28"/>
          <w:lang w:val="uk-UA"/>
        </w:rPr>
      </w:pPr>
    </w:p>
    <w:p w:rsidR="00D23870" w:rsidRPr="0037776D" w:rsidRDefault="00D23870" w:rsidP="001F05C6">
      <w:pPr>
        <w:spacing w:line="360" w:lineRule="auto"/>
        <w:ind w:firstLine="709"/>
        <w:jc w:val="both"/>
        <w:rPr>
          <w:rFonts w:ascii="Times New Roman" w:hAnsi="Times New Roman"/>
          <w:sz w:val="28"/>
          <w:szCs w:val="28"/>
          <w:lang w:val="uk-UA"/>
        </w:rPr>
      </w:pPr>
    </w:p>
    <w:p w:rsidR="00D23870" w:rsidRPr="00C44A06" w:rsidRDefault="00D23870" w:rsidP="00C44A06">
      <w:pPr>
        <w:pStyle w:val="Heading1"/>
        <w:spacing w:before="0" w:line="360" w:lineRule="auto"/>
        <w:jc w:val="both"/>
        <w:rPr>
          <w:rFonts w:ascii="Times New Roman" w:hAnsi="Times New Roman"/>
          <w:b/>
          <w:color w:val="auto"/>
          <w:sz w:val="28"/>
          <w:lang w:val="uk-UA"/>
        </w:rPr>
      </w:pPr>
      <w:bookmarkStart w:id="16" w:name="_Toc122518553"/>
      <w:r w:rsidRPr="00C44A06">
        <w:rPr>
          <w:rFonts w:ascii="Times New Roman" w:hAnsi="Times New Roman"/>
          <w:b/>
          <w:color w:val="auto"/>
          <w:sz w:val="28"/>
          <w:lang w:val="uk-UA"/>
        </w:rPr>
        <w:t>Висновки до розділу 3</w:t>
      </w:r>
      <w:bookmarkEnd w:id="16"/>
    </w:p>
    <w:p w:rsidR="00D23870" w:rsidRPr="00126745" w:rsidRDefault="00D23870" w:rsidP="001F05C6">
      <w:pPr>
        <w:spacing w:line="360" w:lineRule="auto"/>
        <w:ind w:firstLine="709"/>
        <w:jc w:val="both"/>
        <w:rPr>
          <w:rFonts w:ascii="Times New Roman" w:hAnsi="Times New Roman"/>
          <w:sz w:val="28"/>
          <w:szCs w:val="28"/>
          <w:lang w:val="uk-UA"/>
        </w:rPr>
      </w:pPr>
    </w:p>
    <w:p w:rsidR="00D23870" w:rsidRDefault="00D23870" w:rsidP="001F05C6">
      <w:pPr>
        <w:spacing w:line="360" w:lineRule="auto"/>
        <w:ind w:firstLine="709"/>
        <w:jc w:val="both"/>
        <w:rPr>
          <w:rFonts w:ascii="Times New Roman" w:hAnsi="Times New Roman"/>
          <w:sz w:val="28"/>
          <w:szCs w:val="28"/>
          <w:lang w:val="uk-UA"/>
        </w:rPr>
      </w:pPr>
      <w:r w:rsidRPr="00126745">
        <w:rPr>
          <w:rFonts w:ascii="Times New Roman" w:hAnsi="Times New Roman"/>
          <w:sz w:val="28"/>
          <w:szCs w:val="28"/>
          <w:lang w:val="uk-UA"/>
        </w:rPr>
        <w:t>Протягом</w:t>
      </w:r>
      <w:r>
        <w:rPr>
          <w:rFonts w:ascii="Times New Roman" w:hAnsi="Times New Roman"/>
          <w:sz w:val="28"/>
          <w:szCs w:val="28"/>
          <w:lang w:val="uk-UA"/>
        </w:rPr>
        <w:t>пробного навчання</w:t>
      </w:r>
      <w:r w:rsidRPr="00126745">
        <w:rPr>
          <w:rFonts w:ascii="Times New Roman" w:hAnsi="Times New Roman"/>
          <w:sz w:val="28"/>
          <w:szCs w:val="28"/>
          <w:lang w:val="uk-UA"/>
        </w:rPr>
        <w:t>булоздійснено</w:t>
      </w:r>
      <w:r>
        <w:rPr>
          <w:rFonts w:ascii="Times New Roman" w:hAnsi="Times New Roman"/>
          <w:sz w:val="28"/>
          <w:szCs w:val="28"/>
          <w:lang w:val="uk-UA"/>
        </w:rPr>
        <w:t>три</w:t>
      </w:r>
      <w:r w:rsidRPr="00126745">
        <w:rPr>
          <w:rFonts w:ascii="Times New Roman" w:hAnsi="Times New Roman"/>
          <w:sz w:val="28"/>
          <w:szCs w:val="28"/>
          <w:lang w:val="uk-UA"/>
        </w:rPr>
        <w:t>етапи</w:t>
      </w:r>
      <w:r>
        <w:rPr>
          <w:rFonts w:ascii="Times New Roman" w:hAnsi="Times New Roman"/>
          <w:sz w:val="28"/>
          <w:szCs w:val="28"/>
          <w:lang w:val="uk-UA"/>
        </w:rPr>
        <w:t xml:space="preserve">перевірки ефективності методики </w:t>
      </w:r>
      <w:r w:rsidRPr="00126745">
        <w:rPr>
          <w:rFonts w:ascii="Times New Roman" w:hAnsi="Times New Roman"/>
          <w:sz w:val="28"/>
          <w:szCs w:val="28"/>
          <w:lang w:val="uk-UA"/>
        </w:rPr>
        <w:t>тестуванняЛК.</w:t>
      </w:r>
      <w:r>
        <w:rPr>
          <w:rFonts w:ascii="Times New Roman" w:hAnsi="Times New Roman"/>
          <w:sz w:val="28"/>
          <w:szCs w:val="28"/>
          <w:lang w:val="uk-UA"/>
        </w:rPr>
        <w:t>На першому етапіз метою формування мотиваційної складової проходження тестування та для корекції запропонованої методики тестування ЛК учнів було проведено анкетування для визначення загального ставлення до мовного тестування, вивчення ІМ</w:t>
      </w:r>
      <w:r w:rsidRPr="00A80858">
        <w:rPr>
          <w:rFonts w:ascii="Times New Roman" w:hAnsi="Times New Roman"/>
          <w:sz w:val="28"/>
          <w:szCs w:val="28"/>
          <w:lang w:val="uk-UA"/>
        </w:rPr>
        <w:t>,</w:t>
      </w:r>
      <w:r>
        <w:rPr>
          <w:rFonts w:ascii="Times New Roman" w:hAnsi="Times New Roman"/>
          <w:sz w:val="28"/>
          <w:szCs w:val="28"/>
          <w:lang w:val="uk-UA"/>
        </w:rPr>
        <w:t xml:space="preserve"> мотивації до її вивчення</w:t>
      </w:r>
      <w:r w:rsidRPr="00A80858">
        <w:rPr>
          <w:rFonts w:ascii="Times New Roman" w:hAnsi="Times New Roman"/>
          <w:sz w:val="28"/>
          <w:szCs w:val="28"/>
          <w:lang w:val="uk-UA"/>
        </w:rPr>
        <w:t>,</w:t>
      </w:r>
      <w:r>
        <w:rPr>
          <w:rFonts w:ascii="Times New Roman" w:hAnsi="Times New Roman"/>
          <w:sz w:val="28"/>
          <w:szCs w:val="28"/>
          <w:lang w:val="uk-UA"/>
        </w:rPr>
        <w:t>а також досвіду попереднього складання тестів</w:t>
      </w:r>
      <w:r w:rsidRPr="0050657F">
        <w:rPr>
          <w:rFonts w:ascii="Times New Roman" w:hAnsi="Times New Roman"/>
          <w:sz w:val="28"/>
          <w:szCs w:val="28"/>
          <w:lang w:val="uk-UA"/>
        </w:rPr>
        <w:t>.</w:t>
      </w:r>
    </w:p>
    <w:p w:rsidR="00D23870" w:rsidRPr="00C94DD0" w:rsidRDefault="00D23870" w:rsidP="001F05C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Згідно з результатами анкетування більшість учнів продемонстрували позитивне ставлення до тестування та вивчення ІМ</w:t>
      </w:r>
      <w:r w:rsidRPr="00126745">
        <w:rPr>
          <w:rFonts w:ascii="Times New Roman" w:hAnsi="Times New Roman"/>
          <w:sz w:val="28"/>
          <w:szCs w:val="28"/>
          <w:lang w:val="uk-UA"/>
        </w:rPr>
        <w:t>.</w:t>
      </w:r>
      <w:r>
        <w:rPr>
          <w:rFonts w:ascii="Times New Roman" w:hAnsi="Times New Roman"/>
          <w:sz w:val="28"/>
          <w:szCs w:val="28"/>
          <w:lang w:val="uk-UA"/>
        </w:rPr>
        <w:t>Серед причин вивчення англійської учні вибирали варіанти з прагненням отримати високу оцінку</w:t>
      </w:r>
      <w:r w:rsidRPr="00185255">
        <w:rPr>
          <w:rFonts w:ascii="Times New Roman" w:hAnsi="Times New Roman"/>
          <w:sz w:val="28"/>
          <w:szCs w:val="28"/>
          <w:lang w:val="uk-UA"/>
        </w:rPr>
        <w:t>,</w:t>
      </w:r>
      <w:r>
        <w:rPr>
          <w:rFonts w:ascii="Times New Roman" w:hAnsi="Times New Roman"/>
          <w:sz w:val="28"/>
          <w:szCs w:val="28"/>
          <w:lang w:val="uk-UA"/>
        </w:rPr>
        <w:t>перспективоюбільш якісної професійної кар</w:t>
      </w:r>
      <w:r w:rsidRPr="00185255">
        <w:rPr>
          <w:rFonts w:ascii="Times New Roman" w:hAnsi="Times New Roman"/>
          <w:sz w:val="28"/>
          <w:szCs w:val="28"/>
          <w:lang w:val="uk-UA"/>
        </w:rPr>
        <w:t>’</w:t>
      </w:r>
      <w:r>
        <w:rPr>
          <w:rFonts w:ascii="Times New Roman" w:hAnsi="Times New Roman"/>
          <w:sz w:val="28"/>
          <w:szCs w:val="28"/>
          <w:lang w:val="uk-UA"/>
        </w:rPr>
        <w:t>єри</w:t>
      </w:r>
      <w:r w:rsidRPr="00185255">
        <w:rPr>
          <w:rFonts w:ascii="Times New Roman" w:hAnsi="Times New Roman"/>
          <w:sz w:val="28"/>
          <w:szCs w:val="28"/>
          <w:lang w:val="uk-UA"/>
        </w:rPr>
        <w:t>,</w:t>
      </w:r>
      <w:r>
        <w:rPr>
          <w:rFonts w:ascii="Times New Roman" w:hAnsi="Times New Roman"/>
          <w:sz w:val="28"/>
          <w:szCs w:val="28"/>
          <w:lang w:val="uk-UA"/>
        </w:rPr>
        <w:t>підтримки гарних стосунках з вчителем та батьками</w:t>
      </w:r>
      <w:r w:rsidRPr="00185255">
        <w:rPr>
          <w:rFonts w:ascii="Times New Roman" w:hAnsi="Times New Roman"/>
          <w:sz w:val="28"/>
          <w:szCs w:val="28"/>
          <w:lang w:val="uk-UA"/>
        </w:rPr>
        <w:t>.</w:t>
      </w:r>
      <w:r>
        <w:rPr>
          <w:rFonts w:ascii="Times New Roman" w:hAnsi="Times New Roman"/>
          <w:sz w:val="28"/>
          <w:szCs w:val="28"/>
          <w:lang w:val="uk-UA"/>
        </w:rPr>
        <w:t>Отримані відповіді дали можливість формалізувати орієнтовні напрями мотивацій учнів</w:t>
      </w:r>
      <w:r w:rsidRPr="001F05C6">
        <w:rPr>
          <w:rFonts w:ascii="Times New Roman" w:hAnsi="Times New Roman"/>
          <w:sz w:val="28"/>
          <w:szCs w:val="28"/>
          <w:lang w:val="uk-UA"/>
        </w:rPr>
        <w:t>.</w:t>
      </w:r>
      <w:r>
        <w:rPr>
          <w:rFonts w:ascii="Times New Roman" w:hAnsi="Times New Roman"/>
          <w:sz w:val="28"/>
          <w:szCs w:val="28"/>
          <w:lang w:val="uk-UA"/>
        </w:rPr>
        <w:t>Також для загального розуміння процесу вивчення ІМ учнями було проаналізовано їх загальний психологічний стан</w:t>
      </w:r>
      <w:r w:rsidRPr="00023B5B">
        <w:rPr>
          <w:rFonts w:ascii="Times New Roman" w:hAnsi="Times New Roman"/>
          <w:sz w:val="28"/>
          <w:szCs w:val="28"/>
          <w:lang w:val="uk-UA"/>
        </w:rPr>
        <w:t>,</w:t>
      </w:r>
      <w:r>
        <w:rPr>
          <w:rFonts w:ascii="Times New Roman" w:hAnsi="Times New Roman"/>
          <w:sz w:val="28"/>
          <w:szCs w:val="28"/>
          <w:lang w:val="uk-UA"/>
        </w:rPr>
        <w:t>а саме їхні відповіді на 3 запитання</w:t>
      </w:r>
      <w:r w:rsidRPr="00EA65FE">
        <w:rPr>
          <w:rFonts w:ascii="Times New Roman" w:hAnsi="Times New Roman"/>
          <w:sz w:val="28"/>
          <w:szCs w:val="28"/>
          <w:lang w:val="uk-UA"/>
        </w:rPr>
        <w:t>.</w:t>
      </w:r>
      <w:r>
        <w:rPr>
          <w:rFonts w:ascii="Times New Roman" w:hAnsi="Times New Roman"/>
          <w:sz w:val="28"/>
          <w:szCs w:val="28"/>
          <w:lang w:val="uk-UA"/>
        </w:rPr>
        <w:t>Більшість учнів почувають себе зосереджено</w:t>
      </w:r>
      <w:r w:rsidRPr="00126745">
        <w:rPr>
          <w:rFonts w:ascii="Times New Roman" w:hAnsi="Times New Roman"/>
          <w:sz w:val="28"/>
          <w:szCs w:val="28"/>
          <w:lang w:val="uk-UA"/>
        </w:rPr>
        <w:t>.</w:t>
      </w:r>
      <w:r>
        <w:rPr>
          <w:rFonts w:ascii="Times New Roman" w:hAnsi="Times New Roman"/>
          <w:sz w:val="28"/>
          <w:szCs w:val="28"/>
          <w:lang w:val="uk-UA"/>
        </w:rPr>
        <w:t xml:space="preserve"> Лише дкілька учнів відчувають страх чи тривогу</w:t>
      </w:r>
      <w:r w:rsidRPr="00126745">
        <w:rPr>
          <w:rFonts w:ascii="Times New Roman" w:hAnsi="Times New Roman"/>
          <w:sz w:val="28"/>
          <w:szCs w:val="28"/>
          <w:lang w:val="uk-UA"/>
        </w:rPr>
        <w:t>.</w:t>
      </w:r>
      <w:r>
        <w:rPr>
          <w:rFonts w:ascii="Times New Roman" w:hAnsi="Times New Roman"/>
          <w:sz w:val="28"/>
          <w:szCs w:val="28"/>
          <w:lang w:val="uk-UA"/>
        </w:rPr>
        <w:t>Страх та тривога орієнтовно можуть бути пов</w:t>
      </w:r>
      <w:r w:rsidRPr="00C92B75">
        <w:rPr>
          <w:rFonts w:ascii="Times New Roman" w:hAnsi="Times New Roman"/>
          <w:sz w:val="28"/>
          <w:szCs w:val="28"/>
          <w:lang w:val="uk-UA"/>
        </w:rPr>
        <w:t>’</w:t>
      </w:r>
      <w:r>
        <w:rPr>
          <w:rFonts w:ascii="Times New Roman" w:hAnsi="Times New Roman"/>
          <w:sz w:val="28"/>
          <w:szCs w:val="28"/>
          <w:lang w:val="uk-UA"/>
        </w:rPr>
        <w:t>язані як з особливостями характеру учнів</w:t>
      </w:r>
      <w:r w:rsidRPr="00C92B75">
        <w:rPr>
          <w:rFonts w:ascii="Times New Roman" w:hAnsi="Times New Roman"/>
          <w:sz w:val="28"/>
          <w:szCs w:val="28"/>
          <w:lang w:val="uk-UA"/>
        </w:rPr>
        <w:t>,</w:t>
      </w:r>
      <w:r>
        <w:rPr>
          <w:rFonts w:ascii="Times New Roman" w:hAnsi="Times New Roman"/>
          <w:sz w:val="28"/>
          <w:szCs w:val="28"/>
          <w:lang w:val="uk-UA"/>
        </w:rPr>
        <w:t xml:space="preserve"> так із можливим тиском на учнів з боку вчителя</w:t>
      </w:r>
      <w:r w:rsidRPr="00126745">
        <w:rPr>
          <w:rFonts w:ascii="Times New Roman" w:hAnsi="Times New Roman"/>
          <w:sz w:val="28"/>
          <w:szCs w:val="28"/>
          <w:lang w:val="uk-UA"/>
        </w:rPr>
        <w:t>.</w:t>
      </w:r>
      <w:r>
        <w:rPr>
          <w:rFonts w:ascii="Times New Roman" w:hAnsi="Times New Roman"/>
          <w:sz w:val="28"/>
          <w:szCs w:val="28"/>
          <w:lang w:val="uk-UA"/>
        </w:rPr>
        <w:t>Великий відсоток співпадіння відповідей на четверте питанняанкети із кінцевими результатами тестуванняпоказало</w:t>
      </w:r>
      <w:r w:rsidRPr="0047754A">
        <w:rPr>
          <w:rFonts w:ascii="Times New Roman" w:hAnsi="Times New Roman"/>
          <w:sz w:val="28"/>
          <w:szCs w:val="28"/>
          <w:lang w:val="uk-UA"/>
        </w:rPr>
        <w:t>,</w:t>
      </w:r>
      <w:r>
        <w:rPr>
          <w:rFonts w:ascii="Times New Roman" w:hAnsi="Times New Roman"/>
          <w:sz w:val="28"/>
          <w:szCs w:val="28"/>
          <w:lang w:val="uk-UA"/>
        </w:rPr>
        <w:t xml:space="preserve"> наскільки правдиво та об</w:t>
      </w:r>
      <w:r w:rsidRPr="00DC7827">
        <w:rPr>
          <w:rFonts w:ascii="Times New Roman" w:hAnsi="Times New Roman"/>
          <w:sz w:val="28"/>
          <w:szCs w:val="28"/>
          <w:lang w:val="uk-UA"/>
        </w:rPr>
        <w:t>’</w:t>
      </w:r>
      <w:r>
        <w:rPr>
          <w:rFonts w:ascii="Times New Roman" w:hAnsi="Times New Roman"/>
          <w:sz w:val="28"/>
          <w:szCs w:val="28"/>
          <w:lang w:val="uk-UA"/>
        </w:rPr>
        <w:t>єктивноучні можуть себе оцінити</w:t>
      </w:r>
      <w:r w:rsidRPr="00126745">
        <w:rPr>
          <w:rFonts w:ascii="Times New Roman" w:hAnsi="Times New Roman"/>
          <w:sz w:val="28"/>
          <w:szCs w:val="28"/>
          <w:lang w:val="uk-UA"/>
        </w:rPr>
        <w:t>.</w:t>
      </w:r>
      <w:r>
        <w:rPr>
          <w:rFonts w:ascii="Times New Roman" w:hAnsi="Times New Roman"/>
          <w:sz w:val="28"/>
          <w:szCs w:val="28"/>
          <w:lang w:val="uk-UA"/>
        </w:rPr>
        <w:t>Завдяки відповіді на п</w:t>
      </w:r>
      <w:r w:rsidRPr="004A1B1F">
        <w:rPr>
          <w:rFonts w:ascii="Times New Roman" w:hAnsi="Times New Roman"/>
          <w:sz w:val="28"/>
          <w:szCs w:val="28"/>
          <w:lang w:val="uk-UA"/>
        </w:rPr>
        <w:t>’</w:t>
      </w:r>
      <w:r>
        <w:rPr>
          <w:rFonts w:ascii="Times New Roman" w:hAnsi="Times New Roman"/>
          <w:sz w:val="28"/>
          <w:szCs w:val="28"/>
          <w:lang w:val="uk-UA"/>
        </w:rPr>
        <w:t>яте запитання щодо причин невдач у попереніх тестах ми переконалися у важливості мотивації та розподілення часу</w:t>
      </w:r>
      <w:r w:rsidRPr="004A1B1F">
        <w:rPr>
          <w:rFonts w:ascii="Times New Roman" w:hAnsi="Times New Roman"/>
          <w:sz w:val="28"/>
          <w:szCs w:val="28"/>
          <w:lang w:val="uk-UA"/>
        </w:rPr>
        <w:t>,</w:t>
      </w:r>
      <w:r>
        <w:rPr>
          <w:rFonts w:ascii="Times New Roman" w:hAnsi="Times New Roman"/>
          <w:sz w:val="28"/>
          <w:szCs w:val="28"/>
          <w:lang w:val="uk-UA"/>
        </w:rPr>
        <w:t xml:space="preserve"> як факторів проходження тестування</w:t>
      </w:r>
      <w:r w:rsidRPr="001F05C6">
        <w:rPr>
          <w:rFonts w:ascii="Times New Roman" w:hAnsi="Times New Roman"/>
          <w:sz w:val="28"/>
          <w:szCs w:val="28"/>
          <w:lang w:val="uk-UA"/>
        </w:rPr>
        <w:t>.</w:t>
      </w:r>
      <w:r>
        <w:rPr>
          <w:rFonts w:ascii="Times New Roman" w:hAnsi="Times New Roman"/>
          <w:sz w:val="28"/>
          <w:szCs w:val="28"/>
          <w:lang w:val="uk-UA"/>
        </w:rPr>
        <w:t>Також не менш важливим було врахування відповіді учнів про наявність прогалин в їхніх знаннях</w:t>
      </w:r>
      <w:r w:rsidRPr="001D24CB">
        <w:rPr>
          <w:rFonts w:ascii="Times New Roman" w:hAnsi="Times New Roman"/>
          <w:sz w:val="28"/>
          <w:szCs w:val="28"/>
          <w:lang w:val="uk-UA"/>
        </w:rPr>
        <w:t>,</w:t>
      </w:r>
      <w:r>
        <w:rPr>
          <w:rFonts w:ascii="Times New Roman" w:hAnsi="Times New Roman"/>
          <w:sz w:val="28"/>
          <w:szCs w:val="28"/>
          <w:lang w:val="uk-UA"/>
        </w:rPr>
        <w:t xml:space="preserve"> адже це дозволяє скорегувати навчальний план</w:t>
      </w:r>
      <w:r w:rsidRPr="009B7280">
        <w:rPr>
          <w:rFonts w:ascii="Times New Roman" w:hAnsi="Times New Roman"/>
          <w:sz w:val="28"/>
          <w:szCs w:val="28"/>
          <w:lang w:val="uk-UA"/>
        </w:rPr>
        <w:t>,</w:t>
      </w:r>
      <w:r>
        <w:rPr>
          <w:rFonts w:ascii="Times New Roman" w:hAnsi="Times New Roman"/>
          <w:sz w:val="28"/>
          <w:szCs w:val="28"/>
          <w:lang w:val="uk-UA"/>
        </w:rPr>
        <w:t xml:space="preserve"> підібрати відповідні завданнятестуванння</w:t>
      </w:r>
      <w:r w:rsidRPr="00BC4A21">
        <w:rPr>
          <w:rFonts w:ascii="Times New Roman" w:hAnsi="Times New Roman"/>
          <w:sz w:val="28"/>
          <w:szCs w:val="28"/>
          <w:lang w:val="uk-UA"/>
        </w:rPr>
        <w:t>,</w:t>
      </w:r>
      <w:r>
        <w:rPr>
          <w:rFonts w:ascii="Times New Roman" w:hAnsi="Times New Roman"/>
          <w:sz w:val="28"/>
          <w:szCs w:val="28"/>
          <w:lang w:val="uk-UA"/>
        </w:rPr>
        <w:t>виправити системні помилки</w:t>
      </w:r>
      <w:r w:rsidRPr="00FB02C4">
        <w:rPr>
          <w:rFonts w:ascii="Times New Roman" w:hAnsi="Times New Roman"/>
          <w:sz w:val="28"/>
          <w:szCs w:val="28"/>
          <w:lang w:val="uk-UA"/>
        </w:rPr>
        <w:t>.</w:t>
      </w:r>
    </w:p>
    <w:p w:rsidR="00D23870" w:rsidRPr="0043533B" w:rsidRDefault="00D23870" w:rsidP="001F05C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наступному етапі було здійснено дві серіїмовного тестування для з’ясування надійності запропонованої методики шляхом визначення рівня сформованості ЛКучнів</w:t>
      </w:r>
      <w:r w:rsidRPr="00A85214">
        <w:rPr>
          <w:rFonts w:ascii="Times New Roman" w:hAnsi="Times New Roman"/>
          <w:sz w:val="28"/>
          <w:szCs w:val="28"/>
          <w:lang w:val="uk-UA"/>
        </w:rPr>
        <w:t>,</w:t>
      </w:r>
      <w:r>
        <w:rPr>
          <w:rFonts w:ascii="Times New Roman" w:hAnsi="Times New Roman"/>
          <w:sz w:val="28"/>
          <w:szCs w:val="28"/>
          <w:lang w:val="uk-UA"/>
        </w:rPr>
        <w:t xml:space="preserve"> розуміння їхніх можливостей у засвоєнні матеріалу нової теми</w:t>
      </w:r>
      <w:r w:rsidRPr="006C6654">
        <w:rPr>
          <w:rFonts w:ascii="Times New Roman" w:hAnsi="Times New Roman"/>
          <w:sz w:val="28"/>
          <w:szCs w:val="28"/>
          <w:lang w:val="uk-UA"/>
        </w:rPr>
        <w:t>.</w:t>
      </w:r>
      <w:r>
        <w:rPr>
          <w:rFonts w:ascii="Times New Roman" w:hAnsi="Times New Roman"/>
          <w:sz w:val="28"/>
          <w:szCs w:val="28"/>
          <w:lang w:val="uk-UA"/>
        </w:rPr>
        <w:t>З огляду на відносно невеликий проміжок пробного навчання діагностичне та формувальне тестування в межах методики не застосовувалися</w:t>
      </w:r>
      <w:r w:rsidRPr="00126745">
        <w:rPr>
          <w:rFonts w:ascii="Times New Roman" w:hAnsi="Times New Roman"/>
          <w:sz w:val="28"/>
          <w:szCs w:val="28"/>
          <w:lang w:val="uk-UA"/>
        </w:rPr>
        <w:t>.</w:t>
      </w:r>
      <w:r>
        <w:rPr>
          <w:rFonts w:ascii="Times New Roman" w:hAnsi="Times New Roman"/>
          <w:sz w:val="28"/>
          <w:szCs w:val="28"/>
          <w:lang w:val="uk-UA"/>
        </w:rPr>
        <w:t>І перша</w:t>
      </w:r>
      <w:r w:rsidRPr="00577C1C">
        <w:rPr>
          <w:rFonts w:ascii="Times New Roman" w:hAnsi="Times New Roman"/>
          <w:sz w:val="28"/>
          <w:szCs w:val="28"/>
          <w:lang w:val="uk-UA"/>
        </w:rPr>
        <w:t>,</w:t>
      </w:r>
      <w:r>
        <w:rPr>
          <w:rFonts w:ascii="Times New Roman" w:hAnsi="Times New Roman"/>
          <w:sz w:val="28"/>
          <w:szCs w:val="28"/>
          <w:lang w:val="uk-UA"/>
        </w:rPr>
        <w:t xml:space="preserve"> і друга серія тестування включали достатню кількість завдань</w:t>
      </w:r>
      <w:r w:rsidRPr="00577C1C">
        <w:rPr>
          <w:rFonts w:ascii="Times New Roman" w:hAnsi="Times New Roman"/>
          <w:sz w:val="28"/>
          <w:szCs w:val="28"/>
          <w:lang w:val="uk-UA"/>
        </w:rPr>
        <w:t>,</w:t>
      </w:r>
      <w:r>
        <w:rPr>
          <w:rFonts w:ascii="Times New Roman" w:hAnsi="Times New Roman"/>
          <w:sz w:val="28"/>
          <w:szCs w:val="28"/>
          <w:lang w:val="uk-UA"/>
        </w:rPr>
        <w:t xml:space="preserve"> а саме 65 а 50 відповідно</w:t>
      </w:r>
      <w:r w:rsidRPr="00577C1C">
        <w:rPr>
          <w:rFonts w:ascii="Times New Roman" w:hAnsi="Times New Roman"/>
          <w:sz w:val="28"/>
          <w:szCs w:val="28"/>
          <w:lang w:val="uk-UA"/>
        </w:rPr>
        <w:t>,</w:t>
      </w:r>
      <w:r>
        <w:rPr>
          <w:rFonts w:ascii="Times New Roman" w:hAnsi="Times New Roman"/>
          <w:sz w:val="28"/>
          <w:szCs w:val="28"/>
          <w:lang w:val="uk-UA"/>
        </w:rPr>
        <w:t xml:space="preserve"> щоб отримати об</w:t>
      </w:r>
      <w:r w:rsidRPr="00577C1C">
        <w:rPr>
          <w:rFonts w:ascii="Times New Roman" w:hAnsi="Times New Roman"/>
          <w:sz w:val="28"/>
          <w:szCs w:val="28"/>
          <w:lang w:val="uk-UA"/>
        </w:rPr>
        <w:t>’</w:t>
      </w:r>
      <w:r>
        <w:rPr>
          <w:rFonts w:ascii="Times New Roman" w:hAnsi="Times New Roman"/>
          <w:sz w:val="28"/>
          <w:szCs w:val="28"/>
          <w:lang w:val="uk-UA"/>
        </w:rPr>
        <w:t>єктивнірезультатисформованої лексичної компетентності</w:t>
      </w:r>
      <w:r w:rsidRPr="00642E06">
        <w:rPr>
          <w:rFonts w:ascii="Times New Roman" w:hAnsi="Times New Roman"/>
          <w:sz w:val="28"/>
          <w:szCs w:val="28"/>
          <w:lang w:val="uk-UA"/>
        </w:rPr>
        <w:t>.</w:t>
      </w:r>
      <w:r>
        <w:rPr>
          <w:rFonts w:ascii="Times New Roman" w:hAnsi="Times New Roman"/>
          <w:sz w:val="28"/>
          <w:szCs w:val="28"/>
          <w:lang w:val="uk-UA"/>
        </w:rPr>
        <w:t>За результатами тестування у12 учнів було сформовано ЛК</w:t>
      </w:r>
      <w:r w:rsidRPr="00126745">
        <w:rPr>
          <w:rFonts w:ascii="Times New Roman" w:hAnsi="Times New Roman"/>
          <w:sz w:val="28"/>
          <w:szCs w:val="28"/>
          <w:lang w:val="uk-UA"/>
        </w:rPr>
        <w:t>,</w:t>
      </w:r>
      <w:r>
        <w:rPr>
          <w:rFonts w:ascii="Times New Roman" w:hAnsi="Times New Roman"/>
          <w:sz w:val="28"/>
          <w:szCs w:val="28"/>
          <w:lang w:val="uk-UA"/>
        </w:rPr>
        <w:t>ще двоє учнів не досягнули необхідного порогу балів</w:t>
      </w:r>
      <w:r w:rsidRPr="00126745">
        <w:rPr>
          <w:rFonts w:ascii="Times New Roman" w:hAnsi="Times New Roman"/>
          <w:sz w:val="28"/>
          <w:szCs w:val="28"/>
          <w:lang w:val="uk-UA"/>
        </w:rPr>
        <w:t>.</w:t>
      </w:r>
      <w:r>
        <w:rPr>
          <w:rFonts w:ascii="Times New Roman" w:hAnsi="Times New Roman"/>
          <w:sz w:val="28"/>
          <w:szCs w:val="28"/>
          <w:lang w:val="uk-UA"/>
        </w:rPr>
        <w:t>Загалом тестування за обраною методикою показало</w:t>
      </w:r>
      <w:r w:rsidRPr="00126745">
        <w:rPr>
          <w:rFonts w:ascii="Times New Roman" w:hAnsi="Times New Roman"/>
          <w:sz w:val="28"/>
          <w:szCs w:val="28"/>
          <w:lang w:val="uk-UA"/>
        </w:rPr>
        <w:t>,</w:t>
      </w:r>
      <w:r>
        <w:rPr>
          <w:rFonts w:ascii="Times New Roman" w:hAnsi="Times New Roman"/>
          <w:sz w:val="28"/>
          <w:szCs w:val="28"/>
          <w:lang w:val="uk-UA"/>
        </w:rPr>
        <w:t xml:space="preserve"> що його результати корелюються із балами учнів по іншим темам навчального плану</w:t>
      </w:r>
      <w:r w:rsidRPr="00126745">
        <w:rPr>
          <w:rFonts w:ascii="Times New Roman" w:hAnsi="Times New Roman"/>
          <w:sz w:val="28"/>
          <w:szCs w:val="28"/>
          <w:lang w:val="uk-UA"/>
        </w:rPr>
        <w:t>.</w:t>
      </w:r>
    </w:p>
    <w:p w:rsidR="00D23870" w:rsidRPr="00E10A16" w:rsidRDefault="00D23870" w:rsidP="001F05C6">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останньому етапі пробного навчання було здійснено кінцеве анкетування для узагальнення та розширення інформації щодо ставлення учнів до мовного тестування</w:t>
      </w:r>
      <w:r w:rsidRPr="00C37B22">
        <w:rPr>
          <w:rFonts w:ascii="Times New Roman" w:hAnsi="Times New Roman"/>
          <w:sz w:val="28"/>
          <w:szCs w:val="28"/>
          <w:lang w:val="uk-UA"/>
        </w:rPr>
        <w:t>.</w:t>
      </w:r>
      <w:r>
        <w:rPr>
          <w:rFonts w:ascii="Times New Roman" w:hAnsi="Times New Roman"/>
          <w:sz w:val="28"/>
          <w:szCs w:val="28"/>
          <w:lang w:val="uk-UA"/>
        </w:rPr>
        <w:t xml:space="preserve"> Було отримано зворотний зв’язок щодо запропонованої методики</w:t>
      </w:r>
      <w:r w:rsidRPr="005521E1">
        <w:rPr>
          <w:rFonts w:ascii="Times New Roman" w:hAnsi="Times New Roman"/>
          <w:sz w:val="28"/>
          <w:szCs w:val="28"/>
          <w:lang w:val="uk-UA"/>
        </w:rPr>
        <w:t>.</w:t>
      </w:r>
      <w:r>
        <w:rPr>
          <w:rFonts w:ascii="Times New Roman" w:hAnsi="Times New Roman"/>
          <w:sz w:val="28"/>
          <w:szCs w:val="28"/>
          <w:lang w:val="uk-UA"/>
        </w:rPr>
        <w:t>Відповіді на питанняанкетування підтвердили значимість мотиваційної складової та таймінгу(розподілення часу на кожне завдання) під час тестування, а також дозволили сформулювати методичні рекомендації щодо її застосування під час вивчення англійської мови учнями середньої школи. Серед базових її компонентів є застосування достатньої кількості тестових завдань різних видів</w:t>
      </w:r>
      <w:r w:rsidRPr="00DF76A4">
        <w:rPr>
          <w:rFonts w:ascii="Times New Roman" w:hAnsi="Times New Roman"/>
          <w:sz w:val="28"/>
          <w:szCs w:val="28"/>
          <w:lang w:val="uk-UA"/>
        </w:rPr>
        <w:t>,</w:t>
      </w:r>
      <w:r>
        <w:rPr>
          <w:rFonts w:ascii="Times New Roman" w:hAnsi="Times New Roman"/>
          <w:sz w:val="28"/>
          <w:szCs w:val="28"/>
          <w:lang w:val="uk-UA"/>
        </w:rPr>
        <w:t>врахування мотивації до навчання</w:t>
      </w:r>
      <w:r w:rsidRPr="001D7BFB">
        <w:rPr>
          <w:rFonts w:ascii="Times New Roman" w:hAnsi="Times New Roman"/>
          <w:sz w:val="28"/>
          <w:szCs w:val="28"/>
          <w:lang w:val="uk-UA"/>
        </w:rPr>
        <w:t>,</w:t>
      </w:r>
      <w:r>
        <w:rPr>
          <w:rFonts w:ascii="Times New Roman" w:hAnsi="Times New Roman"/>
          <w:sz w:val="28"/>
          <w:szCs w:val="28"/>
          <w:lang w:val="uk-UA"/>
        </w:rPr>
        <w:t>розподілення часу на проходження кожного завдання</w:t>
      </w:r>
      <w:r w:rsidRPr="0020754E">
        <w:rPr>
          <w:rFonts w:ascii="Times New Roman" w:hAnsi="Times New Roman"/>
          <w:sz w:val="28"/>
          <w:szCs w:val="28"/>
          <w:lang w:val="uk-UA"/>
        </w:rPr>
        <w:t>,</w:t>
      </w:r>
      <w:r>
        <w:rPr>
          <w:rFonts w:ascii="Times New Roman" w:hAnsi="Times New Roman"/>
          <w:sz w:val="28"/>
          <w:szCs w:val="28"/>
          <w:lang w:val="uk-UA"/>
        </w:rPr>
        <w:t xml:space="preserve"> застосування декількох серій тестування з метою визначення загального рівня знань англійскьої мови</w:t>
      </w:r>
      <w:r w:rsidRPr="00FF5445">
        <w:rPr>
          <w:rFonts w:ascii="Times New Roman" w:hAnsi="Times New Roman"/>
          <w:sz w:val="28"/>
          <w:szCs w:val="28"/>
          <w:lang w:val="uk-UA"/>
        </w:rPr>
        <w:t>,</w:t>
      </w:r>
      <w:r>
        <w:rPr>
          <w:rFonts w:ascii="Times New Roman" w:hAnsi="Times New Roman"/>
          <w:sz w:val="28"/>
          <w:szCs w:val="28"/>
          <w:lang w:val="uk-UA"/>
        </w:rPr>
        <w:t xml:space="preserve"> спроможності засвоювати новий матеріал та перевірки лексичної компетентності по новій темі відповідно.</w:t>
      </w:r>
    </w:p>
    <w:p w:rsidR="00D23870" w:rsidRDefault="00D23870" w:rsidP="00F147F4">
      <w:pPr>
        <w:spacing w:line="360" w:lineRule="auto"/>
        <w:ind w:firstLine="357"/>
        <w:jc w:val="both"/>
        <w:rPr>
          <w:rFonts w:ascii="Times New Roman" w:hAnsi="Times New Roman"/>
          <w:sz w:val="28"/>
          <w:szCs w:val="28"/>
          <w:lang w:val="uk-UA"/>
        </w:rPr>
      </w:pPr>
    </w:p>
    <w:p w:rsidR="00D23870" w:rsidRDefault="00D23870" w:rsidP="00562A3E">
      <w:pPr>
        <w:spacing w:line="360" w:lineRule="auto"/>
        <w:ind w:firstLine="357"/>
        <w:jc w:val="center"/>
        <w:rPr>
          <w:rFonts w:ascii="Times New Roman" w:hAnsi="Times New Roman"/>
          <w:sz w:val="28"/>
          <w:szCs w:val="28"/>
          <w:lang w:val="uk-UA"/>
        </w:rPr>
      </w:pPr>
    </w:p>
    <w:p w:rsidR="00D23870" w:rsidRDefault="00D23870">
      <w:pPr>
        <w:rPr>
          <w:rFonts w:ascii="Times New Roman" w:hAnsi="Times New Roman"/>
          <w:sz w:val="28"/>
          <w:szCs w:val="28"/>
          <w:lang w:val="uk-UA"/>
        </w:rPr>
      </w:pPr>
      <w:r>
        <w:rPr>
          <w:rFonts w:ascii="Times New Roman" w:hAnsi="Times New Roman"/>
          <w:sz w:val="28"/>
          <w:szCs w:val="28"/>
          <w:lang w:val="uk-UA"/>
        </w:rPr>
        <w:br w:type="page"/>
      </w:r>
    </w:p>
    <w:p w:rsidR="00D23870" w:rsidRPr="001F05C6" w:rsidRDefault="00D23870" w:rsidP="00287D71">
      <w:pPr>
        <w:pStyle w:val="Heading1"/>
        <w:jc w:val="center"/>
        <w:rPr>
          <w:rFonts w:ascii="Times New Roman" w:hAnsi="Times New Roman"/>
          <w:b/>
          <w:caps/>
          <w:color w:val="auto"/>
          <w:sz w:val="28"/>
          <w:szCs w:val="28"/>
          <w:lang w:val="uk-UA"/>
        </w:rPr>
      </w:pPr>
      <w:bookmarkStart w:id="17" w:name="_Toc122518554"/>
      <w:r w:rsidRPr="001F05C6">
        <w:rPr>
          <w:rFonts w:ascii="Times New Roman" w:hAnsi="Times New Roman"/>
          <w:b/>
          <w:caps/>
          <w:color w:val="auto"/>
          <w:sz w:val="28"/>
          <w:szCs w:val="28"/>
          <w:lang w:val="uk-UA"/>
        </w:rPr>
        <w:t>Висновки</w:t>
      </w:r>
      <w:bookmarkEnd w:id="17"/>
    </w:p>
    <w:p w:rsidR="00D23870" w:rsidRDefault="00D23870" w:rsidP="00AB69BA">
      <w:pPr>
        <w:spacing w:line="360" w:lineRule="auto"/>
        <w:ind w:firstLine="357"/>
        <w:jc w:val="both"/>
        <w:rPr>
          <w:rFonts w:ascii="Times New Roman" w:hAnsi="Times New Roman"/>
          <w:sz w:val="28"/>
          <w:szCs w:val="28"/>
          <w:lang w:val="uk-UA"/>
        </w:rPr>
      </w:pPr>
    </w:p>
    <w:p w:rsidR="00D23870" w:rsidRPr="00FB18BA"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 початку нашого дослідження було поставлено за мету сформувати методику тестування рівня сформованості ЛК учнів старшої школи</w:t>
      </w:r>
      <w:r w:rsidRPr="00126745">
        <w:rPr>
          <w:rFonts w:ascii="Times New Roman" w:hAnsi="Times New Roman"/>
          <w:sz w:val="28"/>
          <w:szCs w:val="28"/>
          <w:lang w:val="uk-UA"/>
        </w:rPr>
        <w:t>.</w:t>
      </w:r>
      <w:r>
        <w:rPr>
          <w:rFonts w:ascii="Times New Roman" w:hAnsi="Times New Roman"/>
          <w:sz w:val="28"/>
          <w:szCs w:val="28"/>
          <w:lang w:val="uk-UA"/>
        </w:rPr>
        <w:t>В цьому контексті було сформовано декілька завдань дослідження</w:t>
      </w:r>
      <w:r w:rsidRPr="00FB18BA">
        <w:rPr>
          <w:rFonts w:ascii="Times New Roman" w:hAnsi="Times New Roman"/>
          <w:sz w:val="28"/>
          <w:szCs w:val="28"/>
          <w:lang w:val="uk-UA"/>
        </w:rPr>
        <w:t>,</w:t>
      </w:r>
      <w:r>
        <w:rPr>
          <w:rFonts w:ascii="Times New Roman" w:hAnsi="Times New Roman"/>
          <w:sz w:val="28"/>
          <w:szCs w:val="28"/>
          <w:lang w:val="uk-UA"/>
        </w:rPr>
        <w:t xml:space="preserve"> а саме</w:t>
      </w:r>
      <w:r w:rsidRPr="00FB18BA">
        <w:rPr>
          <w:rFonts w:ascii="Times New Roman" w:hAnsi="Times New Roman"/>
          <w:sz w:val="28"/>
          <w:szCs w:val="28"/>
          <w:lang w:val="uk-UA"/>
        </w:rPr>
        <w:t>:</w:t>
      </w:r>
      <w:r>
        <w:rPr>
          <w:rFonts w:ascii="Times New Roman" w:hAnsi="Times New Roman"/>
          <w:sz w:val="28"/>
          <w:szCs w:val="28"/>
          <w:lang w:val="uk-UA"/>
        </w:rPr>
        <w:t xml:space="preserve"> вивчити теоретичні матеріали з основ </w:t>
      </w:r>
      <w:r w:rsidRPr="00FB18BA">
        <w:rPr>
          <w:rFonts w:ascii="Times New Roman" w:hAnsi="Times New Roman"/>
          <w:sz w:val="28"/>
          <w:szCs w:val="28"/>
          <w:lang w:val="uk-UA"/>
        </w:rPr>
        <w:t xml:space="preserve">формування та тестування ЛК учнів старшої школи, проаналізувати особливості різних тестових завдань та доцільності їх використання, </w:t>
      </w:r>
      <w:r w:rsidRPr="007B5609">
        <w:rPr>
          <w:rFonts w:ascii="Times New Roman" w:hAnsi="Times New Roman"/>
          <w:sz w:val="28"/>
          <w:szCs w:val="28"/>
          <w:lang w:val="uk-UA"/>
        </w:rPr>
        <w:t>з</w:t>
      </w:r>
      <w:r w:rsidRPr="00FB18BA">
        <w:rPr>
          <w:rFonts w:ascii="Times New Roman" w:hAnsi="Times New Roman"/>
          <w:sz w:val="28"/>
          <w:szCs w:val="28"/>
          <w:lang w:val="uk-UA"/>
        </w:rPr>
        <w:t>’</w:t>
      </w:r>
      <w:r w:rsidRPr="007B5609">
        <w:rPr>
          <w:rFonts w:ascii="Times New Roman" w:hAnsi="Times New Roman"/>
          <w:sz w:val="28"/>
          <w:szCs w:val="28"/>
          <w:lang w:val="uk-UA"/>
        </w:rPr>
        <w:t xml:space="preserve">ясувати </w:t>
      </w:r>
      <w:r w:rsidRPr="00FB18BA">
        <w:rPr>
          <w:rFonts w:ascii="Times New Roman" w:hAnsi="Times New Roman"/>
          <w:sz w:val="28"/>
          <w:szCs w:val="28"/>
          <w:lang w:val="uk-UA"/>
        </w:rPr>
        <w:t>важливість мотиваційної складової та розподілу часу на завдання,</w:t>
      </w:r>
      <w:r w:rsidRPr="007B5609">
        <w:rPr>
          <w:rFonts w:ascii="Times New Roman" w:hAnsi="Times New Roman"/>
          <w:sz w:val="28"/>
          <w:szCs w:val="28"/>
          <w:lang w:val="uk-UA"/>
        </w:rPr>
        <w:t>р</w:t>
      </w:r>
      <w:r w:rsidRPr="00FB18BA">
        <w:rPr>
          <w:rFonts w:ascii="Times New Roman" w:hAnsi="Times New Roman"/>
          <w:sz w:val="28"/>
          <w:szCs w:val="28"/>
          <w:lang w:val="uk-UA"/>
        </w:rPr>
        <w:t>озробити методику тестування рівня сформованості</w:t>
      </w:r>
      <w:r w:rsidRPr="007B5609">
        <w:rPr>
          <w:rFonts w:ascii="Times New Roman" w:hAnsi="Times New Roman"/>
          <w:sz w:val="28"/>
          <w:szCs w:val="28"/>
          <w:lang w:val="uk-UA"/>
        </w:rPr>
        <w:t xml:space="preserve"> ЛК</w:t>
      </w:r>
      <w:r w:rsidRPr="00FB18BA">
        <w:rPr>
          <w:rFonts w:ascii="Times New Roman" w:hAnsi="Times New Roman"/>
          <w:sz w:val="28"/>
          <w:szCs w:val="28"/>
          <w:lang w:val="uk-UA"/>
        </w:rPr>
        <w:t>,</w:t>
      </w:r>
      <w:r w:rsidRPr="007B5609">
        <w:rPr>
          <w:rFonts w:ascii="Times New Roman" w:hAnsi="Times New Roman"/>
          <w:sz w:val="28"/>
          <w:szCs w:val="28"/>
          <w:lang w:val="uk-UA"/>
        </w:rPr>
        <w:t xml:space="preserve"> п</w:t>
      </w:r>
      <w:r w:rsidRPr="00FB18BA">
        <w:rPr>
          <w:rFonts w:ascii="Times New Roman" w:hAnsi="Times New Roman"/>
          <w:sz w:val="28"/>
          <w:szCs w:val="28"/>
          <w:lang w:val="uk-UA"/>
        </w:rPr>
        <w:t>еревірити ефективність розробленої методики під час проведення пробного навчання, зокрема через анкетування учнів з метою аналізу застосування методики та можливого її коректування</w:t>
      </w:r>
      <w:r w:rsidRPr="007B5609">
        <w:rPr>
          <w:rFonts w:ascii="Times New Roman" w:hAnsi="Times New Roman"/>
          <w:sz w:val="28"/>
          <w:szCs w:val="28"/>
          <w:lang w:val="uk-UA"/>
        </w:rPr>
        <w:t>.</w:t>
      </w:r>
    </w:p>
    <w:p w:rsidR="00D23870" w:rsidRPr="00126745"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ході дослідження н</w:t>
      </w:r>
      <w:r w:rsidRPr="00126745">
        <w:rPr>
          <w:rFonts w:ascii="Times New Roman" w:hAnsi="Times New Roman"/>
          <w:sz w:val="28"/>
          <w:szCs w:val="28"/>
          <w:lang w:val="uk-UA"/>
        </w:rPr>
        <w:t>а початковому етапіпершо</w:t>
      </w:r>
      <w:r>
        <w:rPr>
          <w:rFonts w:ascii="Times New Roman" w:hAnsi="Times New Roman"/>
          <w:sz w:val="28"/>
          <w:szCs w:val="28"/>
          <w:lang w:val="uk-UA"/>
        </w:rPr>
        <w:t>го</w:t>
      </w:r>
      <w:r w:rsidRPr="00126745">
        <w:rPr>
          <w:rFonts w:ascii="Times New Roman" w:hAnsi="Times New Roman"/>
          <w:sz w:val="28"/>
          <w:szCs w:val="28"/>
          <w:lang w:val="uk-UA"/>
        </w:rPr>
        <w:t>розділ</w:t>
      </w:r>
      <w:r>
        <w:rPr>
          <w:rFonts w:ascii="Times New Roman" w:hAnsi="Times New Roman"/>
          <w:sz w:val="28"/>
          <w:szCs w:val="28"/>
          <w:lang w:val="uk-UA"/>
        </w:rPr>
        <w:t>у</w:t>
      </w:r>
      <w:r w:rsidRPr="00126745">
        <w:rPr>
          <w:rFonts w:ascii="Times New Roman" w:hAnsi="Times New Roman"/>
          <w:sz w:val="28"/>
          <w:szCs w:val="28"/>
          <w:lang w:val="uk-UA"/>
        </w:rPr>
        <w:t>булопроаналізованорізні погляди науковців на визначенняпоняттяЛК.Ми підбилипідсумок,</w:t>
      </w:r>
      <w:r>
        <w:rPr>
          <w:rFonts w:ascii="Times New Roman" w:hAnsi="Times New Roman"/>
          <w:sz w:val="28"/>
          <w:szCs w:val="28"/>
          <w:lang w:val="uk-UA"/>
        </w:rPr>
        <w:t xml:space="preserve"> щоЛК полягає у можливості максимально швидко дістати з довгострокової пам</w:t>
      </w:r>
      <w:r w:rsidRPr="00126745">
        <w:rPr>
          <w:rFonts w:ascii="Times New Roman" w:hAnsi="Times New Roman"/>
          <w:sz w:val="28"/>
          <w:szCs w:val="28"/>
          <w:lang w:val="uk-UA"/>
        </w:rPr>
        <w:t>’ятіпотрібнийеквівалентлексичноїодиницівідповідно до ситуації.</w:t>
      </w:r>
    </w:p>
    <w:p w:rsidR="00D23870" w:rsidRDefault="00D23870" w:rsidP="00287D71">
      <w:pPr>
        <w:spacing w:line="360" w:lineRule="auto"/>
        <w:ind w:firstLine="709"/>
        <w:jc w:val="both"/>
        <w:rPr>
          <w:rFonts w:ascii="Times New Roman" w:hAnsi="Times New Roman"/>
          <w:sz w:val="28"/>
          <w:szCs w:val="28"/>
          <w:lang w:val="uk-UA"/>
        </w:rPr>
      </w:pPr>
      <w:r w:rsidRPr="00126745">
        <w:rPr>
          <w:rFonts w:ascii="Times New Roman" w:hAnsi="Times New Roman"/>
          <w:sz w:val="28"/>
          <w:szCs w:val="28"/>
          <w:lang w:val="uk-UA"/>
        </w:rPr>
        <w:t>Такожбулопереглянутонауковідослідження з приводу процесутестування,</w:t>
      </w:r>
      <w:r>
        <w:rPr>
          <w:rFonts w:ascii="Times New Roman" w:hAnsi="Times New Roman"/>
          <w:sz w:val="28"/>
          <w:szCs w:val="28"/>
          <w:lang w:val="uk-UA"/>
        </w:rPr>
        <w:t xml:space="preserve"> його визначення</w:t>
      </w:r>
      <w:r w:rsidRPr="00126745">
        <w:rPr>
          <w:rFonts w:ascii="Times New Roman" w:hAnsi="Times New Roman"/>
          <w:sz w:val="28"/>
          <w:szCs w:val="28"/>
          <w:lang w:val="uk-UA"/>
        </w:rPr>
        <w:t>,</w:t>
      </w:r>
      <w:r>
        <w:rPr>
          <w:rFonts w:ascii="Times New Roman" w:hAnsi="Times New Roman"/>
          <w:sz w:val="28"/>
          <w:szCs w:val="28"/>
          <w:lang w:val="uk-UA"/>
        </w:rPr>
        <w:t xml:space="preserve"> властивостей</w:t>
      </w:r>
      <w:r w:rsidRPr="00126745">
        <w:rPr>
          <w:rFonts w:ascii="Times New Roman" w:hAnsi="Times New Roman"/>
          <w:sz w:val="28"/>
          <w:szCs w:val="28"/>
          <w:lang w:val="uk-UA"/>
        </w:rPr>
        <w:t>,</w:t>
      </w:r>
      <w:r>
        <w:rPr>
          <w:rFonts w:ascii="Times New Roman" w:hAnsi="Times New Roman"/>
          <w:sz w:val="28"/>
          <w:szCs w:val="28"/>
          <w:lang w:val="uk-UA"/>
        </w:rPr>
        <w:t xml:space="preserve"> доцільності використання</w:t>
      </w:r>
      <w:r w:rsidRPr="00126745">
        <w:rPr>
          <w:rFonts w:ascii="Times New Roman" w:hAnsi="Times New Roman"/>
          <w:sz w:val="28"/>
          <w:szCs w:val="28"/>
          <w:lang w:val="uk-UA"/>
        </w:rPr>
        <w:t>,</w:t>
      </w:r>
      <w:r>
        <w:rPr>
          <w:rFonts w:ascii="Times New Roman" w:hAnsi="Times New Roman"/>
          <w:sz w:val="28"/>
          <w:szCs w:val="28"/>
          <w:lang w:val="uk-UA"/>
        </w:rPr>
        <w:t xml:space="preserve"> функцій при застосуванні у педагогічному середовищі</w:t>
      </w:r>
      <w:r w:rsidRPr="00126745">
        <w:rPr>
          <w:rFonts w:ascii="Times New Roman" w:hAnsi="Times New Roman"/>
          <w:sz w:val="28"/>
          <w:szCs w:val="28"/>
          <w:lang w:val="uk-UA"/>
        </w:rPr>
        <w:t>.Таким чином,</w:t>
      </w:r>
      <w:r>
        <w:rPr>
          <w:rFonts w:ascii="Times New Roman" w:hAnsi="Times New Roman"/>
          <w:sz w:val="28"/>
          <w:szCs w:val="28"/>
          <w:lang w:val="uk-UA"/>
        </w:rPr>
        <w:t>поняття тестування є інструментом вимірювання якісних показників певного процесу</w:t>
      </w:r>
      <w:r w:rsidRPr="00126745">
        <w:rPr>
          <w:rFonts w:ascii="Times New Roman" w:hAnsi="Times New Roman"/>
          <w:sz w:val="28"/>
          <w:szCs w:val="28"/>
          <w:lang w:val="uk-UA"/>
        </w:rPr>
        <w:t>.</w:t>
      </w:r>
      <w:r>
        <w:rPr>
          <w:rFonts w:ascii="Times New Roman" w:hAnsi="Times New Roman"/>
          <w:sz w:val="28"/>
          <w:szCs w:val="28"/>
          <w:lang w:val="uk-UA"/>
        </w:rPr>
        <w:t xml:space="preserve"> У педагогіці цим процесом є рівень засвоєння матеріалу учнями</w:t>
      </w:r>
      <w:r w:rsidRPr="008119EB">
        <w:rPr>
          <w:rFonts w:ascii="Times New Roman" w:hAnsi="Times New Roman"/>
          <w:sz w:val="28"/>
          <w:szCs w:val="28"/>
          <w:lang w:val="uk-UA"/>
        </w:rPr>
        <w:t>,</w:t>
      </w:r>
      <w:r>
        <w:rPr>
          <w:rFonts w:ascii="Times New Roman" w:hAnsi="Times New Roman"/>
          <w:sz w:val="28"/>
          <w:szCs w:val="28"/>
          <w:lang w:val="uk-UA"/>
        </w:rPr>
        <w:t>а якщо бути більш точнішим</w:t>
      </w:r>
      <w:r w:rsidRPr="008A6B86">
        <w:rPr>
          <w:rFonts w:ascii="Times New Roman" w:hAnsi="Times New Roman"/>
          <w:sz w:val="28"/>
          <w:szCs w:val="28"/>
          <w:lang w:val="uk-UA"/>
        </w:rPr>
        <w:t>,</w:t>
      </w:r>
      <w:r>
        <w:rPr>
          <w:rFonts w:ascii="Times New Roman" w:hAnsi="Times New Roman"/>
          <w:sz w:val="28"/>
          <w:szCs w:val="28"/>
          <w:lang w:val="uk-UA"/>
        </w:rPr>
        <w:t xml:space="preserve"> зважаючи на наше дослідження</w:t>
      </w:r>
      <w:r w:rsidRPr="008119EB">
        <w:rPr>
          <w:rFonts w:ascii="Times New Roman" w:hAnsi="Times New Roman"/>
          <w:sz w:val="28"/>
          <w:szCs w:val="28"/>
          <w:lang w:val="uk-UA"/>
        </w:rPr>
        <w:t>,</w:t>
      </w:r>
      <w:r>
        <w:rPr>
          <w:rFonts w:ascii="Times New Roman" w:hAnsi="Times New Roman"/>
          <w:sz w:val="28"/>
          <w:szCs w:val="28"/>
          <w:lang w:val="uk-UA"/>
        </w:rPr>
        <w:t xml:space="preserve"> то рівень сформованості тієї чи іншої іншомовної компетентності</w:t>
      </w:r>
      <w:r w:rsidRPr="00B65598">
        <w:rPr>
          <w:rFonts w:ascii="Times New Roman" w:hAnsi="Times New Roman"/>
          <w:sz w:val="28"/>
          <w:szCs w:val="28"/>
          <w:lang w:val="uk-UA"/>
        </w:rPr>
        <w:t>.</w:t>
      </w:r>
    </w:p>
    <w:p w:rsidR="00D23870"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Далібуло проаналізовано різні аспекти майбутньої методики(види тестів</w:t>
      </w:r>
      <w:r w:rsidRPr="0063075C">
        <w:rPr>
          <w:rFonts w:ascii="Times New Roman" w:hAnsi="Times New Roman"/>
          <w:sz w:val="28"/>
          <w:szCs w:val="28"/>
          <w:lang w:val="uk-UA"/>
        </w:rPr>
        <w:t>,</w:t>
      </w:r>
      <w:r>
        <w:rPr>
          <w:rFonts w:ascii="Times New Roman" w:hAnsi="Times New Roman"/>
          <w:sz w:val="28"/>
          <w:szCs w:val="28"/>
          <w:lang w:val="uk-UA"/>
        </w:rPr>
        <w:t xml:space="preserve"> які потрібно застосовувати</w:t>
      </w:r>
      <w:r w:rsidRPr="00CD27C6">
        <w:rPr>
          <w:rFonts w:ascii="Times New Roman" w:hAnsi="Times New Roman"/>
          <w:sz w:val="28"/>
          <w:szCs w:val="28"/>
          <w:lang w:val="uk-UA"/>
        </w:rPr>
        <w:t>,</w:t>
      </w:r>
      <w:r>
        <w:rPr>
          <w:rFonts w:ascii="Times New Roman" w:hAnsi="Times New Roman"/>
          <w:sz w:val="28"/>
          <w:szCs w:val="28"/>
          <w:lang w:val="uk-UA"/>
        </w:rPr>
        <w:t xml:space="preserve"> їхні переваги та недоліки</w:t>
      </w:r>
      <w:r w:rsidRPr="00680809">
        <w:rPr>
          <w:rFonts w:ascii="Times New Roman" w:hAnsi="Times New Roman"/>
          <w:sz w:val="28"/>
          <w:szCs w:val="28"/>
          <w:lang w:val="uk-UA"/>
        </w:rPr>
        <w:t>,</w:t>
      </w:r>
      <w:r>
        <w:rPr>
          <w:rFonts w:ascii="Times New Roman" w:hAnsi="Times New Roman"/>
          <w:sz w:val="28"/>
          <w:szCs w:val="28"/>
          <w:lang w:val="uk-UA"/>
        </w:rPr>
        <w:t xml:space="preserve"> необхідні критерії тестів</w:t>
      </w:r>
      <w:r w:rsidRPr="00074D75">
        <w:rPr>
          <w:rFonts w:ascii="Times New Roman" w:hAnsi="Times New Roman"/>
          <w:sz w:val="28"/>
          <w:szCs w:val="28"/>
          <w:lang w:val="uk-UA"/>
        </w:rPr>
        <w:t>,</w:t>
      </w:r>
      <w:r>
        <w:rPr>
          <w:rFonts w:ascii="Times New Roman" w:hAnsi="Times New Roman"/>
          <w:sz w:val="28"/>
          <w:szCs w:val="28"/>
          <w:lang w:val="uk-UA"/>
        </w:rPr>
        <w:t>доцільність застосування тих чи інших тестів на певних етапах</w:t>
      </w:r>
      <w:r w:rsidRPr="004F5282">
        <w:rPr>
          <w:rFonts w:ascii="Times New Roman" w:hAnsi="Times New Roman"/>
          <w:sz w:val="28"/>
          <w:szCs w:val="28"/>
          <w:lang w:val="uk-UA"/>
        </w:rPr>
        <w:t>,</w:t>
      </w:r>
      <w:r>
        <w:rPr>
          <w:rFonts w:ascii="Times New Roman" w:hAnsi="Times New Roman"/>
          <w:sz w:val="28"/>
          <w:szCs w:val="28"/>
          <w:lang w:val="uk-UA"/>
        </w:rPr>
        <w:t xml:space="preserve"> врахування рівня знань дітей</w:t>
      </w:r>
      <w:r w:rsidRPr="004F5282">
        <w:rPr>
          <w:rFonts w:ascii="Times New Roman" w:hAnsi="Times New Roman"/>
          <w:sz w:val="28"/>
          <w:szCs w:val="28"/>
          <w:lang w:val="uk-UA"/>
        </w:rPr>
        <w:t>,</w:t>
      </w:r>
      <w:r>
        <w:rPr>
          <w:rFonts w:ascii="Times New Roman" w:hAnsi="Times New Roman"/>
          <w:sz w:val="28"/>
          <w:szCs w:val="28"/>
          <w:lang w:val="uk-UA"/>
        </w:rPr>
        <w:t xml:space="preserve"> особливостей засвоєння ними матеріалу)</w:t>
      </w:r>
      <w:r w:rsidRPr="00B00EA1">
        <w:rPr>
          <w:rFonts w:ascii="Times New Roman" w:hAnsi="Times New Roman"/>
          <w:sz w:val="28"/>
          <w:szCs w:val="28"/>
          <w:lang w:val="uk-UA"/>
        </w:rPr>
        <w:t>.</w:t>
      </w:r>
      <w:r>
        <w:rPr>
          <w:rFonts w:ascii="Times New Roman" w:hAnsi="Times New Roman"/>
          <w:sz w:val="28"/>
          <w:szCs w:val="28"/>
          <w:lang w:val="uk-UA"/>
        </w:rPr>
        <w:t xml:space="preserve"> Основними поняттями у цьому розділі були формувальні тести</w:t>
      </w:r>
      <w:r w:rsidRPr="00E539F3">
        <w:rPr>
          <w:rFonts w:ascii="Times New Roman" w:hAnsi="Times New Roman"/>
          <w:sz w:val="28"/>
          <w:szCs w:val="28"/>
          <w:lang w:val="uk-UA"/>
        </w:rPr>
        <w:t>,</w:t>
      </w:r>
      <w:r>
        <w:rPr>
          <w:rFonts w:ascii="Times New Roman" w:hAnsi="Times New Roman"/>
          <w:sz w:val="28"/>
          <w:szCs w:val="28"/>
          <w:lang w:val="uk-UA"/>
        </w:rPr>
        <w:t>діагностичні тести</w:t>
      </w:r>
      <w:r w:rsidRPr="00E539F3">
        <w:rPr>
          <w:rFonts w:ascii="Times New Roman" w:hAnsi="Times New Roman"/>
          <w:sz w:val="28"/>
          <w:szCs w:val="28"/>
          <w:lang w:val="uk-UA"/>
        </w:rPr>
        <w:t>,</w:t>
      </w:r>
      <w:r>
        <w:rPr>
          <w:rFonts w:ascii="Times New Roman" w:hAnsi="Times New Roman"/>
          <w:sz w:val="28"/>
          <w:szCs w:val="28"/>
          <w:lang w:val="uk-UA"/>
        </w:rPr>
        <w:t xml:space="preserve"> різниця їх застосування</w:t>
      </w:r>
      <w:r w:rsidRPr="00E539F3">
        <w:rPr>
          <w:rFonts w:ascii="Times New Roman" w:hAnsi="Times New Roman"/>
          <w:sz w:val="28"/>
          <w:szCs w:val="28"/>
          <w:lang w:val="uk-UA"/>
        </w:rPr>
        <w:t>, вхідне та вихідне тестування,</w:t>
      </w:r>
      <w:r>
        <w:rPr>
          <w:rFonts w:ascii="Times New Roman" w:hAnsi="Times New Roman"/>
          <w:sz w:val="28"/>
          <w:szCs w:val="28"/>
          <w:lang w:val="uk-UA"/>
        </w:rPr>
        <w:t xml:space="preserve"> мотивація учнів</w:t>
      </w:r>
      <w:r w:rsidRPr="00E539F3">
        <w:rPr>
          <w:rFonts w:ascii="Times New Roman" w:hAnsi="Times New Roman"/>
          <w:sz w:val="28"/>
          <w:szCs w:val="28"/>
          <w:lang w:val="uk-UA"/>
        </w:rPr>
        <w:t>.</w:t>
      </w:r>
      <w:r>
        <w:rPr>
          <w:rFonts w:ascii="Times New Roman" w:hAnsi="Times New Roman"/>
          <w:sz w:val="28"/>
          <w:szCs w:val="28"/>
          <w:lang w:val="uk-UA"/>
        </w:rPr>
        <w:t xml:space="preserve"> Було відзначено важливість мотивації учнів та вміння правильного розподілення часу</w:t>
      </w:r>
      <w:r w:rsidRPr="009C6A8A">
        <w:rPr>
          <w:rFonts w:ascii="Times New Roman" w:hAnsi="Times New Roman"/>
          <w:sz w:val="28"/>
          <w:szCs w:val="28"/>
          <w:lang w:val="uk-UA"/>
        </w:rPr>
        <w:t>,</w:t>
      </w:r>
      <w:r>
        <w:rPr>
          <w:rFonts w:ascii="Times New Roman" w:hAnsi="Times New Roman"/>
          <w:sz w:val="28"/>
          <w:szCs w:val="28"/>
          <w:lang w:val="uk-UA"/>
        </w:rPr>
        <w:t xml:space="preserve"> як складових максимально ефективної методики тестування ЛК учнів старшої школи</w:t>
      </w:r>
      <w:r w:rsidRPr="005E188D">
        <w:rPr>
          <w:rFonts w:ascii="Times New Roman" w:hAnsi="Times New Roman"/>
          <w:sz w:val="28"/>
          <w:szCs w:val="28"/>
          <w:lang w:val="uk-UA"/>
        </w:rPr>
        <w:t>.</w:t>
      </w:r>
    </w:p>
    <w:p w:rsidR="00D23870" w:rsidRPr="004C32A9" w:rsidRDefault="00D23870" w:rsidP="00287D71">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практичній частині було проведено експериментальне дослідження застосування сформованої методики тестування під час пробного навчання</w:t>
      </w:r>
      <w:r w:rsidRPr="00126745">
        <w:rPr>
          <w:rFonts w:ascii="Times New Roman" w:hAnsi="Times New Roman"/>
          <w:sz w:val="28"/>
          <w:szCs w:val="28"/>
          <w:lang w:val="uk-UA"/>
        </w:rPr>
        <w:t>.</w:t>
      </w:r>
      <w:r>
        <w:rPr>
          <w:rFonts w:ascii="Times New Roman" w:hAnsi="Times New Roman"/>
          <w:sz w:val="28"/>
          <w:szCs w:val="28"/>
          <w:lang w:val="uk-UA"/>
        </w:rPr>
        <w:t>Результати проходження двох серій тестувань та анкетувань лише довели</w:t>
      </w:r>
      <w:r w:rsidRPr="00567E3C">
        <w:rPr>
          <w:rFonts w:ascii="Times New Roman" w:hAnsi="Times New Roman"/>
          <w:sz w:val="28"/>
          <w:szCs w:val="28"/>
          <w:lang w:val="uk-UA"/>
        </w:rPr>
        <w:t>,</w:t>
      </w:r>
      <w:r>
        <w:rPr>
          <w:rFonts w:ascii="Times New Roman" w:hAnsi="Times New Roman"/>
          <w:sz w:val="28"/>
          <w:szCs w:val="28"/>
          <w:lang w:val="uk-UA"/>
        </w:rPr>
        <w:t xml:space="preserve"> щотакі компоненти як правильне застосування тих чи інших тестів</w:t>
      </w:r>
      <w:r w:rsidRPr="00567E3C">
        <w:rPr>
          <w:rFonts w:ascii="Times New Roman" w:hAnsi="Times New Roman"/>
          <w:sz w:val="28"/>
          <w:szCs w:val="28"/>
          <w:lang w:val="uk-UA"/>
        </w:rPr>
        <w:t>,</w:t>
      </w:r>
      <w:r>
        <w:rPr>
          <w:rFonts w:ascii="Times New Roman" w:hAnsi="Times New Roman"/>
          <w:sz w:val="28"/>
          <w:szCs w:val="28"/>
          <w:lang w:val="uk-UA"/>
        </w:rPr>
        <w:t xml:space="preserve"> зокрема вхідних та вихідних</w:t>
      </w:r>
      <w:r w:rsidRPr="00567E3C">
        <w:rPr>
          <w:rFonts w:ascii="Times New Roman" w:hAnsi="Times New Roman"/>
          <w:sz w:val="28"/>
          <w:szCs w:val="28"/>
          <w:lang w:val="uk-UA"/>
        </w:rPr>
        <w:t>,</w:t>
      </w:r>
      <w:r>
        <w:rPr>
          <w:rFonts w:ascii="Times New Roman" w:hAnsi="Times New Roman"/>
          <w:sz w:val="28"/>
          <w:szCs w:val="28"/>
          <w:lang w:val="uk-UA"/>
        </w:rPr>
        <w:t>мотивація учнів</w:t>
      </w:r>
      <w:r w:rsidRPr="00567E3C">
        <w:rPr>
          <w:rFonts w:ascii="Times New Roman" w:hAnsi="Times New Roman"/>
          <w:sz w:val="28"/>
          <w:szCs w:val="28"/>
          <w:lang w:val="uk-UA"/>
        </w:rPr>
        <w:t>,</w:t>
      </w:r>
      <w:r>
        <w:rPr>
          <w:rFonts w:ascii="Times New Roman" w:hAnsi="Times New Roman"/>
          <w:sz w:val="28"/>
          <w:szCs w:val="28"/>
          <w:lang w:val="uk-UA"/>
        </w:rPr>
        <w:t xml:space="preserve"> забезпечення них правильною системою розподіленням часу є необхідними складовими ефективної та максимально об</w:t>
      </w:r>
      <w:r w:rsidRPr="00680809">
        <w:rPr>
          <w:rFonts w:ascii="Times New Roman" w:hAnsi="Times New Roman"/>
          <w:sz w:val="28"/>
          <w:szCs w:val="28"/>
          <w:lang w:val="uk-UA"/>
        </w:rPr>
        <w:t>’</w:t>
      </w:r>
      <w:r>
        <w:rPr>
          <w:rFonts w:ascii="Times New Roman" w:hAnsi="Times New Roman"/>
          <w:sz w:val="28"/>
          <w:szCs w:val="28"/>
          <w:lang w:val="uk-UA"/>
        </w:rPr>
        <w:t>єктивної оцінки рівня сформованості ЛК учнів</w:t>
      </w:r>
      <w:r w:rsidRPr="00680809">
        <w:rPr>
          <w:rFonts w:ascii="Times New Roman" w:hAnsi="Times New Roman"/>
          <w:sz w:val="28"/>
          <w:szCs w:val="28"/>
          <w:lang w:val="uk-UA"/>
        </w:rPr>
        <w:t>.</w:t>
      </w:r>
      <w:r>
        <w:rPr>
          <w:rFonts w:ascii="Times New Roman" w:hAnsi="Times New Roman"/>
          <w:sz w:val="28"/>
          <w:szCs w:val="28"/>
          <w:lang w:val="uk-UA"/>
        </w:rPr>
        <w:t>Таким чином</w:t>
      </w:r>
      <w:r w:rsidRPr="00126745">
        <w:rPr>
          <w:rFonts w:ascii="Times New Roman" w:hAnsi="Times New Roman"/>
          <w:sz w:val="28"/>
          <w:szCs w:val="28"/>
          <w:lang w:val="uk-UA"/>
        </w:rPr>
        <w:t>,</w:t>
      </w:r>
      <w:r>
        <w:rPr>
          <w:rFonts w:ascii="Times New Roman" w:hAnsi="Times New Roman"/>
          <w:sz w:val="28"/>
          <w:szCs w:val="28"/>
          <w:lang w:val="uk-UA"/>
        </w:rPr>
        <w:t xml:space="preserve"> тестування показало свою ефективність</w:t>
      </w:r>
      <w:r w:rsidRPr="008C39F8">
        <w:rPr>
          <w:rFonts w:ascii="Times New Roman" w:hAnsi="Times New Roman"/>
          <w:sz w:val="28"/>
          <w:szCs w:val="28"/>
          <w:lang w:val="uk-UA"/>
        </w:rPr>
        <w:t>,</w:t>
      </w:r>
      <w:r>
        <w:rPr>
          <w:rFonts w:ascii="Times New Roman" w:hAnsi="Times New Roman"/>
          <w:sz w:val="28"/>
          <w:szCs w:val="28"/>
          <w:lang w:val="uk-UA"/>
        </w:rPr>
        <w:t xml:space="preserve">адже лексична компетентність теми </w:t>
      </w:r>
      <w:r w:rsidRPr="008C39F8">
        <w:rPr>
          <w:rFonts w:ascii="Times New Roman" w:hAnsi="Times New Roman"/>
          <w:i/>
          <w:iCs/>
          <w:sz w:val="28"/>
          <w:szCs w:val="28"/>
          <w:lang w:val="en-US"/>
        </w:rPr>
        <w:t>Jobsandprofessions</w:t>
      </w:r>
      <w:r>
        <w:rPr>
          <w:rFonts w:ascii="Times New Roman" w:hAnsi="Times New Roman"/>
          <w:sz w:val="28"/>
          <w:szCs w:val="28"/>
          <w:lang w:val="uk-UA"/>
        </w:rPr>
        <w:t>була сформована у 12 учнів</w:t>
      </w:r>
      <w:r w:rsidRPr="00811A90">
        <w:rPr>
          <w:rFonts w:ascii="Times New Roman" w:hAnsi="Times New Roman"/>
          <w:sz w:val="28"/>
          <w:szCs w:val="28"/>
          <w:lang w:val="uk-UA"/>
        </w:rPr>
        <w:t>.</w:t>
      </w:r>
      <w:r>
        <w:rPr>
          <w:rFonts w:ascii="Times New Roman" w:hAnsi="Times New Roman"/>
          <w:sz w:val="28"/>
          <w:szCs w:val="28"/>
          <w:lang w:val="uk-UA"/>
        </w:rPr>
        <w:t xml:space="preserve"> Ще 2 учнів не досягнули необхідногго порогу балів</w:t>
      </w:r>
      <w:r w:rsidRPr="00FC3C4C">
        <w:rPr>
          <w:rFonts w:ascii="Times New Roman" w:hAnsi="Times New Roman"/>
          <w:sz w:val="28"/>
          <w:szCs w:val="28"/>
        </w:rPr>
        <w:t>.</w:t>
      </w:r>
      <w:r>
        <w:rPr>
          <w:rFonts w:ascii="Times New Roman" w:hAnsi="Times New Roman"/>
          <w:sz w:val="28"/>
          <w:szCs w:val="28"/>
          <w:lang w:val="uk-UA"/>
        </w:rPr>
        <w:t>Отримані результати були кращими відносно попередніх показників учнів</w:t>
      </w:r>
      <w:r w:rsidRPr="008306DE">
        <w:rPr>
          <w:rFonts w:ascii="Times New Roman" w:hAnsi="Times New Roman"/>
          <w:sz w:val="28"/>
          <w:szCs w:val="28"/>
        </w:rPr>
        <w:t>.</w:t>
      </w:r>
      <w:r>
        <w:rPr>
          <w:rFonts w:ascii="Times New Roman" w:hAnsi="Times New Roman"/>
          <w:sz w:val="28"/>
          <w:szCs w:val="28"/>
          <w:lang w:val="uk-UA"/>
        </w:rPr>
        <w:t>Безумовно</w:t>
      </w:r>
      <w:r w:rsidRPr="008C39F8">
        <w:rPr>
          <w:rFonts w:ascii="Times New Roman" w:hAnsi="Times New Roman"/>
          <w:sz w:val="28"/>
          <w:szCs w:val="28"/>
          <w:lang w:val="uk-UA"/>
        </w:rPr>
        <w:t>,</w:t>
      </w:r>
      <w:r>
        <w:rPr>
          <w:rFonts w:ascii="Times New Roman" w:hAnsi="Times New Roman"/>
          <w:sz w:val="28"/>
          <w:szCs w:val="28"/>
          <w:lang w:val="uk-UA"/>
        </w:rPr>
        <w:t xml:space="preserve"> можливі похибки у інтерпретаціїотриманих результатів</w:t>
      </w:r>
      <w:r w:rsidRPr="008C39F8">
        <w:rPr>
          <w:rFonts w:ascii="Times New Roman" w:hAnsi="Times New Roman"/>
          <w:sz w:val="28"/>
          <w:szCs w:val="28"/>
          <w:lang w:val="uk-UA"/>
        </w:rPr>
        <w:t>,</w:t>
      </w:r>
      <w:r>
        <w:rPr>
          <w:rFonts w:ascii="Times New Roman" w:hAnsi="Times New Roman"/>
          <w:sz w:val="28"/>
          <w:szCs w:val="28"/>
          <w:lang w:val="uk-UA"/>
        </w:rPr>
        <w:t xml:space="preserve"> протевони є на рівні статистичних похибок</w:t>
      </w:r>
      <w:r w:rsidRPr="008C39F8">
        <w:rPr>
          <w:rFonts w:ascii="Times New Roman" w:hAnsi="Times New Roman"/>
          <w:sz w:val="28"/>
          <w:szCs w:val="28"/>
          <w:lang w:val="uk-UA"/>
        </w:rPr>
        <w:t>.</w:t>
      </w:r>
      <w:r>
        <w:rPr>
          <w:rFonts w:ascii="Times New Roman" w:hAnsi="Times New Roman"/>
          <w:sz w:val="28"/>
          <w:szCs w:val="28"/>
          <w:lang w:val="uk-UA"/>
        </w:rPr>
        <w:t>Про надійність сформованої методики важко сказати</w:t>
      </w:r>
      <w:r w:rsidRPr="00500E36">
        <w:rPr>
          <w:rFonts w:ascii="Times New Roman" w:hAnsi="Times New Roman"/>
          <w:sz w:val="28"/>
          <w:szCs w:val="28"/>
        </w:rPr>
        <w:t>,</w:t>
      </w:r>
      <w:r>
        <w:rPr>
          <w:rFonts w:ascii="Times New Roman" w:hAnsi="Times New Roman"/>
          <w:sz w:val="28"/>
          <w:szCs w:val="28"/>
          <w:lang w:val="uk-UA"/>
        </w:rPr>
        <w:t xml:space="preserve"> адже її потрібно застосувати не в одному випадку</w:t>
      </w:r>
      <w:r w:rsidRPr="001401CA">
        <w:rPr>
          <w:rFonts w:ascii="Times New Roman" w:hAnsi="Times New Roman"/>
          <w:sz w:val="28"/>
          <w:szCs w:val="28"/>
        </w:rPr>
        <w:t>,</w:t>
      </w:r>
      <w:r>
        <w:rPr>
          <w:rFonts w:ascii="Times New Roman" w:hAnsi="Times New Roman"/>
          <w:sz w:val="28"/>
          <w:szCs w:val="28"/>
          <w:lang w:val="uk-UA"/>
        </w:rPr>
        <w:t xml:space="preserve"> а перевірити на набагато більшій вибірці</w:t>
      </w:r>
      <w:r w:rsidRPr="00343361">
        <w:rPr>
          <w:rFonts w:ascii="Times New Roman" w:hAnsi="Times New Roman"/>
          <w:sz w:val="28"/>
          <w:szCs w:val="28"/>
        </w:rPr>
        <w:t>.</w:t>
      </w:r>
      <w:r>
        <w:rPr>
          <w:rFonts w:ascii="Times New Roman" w:hAnsi="Times New Roman"/>
          <w:sz w:val="28"/>
          <w:szCs w:val="28"/>
          <w:lang w:val="uk-UA"/>
        </w:rPr>
        <w:t>Проте виходячи з наявних обставин</w:t>
      </w:r>
      <w:r w:rsidRPr="003A31C4">
        <w:rPr>
          <w:rFonts w:ascii="Times New Roman" w:hAnsi="Times New Roman"/>
          <w:sz w:val="28"/>
          <w:szCs w:val="28"/>
        </w:rPr>
        <w:t>,</w:t>
      </w:r>
      <w:r>
        <w:rPr>
          <w:rFonts w:ascii="Times New Roman" w:hAnsi="Times New Roman"/>
          <w:sz w:val="28"/>
          <w:szCs w:val="28"/>
          <w:lang w:val="uk-UA"/>
        </w:rPr>
        <w:t xml:space="preserve"> можна сказати</w:t>
      </w:r>
      <w:r w:rsidRPr="003A31C4">
        <w:rPr>
          <w:rFonts w:ascii="Times New Roman" w:hAnsi="Times New Roman"/>
          <w:sz w:val="28"/>
          <w:szCs w:val="28"/>
        </w:rPr>
        <w:t>,</w:t>
      </w:r>
      <w:r>
        <w:rPr>
          <w:rFonts w:ascii="Times New Roman" w:hAnsi="Times New Roman"/>
          <w:sz w:val="28"/>
          <w:szCs w:val="28"/>
          <w:lang w:val="uk-UA"/>
        </w:rPr>
        <w:t xml:space="preserve"> що отримана методика тестування показала гарний результат</w:t>
      </w:r>
      <w:r w:rsidRPr="0039162B">
        <w:rPr>
          <w:rFonts w:ascii="Times New Roman" w:hAnsi="Times New Roman"/>
          <w:sz w:val="28"/>
          <w:szCs w:val="28"/>
        </w:rPr>
        <w:t>.</w:t>
      </w:r>
    </w:p>
    <w:p w:rsidR="00D23870" w:rsidRDefault="00D23870">
      <w:pPr>
        <w:rPr>
          <w:rFonts w:ascii="Times New Roman" w:hAnsi="Times New Roman"/>
          <w:sz w:val="28"/>
          <w:szCs w:val="28"/>
          <w:lang w:val="uk-UA"/>
        </w:rPr>
      </w:pPr>
      <w:r>
        <w:rPr>
          <w:rFonts w:ascii="Times New Roman" w:hAnsi="Times New Roman"/>
          <w:sz w:val="28"/>
          <w:szCs w:val="28"/>
          <w:lang w:val="uk-UA"/>
        </w:rPr>
        <w:br w:type="page"/>
      </w:r>
    </w:p>
    <w:p w:rsidR="00D23870" w:rsidRPr="00E26836" w:rsidRDefault="00D23870" w:rsidP="001F05C6">
      <w:pPr>
        <w:pStyle w:val="Heading1"/>
        <w:rPr>
          <w:rFonts w:ascii="Times New Roman" w:hAnsi="Times New Roman"/>
          <w:b/>
          <w:color w:val="auto"/>
          <w:sz w:val="28"/>
          <w:szCs w:val="28"/>
          <w:lang w:val="uk-UA"/>
        </w:rPr>
      </w:pPr>
      <w:bookmarkStart w:id="18" w:name="_Toc122518555"/>
      <w:r>
        <w:rPr>
          <w:rFonts w:ascii="Times New Roman" w:hAnsi="Times New Roman"/>
          <w:b/>
          <w:color w:val="auto"/>
          <w:sz w:val="28"/>
          <w:szCs w:val="28"/>
          <w:lang w:val="uk-UA"/>
        </w:rPr>
        <w:t>СПИСОК ВИКОРИСТАНИХ ДЖЕРЕЛ</w:t>
      </w:r>
      <w:bookmarkEnd w:id="18"/>
    </w:p>
    <w:p w:rsidR="00D23870" w:rsidRPr="00045BCC" w:rsidRDefault="00D23870" w:rsidP="00ED47AE">
      <w:pPr>
        <w:spacing w:after="120"/>
        <w:jc w:val="center"/>
        <w:rPr>
          <w:rFonts w:ascii="Times New Roman" w:hAnsi="Times New Roman"/>
          <w:sz w:val="32"/>
          <w:szCs w:val="32"/>
          <w:lang w:val="uk-UA"/>
        </w:rPr>
      </w:pPr>
    </w:p>
    <w:p w:rsidR="00D23870" w:rsidRPr="00586891" w:rsidRDefault="00D23870" w:rsidP="001F05C6">
      <w:pPr>
        <w:pStyle w:val="ListParagraph"/>
        <w:numPr>
          <w:ilvl w:val="0"/>
          <w:numId w:val="24"/>
        </w:numPr>
        <w:spacing w:after="120"/>
        <w:ind w:left="426" w:hanging="426"/>
        <w:contextualSpacing w:val="0"/>
        <w:jc w:val="left"/>
        <w:rPr>
          <w:rStyle w:val="Hyperlink"/>
          <w:sz w:val="32"/>
          <w:szCs w:val="32"/>
        </w:rPr>
      </w:pPr>
      <w:r w:rsidRPr="00586891">
        <w:rPr>
          <w:rStyle w:val="Hyperlink"/>
          <w:color w:val="auto"/>
          <w:sz w:val="32"/>
          <w:szCs w:val="32"/>
          <w:u w:val="none"/>
        </w:rPr>
        <w:t>БацевичФ.С. Основи комунікативної лінгвістики: підручник. Київ: Академія, 2004. 342 с. (Альма-матер).</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C7146B">
        <w:rPr>
          <w:rFonts w:cs="Times New Roman"/>
          <w:sz w:val="32"/>
          <w:szCs w:val="32"/>
        </w:rPr>
        <w:t>Бим И.Л. Профильноеобучениеиностраннымязыкам на старшейступениобщеобразовательнойшколы: проблемы и перспективы: Просвещение, 2007. 168 с.</w:t>
      </w:r>
    </w:p>
    <w:p w:rsidR="00D23870" w:rsidRDefault="00D23870" w:rsidP="001F05C6">
      <w:pPr>
        <w:pStyle w:val="ListParagraph"/>
        <w:numPr>
          <w:ilvl w:val="0"/>
          <w:numId w:val="24"/>
        </w:numPr>
        <w:spacing w:after="120"/>
        <w:ind w:left="426" w:hanging="426"/>
        <w:contextualSpacing w:val="0"/>
        <w:rPr>
          <w:rStyle w:val="Hyperlink"/>
          <w:sz w:val="32"/>
          <w:szCs w:val="32"/>
        </w:rPr>
      </w:pPr>
      <w:r w:rsidRPr="00892A93">
        <w:rPr>
          <w:rStyle w:val="Hyperlink"/>
          <w:color w:val="auto"/>
          <w:sz w:val="32"/>
          <w:szCs w:val="32"/>
          <w:u w:val="none"/>
        </w:rPr>
        <w:t>Бігич О. Б., Бориско Н. Ф., Борецька Г. Е. та ін. Методика навчання іноземних мов і культур: теорія і практика: підручник для студентів класичних, педагогічних і лінгвістичних університетів / За заг. ред. С. Ю. Ніколаєвої. К. : Ленвіт, 2013. 590 с.</w:t>
      </w:r>
    </w:p>
    <w:p w:rsidR="00D23870" w:rsidRPr="00701DE1" w:rsidRDefault="00D23870" w:rsidP="001F05C6">
      <w:pPr>
        <w:pStyle w:val="ListParagraph"/>
        <w:numPr>
          <w:ilvl w:val="0"/>
          <w:numId w:val="24"/>
        </w:numPr>
        <w:spacing w:after="120"/>
        <w:ind w:left="426" w:hanging="426"/>
        <w:contextualSpacing w:val="0"/>
        <w:rPr>
          <w:rStyle w:val="Hyperlink"/>
          <w:sz w:val="32"/>
          <w:szCs w:val="32"/>
        </w:rPr>
      </w:pPr>
      <w:r w:rsidRPr="00EB493C">
        <w:rPr>
          <w:rStyle w:val="Hyperlink"/>
          <w:color w:val="auto"/>
          <w:sz w:val="32"/>
          <w:szCs w:val="32"/>
          <w:u w:val="none"/>
        </w:rPr>
        <w:t>Борисенко П. А. Основні вимоги до підготовки тестів у навчанні іноземних мов</w:t>
      </w:r>
      <w:r w:rsidRPr="001F34B9">
        <w:rPr>
          <w:rStyle w:val="Hyperlink"/>
          <w:color w:val="auto"/>
          <w:sz w:val="32"/>
          <w:szCs w:val="32"/>
          <w:u w:val="none"/>
          <w:lang w:val="ru-RU"/>
        </w:rPr>
        <w:t>:</w:t>
      </w:r>
      <w:r w:rsidRPr="00EB493C">
        <w:rPr>
          <w:rStyle w:val="Hyperlink"/>
          <w:color w:val="auto"/>
          <w:sz w:val="32"/>
          <w:szCs w:val="32"/>
          <w:u w:val="none"/>
        </w:rPr>
        <w:t>Науковий вісник Волинського державного університету імені Лесі Українки. 2007.№3.С. 58–61.</w:t>
      </w:r>
    </w:p>
    <w:p w:rsidR="00D23870" w:rsidRDefault="00D23870" w:rsidP="001F05C6">
      <w:pPr>
        <w:pStyle w:val="ListParagraph"/>
        <w:numPr>
          <w:ilvl w:val="0"/>
          <w:numId w:val="24"/>
        </w:numPr>
        <w:spacing w:after="120"/>
        <w:ind w:left="426" w:hanging="426"/>
        <w:contextualSpacing w:val="0"/>
        <w:rPr>
          <w:rStyle w:val="Hyperlink"/>
          <w:sz w:val="32"/>
          <w:szCs w:val="32"/>
        </w:rPr>
      </w:pPr>
      <w:r w:rsidRPr="00123290">
        <w:rPr>
          <w:rStyle w:val="Hyperlink"/>
          <w:color w:val="auto"/>
          <w:sz w:val="32"/>
          <w:szCs w:val="32"/>
          <w:u w:val="none"/>
        </w:rPr>
        <w:t>Буданова Л. Г. Використання тестових завдань у процесі вивчення іноземних мов</w:t>
      </w:r>
      <w:r w:rsidRPr="00BB00D7">
        <w:rPr>
          <w:rStyle w:val="Hyperlink"/>
          <w:color w:val="auto"/>
          <w:sz w:val="32"/>
          <w:szCs w:val="32"/>
          <w:u w:val="none"/>
          <w:lang w:val="ru-RU"/>
        </w:rPr>
        <w:t>.</w:t>
      </w:r>
      <w:r w:rsidRPr="00123290">
        <w:rPr>
          <w:rStyle w:val="Hyperlink"/>
          <w:color w:val="auto"/>
          <w:sz w:val="32"/>
          <w:szCs w:val="32"/>
          <w:u w:val="none"/>
        </w:rPr>
        <w:t xml:space="preserve"> Вісник ХДАДМ. 2007.№5. С. 11–14.</w:t>
      </w:r>
    </w:p>
    <w:p w:rsidR="00D23870" w:rsidRDefault="00D23870" w:rsidP="001F05C6">
      <w:pPr>
        <w:pStyle w:val="ListParagraph"/>
        <w:numPr>
          <w:ilvl w:val="0"/>
          <w:numId w:val="24"/>
        </w:numPr>
        <w:spacing w:after="120"/>
        <w:ind w:left="426" w:hanging="426"/>
        <w:contextualSpacing w:val="0"/>
        <w:rPr>
          <w:rStyle w:val="Hyperlink"/>
          <w:sz w:val="32"/>
          <w:szCs w:val="32"/>
        </w:rPr>
      </w:pPr>
      <w:r w:rsidRPr="0012510C">
        <w:rPr>
          <w:rStyle w:val="Hyperlink"/>
          <w:color w:val="auto"/>
          <w:sz w:val="32"/>
          <w:szCs w:val="32"/>
          <w:u w:val="none"/>
        </w:rPr>
        <w:t xml:space="preserve">Будна М. Лексичні одиниці із семантикою завершеності та критерії їх класифікації </w:t>
      </w:r>
      <w:r w:rsidRPr="009705E4">
        <w:rPr>
          <w:rStyle w:val="Hyperlink"/>
          <w:color w:val="auto"/>
          <w:sz w:val="32"/>
          <w:szCs w:val="32"/>
          <w:u w:val="none"/>
        </w:rPr>
        <w:t>:</w:t>
      </w:r>
      <w:r w:rsidRPr="0012510C">
        <w:rPr>
          <w:rStyle w:val="Hyperlink"/>
          <w:color w:val="auto"/>
          <w:sz w:val="32"/>
          <w:szCs w:val="32"/>
          <w:u w:val="none"/>
        </w:rPr>
        <w:t xml:space="preserve"> Вісник Львівського університету. Серія іноземні мови. 2014. Вип. 22. С. 66–72.</w:t>
      </w:r>
    </w:p>
    <w:p w:rsidR="00D23870"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AC0CEA">
        <w:rPr>
          <w:rStyle w:val="Hyperlink"/>
          <w:color w:val="000000"/>
          <w:sz w:val="32"/>
          <w:szCs w:val="32"/>
          <w:u w:val="none"/>
        </w:rPr>
        <w:t>Булах І. Є., Мруга М. Р. Створюємо якісний тест: Навч. посіб. К.: Майстер;клас,2006</w:t>
      </w:r>
      <w:r>
        <w:rPr>
          <w:rStyle w:val="Hyperlink"/>
          <w:color w:val="000000"/>
          <w:sz w:val="32"/>
          <w:szCs w:val="32"/>
          <w:u w:val="none"/>
          <w:lang w:val="en-US"/>
        </w:rPr>
        <w:t xml:space="preserve">. </w:t>
      </w:r>
      <w:r w:rsidRPr="00AC0CEA">
        <w:rPr>
          <w:rStyle w:val="Hyperlink"/>
          <w:color w:val="000000"/>
          <w:sz w:val="32"/>
          <w:szCs w:val="32"/>
          <w:u w:val="none"/>
        </w:rPr>
        <w:t>160 с.</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C7146B">
        <w:rPr>
          <w:rFonts w:cs="Times New Roman"/>
          <w:sz w:val="32"/>
          <w:szCs w:val="32"/>
        </w:rPr>
        <w:t>Вишневський О.І. Теоретичні основи сучасної української педагогіки</w:t>
      </w:r>
      <w:r w:rsidRPr="00B861E9">
        <w:rPr>
          <w:rFonts w:cs="Times New Roman"/>
          <w:sz w:val="32"/>
          <w:szCs w:val="32"/>
        </w:rPr>
        <w:t xml:space="preserve">. </w:t>
      </w:r>
      <w:r w:rsidRPr="00C7146B">
        <w:rPr>
          <w:rFonts w:cs="Times New Roman"/>
          <w:sz w:val="32"/>
          <w:szCs w:val="32"/>
        </w:rPr>
        <w:t>К.: Знання, 2011. – 206 с.</w:t>
      </w:r>
    </w:p>
    <w:p w:rsidR="00D23870" w:rsidRPr="000C384C" w:rsidRDefault="00D23870" w:rsidP="001F05C6">
      <w:pPr>
        <w:pStyle w:val="ListParagraph"/>
        <w:numPr>
          <w:ilvl w:val="0"/>
          <w:numId w:val="24"/>
        </w:numPr>
        <w:spacing w:after="120"/>
        <w:ind w:left="426" w:hanging="426"/>
        <w:contextualSpacing w:val="0"/>
        <w:rPr>
          <w:rStyle w:val="Hyperlink"/>
          <w:sz w:val="32"/>
          <w:szCs w:val="32"/>
        </w:rPr>
      </w:pPr>
      <w:r w:rsidRPr="00C8349E">
        <w:rPr>
          <w:rStyle w:val="Hyperlink"/>
          <w:color w:val="auto"/>
          <w:sz w:val="32"/>
          <w:szCs w:val="32"/>
          <w:u w:val="none"/>
        </w:rPr>
        <w:t xml:space="preserve">Гапонова В. М. Принципи та функції педагогічного тестового контролю </w:t>
      </w:r>
      <w:r w:rsidRPr="00C84FE3">
        <w:rPr>
          <w:rStyle w:val="Hyperlink"/>
          <w:color w:val="auto"/>
          <w:sz w:val="32"/>
          <w:szCs w:val="32"/>
          <w:u w:val="none"/>
          <w:lang w:val="ru-RU"/>
        </w:rPr>
        <w:t>:</w:t>
      </w:r>
      <w:r w:rsidRPr="00C8349E">
        <w:rPr>
          <w:rStyle w:val="Hyperlink"/>
          <w:color w:val="auto"/>
          <w:sz w:val="32"/>
          <w:szCs w:val="32"/>
          <w:u w:val="none"/>
        </w:rPr>
        <w:t xml:space="preserve">Зб. наук. праць. № 20, ч. II. Хмельницький: Вид. академії ПВУ, 2002. </w:t>
      </w:r>
      <w:r>
        <w:rPr>
          <w:rStyle w:val="Hyperlink"/>
          <w:color w:val="auto"/>
          <w:sz w:val="32"/>
          <w:szCs w:val="32"/>
          <w:u w:val="none"/>
          <w:lang w:val="en-US"/>
        </w:rPr>
        <w:t>c</w:t>
      </w:r>
      <w:r w:rsidRPr="00C8349E">
        <w:rPr>
          <w:rStyle w:val="Hyperlink"/>
          <w:color w:val="auto"/>
          <w:sz w:val="32"/>
          <w:szCs w:val="32"/>
          <w:u w:val="none"/>
        </w:rPr>
        <w:t>.91–96.</w:t>
      </w:r>
    </w:p>
    <w:p w:rsidR="00D23870" w:rsidRPr="00A51DFA" w:rsidRDefault="00D23870" w:rsidP="001F05C6">
      <w:pPr>
        <w:pStyle w:val="ListParagraph"/>
        <w:numPr>
          <w:ilvl w:val="0"/>
          <w:numId w:val="24"/>
        </w:numPr>
        <w:spacing w:after="120"/>
        <w:ind w:left="426" w:hanging="426"/>
        <w:contextualSpacing w:val="0"/>
        <w:rPr>
          <w:rStyle w:val="Hyperlink"/>
          <w:color w:val="auto"/>
          <w:sz w:val="32"/>
          <w:szCs w:val="32"/>
          <w:u w:val="none"/>
        </w:rPr>
      </w:pPr>
      <w:r w:rsidRPr="00450A58">
        <w:rPr>
          <w:rFonts w:cs="Times New Roman"/>
          <w:sz w:val="32"/>
          <w:szCs w:val="32"/>
        </w:rPr>
        <w:t>Гор</w:t>
      </w:r>
      <w:r>
        <w:rPr>
          <w:rFonts w:cs="Times New Roman"/>
          <w:sz w:val="32"/>
          <w:szCs w:val="32"/>
        </w:rPr>
        <w:t>і</w:t>
      </w:r>
      <w:r w:rsidRPr="00450A58">
        <w:rPr>
          <w:rFonts w:cs="Times New Roman"/>
          <w:sz w:val="32"/>
          <w:szCs w:val="32"/>
        </w:rPr>
        <w:t>на О.Г. Использованиетехнологийкорпуснойлингвистики для развитиялексическихнавыковстудентов-регионоведов в профессионально-ориентированномобучении</w:t>
      </w:r>
      <w:r w:rsidRPr="00294A1B">
        <w:rPr>
          <w:rFonts w:cs="Times New Roman"/>
          <w:sz w:val="32"/>
          <w:szCs w:val="32"/>
          <w:lang w:val="ru-RU"/>
        </w:rPr>
        <w:t>:</w:t>
      </w:r>
      <w:r w:rsidRPr="00450A58">
        <w:rPr>
          <w:rFonts w:cs="Times New Roman"/>
          <w:sz w:val="32"/>
          <w:szCs w:val="32"/>
        </w:rPr>
        <w:t>Дисс. … канд. пед. наук: 13.00.02 – Теория и методика обучения и воспитания (иностранныеязыки).М., 2014.321 с.</w:t>
      </w:r>
    </w:p>
    <w:p w:rsidR="00D23870" w:rsidRPr="00996F88" w:rsidRDefault="00D23870" w:rsidP="001F05C6">
      <w:pPr>
        <w:pStyle w:val="ListParagraph"/>
        <w:numPr>
          <w:ilvl w:val="0"/>
          <w:numId w:val="24"/>
        </w:numPr>
        <w:spacing w:after="120"/>
        <w:ind w:left="426" w:hanging="426"/>
        <w:contextualSpacing w:val="0"/>
        <w:rPr>
          <w:rStyle w:val="Hyperlink"/>
          <w:sz w:val="32"/>
          <w:szCs w:val="32"/>
        </w:rPr>
      </w:pPr>
      <w:r w:rsidRPr="00432845">
        <w:rPr>
          <w:rStyle w:val="Hyperlink"/>
          <w:color w:val="auto"/>
          <w:sz w:val="32"/>
          <w:szCs w:val="32"/>
          <w:u w:val="none"/>
        </w:rPr>
        <w:t>Грабар Е. В. Зміст тестових завдань із визначення рівня сформованості іншомовної компетенції школярів США</w:t>
      </w:r>
      <w:r w:rsidRPr="002537DB">
        <w:rPr>
          <w:rStyle w:val="Hyperlink"/>
          <w:color w:val="auto"/>
          <w:sz w:val="32"/>
          <w:szCs w:val="32"/>
          <w:u w:val="none"/>
        </w:rPr>
        <w:t xml:space="preserve"> :</w:t>
      </w:r>
      <w:r w:rsidRPr="00432845">
        <w:rPr>
          <w:rStyle w:val="Hyperlink"/>
          <w:color w:val="auto"/>
          <w:sz w:val="32"/>
          <w:szCs w:val="32"/>
          <w:u w:val="none"/>
        </w:rPr>
        <w:t xml:space="preserve"> Освіта та педагогічна наука. 2013.№ 2.</w:t>
      </w:r>
      <w:r>
        <w:rPr>
          <w:rStyle w:val="Hyperlink"/>
          <w:color w:val="auto"/>
          <w:sz w:val="32"/>
          <w:szCs w:val="32"/>
          <w:u w:val="none"/>
          <w:lang w:val="en-US"/>
        </w:rPr>
        <w:t>c</w:t>
      </w:r>
      <w:r w:rsidRPr="00432845">
        <w:rPr>
          <w:rStyle w:val="Hyperlink"/>
          <w:color w:val="auto"/>
          <w:sz w:val="32"/>
          <w:szCs w:val="32"/>
          <w:u w:val="none"/>
        </w:rPr>
        <w:t>. 52-58.</w:t>
      </w:r>
    </w:p>
    <w:p w:rsidR="00D23870" w:rsidRPr="00427A56" w:rsidRDefault="00D23870" w:rsidP="001F05C6">
      <w:pPr>
        <w:pStyle w:val="ListParagraph"/>
        <w:numPr>
          <w:ilvl w:val="0"/>
          <w:numId w:val="24"/>
        </w:numPr>
        <w:ind w:left="426" w:hanging="426"/>
        <w:contextualSpacing w:val="0"/>
        <w:rPr>
          <w:rStyle w:val="Hyperlink"/>
          <w:color w:val="auto"/>
          <w:sz w:val="32"/>
          <w:szCs w:val="32"/>
          <w:u w:val="none"/>
          <w:lang w:eastAsia="ru-RU"/>
        </w:rPr>
      </w:pPr>
      <w:r w:rsidRPr="005B243B">
        <w:rPr>
          <w:rFonts w:cs="Times New Roman"/>
          <w:sz w:val="32"/>
          <w:szCs w:val="32"/>
          <w:lang w:eastAsia="ru-RU"/>
        </w:rPr>
        <w:t xml:space="preserve">Довгань Л. І. Використання тестів у навчанні </w:t>
      </w:r>
      <w:r>
        <w:rPr>
          <w:rFonts w:cs="Times New Roman"/>
          <w:sz w:val="32"/>
          <w:szCs w:val="32"/>
          <w:lang w:eastAsia="ru-RU"/>
        </w:rPr>
        <w:t>ІМ</w:t>
      </w:r>
      <w:r w:rsidRPr="005B243B">
        <w:rPr>
          <w:rFonts w:cs="Times New Roman"/>
          <w:sz w:val="32"/>
          <w:szCs w:val="32"/>
          <w:lang w:eastAsia="ru-RU"/>
        </w:rPr>
        <w:t xml:space="preserve"> студентів немовних вищих навчальних закладів</w:t>
      </w:r>
      <w:r w:rsidRPr="009F1646">
        <w:rPr>
          <w:rFonts w:cs="Times New Roman"/>
          <w:sz w:val="32"/>
          <w:szCs w:val="32"/>
          <w:lang w:val="ru-RU" w:eastAsia="ru-RU"/>
        </w:rPr>
        <w:t xml:space="preserve"> : </w:t>
      </w:r>
      <w:r w:rsidRPr="005B243B">
        <w:rPr>
          <w:rFonts w:cs="Times New Roman"/>
          <w:sz w:val="32"/>
          <w:szCs w:val="32"/>
          <w:lang w:eastAsia="ru-RU"/>
        </w:rPr>
        <w:t>Вісник Житомирського державного університету. 2009.№44.</w:t>
      </w:r>
      <w:r>
        <w:rPr>
          <w:rFonts w:cs="Times New Roman"/>
          <w:sz w:val="32"/>
          <w:szCs w:val="32"/>
          <w:lang w:val="en-US" w:eastAsia="ru-RU"/>
        </w:rPr>
        <w:t>c</w:t>
      </w:r>
      <w:r w:rsidRPr="005B243B">
        <w:rPr>
          <w:rFonts w:cs="Times New Roman"/>
          <w:sz w:val="32"/>
          <w:szCs w:val="32"/>
          <w:lang w:eastAsia="ru-RU"/>
        </w:rPr>
        <w:t>. 22–25.</w:t>
      </w:r>
    </w:p>
    <w:p w:rsidR="00D23870" w:rsidRDefault="00D23870" w:rsidP="001F05C6">
      <w:pPr>
        <w:pStyle w:val="ListParagraph"/>
        <w:numPr>
          <w:ilvl w:val="0"/>
          <w:numId w:val="24"/>
        </w:numPr>
        <w:spacing w:after="120"/>
        <w:ind w:left="426" w:hanging="426"/>
        <w:contextualSpacing w:val="0"/>
        <w:rPr>
          <w:rStyle w:val="Hyperlink"/>
          <w:sz w:val="32"/>
          <w:szCs w:val="32"/>
        </w:rPr>
      </w:pPr>
      <w:r w:rsidRPr="002C501C">
        <w:rPr>
          <w:rStyle w:val="Hyperlink"/>
          <w:color w:val="auto"/>
          <w:sz w:val="32"/>
          <w:szCs w:val="32"/>
          <w:u w:val="none"/>
        </w:rPr>
        <w:t xml:space="preserve">Дрібна Л. В. Тестування як засіб контролю якості навчання </w:t>
      </w:r>
      <w:r>
        <w:rPr>
          <w:rStyle w:val="Hyperlink"/>
          <w:color w:val="auto"/>
          <w:sz w:val="32"/>
          <w:szCs w:val="32"/>
          <w:u w:val="none"/>
        </w:rPr>
        <w:t>ІМ</w:t>
      </w:r>
      <w:r w:rsidRPr="000B521F">
        <w:rPr>
          <w:rStyle w:val="Hyperlink"/>
          <w:color w:val="auto"/>
          <w:sz w:val="32"/>
          <w:szCs w:val="32"/>
          <w:u w:val="none"/>
        </w:rPr>
        <w:t xml:space="preserve">: </w:t>
      </w:r>
      <w:r w:rsidRPr="002C501C">
        <w:rPr>
          <w:rStyle w:val="Hyperlink"/>
          <w:color w:val="auto"/>
          <w:sz w:val="32"/>
          <w:szCs w:val="32"/>
          <w:u w:val="none"/>
        </w:rPr>
        <w:t xml:space="preserve">Наукові конференції. </w:t>
      </w:r>
      <w:r>
        <w:rPr>
          <w:rStyle w:val="Hyperlink"/>
          <w:color w:val="auto"/>
          <w:sz w:val="32"/>
          <w:szCs w:val="32"/>
          <w:u w:val="none"/>
        </w:rPr>
        <w:t>ЧНУ ім</w:t>
      </w:r>
      <w:r>
        <w:rPr>
          <w:rStyle w:val="Hyperlink"/>
          <w:color w:val="auto"/>
          <w:sz w:val="32"/>
          <w:szCs w:val="32"/>
          <w:u w:val="none"/>
          <w:lang w:val="en-US"/>
        </w:rPr>
        <w:t>.</w:t>
      </w:r>
      <w:r>
        <w:rPr>
          <w:rStyle w:val="Hyperlink"/>
          <w:color w:val="auto"/>
          <w:sz w:val="32"/>
          <w:szCs w:val="32"/>
          <w:u w:val="none"/>
        </w:rPr>
        <w:t xml:space="preserve"> Федьковича</w:t>
      </w:r>
      <w:r>
        <w:rPr>
          <w:rStyle w:val="Hyperlink"/>
          <w:color w:val="auto"/>
          <w:sz w:val="32"/>
          <w:szCs w:val="32"/>
          <w:u w:val="none"/>
          <w:lang w:val="en-US"/>
        </w:rPr>
        <w:t>.</w:t>
      </w:r>
      <w:r>
        <w:rPr>
          <w:rStyle w:val="Hyperlink"/>
          <w:color w:val="auto"/>
          <w:sz w:val="32"/>
          <w:szCs w:val="32"/>
          <w:u w:val="none"/>
        </w:rPr>
        <w:t xml:space="preserve"> 2015</w:t>
      </w:r>
      <w:r>
        <w:rPr>
          <w:rStyle w:val="Hyperlink"/>
          <w:color w:val="auto"/>
          <w:sz w:val="32"/>
          <w:szCs w:val="32"/>
          <w:u w:val="none"/>
          <w:lang w:val="en-US"/>
        </w:rPr>
        <w:t>.</w:t>
      </w:r>
      <w:r>
        <w:rPr>
          <w:rStyle w:val="Hyperlink"/>
          <w:color w:val="auto"/>
          <w:sz w:val="32"/>
          <w:szCs w:val="32"/>
          <w:u w:val="none"/>
        </w:rPr>
        <w:t>с</w:t>
      </w:r>
      <w:r>
        <w:rPr>
          <w:rStyle w:val="Hyperlink"/>
          <w:color w:val="auto"/>
          <w:sz w:val="32"/>
          <w:szCs w:val="32"/>
          <w:u w:val="none"/>
          <w:lang w:val="en-US"/>
        </w:rPr>
        <w:t>.</w:t>
      </w:r>
      <w:r>
        <w:rPr>
          <w:rStyle w:val="Hyperlink"/>
          <w:color w:val="auto"/>
          <w:sz w:val="32"/>
          <w:szCs w:val="32"/>
          <w:u w:val="none"/>
        </w:rPr>
        <w:t xml:space="preserve"> 2-5</w:t>
      </w:r>
    </w:p>
    <w:p w:rsidR="00D23870" w:rsidRDefault="00D23870" w:rsidP="001F05C6">
      <w:pPr>
        <w:pStyle w:val="ListParagraph"/>
        <w:numPr>
          <w:ilvl w:val="0"/>
          <w:numId w:val="24"/>
        </w:numPr>
        <w:spacing w:after="120"/>
        <w:ind w:left="426" w:hanging="426"/>
        <w:contextualSpacing w:val="0"/>
        <w:rPr>
          <w:rStyle w:val="Hyperlink"/>
          <w:sz w:val="32"/>
          <w:szCs w:val="32"/>
        </w:rPr>
      </w:pPr>
      <w:r w:rsidRPr="00FB6A60">
        <w:rPr>
          <w:rStyle w:val="Hyperlink"/>
          <w:color w:val="auto"/>
          <w:sz w:val="32"/>
          <w:szCs w:val="32"/>
          <w:u w:val="none"/>
        </w:rPr>
        <w:t>Дуженков В. Д. Деякі аспекти методики складання тестових завдань</w:t>
      </w:r>
      <w:r w:rsidRPr="009F0138">
        <w:rPr>
          <w:rStyle w:val="Hyperlink"/>
          <w:color w:val="auto"/>
          <w:sz w:val="32"/>
          <w:szCs w:val="32"/>
          <w:u w:val="none"/>
          <w:lang w:val="ru-RU"/>
        </w:rPr>
        <w:t xml:space="preserve">. </w:t>
      </w:r>
      <w:r w:rsidRPr="00FB6A60">
        <w:rPr>
          <w:rStyle w:val="Hyperlink"/>
          <w:color w:val="auto"/>
          <w:sz w:val="32"/>
          <w:szCs w:val="32"/>
          <w:u w:val="none"/>
        </w:rPr>
        <w:t xml:space="preserve"> Організація навчально-виховного процесу.2006.Вип. 8.</w:t>
      </w:r>
      <w:r>
        <w:rPr>
          <w:rStyle w:val="Hyperlink"/>
          <w:color w:val="auto"/>
          <w:sz w:val="32"/>
          <w:szCs w:val="32"/>
          <w:u w:val="none"/>
          <w:lang w:val="en-US"/>
        </w:rPr>
        <w:t>c</w:t>
      </w:r>
      <w:r w:rsidRPr="00FB6A60">
        <w:rPr>
          <w:rStyle w:val="Hyperlink"/>
          <w:color w:val="auto"/>
          <w:sz w:val="32"/>
          <w:szCs w:val="32"/>
          <w:u w:val="none"/>
        </w:rPr>
        <w:t>. 104–109.</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406B4F">
        <w:rPr>
          <w:rFonts w:cs="Times New Roman"/>
          <w:sz w:val="32"/>
          <w:szCs w:val="32"/>
        </w:rPr>
        <w:t>Загальноєвропейські рекомендації з мовної освіти: вивчення, викладання, оцінювання / [науковий редактор українського видання доктор пед. наук, проф. С. Ю. Ніколаєва].К. : Ленвіт, 2003.273 с.</w:t>
      </w:r>
    </w:p>
    <w:p w:rsidR="00D23870" w:rsidRPr="00F61E86" w:rsidRDefault="00D23870" w:rsidP="001F05C6">
      <w:pPr>
        <w:pStyle w:val="ListParagraph"/>
        <w:numPr>
          <w:ilvl w:val="0"/>
          <w:numId w:val="24"/>
        </w:numPr>
        <w:spacing w:after="120"/>
        <w:ind w:left="426" w:hanging="426"/>
        <w:contextualSpacing w:val="0"/>
        <w:rPr>
          <w:rStyle w:val="Hyperlink"/>
          <w:sz w:val="32"/>
          <w:szCs w:val="32"/>
        </w:rPr>
      </w:pPr>
      <w:r w:rsidRPr="009C753F">
        <w:rPr>
          <w:rStyle w:val="Hyperlink"/>
          <w:color w:val="auto"/>
          <w:sz w:val="32"/>
          <w:szCs w:val="32"/>
          <w:u w:val="none"/>
        </w:rPr>
        <w:t>Задорожна І. П. Теоретико-методичні засади організації самостійної роботи майбутніх учителів з оволодіння англомовною комунікативною компетенцією: дис. … д.пед.н.: 13.00.02</w:t>
      </w:r>
      <w:r w:rsidRPr="00200A0B">
        <w:rPr>
          <w:rStyle w:val="Hyperlink"/>
          <w:color w:val="auto"/>
          <w:sz w:val="32"/>
          <w:szCs w:val="32"/>
          <w:u w:val="none"/>
        </w:rPr>
        <w:t xml:space="preserve">. </w:t>
      </w:r>
      <w:r w:rsidRPr="009C753F">
        <w:rPr>
          <w:rStyle w:val="Hyperlink"/>
          <w:color w:val="auto"/>
          <w:sz w:val="32"/>
          <w:szCs w:val="32"/>
          <w:u w:val="none"/>
        </w:rPr>
        <w:t>Київ. нац. лінгв. ун-т. К., 2012. 770 с.</w:t>
      </w:r>
    </w:p>
    <w:p w:rsidR="00D23870" w:rsidRPr="000E59A7" w:rsidRDefault="00D23870" w:rsidP="001F05C6">
      <w:pPr>
        <w:pStyle w:val="ListParagraph"/>
        <w:numPr>
          <w:ilvl w:val="0"/>
          <w:numId w:val="24"/>
        </w:numPr>
        <w:spacing w:after="120"/>
        <w:ind w:left="426" w:hanging="426"/>
        <w:contextualSpacing w:val="0"/>
        <w:rPr>
          <w:rStyle w:val="Hyperlink"/>
          <w:sz w:val="32"/>
          <w:szCs w:val="32"/>
        </w:rPr>
      </w:pPr>
      <w:r w:rsidRPr="00A5413E">
        <w:rPr>
          <w:rStyle w:val="Hyperlink"/>
          <w:color w:val="auto"/>
          <w:sz w:val="32"/>
          <w:szCs w:val="32"/>
          <w:u w:val="none"/>
        </w:rPr>
        <w:t>Клименко Л. О. Зовнішнє тестування навчальних досягнень учнів. Київ: Плеяда, 2008. – 128 с.</w:t>
      </w:r>
    </w:p>
    <w:p w:rsidR="00D23870" w:rsidRPr="000E59A7"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0E59A7">
        <w:rPr>
          <w:rStyle w:val="Hyperlink"/>
          <w:color w:val="000000"/>
          <w:sz w:val="32"/>
          <w:szCs w:val="32"/>
          <w:u w:val="none"/>
        </w:rPr>
        <w:t>Коккота В.А. Лингво-дидактическоетестирование. М.: Высшая школа, 1989.127 с.</w:t>
      </w:r>
    </w:p>
    <w:p w:rsidR="00D23870" w:rsidRPr="001F731D" w:rsidRDefault="00D23870" w:rsidP="001F05C6">
      <w:pPr>
        <w:pStyle w:val="ListParagraph"/>
        <w:numPr>
          <w:ilvl w:val="0"/>
          <w:numId w:val="24"/>
        </w:numPr>
        <w:spacing w:after="120"/>
        <w:ind w:left="426" w:hanging="426"/>
        <w:contextualSpacing w:val="0"/>
        <w:rPr>
          <w:rStyle w:val="Hyperlink"/>
          <w:sz w:val="32"/>
          <w:szCs w:val="32"/>
        </w:rPr>
      </w:pPr>
      <w:r w:rsidRPr="00AD47F7">
        <w:rPr>
          <w:rStyle w:val="Hyperlink"/>
          <w:color w:val="auto"/>
          <w:sz w:val="32"/>
          <w:szCs w:val="32"/>
          <w:u w:val="none"/>
        </w:rPr>
        <w:t>Костюк М. М. Тестовий контроль видів мовленнєвої діяльності</w:t>
      </w:r>
      <w:r w:rsidRPr="00095EE7">
        <w:rPr>
          <w:rStyle w:val="Hyperlink"/>
          <w:color w:val="auto"/>
          <w:sz w:val="32"/>
          <w:szCs w:val="32"/>
          <w:u w:val="none"/>
          <w:lang w:val="ru-RU"/>
        </w:rPr>
        <w:t>.</w:t>
      </w:r>
      <w:r w:rsidRPr="00AD47F7">
        <w:rPr>
          <w:rStyle w:val="Hyperlink"/>
          <w:color w:val="auto"/>
          <w:sz w:val="32"/>
          <w:szCs w:val="32"/>
          <w:u w:val="none"/>
        </w:rPr>
        <w:t xml:space="preserve"> Молодь і ринок.2015. № 2.</w:t>
      </w:r>
      <w:r>
        <w:rPr>
          <w:rStyle w:val="Hyperlink"/>
          <w:color w:val="auto"/>
          <w:sz w:val="32"/>
          <w:szCs w:val="32"/>
          <w:u w:val="none"/>
          <w:lang w:val="en-US"/>
        </w:rPr>
        <w:t>c</w:t>
      </w:r>
      <w:r w:rsidRPr="00AD47F7">
        <w:rPr>
          <w:rStyle w:val="Hyperlink"/>
          <w:color w:val="auto"/>
          <w:sz w:val="32"/>
          <w:szCs w:val="32"/>
          <w:u w:val="none"/>
        </w:rPr>
        <w:t>. 92-97.</w:t>
      </w:r>
    </w:p>
    <w:p w:rsidR="00D23870" w:rsidRPr="005E77D5" w:rsidRDefault="00D23870" w:rsidP="001F05C6">
      <w:pPr>
        <w:pStyle w:val="ListParagraph"/>
        <w:numPr>
          <w:ilvl w:val="0"/>
          <w:numId w:val="24"/>
        </w:numPr>
        <w:spacing w:after="120"/>
        <w:ind w:left="426" w:hanging="426"/>
        <w:contextualSpacing w:val="0"/>
        <w:rPr>
          <w:rStyle w:val="Hyperlink"/>
          <w:sz w:val="32"/>
          <w:szCs w:val="32"/>
        </w:rPr>
      </w:pPr>
      <w:r w:rsidRPr="0065234E">
        <w:rPr>
          <w:rStyle w:val="Hyperlink"/>
          <w:color w:val="auto"/>
          <w:sz w:val="32"/>
          <w:szCs w:val="32"/>
          <w:u w:val="none"/>
        </w:rPr>
        <w:t>Котловський А. М. Формування англомовної лексико-граматичної компетентності в говорінні майбутніх економістів у процесі самостійної роботи: дис. … на здобуття науково ступеня к.пед.н.: 13.00.02 «Теорія та методика навчання (германські мови)». Тернопіль, 2017. 253 с</w:t>
      </w:r>
    </w:p>
    <w:p w:rsidR="00D23870" w:rsidRPr="005E77D5"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653925">
        <w:rPr>
          <w:rStyle w:val="Hyperlink"/>
          <w:color w:val="000000"/>
          <w:sz w:val="32"/>
          <w:szCs w:val="32"/>
          <w:u w:val="none"/>
        </w:rPr>
        <w:t>Кухар Л.О., Сергієнко В.П. Конструювання тестів. Курс лекцій: навч. посіб.Луцьк, 2010. 182 с</w:t>
      </w:r>
      <w:r>
        <w:rPr>
          <w:rStyle w:val="Hyperlink"/>
          <w:color w:val="000000"/>
          <w:sz w:val="32"/>
          <w:szCs w:val="32"/>
          <w:u w:val="none"/>
          <w:lang w:val="en-US"/>
        </w:rPr>
        <w:t>.</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263ABA">
        <w:rPr>
          <w:rFonts w:cs="Times New Roman"/>
          <w:sz w:val="32"/>
          <w:szCs w:val="32"/>
        </w:rPr>
        <w:t>Леонтян М.А. Поняття «компетенція» і «компетентність» у теорії освіти [Електронний ресурс]</w:t>
      </w:r>
      <w:r w:rsidRPr="005817B3">
        <w:rPr>
          <w:rFonts w:cs="Times New Roman"/>
          <w:sz w:val="32"/>
          <w:szCs w:val="32"/>
          <w:lang w:val="ru-RU"/>
        </w:rPr>
        <w:t xml:space="preserve">. </w:t>
      </w:r>
      <w:r w:rsidRPr="00263ABA">
        <w:rPr>
          <w:rFonts w:cs="Times New Roman"/>
          <w:sz w:val="32"/>
          <w:szCs w:val="32"/>
        </w:rPr>
        <w:t>Наукові праці Чорноморського державного університету імені Петра Могили комплексу «Києво-Могилянська академія».2012.Вип. 176.</w:t>
      </w:r>
      <w:r w:rsidRPr="00263ABA">
        <w:rPr>
          <w:rFonts w:cs="Times New Roman"/>
          <w:sz w:val="32"/>
          <w:szCs w:val="32"/>
          <w:lang w:val="en-US"/>
        </w:rPr>
        <w:t>c</w:t>
      </w:r>
      <w:r w:rsidRPr="00263ABA">
        <w:rPr>
          <w:rFonts w:cs="Times New Roman"/>
          <w:sz w:val="32"/>
          <w:szCs w:val="32"/>
        </w:rPr>
        <w:t>.73–75.</w:t>
      </w:r>
    </w:p>
    <w:p w:rsidR="00D23870"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8E2DDA">
        <w:rPr>
          <w:rStyle w:val="Hyperlink"/>
          <w:color w:val="000000"/>
          <w:sz w:val="32"/>
          <w:szCs w:val="32"/>
          <w:u w:val="none"/>
        </w:rPr>
        <w:t>Лузан П.Г. Методи контролю в системі активізації навчання Студентів</w:t>
      </w:r>
      <w:r w:rsidRPr="006D0F3A">
        <w:rPr>
          <w:rStyle w:val="Hyperlink"/>
          <w:color w:val="000000"/>
          <w:sz w:val="32"/>
          <w:szCs w:val="32"/>
          <w:u w:val="none"/>
          <w:lang w:val="ru-RU"/>
        </w:rPr>
        <w:t xml:space="preserve">. </w:t>
      </w:r>
      <w:r w:rsidRPr="008E2DDA">
        <w:rPr>
          <w:rStyle w:val="Hyperlink"/>
          <w:color w:val="000000"/>
          <w:sz w:val="32"/>
          <w:szCs w:val="32"/>
          <w:u w:val="none"/>
        </w:rPr>
        <w:t>Науковий вісник Національного Аграрного університету : зб.наук.пр. К., 2003. Вип. 67.</w:t>
      </w:r>
      <w:r>
        <w:rPr>
          <w:rStyle w:val="Hyperlink"/>
          <w:color w:val="000000"/>
          <w:sz w:val="32"/>
          <w:szCs w:val="32"/>
          <w:u w:val="none"/>
          <w:lang w:val="en-US"/>
        </w:rPr>
        <w:t>c</w:t>
      </w:r>
      <w:r w:rsidRPr="008E2DDA">
        <w:rPr>
          <w:rStyle w:val="Hyperlink"/>
          <w:color w:val="000000"/>
          <w:sz w:val="32"/>
          <w:szCs w:val="32"/>
          <w:u w:val="none"/>
        </w:rPr>
        <w:t>. 157—169.</w:t>
      </w:r>
    </w:p>
    <w:p w:rsidR="00D23870"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4E31F2">
        <w:rPr>
          <w:rStyle w:val="Hyperlink"/>
          <w:color w:val="000000"/>
          <w:sz w:val="32"/>
          <w:szCs w:val="32"/>
          <w:u w:val="none"/>
        </w:rPr>
        <w:t>Лукіна Т. О. Технології діагностики та оцінювання навчальних досягнень: Навчально-методичні матеріали. К., 2007.62 с.</w:t>
      </w:r>
    </w:p>
    <w:p w:rsidR="00D23870"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1311B1">
        <w:rPr>
          <w:rStyle w:val="Hyperlink"/>
          <w:color w:val="000000"/>
          <w:sz w:val="32"/>
          <w:szCs w:val="32"/>
          <w:u w:val="none"/>
        </w:rPr>
        <w:t>Ляшенко О.І, Лукіна Т.О. Тестові технології оцінювання ключових і предметних компетентностей учнів основної і старшої школи. Київ. Педагогічна думка. 2014 р.</w:t>
      </w:r>
    </w:p>
    <w:p w:rsidR="00D23870" w:rsidRPr="00F1022D" w:rsidRDefault="00D23870" w:rsidP="001F05C6">
      <w:pPr>
        <w:pStyle w:val="ListParagraph"/>
        <w:numPr>
          <w:ilvl w:val="0"/>
          <w:numId w:val="24"/>
        </w:numPr>
        <w:spacing w:after="120"/>
        <w:ind w:left="426" w:hanging="426"/>
        <w:contextualSpacing w:val="0"/>
        <w:rPr>
          <w:rStyle w:val="Hyperlink"/>
          <w:sz w:val="32"/>
          <w:szCs w:val="32"/>
        </w:rPr>
      </w:pPr>
      <w:r w:rsidRPr="001D6BBA">
        <w:rPr>
          <w:rStyle w:val="Hyperlink"/>
          <w:color w:val="auto"/>
          <w:sz w:val="32"/>
          <w:szCs w:val="32"/>
          <w:u w:val="none"/>
        </w:rPr>
        <w:t>Мартинова Р. Ю. Цілісна загальнодидактична модель змісту навчання іноземних мов: Монографія. К. : Вища школа, 2004. 457 c.</w:t>
      </w:r>
    </w:p>
    <w:p w:rsidR="00D23870" w:rsidRPr="00E426A6" w:rsidRDefault="00D23870" w:rsidP="001F05C6">
      <w:pPr>
        <w:pStyle w:val="ListParagraph"/>
        <w:numPr>
          <w:ilvl w:val="0"/>
          <w:numId w:val="24"/>
        </w:numPr>
        <w:spacing w:after="120"/>
        <w:ind w:left="426" w:hanging="426"/>
        <w:contextualSpacing w:val="0"/>
        <w:jc w:val="left"/>
        <w:rPr>
          <w:rStyle w:val="Hyperlink"/>
          <w:color w:val="auto"/>
          <w:sz w:val="32"/>
          <w:szCs w:val="32"/>
          <w:u w:val="none"/>
        </w:rPr>
      </w:pPr>
      <w:r w:rsidRPr="00A05EC4">
        <w:rPr>
          <w:rFonts w:cs="Times New Roman"/>
          <w:sz w:val="32"/>
          <w:szCs w:val="32"/>
        </w:rPr>
        <w:t>Мединська</w:t>
      </w:r>
      <w:r>
        <w:rPr>
          <w:rFonts w:cs="Times New Roman"/>
          <w:sz w:val="32"/>
          <w:szCs w:val="32"/>
        </w:rPr>
        <w:t>С.І</w:t>
      </w:r>
      <w:r w:rsidRPr="00A05EC4">
        <w:rPr>
          <w:rFonts w:cs="Times New Roman"/>
          <w:sz w:val="32"/>
          <w:szCs w:val="32"/>
        </w:rPr>
        <w:t>.,</w:t>
      </w:r>
      <w:r>
        <w:rPr>
          <w:rFonts w:cs="Times New Roman"/>
          <w:sz w:val="32"/>
          <w:szCs w:val="32"/>
        </w:rPr>
        <w:t>Т</w:t>
      </w:r>
      <w:r w:rsidRPr="00A05EC4">
        <w:rPr>
          <w:rFonts w:cs="Times New Roman"/>
          <w:sz w:val="32"/>
          <w:szCs w:val="32"/>
        </w:rPr>
        <w:t xml:space="preserve">естування як засіб організації та реалізації диференціації навчання при викладанні іноземних мов у немовному </w:t>
      </w:r>
      <w:r w:rsidRPr="00261A32">
        <w:rPr>
          <w:rFonts w:cs="Times New Roman"/>
          <w:caps/>
          <w:sz w:val="32"/>
          <w:szCs w:val="32"/>
        </w:rPr>
        <w:t>внз</w:t>
      </w:r>
      <w:r>
        <w:rPr>
          <w:rFonts w:cs="Times New Roman"/>
          <w:sz w:val="32"/>
          <w:szCs w:val="32"/>
        </w:rPr>
        <w:t>.</w:t>
      </w:r>
      <w:r w:rsidRPr="000D18E5">
        <w:rPr>
          <w:rFonts w:cs="Times New Roman"/>
          <w:iCs/>
          <w:sz w:val="32"/>
          <w:szCs w:val="32"/>
        </w:rPr>
        <w:t>Вісник Дніпропетровського університету імені Альфреда Нобеля.</w:t>
      </w:r>
      <w:r w:rsidRPr="00A05EC4">
        <w:rPr>
          <w:rFonts w:cs="Times New Roman"/>
          <w:sz w:val="32"/>
          <w:szCs w:val="32"/>
        </w:rPr>
        <w:t xml:space="preserve"> Серія «</w:t>
      </w:r>
      <w:r>
        <w:rPr>
          <w:rFonts w:cs="Times New Roman"/>
          <w:sz w:val="32"/>
          <w:szCs w:val="32"/>
        </w:rPr>
        <w:t>П</w:t>
      </w:r>
      <w:r w:rsidRPr="00A05EC4">
        <w:rPr>
          <w:rFonts w:cs="Times New Roman"/>
          <w:sz w:val="32"/>
          <w:szCs w:val="32"/>
        </w:rPr>
        <w:t>едагогіка і психологія». 2011. № 2 (2)</w:t>
      </w:r>
      <w:r w:rsidRPr="00A05EC4">
        <w:rPr>
          <w:rFonts w:cs="Times New Roman"/>
          <w:sz w:val="32"/>
          <w:szCs w:val="32"/>
          <w:lang w:val="ru-RU"/>
        </w:rPr>
        <w:t>,</w:t>
      </w:r>
      <w:hyperlink r:id="rId10" w:history="1">
        <w:r w:rsidRPr="00A05EC4">
          <w:rPr>
            <w:rStyle w:val="Hyperlink"/>
            <w:sz w:val="32"/>
            <w:szCs w:val="32"/>
          </w:rPr>
          <w:t>https://pedpsy.duan.edu.ua/images/PDF/2011/2/16.pdf</w:t>
        </w:r>
      </w:hyperlink>
    </w:p>
    <w:p w:rsidR="00D23870" w:rsidRPr="00F27CF7"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474E54">
        <w:rPr>
          <w:rStyle w:val="Hyperlink"/>
          <w:color w:val="000000"/>
          <w:sz w:val="32"/>
          <w:szCs w:val="32"/>
          <w:u w:val="none"/>
        </w:rPr>
        <w:t>Методичні рекомендації зі складання тестових завдань / В.П. Сергієнко, Л.О. Кухар.К., НПУ, 2011.41 с.</w:t>
      </w:r>
    </w:p>
    <w:p w:rsidR="00D23870" w:rsidRPr="005406F2"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F25E4A">
        <w:rPr>
          <w:rStyle w:val="Hyperlink"/>
          <w:color w:val="000000"/>
          <w:sz w:val="32"/>
          <w:szCs w:val="32"/>
          <w:u w:val="none"/>
        </w:rPr>
        <w:t>Милютіна І. М. Тестування як ефективний метод перевірки професійної компетентності студентів</w:t>
      </w:r>
      <w:r w:rsidRPr="00FC6A44">
        <w:rPr>
          <w:rStyle w:val="Hyperlink"/>
          <w:color w:val="000000"/>
          <w:sz w:val="32"/>
          <w:szCs w:val="32"/>
          <w:u w:val="none"/>
        </w:rPr>
        <w:t xml:space="preserve"> : </w:t>
      </w:r>
      <w:r w:rsidRPr="00F25E4A">
        <w:rPr>
          <w:rStyle w:val="Hyperlink"/>
          <w:color w:val="000000"/>
          <w:sz w:val="32"/>
          <w:szCs w:val="32"/>
          <w:u w:val="none"/>
        </w:rPr>
        <w:t>Форум педагогічних ідей «УРОК».</w:t>
      </w:r>
    </w:p>
    <w:p w:rsidR="00D23870" w:rsidRPr="009B6DB1" w:rsidRDefault="00D23870" w:rsidP="001F05C6">
      <w:pPr>
        <w:pStyle w:val="ListParagraph"/>
        <w:numPr>
          <w:ilvl w:val="0"/>
          <w:numId w:val="24"/>
        </w:numPr>
        <w:spacing w:after="120"/>
        <w:ind w:left="426" w:hanging="426"/>
        <w:contextualSpacing w:val="0"/>
        <w:rPr>
          <w:rStyle w:val="Hyperlink"/>
          <w:sz w:val="32"/>
          <w:szCs w:val="32"/>
        </w:rPr>
      </w:pPr>
      <w:r w:rsidRPr="00730E1F">
        <w:rPr>
          <w:rStyle w:val="Hyperlink"/>
          <w:color w:val="auto"/>
          <w:sz w:val="32"/>
          <w:szCs w:val="32"/>
          <w:u w:val="none"/>
        </w:rPr>
        <w:t>Морська Л. І. Метод</w:t>
      </w:r>
      <w:r>
        <w:rPr>
          <w:rStyle w:val="Hyperlink"/>
          <w:color w:val="auto"/>
          <w:sz w:val="32"/>
          <w:szCs w:val="32"/>
          <w:u w:val="none"/>
        </w:rPr>
        <w:t>ичні аспекти конструювання комп’</w:t>
      </w:r>
      <w:r w:rsidRPr="00730E1F">
        <w:rPr>
          <w:rStyle w:val="Hyperlink"/>
          <w:color w:val="auto"/>
          <w:sz w:val="32"/>
          <w:szCs w:val="32"/>
          <w:u w:val="none"/>
        </w:rPr>
        <w:t>ютеризованого уроку з іноземних мов</w:t>
      </w:r>
      <w:r w:rsidRPr="00471711">
        <w:rPr>
          <w:rStyle w:val="Hyperlink"/>
          <w:color w:val="auto"/>
          <w:sz w:val="32"/>
          <w:szCs w:val="32"/>
          <w:u w:val="none"/>
          <w:lang w:val="ru-RU"/>
        </w:rPr>
        <w:t>:</w:t>
      </w:r>
      <w:r w:rsidRPr="00730E1F">
        <w:rPr>
          <w:rStyle w:val="Hyperlink"/>
          <w:color w:val="auto"/>
          <w:sz w:val="32"/>
          <w:szCs w:val="32"/>
          <w:u w:val="none"/>
        </w:rPr>
        <w:t xml:space="preserve"> Вісник Житомирського державного університету. Педагогічні науки. 2012. Вип. 64. С. 65–68.</w:t>
      </w:r>
    </w:p>
    <w:p w:rsidR="00D23870" w:rsidRPr="008913AE" w:rsidRDefault="00D23870" w:rsidP="001F05C6">
      <w:pPr>
        <w:pStyle w:val="ListParagraph"/>
        <w:numPr>
          <w:ilvl w:val="0"/>
          <w:numId w:val="24"/>
        </w:numPr>
        <w:spacing w:after="120"/>
        <w:ind w:left="426" w:hanging="426"/>
        <w:contextualSpacing w:val="0"/>
        <w:rPr>
          <w:rStyle w:val="Hyperlink"/>
          <w:sz w:val="32"/>
          <w:szCs w:val="32"/>
        </w:rPr>
      </w:pPr>
      <w:r w:rsidRPr="00E064B8">
        <w:rPr>
          <w:rStyle w:val="Hyperlink"/>
          <w:color w:val="auto"/>
          <w:sz w:val="32"/>
          <w:szCs w:val="32"/>
          <w:u w:val="none"/>
        </w:rPr>
        <w:t>Мусейчук С. М. Тестування як основна форма контролю при навчанні іноземних мов</w:t>
      </w:r>
      <w:r w:rsidRPr="007E6DA7">
        <w:rPr>
          <w:rStyle w:val="Hyperlink"/>
          <w:color w:val="auto"/>
          <w:sz w:val="32"/>
          <w:szCs w:val="32"/>
          <w:u w:val="none"/>
          <w:lang w:val="ru-RU"/>
        </w:rPr>
        <w:t xml:space="preserve">. </w:t>
      </w:r>
      <w:r w:rsidRPr="00D76C7B">
        <w:rPr>
          <w:rStyle w:val="Hyperlink"/>
          <w:iCs/>
          <w:color w:val="auto"/>
          <w:sz w:val="32"/>
          <w:szCs w:val="32"/>
          <w:u w:val="none"/>
        </w:rPr>
        <w:t>Лінгвометодичні концепції викладання іноз. мов у немовних вищих навчальних закладах України: зб. наук. статей учасників Всеукр. наук.практ. конф</w:t>
      </w:r>
      <w:r w:rsidRPr="00261A32">
        <w:rPr>
          <w:rStyle w:val="Hyperlink"/>
          <w:i/>
          <w:color w:val="auto"/>
          <w:sz w:val="32"/>
          <w:szCs w:val="32"/>
          <w:u w:val="none"/>
        </w:rPr>
        <w:t>.</w:t>
      </w:r>
      <w:r w:rsidRPr="00E064B8">
        <w:rPr>
          <w:rStyle w:val="Hyperlink"/>
          <w:color w:val="auto"/>
          <w:sz w:val="32"/>
          <w:szCs w:val="32"/>
          <w:u w:val="none"/>
        </w:rPr>
        <w:t>, Київ, 23–24 грудня 2003 р. / ред. кол. : І. І. Тимошенко (голова) та ін..Київ: Вид-во Європ. ун-ту, 2003.583 с.</w:t>
      </w:r>
    </w:p>
    <w:p w:rsidR="00D23870" w:rsidRPr="003469DD"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145E9A">
        <w:rPr>
          <w:rStyle w:val="Hyperlink"/>
          <w:color w:val="000000"/>
          <w:sz w:val="32"/>
          <w:szCs w:val="32"/>
          <w:u w:val="none"/>
        </w:rPr>
        <w:t>Наумова В.Ю. Розробка тестових завдан</w:t>
      </w:r>
      <w:r>
        <w:rPr>
          <w:rStyle w:val="Hyperlink"/>
          <w:color w:val="000000"/>
          <w:sz w:val="32"/>
          <w:szCs w:val="32"/>
          <w:u w:val="none"/>
        </w:rPr>
        <w:t xml:space="preserve">ь і тестів: основи технології. </w:t>
      </w:r>
      <w:r w:rsidRPr="00145E9A">
        <w:rPr>
          <w:rStyle w:val="Hyperlink"/>
          <w:color w:val="000000"/>
          <w:sz w:val="32"/>
          <w:szCs w:val="32"/>
          <w:u w:val="none"/>
        </w:rPr>
        <w:t>К.: 2006. 24 с.</w:t>
      </w:r>
    </w:p>
    <w:p w:rsidR="00D23870" w:rsidRPr="006C531A"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A80AEA">
        <w:rPr>
          <w:rStyle w:val="Hyperlink"/>
          <w:color w:val="auto"/>
          <w:sz w:val="32"/>
          <w:szCs w:val="32"/>
          <w:u w:val="none"/>
        </w:rPr>
        <w:t xml:space="preserve">Несвірська, Т. В. Система тестування та моніторингу мовленнєвої компетенції студентів та курсантів. Професійна педагогічна освіта: компетентнісний підхід: монографія, за ред. О. А. Дубасенюк.  Житомир : Вид-во ЖДУ ім. І. Франка, 2011.  </w:t>
      </w:r>
      <w:r>
        <w:rPr>
          <w:rStyle w:val="Hyperlink"/>
          <w:color w:val="auto"/>
          <w:sz w:val="32"/>
          <w:szCs w:val="32"/>
          <w:u w:val="none"/>
        </w:rPr>
        <w:t>с</w:t>
      </w:r>
      <w:r w:rsidRPr="00A80AEA">
        <w:rPr>
          <w:rStyle w:val="Hyperlink"/>
          <w:color w:val="auto"/>
          <w:sz w:val="32"/>
          <w:szCs w:val="32"/>
          <w:u w:val="none"/>
        </w:rPr>
        <w:t>. 344-362.</w:t>
      </w:r>
    </w:p>
    <w:p w:rsidR="00D23870" w:rsidRPr="00A80AEA"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A80AEA">
        <w:rPr>
          <w:rStyle w:val="Hyperlink"/>
          <w:color w:val="000000"/>
          <w:sz w:val="32"/>
          <w:szCs w:val="32"/>
          <w:u w:val="none"/>
        </w:rPr>
        <w:t>Ніколаєва С.Ю. Практикум з методики тестування іншомовної ЛК М.: ІЗМН, 1996. 321 с.</w:t>
      </w:r>
    </w:p>
    <w:p w:rsidR="00D23870" w:rsidRPr="00B84488" w:rsidRDefault="00D23870" w:rsidP="001F05C6">
      <w:pPr>
        <w:pStyle w:val="ListParagraph"/>
        <w:numPr>
          <w:ilvl w:val="0"/>
          <w:numId w:val="24"/>
        </w:numPr>
        <w:spacing w:after="120"/>
        <w:ind w:left="426" w:hanging="426"/>
        <w:contextualSpacing w:val="0"/>
        <w:rPr>
          <w:rStyle w:val="Hyperlink"/>
          <w:sz w:val="32"/>
          <w:szCs w:val="32"/>
        </w:rPr>
      </w:pPr>
      <w:r w:rsidRPr="001D42A1">
        <w:rPr>
          <w:rStyle w:val="Hyperlink"/>
          <w:color w:val="auto"/>
          <w:sz w:val="32"/>
          <w:szCs w:val="32"/>
          <w:u w:val="none"/>
        </w:rPr>
        <w:t>Ніколаєва С. Ю. Цілі навчання іноземних мов в аспекті компетентнісного підходу</w:t>
      </w:r>
      <w:r w:rsidRPr="00202072">
        <w:rPr>
          <w:rStyle w:val="Hyperlink"/>
          <w:color w:val="auto"/>
          <w:sz w:val="32"/>
          <w:szCs w:val="32"/>
          <w:u w:val="none"/>
          <w:lang w:val="ru-RU"/>
        </w:rPr>
        <w:t>.</w:t>
      </w:r>
      <w:r w:rsidRPr="001D42A1">
        <w:rPr>
          <w:rStyle w:val="Hyperlink"/>
          <w:color w:val="auto"/>
          <w:sz w:val="32"/>
          <w:szCs w:val="32"/>
          <w:u w:val="none"/>
        </w:rPr>
        <w:t xml:space="preserve"> Іноземні мови. 2010. № 2. </w:t>
      </w:r>
      <w:r>
        <w:rPr>
          <w:rStyle w:val="Hyperlink"/>
          <w:color w:val="auto"/>
          <w:sz w:val="32"/>
          <w:szCs w:val="32"/>
          <w:u w:val="none"/>
          <w:lang w:val="en-US"/>
        </w:rPr>
        <w:t>c</w:t>
      </w:r>
      <w:r w:rsidRPr="001D42A1">
        <w:rPr>
          <w:rStyle w:val="Hyperlink"/>
          <w:color w:val="auto"/>
          <w:sz w:val="32"/>
          <w:szCs w:val="32"/>
          <w:u w:val="none"/>
        </w:rPr>
        <w:t>. 11–17.</w:t>
      </w:r>
    </w:p>
    <w:p w:rsidR="00D23870"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147311">
        <w:rPr>
          <w:rStyle w:val="Hyperlink"/>
          <w:color w:val="000000"/>
          <w:sz w:val="32"/>
          <w:szCs w:val="32"/>
          <w:u w:val="none"/>
        </w:rPr>
        <w:t>Паращенко Л.І. Тестові технології у навчальному закладі: Метод.</w:t>
      </w:r>
      <w:r>
        <w:rPr>
          <w:rStyle w:val="Hyperlink"/>
          <w:color w:val="000000"/>
          <w:sz w:val="32"/>
          <w:szCs w:val="32"/>
          <w:u w:val="none"/>
        </w:rPr>
        <w:t>п</w:t>
      </w:r>
      <w:r w:rsidRPr="00147311">
        <w:rPr>
          <w:rStyle w:val="Hyperlink"/>
          <w:color w:val="000000"/>
          <w:sz w:val="32"/>
          <w:szCs w:val="32"/>
          <w:u w:val="none"/>
        </w:rPr>
        <w:t>осібник</w:t>
      </w:r>
      <w:r w:rsidRPr="004E2A1E">
        <w:rPr>
          <w:rStyle w:val="Hyperlink"/>
          <w:color w:val="000000"/>
          <w:sz w:val="32"/>
          <w:szCs w:val="32"/>
          <w:u w:val="none"/>
          <w:lang w:val="ru-RU"/>
        </w:rPr>
        <w:t>.</w:t>
      </w:r>
      <w:r w:rsidRPr="00147311">
        <w:rPr>
          <w:rStyle w:val="Hyperlink"/>
          <w:color w:val="000000"/>
          <w:sz w:val="32"/>
          <w:szCs w:val="32"/>
          <w:u w:val="none"/>
        </w:rPr>
        <w:t xml:space="preserve"> Л.І. Паращенко, В.Д. Леонський, Г.І. ЛеонськаК.: ТОВ «Майстерня книги», 2006.217 с.</w:t>
      </w:r>
    </w:p>
    <w:p w:rsidR="00D23870" w:rsidRPr="0063060D"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924520">
        <w:rPr>
          <w:rStyle w:val="Hyperlink"/>
          <w:color w:val="000000"/>
          <w:sz w:val="32"/>
          <w:szCs w:val="32"/>
          <w:u w:val="none"/>
        </w:rPr>
        <w:t>Педагогічне оцінювання і тестування. Правила, стандарти, відповідальність. Наукове видання</w:t>
      </w:r>
      <w:r w:rsidRPr="00C05173">
        <w:rPr>
          <w:rStyle w:val="Hyperlink"/>
          <w:color w:val="000000"/>
          <w:sz w:val="32"/>
          <w:szCs w:val="32"/>
          <w:u w:val="none"/>
          <w:lang w:val="ru-RU"/>
        </w:rPr>
        <w:t>.</w:t>
      </w:r>
      <w:r w:rsidRPr="00924520">
        <w:rPr>
          <w:rStyle w:val="Hyperlink"/>
          <w:color w:val="000000"/>
          <w:sz w:val="32"/>
          <w:szCs w:val="32"/>
          <w:u w:val="none"/>
        </w:rPr>
        <w:t xml:space="preserve"> Я. Я. Болюбаш, І. Є. Булах, М. Р. Мруга, І. В. Філончук.К.: Майстер-клас, 2007. 272 с.</w:t>
      </w:r>
    </w:p>
    <w:p w:rsidR="00D23870" w:rsidRPr="00396D2F" w:rsidRDefault="00D23870" w:rsidP="001F05C6">
      <w:pPr>
        <w:pStyle w:val="ListParagraph"/>
        <w:numPr>
          <w:ilvl w:val="0"/>
          <w:numId w:val="24"/>
        </w:numPr>
        <w:spacing w:after="120"/>
        <w:ind w:left="426" w:hanging="426"/>
        <w:contextualSpacing w:val="0"/>
        <w:rPr>
          <w:rStyle w:val="Hyperlink"/>
          <w:sz w:val="32"/>
          <w:szCs w:val="32"/>
        </w:rPr>
      </w:pPr>
      <w:r w:rsidRPr="00832AD0">
        <w:rPr>
          <w:rStyle w:val="Hyperlink"/>
          <w:color w:val="auto"/>
          <w:sz w:val="32"/>
          <w:szCs w:val="32"/>
          <w:u w:val="none"/>
        </w:rPr>
        <w:t xml:space="preserve">Петращук О.П. Тестовий контроль у навчанні </w:t>
      </w:r>
      <w:r>
        <w:rPr>
          <w:rStyle w:val="Hyperlink"/>
          <w:color w:val="auto"/>
          <w:sz w:val="32"/>
          <w:szCs w:val="32"/>
          <w:u w:val="none"/>
        </w:rPr>
        <w:t>ІМ</w:t>
      </w:r>
      <w:r w:rsidRPr="00832AD0">
        <w:rPr>
          <w:rStyle w:val="Hyperlink"/>
          <w:color w:val="auto"/>
          <w:sz w:val="32"/>
          <w:szCs w:val="32"/>
          <w:u w:val="none"/>
        </w:rPr>
        <w:t xml:space="preserve"> в середній загальноосвітній школі </w:t>
      </w:r>
      <w:r w:rsidRPr="00D210A3">
        <w:rPr>
          <w:rStyle w:val="Hyperlink"/>
          <w:color w:val="auto"/>
          <w:sz w:val="32"/>
          <w:szCs w:val="32"/>
          <w:u w:val="none"/>
          <w:lang w:val="ru-RU"/>
        </w:rPr>
        <w:t>:</w:t>
      </w:r>
      <w:r w:rsidRPr="00832AD0">
        <w:rPr>
          <w:rStyle w:val="Hyperlink"/>
          <w:color w:val="auto"/>
          <w:sz w:val="32"/>
          <w:szCs w:val="32"/>
          <w:u w:val="none"/>
        </w:rPr>
        <w:t xml:space="preserve"> Монографія.Київ: Видавничий центр КДЛУ, 2000.261 с.</w:t>
      </w:r>
    </w:p>
    <w:p w:rsidR="00D23870" w:rsidRDefault="00D23870" w:rsidP="001F05C6">
      <w:pPr>
        <w:pStyle w:val="ListParagraph"/>
        <w:numPr>
          <w:ilvl w:val="0"/>
          <w:numId w:val="24"/>
        </w:numPr>
        <w:spacing w:after="120"/>
        <w:ind w:left="426" w:hanging="426"/>
        <w:contextualSpacing w:val="0"/>
        <w:rPr>
          <w:rStyle w:val="Hyperlink"/>
          <w:color w:val="auto"/>
          <w:sz w:val="32"/>
          <w:szCs w:val="32"/>
          <w:u w:val="none"/>
        </w:rPr>
      </w:pPr>
      <w:r w:rsidRPr="00396D2F">
        <w:rPr>
          <w:rStyle w:val="Hyperlink"/>
          <w:color w:val="auto"/>
          <w:sz w:val="32"/>
          <w:szCs w:val="32"/>
          <w:u w:val="none"/>
        </w:rPr>
        <w:t xml:space="preserve">Пішта П.Я. Ефективна методика тестування </w:t>
      </w:r>
      <w:r>
        <w:rPr>
          <w:rStyle w:val="Hyperlink"/>
          <w:color w:val="auto"/>
          <w:sz w:val="32"/>
          <w:szCs w:val="32"/>
          <w:u w:val="none"/>
        </w:rPr>
        <w:t>ЛК</w:t>
      </w:r>
      <w:r w:rsidRPr="00396D2F">
        <w:rPr>
          <w:rStyle w:val="Hyperlink"/>
          <w:color w:val="auto"/>
          <w:sz w:val="32"/>
          <w:szCs w:val="32"/>
          <w:u w:val="none"/>
        </w:rPr>
        <w:t xml:space="preserve"> учнів: стаття. Вісник студентського наукового товариства [електронне видання]: збірник наукових праць студентів, магістрантів і аспірантів / за заг. ред. О. В. Мельничука. Ніжин: НДУ ім. М. Гоголя, 2022.</w:t>
      </w:r>
      <w:r>
        <w:rPr>
          <w:rStyle w:val="Hyperlink"/>
          <w:color w:val="auto"/>
          <w:sz w:val="32"/>
          <w:szCs w:val="32"/>
          <w:u w:val="none"/>
        </w:rPr>
        <w:t>Вип</w:t>
      </w:r>
      <w:r w:rsidRPr="00281711">
        <w:rPr>
          <w:rStyle w:val="Hyperlink"/>
          <w:color w:val="auto"/>
          <w:sz w:val="32"/>
          <w:szCs w:val="32"/>
          <w:u w:val="none"/>
          <w:lang w:val="ru-RU"/>
        </w:rPr>
        <w:t>. 27</w:t>
      </w:r>
    </w:p>
    <w:p w:rsidR="00D23870" w:rsidRDefault="00D23870" w:rsidP="001F05C6">
      <w:pPr>
        <w:pStyle w:val="ListParagraph"/>
        <w:numPr>
          <w:ilvl w:val="0"/>
          <w:numId w:val="24"/>
        </w:numPr>
        <w:spacing w:after="120"/>
        <w:ind w:left="426" w:hanging="426"/>
        <w:contextualSpacing w:val="0"/>
        <w:rPr>
          <w:rStyle w:val="Hyperlink"/>
          <w:color w:val="auto"/>
          <w:sz w:val="32"/>
          <w:szCs w:val="32"/>
          <w:u w:val="none"/>
        </w:rPr>
      </w:pPr>
      <w:r w:rsidRPr="00CE47C3">
        <w:rPr>
          <w:rStyle w:val="Hyperlink"/>
          <w:color w:val="auto"/>
          <w:sz w:val="32"/>
          <w:szCs w:val="32"/>
          <w:u w:val="none"/>
        </w:rPr>
        <w:t xml:space="preserve">Пішта П. Я. Методика перевірки </w:t>
      </w:r>
      <w:r>
        <w:rPr>
          <w:rStyle w:val="Hyperlink"/>
          <w:color w:val="auto"/>
          <w:sz w:val="32"/>
          <w:szCs w:val="32"/>
          <w:u w:val="none"/>
        </w:rPr>
        <w:t>ЛК</w:t>
      </w:r>
      <w:r w:rsidRPr="00CE47C3">
        <w:rPr>
          <w:rStyle w:val="Hyperlink"/>
          <w:color w:val="auto"/>
          <w:sz w:val="32"/>
          <w:szCs w:val="32"/>
          <w:u w:val="none"/>
        </w:rPr>
        <w:t xml:space="preserve"> [Текст]</w:t>
      </w:r>
      <w:r w:rsidRPr="009E592D">
        <w:rPr>
          <w:rStyle w:val="Hyperlink"/>
          <w:color w:val="auto"/>
          <w:sz w:val="32"/>
          <w:szCs w:val="32"/>
          <w:u w:val="none"/>
          <w:lang w:val="ru-RU"/>
        </w:rPr>
        <w:t>.</w:t>
      </w:r>
      <w:r w:rsidRPr="00CE47C3">
        <w:rPr>
          <w:rStyle w:val="Hyperlink"/>
          <w:color w:val="auto"/>
          <w:sz w:val="32"/>
          <w:szCs w:val="32"/>
          <w:u w:val="none"/>
        </w:rPr>
        <w:t xml:space="preserve"> «Формування інноваційних педагогічних технологій в умовах сьогодення» (м. Полтава, 17-18 червня 2022 р.).  Херсон : Видавничий дім "Гельветика", 2022.</w:t>
      </w:r>
    </w:p>
    <w:p w:rsidR="00D23870" w:rsidRPr="00396D2F" w:rsidRDefault="00D23870" w:rsidP="001F05C6">
      <w:pPr>
        <w:pStyle w:val="ListParagraph"/>
        <w:numPr>
          <w:ilvl w:val="0"/>
          <w:numId w:val="24"/>
        </w:numPr>
        <w:spacing w:after="120"/>
        <w:ind w:left="426" w:hanging="426"/>
        <w:contextualSpacing w:val="0"/>
        <w:rPr>
          <w:rStyle w:val="Hyperlink"/>
          <w:color w:val="auto"/>
          <w:sz w:val="32"/>
          <w:szCs w:val="32"/>
          <w:u w:val="none"/>
        </w:rPr>
      </w:pPr>
      <w:r w:rsidRPr="007C3C2A">
        <w:rPr>
          <w:rStyle w:val="Hyperlink"/>
          <w:color w:val="auto"/>
          <w:sz w:val="32"/>
          <w:szCs w:val="32"/>
          <w:u w:val="none"/>
        </w:rPr>
        <w:t>Полонська Т. К. Профільне навчання іноземної мови учнів старшої школи : метод. рек.</w:t>
      </w:r>
      <w:r w:rsidRPr="00B866C8">
        <w:rPr>
          <w:rStyle w:val="Hyperlink"/>
          <w:color w:val="auto"/>
          <w:sz w:val="32"/>
          <w:szCs w:val="32"/>
          <w:u w:val="none"/>
          <w:lang w:val="ru-RU"/>
        </w:rPr>
        <w:t>,</w:t>
      </w:r>
      <w:r w:rsidRPr="007C3C2A">
        <w:rPr>
          <w:rStyle w:val="Hyperlink"/>
          <w:color w:val="auto"/>
          <w:sz w:val="32"/>
          <w:szCs w:val="32"/>
          <w:u w:val="none"/>
        </w:rPr>
        <w:t xml:space="preserve">  К.: Педагогічна думка, 2014</w:t>
      </w:r>
      <w:r w:rsidRPr="00B866C8">
        <w:rPr>
          <w:rStyle w:val="Hyperlink"/>
          <w:color w:val="auto"/>
          <w:sz w:val="32"/>
          <w:szCs w:val="32"/>
          <w:u w:val="none"/>
          <w:lang w:val="ru-RU"/>
        </w:rPr>
        <w:t>.</w:t>
      </w:r>
      <w:r w:rsidRPr="007C3C2A">
        <w:rPr>
          <w:rStyle w:val="Hyperlink"/>
          <w:color w:val="auto"/>
          <w:sz w:val="32"/>
          <w:szCs w:val="32"/>
          <w:u w:val="none"/>
        </w:rPr>
        <w:t xml:space="preserve"> 80 с.</w:t>
      </w:r>
    </w:p>
    <w:p w:rsidR="00D23870" w:rsidRPr="00362BD7" w:rsidRDefault="00D23870" w:rsidP="001F05C6">
      <w:pPr>
        <w:pStyle w:val="ListParagraph"/>
        <w:numPr>
          <w:ilvl w:val="0"/>
          <w:numId w:val="24"/>
        </w:numPr>
        <w:spacing w:after="120"/>
        <w:ind w:left="426" w:hanging="426"/>
        <w:contextualSpacing w:val="0"/>
        <w:rPr>
          <w:rStyle w:val="Hyperlink"/>
          <w:sz w:val="32"/>
          <w:szCs w:val="32"/>
        </w:rPr>
      </w:pPr>
      <w:r w:rsidRPr="00870257">
        <w:rPr>
          <w:rStyle w:val="Hyperlink"/>
          <w:color w:val="auto"/>
          <w:sz w:val="32"/>
          <w:szCs w:val="32"/>
          <w:u w:val="none"/>
        </w:rPr>
        <w:t>Пометун О. І. Компетентнісний підхід у сучасній освіті : Світовий досвід та українські перспективи / під заг. ред. О. В. Овчарук. Київ : «К.І.С.», 2004. 115 с.</w:t>
      </w:r>
    </w:p>
    <w:p w:rsidR="00D23870" w:rsidRPr="00362BD7" w:rsidRDefault="00D23870" w:rsidP="001F05C6">
      <w:pPr>
        <w:pStyle w:val="ListParagraph"/>
        <w:numPr>
          <w:ilvl w:val="0"/>
          <w:numId w:val="24"/>
        </w:numPr>
        <w:spacing w:after="120"/>
        <w:ind w:left="426" w:hanging="426"/>
        <w:contextualSpacing w:val="0"/>
        <w:rPr>
          <w:rStyle w:val="Hyperlink"/>
          <w:sz w:val="32"/>
          <w:szCs w:val="32"/>
        </w:rPr>
      </w:pPr>
      <w:r w:rsidRPr="00ED3650">
        <w:rPr>
          <w:rStyle w:val="Hyperlink"/>
          <w:color w:val="auto"/>
          <w:sz w:val="32"/>
          <w:szCs w:val="32"/>
          <w:u w:val="none"/>
        </w:rPr>
        <w:t>Саєнко Н. С. Теоретичні аспекти контролю у навчанні іншомовного професійного спілкування</w:t>
      </w:r>
      <w:r w:rsidRPr="0048730B">
        <w:rPr>
          <w:rStyle w:val="Hyperlink"/>
          <w:color w:val="auto"/>
          <w:sz w:val="32"/>
          <w:szCs w:val="32"/>
          <w:u w:val="none"/>
          <w:lang w:val="ru-RU"/>
        </w:rPr>
        <w:t xml:space="preserve">. </w:t>
      </w:r>
      <w:r w:rsidRPr="00ED3650">
        <w:rPr>
          <w:rStyle w:val="Hyperlink"/>
          <w:color w:val="auto"/>
          <w:sz w:val="32"/>
          <w:szCs w:val="32"/>
          <w:u w:val="none"/>
        </w:rPr>
        <w:t xml:space="preserve">Вісник Нац. тех. унів. України “Київський політехнічний інститут”. Філософія. Психологія. Педагогіка. 2006.№ 1 (16). </w:t>
      </w:r>
      <w:r>
        <w:rPr>
          <w:rStyle w:val="Hyperlink"/>
          <w:color w:val="auto"/>
          <w:sz w:val="32"/>
          <w:szCs w:val="32"/>
          <w:u w:val="none"/>
          <w:lang w:val="en-US"/>
        </w:rPr>
        <w:t>c</w:t>
      </w:r>
      <w:r w:rsidRPr="00ED3650">
        <w:rPr>
          <w:rStyle w:val="Hyperlink"/>
          <w:color w:val="auto"/>
          <w:sz w:val="32"/>
          <w:szCs w:val="32"/>
          <w:u w:val="none"/>
        </w:rPr>
        <w:t>.74–78.</w:t>
      </w:r>
    </w:p>
    <w:p w:rsidR="00D23870" w:rsidRPr="00C90122" w:rsidRDefault="00D23870" w:rsidP="001F05C6">
      <w:pPr>
        <w:pStyle w:val="ListParagraph"/>
        <w:numPr>
          <w:ilvl w:val="0"/>
          <w:numId w:val="24"/>
        </w:numPr>
        <w:spacing w:after="120"/>
        <w:ind w:left="426" w:hanging="426"/>
        <w:contextualSpacing w:val="0"/>
        <w:rPr>
          <w:rStyle w:val="Hyperlink"/>
          <w:sz w:val="32"/>
          <w:szCs w:val="32"/>
        </w:rPr>
      </w:pPr>
      <w:r w:rsidRPr="00C2312C">
        <w:rPr>
          <w:rStyle w:val="Hyperlink"/>
          <w:color w:val="auto"/>
          <w:sz w:val="32"/>
          <w:szCs w:val="32"/>
          <w:u w:val="none"/>
        </w:rPr>
        <w:t>Семеряк І. З. Соціокогнітивний підхід до формування стратегій іншомовного професійно орієнтованого спілкування майбутніх програмістів з використанням інтернету: дис. … к.пед.н.: 13.00.02. Тернопіль, 2016. 188 с.</w:t>
      </w:r>
    </w:p>
    <w:p w:rsidR="00D23870" w:rsidRPr="00CF0A4F"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450615">
        <w:rPr>
          <w:rStyle w:val="Hyperlink"/>
          <w:color w:val="000000"/>
          <w:sz w:val="32"/>
          <w:szCs w:val="32"/>
          <w:u w:val="none"/>
        </w:rPr>
        <w:t>Сиземина А.Е. Методика развитиялингвистическойкомпетенциистудентовлингвистическоговуза на основеформированиямотивационнойбазыобучающихся: автореф. дисс. … канд. пед. наук: 13.00.02</w:t>
      </w:r>
      <w:r w:rsidRPr="00283718">
        <w:rPr>
          <w:rStyle w:val="Hyperlink"/>
          <w:color w:val="000000"/>
          <w:sz w:val="32"/>
          <w:szCs w:val="32"/>
          <w:u w:val="none"/>
          <w:lang w:val="ru-RU"/>
        </w:rPr>
        <w:t>.</w:t>
      </w:r>
      <w:r w:rsidRPr="00450615">
        <w:rPr>
          <w:rStyle w:val="Hyperlink"/>
          <w:color w:val="000000"/>
          <w:sz w:val="32"/>
          <w:szCs w:val="32"/>
          <w:u w:val="none"/>
        </w:rPr>
        <w:t xml:space="preserve"> НГЛУ им. Н.А. Добролюбова. Н. Новгород, 2009. 84 с.</w:t>
      </w:r>
    </w:p>
    <w:p w:rsidR="00D23870" w:rsidRDefault="00D23870" w:rsidP="001F05C6">
      <w:pPr>
        <w:pStyle w:val="ListParagraph"/>
        <w:numPr>
          <w:ilvl w:val="0"/>
          <w:numId w:val="24"/>
        </w:numPr>
        <w:spacing w:after="120"/>
        <w:ind w:left="426" w:hanging="426"/>
        <w:contextualSpacing w:val="0"/>
        <w:rPr>
          <w:rStyle w:val="Hyperlink"/>
          <w:sz w:val="32"/>
          <w:szCs w:val="32"/>
        </w:rPr>
      </w:pPr>
      <w:r w:rsidRPr="003D5DA7">
        <w:rPr>
          <w:rStyle w:val="Hyperlink"/>
          <w:color w:val="auto"/>
          <w:sz w:val="32"/>
          <w:szCs w:val="32"/>
          <w:u w:val="none"/>
        </w:rPr>
        <w:t xml:space="preserve">Смоліна С. В. Методика формування іншомовної </w:t>
      </w:r>
      <w:r>
        <w:rPr>
          <w:rStyle w:val="Hyperlink"/>
          <w:color w:val="auto"/>
          <w:sz w:val="32"/>
          <w:szCs w:val="32"/>
          <w:u w:val="none"/>
        </w:rPr>
        <w:t>ЛК</w:t>
      </w:r>
      <w:r w:rsidRPr="001D7977">
        <w:rPr>
          <w:rStyle w:val="Hyperlink"/>
          <w:color w:val="auto"/>
          <w:sz w:val="32"/>
          <w:szCs w:val="32"/>
          <w:u w:val="none"/>
        </w:rPr>
        <w:t>.</w:t>
      </w:r>
      <w:r w:rsidRPr="003D5DA7">
        <w:rPr>
          <w:rStyle w:val="Hyperlink"/>
          <w:color w:val="auto"/>
          <w:sz w:val="32"/>
          <w:szCs w:val="32"/>
          <w:u w:val="none"/>
        </w:rPr>
        <w:t xml:space="preserve"> Іноземні мови. 2010. № 4. С. 16–23.</w:t>
      </w:r>
    </w:p>
    <w:p w:rsidR="00D23870" w:rsidRDefault="00D23870" w:rsidP="001F05C6">
      <w:pPr>
        <w:pStyle w:val="ListParagraph"/>
        <w:numPr>
          <w:ilvl w:val="0"/>
          <w:numId w:val="24"/>
        </w:numPr>
        <w:spacing w:after="120"/>
        <w:ind w:left="426" w:hanging="426"/>
        <w:contextualSpacing w:val="0"/>
        <w:rPr>
          <w:rStyle w:val="Hyperlink"/>
          <w:sz w:val="32"/>
          <w:szCs w:val="32"/>
        </w:rPr>
      </w:pPr>
      <w:r w:rsidRPr="00B6205F">
        <w:rPr>
          <w:rStyle w:val="Hyperlink"/>
          <w:color w:val="auto"/>
          <w:sz w:val="32"/>
          <w:szCs w:val="32"/>
          <w:u w:val="none"/>
        </w:rPr>
        <w:t xml:space="preserve">Терещук В. Г. Формування англомовної </w:t>
      </w:r>
      <w:r>
        <w:rPr>
          <w:rStyle w:val="Hyperlink"/>
          <w:color w:val="auto"/>
          <w:sz w:val="32"/>
          <w:szCs w:val="32"/>
          <w:u w:val="none"/>
        </w:rPr>
        <w:t>ЛК</w:t>
      </w:r>
      <w:r w:rsidRPr="00B6205F">
        <w:rPr>
          <w:rStyle w:val="Hyperlink"/>
          <w:color w:val="auto"/>
          <w:sz w:val="32"/>
          <w:szCs w:val="32"/>
          <w:u w:val="none"/>
        </w:rPr>
        <w:t xml:space="preserve"> студентів немовних спеціальностей в умовах віртуального навчального середовища: дис. … к.пед.н.: 13.00.02. Терноп. пед. ун-т. Тернопіль, 2014. 320 с.</w:t>
      </w:r>
    </w:p>
    <w:p w:rsidR="00D23870" w:rsidRDefault="00D23870" w:rsidP="001F05C6">
      <w:pPr>
        <w:pStyle w:val="ListParagraph"/>
        <w:numPr>
          <w:ilvl w:val="0"/>
          <w:numId w:val="24"/>
        </w:numPr>
        <w:spacing w:after="120"/>
        <w:ind w:left="426" w:hanging="426"/>
        <w:contextualSpacing w:val="0"/>
        <w:rPr>
          <w:rStyle w:val="Hyperlink"/>
          <w:sz w:val="32"/>
          <w:szCs w:val="32"/>
        </w:rPr>
      </w:pPr>
      <w:r w:rsidRPr="006B5470">
        <w:rPr>
          <w:rStyle w:val="Hyperlink"/>
          <w:color w:val="auto"/>
          <w:sz w:val="32"/>
          <w:szCs w:val="32"/>
          <w:u w:val="none"/>
        </w:rPr>
        <w:t>Тестування як засіб контролю та діагностики</w:t>
      </w:r>
      <w:r w:rsidRPr="00E36117">
        <w:rPr>
          <w:rStyle w:val="Hyperlink"/>
          <w:color w:val="auto"/>
          <w:sz w:val="32"/>
          <w:szCs w:val="32"/>
          <w:u w:val="none"/>
          <w:lang w:val="ru-RU"/>
        </w:rPr>
        <w:t xml:space="preserve"> :</w:t>
      </w:r>
      <w:r w:rsidRPr="006B5470">
        <w:rPr>
          <w:rStyle w:val="Hyperlink"/>
          <w:color w:val="auto"/>
          <w:sz w:val="32"/>
          <w:szCs w:val="32"/>
          <w:u w:val="none"/>
        </w:rPr>
        <w:t xml:space="preserve">Зб. наук праць. № 18, ч. II.Хмельницький : Вид. Нац. акад. ПВУ, 2001. </w:t>
      </w:r>
      <w:r>
        <w:rPr>
          <w:rStyle w:val="Hyperlink"/>
          <w:color w:val="auto"/>
          <w:sz w:val="32"/>
          <w:szCs w:val="32"/>
          <w:u w:val="none"/>
          <w:lang w:val="en-US"/>
        </w:rPr>
        <w:t>c</w:t>
      </w:r>
      <w:r w:rsidRPr="006B5470">
        <w:rPr>
          <w:rStyle w:val="Hyperlink"/>
          <w:color w:val="auto"/>
          <w:sz w:val="32"/>
          <w:szCs w:val="32"/>
          <w:u w:val="none"/>
        </w:rPr>
        <w:t>.210–216.</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A05EC4">
        <w:rPr>
          <w:rFonts w:cs="Times New Roman"/>
          <w:sz w:val="32"/>
          <w:szCs w:val="32"/>
        </w:rPr>
        <w:t>Фоломкина С.К. Тестирование при изучениииностранногоязыка. Иностранныеязыки в школе.1986. №2.</w:t>
      </w:r>
      <w:r>
        <w:rPr>
          <w:rFonts w:cs="Times New Roman"/>
          <w:sz w:val="32"/>
          <w:szCs w:val="32"/>
          <w:lang w:val="en-US"/>
        </w:rPr>
        <w:t>c</w:t>
      </w:r>
      <w:r w:rsidRPr="00A05EC4">
        <w:rPr>
          <w:rFonts w:cs="Times New Roman"/>
          <w:sz w:val="32"/>
          <w:szCs w:val="32"/>
        </w:rPr>
        <w:t>. 12</w:t>
      </w:r>
    </w:p>
    <w:p w:rsidR="00D23870" w:rsidRDefault="00D23870" w:rsidP="001F05C6">
      <w:pPr>
        <w:pStyle w:val="ListParagraph"/>
        <w:numPr>
          <w:ilvl w:val="0"/>
          <w:numId w:val="24"/>
        </w:numPr>
        <w:spacing w:after="120"/>
        <w:ind w:left="426" w:hanging="426"/>
        <w:contextualSpacing w:val="0"/>
        <w:rPr>
          <w:rStyle w:val="Hyperlink"/>
          <w:sz w:val="32"/>
          <w:szCs w:val="32"/>
        </w:rPr>
      </w:pPr>
      <w:r w:rsidRPr="00834B82">
        <w:rPr>
          <w:rStyle w:val="Hyperlink"/>
          <w:color w:val="auto"/>
          <w:sz w:val="32"/>
          <w:szCs w:val="32"/>
          <w:u w:val="none"/>
        </w:rPr>
        <w:t xml:space="preserve">Ханіна О. М. Проблема тестування в сучасній методиці викладання </w:t>
      </w:r>
      <w:r>
        <w:rPr>
          <w:rStyle w:val="Hyperlink"/>
          <w:color w:val="auto"/>
          <w:sz w:val="32"/>
          <w:szCs w:val="32"/>
          <w:u w:val="none"/>
        </w:rPr>
        <w:t>ІМ</w:t>
      </w:r>
      <w:r w:rsidRPr="00B16BA6">
        <w:rPr>
          <w:rStyle w:val="Hyperlink"/>
          <w:color w:val="auto"/>
          <w:sz w:val="32"/>
          <w:szCs w:val="32"/>
          <w:u w:val="none"/>
        </w:rPr>
        <w:t xml:space="preserve"> : </w:t>
      </w:r>
      <w:r w:rsidRPr="00834B82">
        <w:rPr>
          <w:rStyle w:val="Hyperlink"/>
          <w:color w:val="auto"/>
          <w:sz w:val="32"/>
          <w:szCs w:val="32"/>
          <w:u w:val="none"/>
        </w:rPr>
        <w:t>Іноземні мови.2004.№1.</w:t>
      </w:r>
    </w:p>
    <w:p w:rsidR="00D23870" w:rsidRPr="001119D3" w:rsidRDefault="00D23870" w:rsidP="001F05C6">
      <w:pPr>
        <w:pStyle w:val="ListParagraph"/>
        <w:numPr>
          <w:ilvl w:val="0"/>
          <w:numId w:val="24"/>
        </w:numPr>
        <w:spacing w:after="120"/>
        <w:ind w:left="426" w:hanging="426"/>
        <w:contextualSpacing w:val="0"/>
        <w:rPr>
          <w:rStyle w:val="Hyperlink"/>
          <w:sz w:val="32"/>
          <w:szCs w:val="32"/>
        </w:rPr>
      </w:pPr>
      <w:r w:rsidRPr="003C4323">
        <w:rPr>
          <w:rStyle w:val="Hyperlink"/>
          <w:color w:val="auto"/>
          <w:sz w:val="32"/>
          <w:szCs w:val="32"/>
          <w:u w:val="none"/>
        </w:rPr>
        <w:t>Швидкий О. Тестовий контроль у навчальному процесі</w:t>
      </w:r>
      <w:r w:rsidRPr="0017058A">
        <w:rPr>
          <w:rStyle w:val="Hyperlink"/>
          <w:color w:val="auto"/>
          <w:sz w:val="32"/>
          <w:szCs w:val="32"/>
          <w:u w:val="none"/>
          <w:lang w:val="ru-RU"/>
        </w:rPr>
        <w:t xml:space="preserve"> :</w:t>
      </w:r>
      <w:r w:rsidRPr="003C4323">
        <w:rPr>
          <w:rStyle w:val="Hyperlink"/>
          <w:color w:val="auto"/>
          <w:sz w:val="32"/>
          <w:szCs w:val="32"/>
          <w:u w:val="none"/>
        </w:rPr>
        <w:t xml:space="preserve"> Освіта. Технікуми, коледжі. 2002.№ 1. С.19–21.</w:t>
      </w:r>
    </w:p>
    <w:p w:rsidR="00D23870" w:rsidRPr="001119D3" w:rsidRDefault="00D23870" w:rsidP="001F05C6">
      <w:pPr>
        <w:pStyle w:val="ListParagraph"/>
        <w:numPr>
          <w:ilvl w:val="0"/>
          <w:numId w:val="24"/>
        </w:numPr>
        <w:spacing w:after="120"/>
        <w:ind w:left="426" w:hanging="426"/>
        <w:contextualSpacing w:val="0"/>
        <w:rPr>
          <w:rStyle w:val="Hyperlink"/>
          <w:color w:val="auto"/>
          <w:sz w:val="32"/>
          <w:szCs w:val="32"/>
          <w:u w:val="none"/>
        </w:rPr>
      </w:pPr>
      <w:r w:rsidRPr="001119D3">
        <w:rPr>
          <w:rStyle w:val="Hyperlink"/>
          <w:color w:val="auto"/>
          <w:sz w:val="32"/>
          <w:szCs w:val="32"/>
          <w:u w:val="none"/>
        </w:rPr>
        <w:t>Шклярук Ю. Л. Тестування</w:t>
      </w:r>
      <w:r w:rsidRPr="00EF4A85">
        <w:rPr>
          <w:rStyle w:val="Hyperlink"/>
          <w:color w:val="auto"/>
          <w:sz w:val="32"/>
          <w:szCs w:val="32"/>
          <w:u w:val="none"/>
          <w:lang w:val="ru-RU"/>
        </w:rPr>
        <w:t>.</w:t>
      </w:r>
      <w:r w:rsidRPr="001119D3">
        <w:rPr>
          <w:rStyle w:val="Hyperlink"/>
          <w:color w:val="auto"/>
          <w:sz w:val="32"/>
          <w:szCs w:val="32"/>
          <w:u w:val="none"/>
        </w:rPr>
        <w:t xml:space="preserve"> Англійська мова та література.  2010. № 2.  </w:t>
      </w:r>
      <w:r>
        <w:rPr>
          <w:rStyle w:val="Hyperlink"/>
          <w:color w:val="auto"/>
          <w:sz w:val="32"/>
          <w:szCs w:val="32"/>
          <w:u w:val="none"/>
          <w:lang w:val="en-US"/>
        </w:rPr>
        <w:t>c</w:t>
      </w:r>
      <w:r w:rsidRPr="001119D3">
        <w:rPr>
          <w:rStyle w:val="Hyperlink"/>
          <w:color w:val="auto"/>
          <w:sz w:val="32"/>
          <w:szCs w:val="32"/>
          <w:u w:val="none"/>
        </w:rPr>
        <w:t>. 28−32.</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450A58">
        <w:rPr>
          <w:rFonts w:cs="Times New Roman"/>
          <w:sz w:val="32"/>
          <w:szCs w:val="32"/>
        </w:rPr>
        <w:t>Щерба Л. В. Преподаваниеиностранного язика в школе.М.2007</w:t>
      </w:r>
      <w:r>
        <w:rPr>
          <w:rFonts w:cs="Times New Roman"/>
          <w:sz w:val="32"/>
          <w:szCs w:val="32"/>
          <w:lang w:val="en-US"/>
        </w:rPr>
        <w:t>c</w:t>
      </w:r>
      <w:r w:rsidRPr="00450A58">
        <w:rPr>
          <w:rFonts w:cs="Times New Roman"/>
          <w:sz w:val="32"/>
          <w:szCs w:val="32"/>
        </w:rPr>
        <w:t>. 44–50.</w:t>
      </w:r>
    </w:p>
    <w:p w:rsidR="00D23870" w:rsidRPr="00F03FBB" w:rsidRDefault="00D23870" w:rsidP="001F05C6">
      <w:pPr>
        <w:pStyle w:val="ListParagraph"/>
        <w:numPr>
          <w:ilvl w:val="0"/>
          <w:numId w:val="24"/>
        </w:numPr>
        <w:spacing w:after="120"/>
        <w:ind w:left="426" w:hanging="426"/>
        <w:contextualSpacing w:val="0"/>
        <w:rPr>
          <w:rStyle w:val="Hyperlink"/>
          <w:sz w:val="32"/>
          <w:szCs w:val="32"/>
        </w:rPr>
      </w:pPr>
      <w:r w:rsidRPr="004F1550">
        <w:rPr>
          <w:rStyle w:val="Hyperlink"/>
          <w:color w:val="auto"/>
          <w:sz w:val="32"/>
          <w:szCs w:val="32"/>
          <w:u w:val="none"/>
        </w:rPr>
        <w:t>L.Bachman, A. Palmer. LanguageTestinginPractice</w:t>
      </w:r>
      <w:r>
        <w:rPr>
          <w:rStyle w:val="Hyperlink"/>
          <w:color w:val="auto"/>
          <w:sz w:val="32"/>
          <w:szCs w:val="32"/>
          <w:u w:val="none"/>
          <w:lang w:val="en-US"/>
        </w:rPr>
        <w:t xml:space="preserve">. </w:t>
      </w:r>
      <w:r w:rsidRPr="004F1550">
        <w:rPr>
          <w:rStyle w:val="Hyperlink"/>
          <w:color w:val="auto"/>
          <w:sz w:val="32"/>
          <w:szCs w:val="32"/>
          <w:u w:val="none"/>
        </w:rPr>
        <w:t>OxfordUniversityPress, 1996.136 p.</w:t>
      </w:r>
    </w:p>
    <w:p w:rsidR="00D23870" w:rsidRPr="00F03FBB" w:rsidRDefault="00D23870" w:rsidP="001F05C6">
      <w:pPr>
        <w:pStyle w:val="ListParagraph"/>
        <w:numPr>
          <w:ilvl w:val="0"/>
          <w:numId w:val="24"/>
        </w:numPr>
        <w:spacing w:after="120"/>
        <w:ind w:left="426" w:hanging="426"/>
        <w:contextualSpacing w:val="0"/>
        <w:rPr>
          <w:rFonts w:cs="Times New Roman"/>
          <w:color w:val="0563C1"/>
          <w:sz w:val="32"/>
          <w:szCs w:val="32"/>
          <w:u w:val="single"/>
        </w:rPr>
      </w:pPr>
      <w:r w:rsidRPr="00A53DCF">
        <w:rPr>
          <w:rStyle w:val="Hyperlink"/>
          <w:color w:val="auto"/>
          <w:sz w:val="32"/>
          <w:szCs w:val="32"/>
          <w:u w:val="none"/>
        </w:rPr>
        <w:t>Brown J. D. Testing in LanguagePrograms: a ComprehensiveGuidetoEnglishLanguageAssessment</w:t>
      </w:r>
      <w:r>
        <w:rPr>
          <w:rStyle w:val="Hyperlink"/>
          <w:color w:val="auto"/>
          <w:sz w:val="32"/>
          <w:szCs w:val="32"/>
          <w:u w:val="none"/>
          <w:lang w:val="en-US"/>
        </w:rPr>
        <w:t>.</w:t>
      </w:r>
      <w:r w:rsidRPr="00A53DCF">
        <w:rPr>
          <w:rStyle w:val="Hyperlink"/>
          <w:color w:val="auto"/>
          <w:sz w:val="32"/>
          <w:szCs w:val="32"/>
          <w:u w:val="none"/>
        </w:rPr>
        <w:t>NY:McGraw–Hill</w:t>
      </w:r>
      <w:r>
        <w:rPr>
          <w:rStyle w:val="Hyperlink"/>
          <w:color w:val="auto"/>
          <w:sz w:val="32"/>
          <w:szCs w:val="32"/>
          <w:u w:val="none"/>
          <w:lang w:val="en-US"/>
        </w:rPr>
        <w:t>.</w:t>
      </w:r>
      <w:r w:rsidRPr="00A53DCF">
        <w:rPr>
          <w:rStyle w:val="Hyperlink"/>
          <w:color w:val="auto"/>
          <w:sz w:val="32"/>
          <w:szCs w:val="32"/>
          <w:u w:val="none"/>
        </w:rPr>
        <w:t xml:space="preserve"> 2005. 307p</w:t>
      </w:r>
      <w:r>
        <w:rPr>
          <w:rStyle w:val="Hyperlink"/>
          <w:color w:val="auto"/>
          <w:sz w:val="32"/>
          <w:szCs w:val="32"/>
          <w:u w:val="none"/>
          <w:lang w:val="en-US"/>
        </w:rPr>
        <w:t>.</w:t>
      </w:r>
    </w:p>
    <w:p w:rsidR="00D23870" w:rsidRPr="005F401D" w:rsidRDefault="00D23870" w:rsidP="001F05C6">
      <w:pPr>
        <w:pStyle w:val="ListParagraph"/>
        <w:numPr>
          <w:ilvl w:val="0"/>
          <w:numId w:val="24"/>
        </w:numPr>
        <w:spacing w:after="120"/>
        <w:ind w:left="426" w:hanging="426"/>
        <w:contextualSpacing w:val="0"/>
        <w:rPr>
          <w:rFonts w:cs="Times New Roman"/>
          <w:color w:val="000000"/>
          <w:sz w:val="32"/>
          <w:szCs w:val="32"/>
        </w:rPr>
      </w:pPr>
      <w:r w:rsidRPr="005F401D">
        <w:rPr>
          <w:rFonts w:cs="Times New Roman"/>
          <w:color w:val="000000"/>
          <w:sz w:val="32"/>
          <w:szCs w:val="32"/>
        </w:rPr>
        <w:t>CANALE M., SWAIN M. THEORETICAL BASES OF COMMUNICATIVE APPROACHES TO SECOND LANGUAGE TEACHING AND TESTING. AppliedLinguistics. 1980. Vol. I, no. 1. P. 1–47.</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21684E">
        <w:rPr>
          <w:rFonts w:cs="Times New Roman"/>
          <w:sz w:val="32"/>
          <w:szCs w:val="32"/>
        </w:rPr>
        <w:t>Coxhead A., Nation P. ThespecialisedvocabularyofEnglishforacademicpurposes. ResearchPerspectivesonEnglishforAcademicPurposes. 2001. P. 252–267.</w:t>
      </w:r>
    </w:p>
    <w:p w:rsidR="00D23870" w:rsidRPr="007944D0" w:rsidRDefault="00D23870" w:rsidP="001F05C6">
      <w:pPr>
        <w:pStyle w:val="ListParagraph"/>
        <w:numPr>
          <w:ilvl w:val="0"/>
          <w:numId w:val="24"/>
        </w:numPr>
        <w:spacing w:after="120"/>
        <w:ind w:left="426" w:hanging="426"/>
        <w:contextualSpacing w:val="0"/>
        <w:rPr>
          <w:rFonts w:cs="Times New Roman"/>
          <w:color w:val="0563C1"/>
          <w:sz w:val="32"/>
          <w:szCs w:val="32"/>
          <w:u w:val="single"/>
        </w:rPr>
      </w:pPr>
      <w:r w:rsidRPr="00377C09">
        <w:rPr>
          <w:rStyle w:val="Hyperlink"/>
          <w:color w:val="auto"/>
          <w:sz w:val="32"/>
          <w:szCs w:val="32"/>
          <w:u w:val="none"/>
        </w:rPr>
        <w:t>Gronlund N. E. HowToConstructAchievementTest. N.J.: PrenticeHall, 1998.</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0D4E3D">
        <w:rPr>
          <w:rFonts w:cs="Times New Roman"/>
          <w:sz w:val="32"/>
          <w:szCs w:val="32"/>
        </w:rPr>
        <w:t>Laufer B. What’sin a wordthatmakesithardoreasy: someintralexicalfactorsthataffectthelearningofwords</w:t>
      </w:r>
      <w:r>
        <w:rPr>
          <w:rFonts w:cs="Times New Roman"/>
          <w:sz w:val="32"/>
          <w:szCs w:val="32"/>
          <w:lang w:val="en-US"/>
        </w:rPr>
        <w:t xml:space="preserve">. </w:t>
      </w:r>
      <w:r w:rsidRPr="000D4E3D">
        <w:rPr>
          <w:rFonts w:cs="Times New Roman"/>
          <w:sz w:val="32"/>
          <w:szCs w:val="32"/>
        </w:rPr>
        <w:t>Description, AcquisitionandPedagogy. Cambridge: CambridgeUniversityPress, 1997.P.140-155</w:t>
      </w:r>
    </w:p>
    <w:p w:rsidR="00D23870" w:rsidRPr="00471FB1" w:rsidRDefault="00D23870" w:rsidP="001F05C6">
      <w:pPr>
        <w:pStyle w:val="ListParagraph"/>
        <w:numPr>
          <w:ilvl w:val="0"/>
          <w:numId w:val="24"/>
        </w:numPr>
        <w:spacing w:after="120"/>
        <w:ind w:left="426" w:hanging="426"/>
        <w:contextualSpacing w:val="0"/>
        <w:rPr>
          <w:rFonts w:cs="Times New Roman"/>
          <w:sz w:val="32"/>
          <w:szCs w:val="32"/>
        </w:rPr>
      </w:pPr>
      <w:r w:rsidRPr="00931CA6">
        <w:rPr>
          <w:rFonts w:cs="Times New Roman"/>
          <w:sz w:val="32"/>
          <w:szCs w:val="32"/>
        </w:rPr>
        <w:t>Lewis M. ImplementingtheLexicalApproach. PuttingTheoryintoPractice. WithCalssroomreports. Thomson/ Heinle, 2002. 223 p.</w:t>
      </w:r>
    </w:p>
    <w:p w:rsidR="00D23870" w:rsidRDefault="00D23870" w:rsidP="001F05C6">
      <w:pPr>
        <w:pStyle w:val="ListParagraph"/>
        <w:numPr>
          <w:ilvl w:val="0"/>
          <w:numId w:val="24"/>
        </w:numPr>
        <w:spacing w:after="120"/>
        <w:ind w:left="426" w:hanging="426"/>
        <w:contextualSpacing w:val="0"/>
        <w:rPr>
          <w:rStyle w:val="Hyperlink"/>
          <w:sz w:val="32"/>
          <w:szCs w:val="32"/>
        </w:rPr>
      </w:pPr>
      <w:r w:rsidRPr="001121C0">
        <w:rPr>
          <w:rStyle w:val="Hyperlink"/>
          <w:color w:val="auto"/>
          <w:sz w:val="32"/>
          <w:szCs w:val="32"/>
          <w:u w:val="none"/>
        </w:rPr>
        <w:t>Linn R. L. EducationalMeasurement: Overview. InternationalEncyclopediaofEducation. 2010. P. 45–49</w:t>
      </w:r>
      <w:r w:rsidRPr="00EC25E7">
        <w:rPr>
          <w:rStyle w:val="Hyperlink"/>
          <w:color w:val="auto"/>
          <w:sz w:val="32"/>
          <w:szCs w:val="32"/>
          <w:u w:val="none"/>
        </w:rPr>
        <w:t>.</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1C5981">
        <w:rPr>
          <w:rFonts w:cs="Times New Roman"/>
          <w:sz w:val="32"/>
          <w:szCs w:val="32"/>
        </w:rPr>
        <w:t>Merriam-Webster. Merriam-Webster'sCollegiateDictionary, 11th Edition. Merriam-Webster, 2003. 1664 p.</w:t>
      </w:r>
    </w:p>
    <w:p w:rsidR="00D23870" w:rsidRPr="00D25736" w:rsidRDefault="00D23870" w:rsidP="001F05C6">
      <w:pPr>
        <w:pStyle w:val="ListParagraph"/>
        <w:numPr>
          <w:ilvl w:val="0"/>
          <w:numId w:val="24"/>
        </w:numPr>
        <w:spacing w:after="120"/>
        <w:ind w:left="426" w:hanging="426"/>
        <w:contextualSpacing w:val="0"/>
        <w:rPr>
          <w:rFonts w:cs="Times New Roman"/>
          <w:color w:val="000000"/>
          <w:sz w:val="32"/>
          <w:szCs w:val="32"/>
        </w:rPr>
      </w:pPr>
      <w:r w:rsidRPr="00D25736">
        <w:rPr>
          <w:rFonts w:cs="Times New Roman"/>
          <w:color w:val="000000"/>
          <w:sz w:val="32"/>
          <w:szCs w:val="32"/>
        </w:rPr>
        <w:t>Moursund D. G. Thefutureofinformationtechnologyineducation. Eugene, OR : InternationalSocietyforTechnologyinEducation, 1997. 131 p.</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CA419E">
        <w:rPr>
          <w:rFonts w:cs="Times New Roman"/>
          <w:sz w:val="32"/>
          <w:szCs w:val="32"/>
        </w:rPr>
        <w:t>Nagy W., Townsend D. WordsasTools: LearningAcademicVocabularyasLanguageAcquisition. ReadingResearchQuarterly. 2012. Vol. 47, no. 1. P. 91–108.</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A448FA">
        <w:rPr>
          <w:rFonts w:cs="Times New Roman"/>
          <w:sz w:val="32"/>
          <w:szCs w:val="32"/>
        </w:rPr>
        <w:t>Nation I. S. P. Learningvocabularyinanotherlanguage. Cambridge : CambridgeUniversityPress, 2001. 477 p.</w:t>
      </w:r>
    </w:p>
    <w:p w:rsidR="00D23870" w:rsidRPr="00F753CB" w:rsidRDefault="00D23870" w:rsidP="001F05C6">
      <w:pPr>
        <w:pStyle w:val="ListParagraph"/>
        <w:numPr>
          <w:ilvl w:val="0"/>
          <w:numId w:val="24"/>
        </w:numPr>
        <w:spacing w:after="120"/>
        <w:ind w:left="426" w:hanging="426"/>
        <w:contextualSpacing w:val="0"/>
        <w:rPr>
          <w:rFonts w:cs="Times New Roman"/>
          <w:sz w:val="32"/>
          <w:szCs w:val="32"/>
        </w:rPr>
      </w:pPr>
      <w:r w:rsidRPr="006E7672">
        <w:rPr>
          <w:rFonts w:cs="Times New Roman"/>
          <w:sz w:val="32"/>
          <w:szCs w:val="32"/>
        </w:rPr>
        <w:t>TheRoutledgeHandbookofCorpusLinguistics / ed. by O. Anne, M. Michael. Routledge, 2010.</w:t>
      </w:r>
    </w:p>
    <w:p w:rsidR="00D23870" w:rsidRDefault="00D23870" w:rsidP="001F05C6">
      <w:pPr>
        <w:pStyle w:val="ListParagraph"/>
        <w:numPr>
          <w:ilvl w:val="0"/>
          <w:numId w:val="24"/>
        </w:numPr>
        <w:spacing w:after="120"/>
        <w:ind w:left="426" w:hanging="426"/>
        <w:contextualSpacing w:val="0"/>
        <w:rPr>
          <w:rFonts w:cs="Times New Roman"/>
          <w:sz w:val="32"/>
          <w:szCs w:val="32"/>
        </w:rPr>
      </w:pPr>
      <w:r w:rsidRPr="00410BD0">
        <w:rPr>
          <w:rFonts w:cs="Times New Roman"/>
          <w:sz w:val="32"/>
          <w:szCs w:val="32"/>
        </w:rPr>
        <w:t>EnglishTextbooksinParallel-LanguageTertiaryEducation / D. Pecorarietal. TESOL Quarterly. 2011. Vol. 45, no. 2. P. 313–333.</w:t>
      </w:r>
    </w:p>
    <w:p w:rsidR="00D23870" w:rsidRPr="00F272BE" w:rsidRDefault="00D23870" w:rsidP="001F05C6">
      <w:pPr>
        <w:pStyle w:val="ListParagraph"/>
        <w:numPr>
          <w:ilvl w:val="0"/>
          <w:numId w:val="24"/>
        </w:numPr>
        <w:spacing w:after="120"/>
        <w:ind w:left="426" w:hanging="426"/>
        <w:contextualSpacing w:val="0"/>
        <w:rPr>
          <w:rStyle w:val="Hyperlink"/>
          <w:color w:val="000000"/>
          <w:sz w:val="32"/>
          <w:szCs w:val="32"/>
          <w:u w:val="none"/>
        </w:rPr>
      </w:pPr>
      <w:r w:rsidRPr="00F272BE">
        <w:rPr>
          <w:rStyle w:val="Hyperlink"/>
          <w:color w:val="000000"/>
          <w:sz w:val="32"/>
          <w:szCs w:val="32"/>
          <w:u w:val="none"/>
        </w:rPr>
        <w:t>Popham W. J. TheInstructionalConsecpencesofCriterionReferencedClarity. EducationalMeasurement: IssuesandPractice. 2005. Vol. 13, no. 4. P. 15–18.</w:t>
      </w:r>
    </w:p>
    <w:p w:rsidR="00D23870" w:rsidRPr="00C35C53" w:rsidRDefault="00D23870" w:rsidP="0058747D">
      <w:pPr>
        <w:spacing w:after="120"/>
        <w:rPr>
          <w:rStyle w:val="Hyperlink"/>
          <w:sz w:val="32"/>
          <w:szCs w:val="32"/>
          <w:lang w:val="en-US"/>
        </w:rPr>
      </w:pPr>
    </w:p>
    <w:p w:rsidR="00D23870" w:rsidRDefault="00D23870">
      <w:pPr>
        <w:rPr>
          <w:sz w:val="32"/>
          <w:szCs w:val="32"/>
          <w:lang w:val="uk-UA"/>
        </w:rPr>
      </w:pPr>
      <w:r>
        <w:rPr>
          <w:lang w:val="uk-UA"/>
        </w:rPr>
        <w:br w:type="page"/>
      </w:r>
    </w:p>
    <w:p w:rsidR="00D23870" w:rsidRPr="00AE1740" w:rsidRDefault="00D23870" w:rsidP="00AE1740">
      <w:pPr>
        <w:pStyle w:val="Heading1"/>
        <w:jc w:val="center"/>
        <w:rPr>
          <w:rFonts w:ascii="Times New Roman" w:hAnsi="Times New Roman"/>
          <w:b/>
          <w:caps/>
          <w:color w:val="auto"/>
          <w:sz w:val="28"/>
          <w:szCs w:val="28"/>
          <w:lang w:val="uk-UA"/>
        </w:rPr>
      </w:pPr>
      <w:bookmarkStart w:id="19" w:name="_Toc122518556"/>
      <w:r w:rsidRPr="00AE1740">
        <w:rPr>
          <w:rFonts w:ascii="Times New Roman" w:hAnsi="Times New Roman"/>
          <w:b/>
          <w:color w:val="auto"/>
          <w:sz w:val="28"/>
          <w:szCs w:val="28"/>
          <w:lang w:val="uk-UA"/>
        </w:rPr>
        <w:t>ДОДАТКИ</w:t>
      </w:r>
      <w:bookmarkEnd w:id="19"/>
    </w:p>
    <w:p w:rsidR="00D23870" w:rsidRDefault="00D23870" w:rsidP="00AE1740">
      <w:pPr>
        <w:spacing w:line="360" w:lineRule="auto"/>
        <w:rPr>
          <w:rFonts w:ascii="Times New Roman" w:hAnsi="Times New Roman"/>
          <w:sz w:val="28"/>
          <w:szCs w:val="28"/>
          <w:lang w:val="uk-UA"/>
        </w:rPr>
      </w:pPr>
    </w:p>
    <w:p w:rsidR="00D23870" w:rsidRPr="00D26C47" w:rsidRDefault="00D23870" w:rsidP="00AE1740">
      <w:pPr>
        <w:tabs>
          <w:tab w:val="left" w:leader="dot" w:pos="8505"/>
        </w:tabs>
        <w:spacing w:line="360" w:lineRule="auto"/>
        <w:rPr>
          <w:rFonts w:ascii="Times New Roman" w:hAnsi="Times New Roman"/>
          <w:sz w:val="28"/>
          <w:szCs w:val="28"/>
        </w:rPr>
      </w:pPr>
      <w:r>
        <w:rPr>
          <w:rFonts w:ascii="Times New Roman" w:hAnsi="Times New Roman"/>
          <w:sz w:val="28"/>
          <w:szCs w:val="28"/>
          <w:lang w:val="uk-UA"/>
        </w:rPr>
        <w:t>Додаток А</w:t>
      </w:r>
      <w:r>
        <w:rPr>
          <w:rFonts w:ascii="Times New Roman" w:hAnsi="Times New Roman"/>
          <w:sz w:val="28"/>
          <w:szCs w:val="28"/>
          <w:lang w:val="uk-UA"/>
        </w:rPr>
        <w:tab/>
        <w:t>83</w:t>
      </w:r>
    </w:p>
    <w:p w:rsidR="00D23870" w:rsidRPr="00D533B3" w:rsidRDefault="00D23870" w:rsidP="00AE1740">
      <w:pPr>
        <w:tabs>
          <w:tab w:val="left" w:leader="dot" w:pos="8505"/>
        </w:tabs>
        <w:spacing w:line="360" w:lineRule="auto"/>
        <w:rPr>
          <w:rFonts w:ascii="Times New Roman" w:hAnsi="Times New Roman"/>
          <w:sz w:val="28"/>
          <w:szCs w:val="28"/>
          <w:lang w:val="uk-UA"/>
        </w:rPr>
      </w:pPr>
      <w:r>
        <w:rPr>
          <w:rFonts w:ascii="Times New Roman" w:hAnsi="Times New Roman"/>
          <w:sz w:val="28"/>
          <w:szCs w:val="28"/>
          <w:lang w:val="uk-UA"/>
        </w:rPr>
        <w:t>Додаток Б</w:t>
      </w:r>
      <w:r>
        <w:rPr>
          <w:rFonts w:ascii="Times New Roman" w:hAnsi="Times New Roman"/>
          <w:sz w:val="28"/>
          <w:szCs w:val="28"/>
          <w:lang w:val="uk-UA"/>
        </w:rPr>
        <w:tab/>
        <w:t>85</w:t>
      </w:r>
    </w:p>
    <w:p w:rsidR="00D23870" w:rsidRPr="00557233" w:rsidRDefault="00D23870" w:rsidP="007917D6">
      <w:pPr>
        <w:tabs>
          <w:tab w:val="left" w:leader="dot" w:pos="8505"/>
        </w:tabs>
        <w:spacing w:line="360" w:lineRule="auto"/>
        <w:rPr>
          <w:rFonts w:ascii="Times New Roman" w:hAnsi="Times New Roman"/>
          <w:sz w:val="28"/>
          <w:szCs w:val="28"/>
          <w:lang w:val="uk-UA"/>
        </w:rPr>
      </w:pPr>
      <w:r>
        <w:rPr>
          <w:rFonts w:ascii="Times New Roman" w:hAnsi="Times New Roman"/>
          <w:sz w:val="28"/>
          <w:szCs w:val="28"/>
          <w:lang w:val="uk-UA"/>
        </w:rPr>
        <w:t>Додаток В</w:t>
      </w:r>
      <w:r>
        <w:rPr>
          <w:rFonts w:ascii="Times New Roman" w:hAnsi="Times New Roman"/>
          <w:sz w:val="28"/>
          <w:szCs w:val="28"/>
          <w:lang w:val="uk-UA"/>
        </w:rPr>
        <w:tab/>
        <w:t>89</w:t>
      </w:r>
    </w:p>
    <w:p w:rsidR="00D23870" w:rsidRPr="008D3D10" w:rsidRDefault="00D23870" w:rsidP="006B3E53">
      <w:pPr>
        <w:tabs>
          <w:tab w:val="left" w:leader="dot" w:pos="8505"/>
        </w:tabs>
        <w:spacing w:line="360" w:lineRule="auto"/>
        <w:rPr>
          <w:rFonts w:ascii="Times New Roman" w:hAnsi="Times New Roman"/>
          <w:sz w:val="28"/>
          <w:szCs w:val="28"/>
          <w:lang w:val="uk-UA"/>
        </w:rPr>
      </w:pPr>
      <w:r>
        <w:rPr>
          <w:rFonts w:ascii="Times New Roman" w:hAnsi="Times New Roman"/>
          <w:sz w:val="28"/>
          <w:szCs w:val="28"/>
          <w:lang w:val="uk-UA"/>
        </w:rPr>
        <w:t>Додаток Г</w:t>
      </w:r>
      <w:r>
        <w:rPr>
          <w:rFonts w:ascii="Times New Roman" w:hAnsi="Times New Roman"/>
          <w:sz w:val="28"/>
          <w:szCs w:val="28"/>
          <w:lang w:val="uk-UA"/>
        </w:rPr>
        <w:tab/>
        <w:t>96</w:t>
      </w:r>
    </w:p>
    <w:p w:rsidR="00D23870" w:rsidRPr="008D3D10" w:rsidRDefault="00D23870" w:rsidP="00BE5E25">
      <w:pPr>
        <w:tabs>
          <w:tab w:val="left" w:leader="dot" w:pos="8505"/>
        </w:tabs>
        <w:spacing w:line="360" w:lineRule="auto"/>
        <w:rPr>
          <w:rFonts w:ascii="Times New Roman" w:hAnsi="Times New Roman"/>
          <w:sz w:val="28"/>
          <w:szCs w:val="28"/>
          <w:lang w:val="uk-UA"/>
        </w:rPr>
      </w:pPr>
      <w:r>
        <w:rPr>
          <w:rFonts w:ascii="Times New Roman" w:hAnsi="Times New Roman"/>
          <w:sz w:val="28"/>
          <w:szCs w:val="28"/>
          <w:lang w:val="uk-UA"/>
        </w:rPr>
        <w:t>Додаток Д</w:t>
      </w:r>
      <w:r>
        <w:rPr>
          <w:rFonts w:ascii="Times New Roman" w:hAnsi="Times New Roman"/>
          <w:sz w:val="28"/>
          <w:szCs w:val="28"/>
          <w:lang w:val="uk-UA"/>
        </w:rPr>
        <w:tab/>
        <w:t>97</w:t>
      </w:r>
    </w:p>
    <w:p w:rsidR="00D23870" w:rsidRDefault="00D23870" w:rsidP="006B3E53">
      <w:pPr>
        <w:tabs>
          <w:tab w:val="left" w:leader="dot" w:pos="8505"/>
        </w:tabs>
        <w:spacing w:line="360" w:lineRule="auto"/>
        <w:rPr>
          <w:rFonts w:ascii="Times New Roman" w:hAnsi="Times New Roman"/>
          <w:sz w:val="28"/>
          <w:szCs w:val="28"/>
          <w:lang w:val="uk-UA"/>
        </w:rPr>
      </w:pPr>
    </w:p>
    <w:p w:rsidR="00D23870" w:rsidRDefault="00D23870" w:rsidP="007917D6">
      <w:pPr>
        <w:tabs>
          <w:tab w:val="left" w:leader="dot" w:pos="8505"/>
        </w:tabs>
        <w:spacing w:line="360" w:lineRule="auto"/>
        <w:rPr>
          <w:rFonts w:ascii="Times New Roman" w:hAnsi="Times New Roman"/>
          <w:sz w:val="28"/>
          <w:szCs w:val="28"/>
          <w:lang w:val="uk-UA"/>
        </w:rPr>
      </w:pPr>
    </w:p>
    <w:p w:rsidR="00D23870" w:rsidRDefault="00D23870" w:rsidP="00AE1740">
      <w:pPr>
        <w:tabs>
          <w:tab w:val="left" w:leader="dot" w:pos="8505"/>
        </w:tabs>
        <w:spacing w:line="360" w:lineRule="auto"/>
        <w:rPr>
          <w:rFonts w:ascii="Times New Roman" w:hAnsi="Times New Roman"/>
          <w:sz w:val="28"/>
          <w:szCs w:val="28"/>
          <w:lang w:val="uk-UA"/>
        </w:rPr>
      </w:pPr>
    </w:p>
    <w:p w:rsidR="00D23870" w:rsidRDefault="00D23870" w:rsidP="00AE1740">
      <w:pPr>
        <w:spacing w:line="360" w:lineRule="auto"/>
        <w:rPr>
          <w:rFonts w:ascii="Times New Roman" w:hAnsi="Times New Roman"/>
          <w:sz w:val="28"/>
          <w:szCs w:val="28"/>
          <w:lang w:val="uk-UA"/>
        </w:rPr>
      </w:pPr>
    </w:p>
    <w:p w:rsidR="00D23870" w:rsidRDefault="00D23870" w:rsidP="00AE1740">
      <w:pPr>
        <w:spacing w:line="360" w:lineRule="auto"/>
        <w:rPr>
          <w:rFonts w:ascii="Times New Roman" w:hAnsi="Times New Roman"/>
          <w:sz w:val="28"/>
          <w:szCs w:val="28"/>
          <w:lang w:val="uk-UA"/>
        </w:rPr>
      </w:pPr>
    </w:p>
    <w:p w:rsidR="00D23870" w:rsidRDefault="00D23870" w:rsidP="00AE1740">
      <w:pPr>
        <w:spacing w:line="360" w:lineRule="auto"/>
        <w:rPr>
          <w:rFonts w:ascii="Times New Roman" w:hAnsi="Times New Roman"/>
          <w:sz w:val="28"/>
          <w:szCs w:val="28"/>
          <w:lang w:val="uk-UA"/>
        </w:rPr>
      </w:pPr>
    </w:p>
    <w:p w:rsidR="00D23870" w:rsidRDefault="00D23870" w:rsidP="00045BCC">
      <w:pPr>
        <w:spacing w:line="360" w:lineRule="auto"/>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045BCC">
      <w:pPr>
        <w:spacing w:line="360" w:lineRule="auto"/>
        <w:jc w:val="center"/>
        <w:rPr>
          <w:rFonts w:ascii="Times New Roman" w:hAnsi="Times New Roman"/>
          <w:sz w:val="28"/>
          <w:szCs w:val="28"/>
          <w:lang w:val="uk-UA"/>
        </w:rPr>
      </w:pPr>
    </w:p>
    <w:p w:rsidR="00D23870" w:rsidRDefault="00D23870" w:rsidP="00287D71">
      <w:pPr>
        <w:rPr>
          <w:lang w:val="uk-UA"/>
        </w:rPr>
      </w:pPr>
      <w:bookmarkStart w:id="20" w:name="_Toc121843816"/>
    </w:p>
    <w:p w:rsidR="00D23870" w:rsidRDefault="00D23870" w:rsidP="00287D71">
      <w:pPr>
        <w:rPr>
          <w:lang w:val="uk-UA"/>
        </w:rPr>
      </w:pPr>
    </w:p>
    <w:p w:rsidR="00D23870" w:rsidRDefault="00D23870" w:rsidP="00287D71">
      <w:pPr>
        <w:rPr>
          <w:lang w:val="uk-UA"/>
        </w:rPr>
      </w:pPr>
    </w:p>
    <w:p w:rsidR="00D23870" w:rsidRDefault="00D23870" w:rsidP="00287D71">
      <w:pPr>
        <w:rPr>
          <w:lang w:val="uk-UA"/>
        </w:rPr>
      </w:pPr>
    </w:p>
    <w:p w:rsidR="00D23870" w:rsidRDefault="00D23870">
      <w:pPr>
        <w:rPr>
          <w:lang w:val="uk-UA"/>
        </w:rPr>
      </w:pPr>
      <w:r>
        <w:rPr>
          <w:lang w:val="uk-UA"/>
        </w:rPr>
        <w:br w:type="page"/>
      </w:r>
    </w:p>
    <w:p w:rsidR="00D23870" w:rsidRPr="00175D32" w:rsidRDefault="00D23870" w:rsidP="00287D71">
      <w:pPr>
        <w:rPr>
          <w:lang w:val="uk-UA"/>
        </w:rPr>
      </w:pPr>
    </w:p>
    <w:p w:rsidR="00D23870" w:rsidRPr="00287D71" w:rsidRDefault="00D23870" w:rsidP="00287D71">
      <w:pPr>
        <w:spacing w:before="120" w:after="120" w:line="360" w:lineRule="auto"/>
        <w:jc w:val="center"/>
        <w:rPr>
          <w:rFonts w:ascii="Times New Roman" w:hAnsi="Times New Roman"/>
          <w:b/>
          <w:sz w:val="28"/>
          <w:lang w:val="uk-UA"/>
        </w:rPr>
      </w:pPr>
      <w:r w:rsidRPr="00287D71">
        <w:rPr>
          <w:rFonts w:ascii="Times New Roman" w:hAnsi="Times New Roman"/>
          <w:b/>
          <w:sz w:val="28"/>
          <w:lang w:val="uk-UA"/>
        </w:rPr>
        <w:t>Додаток А</w:t>
      </w:r>
      <w:bookmarkEnd w:id="20"/>
    </w:p>
    <w:p w:rsidR="00D23870" w:rsidRDefault="00D23870" w:rsidP="006141CD">
      <w:pPr>
        <w:spacing w:line="360" w:lineRule="auto"/>
        <w:ind w:firstLine="357"/>
        <w:jc w:val="both"/>
        <w:rPr>
          <w:rFonts w:ascii="Times New Roman" w:hAnsi="Times New Roman"/>
          <w:sz w:val="28"/>
          <w:szCs w:val="28"/>
          <w:lang w:val="uk-UA"/>
        </w:rPr>
      </w:pPr>
      <w:r>
        <w:rPr>
          <w:rFonts w:ascii="Times New Roman" w:hAnsi="Times New Roman"/>
          <w:sz w:val="28"/>
          <w:szCs w:val="28"/>
          <w:lang w:val="uk-UA"/>
        </w:rPr>
        <w:t>Перша анкета опитування учнів щодо вивчення ними англійської мови</w:t>
      </w:r>
      <w:r w:rsidRPr="00136C81">
        <w:rPr>
          <w:rFonts w:ascii="Times New Roman" w:hAnsi="Times New Roman"/>
          <w:sz w:val="28"/>
          <w:szCs w:val="28"/>
          <w:lang w:val="uk-UA"/>
        </w:rPr>
        <w:t>,</w:t>
      </w:r>
      <w:r>
        <w:rPr>
          <w:rFonts w:ascii="Times New Roman" w:hAnsi="Times New Roman"/>
          <w:sz w:val="28"/>
          <w:szCs w:val="28"/>
          <w:lang w:val="uk-UA"/>
        </w:rPr>
        <w:t xml:space="preserve"> їхнього ставлення до навчального процесу та досвіду проходження тестування</w:t>
      </w:r>
      <w:r w:rsidRPr="00136C81">
        <w:rPr>
          <w:rFonts w:ascii="Times New Roman" w:hAnsi="Times New Roman"/>
          <w:sz w:val="28"/>
          <w:szCs w:val="28"/>
          <w:lang w:val="uk-UA"/>
        </w:rPr>
        <w:t>.</w:t>
      </w:r>
    </w:p>
    <w:p w:rsidR="00D23870" w:rsidRDefault="00D23870" w:rsidP="00562A3E">
      <w:pPr>
        <w:spacing w:line="360" w:lineRule="auto"/>
        <w:ind w:firstLine="357"/>
        <w:jc w:val="center"/>
        <w:rPr>
          <w:rFonts w:ascii="Times New Roman" w:hAnsi="Times New Roman"/>
          <w:sz w:val="28"/>
          <w:szCs w:val="28"/>
          <w:lang w:val="uk-UA"/>
        </w:rPr>
      </w:pPr>
      <w:r>
        <w:rPr>
          <w:rFonts w:ascii="Times New Roman" w:hAnsi="Times New Roman"/>
          <w:sz w:val="28"/>
          <w:szCs w:val="28"/>
          <w:lang w:val="uk-UA"/>
        </w:rPr>
        <w:t>Анкета1</w:t>
      </w:r>
    </w:p>
    <w:p w:rsidR="00D23870" w:rsidRDefault="00D23870" w:rsidP="00A04E0A">
      <w:pPr>
        <w:spacing w:line="360" w:lineRule="auto"/>
        <w:ind w:firstLine="708"/>
        <w:jc w:val="both"/>
        <w:rPr>
          <w:rFonts w:ascii="Times New Roman" w:hAnsi="Times New Roman"/>
          <w:sz w:val="28"/>
          <w:szCs w:val="28"/>
        </w:rPr>
      </w:pPr>
      <w:r w:rsidRPr="00BF3645">
        <w:rPr>
          <w:rFonts w:ascii="Times New Roman" w:hAnsi="Times New Roman"/>
          <w:b/>
          <w:bCs/>
          <w:sz w:val="28"/>
          <w:szCs w:val="28"/>
          <w:lang w:val="uk-UA"/>
        </w:rPr>
        <w:t>Мета анкетування</w:t>
      </w:r>
      <w:r w:rsidRPr="003939E7">
        <w:rPr>
          <w:rFonts w:ascii="Times New Roman" w:hAnsi="Times New Roman"/>
          <w:sz w:val="28"/>
          <w:szCs w:val="28"/>
          <w:lang w:val="uk-UA"/>
        </w:rPr>
        <w:t>:визначити загал</w:t>
      </w:r>
      <w:r>
        <w:rPr>
          <w:rFonts w:ascii="Times New Roman" w:hAnsi="Times New Roman"/>
          <w:sz w:val="28"/>
          <w:szCs w:val="28"/>
          <w:lang w:val="uk-UA"/>
        </w:rPr>
        <w:t>ь</w:t>
      </w:r>
      <w:r w:rsidRPr="003939E7">
        <w:rPr>
          <w:rFonts w:ascii="Times New Roman" w:hAnsi="Times New Roman"/>
          <w:sz w:val="28"/>
          <w:szCs w:val="28"/>
          <w:lang w:val="uk-UA"/>
        </w:rPr>
        <w:t>ну мотиваційну складову вивч</w:t>
      </w:r>
      <w:r>
        <w:rPr>
          <w:rFonts w:ascii="Times New Roman" w:hAnsi="Times New Roman"/>
          <w:sz w:val="28"/>
          <w:szCs w:val="28"/>
          <w:lang w:val="uk-UA"/>
        </w:rPr>
        <w:t>ення англійської мови</w:t>
      </w:r>
      <w:r w:rsidRPr="00763F90">
        <w:rPr>
          <w:rFonts w:ascii="Times New Roman" w:hAnsi="Times New Roman"/>
          <w:sz w:val="28"/>
          <w:szCs w:val="28"/>
          <w:lang w:val="uk-UA"/>
        </w:rPr>
        <w:t>,</w:t>
      </w:r>
      <w:r>
        <w:rPr>
          <w:rFonts w:ascii="Times New Roman" w:hAnsi="Times New Roman"/>
          <w:sz w:val="28"/>
          <w:szCs w:val="28"/>
          <w:lang w:val="uk-UA"/>
        </w:rPr>
        <w:t xml:space="preserve"> попередній досвід проходження тестування та власне ставлення до особливостей навчального процесу</w:t>
      </w:r>
      <w:r w:rsidRPr="00943233">
        <w:rPr>
          <w:rFonts w:ascii="Times New Roman" w:hAnsi="Times New Roman"/>
          <w:sz w:val="28"/>
          <w:szCs w:val="28"/>
          <w:lang w:val="uk-UA"/>
        </w:rPr>
        <w:t>.</w:t>
      </w:r>
    </w:p>
    <w:p w:rsidR="00D23870" w:rsidRDefault="00D23870" w:rsidP="00A04E0A">
      <w:pPr>
        <w:spacing w:line="360" w:lineRule="auto"/>
        <w:ind w:firstLine="708"/>
        <w:jc w:val="both"/>
        <w:rPr>
          <w:rFonts w:ascii="Times New Roman" w:hAnsi="Times New Roman"/>
          <w:i/>
          <w:iCs/>
          <w:sz w:val="28"/>
          <w:szCs w:val="28"/>
          <w:lang w:val="uk-UA"/>
        </w:rPr>
      </w:pPr>
      <w:r w:rsidRPr="003F313D">
        <w:rPr>
          <w:rFonts w:ascii="Times New Roman" w:hAnsi="Times New Roman"/>
          <w:b/>
          <w:bCs/>
          <w:sz w:val="28"/>
          <w:szCs w:val="28"/>
        </w:rPr>
        <w:t>Інструкція:</w:t>
      </w:r>
      <w:r>
        <w:rPr>
          <w:rFonts w:ascii="Times New Roman" w:hAnsi="Times New Roman"/>
          <w:sz w:val="28"/>
          <w:szCs w:val="28"/>
          <w:lang w:val="uk-UA"/>
        </w:rPr>
        <w:t>в шапці анкети вказується звернення до учнів з приводу відповідей назапитання</w:t>
      </w:r>
      <w:r w:rsidRPr="009B3036">
        <w:rPr>
          <w:rFonts w:ascii="Times New Roman" w:hAnsi="Times New Roman"/>
          <w:sz w:val="28"/>
          <w:szCs w:val="28"/>
        </w:rPr>
        <w:t>.</w:t>
      </w:r>
      <w:r>
        <w:rPr>
          <w:rFonts w:ascii="Times New Roman" w:hAnsi="Times New Roman"/>
          <w:sz w:val="28"/>
          <w:szCs w:val="28"/>
        </w:rPr>
        <w:t xml:space="preserve"> Тести включатимутьпитаннявідкритого типу та закритого з можливістювиборувідповіді</w:t>
      </w:r>
      <w:r w:rsidRPr="00C061B6">
        <w:rPr>
          <w:rFonts w:ascii="Times New Roman" w:hAnsi="Times New Roman"/>
          <w:sz w:val="28"/>
          <w:szCs w:val="28"/>
        </w:rPr>
        <w:t>.</w:t>
      </w:r>
      <w:r w:rsidRPr="00494947">
        <w:rPr>
          <w:rFonts w:ascii="Times New Roman" w:hAnsi="Times New Roman"/>
          <w:i/>
          <w:iCs/>
          <w:sz w:val="28"/>
          <w:szCs w:val="28"/>
          <w:lang w:val="uk-UA"/>
        </w:rPr>
        <w:t>Шановні учні! Прошу Вас максимально об</w:t>
      </w:r>
      <w:r w:rsidRPr="00494947">
        <w:rPr>
          <w:rFonts w:ascii="Times New Roman" w:hAnsi="Times New Roman"/>
          <w:i/>
          <w:iCs/>
          <w:sz w:val="28"/>
          <w:szCs w:val="28"/>
        </w:rPr>
        <w:t>’</w:t>
      </w:r>
      <w:r w:rsidRPr="00494947">
        <w:rPr>
          <w:rFonts w:ascii="Times New Roman" w:hAnsi="Times New Roman"/>
          <w:i/>
          <w:iCs/>
          <w:sz w:val="28"/>
          <w:szCs w:val="28"/>
          <w:lang w:val="uk-UA"/>
        </w:rPr>
        <w:t>єктивно та відверто відповісти на представлені нижче запитання</w:t>
      </w:r>
      <w:r w:rsidRPr="00494947">
        <w:rPr>
          <w:rFonts w:ascii="Times New Roman" w:hAnsi="Times New Roman"/>
          <w:i/>
          <w:iCs/>
          <w:sz w:val="28"/>
          <w:szCs w:val="28"/>
        </w:rPr>
        <w:t>.</w:t>
      </w:r>
      <w:r>
        <w:rPr>
          <w:rFonts w:ascii="Times New Roman" w:hAnsi="Times New Roman"/>
          <w:i/>
          <w:iCs/>
          <w:sz w:val="28"/>
          <w:szCs w:val="28"/>
          <w:lang w:val="uk-UA"/>
        </w:rPr>
        <w:t>Потрібно підписати анкету</w:t>
      </w:r>
      <w:r w:rsidRPr="00CE5059">
        <w:rPr>
          <w:rFonts w:ascii="Times New Roman" w:hAnsi="Times New Roman"/>
          <w:i/>
          <w:iCs/>
          <w:sz w:val="28"/>
          <w:szCs w:val="28"/>
        </w:rPr>
        <w:t>,</w:t>
      </w:r>
      <w:r>
        <w:rPr>
          <w:rFonts w:ascii="Times New Roman" w:hAnsi="Times New Roman"/>
          <w:i/>
          <w:iCs/>
          <w:sz w:val="28"/>
          <w:szCs w:val="28"/>
          <w:lang w:val="uk-UA"/>
        </w:rPr>
        <w:t xml:space="preserve"> вказавши ім</w:t>
      </w:r>
      <w:r w:rsidRPr="00CE5059">
        <w:rPr>
          <w:rFonts w:ascii="Times New Roman" w:hAnsi="Times New Roman"/>
          <w:i/>
          <w:iCs/>
          <w:sz w:val="28"/>
          <w:szCs w:val="28"/>
        </w:rPr>
        <w:t>’</w:t>
      </w:r>
      <w:r>
        <w:rPr>
          <w:rFonts w:ascii="Times New Roman" w:hAnsi="Times New Roman"/>
          <w:i/>
          <w:iCs/>
          <w:sz w:val="28"/>
          <w:szCs w:val="28"/>
          <w:lang w:val="uk-UA"/>
        </w:rPr>
        <w:t>я та прізвище</w:t>
      </w:r>
      <w:r w:rsidRPr="003C3355">
        <w:rPr>
          <w:rFonts w:ascii="Times New Roman" w:hAnsi="Times New Roman"/>
          <w:i/>
          <w:iCs/>
          <w:sz w:val="28"/>
          <w:szCs w:val="28"/>
        </w:rPr>
        <w:t>.</w:t>
      </w:r>
      <w:r>
        <w:rPr>
          <w:rFonts w:ascii="Times New Roman" w:hAnsi="Times New Roman"/>
          <w:i/>
          <w:iCs/>
          <w:sz w:val="28"/>
          <w:szCs w:val="28"/>
          <w:lang w:val="uk-UA"/>
        </w:rPr>
        <w:t>Це потрібно для аналізу дослідження</w:t>
      </w:r>
      <w:r w:rsidRPr="00287D71">
        <w:rPr>
          <w:rFonts w:ascii="Times New Roman" w:hAnsi="Times New Roman"/>
          <w:i/>
          <w:iCs/>
          <w:sz w:val="28"/>
          <w:szCs w:val="28"/>
        </w:rPr>
        <w:t>.</w:t>
      </w:r>
      <w:r w:rsidRPr="00494947">
        <w:rPr>
          <w:rFonts w:ascii="Times New Roman" w:hAnsi="Times New Roman"/>
          <w:i/>
          <w:iCs/>
          <w:sz w:val="28"/>
          <w:szCs w:val="28"/>
          <w:lang w:val="uk-UA"/>
        </w:rPr>
        <w:t>Заздалегідь дякую за вашу участь!</w:t>
      </w:r>
    </w:p>
    <w:p w:rsidR="00D23870" w:rsidRPr="00633D8A" w:rsidRDefault="00D23870" w:rsidP="003B554B">
      <w:pPr>
        <w:pStyle w:val="ListParagraph"/>
        <w:numPr>
          <w:ilvl w:val="0"/>
          <w:numId w:val="30"/>
        </w:numPr>
        <w:rPr>
          <w:rFonts w:cs="Times New Roman"/>
          <w:b/>
          <w:bCs/>
          <w:i/>
          <w:iCs/>
          <w:szCs w:val="28"/>
        </w:rPr>
      </w:pPr>
      <w:r w:rsidRPr="00633D8A">
        <w:rPr>
          <w:rFonts w:cs="Times New Roman"/>
          <w:b/>
          <w:bCs/>
          <w:szCs w:val="28"/>
        </w:rPr>
        <w:t>Як Ви ставитесь до вивчення англійської мови(позитивно/негативно)?Чому?</w:t>
      </w:r>
    </w:p>
    <w:p w:rsidR="00D23870" w:rsidRPr="00633D8A" w:rsidRDefault="00D23870" w:rsidP="003B554B">
      <w:pPr>
        <w:pStyle w:val="ListParagraph"/>
        <w:numPr>
          <w:ilvl w:val="0"/>
          <w:numId w:val="30"/>
        </w:numPr>
        <w:rPr>
          <w:rFonts w:cs="Times New Roman"/>
          <w:b/>
          <w:bCs/>
          <w:i/>
          <w:iCs/>
          <w:szCs w:val="28"/>
        </w:rPr>
      </w:pPr>
      <w:r w:rsidRPr="00633D8A">
        <w:rPr>
          <w:rFonts w:cs="Times New Roman"/>
          <w:b/>
          <w:bCs/>
          <w:szCs w:val="28"/>
        </w:rPr>
        <w:t xml:space="preserve">Чому ти вчишанглійську мову?(Потрібно проставити </w:t>
      </w:r>
      <w:r w:rsidRPr="00633D8A">
        <w:rPr>
          <w:rFonts w:cs="Times New Roman"/>
          <w:b/>
          <w:bCs/>
          <w:sz w:val="27"/>
          <w:szCs w:val="27"/>
          <w:lang w:eastAsia="ru-RU"/>
        </w:rPr>
        <w:t>«+» у випадку схвалення чи «-» у випадку заперечення</w:t>
      </w:r>
      <w:r w:rsidRPr="00633D8A">
        <w:rPr>
          <w:rFonts w:cs="Times New Roman"/>
          <w:b/>
          <w:bCs/>
          <w:szCs w:val="28"/>
        </w:rPr>
        <w:t xml:space="preserve"> біля кожного варіанту)</w:t>
      </w:r>
    </w:p>
    <w:p w:rsidR="00D23870" w:rsidRDefault="00D23870" w:rsidP="00521A39">
      <w:pPr>
        <w:spacing w:line="360" w:lineRule="auto"/>
        <w:ind w:left="708" w:firstLine="708"/>
        <w:rPr>
          <w:rFonts w:ascii="Times New Roman" w:hAnsi="Times New Roman"/>
          <w:sz w:val="28"/>
          <w:szCs w:val="28"/>
          <w:lang w:val="uk-UA"/>
        </w:rPr>
      </w:pPr>
      <w:r w:rsidRPr="00CF76CF">
        <w:rPr>
          <w:rFonts w:ascii="Times New Roman" w:hAnsi="Times New Roman"/>
          <w:sz w:val="28"/>
          <w:szCs w:val="28"/>
          <w:lang w:val="uk-UA"/>
        </w:rPr>
        <w:t>А)для загального розвитку</w:t>
      </w:r>
    </w:p>
    <w:p w:rsidR="00D23870" w:rsidRDefault="00D23870" w:rsidP="00521A39">
      <w:pPr>
        <w:spacing w:line="360" w:lineRule="auto"/>
        <w:ind w:left="1416"/>
        <w:rPr>
          <w:rFonts w:ascii="Times New Roman" w:hAnsi="Times New Roman"/>
          <w:sz w:val="28"/>
          <w:szCs w:val="28"/>
          <w:lang w:val="uk-UA"/>
        </w:rPr>
      </w:pPr>
      <w:r w:rsidRPr="00CF76CF">
        <w:rPr>
          <w:rFonts w:ascii="Times New Roman" w:hAnsi="Times New Roman"/>
          <w:sz w:val="28"/>
          <w:szCs w:val="28"/>
          <w:lang w:val="uk-UA"/>
        </w:rPr>
        <w:t>Б)</w:t>
      </w:r>
      <w:r>
        <w:rPr>
          <w:rFonts w:ascii="Times New Roman" w:hAnsi="Times New Roman"/>
          <w:sz w:val="28"/>
          <w:szCs w:val="28"/>
          <w:lang w:val="uk-UA"/>
        </w:rPr>
        <w:t xml:space="preserve"> для отримання кращих кар</w:t>
      </w:r>
      <w:r w:rsidRPr="007003F8">
        <w:rPr>
          <w:rFonts w:ascii="Times New Roman" w:hAnsi="Times New Roman"/>
          <w:sz w:val="28"/>
          <w:szCs w:val="28"/>
        </w:rPr>
        <w:t>’</w:t>
      </w:r>
      <w:r>
        <w:rPr>
          <w:rFonts w:ascii="Times New Roman" w:hAnsi="Times New Roman"/>
          <w:sz w:val="28"/>
          <w:szCs w:val="28"/>
          <w:lang w:val="uk-UA"/>
        </w:rPr>
        <w:t>єрних можливостей</w:t>
      </w:r>
    </w:p>
    <w:p w:rsidR="00D23870" w:rsidRDefault="00D23870" w:rsidP="00521A39">
      <w:pPr>
        <w:spacing w:line="360" w:lineRule="auto"/>
        <w:ind w:left="708" w:firstLine="708"/>
        <w:rPr>
          <w:rFonts w:ascii="Times New Roman" w:hAnsi="Times New Roman"/>
          <w:sz w:val="28"/>
          <w:szCs w:val="28"/>
          <w:lang w:val="uk-UA"/>
        </w:rPr>
      </w:pPr>
      <w:r>
        <w:rPr>
          <w:rFonts w:ascii="Times New Roman" w:hAnsi="Times New Roman"/>
          <w:sz w:val="28"/>
          <w:szCs w:val="28"/>
          <w:lang w:val="uk-UA"/>
        </w:rPr>
        <w:t>В) для того</w:t>
      </w:r>
      <w:r w:rsidRPr="00203580">
        <w:rPr>
          <w:rFonts w:ascii="Times New Roman" w:hAnsi="Times New Roman"/>
          <w:sz w:val="28"/>
          <w:szCs w:val="28"/>
        </w:rPr>
        <w:t>,</w:t>
      </w:r>
      <w:r>
        <w:rPr>
          <w:rFonts w:ascii="Times New Roman" w:hAnsi="Times New Roman"/>
          <w:sz w:val="28"/>
          <w:szCs w:val="28"/>
          <w:lang w:val="uk-UA"/>
        </w:rPr>
        <w:t xml:space="preserve"> аби бути кращим за товаришів</w:t>
      </w:r>
    </w:p>
    <w:p w:rsidR="00D23870" w:rsidRDefault="00D23870" w:rsidP="00521A39">
      <w:pPr>
        <w:spacing w:line="360" w:lineRule="auto"/>
        <w:ind w:left="708" w:firstLine="708"/>
        <w:rPr>
          <w:rFonts w:ascii="Times New Roman" w:hAnsi="Times New Roman"/>
          <w:sz w:val="28"/>
          <w:szCs w:val="28"/>
          <w:lang w:val="uk-UA"/>
        </w:rPr>
      </w:pPr>
      <w:r>
        <w:rPr>
          <w:rFonts w:ascii="Times New Roman" w:hAnsi="Times New Roman"/>
          <w:sz w:val="28"/>
          <w:szCs w:val="28"/>
          <w:lang w:val="uk-UA"/>
        </w:rPr>
        <w:t xml:space="preserve">Г)для отримання гарної оцінки в атестат </w:t>
      </w:r>
    </w:p>
    <w:p w:rsidR="00D23870" w:rsidRDefault="00D23870" w:rsidP="00521A39">
      <w:pPr>
        <w:spacing w:line="360" w:lineRule="auto"/>
        <w:ind w:left="708" w:firstLine="708"/>
        <w:rPr>
          <w:rFonts w:ascii="Times New Roman" w:hAnsi="Times New Roman"/>
          <w:sz w:val="28"/>
          <w:szCs w:val="28"/>
          <w:lang w:val="uk-UA"/>
        </w:rPr>
      </w:pPr>
      <w:r>
        <w:rPr>
          <w:rFonts w:ascii="Times New Roman" w:hAnsi="Times New Roman"/>
          <w:sz w:val="28"/>
          <w:szCs w:val="28"/>
          <w:lang w:val="uk-UA"/>
        </w:rPr>
        <w:t>Ґ) для можливості подорожувати світом</w:t>
      </w:r>
    </w:p>
    <w:p w:rsidR="00D23870" w:rsidRDefault="00D23870" w:rsidP="00521A39">
      <w:pPr>
        <w:spacing w:line="360" w:lineRule="auto"/>
        <w:ind w:left="708" w:firstLine="708"/>
        <w:rPr>
          <w:rFonts w:ascii="Times New Roman" w:hAnsi="Times New Roman"/>
          <w:sz w:val="28"/>
          <w:szCs w:val="28"/>
          <w:lang w:val="uk-UA"/>
        </w:rPr>
      </w:pPr>
      <w:r>
        <w:rPr>
          <w:rFonts w:ascii="Times New Roman" w:hAnsi="Times New Roman"/>
          <w:sz w:val="28"/>
          <w:szCs w:val="28"/>
          <w:lang w:val="uk-UA"/>
        </w:rPr>
        <w:t>Д) для того</w:t>
      </w:r>
      <w:r w:rsidRPr="00F42EED">
        <w:rPr>
          <w:rFonts w:ascii="Times New Roman" w:hAnsi="Times New Roman"/>
          <w:sz w:val="28"/>
          <w:szCs w:val="28"/>
        </w:rPr>
        <w:t>,</w:t>
      </w:r>
      <w:r>
        <w:rPr>
          <w:rFonts w:ascii="Times New Roman" w:hAnsi="Times New Roman"/>
          <w:sz w:val="28"/>
          <w:szCs w:val="28"/>
          <w:lang w:val="uk-UA"/>
        </w:rPr>
        <w:t xml:space="preserve"> щоб догодити батькам </w:t>
      </w:r>
    </w:p>
    <w:p w:rsidR="00D23870" w:rsidRDefault="00D23870" w:rsidP="00521A39">
      <w:pPr>
        <w:spacing w:line="360" w:lineRule="auto"/>
        <w:ind w:left="708" w:firstLine="708"/>
        <w:rPr>
          <w:rFonts w:ascii="Times New Roman" w:hAnsi="Times New Roman"/>
          <w:sz w:val="28"/>
          <w:szCs w:val="28"/>
          <w:lang w:val="uk-UA"/>
        </w:rPr>
      </w:pPr>
      <w:r>
        <w:rPr>
          <w:rFonts w:ascii="Times New Roman" w:hAnsi="Times New Roman"/>
          <w:sz w:val="28"/>
          <w:szCs w:val="28"/>
          <w:lang w:val="uk-UA"/>
        </w:rPr>
        <w:t>Є) для того</w:t>
      </w:r>
      <w:r w:rsidRPr="006D5249">
        <w:rPr>
          <w:rFonts w:ascii="Times New Roman" w:hAnsi="Times New Roman"/>
          <w:sz w:val="28"/>
          <w:szCs w:val="28"/>
        </w:rPr>
        <w:t>,</w:t>
      </w:r>
      <w:r>
        <w:rPr>
          <w:rFonts w:ascii="Times New Roman" w:hAnsi="Times New Roman"/>
          <w:sz w:val="28"/>
          <w:szCs w:val="28"/>
          <w:lang w:val="uk-UA"/>
        </w:rPr>
        <w:t xml:space="preserve"> аби бути у добрих стосунках з вчителем</w:t>
      </w:r>
    </w:p>
    <w:p w:rsidR="00D23870" w:rsidRDefault="00D23870" w:rsidP="00521A39">
      <w:pPr>
        <w:spacing w:line="360" w:lineRule="auto"/>
        <w:ind w:left="708" w:firstLine="708"/>
        <w:rPr>
          <w:rFonts w:ascii="Times New Roman" w:hAnsi="Times New Roman"/>
          <w:sz w:val="28"/>
          <w:szCs w:val="28"/>
          <w:lang w:val="uk-UA"/>
        </w:rPr>
      </w:pPr>
      <w:r>
        <w:rPr>
          <w:rFonts w:ascii="Times New Roman" w:hAnsi="Times New Roman"/>
          <w:sz w:val="28"/>
          <w:szCs w:val="28"/>
          <w:lang w:val="uk-UA"/>
        </w:rPr>
        <w:t>Ж) просто подобається спілкуватися в класі</w:t>
      </w:r>
    </w:p>
    <w:p w:rsidR="00D23870" w:rsidRDefault="00D23870" w:rsidP="00521A39">
      <w:pPr>
        <w:spacing w:line="360" w:lineRule="auto"/>
        <w:ind w:left="708" w:firstLine="708"/>
        <w:rPr>
          <w:rFonts w:ascii="Times New Roman" w:hAnsi="Times New Roman"/>
          <w:sz w:val="28"/>
          <w:szCs w:val="28"/>
          <w:lang w:val="uk-UA"/>
        </w:rPr>
      </w:pPr>
      <w:r>
        <w:rPr>
          <w:rFonts w:ascii="Times New Roman" w:hAnsi="Times New Roman"/>
          <w:sz w:val="28"/>
          <w:szCs w:val="28"/>
          <w:lang w:val="uk-UA"/>
        </w:rPr>
        <w:t>З) тому що англійська мені цікава</w:t>
      </w:r>
    </w:p>
    <w:p w:rsidR="00D23870" w:rsidRPr="00521A39" w:rsidRDefault="00D23870" w:rsidP="00521A39">
      <w:pPr>
        <w:rPr>
          <w:i/>
          <w:iCs/>
          <w:szCs w:val="28"/>
          <w:lang w:val="uk-UA"/>
        </w:rPr>
      </w:pPr>
    </w:p>
    <w:p w:rsidR="00D23870" w:rsidRPr="00633D8A" w:rsidRDefault="00D23870" w:rsidP="003B554B">
      <w:pPr>
        <w:pStyle w:val="ListParagraph"/>
        <w:numPr>
          <w:ilvl w:val="0"/>
          <w:numId w:val="30"/>
        </w:numPr>
        <w:rPr>
          <w:rFonts w:cs="Times New Roman"/>
          <w:b/>
          <w:bCs/>
          <w:szCs w:val="28"/>
          <w:lang w:val="ru-RU"/>
        </w:rPr>
      </w:pPr>
      <w:r w:rsidRPr="00633D8A">
        <w:rPr>
          <w:rFonts w:cs="Times New Roman"/>
          <w:b/>
          <w:bCs/>
          <w:szCs w:val="28"/>
        </w:rPr>
        <w:t>Які в тебе емоції</w:t>
      </w:r>
      <w:r w:rsidRPr="00633D8A">
        <w:rPr>
          <w:rFonts w:cs="Times New Roman"/>
          <w:b/>
          <w:bCs/>
          <w:szCs w:val="28"/>
          <w:lang w:val="ru-RU"/>
        </w:rPr>
        <w:t xml:space="preserve"> перед початком уроку англійськоїмови?</w:t>
      </w:r>
    </w:p>
    <w:p w:rsidR="00D23870" w:rsidRPr="00EF0B3A" w:rsidRDefault="00D23870" w:rsidP="00646B83">
      <w:pPr>
        <w:spacing w:line="360" w:lineRule="auto"/>
        <w:ind w:left="360" w:firstLine="708"/>
        <w:rPr>
          <w:szCs w:val="28"/>
        </w:rPr>
      </w:pPr>
      <w:r>
        <w:rPr>
          <w:rFonts w:ascii="Times New Roman" w:hAnsi="Times New Roman"/>
          <w:sz w:val="28"/>
          <w:szCs w:val="28"/>
          <w:lang w:val="uk-UA"/>
        </w:rPr>
        <w:tab/>
      </w:r>
      <w:r w:rsidRPr="00053EB2">
        <w:rPr>
          <w:rFonts w:ascii="Times New Roman" w:hAnsi="Times New Roman"/>
          <w:sz w:val="28"/>
          <w:szCs w:val="28"/>
        </w:rPr>
        <w:t>А) позитив   Б) страх В) зосередженість  Г) тривога</w:t>
      </w:r>
    </w:p>
    <w:p w:rsidR="00D23870" w:rsidRPr="00633D8A" w:rsidRDefault="00D23870" w:rsidP="003B554B">
      <w:pPr>
        <w:pStyle w:val="ListParagraph"/>
        <w:numPr>
          <w:ilvl w:val="0"/>
          <w:numId w:val="30"/>
        </w:numPr>
        <w:rPr>
          <w:rFonts w:cs="Times New Roman"/>
          <w:b/>
          <w:bCs/>
          <w:szCs w:val="28"/>
        </w:rPr>
      </w:pPr>
      <w:r w:rsidRPr="00633D8A">
        <w:rPr>
          <w:rFonts w:cs="Times New Roman"/>
          <w:b/>
          <w:bCs/>
          <w:szCs w:val="28"/>
        </w:rPr>
        <w:t>Як ви оціните свій рівень знань англійської мови?</w:t>
      </w:r>
    </w:p>
    <w:p w:rsidR="00D23870" w:rsidRPr="006A554A" w:rsidRDefault="00D23870" w:rsidP="00D21B2E">
      <w:pPr>
        <w:ind w:left="1210"/>
        <w:rPr>
          <w:rFonts w:ascii="Times New Roman" w:hAnsi="Times New Roman"/>
          <w:sz w:val="28"/>
          <w:szCs w:val="28"/>
        </w:rPr>
      </w:pPr>
      <w:r w:rsidRPr="006A554A">
        <w:rPr>
          <w:rFonts w:ascii="Times New Roman" w:hAnsi="Times New Roman"/>
          <w:sz w:val="28"/>
          <w:szCs w:val="28"/>
        </w:rPr>
        <w:t>А) високий   В) достатній  Б) середній   Г) низький</w:t>
      </w:r>
    </w:p>
    <w:p w:rsidR="00D23870" w:rsidRPr="006A554A" w:rsidRDefault="00D23870" w:rsidP="006A554A">
      <w:pPr>
        <w:rPr>
          <w:szCs w:val="28"/>
          <w:lang w:val="uk-UA"/>
        </w:rPr>
      </w:pPr>
    </w:p>
    <w:p w:rsidR="00D23870" w:rsidRPr="00633D8A" w:rsidRDefault="00D23870" w:rsidP="003B554B">
      <w:pPr>
        <w:pStyle w:val="ListParagraph"/>
        <w:numPr>
          <w:ilvl w:val="0"/>
          <w:numId w:val="30"/>
        </w:numPr>
        <w:rPr>
          <w:rFonts w:cs="Times New Roman"/>
          <w:b/>
          <w:bCs/>
          <w:szCs w:val="28"/>
        </w:rPr>
      </w:pPr>
      <w:r w:rsidRPr="00633D8A">
        <w:rPr>
          <w:rFonts w:cs="Times New Roman"/>
          <w:b/>
          <w:bCs/>
          <w:szCs w:val="28"/>
        </w:rPr>
        <w:t>Чому</w:t>
      </w:r>
      <w:r w:rsidRPr="00633D8A">
        <w:rPr>
          <w:rFonts w:cs="Times New Roman"/>
          <w:b/>
          <w:bCs/>
          <w:szCs w:val="28"/>
          <w:lang w:val="ru-RU"/>
        </w:rPr>
        <w:t>,</w:t>
      </w:r>
      <w:r w:rsidRPr="00633D8A">
        <w:rPr>
          <w:rFonts w:cs="Times New Roman"/>
          <w:b/>
          <w:bCs/>
          <w:szCs w:val="28"/>
        </w:rPr>
        <w:t xml:space="preserve"> на твою думку</w:t>
      </w:r>
      <w:r w:rsidRPr="00633D8A">
        <w:rPr>
          <w:rFonts w:cs="Times New Roman"/>
          <w:b/>
          <w:bCs/>
          <w:szCs w:val="28"/>
          <w:lang w:val="ru-RU"/>
        </w:rPr>
        <w:t>,</w:t>
      </w:r>
      <w:r w:rsidRPr="00633D8A">
        <w:rPr>
          <w:rFonts w:cs="Times New Roman"/>
          <w:b/>
          <w:bCs/>
          <w:szCs w:val="28"/>
        </w:rPr>
        <w:t xml:space="preserve"> в тебе могли виникати проблеми припопередніх проходженнях тестування?</w:t>
      </w:r>
    </w:p>
    <w:p w:rsidR="00D23870" w:rsidRDefault="00D23870" w:rsidP="00644EE5">
      <w:pPr>
        <w:spacing w:line="360" w:lineRule="auto"/>
        <w:ind w:left="708" w:firstLine="708"/>
        <w:rPr>
          <w:rFonts w:ascii="Times New Roman" w:hAnsi="Times New Roman"/>
          <w:sz w:val="28"/>
          <w:szCs w:val="28"/>
          <w:lang w:val="uk-UA"/>
        </w:rPr>
      </w:pPr>
      <w:r>
        <w:rPr>
          <w:rFonts w:ascii="Times New Roman" w:hAnsi="Times New Roman"/>
          <w:sz w:val="28"/>
          <w:szCs w:val="28"/>
          <w:lang w:val="uk-UA"/>
        </w:rPr>
        <w:t>А) недостатня підготовка через прогалини в знаннях</w:t>
      </w:r>
    </w:p>
    <w:p w:rsidR="00D23870" w:rsidRDefault="00D23870" w:rsidP="00644EE5">
      <w:pPr>
        <w:spacing w:line="360" w:lineRule="auto"/>
        <w:ind w:left="708" w:firstLine="708"/>
        <w:rPr>
          <w:rFonts w:ascii="Times New Roman" w:hAnsi="Times New Roman"/>
          <w:sz w:val="28"/>
          <w:szCs w:val="28"/>
          <w:lang w:val="uk-UA"/>
        </w:rPr>
      </w:pPr>
      <w:r>
        <w:rPr>
          <w:rFonts w:ascii="Times New Roman" w:hAnsi="Times New Roman"/>
          <w:sz w:val="28"/>
          <w:szCs w:val="28"/>
          <w:lang w:val="uk-UA"/>
        </w:rPr>
        <w:t>Б) недостатня підготовка через відсутність мотивації</w:t>
      </w:r>
    </w:p>
    <w:p w:rsidR="00D23870" w:rsidRDefault="00D23870" w:rsidP="00EA7C48">
      <w:pPr>
        <w:spacing w:line="360" w:lineRule="auto"/>
        <w:ind w:left="1416"/>
        <w:rPr>
          <w:rFonts w:ascii="Times New Roman" w:hAnsi="Times New Roman"/>
          <w:sz w:val="28"/>
          <w:szCs w:val="28"/>
        </w:rPr>
      </w:pPr>
      <w:r>
        <w:rPr>
          <w:rFonts w:ascii="Times New Roman" w:hAnsi="Times New Roman"/>
          <w:sz w:val="28"/>
          <w:szCs w:val="28"/>
          <w:lang w:val="uk-UA"/>
        </w:rPr>
        <w:t>В)неправильне розподілення часу проходження завдань</w:t>
      </w:r>
      <w:r w:rsidRPr="00A37780">
        <w:rPr>
          <w:rFonts w:ascii="Times New Roman" w:hAnsi="Times New Roman"/>
          <w:sz w:val="28"/>
          <w:szCs w:val="28"/>
        </w:rPr>
        <w:t>,</w:t>
      </w:r>
      <w:r>
        <w:rPr>
          <w:rFonts w:ascii="Times New Roman" w:hAnsi="Times New Roman"/>
          <w:sz w:val="28"/>
          <w:szCs w:val="28"/>
        </w:rPr>
        <w:t xml:space="preserve"> і як наслідок–паніка</w:t>
      </w:r>
      <w:r w:rsidRPr="002437A3">
        <w:rPr>
          <w:rFonts w:ascii="Times New Roman" w:hAnsi="Times New Roman"/>
          <w:sz w:val="28"/>
          <w:szCs w:val="28"/>
        </w:rPr>
        <w:t>.</w:t>
      </w:r>
    </w:p>
    <w:p w:rsidR="00D23870" w:rsidRPr="004A5D3C" w:rsidRDefault="00D23870" w:rsidP="00EA7C48">
      <w:pPr>
        <w:spacing w:line="360" w:lineRule="auto"/>
        <w:ind w:left="1416"/>
        <w:rPr>
          <w:szCs w:val="28"/>
          <w:lang w:val="uk-UA"/>
        </w:rPr>
      </w:pPr>
      <w:r>
        <w:rPr>
          <w:rFonts w:ascii="Times New Roman" w:hAnsi="Times New Roman"/>
          <w:sz w:val="28"/>
          <w:szCs w:val="28"/>
          <w:lang w:val="uk-UA"/>
        </w:rPr>
        <w:t>Г) власний варіант</w:t>
      </w:r>
    </w:p>
    <w:p w:rsidR="00D23870" w:rsidRPr="00BA5878" w:rsidRDefault="00D23870" w:rsidP="00BA5878">
      <w:pPr>
        <w:rPr>
          <w:szCs w:val="28"/>
        </w:rPr>
      </w:pPr>
    </w:p>
    <w:p w:rsidR="00D23870" w:rsidRDefault="00D23870" w:rsidP="00596BA9">
      <w:pPr>
        <w:spacing w:line="360" w:lineRule="auto"/>
        <w:ind w:left="708" w:firstLine="708"/>
        <w:rPr>
          <w:rFonts w:ascii="Times New Roman" w:hAnsi="Times New Roman"/>
          <w:sz w:val="28"/>
          <w:szCs w:val="28"/>
          <w:lang w:val="uk-UA"/>
        </w:rPr>
      </w:pPr>
    </w:p>
    <w:p w:rsidR="00D23870" w:rsidRPr="000E4EC7" w:rsidRDefault="00D23870" w:rsidP="000E4EC7">
      <w:pPr>
        <w:spacing w:line="360" w:lineRule="auto"/>
        <w:ind w:left="708"/>
        <w:rPr>
          <w:rFonts w:ascii="Times New Roman" w:hAnsi="Times New Roman"/>
          <w:sz w:val="28"/>
          <w:szCs w:val="28"/>
          <w:lang w:val="uk-UA"/>
        </w:rPr>
      </w:pPr>
      <w:r>
        <w:rPr>
          <w:rFonts w:ascii="Times New Roman" w:hAnsi="Times New Roman"/>
          <w:sz w:val="28"/>
          <w:szCs w:val="28"/>
          <w:lang w:val="uk-UA"/>
        </w:rPr>
        <w:tab/>
      </w:r>
    </w:p>
    <w:p w:rsidR="00D23870" w:rsidRDefault="00D23870">
      <w:pPr>
        <w:rPr>
          <w:rFonts w:ascii="Times New Roman" w:hAnsi="Times New Roman"/>
          <w:sz w:val="28"/>
          <w:szCs w:val="28"/>
          <w:lang w:val="uk-UA"/>
        </w:rPr>
      </w:pPr>
      <w:r>
        <w:rPr>
          <w:rFonts w:ascii="Times New Roman" w:hAnsi="Times New Roman"/>
          <w:sz w:val="28"/>
          <w:szCs w:val="28"/>
          <w:lang w:val="uk-UA"/>
        </w:rPr>
        <w:br w:type="page"/>
      </w:r>
    </w:p>
    <w:p w:rsidR="00D23870" w:rsidRPr="00E71237" w:rsidRDefault="00D23870" w:rsidP="00287D71">
      <w:pPr>
        <w:spacing w:before="120" w:after="120" w:line="360" w:lineRule="auto"/>
        <w:jc w:val="center"/>
        <w:rPr>
          <w:rFonts w:ascii="Times New Roman" w:hAnsi="Times New Roman"/>
          <w:b/>
          <w:sz w:val="28"/>
          <w:lang w:val="uk-UA"/>
        </w:rPr>
      </w:pPr>
      <w:bookmarkStart w:id="21" w:name="_Toc121843817"/>
      <w:r w:rsidRPr="00E71237">
        <w:rPr>
          <w:rFonts w:ascii="Times New Roman" w:hAnsi="Times New Roman"/>
          <w:b/>
          <w:sz w:val="28"/>
          <w:lang w:val="uk-UA"/>
        </w:rPr>
        <w:t>Додаток Б</w:t>
      </w:r>
      <w:bookmarkEnd w:id="21"/>
    </w:p>
    <w:p w:rsidR="00D23870" w:rsidRPr="00DA275D" w:rsidRDefault="00D23870" w:rsidP="00DA275D">
      <w:pPr>
        <w:spacing w:line="360" w:lineRule="auto"/>
        <w:ind w:firstLine="357"/>
        <w:jc w:val="both"/>
        <w:rPr>
          <w:rFonts w:ascii="Times New Roman" w:hAnsi="Times New Roman"/>
          <w:sz w:val="28"/>
          <w:szCs w:val="28"/>
          <w:lang w:val="uk-UA"/>
        </w:rPr>
      </w:pPr>
      <w:r>
        <w:rPr>
          <w:rFonts w:ascii="Times New Roman" w:hAnsi="Times New Roman"/>
          <w:sz w:val="28"/>
          <w:szCs w:val="28"/>
          <w:lang w:val="uk-UA"/>
        </w:rPr>
        <w:t>Завдання першої серіїтестуванннясформованої методики тестування ЛК</w:t>
      </w:r>
      <w:r w:rsidRPr="00DA275D">
        <w:rPr>
          <w:rFonts w:ascii="Times New Roman" w:hAnsi="Times New Roman"/>
          <w:sz w:val="28"/>
          <w:szCs w:val="28"/>
          <w:lang w:val="uk-UA"/>
        </w:rPr>
        <w:t>.</w:t>
      </w:r>
    </w:p>
    <w:p w:rsidR="00D23870" w:rsidRPr="00861943" w:rsidRDefault="00D23870" w:rsidP="00133C8B">
      <w:pPr>
        <w:spacing w:line="360" w:lineRule="auto"/>
        <w:ind w:firstLine="357"/>
        <w:jc w:val="both"/>
        <w:rPr>
          <w:rFonts w:ascii="Times New Roman" w:hAnsi="Times New Roman"/>
          <w:bCs/>
          <w:sz w:val="28"/>
          <w:szCs w:val="28"/>
          <w:lang w:val="uk-UA"/>
        </w:rPr>
      </w:pPr>
      <w:r w:rsidRPr="00861943">
        <w:rPr>
          <w:rFonts w:ascii="Times New Roman" w:hAnsi="Times New Roman"/>
          <w:bCs/>
          <w:sz w:val="28"/>
          <w:szCs w:val="28"/>
          <w:lang w:val="uk-UA"/>
        </w:rPr>
        <w:t>Загальна кількість тест</w:t>
      </w:r>
      <w:r>
        <w:rPr>
          <w:rFonts w:ascii="Times New Roman" w:hAnsi="Times New Roman"/>
          <w:bCs/>
          <w:sz w:val="28"/>
          <w:szCs w:val="28"/>
          <w:lang w:val="uk-UA"/>
        </w:rPr>
        <w:t>ових завдань</w:t>
      </w:r>
      <w:r w:rsidRPr="00861943">
        <w:rPr>
          <w:rFonts w:ascii="Times New Roman" w:hAnsi="Times New Roman"/>
          <w:bCs/>
          <w:sz w:val="28"/>
          <w:szCs w:val="28"/>
        </w:rPr>
        <w:t xml:space="preserve">: 65. </w:t>
      </w:r>
      <w:r w:rsidRPr="00861943">
        <w:rPr>
          <w:rFonts w:ascii="Times New Roman" w:hAnsi="Times New Roman"/>
          <w:bCs/>
          <w:sz w:val="28"/>
          <w:szCs w:val="28"/>
          <w:lang w:val="uk-UA"/>
        </w:rPr>
        <w:t>Час проходження</w:t>
      </w:r>
      <w:r w:rsidRPr="00861943">
        <w:rPr>
          <w:rFonts w:ascii="Times New Roman" w:hAnsi="Times New Roman"/>
          <w:bCs/>
          <w:sz w:val="28"/>
          <w:szCs w:val="28"/>
        </w:rPr>
        <w:t>:1 година .</w:t>
      </w:r>
    </w:p>
    <w:p w:rsidR="00D23870" w:rsidRPr="007A48F8" w:rsidRDefault="00D23870" w:rsidP="003B554B">
      <w:pPr>
        <w:pStyle w:val="ListParagraph"/>
        <w:numPr>
          <w:ilvl w:val="0"/>
          <w:numId w:val="27"/>
        </w:numPr>
        <w:tabs>
          <w:tab w:val="clear" w:pos="851"/>
          <w:tab w:val="clear" w:pos="1701"/>
        </w:tabs>
        <w:spacing w:before="0" w:after="0"/>
        <w:ind w:right="0"/>
        <w:rPr>
          <w:rFonts w:cs="Times New Roman"/>
          <w:b/>
          <w:szCs w:val="28"/>
        </w:rPr>
      </w:pPr>
      <w:r w:rsidRPr="007A48F8">
        <w:rPr>
          <w:rFonts w:cs="Times New Roman"/>
          <w:b/>
          <w:szCs w:val="28"/>
        </w:rPr>
        <w:t>Вставити пропущені слова в речення</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 On a good day, the sky is usually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2. Lemons and bananas are usually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3. Apples, strawberries and cherries are most often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4. Traffic lights are red, yellow and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5. A zebra is black and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6. A wooden floor is usually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7. Men going to funerals most often wear …. Suits.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8. Grapes are usually green or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9. ….. rained all day yesterday.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10. Brush your ….. after every meal.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11. It</w:t>
      </w:r>
      <w:r>
        <w:rPr>
          <w:rFonts w:ascii="Times New Roman" w:hAnsi="Times New Roman"/>
          <w:sz w:val="28"/>
          <w:szCs w:val="28"/>
          <w:lang w:val="en-US"/>
        </w:rPr>
        <w:t>’</w:t>
      </w:r>
      <w:r w:rsidRPr="00C30EDD">
        <w:rPr>
          <w:rFonts w:ascii="Times New Roman" w:hAnsi="Times New Roman"/>
          <w:sz w:val="28"/>
          <w:szCs w:val="28"/>
          <w:lang w:val="en-US"/>
        </w:rPr>
        <w:t>s our secret, so don</w:t>
      </w:r>
      <w:r>
        <w:rPr>
          <w:rFonts w:ascii="Times New Roman" w:hAnsi="Times New Roman"/>
          <w:sz w:val="28"/>
          <w:szCs w:val="28"/>
          <w:lang w:val="en-US"/>
        </w:rPr>
        <w:t>’</w:t>
      </w:r>
      <w:r w:rsidRPr="00C30EDD">
        <w:rPr>
          <w:rFonts w:ascii="Times New Roman" w:hAnsi="Times New Roman"/>
          <w:sz w:val="28"/>
          <w:szCs w:val="28"/>
          <w:lang w:val="en-US"/>
        </w:rPr>
        <w:t xml:space="preserve">t let the ….. out of the bag.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12. Close all the windows and turn ….. the lights before leaving the house.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13. It</w:t>
      </w:r>
      <w:r>
        <w:rPr>
          <w:rFonts w:ascii="Times New Roman" w:hAnsi="Times New Roman"/>
          <w:sz w:val="28"/>
          <w:szCs w:val="28"/>
          <w:lang w:val="en-US"/>
        </w:rPr>
        <w:t>’</w:t>
      </w:r>
      <w:r w:rsidRPr="00C30EDD">
        <w:rPr>
          <w:rFonts w:ascii="Times New Roman" w:hAnsi="Times New Roman"/>
          <w:sz w:val="28"/>
          <w:szCs w:val="28"/>
          <w:lang w:val="en-US"/>
        </w:rPr>
        <w:t>s too ___ in here. I can</w:t>
      </w:r>
      <w:r>
        <w:rPr>
          <w:rFonts w:ascii="Times New Roman" w:hAnsi="Times New Roman"/>
          <w:sz w:val="28"/>
          <w:szCs w:val="28"/>
          <w:lang w:val="en-US"/>
        </w:rPr>
        <w:t>’</w:t>
      </w:r>
      <w:r w:rsidRPr="00C30EDD">
        <w:rPr>
          <w:rFonts w:ascii="Times New Roman" w:hAnsi="Times New Roman"/>
          <w:sz w:val="28"/>
          <w:szCs w:val="28"/>
          <w:lang w:val="en-US"/>
        </w:rPr>
        <w:t xml:space="preserve">t see anything. Please turn on the lights.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14. My mother</w:t>
      </w:r>
      <w:r>
        <w:rPr>
          <w:rFonts w:ascii="Times New Roman" w:hAnsi="Times New Roman"/>
          <w:sz w:val="28"/>
          <w:szCs w:val="28"/>
          <w:lang w:val="en-US"/>
        </w:rPr>
        <w:t>’</w:t>
      </w:r>
      <w:r w:rsidRPr="00C30EDD">
        <w:rPr>
          <w:rFonts w:ascii="Times New Roman" w:hAnsi="Times New Roman"/>
          <w:sz w:val="28"/>
          <w:szCs w:val="28"/>
          <w:lang w:val="en-US"/>
        </w:rPr>
        <w:t xml:space="preserve">s mother is my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15. Even though I went to ….. late, I could not sleep.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16. A ….. year has 366 days.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17. – What </w:t>
      </w:r>
      <w:r>
        <w:rPr>
          <w:rFonts w:ascii="Times New Roman" w:hAnsi="Times New Roman"/>
          <w:sz w:val="28"/>
          <w:szCs w:val="28"/>
          <w:lang w:val="en-US"/>
        </w:rPr>
        <w:t>“</w:t>
      </w:r>
      <w:r w:rsidRPr="00C30EDD">
        <w:rPr>
          <w:rFonts w:ascii="Times New Roman" w:hAnsi="Times New Roman"/>
          <w:sz w:val="28"/>
          <w:szCs w:val="28"/>
          <w:lang w:val="en-US"/>
        </w:rPr>
        <w:t>G word</w:t>
      </w:r>
      <w:r>
        <w:rPr>
          <w:rFonts w:ascii="Times New Roman" w:hAnsi="Times New Roman"/>
          <w:sz w:val="28"/>
          <w:szCs w:val="28"/>
          <w:lang w:val="en-US"/>
        </w:rPr>
        <w:t>”</w:t>
      </w:r>
      <w:r w:rsidRPr="00C30EDD">
        <w:rPr>
          <w:rFonts w:ascii="Times New Roman" w:hAnsi="Times New Roman"/>
          <w:sz w:val="28"/>
          <w:szCs w:val="28"/>
          <w:lang w:val="en-US"/>
        </w:rPr>
        <w:t xml:space="preserve"> is an area by a house where people grow flowers? –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18. When you grow up you are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19. A metal container with a handle, lid and spout which is used for boiling water is called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20. The opposite of rich is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21. The instrument most people wear to tell the time is …..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22. The money you get, usually monthly, for working is your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23. A tough elastic material which is used to make tyres and erasers is called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24. They live in Turkey. They are …..</w:t>
      </w:r>
    </w:p>
    <w:p w:rsidR="00D23870" w:rsidRPr="00C30EDD" w:rsidRDefault="00D23870" w:rsidP="001C1D44">
      <w:pPr>
        <w:spacing w:line="360" w:lineRule="auto"/>
        <w:jc w:val="both"/>
        <w:rPr>
          <w:rFonts w:ascii="Times New Roman" w:hAnsi="Times New Roman"/>
          <w:sz w:val="28"/>
          <w:szCs w:val="28"/>
          <w:lang w:val="en-US"/>
        </w:rPr>
      </w:pPr>
    </w:p>
    <w:p w:rsidR="00D23870" w:rsidRDefault="00D23870" w:rsidP="003B554B">
      <w:pPr>
        <w:pStyle w:val="ListParagraph"/>
        <w:numPr>
          <w:ilvl w:val="0"/>
          <w:numId w:val="27"/>
        </w:numPr>
        <w:tabs>
          <w:tab w:val="clear" w:pos="851"/>
          <w:tab w:val="clear" w:pos="1701"/>
        </w:tabs>
        <w:spacing w:before="0" w:after="0"/>
        <w:ind w:right="0"/>
        <w:rPr>
          <w:rFonts w:cs="Times New Roman"/>
          <w:b/>
          <w:szCs w:val="28"/>
        </w:rPr>
      </w:pPr>
      <w:r w:rsidRPr="007A48F8">
        <w:rPr>
          <w:rFonts w:cs="Times New Roman"/>
          <w:b/>
          <w:szCs w:val="28"/>
        </w:rPr>
        <w:t>До поданих слівдібрати антоніми</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complex,false</w:t>
      </w:r>
      <w:r>
        <w:rPr>
          <w:rFonts w:ascii="Times New Roman" w:hAnsi="Times New Roman"/>
          <w:sz w:val="28"/>
          <w:szCs w:val="28"/>
          <w:lang w:val="uk-UA"/>
        </w:rPr>
        <w:t>,</w:t>
      </w:r>
      <w:r w:rsidRPr="00B7584D">
        <w:rPr>
          <w:rFonts w:ascii="Times New Roman" w:hAnsi="Times New Roman"/>
          <w:sz w:val="28"/>
          <w:szCs w:val="28"/>
          <w:lang w:val="uk-UA"/>
        </w:rPr>
        <w:t>mature</w:t>
      </w:r>
      <w:r>
        <w:rPr>
          <w:rFonts w:ascii="Times New Roman" w:hAnsi="Times New Roman"/>
          <w:sz w:val="28"/>
          <w:szCs w:val="28"/>
          <w:lang w:val="uk-UA"/>
        </w:rPr>
        <w:t>,</w:t>
      </w:r>
      <w:r w:rsidRPr="00B7584D">
        <w:rPr>
          <w:rFonts w:ascii="Times New Roman" w:hAnsi="Times New Roman"/>
          <w:sz w:val="28"/>
          <w:szCs w:val="28"/>
          <w:lang w:val="uk-UA"/>
        </w:rPr>
        <w:t>liquid</w:t>
      </w:r>
      <w:r>
        <w:rPr>
          <w:rFonts w:ascii="Times New Roman" w:hAnsi="Times New Roman"/>
          <w:sz w:val="28"/>
          <w:szCs w:val="28"/>
          <w:lang w:val="uk-UA"/>
        </w:rPr>
        <w:t>,</w:t>
      </w:r>
      <w:r w:rsidRPr="00B7584D">
        <w:rPr>
          <w:rFonts w:ascii="Times New Roman" w:hAnsi="Times New Roman"/>
          <w:sz w:val="28"/>
          <w:szCs w:val="28"/>
          <w:lang w:val="uk-UA"/>
        </w:rPr>
        <w:t>moist</w:t>
      </w:r>
      <w:r>
        <w:rPr>
          <w:rFonts w:ascii="Times New Roman" w:hAnsi="Times New Roman"/>
          <w:sz w:val="28"/>
          <w:szCs w:val="28"/>
          <w:lang w:val="uk-UA"/>
        </w:rPr>
        <w:t>,</w:t>
      </w:r>
      <w:r w:rsidRPr="00B7584D">
        <w:rPr>
          <w:rFonts w:ascii="Times New Roman" w:hAnsi="Times New Roman"/>
          <w:sz w:val="28"/>
          <w:szCs w:val="28"/>
          <w:lang w:val="uk-UA"/>
        </w:rPr>
        <w:t>compliment</w:t>
      </w:r>
      <w:r>
        <w:rPr>
          <w:rFonts w:ascii="Times New Roman" w:hAnsi="Times New Roman"/>
          <w:sz w:val="28"/>
          <w:szCs w:val="28"/>
          <w:lang w:val="uk-UA"/>
        </w:rPr>
        <w:t>,</w:t>
      </w:r>
      <w:r w:rsidRPr="00B7584D">
        <w:rPr>
          <w:rFonts w:ascii="Times New Roman" w:hAnsi="Times New Roman"/>
          <w:sz w:val="28"/>
          <w:szCs w:val="28"/>
          <w:lang w:val="uk-UA"/>
        </w:rPr>
        <w:t>answer</w:t>
      </w:r>
      <w:r>
        <w:rPr>
          <w:rFonts w:ascii="Times New Roman" w:hAnsi="Times New Roman"/>
          <w:sz w:val="28"/>
          <w:szCs w:val="28"/>
          <w:lang w:val="uk-UA"/>
        </w:rPr>
        <w:t>,</w:t>
      </w:r>
      <w:r w:rsidRPr="00B7584D">
        <w:rPr>
          <w:rFonts w:ascii="Times New Roman" w:hAnsi="Times New Roman"/>
          <w:sz w:val="28"/>
          <w:szCs w:val="28"/>
          <w:lang w:val="uk-UA"/>
        </w:rPr>
        <w:t>gain</w:t>
      </w:r>
      <w:r>
        <w:rPr>
          <w:rFonts w:ascii="Times New Roman" w:hAnsi="Times New Roman"/>
          <w:sz w:val="28"/>
          <w:szCs w:val="28"/>
          <w:lang w:val="uk-UA"/>
        </w:rPr>
        <w:t>,</w:t>
      </w:r>
      <w:r w:rsidRPr="00B7584D">
        <w:rPr>
          <w:rFonts w:ascii="Times New Roman" w:hAnsi="Times New Roman"/>
          <w:sz w:val="28"/>
          <w:szCs w:val="28"/>
          <w:lang w:val="uk-UA"/>
        </w:rPr>
        <w:t>before</w:t>
      </w:r>
      <w:r>
        <w:rPr>
          <w:rFonts w:ascii="Times New Roman" w:hAnsi="Times New Roman"/>
          <w:sz w:val="28"/>
          <w:szCs w:val="28"/>
          <w:lang w:val="uk-UA"/>
        </w:rPr>
        <w:t>,</w:t>
      </w:r>
      <w:r w:rsidRPr="00B7584D">
        <w:rPr>
          <w:rFonts w:ascii="Times New Roman" w:hAnsi="Times New Roman"/>
          <w:sz w:val="28"/>
          <w:szCs w:val="28"/>
          <w:lang w:val="uk-UA"/>
        </w:rPr>
        <w:t>handsome</w:t>
      </w:r>
      <w:r>
        <w:rPr>
          <w:rFonts w:ascii="Times New Roman" w:hAnsi="Times New Roman"/>
          <w:sz w:val="28"/>
          <w:szCs w:val="28"/>
          <w:lang w:val="uk-UA"/>
        </w:rPr>
        <w:t>,</w:t>
      </w:r>
      <w:r w:rsidRPr="00B7584D">
        <w:rPr>
          <w:rFonts w:ascii="Times New Roman" w:hAnsi="Times New Roman"/>
          <w:sz w:val="28"/>
          <w:szCs w:val="28"/>
          <w:lang w:val="uk-UA"/>
        </w:rPr>
        <w:t>absent</w:t>
      </w:r>
      <w:r>
        <w:rPr>
          <w:rFonts w:ascii="Times New Roman" w:hAnsi="Times New Roman"/>
          <w:sz w:val="28"/>
          <w:szCs w:val="28"/>
          <w:lang w:val="uk-UA"/>
        </w:rPr>
        <w:t>,</w:t>
      </w:r>
      <w:r w:rsidRPr="00B7584D">
        <w:rPr>
          <w:rFonts w:ascii="Times New Roman" w:hAnsi="Times New Roman"/>
          <w:sz w:val="28"/>
          <w:szCs w:val="28"/>
          <w:lang w:val="uk-UA"/>
        </w:rPr>
        <w:t>cry</w:t>
      </w:r>
      <w:r>
        <w:rPr>
          <w:rFonts w:ascii="Times New Roman" w:hAnsi="Times New Roman"/>
          <w:sz w:val="28"/>
          <w:szCs w:val="28"/>
          <w:lang w:val="uk-UA"/>
        </w:rPr>
        <w:t>,</w:t>
      </w:r>
      <w:r w:rsidRPr="00B7584D">
        <w:rPr>
          <w:rFonts w:ascii="Times New Roman" w:hAnsi="Times New Roman"/>
          <w:sz w:val="28"/>
          <w:szCs w:val="28"/>
          <w:lang w:val="uk-UA"/>
        </w:rPr>
        <w:t>great</w:t>
      </w:r>
      <w:r>
        <w:rPr>
          <w:rFonts w:ascii="Times New Roman" w:hAnsi="Times New Roman"/>
          <w:sz w:val="28"/>
          <w:szCs w:val="28"/>
          <w:lang w:val="uk-UA"/>
        </w:rPr>
        <w:t>,</w:t>
      </w:r>
      <w:r w:rsidRPr="00B7584D">
        <w:rPr>
          <w:rFonts w:ascii="Times New Roman" w:hAnsi="Times New Roman"/>
          <w:sz w:val="28"/>
          <w:szCs w:val="28"/>
          <w:lang w:val="uk-UA"/>
        </w:rPr>
        <w:t>find</w:t>
      </w:r>
      <w:r>
        <w:rPr>
          <w:rFonts w:ascii="Times New Roman" w:hAnsi="Times New Roman"/>
          <w:sz w:val="28"/>
          <w:szCs w:val="28"/>
          <w:lang w:val="uk-UA"/>
        </w:rPr>
        <w:t>,</w:t>
      </w:r>
      <w:r w:rsidRPr="00BE106B">
        <w:rPr>
          <w:rFonts w:ascii="Times New Roman" w:hAnsi="Times New Roman"/>
          <w:sz w:val="28"/>
          <w:szCs w:val="28"/>
          <w:lang w:val="uk-UA"/>
        </w:rPr>
        <w:t>joy</w:t>
      </w:r>
      <w:r>
        <w:rPr>
          <w:rFonts w:ascii="Times New Roman" w:hAnsi="Times New Roman"/>
          <w:sz w:val="28"/>
          <w:szCs w:val="28"/>
          <w:lang w:val="uk-UA"/>
        </w:rPr>
        <w:t>,</w:t>
      </w:r>
      <w:r w:rsidRPr="00BE106B">
        <w:rPr>
          <w:rFonts w:ascii="Times New Roman" w:hAnsi="Times New Roman"/>
          <w:sz w:val="28"/>
          <w:szCs w:val="28"/>
          <w:lang w:val="uk-UA"/>
        </w:rPr>
        <w:t>passive</w:t>
      </w:r>
      <w:r>
        <w:rPr>
          <w:rFonts w:ascii="Times New Roman" w:hAnsi="Times New Roman"/>
          <w:sz w:val="28"/>
          <w:szCs w:val="28"/>
          <w:lang w:val="uk-UA"/>
        </w:rPr>
        <w:t>,</w:t>
      </w:r>
      <w:r w:rsidRPr="00BE106B">
        <w:rPr>
          <w:rFonts w:ascii="Times New Roman" w:hAnsi="Times New Roman"/>
          <w:sz w:val="28"/>
          <w:szCs w:val="28"/>
          <w:lang w:val="uk-UA"/>
        </w:rPr>
        <w:t>body</w:t>
      </w:r>
      <w:r>
        <w:rPr>
          <w:rFonts w:ascii="Times New Roman" w:hAnsi="Times New Roman"/>
          <w:sz w:val="28"/>
          <w:szCs w:val="28"/>
          <w:lang w:val="uk-UA"/>
        </w:rPr>
        <w:t>,</w:t>
      </w:r>
      <w:r w:rsidRPr="00BE106B">
        <w:rPr>
          <w:rFonts w:ascii="Times New Roman" w:hAnsi="Times New Roman"/>
          <w:sz w:val="28"/>
          <w:szCs w:val="28"/>
          <w:lang w:val="uk-UA"/>
        </w:rPr>
        <w:t>huge</w:t>
      </w:r>
      <w:r>
        <w:rPr>
          <w:rFonts w:ascii="Times New Roman" w:hAnsi="Times New Roman"/>
          <w:sz w:val="28"/>
          <w:szCs w:val="28"/>
          <w:lang w:val="uk-UA"/>
        </w:rPr>
        <w:t>,</w:t>
      </w:r>
      <w:r w:rsidRPr="00BE106B">
        <w:rPr>
          <w:rFonts w:ascii="Times New Roman" w:hAnsi="Times New Roman"/>
          <w:sz w:val="28"/>
          <w:szCs w:val="28"/>
          <w:lang w:val="uk-UA"/>
        </w:rPr>
        <w:t>hero</w:t>
      </w:r>
      <w:r>
        <w:rPr>
          <w:rFonts w:ascii="Times New Roman" w:hAnsi="Times New Roman"/>
          <w:sz w:val="28"/>
          <w:szCs w:val="28"/>
          <w:lang w:val="uk-UA"/>
        </w:rPr>
        <w:t>,</w:t>
      </w:r>
      <w:r w:rsidRPr="00BE106B">
        <w:rPr>
          <w:rFonts w:ascii="Times New Roman" w:hAnsi="Times New Roman"/>
          <w:sz w:val="28"/>
          <w:szCs w:val="28"/>
          <w:lang w:val="uk-UA"/>
        </w:rPr>
        <w:t>height</w:t>
      </w:r>
      <w:r>
        <w:rPr>
          <w:rFonts w:ascii="Times New Roman" w:hAnsi="Times New Roman"/>
          <w:sz w:val="28"/>
          <w:szCs w:val="28"/>
          <w:lang w:val="uk-UA"/>
        </w:rPr>
        <w:t>,</w:t>
      </w:r>
      <w:r w:rsidRPr="00BE106B">
        <w:rPr>
          <w:rFonts w:ascii="Times New Roman" w:hAnsi="Times New Roman"/>
          <w:sz w:val="28"/>
          <w:szCs w:val="28"/>
          <w:lang w:val="uk-UA"/>
        </w:rPr>
        <w:t>help</w:t>
      </w:r>
      <w:r>
        <w:rPr>
          <w:rFonts w:ascii="Times New Roman" w:hAnsi="Times New Roman"/>
          <w:sz w:val="28"/>
          <w:szCs w:val="28"/>
          <w:lang w:val="uk-UA"/>
        </w:rPr>
        <w:t>,</w:t>
      </w:r>
      <w:r w:rsidRPr="00BE106B">
        <w:rPr>
          <w:rFonts w:ascii="Times New Roman" w:hAnsi="Times New Roman"/>
          <w:sz w:val="28"/>
          <w:szCs w:val="28"/>
          <w:lang w:val="uk-UA"/>
        </w:rPr>
        <w:t>give</w:t>
      </w:r>
      <w:r w:rsidRPr="00C30EDD">
        <w:rPr>
          <w:rFonts w:ascii="Times New Roman" w:hAnsi="Times New Roman"/>
          <w:sz w:val="28"/>
          <w:szCs w:val="28"/>
          <w:lang w:val="en-US"/>
        </w:rPr>
        <w:t>.</w:t>
      </w:r>
    </w:p>
    <w:p w:rsidR="00D23870" w:rsidRPr="00F45BDC" w:rsidRDefault="00D23870" w:rsidP="003B554B">
      <w:pPr>
        <w:pStyle w:val="ListParagraph"/>
        <w:numPr>
          <w:ilvl w:val="0"/>
          <w:numId w:val="27"/>
        </w:numPr>
        <w:tabs>
          <w:tab w:val="clear" w:pos="851"/>
          <w:tab w:val="clear" w:pos="1701"/>
        </w:tabs>
        <w:spacing w:before="0" w:after="0"/>
        <w:ind w:right="0"/>
        <w:rPr>
          <w:rFonts w:cs="Times New Roman"/>
          <w:b/>
          <w:szCs w:val="28"/>
        </w:rPr>
      </w:pPr>
      <w:r w:rsidRPr="007A48F8">
        <w:rPr>
          <w:rFonts w:cs="Times New Roman"/>
          <w:b/>
          <w:szCs w:val="28"/>
        </w:rPr>
        <w:t>До поданих слів дібрати синоніми</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complex,false, mature, liquid, moist, compliment, answer, gain, before, handsome, absent, cry, great, find, joy, passive, body, huge, hero, height, help, give, path, dream, regret, fulfill, motivate, delightful, stressed, discover, pursue, patience.</w:t>
      </w:r>
    </w:p>
    <w:p w:rsidR="00D23870" w:rsidRPr="00C30EDD" w:rsidRDefault="00D23870" w:rsidP="001C1D44">
      <w:pPr>
        <w:spacing w:line="360" w:lineRule="auto"/>
        <w:jc w:val="both"/>
        <w:rPr>
          <w:rFonts w:ascii="Times New Roman" w:hAnsi="Times New Roman"/>
          <w:sz w:val="28"/>
          <w:szCs w:val="28"/>
          <w:lang w:val="en-US"/>
        </w:rPr>
      </w:pPr>
    </w:p>
    <w:p w:rsidR="00D23870" w:rsidRPr="007A48F8" w:rsidRDefault="00D23870" w:rsidP="003B554B">
      <w:pPr>
        <w:pStyle w:val="ListParagraph"/>
        <w:numPr>
          <w:ilvl w:val="0"/>
          <w:numId w:val="27"/>
        </w:numPr>
        <w:tabs>
          <w:tab w:val="clear" w:pos="851"/>
          <w:tab w:val="clear" w:pos="1701"/>
        </w:tabs>
        <w:spacing w:before="0" w:after="0"/>
        <w:ind w:right="0"/>
        <w:rPr>
          <w:rFonts w:cs="Times New Roman"/>
          <w:b/>
          <w:szCs w:val="28"/>
        </w:rPr>
      </w:pPr>
      <w:r w:rsidRPr="007A48F8">
        <w:rPr>
          <w:rFonts w:cs="Times New Roman"/>
          <w:b/>
          <w:szCs w:val="28"/>
        </w:rPr>
        <w:t>Вставити в речення правильне слово або відповісти на запитання (одне із трьох)</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 first … a) aid    b) wood    c) card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2. paper … a) book    b) clip    c) card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3. soap ….. a) powder    b) packet    c) bag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4. Which word means fortunate? A) genial    b) lucky    c) lively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5. Which word means behave badly? A) act up    b) act out    c) act on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6. Which word completes the expression: </w:t>
      </w:r>
      <w:r>
        <w:rPr>
          <w:rFonts w:ascii="Times New Roman" w:hAnsi="Times New Roman"/>
          <w:sz w:val="28"/>
          <w:szCs w:val="28"/>
          <w:lang w:val="en-US"/>
        </w:rPr>
        <w:t>“</w:t>
      </w:r>
      <w:r w:rsidRPr="00C30EDD">
        <w:rPr>
          <w:rFonts w:ascii="Times New Roman" w:hAnsi="Times New Roman"/>
          <w:sz w:val="28"/>
          <w:szCs w:val="28"/>
          <w:lang w:val="en-US"/>
        </w:rPr>
        <w:t>dead as a ….. nail</w:t>
      </w:r>
      <w:r>
        <w:rPr>
          <w:rFonts w:ascii="Times New Roman" w:hAnsi="Times New Roman"/>
          <w:sz w:val="28"/>
          <w:szCs w:val="28"/>
          <w:lang w:val="en-US"/>
        </w:rPr>
        <w:t>”</w:t>
      </w:r>
      <w:r w:rsidRPr="00C30EDD">
        <w:rPr>
          <w:rFonts w:ascii="Times New Roman" w:hAnsi="Times New Roman"/>
          <w:sz w:val="28"/>
          <w:szCs w:val="28"/>
          <w:lang w:val="en-US"/>
        </w:rPr>
        <w:t xml:space="preserve">. A) finger    b) toe    c) door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7. Which word does not mean lazy? A) idle    b) inactive    c) industrious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8. When a person says: </w:t>
      </w:r>
      <w:r>
        <w:rPr>
          <w:rFonts w:ascii="Times New Roman" w:hAnsi="Times New Roman"/>
          <w:sz w:val="28"/>
          <w:szCs w:val="28"/>
          <w:lang w:val="en-US"/>
        </w:rPr>
        <w:t>“</w:t>
      </w:r>
      <w:r w:rsidRPr="00C30EDD">
        <w:rPr>
          <w:rFonts w:ascii="Times New Roman" w:hAnsi="Times New Roman"/>
          <w:sz w:val="28"/>
          <w:szCs w:val="28"/>
          <w:lang w:val="en-US"/>
        </w:rPr>
        <w:t>I took it with a pinch of salt</w:t>
      </w:r>
      <w:r>
        <w:rPr>
          <w:rFonts w:ascii="Times New Roman" w:hAnsi="Times New Roman"/>
          <w:sz w:val="28"/>
          <w:szCs w:val="28"/>
          <w:lang w:val="en-US"/>
        </w:rPr>
        <w:t>”</w:t>
      </w:r>
      <w:r w:rsidRPr="00C30EDD">
        <w:rPr>
          <w:rFonts w:ascii="Times New Roman" w:hAnsi="Times New Roman"/>
          <w:sz w:val="28"/>
          <w:szCs w:val="28"/>
          <w:lang w:val="en-US"/>
        </w:rPr>
        <w:t xml:space="preserve">, he means: a) he ate it with some salt. B) he sprinkled the food with salt. C) he felt some doubt whether it was altogether true.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9. Geologists ….. the structure of the Earth. A) say    b) studies    c) study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10. Insects have six ….. a) arms    b) paws    c) legs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11. You can examine very small objects with a ….. a) glass    b) microscope    c) telescope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12. Sir Alexander Fleming ….. penicillin. A) created    b) discovered    c) invented 37. Which of the following words cannot use the suffix -ful? A) colour-    b) doubt-    c) hope- d) joy-    e) value-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13. Hop cones add both flavour and aroma to beer; they are also good ….. a) preserves    b) preservatives    c) preservations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 xml:space="preserve">14. One difference between lager and ale ….. the kinds of yeast used in the fermentation process. A) lies in    b) lies at    c) lies on </w:t>
      </w:r>
    </w:p>
    <w:p w:rsidR="00D23870" w:rsidRPr="00C30EDD" w:rsidRDefault="00D23870" w:rsidP="001C1D44">
      <w:pPr>
        <w:spacing w:line="360" w:lineRule="auto"/>
        <w:jc w:val="both"/>
        <w:rPr>
          <w:rFonts w:ascii="Times New Roman" w:hAnsi="Times New Roman"/>
          <w:sz w:val="28"/>
          <w:szCs w:val="28"/>
          <w:lang w:val="en-US"/>
        </w:rPr>
      </w:pPr>
      <w:r w:rsidRPr="00C30EDD">
        <w:rPr>
          <w:rFonts w:ascii="Times New Roman" w:hAnsi="Times New Roman"/>
          <w:sz w:val="28"/>
          <w:szCs w:val="28"/>
          <w:lang w:val="en-US"/>
        </w:rPr>
        <w:t>15. ….. is the father of wisdom. A) diligence    b) experience    c) intelligence</w:t>
      </w:r>
    </w:p>
    <w:p w:rsidR="00D23870" w:rsidRPr="00C30EDD" w:rsidRDefault="00D23870" w:rsidP="001C1D44">
      <w:pPr>
        <w:spacing w:line="360" w:lineRule="auto"/>
        <w:jc w:val="both"/>
        <w:rPr>
          <w:rFonts w:ascii="Times New Roman" w:hAnsi="Times New Roman"/>
          <w:sz w:val="28"/>
          <w:szCs w:val="28"/>
          <w:lang w:val="en-US"/>
        </w:rPr>
      </w:pPr>
    </w:p>
    <w:p w:rsidR="00D23870" w:rsidRPr="007A48F8" w:rsidRDefault="00D23870" w:rsidP="003B554B">
      <w:pPr>
        <w:pStyle w:val="ListParagraph"/>
        <w:numPr>
          <w:ilvl w:val="0"/>
          <w:numId w:val="27"/>
        </w:numPr>
        <w:tabs>
          <w:tab w:val="clear" w:pos="851"/>
          <w:tab w:val="clear" w:pos="1701"/>
        </w:tabs>
        <w:spacing w:before="0" w:after="0"/>
        <w:ind w:right="0"/>
        <w:rPr>
          <w:rFonts w:cs="Times New Roman"/>
          <w:b/>
          <w:szCs w:val="28"/>
        </w:rPr>
      </w:pPr>
      <w:r w:rsidRPr="007A48F8">
        <w:rPr>
          <w:rFonts w:cs="Times New Roman"/>
          <w:b/>
          <w:szCs w:val="28"/>
        </w:rPr>
        <w:t>Дати відповідь на запитання з декількома варіантами відповіді</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Pr>
          <w:rFonts w:cs="Times New Roman"/>
          <w:szCs w:val="28"/>
        </w:rPr>
        <w:t>Whatdoyouwritewith?  A) aneraser    b) a notebook    c) a pencil</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Pr>
          <w:rFonts w:cs="Times New Roman"/>
          <w:szCs w:val="28"/>
        </w:rPr>
        <w:t>Whatdoyouusetocoloryourdrawings? A) blackboards    b) crayons    c) bags</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Pr>
          <w:rFonts w:cs="Times New Roman"/>
          <w:szCs w:val="28"/>
        </w:rPr>
        <w:t>Wheredoesyourteacherwriteinstructionsforalltheclass? A) onthedesk    b) onthefloor    c) ontheblackboard</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Pr>
          <w:rFonts w:cs="Times New Roman"/>
          <w:szCs w:val="28"/>
        </w:rPr>
        <w:t>Wheredoyouwriteyourclasswork? A) inmynotebook    b) inmypencilbox    c) inmybookcase</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Pr>
          <w:rFonts w:cs="Times New Roman"/>
          <w:szCs w:val="28"/>
        </w:rPr>
        <w:t>Wherecanyoufindanycountryintheworld? A) ontheglobe    b) ontheblackboard    c) inthefishtank</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(goose) a) gander    b) goose    c) gosling</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(swan) a) cygnet b) swan</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(horse) a) foal    b) mare    c) horse</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(fox) a) vixen    b) fox    c) kitten</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(deer) a) buck    b) fawn   c) doe</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(cow) a) heifer    b) steer    c) calf</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(sheep) a) sheep    b) ram    c) lamb</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(chicken) a) cock    b) chick    c) hen</w:t>
      </w:r>
    </w:p>
    <w:p w:rsidR="00D23870" w:rsidRDefault="00D23870" w:rsidP="003B554B">
      <w:pPr>
        <w:pStyle w:val="ListParagraph"/>
        <w:numPr>
          <w:ilvl w:val="0"/>
          <w:numId w:val="28"/>
        </w:numPr>
        <w:tabs>
          <w:tab w:val="clear" w:pos="851"/>
          <w:tab w:val="clear" w:pos="1701"/>
        </w:tabs>
        <w:spacing w:before="0" w:after="0"/>
        <w:ind w:right="0"/>
        <w:rPr>
          <w:rFonts w:cs="Times New Roman"/>
          <w:szCs w:val="28"/>
        </w:rPr>
      </w:pPr>
      <w:r w:rsidRPr="004A132E">
        <w:rPr>
          <w:rFonts w:cs="Times New Roman"/>
          <w:szCs w:val="28"/>
        </w:rPr>
        <w:t>Whichwordreferstoeachoftheseanimals</w:t>
      </w:r>
      <w:r>
        <w:rPr>
          <w:rFonts w:cs="Times New Roman"/>
          <w:szCs w:val="28"/>
        </w:rPr>
        <w:t>’</w:t>
      </w:r>
      <w:r w:rsidRPr="004A132E">
        <w:rPr>
          <w:rFonts w:cs="Times New Roman"/>
          <w:szCs w:val="28"/>
        </w:rPr>
        <w:t>young?</w:t>
      </w:r>
      <w:r>
        <w:rPr>
          <w:rFonts w:cs="Times New Roman"/>
          <w:szCs w:val="28"/>
        </w:rPr>
        <w:t xml:space="preserve"> (cat) a) cat    b) kitten   c) feline</w:t>
      </w:r>
    </w:p>
    <w:p w:rsidR="00D23870" w:rsidRDefault="00D23870">
      <w:pPr>
        <w:rPr>
          <w:rFonts w:ascii="Times New Roman" w:hAnsi="Times New Roman"/>
          <w:sz w:val="28"/>
          <w:szCs w:val="28"/>
          <w:lang w:val="uk-UA"/>
        </w:rPr>
      </w:pPr>
      <w:r>
        <w:rPr>
          <w:rFonts w:ascii="Times New Roman" w:hAnsi="Times New Roman"/>
          <w:sz w:val="28"/>
          <w:szCs w:val="28"/>
          <w:lang w:val="uk-UA"/>
        </w:rPr>
        <w:br w:type="page"/>
      </w:r>
    </w:p>
    <w:p w:rsidR="00D23870" w:rsidRPr="009838DB" w:rsidRDefault="00D23870" w:rsidP="00287D71">
      <w:pPr>
        <w:spacing w:before="120" w:after="120" w:line="360" w:lineRule="auto"/>
        <w:jc w:val="center"/>
        <w:rPr>
          <w:rFonts w:ascii="Times New Roman" w:hAnsi="Times New Roman"/>
          <w:b/>
          <w:sz w:val="28"/>
          <w:lang w:val="uk-UA"/>
        </w:rPr>
      </w:pPr>
      <w:bookmarkStart w:id="22" w:name="_Toc121843818"/>
      <w:r w:rsidRPr="00E71237">
        <w:rPr>
          <w:rFonts w:ascii="Times New Roman" w:hAnsi="Times New Roman"/>
          <w:b/>
          <w:sz w:val="28"/>
          <w:lang w:val="uk-UA"/>
        </w:rPr>
        <w:t>Додаток В</w:t>
      </w:r>
      <w:bookmarkEnd w:id="22"/>
    </w:p>
    <w:p w:rsidR="00D23870" w:rsidRPr="00B52618" w:rsidRDefault="00D23870" w:rsidP="003126A5">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Завдання другої серії тестування сформованої методики тестування ЛК</w:t>
      </w:r>
      <w:r w:rsidRPr="00E069F1">
        <w:rPr>
          <w:rFonts w:ascii="Times New Roman" w:hAnsi="Times New Roman"/>
          <w:sz w:val="28"/>
          <w:szCs w:val="28"/>
          <w:lang w:val="uk-UA"/>
        </w:rPr>
        <w:t>.</w:t>
      </w:r>
    </w:p>
    <w:p w:rsidR="00D23870" w:rsidRPr="00252634" w:rsidRDefault="00D23870" w:rsidP="00252634">
      <w:pPr>
        <w:spacing w:line="360" w:lineRule="auto"/>
        <w:ind w:firstLine="357"/>
        <w:rPr>
          <w:rFonts w:ascii="Times New Roman" w:hAnsi="Times New Roman"/>
          <w:sz w:val="28"/>
          <w:szCs w:val="28"/>
          <w:lang w:val="en-US"/>
        </w:rPr>
      </w:pPr>
      <w:r>
        <w:rPr>
          <w:rFonts w:ascii="Times New Roman" w:hAnsi="Times New Roman"/>
          <w:sz w:val="28"/>
          <w:szCs w:val="28"/>
          <w:lang w:val="en-US"/>
        </w:rPr>
        <w:t>Part</w:t>
      </w:r>
      <w:r w:rsidRPr="002B4075">
        <w:rPr>
          <w:rFonts w:ascii="Times New Roman" w:hAnsi="Times New Roman"/>
          <w:sz w:val="28"/>
          <w:szCs w:val="28"/>
          <w:lang w:val="uk-UA"/>
        </w:rPr>
        <w:t xml:space="preserve"> 1. </w:t>
      </w:r>
      <w:r>
        <w:rPr>
          <w:rFonts w:ascii="Times New Roman" w:hAnsi="Times New Roman"/>
          <w:sz w:val="28"/>
          <w:szCs w:val="28"/>
          <w:lang w:val="en-US"/>
        </w:rPr>
        <w:t>Answer the question by choosingthe correct variant</w: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5" o:spid="_x0000_i1027" type="#_x0000_t75" style="width:449.25pt;height:579pt;visibility:visible">
            <v:imagedata r:id="rId11" o:title=""/>
          </v:shape>
        </w:pict>
      </w: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p>
    <w:p w:rsidR="00D23870" w:rsidRPr="00F31202" w:rsidRDefault="00D23870" w:rsidP="0079782A">
      <w:pPr>
        <w:spacing w:line="360" w:lineRule="auto"/>
        <w:ind w:firstLine="708"/>
        <w:rPr>
          <w:rFonts w:ascii="Times New Roman" w:hAnsi="Times New Roman"/>
          <w:sz w:val="28"/>
          <w:szCs w:val="28"/>
          <w:lang w:val="en-US"/>
        </w:rPr>
      </w:pPr>
      <w:r>
        <w:rPr>
          <w:rFonts w:ascii="Times New Roman" w:hAnsi="Times New Roman"/>
          <w:sz w:val="28"/>
          <w:szCs w:val="28"/>
          <w:lang w:val="en-US"/>
        </w:rPr>
        <w:t>Part 2.Choose the correct word or phrase to complete the sentences.</w:t>
      </w:r>
    </w:p>
    <w:p w:rsidR="00D23870" w:rsidRDefault="00D23870" w:rsidP="00BC4E8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6" o:spid="_x0000_i1028" type="#_x0000_t75" style="width:448.5pt;height:156pt;visibility:visible">
            <v:imagedata r:id="rId12"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8" o:spid="_x0000_i1029" type="#_x0000_t75" style="width:447pt;height:224.25pt;visibility:visible">
            <v:imagedata r:id="rId13"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9" o:spid="_x0000_i1030" type="#_x0000_t75" style="width:447.75pt;height:166.5pt;visibility:visible">
            <v:imagedata r:id="rId14" o:title=""/>
          </v:shape>
        </w:pict>
      </w: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r>
        <w:rPr>
          <w:rFonts w:ascii="Times New Roman" w:hAnsi="Times New Roman"/>
          <w:sz w:val="28"/>
          <w:szCs w:val="28"/>
          <w:lang w:val="en-US"/>
        </w:rPr>
        <w:t>Part 3. Choose the correct word for the definition</w: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1" o:spid="_x0000_i1031" type="#_x0000_t75" style="width:404.25pt;height:118.5pt;visibility:visible">
            <v:imagedata r:id="rId15"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2" o:spid="_x0000_i1032" type="#_x0000_t75" style="width:215.25pt;height:105.75pt;visibility:visible">
            <v:imagedata r:id="rId16"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3" o:spid="_x0000_i1033" type="#_x0000_t75" style="width:440.25pt;height:121.5pt;visibility:visible">
            <v:imagedata r:id="rId17"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4" o:spid="_x0000_i1034" type="#_x0000_t75" style="width:289.5pt;height:105.75pt;visibility:visible">
            <v:imagedata r:id="rId18"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5" o:spid="_x0000_i1035" type="#_x0000_t75" style="width:239.25pt;height:115.5pt;visibility:visible">
            <v:imagedata r:id="rId19"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7" o:spid="_x0000_i1036" type="#_x0000_t75" style="width:410.25pt;height:109.5pt;visibility:visible">
            <v:imagedata r:id="rId20" o:title=""/>
          </v:shape>
        </w:pict>
      </w:r>
    </w:p>
    <w:p w:rsidR="00D23870" w:rsidRDefault="00D23870" w:rsidP="00E97CCD">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8" o:spid="_x0000_i1037" type="#_x0000_t75" style="width:307.5pt;height:117.75pt;visibility:visible">
            <v:imagedata r:id="rId21"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19" o:spid="_x0000_i1038" type="#_x0000_t75" style="width:441.75pt;height:117pt;visibility:visible">
            <v:imagedata r:id="rId22"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0" o:spid="_x0000_i1039" type="#_x0000_t75" style="width:369.75pt;height:108pt;visibility:visible">
            <v:imagedata r:id="rId23"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1" o:spid="_x0000_i1040" type="#_x0000_t75" style="width:291pt;height:117pt;visibility:visible">
            <v:imagedata r:id="rId24"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2" o:spid="_x0000_i1041" type="#_x0000_t75" style="width:390.75pt;height:105.75pt;visibility:visible">
            <v:imagedata r:id="rId25"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3" o:spid="_x0000_i1042" type="#_x0000_t75" style="width:426pt;height:108.75pt;visibility:visible">
            <v:imagedata r:id="rId26"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4" o:spid="_x0000_i1043" type="#_x0000_t75" style="width:450pt;height:116.25pt;visibility:visible">
            <v:imagedata r:id="rId27"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5" o:spid="_x0000_i1044" type="#_x0000_t75" style="width:447.75pt;height:104.25pt;visibility:visible">
            <v:imagedata r:id="rId28"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6" o:spid="_x0000_i1045" type="#_x0000_t75" style="width:312pt;height:118.5pt;visibility:visible">
            <v:imagedata r:id="rId29"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7" o:spid="_x0000_i1046" type="#_x0000_t75" style="width:448.5pt;height:116.25pt;visibility:visible">
            <v:imagedata r:id="rId30"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8" o:spid="_x0000_i1047" type="#_x0000_t75" style="width:298.5pt;height:108.75pt;visibility:visible">
            <v:imagedata r:id="rId31"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29" o:spid="_x0000_i1048" type="#_x0000_t75" style="width:426pt;height:111pt;visibility:visible">
            <v:imagedata r:id="rId32"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30" o:spid="_x0000_i1049" type="#_x0000_t75" style="width:276pt;height:115.5pt;visibility:visible">
            <v:imagedata r:id="rId33" o:title=""/>
          </v:shape>
        </w:pict>
      </w: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31" o:spid="_x0000_i1050" type="#_x0000_t75" style="width:307.5pt;height:118.5pt;visibility:visible">
            <v:imagedata r:id="rId34" o:title=""/>
          </v:shape>
        </w:pict>
      </w:r>
    </w:p>
    <w:p w:rsidR="00D23870" w:rsidRDefault="00D23870" w:rsidP="0079782A">
      <w:pPr>
        <w:spacing w:line="360" w:lineRule="auto"/>
        <w:ind w:firstLine="708"/>
        <w:rPr>
          <w:rFonts w:ascii="Times New Roman" w:hAnsi="Times New Roman"/>
          <w:sz w:val="28"/>
          <w:szCs w:val="28"/>
          <w:lang w:val="en-US"/>
        </w:rPr>
      </w:pPr>
    </w:p>
    <w:p w:rsidR="00D23870" w:rsidRDefault="00D23870" w:rsidP="0079782A">
      <w:pPr>
        <w:spacing w:line="360" w:lineRule="auto"/>
        <w:ind w:firstLine="708"/>
        <w:rPr>
          <w:rFonts w:ascii="Times New Roman" w:hAnsi="Times New Roman"/>
          <w:sz w:val="28"/>
          <w:szCs w:val="28"/>
          <w:lang w:val="en-US"/>
        </w:rPr>
      </w:pPr>
      <w:r w:rsidRPr="001C5CC3">
        <w:rPr>
          <w:rFonts w:ascii="Times New Roman" w:hAnsi="Times New Roman"/>
          <w:noProof/>
          <w:sz w:val="28"/>
          <w:szCs w:val="28"/>
          <w:lang w:eastAsia="ru-RU"/>
        </w:rPr>
        <w:pict>
          <v:shape id="Рисунок 32" o:spid="_x0000_i1051" type="#_x0000_t75" style="width:356.25pt;height:108.75pt;visibility:visible">
            <v:imagedata r:id="rId35" o:title=""/>
          </v:shape>
        </w:pict>
      </w:r>
    </w:p>
    <w:p w:rsidR="00D23870" w:rsidRDefault="00D23870">
      <w:pPr>
        <w:rPr>
          <w:rFonts w:ascii="Times New Roman" w:hAnsi="Times New Roman"/>
          <w:sz w:val="28"/>
          <w:szCs w:val="28"/>
          <w:lang w:val="en-US"/>
        </w:rPr>
      </w:pPr>
      <w:r>
        <w:rPr>
          <w:rFonts w:ascii="Times New Roman" w:hAnsi="Times New Roman"/>
          <w:sz w:val="28"/>
          <w:szCs w:val="28"/>
          <w:lang w:val="en-US"/>
        </w:rPr>
        <w:br w:type="page"/>
      </w:r>
    </w:p>
    <w:p w:rsidR="00D23870" w:rsidRDefault="00D23870" w:rsidP="00287D71">
      <w:pPr>
        <w:spacing w:before="120" w:after="120" w:line="360" w:lineRule="auto"/>
        <w:jc w:val="center"/>
        <w:rPr>
          <w:rFonts w:ascii="Times New Roman" w:hAnsi="Times New Roman"/>
          <w:b/>
          <w:sz w:val="28"/>
          <w:lang w:val="uk-UA"/>
        </w:rPr>
      </w:pPr>
      <w:bookmarkStart w:id="23" w:name="_Toc121843819"/>
      <w:r w:rsidRPr="00E71237">
        <w:rPr>
          <w:rFonts w:ascii="Times New Roman" w:hAnsi="Times New Roman"/>
          <w:b/>
          <w:sz w:val="28"/>
          <w:lang w:val="uk-UA"/>
        </w:rPr>
        <w:t>Додаток Г</w:t>
      </w:r>
      <w:bookmarkEnd w:id="23"/>
    </w:p>
    <w:p w:rsidR="00D23870" w:rsidRPr="00CF0F1F" w:rsidRDefault="00D23870" w:rsidP="00CF0F1F">
      <w:pPr>
        <w:spacing w:line="360" w:lineRule="auto"/>
        <w:ind w:firstLine="357"/>
        <w:jc w:val="both"/>
        <w:rPr>
          <w:rFonts w:ascii="Times New Roman" w:hAnsi="Times New Roman"/>
          <w:sz w:val="28"/>
          <w:szCs w:val="28"/>
          <w:lang w:val="uk-UA"/>
        </w:rPr>
      </w:pPr>
      <w:r>
        <w:rPr>
          <w:rFonts w:ascii="Times New Roman" w:hAnsi="Times New Roman"/>
          <w:sz w:val="28"/>
          <w:szCs w:val="28"/>
          <w:lang w:val="uk-UA"/>
        </w:rPr>
        <w:t>Друга анкета опитування учнів щодо підбиття підсумків проходження тестування та визначення важливості факторів мотивації та правильного розподілення часу</w:t>
      </w:r>
      <w:r w:rsidRPr="00136C81">
        <w:rPr>
          <w:rFonts w:ascii="Times New Roman" w:hAnsi="Times New Roman"/>
          <w:sz w:val="28"/>
          <w:szCs w:val="28"/>
          <w:lang w:val="uk-UA"/>
        </w:rPr>
        <w:t>.</w:t>
      </w:r>
    </w:p>
    <w:p w:rsidR="00D23870" w:rsidRDefault="00D23870" w:rsidP="00010B50">
      <w:pPr>
        <w:spacing w:line="360" w:lineRule="auto"/>
        <w:ind w:firstLine="357"/>
        <w:jc w:val="center"/>
        <w:rPr>
          <w:rFonts w:ascii="Times New Roman" w:hAnsi="Times New Roman"/>
          <w:sz w:val="28"/>
          <w:szCs w:val="28"/>
          <w:lang w:val="uk-UA"/>
        </w:rPr>
      </w:pPr>
      <w:r>
        <w:rPr>
          <w:rFonts w:ascii="Times New Roman" w:hAnsi="Times New Roman"/>
          <w:sz w:val="28"/>
          <w:szCs w:val="28"/>
          <w:lang w:val="uk-UA"/>
        </w:rPr>
        <w:t>Анкета 2</w:t>
      </w:r>
    </w:p>
    <w:p w:rsidR="00D23870" w:rsidRDefault="00D23870" w:rsidP="00010B50">
      <w:pPr>
        <w:spacing w:line="360" w:lineRule="auto"/>
        <w:ind w:firstLine="708"/>
        <w:jc w:val="both"/>
        <w:rPr>
          <w:rFonts w:ascii="Times New Roman" w:hAnsi="Times New Roman"/>
          <w:sz w:val="28"/>
          <w:szCs w:val="28"/>
        </w:rPr>
      </w:pPr>
      <w:r w:rsidRPr="00BF3645">
        <w:rPr>
          <w:rFonts w:ascii="Times New Roman" w:hAnsi="Times New Roman"/>
          <w:b/>
          <w:bCs/>
          <w:sz w:val="28"/>
          <w:szCs w:val="28"/>
          <w:lang w:val="uk-UA"/>
        </w:rPr>
        <w:t>Мета анкетування</w:t>
      </w:r>
      <w:r w:rsidRPr="003939E7">
        <w:rPr>
          <w:rFonts w:ascii="Times New Roman" w:hAnsi="Times New Roman"/>
          <w:sz w:val="28"/>
          <w:szCs w:val="28"/>
          <w:lang w:val="uk-UA"/>
        </w:rPr>
        <w:t xml:space="preserve">: </w:t>
      </w:r>
      <w:r>
        <w:rPr>
          <w:rFonts w:ascii="Times New Roman" w:hAnsi="Times New Roman"/>
          <w:sz w:val="28"/>
          <w:szCs w:val="28"/>
          <w:lang w:val="uk-UA"/>
        </w:rPr>
        <w:t>визначитипричини можливих незадовільних результатів для можливості подальшогокорегування як навчального плану</w:t>
      </w:r>
      <w:r w:rsidRPr="00B40B86">
        <w:rPr>
          <w:rFonts w:ascii="Times New Roman" w:hAnsi="Times New Roman"/>
          <w:sz w:val="28"/>
          <w:szCs w:val="28"/>
        </w:rPr>
        <w:t>,</w:t>
      </w:r>
      <w:r>
        <w:rPr>
          <w:rFonts w:ascii="Times New Roman" w:hAnsi="Times New Roman"/>
          <w:sz w:val="28"/>
          <w:szCs w:val="28"/>
          <w:lang w:val="uk-UA"/>
        </w:rPr>
        <w:t>так і методики тестування</w:t>
      </w:r>
      <w:r w:rsidRPr="002B0B94">
        <w:rPr>
          <w:rFonts w:ascii="Times New Roman" w:hAnsi="Times New Roman"/>
          <w:sz w:val="28"/>
          <w:szCs w:val="28"/>
        </w:rPr>
        <w:t>;</w:t>
      </w:r>
      <w:r>
        <w:rPr>
          <w:rFonts w:ascii="Times New Roman" w:hAnsi="Times New Roman"/>
          <w:sz w:val="28"/>
          <w:szCs w:val="28"/>
          <w:lang w:val="uk-UA"/>
        </w:rPr>
        <w:t xml:space="preserve"> з</w:t>
      </w:r>
      <w:r w:rsidRPr="002B0B94">
        <w:rPr>
          <w:rFonts w:ascii="Times New Roman" w:hAnsi="Times New Roman"/>
          <w:sz w:val="28"/>
          <w:szCs w:val="28"/>
        </w:rPr>
        <w:t>’</w:t>
      </w:r>
      <w:r>
        <w:rPr>
          <w:rFonts w:ascii="Times New Roman" w:hAnsi="Times New Roman"/>
          <w:sz w:val="28"/>
          <w:szCs w:val="28"/>
        </w:rPr>
        <w:t>ясуватищосамевплинуло н</w:t>
      </w:r>
      <w:r>
        <w:rPr>
          <w:rFonts w:ascii="Times New Roman" w:hAnsi="Times New Roman"/>
          <w:sz w:val="28"/>
          <w:szCs w:val="28"/>
          <w:lang w:val="uk-UA"/>
        </w:rPr>
        <w:t>а</w:t>
      </w:r>
      <w:r>
        <w:rPr>
          <w:rFonts w:ascii="Times New Roman" w:hAnsi="Times New Roman"/>
          <w:sz w:val="28"/>
          <w:szCs w:val="28"/>
        </w:rPr>
        <w:t xml:space="preserve"> той чиінший результат</w:t>
      </w:r>
      <w:r w:rsidRPr="00D83AF3">
        <w:rPr>
          <w:rFonts w:ascii="Times New Roman" w:hAnsi="Times New Roman"/>
          <w:sz w:val="28"/>
          <w:szCs w:val="28"/>
        </w:rPr>
        <w:t>.</w:t>
      </w:r>
    </w:p>
    <w:p w:rsidR="00D23870" w:rsidRDefault="00D23870" w:rsidP="00010B50">
      <w:pPr>
        <w:spacing w:line="360" w:lineRule="auto"/>
        <w:ind w:firstLine="708"/>
        <w:jc w:val="both"/>
        <w:rPr>
          <w:rFonts w:ascii="Times New Roman" w:hAnsi="Times New Roman"/>
          <w:i/>
          <w:iCs/>
          <w:sz w:val="28"/>
          <w:szCs w:val="28"/>
          <w:lang w:val="uk-UA"/>
        </w:rPr>
      </w:pPr>
      <w:r w:rsidRPr="003F313D">
        <w:rPr>
          <w:rFonts w:ascii="Times New Roman" w:hAnsi="Times New Roman"/>
          <w:b/>
          <w:bCs/>
          <w:sz w:val="28"/>
          <w:szCs w:val="28"/>
        </w:rPr>
        <w:t>Інструкція:</w:t>
      </w:r>
      <w:r>
        <w:rPr>
          <w:rFonts w:ascii="Times New Roman" w:hAnsi="Times New Roman"/>
          <w:sz w:val="28"/>
          <w:szCs w:val="28"/>
          <w:lang w:val="uk-UA"/>
        </w:rPr>
        <w:t>в шапці анкети вказується звернення до учнів з приводу відповідей назапитання</w:t>
      </w:r>
      <w:r w:rsidRPr="009B3036">
        <w:rPr>
          <w:rFonts w:ascii="Times New Roman" w:hAnsi="Times New Roman"/>
          <w:sz w:val="28"/>
          <w:szCs w:val="28"/>
        </w:rPr>
        <w:t>.</w:t>
      </w:r>
      <w:r>
        <w:rPr>
          <w:rFonts w:ascii="Times New Roman" w:hAnsi="Times New Roman"/>
          <w:sz w:val="28"/>
          <w:szCs w:val="28"/>
        </w:rPr>
        <w:t xml:space="preserve"> Тести включатимутьпитаннявідкритого типу та закритого з можливістювиборувідповіді</w:t>
      </w:r>
      <w:r w:rsidRPr="00C061B6">
        <w:rPr>
          <w:rFonts w:ascii="Times New Roman" w:hAnsi="Times New Roman"/>
          <w:sz w:val="28"/>
          <w:szCs w:val="28"/>
        </w:rPr>
        <w:t>.</w:t>
      </w:r>
      <w:r w:rsidRPr="00494947">
        <w:rPr>
          <w:rFonts w:ascii="Times New Roman" w:hAnsi="Times New Roman"/>
          <w:i/>
          <w:iCs/>
          <w:sz w:val="28"/>
          <w:szCs w:val="28"/>
          <w:lang w:val="uk-UA"/>
        </w:rPr>
        <w:t>Шановні учні! Прошу Вас максимально об</w:t>
      </w:r>
      <w:r w:rsidRPr="00494947">
        <w:rPr>
          <w:rFonts w:ascii="Times New Roman" w:hAnsi="Times New Roman"/>
          <w:i/>
          <w:iCs/>
          <w:sz w:val="28"/>
          <w:szCs w:val="28"/>
        </w:rPr>
        <w:t>’</w:t>
      </w:r>
      <w:r w:rsidRPr="00494947">
        <w:rPr>
          <w:rFonts w:ascii="Times New Roman" w:hAnsi="Times New Roman"/>
          <w:i/>
          <w:iCs/>
          <w:sz w:val="28"/>
          <w:szCs w:val="28"/>
          <w:lang w:val="uk-UA"/>
        </w:rPr>
        <w:t>єктивно та відверто відповісти на представлені нижче запитання</w:t>
      </w:r>
      <w:r w:rsidRPr="00494947">
        <w:rPr>
          <w:rFonts w:ascii="Times New Roman" w:hAnsi="Times New Roman"/>
          <w:i/>
          <w:iCs/>
          <w:sz w:val="28"/>
          <w:szCs w:val="28"/>
        </w:rPr>
        <w:t>.</w:t>
      </w:r>
      <w:r>
        <w:rPr>
          <w:rFonts w:ascii="Times New Roman" w:hAnsi="Times New Roman"/>
          <w:i/>
          <w:iCs/>
          <w:sz w:val="28"/>
          <w:szCs w:val="28"/>
          <w:lang w:val="uk-UA"/>
        </w:rPr>
        <w:t>Потрібно підписати анкету</w:t>
      </w:r>
      <w:r w:rsidRPr="00CE5059">
        <w:rPr>
          <w:rFonts w:ascii="Times New Roman" w:hAnsi="Times New Roman"/>
          <w:i/>
          <w:iCs/>
          <w:sz w:val="28"/>
          <w:szCs w:val="28"/>
        </w:rPr>
        <w:t>,</w:t>
      </w:r>
      <w:r>
        <w:rPr>
          <w:rFonts w:ascii="Times New Roman" w:hAnsi="Times New Roman"/>
          <w:i/>
          <w:iCs/>
          <w:sz w:val="28"/>
          <w:szCs w:val="28"/>
          <w:lang w:val="uk-UA"/>
        </w:rPr>
        <w:t xml:space="preserve"> вказавши ім</w:t>
      </w:r>
      <w:r w:rsidRPr="00CE5059">
        <w:rPr>
          <w:rFonts w:ascii="Times New Roman" w:hAnsi="Times New Roman"/>
          <w:i/>
          <w:iCs/>
          <w:sz w:val="28"/>
          <w:szCs w:val="28"/>
        </w:rPr>
        <w:t>’</w:t>
      </w:r>
      <w:r>
        <w:rPr>
          <w:rFonts w:ascii="Times New Roman" w:hAnsi="Times New Roman"/>
          <w:i/>
          <w:iCs/>
          <w:sz w:val="28"/>
          <w:szCs w:val="28"/>
          <w:lang w:val="uk-UA"/>
        </w:rPr>
        <w:t>я та прізвище</w:t>
      </w:r>
      <w:r w:rsidRPr="003C3355">
        <w:rPr>
          <w:rFonts w:ascii="Times New Roman" w:hAnsi="Times New Roman"/>
          <w:i/>
          <w:iCs/>
          <w:sz w:val="28"/>
          <w:szCs w:val="28"/>
        </w:rPr>
        <w:t>.</w:t>
      </w:r>
      <w:r>
        <w:rPr>
          <w:rFonts w:ascii="Times New Roman" w:hAnsi="Times New Roman"/>
          <w:i/>
          <w:iCs/>
          <w:sz w:val="28"/>
          <w:szCs w:val="28"/>
          <w:lang w:val="uk-UA"/>
        </w:rPr>
        <w:t>Це потрібно для аналізу дослідження</w:t>
      </w:r>
      <w:r w:rsidRPr="00287D71">
        <w:rPr>
          <w:rFonts w:ascii="Times New Roman" w:hAnsi="Times New Roman"/>
          <w:i/>
          <w:iCs/>
          <w:sz w:val="28"/>
          <w:szCs w:val="28"/>
        </w:rPr>
        <w:t>.</w:t>
      </w:r>
      <w:r w:rsidRPr="00494947">
        <w:rPr>
          <w:rFonts w:ascii="Times New Roman" w:hAnsi="Times New Roman"/>
          <w:i/>
          <w:iCs/>
          <w:sz w:val="28"/>
          <w:szCs w:val="28"/>
          <w:lang w:val="uk-UA"/>
        </w:rPr>
        <w:t>Заздалегідь дякую за вашу участь!</w:t>
      </w:r>
    </w:p>
    <w:p w:rsidR="00D23870" w:rsidRPr="00633D8A" w:rsidRDefault="00D23870" w:rsidP="003B554B">
      <w:pPr>
        <w:pStyle w:val="ListParagraph"/>
        <w:numPr>
          <w:ilvl w:val="0"/>
          <w:numId w:val="31"/>
        </w:numPr>
        <w:rPr>
          <w:rFonts w:cs="Times New Roman"/>
          <w:b/>
          <w:bCs/>
          <w:i/>
          <w:iCs/>
          <w:szCs w:val="28"/>
        </w:rPr>
      </w:pPr>
      <w:r w:rsidRPr="00633D8A">
        <w:rPr>
          <w:rFonts w:cs="Times New Roman"/>
          <w:b/>
          <w:bCs/>
          <w:szCs w:val="28"/>
        </w:rPr>
        <w:t>Чи задоволені Ви своїм результатом тестування</w:t>
      </w:r>
      <w:r w:rsidRPr="00633D8A">
        <w:rPr>
          <w:rFonts w:cs="Times New Roman"/>
          <w:b/>
          <w:bCs/>
          <w:szCs w:val="28"/>
          <w:lang w:val="ru-RU"/>
        </w:rPr>
        <w:t>?Так/Ні.</w:t>
      </w:r>
    </w:p>
    <w:p w:rsidR="00D23870" w:rsidRPr="00633D8A" w:rsidRDefault="00D23870" w:rsidP="003B554B">
      <w:pPr>
        <w:pStyle w:val="ListParagraph"/>
        <w:numPr>
          <w:ilvl w:val="0"/>
          <w:numId w:val="31"/>
        </w:numPr>
        <w:rPr>
          <w:rFonts w:cs="Times New Roman"/>
          <w:b/>
          <w:bCs/>
          <w:szCs w:val="28"/>
          <w:lang w:val="ru-RU"/>
        </w:rPr>
      </w:pPr>
      <w:r w:rsidRPr="00633D8A">
        <w:rPr>
          <w:rFonts w:cs="Times New Roman"/>
          <w:b/>
          <w:bCs/>
          <w:szCs w:val="28"/>
        </w:rPr>
        <w:t>Напишіть</w:t>
      </w:r>
      <w:r w:rsidRPr="00633D8A">
        <w:rPr>
          <w:rFonts w:cs="Times New Roman"/>
          <w:b/>
          <w:bCs/>
          <w:szCs w:val="28"/>
          <w:lang w:val="ru-RU"/>
        </w:rPr>
        <w:t>,</w:t>
      </w:r>
      <w:r w:rsidRPr="00633D8A">
        <w:rPr>
          <w:rFonts w:cs="Times New Roman"/>
          <w:b/>
          <w:bCs/>
          <w:szCs w:val="28"/>
        </w:rPr>
        <w:t xml:space="preserve"> що саме відіграло ключову роль </w:t>
      </w:r>
      <w:r w:rsidRPr="00633D8A">
        <w:rPr>
          <w:rFonts w:cs="Times New Roman"/>
          <w:b/>
          <w:bCs/>
          <w:szCs w:val="28"/>
          <w:lang w:val="ru-RU"/>
        </w:rPr>
        <w:t>в наборібалів по тесту?</w:t>
      </w:r>
    </w:p>
    <w:p w:rsidR="00D23870" w:rsidRDefault="00D23870" w:rsidP="003B554B">
      <w:pPr>
        <w:pStyle w:val="ListParagraph"/>
        <w:numPr>
          <w:ilvl w:val="0"/>
          <w:numId w:val="31"/>
        </w:numPr>
        <w:rPr>
          <w:rFonts w:cs="Times New Roman"/>
          <w:b/>
          <w:bCs/>
          <w:szCs w:val="28"/>
          <w:lang w:val="ru-RU"/>
        </w:rPr>
      </w:pPr>
      <w:r w:rsidRPr="00633D8A">
        <w:rPr>
          <w:rFonts w:cs="Times New Roman"/>
          <w:b/>
          <w:bCs/>
          <w:szCs w:val="28"/>
        </w:rPr>
        <w:t>Напишіть</w:t>
      </w:r>
      <w:r w:rsidRPr="00633D8A">
        <w:rPr>
          <w:rFonts w:cs="Times New Roman"/>
          <w:b/>
          <w:bCs/>
          <w:szCs w:val="28"/>
          <w:lang w:val="ru-RU"/>
        </w:rPr>
        <w:t>,</w:t>
      </w:r>
      <w:r w:rsidRPr="00633D8A">
        <w:rPr>
          <w:rFonts w:cs="Times New Roman"/>
          <w:b/>
          <w:bCs/>
          <w:szCs w:val="28"/>
        </w:rPr>
        <w:t xml:space="preserve"> які причининезадовільного на Вашу думку результату тесту</w:t>
      </w:r>
      <w:r w:rsidRPr="00633D8A">
        <w:rPr>
          <w:rFonts w:cs="Times New Roman"/>
          <w:b/>
          <w:bCs/>
          <w:szCs w:val="28"/>
          <w:lang w:val="ru-RU"/>
        </w:rPr>
        <w:t>?</w:t>
      </w:r>
    </w:p>
    <w:p w:rsidR="00D23870" w:rsidRPr="00F0192D" w:rsidRDefault="00D23870" w:rsidP="003B554B">
      <w:pPr>
        <w:pStyle w:val="ListParagraph"/>
        <w:numPr>
          <w:ilvl w:val="0"/>
          <w:numId w:val="31"/>
        </w:numPr>
        <w:rPr>
          <w:rFonts w:cs="Times New Roman"/>
          <w:b/>
          <w:bCs/>
          <w:szCs w:val="28"/>
          <w:lang w:val="ru-RU"/>
        </w:rPr>
      </w:pPr>
      <w:r w:rsidRPr="00F0192D">
        <w:rPr>
          <w:rFonts w:cs="Times New Roman"/>
          <w:b/>
        </w:rPr>
        <w:t>Чи позитивно вплинула мотивація та розподілення часу на проходження тестування</w:t>
      </w:r>
      <w:r w:rsidRPr="00F0192D">
        <w:rPr>
          <w:rFonts w:cs="Times New Roman"/>
          <w:b/>
          <w:lang w:val="ru-RU"/>
        </w:rPr>
        <w:t>?</w:t>
      </w:r>
    </w:p>
    <w:p w:rsidR="00D23870" w:rsidRPr="00F0192D" w:rsidRDefault="00D23870" w:rsidP="00F0192D">
      <w:pPr>
        <w:spacing w:line="360" w:lineRule="auto"/>
        <w:ind w:left="1134"/>
        <w:jc w:val="both"/>
        <w:rPr>
          <w:rFonts w:ascii="Times New Roman" w:hAnsi="Times New Roman"/>
          <w:sz w:val="28"/>
        </w:rPr>
      </w:pPr>
      <w:r w:rsidRPr="00F0192D">
        <w:rPr>
          <w:rFonts w:ascii="Times New Roman" w:hAnsi="Times New Roman"/>
          <w:sz w:val="28"/>
        </w:rPr>
        <w:t>А) так  Б) скоріше так  В) ні, ценічого не дало</w:t>
      </w:r>
    </w:p>
    <w:p w:rsidR="00D23870" w:rsidRDefault="00D23870">
      <w:pPr>
        <w:rPr>
          <w:rFonts w:ascii="Times New Roman" w:hAnsi="Times New Roman" w:cs="Calibri"/>
          <w:b/>
          <w:bCs/>
          <w:sz w:val="28"/>
          <w:szCs w:val="28"/>
          <w:lang w:val="uk-UA" w:eastAsia="ru-RU"/>
        </w:rPr>
      </w:pPr>
      <w:r>
        <w:rPr>
          <w:rFonts w:ascii="Times New Roman" w:hAnsi="Times New Roman" w:cs="Calibri"/>
          <w:b/>
          <w:bCs/>
          <w:sz w:val="28"/>
          <w:szCs w:val="28"/>
          <w:lang w:val="uk-UA" w:eastAsia="ru-RU"/>
        </w:rPr>
        <w:br w:type="page"/>
      </w:r>
    </w:p>
    <w:p w:rsidR="00D23870" w:rsidRPr="00E71237" w:rsidRDefault="00D23870" w:rsidP="00287D71">
      <w:pPr>
        <w:spacing w:before="120" w:after="120" w:line="360" w:lineRule="auto"/>
        <w:jc w:val="center"/>
        <w:rPr>
          <w:rFonts w:ascii="Times New Roman" w:hAnsi="Times New Roman"/>
          <w:b/>
          <w:sz w:val="28"/>
          <w:lang w:val="uk-UA"/>
        </w:rPr>
      </w:pPr>
      <w:bookmarkStart w:id="24" w:name="_Toc121843820"/>
      <w:r w:rsidRPr="00E71237">
        <w:rPr>
          <w:rFonts w:ascii="Times New Roman" w:hAnsi="Times New Roman"/>
          <w:b/>
          <w:sz w:val="28"/>
          <w:lang w:val="uk-UA"/>
        </w:rPr>
        <w:t>Додаток Д</w:t>
      </w:r>
      <w:bookmarkEnd w:id="24"/>
    </w:p>
    <w:p w:rsidR="00D23870" w:rsidRPr="00CF38DB" w:rsidRDefault="00D23870" w:rsidP="00CF38DB">
      <w:pPr>
        <w:spacing w:line="276" w:lineRule="auto"/>
        <w:jc w:val="both"/>
        <w:rPr>
          <w:rFonts w:ascii="Times New Roman" w:hAnsi="Times New Roman"/>
          <w:bCs/>
          <w:sz w:val="28"/>
          <w:szCs w:val="28"/>
        </w:rPr>
      </w:pPr>
      <w:r w:rsidRPr="00CF38DB">
        <w:rPr>
          <w:rFonts w:ascii="Times New Roman" w:hAnsi="Times New Roman"/>
          <w:bCs/>
          <w:sz w:val="28"/>
          <w:szCs w:val="28"/>
        </w:rPr>
        <w:t>Результатипроходженнякінцевоготестуваннякомплексноїперевіркиметодики тестуваннярівнясформованостіЛК</w:t>
      </w:r>
    </w:p>
    <w:p w:rsidR="00D23870" w:rsidRPr="00FE4439" w:rsidRDefault="00D23870" w:rsidP="00033AFF">
      <w:pPr>
        <w:spacing w:line="276" w:lineRule="auto"/>
        <w:ind w:firstLine="357"/>
        <w:jc w:val="center"/>
        <w:rPr>
          <w:rFonts w:ascii="Times New Roman" w:hAnsi="Times New Roman"/>
          <w:sz w:val="28"/>
          <w:szCs w:val="28"/>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
        <w:gridCol w:w="1392"/>
        <w:gridCol w:w="1394"/>
        <w:gridCol w:w="1394"/>
        <w:gridCol w:w="1400"/>
        <w:gridCol w:w="1277"/>
        <w:gridCol w:w="911"/>
        <w:gridCol w:w="1006"/>
      </w:tblGrid>
      <w:tr w:rsidR="00D23870" w:rsidRPr="001C5CC3" w:rsidTr="001C5CC3">
        <w:trPr>
          <w:gridAfter w:val="2"/>
          <w:wAfter w:w="1917" w:type="dxa"/>
          <w:trHeight w:val="1114"/>
        </w:trPr>
        <w:tc>
          <w:tcPr>
            <w:tcW w:w="914" w:type="dxa"/>
          </w:tcPr>
          <w:p w:rsidR="00D23870" w:rsidRPr="001C5CC3" w:rsidRDefault="00D23870" w:rsidP="00637A30">
            <w:pPr>
              <w:rPr>
                <w:rFonts w:ascii="Times New Roman" w:hAnsi="Times New Roman"/>
                <w:sz w:val="28"/>
                <w:szCs w:val="28"/>
                <w:lang w:val="uk-UA"/>
              </w:rPr>
            </w:pPr>
            <w:r w:rsidRPr="001C5CC3">
              <w:rPr>
                <w:rFonts w:ascii="Times New Roman" w:hAnsi="Times New Roman"/>
                <w:sz w:val="28"/>
                <w:szCs w:val="28"/>
                <w:lang w:val="uk-UA"/>
              </w:rPr>
              <w:t>Учні</w:t>
            </w:r>
          </w:p>
        </w:tc>
        <w:tc>
          <w:tcPr>
            <w:tcW w:w="1393" w:type="dxa"/>
          </w:tcPr>
          <w:p w:rsidR="00D23870" w:rsidRPr="001C5CC3" w:rsidRDefault="00D23870" w:rsidP="001C5CC3">
            <w:pPr>
              <w:jc w:val="center"/>
              <w:rPr>
                <w:rFonts w:ascii="Times New Roman" w:hAnsi="Times New Roman"/>
                <w:sz w:val="28"/>
                <w:szCs w:val="28"/>
                <w:lang w:val="en-US"/>
              </w:rPr>
            </w:pPr>
            <w:r w:rsidRPr="001C5CC3">
              <w:rPr>
                <w:rFonts w:ascii="Times New Roman" w:hAnsi="Times New Roman"/>
                <w:sz w:val="28"/>
                <w:szCs w:val="28"/>
                <w:lang w:val="en-US"/>
              </w:rPr>
              <w:t>Part 1</w:t>
            </w:r>
          </w:p>
        </w:tc>
        <w:tc>
          <w:tcPr>
            <w:tcW w:w="4188" w:type="dxa"/>
            <w:gridSpan w:val="3"/>
          </w:tcPr>
          <w:p w:rsidR="00D23870" w:rsidRPr="001C5CC3" w:rsidRDefault="00D23870" w:rsidP="001C5CC3">
            <w:pPr>
              <w:jc w:val="center"/>
              <w:rPr>
                <w:rFonts w:ascii="Times New Roman" w:hAnsi="Times New Roman"/>
                <w:sz w:val="28"/>
                <w:szCs w:val="28"/>
                <w:lang w:val="en-US"/>
              </w:rPr>
            </w:pPr>
            <w:r w:rsidRPr="001C5CC3">
              <w:rPr>
                <w:rFonts w:ascii="Times New Roman" w:hAnsi="Times New Roman"/>
                <w:sz w:val="28"/>
                <w:szCs w:val="28"/>
                <w:lang w:val="en-US"/>
              </w:rPr>
              <w:t>Part 2</w:t>
            </w:r>
          </w:p>
        </w:tc>
        <w:tc>
          <w:tcPr>
            <w:tcW w:w="1277" w:type="dxa"/>
          </w:tcPr>
          <w:p w:rsidR="00D23870" w:rsidRPr="001C5CC3" w:rsidRDefault="00D23870" w:rsidP="001C5CC3">
            <w:pPr>
              <w:pStyle w:val="NoSpacing"/>
              <w:jc w:val="center"/>
              <w:rPr>
                <w:rFonts w:ascii="Times New Roman" w:hAnsi="Times New Roman"/>
                <w:bCs/>
                <w:sz w:val="28"/>
                <w:szCs w:val="28"/>
                <w:lang w:val="en-US"/>
              </w:rPr>
            </w:pPr>
            <w:r w:rsidRPr="001C5CC3">
              <w:rPr>
                <w:rFonts w:ascii="Times New Roman" w:hAnsi="Times New Roman"/>
                <w:bCs/>
                <w:sz w:val="28"/>
                <w:szCs w:val="28"/>
                <w:lang w:val="en-US"/>
              </w:rPr>
              <w:t>Part 3</w:t>
            </w:r>
          </w:p>
          <w:p w:rsidR="00D23870" w:rsidRPr="001C5CC3" w:rsidRDefault="00D23870" w:rsidP="00637A30">
            <w:pPr>
              <w:rPr>
                <w:rFonts w:ascii="Times New Roman" w:hAnsi="Times New Roman"/>
                <w:sz w:val="22"/>
                <w:szCs w:val="22"/>
                <w:lang w:val="uk-UA"/>
              </w:rPr>
            </w:pPr>
          </w:p>
        </w:tc>
      </w:tr>
      <w:tr w:rsidR="00D23870" w:rsidRPr="001C5CC3" w:rsidTr="001C5CC3">
        <w:trPr>
          <w:trHeight w:val="2123"/>
        </w:trPr>
        <w:tc>
          <w:tcPr>
            <w:tcW w:w="914" w:type="dxa"/>
          </w:tcPr>
          <w:p w:rsidR="00D23870" w:rsidRPr="001C5CC3" w:rsidRDefault="00D23870" w:rsidP="00691EF6">
            <w:pPr>
              <w:rPr>
                <w:rFonts w:ascii="Times New Roman" w:hAnsi="Times New Roman"/>
                <w:lang w:val="uk-UA"/>
              </w:rPr>
            </w:pPr>
          </w:p>
        </w:tc>
        <w:tc>
          <w:tcPr>
            <w:tcW w:w="1393" w:type="dxa"/>
          </w:tcPr>
          <w:p w:rsidR="00D23870" w:rsidRPr="001C5CC3" w:rsidRDefault="00D23870" w:rsidP="00691EF6">
            <w:pPr>
              <w:rPr>
                <w:rFonts w:ascii="Times New Roman" w:hAnsi="Times New Roman"/>
                <w:sz w:val="22"/>
                <w:szCs w:val="22"/>
                <w:lang w:val="uk-UA"/>
              </w:rPr>
            </w:pPr>
            <w:r w:rsidRPr="001C5CC3">
              <w:rPr>
                <w:rFonts w:ascii="Times New Roman" w:hAnsi="Times New Roman"/>
                <w:lang w:val="uk-UA"/>
              </w:rPr>
              <w:t>(14 питань, кожне 2 бали)</w:t>
            </w:r>
          </w:p>
        </w:tc>
        <w:tc>
          <w:tcPr>
            <w:tcW w:w="1394" w:type="dxa"/>
          </w:tcPr>
          <w:p w:rsidR="00D23870" w:rsidRPr="001C5CC3" w:rsidRDefault="00D23870" w:rsidP="00691EF6">
            <w:pPr>
              <w:rPr>
                <w:rFonts w:ascii="Times New Roman" w:hAnsi="Times New Roman"/>
                <w:sz w:val="22"/>
                <w:szCs w:val="22"/>
                <w:lang w:val="uk-UA"/>
              </w:rPr>
            </w:pPr>
            <w:r w:rsidRPr="001C5CC3">
              <w:rPr>
                <w:rFonts w:ascii="Times New Roman" w:hAnsi="Times New Roman"/>
                <w:lang w:val="uk-UA"/>
              </w:rPr>
              <w:t>1   (5 питань, кожне 2 бали)</w:t>
            </w:r>
          </w:p>
        </w:tc>
        <w:tc>
          <w:tcPr>
            <w:tcW w:w="1394" w:type="dxa"/>
          </w:tcPr>
          <w:p w:rsidR="00D23870" w:rsidRPr="001C5CC3" w:rsidRDefault="00D23870" w:rsidP="00691EF6">
            <w:pPr>
              <w:rPr>
                <w:rFonts w:ascii="Times New Roman" w:hAnsi="Times New Roman"/>
                <w:sz w:val="22"/>
                <w:szCs w:val="22"/>
                <w:lang w:val="uk-UA"/>
              </w:rPr>
            </w:pPr>
            <w:r w:rsidRPr="001C5CC3">
              <w:rPr>
                <w:rFonts w:ascii="Times New Roman" w:hAnsi="Times New Roman"/>
                <w:lang w:val="uk-UA"/>
              </w:rPr>
              <w:t>2   (5 питань, кожне 2 бали)</w:t>
            </w:r>
          </w:p>
        </w:tc>
        <w:tc>
          <w:tcPr>
            <w:tcW w:w="1398" w:type="dxa"/>
          </w:tcPr>
          <w:p w:rsidR="00D23870" w:rsidRPr="001C5CC3" w:rsidRDefault="00D23870" w:rsidP="00691EF6">
            <w:pPr>
              <w:rPr>
                <w:rFonts w:ascii="Times New Roman" w:hAnsi="Times New Roman"/>
                <w:sz w:val="22"/>
                <w:szCs w:val="22"/>
                <w:lang w:val="uk-UA"/>
              </w:rPr>
            </w:pPr>
            <w:r w:rsidRPr="001C5CC3">
              <w:rPr>
                <w:rFonts w:ascii="Times New Roman" w:hAnsi="Times New Roman"/>
                <w:lang w:val="uk-UA"/>
              </w:rPr>
              <w:t>3   (5 питань, кожне 2 бали)</w:t>
            </w:r>
          </w:p>
        </w:tc>
        <w:tc>
          <w:tcPr>
            <w:tcW w:w="1277" w:type="dxa"/>
          </w:tcPr>
          <w:p w:rsidR="00D23870" w:rsidRPr="001C5CC3" w:rsidRDefault="00D23870" w:rsidP="00691EF6">
            <w:pPr>
              <w:rPr>
                <w:rFonts w:ascii="Times New Roman" w:hAnsi="Times New Roman"/>
                <w:sz w:val="22"/>
                <w:szCs w:val="22"/>
                <w:lang w:val="uk-UA"/>
              </w:rPr>
            </w:pPr>
            <w:r w:rsidRPr="001C5CC3">
              <w:rPr>
                <w:rFonts w:ascii="Times New Roman" w:hAnsi="Times New Roman"/>
                <w:lang w:val="uk-UA"/>
              </w:rPr>
              <w:t>(21 питання, кожне 2 бали)</w:t>
            </w:r>
          </w:p>
        </w:tc>
        <w:tc>
          <w:tcPr>
            <w:tcW w:w="1917" w:type="dxa"/>
            <w:gridSpan w:val="2"/>
          </w:tcPr>
          <w:p w:rsidR="00D23870" w:rsidRPr="001C5CC3" w:rsidRDefault="00D23870" w:rsidP="00691EF6">
            <w:pPr>
              <w:rPr>
                <w:rFonts w:ascii="Times New Roman" w:hAnsi="Times New Roman"/>
              </w:rPr>
            </w:pPr>
            <w:r w:rsidRPr="001C5CC3">
              <w:rPr>
                <w:rFonts w:ascii="Times New Roman" w:hAnsi="Times New Roman"/>
                <w:lang w:val="uk-UA"/>
              </w:rPr>
              <w:t>Загальна кіл-ть балів</w:t>
            </w:r>
            <w:r w:rsidRPr="001C5CC3">
              <w:rPr>
                <w:rFonts w:ascii="Times New Roman" w:hAnsi="Times New Roman"/>
              </w:rPr>
              <w:t>/</w:t>
            </w:r>
          </w:p>
          <w:p w:rsidR="00D23870" w:rsidRPr="001C5CC3" w:rsidRDefault="00D23870" w:rsidP="00691EF6">
            <w:pPr>
              <w:rPr>
                <w:rFonts w:ascii="Times New Roman" w:hAnsi="Times New Roman"/>
                <w:sz w:val="22"/>
                <w:szCs w:val="22"/>
              </w:rPr>
            </w:pPr>
            <w:r w:rsidRPr="001C5CC3">
              <w:rPr>
                <w:rFonts w:ascii="Times New Roman" w:hAnsi="Times New Roman"/>
                <w:lang w:val="uk-UA"/>
              </w:rPr>
              <w:t>рівень сф-ті лексичної к-ті</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1</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28</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8</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40</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90</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B1</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2</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26</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10</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36</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86</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r w:rsidR="00D23870" w:rsidRPr="001C5CC3" w:rsidTr="001C5CC3">
        <w:trPr>
          <w:trHeight w:val="504"/>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3</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20</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6</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32</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72</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4</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26</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8</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10</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34</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86</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5</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22</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4</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34</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74</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6</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20</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4</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22</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54</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н/з</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7</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en-US"/>
              </w:rPr>
              <w:t>1</w:t>
            </w:r>
            <w:r w:rsidRPr="001C5CC3">
              <w:rPr>
                <w:rFonts w:ascii="Times New Roman" w:hAnsi="Times New Roman"/>
                <w:sz w:val="28"/>
                <w:szCs w:val="28"/>
                <w:lang w:val="uk-UA"/>
              </w:rPr>
              <w:t>8</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4</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2</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4</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20</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48</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н/з</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8</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24</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2</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4</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34</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66</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w:t>
            </w:r>
            <w:r w:rsidRPr="001C5CC3">
              <w:rPr>
                <w:rFonts w:ascii="Times New Roman" w:hAnsi="Times New Roman"/>
                <w:sz w:val="28"/>
                <w:szCs w:val="28"/>
                <w:lang w:val="en-US"/>
              </w:rPr>
              <w:t>1</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9</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22</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4</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4</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32</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68</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w:t>
            </w:r>
            <w:r w:rsidRPr="001C5CC3">
              <w:rPr>
                <w:rFonts w:ascii="Times New Roman" w:hAnsi="Times New Roman"/>
                <w:sz w:val="28"/>
                <w:szCs w:val="28"/>
                <w:lang w:val="en-US"/>
              </w:rPr>
              <w:t>1</w:t>
            </w:r>
          </w:p>
        </w:tc>
      </w:tr>
      <w:tr w:rsidR="00D23870" w:rsidRPr="001C5CC3" w:rsidTr="001C5CC3">
        <w:trPr>
          <w:trHeight w:val="504"/>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10</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28</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6</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8</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38</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86</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11</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26</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8</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10</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38</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90</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B1</w:t>
            </w:r>
          </w:p>
        </w:tc>
      </w:tr>
      <w:tr w:rsidR="00D23870" w:rsidRPr="001C5CC3" w:rsidTr="001C5CC3">
        <w:trPr>
          <w:trHeight w:val="528"/>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12</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26</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6</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36</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82</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r w:rsidR="00D23870" w:rsidRPr="001C5CC3" w:rsidTr="001C5CC3">
        <w:trPr>
          <w:trHeight w:val="476"/>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13</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26</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38</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78</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r w:rsidR="00D23870" w:rsidRPr="001C5CC3" w:rsidTr="001C5CC3">
        <w:trPr>
          <w:trHeight w:val="476"/>
        </w:trPr>
        <w:tc>
          <w:tcPr>
            <w:tcW w:w="91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en-US"/>
              </w:rPr>
              <w:t>14</w:t>
            </w:r>
          </w:p>
        </w:tc>
        <w:tc>
          <w:tcPr>
            <w:tcW w:w="1393"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28</w:t>
            </w:r>
          </w:p>
        </w:tc>
        <w:tc>
          <w:tcPr>
            <w:tcW w:w="1394" w:type="dxa"/>
          </w:tcPr>
          <w:p w:rsidR="00D23870" w:rsidRPr="001C5CC3" w:rsidRDefault="00D23870" w:rsidP="00691EF6">
            <w:pPr>
              <w:rPr>
                <w:rFonts w:ascii="Times New Roman" w:hAnsi="Times New Roman"/>
                <w:sz w:val="28"/>
                <w:szCs w:val="28"/>
                <w:lang w:val="uk-UA"/>
              </w:rPr>
            </w:pPr>
            <w:r w:rsidRPr="001C5CC3">
              <w:rPr>
                <w:rFonts w:ascii="Times New Roman" w:hAnsi="Times New Roman"/>
                <w:sz w:val="28"/>
                <w:szCs w:val="28"/>
                <w:lang w:val="uk-UA"/>
              </w:rPr>
              <w:t>2</w:t>
            </w:r>
          </w:p>
        </w:tc>
        <w:tc>
          <w:tcPr>
            <w:tcW w:w="1394"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6</w:t>
            </w:r>
          </w:p>
        </w:tc>
        <w:tc>
          <w:tcPr>
            <w:tcW w:w="1398"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4</w:t>
            </w:r>
          </w:p>
        </w:tc>
        <w:tc>
          <w:tcPr>
            <w:tcW w:w="1277"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38</w:t>
            </w:r>
          </w:p>
        </w:tc>
        <w:tc>
          <w:tcPr>
            <w:tcW w:w="911"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78</w:t>
            </w:r>
          </w:p>
        </w:tc>
        <w:tc>
          <w:tcPr>
            <w:tcW w:w="1006" w:type="dxa"/>
          </w:tcPr>
          <w:p w:rsidR="00D23870" w:rsidRPr="001C5CC3" w:rsidRDefault="00D23870" w:rsidP="00691EF6">
            <w:pPr>
              <w:rPr>
                <w:rFonts w:ascii="Times New Roman" w:hAnsi="Times New Roman"/>
                <w:sz w:val="28"/>
                <w:szCs w:val="28"/>
                <w:lang w:val="en-US"/>
              </w:rPr>
            </w:pPr>
            <w:r w:rsidRPr="001C5CC3">
              <w:rPr>
                <w:rFonts w:ascii="Times New Roman" w:hAnsi="Times New Roman"/>
                <w:sz w:val="28"/>
                <w:szCs w:val="28"/>
                <w:lang w:val="uk-UA"/>
              </w:rPr>
              <w:t>А2</w:t>
            </w:r>
          </w:p>
        </w:tc>
      </w:tr>
    </w:tbl>
    <w:p w:rsidR="00D23870" w:rsidRDefault="00D23870" w:rsidP="00936C5F">
      <w:pPr>
        <w:spacing w:line="360" w:lineRule="auto"/>
        <w:ind w:firstLine="357"/>
        <w:jc w:val="both"/>
        <w:rPr>
          <w:rFonts w:ascii="Times New Roman" w:hAnsi="Times New Roman"/>
          <w:sz w:val="28"/>
          <w:szCs w:val="28"/>
          <w:lang w:val="uk-UA"/>
        </w:rPr>
      </w:pPr>
    </w:p>
    <w:p w:rsidR="00D23870" w:rsidRDefault="00D23870" w:rsidP="00936C5F">
      <w:pPr>
        <w:spacing w:line="360" w:lineRule="auto"/>
        <w:ind w:firstLine="357"/>
        <w:jc w:val="both"/>
        <w:rPr>
          <w:rFonts w:ascii="Times New Roman" w:hAnsi="Times New Roman"/>
          <w:sz w:val="28"/>
          <w:szCs w:val="28"/>
          <w:lang w:val="uk-UA"/>
        </w:rPr>
      </w:pPr>
    </w:p>
    <w:p w:rsidR="00D23870" w:rsidRDefault="00D23870" w:rsidP="00936C5F">
      <w:pPr>
        <w:spacing w:line="360" w:lineRule="auto"/>
        <w:ind w:firstLine="357"/>
        <w:jc w:val="both"/>
        <w:rPr>
          <w:rFonts w:ascii="Times New Roman" w:hAnsi="Times New Roman"/>
          <w:sz w:val="28"/>
          <w:szCs w:val="28"/>
          <w:lang w:val="uk-UA"/>
        </w:rPr>
      </w:pPr>
    </w:p>
    <w:p w:rsidR="00D23870" w:rsidRDefault="00D23870" w:rsidP="00D21B2E">
      <w:pPr>
        <w:spacing w:line="360" w:lineRule="auto"/>
        <w:ind w:firstLine="357"/>
        <w:jc w:val="center"/>
        <w:rPr>
          <w:rFonts w:ascii="Times New Roman" w:hAnsi="Times New Roman"/>
          <w:sz w:val="28"/>
          <w:szCs w:val="28"/>
          <w:lang w:val="uk-UA"/>
        </w:rPr>
      </w:pPr>
      <w:r>
        <w:rPr>
          <w:rFonts w:ascii="Times New Roman" w:hAnsi="Times New Roman"/>
          <w:sz w:val="28"/>
          <w:szCs w:val="28"/>
          <w:lang w:val="uk-UA"/>
        </w:rPr>
        <w:t>Анотація</w:t>
      </w:r>
    </w:p>
    <w:p w:rsidR="00D23870" w:rsidRDefault="00D23870" w:rsidP="00090DC3">
      <w:pPr>
        <w:spacing w:line="360" w:lineRule="auto"/>
        <w:ind w:firstLine="357"/>
        <w:jc w:val="both"/>
        <w:rPr>
          <w:rFonts w:ascii="Times New Roman" w:hAnsi="Times New Roman"/>
          <w:sz w:val="28"/>
          <w:szCs w:val="28"/>
          <w:lang w:val="uk-UA"/>
        </w:rPr>
      </w:pPr>
      <w:r>
        <w:rPr>
          <w:rFonts w:ascii="Times New Roman" w:hAnsi="Times New Roman"/>
          <w:sz w:val="28"/>
          <w:szCs w:val="28"/>
          <w:lang w:val="uk-UA"/>
        </w:rPr>
        <w:t>У  кваліфікаційній роботі було розкрито сутність таких понять</w:t>
      </w:r>
      <w:r w:rsidRPr="00BB0F03">
        <w:rPr>
          <w:rFonts w:ascii="Times New Roman" w:hAnsi="Times New Roman"/>
          <w:sz w:val="28"/>
          <w:szCs w:val="28"/>
          <w:lang w:val="uk-UA"/>
        </w:rPr>
        <w:t>,</w:t>
      </w:r>
      <w:r>
        <w:rPr>
          <w:rFonts w:ascii="Times New Roman" w:hAnsi="Times New Roman"/>
          <w:sz w:val="28"/>
          <w:szCs w:val="28"/>
          <w:lang w:val="uk-UA"/>
        </w:rPr>
        <w:t xml:space="preserve"> як</w:t>
      </w:r>
      <w:r w:rsidRPr="002A4B8B">
        <w:rPr>
          <w:rFonts w:ascii="Times New Roman" w:hAnsi="Times New Roman"/>
          <w:sz w:val="28"/>
          <w:szCs w:val="28"/>
          <w:lang w:val="uk-UA"/>
        </w:rPr>
        <w:t>«компетентність», «лексична компетентність»,«</w:t>
      </w:r>
      <w:r>
        <w:rPr>
          <w:rFonts w:ascii="Times New Roman" w:hAnsi="Times New Roman"/>
          <w:sz w:val="28"/>
          <w:szCs w:val="28"/>
          <w:lang w:val="uk-UA"/>
        </w:rPr>
        <w:t>тестування</w:t>
      </w:r>
      <w:r w:rsidRPr="002A4B8B">
        <w:rPr>
          <w:rFonts w:ascii="Times New Roman" w:hAnsi="Times New Roman"/>
          <w:sz w:val="28"/>
          <w:szCs w:val="28"/>
          <w:lang w:val="uk-UA"/>
        </w:rPr>
        <w:t>»</w:t>
      </w:r>
      <w:r>
        <w:rPr>
          <w:rFonts w:ascii="Times New Roman" w:hAnsi="Times New Roman"/>
          <w:sz w:val="28"/>
          <w:szCs w:val="28"/>
          <w:lang w:val="uk-UA"/>
        </w:rPr>
        <w:t>як частину дослідження формування методики тестування рівня сформованості лексичної компетентності учнів старшої школи</w:t>
      </w:r>
      <w:r w:rsidRPr="007C4CEC">
        <w:rPr>
          <w:rFonts w:ascii="Times New Roman" w:hAnsi="Times New Roman"/>
          <w:sz w:val="28"/>
          <w:szCs w:val="28"/>
          <w:lang w:val="uk-UA"/>
        </w:rPr>
        <w:t>.</w:t>
      </w:r>
    </w:p>
    <w:p w:rsidR="00D23870" w:rsidRPr="00126745" w:rsidRDefault="00D23870" w:rsidP="00090DC3">
      <w:pPr>
        <w:spacing w:line="360" w:lineRule="auto"/>
        <w:ind w:firstLine="357"/>
        <w:jc w:val="both"/>
        <w:rPr>
          <w:rFonts w:ascii="Times New Roman" w:hAnsi="Times New Roman"/>
          <w:sz w:val="28"/>
          <w:szCs w:val="28"/>
          <w:lang w:val="uk-UA"/>
        </w:rPr>
      </w:pPr>
      <w:r>
        <w:rPr>
          <w:rFonts w:ascii="Times New Roman" w:hAnsi="Times New Roman"/>
          <w:sz w:val="28"/>
          <w:szCs w:val="28"/>
          <w:lang w:val="uk-UA"/>
        </w:rPr>
        <w:t>Для реалізації створення методики було вирішено ряд поставлених завдань</w:t>
      </w:r>
      <w:r w:rsidRPr="00B651A5">
        <w:rPr>
          <w:rFonts w:ascii="Times New Roman" w:hAnsi="Times New Roman"/>
          <w:sz w:val="28"/>
          <w:szCs w:val="28"/>
          <w:lang w:val="uk-UA"/>
        </w:rPr>
        <w:t>,</w:t>
      </w:r>
      <w:r>
        <w:rPr>
          <w:rFonts w:ascii="Times New Roman" w:hAnsi="Times New Roman"/>
          <w:sz w:val="28"/>
          <w:szCs w:val="28"/>
          <w:lang w:val="uk-UA"/>
        </w:rPr>
        <w:t xml:space="preserve"> зокрема проаналізовано наявні праці щодовивчення лексичної компетентності</w:t>
      </w:r>
      <w:r w:rsidRPr="00EB0F8C">
        <w:rPr>
          <w:rFonts w:ascii="Times New Roman" w:hAnsi="Times New Roman"/>
          <w:sz w:val="28"/>
          <w:szCs w:val="28"/>
          <w:lang w:val="uk-UA"/>
        </w:rPr>
        <w:t>,</w:t>
      </w:r>
      <w:r>
        <w:rPr>
          <w:rFonts w:ascii="Times New Roman" w:hAnsi="Times New Roman"/>
          <w:sz w:val="28"/>
          <w:szCs w:val="28"/>
          <w:lang w:val="uk-UA"/>
        </w:rPr>
        <w:t xml:space="preserve"> тестуванняіноземної мови</w:t>
      </w:r>
      <w:r w:rsidRPr="00EB0F8C">
        <w:rPr>
          <w:rFonts w:ascii="Times New Roman" w:hAnsi="Times New Roman"/>
          <w:sz w:val="28"/>
          <w:szCs w:val="28"/>
          <w:lang w:val="uk-UA"/>
        </w:rPr>
        <w:t>,</w:t>
      </w:r>
      <w:r>
        <w:rPr>
          <w:rFonts w:ascii="Times New Roman" w:hAnsi="Times New Roman"/>
          <w:sz w:val="28"/>
          <w:szCs w:val="28"/>
          <w:lang w:val="uk-UA"/>
        </w:rPr>
        <w:t xml:space="preserve"> розробки тестових завдань</w:t>
      </w:r>
      <w:r w:rsidRPr="00B651A5">
        <w:rPr>
          <w:rFonts w:ascii="Times New Roman" w:hAnsi="Times New Roman"/>
          <w:sz w:val="28"/>
          <w:szCs w:val="28"/>
          <w:lang w:val="uk-UA"/>
        </w:rPr>
        <w:t>,</w:t>
      </w:r>
      <w:r>
        <w:rPr>
          <w:rFonts w:ascii="Times New Roman" w:hAnsi="Times New Roman"/>
          <w:sz w:val="28"/>
          <w:szCs w:val="28"/>
          <w:lang w:val="uk-UA"/>
        </w:rPr>
        <w:t>їхньої реалізації</w:t>
      </w:r>
      <w:r w:rsidRPr="002525EA">
        <w:rPr>
          <w:rFonts w:ascii="Times New Roman" w:hAnsi="Times New Roman"/>
          <w:sz w:val="28"/>
          <w:szCs w:val="28"/>
          <w:lang w:val="uk-UA"/>
        </w:rPr>
        <w:t>.</w:t>
      </w:r>
      <w:r>
        <w:rPr>
          <w:rFonts w:ascii="Times New Roman" w:hAnsi="Times New Roman"/>
          <w:sz w:val="28"/>
          <w:szCs w:val="28"/>
          <w:lang w:val="uk-UA"/>
        </w:rPr>
        <w:t xml:space="preserve"> Також досліджувалися поняття мотивації та контролю часу виконання завдань як одні з важливих факторів ефективного виконання тестування</w:t>
      </w:r>
      <w:r w:rsidRPr="00126745">
        <w:rPr>
          <w:rFonts w:ascii="Times New Roman" w:hAnsi="Times New Roman"/>
          <w:sz w:val="28"/>
          <w:szCs w:val="28"/>
          <w:lang w:val="uk-UA"/>
        </w:rPr>
        <w:t>.</w:t>
      </w:r>
      <w:r>
        <w:rPr>
          <w:rFonts w:ascii="Times New Roman" w:hAnsi="Times New Roman"/>
          <w:sz w:val="28"/>
          <w:szCs w:val="28"/>
          <w:lang w:val="uk-UA"/>
        </w:rPr>
        <w:t>Як наслідок</w:t>
      </w:r>
      <w:r w:rsidRPr="00126745">
        <w:rPr>
          <w:rFonts w:ascii="Times New Roman" w:hAnsi="Times New Roman"/>
          <w:sz w:val="28"/>
          <w:szCs w:val="28"/>
          <w:lang w:val="uk-UA"/>
        </w:rPr>
        <w:t>,</w:t>
      </w:r>
      <w:r>
        <w:rPr>
          <w:rFonts w:ascii="Times New Roman" w:hAnsi="Times New Roman"/>
          <w:sz w:val="28"/>
          <w:szCs w:val="28"/>
          <w:lang w:val="uk-UA"/>
        </w:rPr>
        <w:t xml:space="preserve"> було сформовано основні положення методики тестування лексичної компетентності</w:t>
      </w:r>
      <w:r w:rsidRPr="00126745">
        <w:rPr>
          <w:rFonts w:ascii="Times New Roman" w:hAnsi="Times New Roman"/>
          <w:sz w:val="28"/>
          <w:szCs w:val="28"/>
          <w:lang w:val="uk-UA"/>
        </w:rPr>
        <w:t>,</w:t>
      </w:r>
      <w:r>
        <w:rPr>
          <w:rFonts w:ascii="Times New Roman" w:hAnsi="Times New Roman"/>
          <w:sz w:val="28"/>
          <w:szCs w:val="28"/>
          <w:lang w:val="uk-UA"/>
        </w:rPr>
        <w:t xml:space="preserve"> яка базується на правильній мотивації</w:t>
      </w:r>
      <w:r w:rsidRPr="00126745">
        <w:rPr>
          <w:rFonts w:ascii="Times New Roman" w:hAnsi="Times New Roman"/>
          <w:sz w:val="28"/>
          <w:szCs w:val="28"/>
          <w:lang w:val="uk-UA"/>
        </w:rPr>
        <w:t>,</w:t>
      </w:r>
      <w:r>
        <w:rPr>
          <w:rFonts w:ascii="Times New Roman" w:hAnsi="Times New Roman"/>
          <w:sz w:val="28"/>
          <w:szCs w:val="28"/>
          <w:lang w:val="uk-UA"/>
        </w:rPr>
        <w:t xml:space="preserve"> виборі ефективних тестових завдань</w:t>
      </w:r>
      <w:r w:rsidRPr="00126745">
        <w:rPr>
          <w:rFonts w:ascii="Times New Roman" w:hAnsi="Times New Roman"/>
          <w:sz w:val="28"/>
          <w:szCs w:val="28"/>
          <w:lang w:val="uk-UA"/>
        </w:rPr>
        <w:t>,</w:t>
      </w:r>
      <w:r>
        <w:rPr>
          <w:rFonts w:ascii="Times New Roman" w:hAnsi="Times New Roman"/>
          <w:sz w:val="28"/>
          <w:szCs w:val="28"/>
          <w:lang w:val="uk-UA"/>
        </w:rPr>
        <w:t xml:space="preserve"> які відповідають критеріям надійності та валідності</w:t>
      </w:r>
      <w:r w:rsidRPr="00126745">
        <w:rPr>
          <w:rFonts w:ascii="Times New Roman" w:hAnsi="Times New Roman"/>
          <w:sz w:val="28"/>
          <w:szCs w:val="28"/>
          <w:lang w:val="uk-UA"/>
        </w:rPr>
        <w:t>,</w:t>
      </w:r>
      <w:r>
        <w:rPr>
          <w:rFonts w:ascii="Times New Roman" w:hAnsi="Times New Roman"/>
          <w:sz w:val="28"/>
          <w:szCs w:val="28"/>
          <w:lang w:val="uk-UA"/>
        </w:rPr>
        <w:t>вмінні учнів розподіляти час виконання завдань</w:t>
      </w:r>
      <w:r w:rsidRPr="00126745">
        <w:rPr>
          <w:rFonts w:ascii="Times New Roman" w:hAnsi="Times New Roman"/>
          <w:sz w:val="28"/>
          <w:szCs w:val="28"/>
          <w:lang w:val="uk-UA"/>
        </w:rPr>
        <w:t>.</w:t>
      </w:r>
    </w:p>
    <w:p w:rsidR="00D23870" w:rsidRPr="00126745" w:rsidRDefault="00D23870" w:rsidP="00090DC3">
      <w:pPr>
        <w:spacing w:line="360" w:lineRule="auto"/>
        <w:ind w:firstLine="357"/>
        <w:jc w:val="both"/>
        <w:rPr>
          <w:rFonts w:ascii="Times New Roman" w:hAnsi="Times New Roman"/>
          <w:i/>
          <w:iCs/>
          <w:sz w:val="28"/>
          <w:szCs w:val="28"/>
          <w:lang w:val="uk-UA"/>
        </w:rPr>
      </w:pPr>
      <w:r>
        <w:rPr>
          <w:rFonts w:ascii="Times New Roman" w:hAnsi="Times New Roman"/>
          <w:sz w:val="28"/>
          <w:szCs w:val="28"/>
          <w:lang w:val="uk-UA"/>
        </w:rPr>
        <w:t>Сформовану методику тестування було перевірено під час пробного навчання</w:t>
      </w:r>
      <w:r w:rsidRPr="00126745">
        <w:rPr>
          <w:rFonts w:ascii="Times New Roman" w:hAnsi="Times New Roman"/>
          <w:sz w:val="28"/>
          <w:szCs w:val="28"/>
          <w:lang w:val="uk-UA"/>
        </w:rPr>
        <w:t>.</w:t>
      </w:r>
      <w:r>
        <w:rPr>
          <w:rFonts w:ascii="Times New Roman" w:hAnsi="Times New Roman"/>
          <w:sz w:val="28"/>
          <w:szCs w:val="28"/>
          <w:lang w:val="uk-UA"/>
        </w:rPr>
        <w:t>Результати проходження кожного етапу методики довели</w:t>
      </w:r>
      <w:r w:rsidRPr="0066382F">
        <w:rPr>
          <w:rFonts w:ascii="Times New Roman" w:hAnsi="Times New Roman"/>
          <w:sz w:val="28"/>
          <w:szCs w:val="28"/>
          <w:lang w:val="uk-UA"/>
        </w:rPr>
        <w:t>,</w:t>
      </w:r>
      <w:r>
        <w:rPr>
          <w:rFonts w:ascii="Times New Roman" w:hAnsi="Times New Roman"/>
          <w:sz w:val="28"/>
          <w:szCs w:val="28"/>
          <w:lang w:val="uk-UA"/>
        </w:rPr>
        <w:t xml:space="preserve"> що правильне застосування тестів</w:t>
      </w:r>
      <w:r w:rsidRPr="00567E3C">
        <w:rPr>
          <w:rFonts w:ascii="Times New Roman" w:hAnsi="Times New Roman"/>
          <w:sz w:val="28"/>
          <w:szCs w:val="28"/>
          <w:lang w:val="uk-UA"/>
        </w:rPr>
        <w:t>,</w:t>
      </w:r>
      <w:r>
        <w:rPr>
          <w:rFonts w:ascii="Times New Roman" w:hAnsi="Times New Roman"/>
          <w:sz w:val="28"/>
          <w:szCs w:val="28"/>
          <w:lang w:val="uk-UA"/>
        </w:rPr>
        <w:t xml:space="preserve"> зокрема вхідних та вихідних</w:t>
      </w:r>
      <w:r w:rsidRPr="00567E3C">
        <w:rPr>
          <w:rFonts w:ascii="Times New Roman" w:hAnsi="Times New Roman"/>
          <w:sz w:val="28"/>
          <w:szCs w:val="28"/>
          <w:lang w:val="uk-UA"/>
        </w:rPr>
        <w:t>,</w:t>
      </w:r>
      <w:r>
        <w:rPr>
          <w:rFonts w:ascii="Times New Roman" w:hAnsi="Times New Roman"/>
          <w:sz w:val="28"/>
          <w:szCs w:val="28"/>
          <w:lang w:val="uk-UA"/>
        </w:rPr>
        <w:t xml:space="preserve"> мотивація учнів</w:t>
      </w:r>
      <w:r w:rsidRPr="00567E3C">
        <w:rPr>
          <w:rFonts w:ascii="Times New Roman" w:hAnsi="Times New Roman"/>
          <w:sz w:val="28"/>
          <w:szCs w:val="28"/>
          <w:lang w:val="uk-UA"/>
        </w:rPr>
        <w:t>,</w:t>
      </w:r>
      <w:r>
        <w:rPr>
          <w:rFonts w:ascii="Times New Roman" w:hAnsi="Times New Roman"/>
          <w:sz w:val="28"/>
          <w:szCs w:val="28"/>
          <w:lang w:val="uk-UA"/>
        </w:rPr>
        <w:t xml:space="preserve"> забезпечення їх правильною системою розподіленням часу є необхідними складовими об</w:t>
      </w:r>
      <w:r w:rsidRPr="00680809">
        <w:rPr>
          <w:rFonts w:ascii="Times New Roman" w:hAnsi="Times New Roman"/>
          <w:sz w:val="28"/>
          <w:szCs w:val="28"/>
          <w:lang w:val="uk-UA"/>
        </w:rPr>
        <w:t>’</w:t>
      </w:r>
      <w:r>
        <w:rPr>
          <w:rFonts w:ascii="Times New Roman" w:hAnsi="Times New Roman"/>
          <w:sz w:val="28"/>
          <w:szCs w:val="28"/>
          <w:lang w:val="uk-UA"/>
        </w:rPr>
        <w:t>єктивної оцінки рівня сформованості лексичної компетентності учнів</w:t>
      </w:r>
      <w:r w:rsidRPr="00680809">
        <w:rPr>
          <w:rFonts w:ascii="Times New Roman" w:hAnsi="Times New Roman"/>
          <w:sz w:val="28"/>
          <w:szCs w:val="28"/>
          <w:lang w:val="uk-UA"/>
        </w:rPr>
        <w:t>.</w:t>
      </w:r>
      <w:r>
        <w:rPr>
          <w:rFonts w:ascii="Times New Roman" w:hAnsi="Times New Roman"/>
          <w:sz w:val="28"/>
          <w:szCs w:val="28"/>
          <w:lang w:val="uk-UA"/>
        </w:rPr>
        <w:t>Таким чином</w:t>
      </w:r>
      <w:r w:rsidRPr="00126745">
        <w:rPr>
          <w:rFonts w:ascii="Times New Roman" w:hAnsi="Times New Roman"/>
          <w:sz w:val="28"/>
          <w:szCs w:val="28"/>
          <w:lang w:val="uk-UA"/>
        </w:rPr>
        <w:t>,</w:t>
      </w:r>
      <w:r>
        <w:rPr>
          <w:rFonts w:ascii="Times New Roman" w:hAnsi="Times New Roman"/>
          <w:sz w:val="28"/>
          <w:szCs w:val="28"/>
          <w:lang w:val="uk-UA"/>
        </w:rPr>
        <w:t xml:space="preserve"> у 12 учнів було сформовано лексичну компетентність за темою </w:t>
      </w:r>
      <w:r w:rsidRPr="008C39F8">
        <w:rPr>
          <w:rFonts w:ascii="Times New Roman" w:hAnsi="Times New Roman"/>
          <w:i/>
          <w:iCs/>
          <w:sz w:val="28"/>
          <w:szCs w:val="28"/>
          <w:lang w:val="en-US"/>
        </w:rPr>
        <w:t>Jobsandprofessions</w:t>
      </w:r>
      <w:r w:rsidRPr="00126745">
        <w:rPr>
          <w:rFonts w:ascii="Times New Roman" w:hAnsi="Times New Roman"/>
          <w:i/>
          <w:iCs/>
          <w:sz w:val="28"/>
          <w:szCs w:val="28"/>
          <w:lang w:val="uk-UA"/>
        </w:rPr>
        <w:t>.</w:t>
      </w:r>
    </w:p>
    <w:p w:rsidR="00D23870" w:rsidRDefault="00D23870" w:rsidP="00443115">
      <w:pPr>
        <w:autoSpaceDE w:val="0"/>
        <w:autoSpaceDN w:val="0"/>
        <w:adjustRightInd w:val="0"/>
        <w:spacing w:line="360" w:lineRule="auto"/>
        <w:ind w:firstLine="709"/>
        <w:jc w:val="both"/>
        <w:rPr>
          <w:rFonts w:ascii="Times New Roman" w:hAnsi="Times New Roman"/>
          <w:sz w:val="28"/>
          <w:szCs w:val="28"/>
          <w:lang w:val="uk-UA"/>
        </w:rPr>
      </w:pPr>
      <w:r w:rsidRPr="00244C1D">
        <w:rPr>
          <w:rFonts w:ascii="Times New Roman" w:hAnsi="Times New Roman"/>
          <w:sz w:val="28"/>
          <w:szCs w:val="28"/>
          <w:lang w:val="uk-UA"/>
        </w:rPr>
        <w:t xml:space="preserve">Під час дослідження були використані </w:t>
      </w:r>
      <w:r>
        <w:rPr>
          <w:rFonts w:ascii="Times New Roman" w:hAnsi="Times New Roman"/>
          <w:sz w:val="28"/>
          <w:szCs w:val="28"/>
          <w:lang w:val="uk-UA"/>
        </w:rPr>
        <w:t>як теоретичні</w:t>
      </w:r>
      <w:r w:rsidRPr="00126745">
        <w:rPr>
          <w:rFonts w:ascii="Times New Roman" w:hAnsi="Times New Roman"/>
          <w:sz w:val="28"/>
          <w:szCs w:val="28"/>
          <w:lang w:val="uk-UA"/>
        </w:rPr>
        <w:t>,</w:t>
      </w:r>
      <w:r>
        <w:rPr>
          <w:rFonts w:ascii="Times New Roman" w:hAnsi="Times New Roman"/>
          <w:sz w:val="28"/>
          <w:szCs w:val="28"/>
          <w:lang w:val="uk-UA"/>
        </w:rPr>
        <w:t xml:space="preserve"> так і емпіричні</w:t>
      </w:r>
      <w:r w:rsidRPr="00244C1D">
        <w:rPr>
          <w:rFonts w:ascii="Times New Roman" w:hAnsi="Times New Roman"/>
          <w:sz w:val="28"/>
          <w:szCs w:val="28"/>
          <w:lang w:val="uk-UA"/>
        </w:rPr>
        <w:t xml:space="preserve"> наукові методи, </w:t>
      </w:r>
      <w:r>
        <w:rPr>
          <w:rFonts w:ascii="Times New Roman" w:hAnsi="Times New Roman"/>
          <w:sz w:val="28"/>
          <w:szCs w:val="28"/>
          <w:lang w:val="uk-UA"/>
        </w:rPr>
        <w:t>а саме</w:t>
      </w:r>
      <w:r w:rsidRPr="00244C1D">
        <w:rPr>
          <w:rFonts w:ascii="Times New Roman" w:hAnsi="Times New Roman"/>
          <w:sz w:val="28"/>
          <w:szCs w:val="28"/>
          <w:lang w:val="uk-UA"/>
        </w:rPr>
        <w:t xml:space="preserve">: пошук та аналіз </w:t>
      </w:r>
      <w:r>
        <w:rPr>
          <w:rFonts w:ascii="Times New Roman" w:hAnsi="Times New Roman"/>
          <w:sz w:val="28"/>
          <w:szCs w:val="28"/>
          <w:lang w:val="uk-UA"/>
        </w:rPr>
        <w:t xml:space="preserve">наукових досліджень </w:t>
      </w:r>
      <w:r w:rsidRPr="00244C1D">
        <w:rPr>
          <w:rFonts w:ascii="Times New Roman" w:hAnsi="Times New Roman"/>
          <w:sz w:val="28"/>
          <w:szCs w:val="28"/>
          <w:lang w:val="uk-UA"/>
        </w:rPr>
        <w:t xml:space="preserve">літератури досліджень науковців з обраної теми, анкетування та тестування учнів, </w:t>
      </w:r>
      <w:r>
        <w:rPr>
          <w:rFonts w:ascii="Times New Roman" w:hAnsi="Times New Roman"/>
          <w:sz w:val="28"/>
          <w:szCs w:val="28"/>
          <w:lang w:val="uk-UA"/>
        </w:rPr>
        <w:t>п</w:t>
      </w:r>
      <w:r w:rsidRPr="00244C1D">
        <w:rPr>
          <w:rFonts w:ascii="Times New Roman" w:hAnsi="Times New Roman"/>
          <w:sz w:val="28"/>
          <w:szCs w:val="28"/>
          <w:lang w:val="uk-UA"/>
        </w:rPr>
        <w:t>роведення пробного навчання.</w:t>
      </w:r>
    </w:p>
    <w:p w:rsidR="00D23870" w:rsidRPr="00FD74FC" w:rsidRDefault="00D23870" w:rsidP="00443115">
      <w:pPr>
        <w:autoSpaceDE w:val="0"/>
        <w:autoSpaceDN w:val="0"/>
        <w:adjustRightInd w:val="0"/>
        <w:spacing w:line="360" w:lineRule="auto"/>
        <w:ind w:firstLine="709"/>
        <w:jc w:val="both"/>
        <w:rPr>
          <w:rFonts w:ascii="Times New Roman" w:hAnsi="Times New Roman"/>
          <w:sz w:val="28"/>
          <w:szCs w:val="28"/>
          <w:lang w:val="uk-UA"/>
        </w:rPr>
      </w:pPr>
      <w:r>
        <w:rPr>
          <w:rFonts w:ascii="Times New Roman" w:hAnsi="Times New Roman"/>
          <w:sz w:val="28"/>
          <w:szCs w:val="28"/>
          <w:lang w:val="uk-UA"/>
        </w:rPr>
        <w:t>Актуальність дослідження полягає у напрацюванні ефективної методики тестування лексичної компетентності учнів</w:t>
      </w:r>
      <w:r w:rsidRPr="00FD74FC">
        <w:rPr>
          <w:rFonts w:ascii="Times New Roman" w:hAnsi="Times New Roman"/>
          <w:sz w:val="28"/>
          <w:szCs w:val="28"/>
          <w:lang w:val="uk-UA"/>
        </w:rPr>
        <w:t>,</w:t>
      </w:r>
      <w:r>
        <w:rPr>
          <w:rFonts w:ascii="Times New Roman" w:hAnsi="Times New Roman"/>
          <w:sz w:val="28"/>
          <w:szCs w:val="28"/>
          <w:lang w:val="uk-UA"/>
        </w:rPr>
        <w:t xml:space="preserve"> яка була б важливою складовою системи формування іншомовнихкомпетентностейу контексті вивчення іноземної мови в сучасному світі</w:t>
      </w:r>
      <w:r w:rsidRPr="00294297">
        <w:rPr>
          <w:rFonts w:ascii="Times New Roman" w:hAnsi="Times New Roman"/>
          <w:sz w:val="28"/>
          <w:szCs w:val="28"/>
          <w:lang w:val="uk-UA"/>
        </w:rPr>
        <w:t>.</w:t>
      </w:r>
    </w:p>
    <w:p w:rsidR="00D23870" w:rsidRDefault="00D23870" w:rsidP="00090DC3">
      <w:pPr>
        <w:spacing w:line="360" w:lineRule="auto"/>
        <w:ind w:firstLine="357"/>
        <w:jc w:val="both"/>
        <w:rPr>
          <w:rFonts w:ascii="Times New Roman" w:hAnsi="Times New Roman"/>
          <w:b/>
          <w:sz w:val="28"/>
          <w:szCs w:val="28"/>
          <w:lang w:val="uk-UA"/>
        </w:rPr>
      </w:pPr>
      <w:r w:rsidRPr="00B933AF">
        <w:rPr>
          <w:rFonts w:ascii="Times New Roman" w:hAnsi="Times New Roman"/>
          <w:b/>
          <w:sz w:val="28"/>
          <w:szCs w:val="28"/>
          <w:lang w:val="uk-UA"/>
        </w:rPr>
        <w:t>Ключові слова:</w:t>
      </w:r>
      <w:r w:rsidRPr="002A4B8B">
        <w:rPr>
          <w:rFonts w:ascii="Times New Roman" w:hAnsi="Times New Roman"/>
          <w:sz w:val="28"/>
          <w:szCs w:val="28"/>
          <w:lang w:val="uk-UA"/>
        </w:rPr>
        <w:t>компетентність, лексична компетентність,</w:t>
      </w:r>
      <w:r>
        <w:rPr>
          <w:rFonts w:ascii="Times New Roman" w:hAnsi="Times New Roman"/>
          <w:sz w:val="28"/>
          <w:szCs w:val="28"/>
          <w:lang w:val="uk-UA"/>
        </w:rPr>
        <w:t xml:space="preserve"> тестування</w:t>
      </w:r>
      <w:r w:rsidRPr="007518B4">
        <w:rPr>
          <w:rFonts w:ascii="Times New Roman" w:hAnsi="Times New Roman"/>
          <w:sz w:val="28"/>
          <w:szCs w:val="28"/>
        </w:rPr>
        <w:t>,</w:t>
      </w:r>
      <w:r>
        <w:rPr>
          <w:rFonts w:ascii="Times New Roman" w:hAnsi="Times New Roman"/>
          <w:sz w:val="28"/>
          <w:szCs w:val="28"/>
          <w:lang w:val="uk-UA"/>
        </w:rPr>
        <w:t>старша школа</w:t>
      </w:r>
      <w:r w:rsidRPr="003D54EE">
        <w:rPr>
          <w:rFonts w:ascii="Times New Roman" w:hAnsi="Times New Roman"/>
          <w:sz w:val="28"/>
          <w:szCs w:val="28"/>
        </w:rPr>
        <w:t>,</w:t>
      </w:r>
      <w:r>
        <w:rPr>
          <w:rFonts w:ascii="Times New Roman" w:hAnsi="Times New Roman"/>
          <w:sz w:val="28"/>
          <w:szCs w:val="28"/>
          <w:lang w:val="uk-UA"/>
        </w:rPr>
        <w:t>тестові завдання</w:t>
      </w:r>
      <w:r w:rsidRPr="00644A91">
        <w:rPr>
          <w:rFonts w:ascii="Times New Roman" w:hAnsi="Times New Roman"/>
          <w:sz w:val="28"/>
          <w:szCs w:val="28"/>
        </w:rPr>
        <w:t>.</w:t>
      </w:r>
      <w:r w:rsidRPr="00B933AF">
        <w:rPr>
          <w:rFonts w:ascii="Times New Roman" w:hAnsi="Times New Roman"/>
          <w:b/>
          <w:sz w:val="28"/>
          <w:szCs w:val="28"/>
          <w:lang w:val="uk-UA"/>
        </w:rPr>
        <w:tab/>
      </w:r>
    </w:p>
    <w:p w:rsidR="00D23870" w:rsidRDefault="00D23870" w:rsidP="00090DC3">
      <w:pPr>
        <w:spacing w:line="360" w:lineRule="auto"/>
        <w:ind w:firstLine="357"/>
        <w:jc w:val="both"/>
        <w:rPr>
          <w:rFonts w:ascii="Times New Roman" w:hAnsi="Times New Roman"/>
          <w:b/>
          <w:sz w:val="28"/>
          <w:szCs w:val="28"/>
          <w:lang w:val="uk-UA"/>
        </w:rPr>
      </w:pPr>
    </w:p>
    <w:p w:rsidR="00D23870" w:rsidRDefault="00D23870" w:rsidP="001E7E3D">
      <w:pPr>
        <w:spacing w:line="360" w:lineRule="auto"/>
        <w:ind w:firstLine="357"/>
        <w:jc w:val="center"/>
        <w:rPr>
          <w:rFonts w:ascii="Times New Roman" w:hAnsi="Times New Roman"/>
          <w:b/>
          <w:sz w:val="28"/>
          <w:szCs w:val="28"/>
          <w:lang w:val="en-US"/>
        </w:rPr>
      </w:pPr>
      <w:r>
        <w:rPr>
          <w:rFonts w:ascii="Times New Roman" w:hAnsi="Times New Roman"/>
          <w:b/>
          <w:sz w:val="28"/>
          <w:szCs w:val="28"/>
          <w:lang w:val="en-US"/>
        </w:rPr>
        <w:t>Abstract</w:t>
      </w:r>
    </w:p>
    <w:p w:rsidR="00D23870" w:rsidRDefault="00D23870" w:rsidP="001E7E3D">
      <w:pPr>
        <w:spacing w:line="360" w:lineRule="auto"/>
        <w:ind w:firstLine="357"/>
        <w:jc w:val="both"/>
        <w:rPr>
          <w:rFonts w:ascii="Times New Roman" w:hAnsi="Times New Roman"/>
          <w:sz w:val="28"/>
          <w:szCs w:val="28"/>
          <w:lang w:val="en-US"/>
        </w:rPr>
      </w:pPr>
      <w:r w:rsidRPr="001E7E3D">
        <w:rPr>
          <w:rFonts w:ascii="Times New Roman" w:hAnsi="Times New Roman"/>
          <w:sz w:val="28"/>
          <w:szCs w:val="28"/>
          <w:lang w:val="en-US"/>
        </w:rPr>
        <w:t>In the qualification work, the essence of such concepts as "competence", "lexical competence", "testing" was revealed as part of the study of the formation  methods for testing the level of high school students</w:t>
      </w:r>
      <w:r>
        <w:rPr>
          <w:rFonts w:ascii="Times New Roman" w:hAnsi="Times New Roman"/>
          <w:sz w:val="28"/>
          <w:szCs w:val="28"/>
          <w:lang w:val="en-US"/>
        </w:rPr>
        <w:t xml:space="preserve">’ </w:t>
      </w:r>
      <w:r w:rsidRPr="001E7E3D">
        <w:rPr>
          <w:rFonts w:ascii="Times New Roman" w:hAnsi="Times New Roman"/>
          <w:sz w:val="28"/>
          <w:szCs w:val="28"/>
          <w:lang w:val="en-US"/>
        </w:rPr>
        <w:t>lexical competence</w:t>
      </w:r>
      <w:r>
        <w:rPr>
          <w:rFonts w:ascii="Times New Roman" w:hAnsi="Times New Roman"/>
          <w:sz w:val="28"/>
          <w:szCs w:val="28"/>
          <w:lang w:val="en-US"/>
        </w:rPr>
        <w:t>.</w:t>
      </w:r>
    </w:p>
    <w:p w:rsidR="00D23870" w:rsidRDefault="00D23870" w:rsidP="001E7E3D">
      <w:pPr>
        <w:spacing w:line="360" w:lineRule="auto"/>
        <w:ind w:firstLine="357"/>
        <w:jc w:val="both"/>
        <w:rPr>
          <w:rFonts w:ascii="Times New Roman" w:hAnsi="Times New Roman"/>
          <w:sz w:val="28"/>
          <w:szCs w:val="28"/>
          <w:lang w:val="en-US"/>
        </w:rPr>
      </w:pPr>
      <w:r w:rsidRPr="001E7E3D">
        <w:rPr>
          <w:rFonts w:ascii="Times New Roman" w:hAnsi="Times New Roman"/>
          <w:sz w:val="28"/>
          <w:szCs w:val="28"/>
          <w:lang w:val="en-US"/>
        </w:rPr>
        <w:t xml:space="preserve">To implement the creation of the methodology, a number of tasks were solved, in particular, the existing works on the study of lexical competence, foreign language testing, development of test tasks and their implementation were analyzed. Also, the concepts of motivation and time control were studied as one of the important factors of effective testing. As a result, the main provisions of the methodology of testing lexical competence were formed, which is based on the correct motivation, the choice of effective test tasks that meet the criteria of reliability and validity, the ability of students to distribute the time of tasks. </w:t>
      </w:r>
    </w:p>
    <w:p w:rsidR="00D23870" w:rsidRDefault="00D23870" w:rsidP="001E7E3D">
      <w:pPr>
        <w:spacing w:line="360" w:lineRule="auto"/>
        <w:ind w:firstLine="357"/>
        <w:jc w:val="both"/>
        <w:rPr>
          <w:rFonts w:ascii="Times New Roman" w:hAnsi="Times New Roman"/>
          <w:sz w:val="28"/>
          <w:szCs w:val="28"/>
          <w:lang w:val="en-US"/>
        </w:rPr>
      </w:pPr>
      <w:r w:rsidRPr="001E7E3D">
        <w:rPr>
          <w:rFonts w:ascii="Times New Roman" w:hAnsi="Times New Roman"/>
          <w:sz w:val="28"/>
          <w:szCs w:val="28"/>
          <w:lang w:val="en-US"/>
        </w:rPr>
        <w:t xml:space="preserve">The formed testing methodology was tested during the trial training. The results of each stage of the methodology proved that the correct use of tests, in particular input and output tests, motivation of students, providing them with the correct system of time allocation are necessary components of an objective assessment of the level of lexical competence of students. Thus, 12 students were tested for lexical competence on the topic Jobs and professions. </w:t>
      </w:r>
    </w:p>
    <w:p w:rsidR="00D23870" w:rsidRDefault="00D23870" w:rsidP="001E7E3D">
      <w:pPr>
        <w:spacing w:line="360" w:lineRule="auto"/>
        <w:ind w:firstLine="357"/>
        <w:jc w:val="both"/>
        <w:rPr>
          <w:rFonts w:ascii="Times New Roman" w:hAnsi="Times New Roman"/>
          <w:sz w:val="28"/>
          <w:szCs w:val="28"/>
          <w:lang w:val="en-US"/>
        </w:rPr>
      </w:pPr>
      <w:r w:rsidRPr="001E7E3D">
        <w:rPr>
          <w:rFonts w:ascii="Times New Roman" w:hAnsi="Times New Roman"/>
          <w:sz w:val="28"/>
          <w:szCs w:val="28"/>
          <w:lang w:val="en-US"/>
        </w:rPr>
        <w:t xml:space="preserve">During the study, both theoretical and empirical scientific methods were used, namely: search and analysis of scientific research literature of researchers on the chosen topic, questioning and testing of students, conducting trial training. </w:t>
      </w:r>
    </w:p>
    <w:p w:rsidR="00D23870" w:rsidRDefault="00D23870" w:rsidP="001E7E3D">
      <w:pPr>
        <w:spacing w:line="360" w:lineRule="auto"/>
        <w:ind w:firstLine="357"/>
        <w:jc w:val="both"/>
        <w:rPr>
          <w:rFonts w:ascii="Times New Roman" w:hAnsi="Times New Roman"/>
          <w:sz w:val="28"/>
          <w:szCs w:val="28"/>
          <w:lang w:val="en-US"/>
        </w:rPr>
      </w:pPr>
      <w:r w:rsidRPr="001E7E3D">
        <w:rPr>
          <w:rFonts w:ascii="Times New Roman" w:hAnsi="Times New Roman"/>
          <w:sz w:val="28"/>
          <w:szCs w:val="28"/>
          <w:lang w:val="en-US"/>
        </w:rPr>
        <w:t xml:space="preserve">The relevance of the study lies in the development of an effective methodology for testing students' lexical competence, which would be an important component of the system of forming foreign language competence in the context of learning a foreign language in the modern world. </w:t>
      </w:r>
    </w:p>
    <w:p w:rsidR="00D23870" w:rsidRPr="001E7E3D" w:rsidRDefault="00D23870" w:rsidP="001E7E3D">
      <w:pPr>
        <w:spacing w:line="360" w:lineRule="auto"/>
        <w:ind w:firstLine="357"/>
        <w:jc w:val="both"/>
        <w:rPr>
          <w:rFonts w:ascii="Times New Roman" w:hAnsi="Times New Roman"/>
          <w:sz w:val="28"/>
          <w:szCs w:val="28"/>
          <w:lang w:val="en-US"/>
        </w:rPr>
      </w:pPr>
      <w:r w:rsidRPr="001E7E3D">
        <w:rPr>
          <w:rFonts w:ascii="Times New Roman" w:hAnsi="Times New Roman"/>
          <w:sz w:val="28"/>
          <w:szCs w:val="28"/>
          <w:lang w:val="en-US"/>
        </w:rPr>
        <w:t xml:space="preserve">Keywords: competence, lexical competence, testing, high school, test tasks. </w:t>
      </w:r>
    </w:p>
    <w:sectPr w:rsidR="00D23870" w:rsidRPr="001E7E3D" w:rsidSect="009F4F85">
      <w:footerReference w:type="even" r:id="rId36"/>
      <w:footerReference w:type="default" r:id="rId37"/>
      <w:pgSz w:w="11906" w:h="16838"/>
      <w:pgMar w:top="1440" w:right="991" w:bottom="1440"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870" w:rsidRDefault="00D23870" w:rsidP="00E9659C">
      <w:r>
        <w:separator/>
      </w:r>
    </w:p>
  </w:endnote>
  <w:endnote w:type="continuationSeparator" w:id="1">
    <w:p w:rsidR="00D23870" w:rsidRDefault="00D23870" w:rsidP="00E96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0" w:rsidRDefault="00D23870" w:rsidP="00AF6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23870" w:rsidRDefault="00D23870" w:rsidP="00E9659C">
    <w:pPr>
      <w:pStyle w:val="Footer"/>
      <w:ind w:right="360"/>
    </w:pPr>
  </w:p>
  <w:p w:rsidR="00D23870" w:rsidRDefault="00D23870"/>
  <w:p w:rsidR="00D23870" w:rsidRDefault="00D238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0" w:rsidRDefault="00D23870" w:rsidP="00C30E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23870" w:rsidRDefault="00D23870" w:rsidP="00E9659C">
    <w:pPr>
      <w:pStyle w:val="Footer"/>
      <w:ind w:right="360"/>
    </w:pPr>
  </w:p>
  <w:p w:rsidR="00D23870" w:rsidRDefault="00D23870"/>
  <w:p w:rsidR="00D23870" w:rsidRDefault="00D238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870" w:rsidRDefault="00D23870" w:rsidP="00E9659C">
      <w:r>
        <w:separator/>
      </w:r>
    </w:p>
  </w:footnote>
  <w:footnote w:type="continuationSeparator" w:id="1">
    <w:p w:rsidR="00D23870" w:rsidRDefault="00D23870" w:rsidP="00E96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0" w:rsidRDefault="00D23870">
    <w:pPr>
      <w:pStyle w:val="Header"/>
      <w:jc w:val="right"/>
    </w:pPr>
    <w:r w:rsidRPr="00962C39">
      <w:rPr>
        <w:rFonts w:ascii="Times New Roman" w:hAnsi="Times New Roman"/>
        <w:sz w:val="28"/>
        <w:szCs w:val="28"/>
      </w:rPr>
      <w:fldChar w:fldCharType="begin"/>
    </w:r>
    <w:r w:rsidRPr="00962C39">
      <w:rPr>
        <w:rFonts w:ascii="Times New Roman" w:hAnsi="Times New Roman"/>
        <w:sz w:val="28"/>
        <w:szCs w:val="28"/>
      </w:rPr>
      <w:instrText>PAGE   \* MERGEFORMAT</w:instrText>
    </w:r>
    <w:r w:rsidRPr="00962C39">
      <w:rPr>
        <w:rFonts w:ascii="Times New Roman" w:hAnsi="Times New Roman"/>
        <w:sz w:val="28"/>
        <w:szCs w:val="28"/>
      </w:rPr>
      <w:fldChar w:fldCharType="separate"/>
    </w:r>
    <w:r w:rsidRPr="005F65A0">
      <w:rPr>
        <w:noProof/>
        <w:szCs w:val="28"/>
      </w:rPr>
      <w:t>2</w:t>
    </w:r>
    <w:r w:rsidRPr="00962C39">
      <w:rPr>
        <w:rFonts w:ascii="Times New Roman" w:hAnsi="Times New Roman"/>
        <w:sz w:val="28"/>
        <w:szCs w:val="28"/>
      </w:rPr>
      <w:fldChar w:fldCharType="end"/>
    </w:r>
  </w:p>
  <w:p w:rsidR="00D23870" w:rsidRDefault="00D23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457"/>
    <w:multiLevelType w:val="hybridMultilevel"/>
    <w:tmpl w:val="B1D6CC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5E1849"/>
    <w:multiLevelType w:val="hybridMultilevel"/>
    <w:tmpl w:val="D93EA172"/>
    <w:lvl w:ilvl="0" w:tplc="040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D329E6"/>
    <w:multiLevelType w:val="hybridMultilevel"/>
    <w:tmpl w:val="48B83306"/>
    <w:lvl w:ilvl="0" w:tplc="6786E9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B2431"/>
    <w:multiLevelType w:val="hybridMultilevel"/>
    <w:tmpl w:val="40160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C608CB"/>
    <w:multiLevelType w:val="hybridMultilevel"/>
    <w:tmpl w:val="97EA907A"/>
    <w:lvl w:ilvl="0" w:tplc="FFFFFFFF">
      <w:start w:val="1"/>
      <w:numFmt w:val="bullet"/>
      <w:lvlText w:val=""/>
      <w:lvlJc w:val="left"/>
      <w:pPr>
        <w:ind w:left="1428" w:hanging="360"/>
      </w:pPr>
      <w:rPr>
        <w:rFonts w:ascii="Symbol" w:hAnsi="Symbol" w:hint="default"/>
      </w:rPr>
    </w:lvl>
    <w:lvl w:ilvl="1" w:tplc="04190001">
      <w:start w:val="1"/>
      <w:numFmt w:val="bullet"/>
      <w:lvlText w:val=""/>
      <w:lvlJc w:val="left"/>
      <w:pPr>
        <w:ind w:left="1428"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nsid w:val="0C9157DF"/>
    <w:multiLevelType w:val="multilevel"/>
    <w:tmpl w:val="BFE2BF48"/>
    <w:lvl w:ilvl="0">
      <w:start w:val="2"/>
      <w:numFmt w:val="decimal"/>
      <w:lvlText w:val="%1"/>
      <w:lvlJc w:val="left"/>
      <w:pPr>
        <w:ind w:left="360" w:hanging="360"/>
      </w:pPr>
      <w:rPr>
        <w:rFonts w:cs="Times New Roman" w:hint="default"/>
        <w:b/>
      </w:rPr>
    </w:lvl>
    <w:lvl w:ilvl="1">
      <w:start w:val="1"/>
      <w:numFmt w:val="decimal"/>
      <w:lvlText w:val="%1.%2"/>
      <w:lvlJc w:val="left"/>
      <w:pPr>
        <w:ind w:left="785"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13B7108E"/>
    <w:multiLevelType w:val="multilevel"/>
    <w:tmpl w:val="7A92A98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6271B8D"/>
    <w:multiLevelType w:val="hybridMultilevel"/>
    <w:tmpl w:val="D9B23A4E"/>
    <w:lvl w:ilvl="0" w:tplc="DFD803B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B44AD3"/>
    <w:multiLevelType w:val="hybridMultilevel"/>
    <w:tmpl w:val="AE36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60657F"/>
    <w:multiLevelType w:val="hybridMultilevel"/>
    <w:tmpl w:val="7E6C9BAE"/>
    <w:lvl w:ilvl="0" w:tplc="FFFFFFFF">
      <w:start w:val="1"/>
      <w:numFmt w:val="decimal"/>
      <w:lvlText w:val="%1."/>
      <w:lvlJc w:val="left"/>
      <w:pPr>
        <w:ind w:left="1210" w:hanging="360"/>
      </w:pPr>
      <w:rPr>
        <w:rFonts w:cs="Times New Roman" w:hint="default"/>
        <w:i w:val="0"/>
        <w:iCs w:val="0"/>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0">
    <w:nsid w:val="2094140A"/>
    <w:multiLevelType w:val="hybridMultilevel"/>
    <w:tmpl w:val="117C11A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6DF7954"/>
    <w:multiLevelType w:val="hybridMultilevel"/>
    <w:tmpl w:val="4E020A18"/>
    <w:lvl w:ilvl="0" w:tplc="EB5E14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8DE10E7"/>
    <w:multiLevelType w:val="hybridMultilevel"/>
    <w:tmpl w:val="215886F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nsid w:val="2B6F7BB7"/>
    <w:multiLevelType w:val="hybridMultilevel"/>
    <w:tmpl w:val="FB907F6A"/>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D264655"/>
    <w:multiLevelType w:val="hybridMultilevel"/>
    <w:tmpl w:val="F7A64F1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FFA4A9C"/>
    <w:multiLevelType w:val="hybridMultilevel"/>
    <w:tmpl w:val="15A0DDC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10D6F22"/>
    <w:multiLevelType w:val="hybridMultilevel"/>
    <w:tmpl w:val="6A247D1E"/>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15C5C9B"/>
    <w:multiLevelType w:val="hybridMultilevel"/>
    <w:tmpl w:val="B53A1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95704E"/>
    <w:multiLevelType w:val="hybridMultilevel"/>
    <w:tmpl w:val="739223E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1211"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BBC6759"/>
    <w:multiLevelType w:val="hybridMultilevel"/>
    <w:tmpl w:val="7E6C9BAE"/>
    <w:lvl w:ilvl="0" w:tplc="CF184090">
      <w:start w:val="1"/>
      <w:numFmt w:val="decimal"/>
      <w:lvlText w:val="%1."/>
      <w:lvlJc w:val="left"/>
      <w:pPr>
        <w:ind w:left="1210" w:hanging="360"/>
      </w:pPr>
      <w:rPr>
        <w:rFonts w:cs="Times New Roman" w:hint="default"/>
        <w:i w:val="0"/>
        <w:iCs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2E33681"/>
    <w:multiLevelType w:val="hybridMultilevel"/>
    <w:tmpl w:val="8802299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43A01697"/>
    <w:multiLevelType w:val="hybridMultilevel"/>
    <w:tmpl w:val="B31CDF0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43F42C54"/>
    <w:multiLevelType w:val="hybridMultilevel"/>
    <w:tmpl w:val="43A0A2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D8416C8"/>
    <w:multiLevelType w:val="hybridMultilevel"/>
    <w:tmpl w:val="34E2483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7D55505"/>
    <w:multiLevelType w:val="hybridMultilevel"/>
    <w:tmpl w:val="DE26EB0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5E5F365C"/>
    <w:multiLevelType w:val="hybridMultilevel"/>
    <w:tmpl w:val="539883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8F26F3"/>
    <w:multiLevelType w:val="hybridMultilevel"/>
    <w:tmpl w:val="02EC7C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0FF57E0"/>
    <w:multiLevelType w:val="hybridMultilevel"/>
    <w:tmpl w:val="CCBA89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995380"/>
    <w:multiLevelType w:val="hybridMultilevel"/>
    <w:tmpl w:val="743A5F2E"/>
    <w:lvl w:ilvl="0" w:tplc="04190005">
      <w:start w:val="1"/>
      <w:numFmt w:val="bullet"/>
      <w:lvlText w:val=""/>
      <w:lvlJc w:val="left"/>
      <w:pPr>
        <w:ind w:left="1428" w:hanging="360"/>
      </w:pPr>
      <w:rPr>
        <w:rFonts w:ascii="Wingdings" w:hAnsi="Wingdings" w:hint="default"/>
      </w:rPr>
    </w:lvl>
    <w:lvl w:ilvl="1" w:tplc="02421EEC">
      <w:start w:val="3"/>
      <w:numFmt w:val="bullet"/>
      <w:lvlText w:val="·"/>
      <w:lvlJc w:val="left"/>
      <w:pPr>
        <w:ind w:left="2148" w:hanging="360"/>
      </w:pPr>
      <w:rPr>
        <w:rFonts w:ascii="Times New Roman" w:eastAsia="Times New Roman" w:hAnsi="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2CD1CBB"/>
    <w:multiLevelType w:val="multilevel"/>
    <w:tmpl w:val="6B7C1174"/>
    <w:lvl w:ilvl="0">
      <w:start w:val="1"/>
      <w:numFmt w:val="decimal"/>
      <w:lvlText w:val="%1"/>
      <w:lvlJc w:val="left"/>
      <w:pPr>
        <w:ind w:left="360" w:hanging="360"/>
      </w:pPr>
      <w:rPr>
        <w:rFonts w:cs="Times New Roman" w:hint="default"/>
        <w:b/>
      </w:rPr>
    </w:lvl>
    <w:lvl w:ilvl="1">
      <w:start w:val="2"/>
      <w:numFmt w:val="decimal"/>
      <w:lvlText w:val="%1.%2"/>
      <w:lvlJc w:val="left"/>
      <w:pPr>
        <w:ind w:left="1069" w:hanging="360"/>
      </w:pPr>
      <w:rPr>
        <w:rFonts w:cs="Times New Roman" w:hint="default"/>
        <w:b/>
        <w:bCs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0">
    <w:nsid w:val="67C24FDE"/>
    <w:multiLevelType w:val="hybridMultilevel"/>
    <w:tmpl w:val="FFD07D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FE4F9D"/>
    <w:multiLevelType w:val="hybridMultilevel"/>
    <w:tmpl w:val="01CC341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8695CBE"/>
    <w:multiLevelType w:val="hybridMultilevel"/>
    <w:tmpl w:val="7B4A26F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6B4632F7"/>
    <w:multiLevelType w:val="multilevel"/>
    <w:tmpl w:val="25D81DD6"/>
    <w:lvl w:ilvl="0">
      <w:start w:val="1"/>
      <w:numFmt w:val="decimal"/>
      <w:lvlText w:val="%1."/>
      <w:lvlJc w:val="left"/>
      <w:pPr>
        <w:ind w:left="3200" w:hanging="360"/>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3560" w:hanging="720"/>
      </w:pPr>
      <w:rPr>
        <w:rFonts w:cs="Times New Roman" w:hint="default"/>
      </w:rPr>
    </w:lvl>
    <w:lvl w:ilvl="3">
      <w:start w:val="1"/>
      <w:numFmt w:val="decimal"/>
      <w:isLgl/>
      <w:lvlText w:val="%1.%2.%3.%4."/>
      <w:lvlJc w:val="left"/>
      <w:pPr>
        <w:ind w:left="392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280" w:hanging="1440"/>
      </w:pPr>
      <w:rPr>
        <w:rFonts w:cs="Times New Roman" w:hint="default"/>
      </w:rPr>
    </w:lvl>
    <w:lvl w:ilvl="6">
      <w:start w:val="1"/>
      <w:numFmt w:val="decimal"/>
      <w:isLgl/>
      <w:lvlText w:val="%1.%2.%3.%4.%5.%6.%7."/>
      <w:lvlJc w:val="left"/>
      <w:pPr>
        <w:ind w:left="4640" w:hanging="1800"/>
      </w:pPr>
      <w:rPr>
        <w:rFonts w:cs="Times New Roman" w:hint="default"/>
      </w:rPr>
    </w:lvl>
    <w:lvl w:ilvl="7">
      <w:start w:val="1"/>
      <w:numFmt w:val="decimal"/>
      <w:isLgl/>
      <w:lvlText w:val="%1.%2.%3.%4.%5.%6.%7.%8."/>
      <w:lvlJc w:val="left"/>
      <w:pPr>
        <w:ind w:left="4640" w:hanging="1800"/>
      </w:pPr>
      <w:rPr>
        <w:rFonts w:cs="Times New Roman" w:hint="default"/>
      </w:rPr>
    </w:lvl>
    <w:lvl w:ilvl="8">
      <w:start w:val="1"/>
      <w:numFmt w:val="decimal"/>
      <w:isLgl/>
      <w:lvlText w:val="%1.%2.%3.%4.%5.%6.%7.%8.%9."/>
      <w:lvlJc w:val="left"/>
      <w:pPr>
        <w:ind w:left="5000" w:hanging="2160"/>
      </w:pPr>
      <w:rPr>
        <w:rFonts w:cs="Times New Roman" w:hint="default"/>
      </w:rPr>
    </w:lvl>
  </w:abstractNum>
  <w:abstractNum w:abstractNumId="34">
    <w:nsid w:val="6D7876BE"/>
    <w:multiLevelType w:val="hybridMultilevel"/>
    <w:tmpl w:val="8C0AEE12"/>
    <w:lvl w:ilvl="0" w:tplc="04190005">
      <w:start w:val="1"/>
      <w:numFmt w:val="bullet"/>
      <w:lvlText w:val=""/>
      <w:lvlJc w:val="left"/>
      <w:pPr>
        <w:ind w:left="2136" w:hanging="360"/>
      </w:pPr>
      <w:rPr>
        <w:rFonts w:ascii="Wingdings" w:hAnsi="Wingdings" w:hint="default"/>
      </w:rPr>
    </w:lvl>
    <w:lvl w:ilvl="1" w:tplc="FFFFFFFF" w:tentative="1">
      <w:start w:val="1"/>
      <w:numFmt w:val="bullet"/>
      <w:lvlText w:val="o"/>
      <w:lvlJc w:val="left"/>
      <w:pPr>
        <w:ind w:left="2856" w:hanging="360"/>
      </w:pPr>
      <w:rPr>
        <w:rFonts w:ascii="Courier New" w:hAnsi="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35">
    <w:nsid w:val="6ED812A6"/>
    <w:multiLevelType w:val="hybridMultilevel"/>
    <w:tmpl w:val="43962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B0C31"/>
    <w:multiLevelType w:val="hybridMultilevel"/>
    <w:tmpl w:val="C120846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76502760"/>
    <w:multiLevelType w:val="hybridMultilevel"/>
    <w:tmpl w:val="A9940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6A02853"/>
    <w:multiLevelType w:val="hybridMultilevel"/>
    <w:tmpl w:val="89D2DBA8"/>
    <w:lvl w:ilvl="0" w:tplc="0409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39">
    <w:nsid w:val="79FA4930"/>
    <w:multiLevelType w:val="hybridMultilevel"/>
    <w:tmpl w:val="EC7AC94C"/>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C786DB7"/>
    <w:multiLevelType w:val="hybridMultilevel"/>
    <w:tmpl w:val="91C4B4F0"/>
    <w:lvl w:ilvl="0" w:tplc="040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3"/>
  </w:num>
  <w:num w:numId="2">
    <w:abstractNumId w:val="8"/>
  </w:num>
  <w:num w:numId="3">
    <w:abstractNumId w:val="36"/>
  </w:num>
  <w:num w:numId="4">
    <w:abstractNumId w:val="34"/>
  </w:num>
  <w:num w:numId="5">
    <w:abstractNumId w:val="39"/>
  </w:num>
  <w:num w:numId="6">
    <w:abstractNumId w:val="27"/>
  </w:num>
  <w:num w:numId="7">
    <w:abstractNumId w:val="14"/>
  </w:num>
  <w:num w:numId="8">
    <w:abstractNumId w:val="3"/>
  </w:num>
  <w:num w:numId="9">
    <w:abstractNumId w:val="15"/>
  </w:num>
  <w:num w:numId="10">
    <w:abstractNumId w:val="31"/>
  </w:num>
  <w:num w:numId="11">
    <w:abstractNumId w:val="28"/>
  </w:num>
  <w:num w:numId="12">
    <w:abstractNumId w:val="23"/>
  </w:num>
  <w:num w:numId="13">
    <w:abstractNumId w:val="25"/>
  </w:num>
  <w:num w:numId="14">
    <w:abstractNumId w:val="29"/>
  </w:num>
  <w:num w:numId="15">
    <w:abstractNumId w:val="26"/>
  </w:num>
  <w:num w:numId="16">
    <w:abstractNumId w:val="12"/>
  </w:num>
  <w:num w:numId="17">
    <w:abstractNumId w:val="16"/>
  </w:num>
  <w:num w:numId="18">
    <w:abstractNumId w:val="11"/>
  </w:num>
  <w:num w:numId="19">
    <w:abstractNumId w:val="37"/>
  </w:num>
  <w:num w:numId="20">
    <w:abstractNumId w:val="10"/>
  </w:num>
  <w:num w:numId="21">
    <w:abstractNumId w:val="4"/>
  </w:num>
  <w:num w:numId="22">
    <w:abstractNumId w:val="21"/>
  </w:num>
  <w:num w:numId="23">
    <w:abstractNumId w:val="18"/>
  </w:num>
  <w:num w:numId="24">
    <w:abstractNumId w:val="7"/>
  </w:num>
  <w:num w:numId="25">
    <w:abstractNumId w:val="5"/>
  </w:num>
  <w:num w:numId="26">
    <w:abstractNumId w:val="0"/>
  </w:num>
  <w:num w:numId="27">
    <w:abstractNumId w:val="17"/>
  </w:num>
  <w:num w:numId="28">
    <w:abstractNumId w:val="22"/>
  </w:num>
  <w:num w:numId="29">
    <w:abstractNumId w:val="24"/>
  </w:num>
  <w:num w:numId="30">
    <w:abstractNumId w:val="19"/>
  </w:num>
  <w:num w:numId="31">
    <w:abstractNumId w:val="9"/>
  </w:num>
  <w:num w:numId="32">
    <w:abstractNumId w:val="2"/>
  </w:num>
  <w:num w:numId="33">
    <w:abstractNumId w:val="35"/>
  </w:num>
  <w:num w:numId="34">
    <w:abstractNumId w:val="30"/>
  </w:num>
  <w:num w:numId="35">
    <w:abstractNumId w:val="6"/>
  </w:num>
  <w:num w:numId="36">
    <w:abstractNumId w:val="38"/>
  </w:num>
  <w:num w:numId="37">
    <w:abstractNumId w:val="40"/>
  </w:num>
  <w:num w:numId="38">
    <w:abstractNumId w:val="1"/>
  </w:num>
  <w:num w:numId="39">
    <w:abstractNumId w:val="32"/>
  </w:num>
  <w:num w:numId="40">
    <w:abstractNumId w:val="13"/>
  </w:num>
  <w:num w:numId="41">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F69"/>
    <w:rsid w:val="0000086A"/>
    <w:rsid w:val="000008DA"/>
    <w:rsid w:val="00000A04"/>
    <w:rsid w:val="00000BFA"/>
    <w:rsid w:val="0000145F"/>
    <w:rsid w:val="00001683"/>
    <w:rsid w:val="00001E7E"/>
    <w:rsid w:val="00002A50"/>
    <w:rsid w:val="00002BCC"/>
    <w:rsid w:val="00003304"/>
    <w:rsid w:val="00004C5D"/>
    <w:rsid w:val="00004D66"/>
    <w:rsid w:val="000058D2"/>
    <w:rsid w:val="00005A3E"/>
    <w:rsid w:val="00006726"/>
    <w:rsid w:val="000069AE"/>
    <w:rsid w:val="00006A49"/>
    <w:rsid w:val="00006C1F"/>
    <w:rsid w:val="000078A4"/>
    <w:rsid w:val="000079B2"/>
    <w:rsid w:val="00007B54"/>
    <w:rsid w:val="000102C3"/>
    <w:rsid w:val="000107D6"/>
    <w:rsid w:val="0001080F"/>
    <w:rsid w:val="00010ACF"/>
    <w:rsid w:val="00010B50"/>
    <w:rsid w:val="000124E1"/>
    <w:rsid w:val="000126FC"/>
    <w:rsid w:val="0001312F"/>
    <w:rsid w:val="000139B0"/>
    <w:rsid w:val="00013C83"/>
    <w:rsid w:val="00013D80"/>
    <w:rsid w:val="00014147"/>
    <w:rsid w:val="000154FE"/>
    <w:rsid w:val="0001554E"/>
    <w:rsid w:val="000156B4"/>
    <w:rsid w:val="0001596F"/>
    <w:rsid w:val="000172DC"/>
    <w:rsid w:val="000200FB"/>
    <w:rsid w:val="00020A61"/>
    <w:rsid w:val="00020D87"/>
    <w:rsid w:val="00021761"/>
    <w:rsid w:val="0002343A"/>
    <w:rsid w:val="00023B5B"/>
    <w:rsid w:val="00024DDA"/>
    <w:rsid w:val="00025715"/>
    <w:rsid w:val="000258EC"/>
    <w:rsid w:val="00025AE7"/>
    <w:rsid w:val="00025C12"/>
    <w:rsid w:val="000266A5"/>
    <w:rsid w:val="00026758"/>
    <w:rsid w:val="00026B4F"/>
    <w:rsid w:val="000271E1"/>
    <w:rsid w:val="0002774B"/>
    <w:rsid w:val="000278A3"/>
    <w:rsid w:val="00027AE1"/>
    <w:rsid w:val="00027D27"/>
    <w:rsid w:val="00030100"/>
    <w:rsid w:val="000301B4"/>
    <w:rsid w:val="000305BC"/>
    <w:rsid w:val="00030DEC"/>
    <w:rsid w:val="0003131D"/>
    <w:rsid w:val="000327D7"/>
    <w:rsid w:val="000328AF"/>
    <w:rsid w:val="00032D04"/>
    <w:rsid w:val="000339D6"/>
    <w:rsid w:val="00033A28"/>
    <w:rsid w:val="00033AFF"/>
    <w:rsid w:val="00034281"/>
    <w:rsid w:val="00034CF5"/>
    <w:rsid w:val="00034D23"/>
    <w:rsid w:val="00034F16"/>
    <w:rsid w:val="00035311"/>
    <w:rsid w:val="00036DE0"/>
    <w:rsid w:val="00036DEE"/>
    <w:rsid w:val="00037DB7"/>
    <w:rsid w:val="00037F19"/>
    <w:rsid w:val="0004086D"/>
    <w:rsid w:val="00040B59"/>
    <w:rsid w:val="00040BDE"/>
    <w:rsid w:val="00040CD5"/>
    <w:rsid w:val="00040D6C"/>
    <w:rsid w:val="0004165F"/>
    <w:rsid w:val="00041A7F"/>
    <w:rsid w:val="00041B67"/>
    <w:rsid w:val="00042013"/>
    <w:rsid w:val="00042266"/>
    <w:rsid w:val="00042C28"/>
    <w:rsid w:val="000434B0"/>
    <w:rsid w:val="000434D9"/>
    <w:rsid w:val="00043BB9"/>
    <w:rsid w:val="00043D93"/>
    <w:rsid w:val="0004433F"/>
    <w:rsid w:val="00044675"/>
    <w:rsid w:val="00045BCC"/>
    <w:rsid w:val="00045C9C"/>
    <w:rsid w:val="000465B5"/>
    <w:rsid w:val="00046B5F"/>
    <w:rsid w:val="00046EF1"/>
    <w:rsid w:val="000471C8"/>
    <w:rsid w:val="00050007"/>
    <w:rsid w:val="000503D5"/>
    <w:rsid w:val="00050648"/>
    <w:rsid w:val="00050C36"/>
    <w:rsid w:val="00050C6F"/>
    <w:rsid w:val="000511E4"/>
    <w:rsid w:val="00051D24"/>
    <w:rsid w:val="000525F7"/>
    <w:rsid w:val="0005283E"/>
    <w:rsid w:val="00053490"/>
    <w:rsid w:val="000539DD"/>
    <w:rsid w:val="00053BAC"/>
    <w:rsid w:val="00053EB2"/>
    <w:rsid w:val="00053FBB"/>
    <w:rsid w:val="00054209"/>
    <w:rsid w:val="000542C7"/>
    <w:rsid w:val="000545CD"/>
    <w:rsid w:val="00054BCE"/>
    <w:rsid w:val="000551F5"/>
    <w:rsid w:val="0005559A"/>
    <w:rsid w:val="00055B8C"/>
    <w:rsid w:val="00055C58"/>
    <w:rsid w:val="000560B8"/>
    <w:rsid w:val="00056186"/>
    <w:rsid w:val="000562E4"/>
    <w:rsid w:val="00056C12"/>
    <w:rsid w:val="000571CB"/>
    <w:rsid w:val="00057DB4"/>
    <w:rsid w:val="000603A1"/>
    <w:rsid w:val="00060D16"/>
    <w:rsid w:val="00060ED2"/>
    <w:rsid w:val="000610F9"/>
    <w:rsid w:val="0006131A"/>
    <w:rsid w:val="00061600"/>
    <w:rsid w:val="00061AAA"/>
    <w:rsid w:val="00061F92"/>
    <w:rsid w:val="000623A4"/>
    <w:rsid w:val="00062AA9"/>
    <w:rsid w:val="00062DE1"/>
    <w:rsid w:val="0006371E"/>
    <w:rsid w:val="00063EFB"/>
    <w:rsid w:val="00064301"/>
    <w:rsid w:val="000644ED"/>
    <w:rsid w:val="00064E5A"/>
    <w:rsid w:val="000650C5"/>
    <w:rsid w:val="00065D4C"/>
    <w:rsid w:val="00065FF3"/>
    <w:rsid w:val="000662D8"/>
    <w:rsid w:val="0006631E"/>
    <w:rsid w:val="000669A5"/>
    <w:rsid w:val="000675EA"/>
    <w:rsid w:val="00067856"/>
    <w:rsid w:val="00067926"/>
    <w:rsid w:val="00067C96"/>
    <w:rsid w:val="00067E29"/>
    <w:rsid w:val="00067E43"/>
    <w:rsid w:val="0007023E"/>
    <w:rsid w:val="00071183"/>
    <w:rsid w:val="0007123B"/>
    <w:rsid w:val="0007134A"/>
    <w:rsid w:val="000715E9"/>
    <w:rsid w:val="000715F7"/>
    <w:rsid w:val="00071E85"/>
    <w:rsid w:val="0007267A"/>
    <w:rsid w:val="00072E79"/>
    <w:rsid w:val="00072FE6"/>
    <w:rsid w:val="000733CF"/>
    <w:rsid w:val="000736B8"/>
    <w:rsid w:val="00073AF8"/>
    <w:rsid w:val="00073BE4"/>
    <w:rsid w:val="00073D33"/>
    <w:rsid w:val="0007430D"/>
    <w:rsid w:val="0007442E"/>
    <w:rsid w:val="000747E7"/>
    <w:rsid w:val="00074A43"/>
    <w:rsid w:val="00074D75"/>
    <w:rsid w:val="00074DA6"/>
    <w:rsid w:val="00074E82"/>
    <w:rsid w:val="00075474"/>
    <w:rsid w:val="00075712"/>
    <w:rsid w:val="00075E61"/>
    <w:rsid w:val="00076022"/>
    <w:rsid w:val="0007676F"/>
    <w:rsid w:val="00076A6D"/>
    <w:rsid w:val="00076DAD"/>
    <w:rsid w:val="000773CC"/>
    <w:rsid w:val="0007796A"/>
    <w:rsid w:val="00080147"/>
    <w:rsid w:val="00080C4B"/>
    <w:rsid w:val="00082A20"/>
    <w:rsid w:val="00082B45"/>
    <w:rsid w:val="00082C95"/>
    <w:rsid w:val="00083271"/>
    <w:rsid w:val="00084837"/>
    <w:rsid w:val="00084A05"/>
    <w:rsid w:val="00084C25"/>
    <w:rsid w:val="00084D19"/>
    <w:rsid w:val="00085891"/>
    <w:rsid w:val="00085AA8"/>
    <w:rsid w:val="000860A0"/>
    <w:rsid w:val="0008619B"/>
    <w:rsid w:val="00086986"/>
    <w:rsid w:val="00086FC6"/>
    <w:rsid w:val="000870EF"/>
    <w:rsid w:val="00087398"/>
    <w:rsid w:val="0009003F"/>
    <w:rsid w:val="000902A1"/>
    <w:rsid w:val="000903D0"/>
    <w:rsid w:val="00090AF0"/>
    <w:rsid w:val="00090C48"/>
    <w:rsid w:val="00090DC3"/>
    <w:rsid w:val="0009134A"/>
    <w:rsid w:val="000914D6"/>
    <w:rsid w:val="000914FC"/>
    <w:rsid w:val="00091834"/>
    <w:rsid w:val="00091E0D"/>
    <w:rsid w:val="00092111"/>
    <w:rsid w:val="0009291F"/>
    <w:rsid w:val="00092995"/>
    <w:rsid w:val="0009314D"/>
    <w:rsid w:val="0009398A"/>
    <w:rsid w:val="00094102"/>
    <w:rsid w:val="00094117"/>
    <w:rsid w:val="000947CF"/>
    <w:rsid w:val="00094B5C"/>
    <w:rsid w:val="00095044"/>
    <w:rsid w:val="00095EE7"/>
    <w:rsid w:val="000965BB"/>
    <w:rsid w:val="000966EB"/>
    <w:rsid w:val="000967BE"/>
    <w:rsid w:val="00096BE3"/>
    <w:rsid w:val="00096DEA"/>
    <w:rsid w:val="000970C5"/>
    <w:rsid w:val="000975F1"/>
    <w:rsid w:val="00097E4B"/>
    <w:rsid w:val="000A022F"/>
    <w:rsid w:val="000A0FEE"/>
    <w:rsid w:val="000A1156"/>
    <w:rsid w:val="000A16F3"/>
    <w:rsid w:val="000A1838"/>
    <w:rsid w:val="000A1AFD"/>
    <w:rsid w:val="000A1D6C"/>
    <w:rsid w:val="000A1FD5"/>
    <w:rsid w:val="000A24DB"/>
    <w:rsid w:val="000A30EE"/>
    <w:rsid w:val="000A3D2C"/>
    <w:rsid w:val="000A3DFF"/>
    <w:rsid w:val="000A4141"/>
    <w:rsid w:val="000A46D4"/>
    <w:rsid w:val="000A4EB7"/>
    <w:rsid w:val="000A5536"/>
    <w:rsid w:val="000A566B"/>
    <w:rsid w:val="000A5B3B"/>
    <w:rsid w:val="000A5D27"/>
    <w:rsid w:val="000A62BC"/>
    <w:rsid w:val="000A63BF"/>
    <w:rsid w:val="000A7038"/>
    <w:rsid w:val="000A7937"/>
    <w:rsid w:val="000A7B87"/>
    <w:rsid w:val="000A7F5B"/>
    <w:rsid w:val="000B00FA"/>
    <w:rsid w:val="000B035C"/>
    <w:rsid w:val="000B0374"/>
    <w:rsid w:val="000B07C8"/>
    <w:rsid w:val="000B1285"/>
    <w:rsid w:val="000B1675"/>
    <w:rsid w:val="000B1892"/>
    <w:rsid w:val="000B21B7"/>
    <w:rsid w:val="000B28FC"/>
    <w:rsid w:val="000B2BA0"/>
    <w:rsid w:val="000B2F6F"/>
    <w:rsid w:val="000B301E"/>
    <w:rsid w:val="000B37A2"/>
    <w:rsid w:val="000B3A05"/>
    <w:rsid w:val="000B3E13"/>
    <w:rsid w:val="000B45D5"/>
    <w:rsid w:val="000B45F0"/>
    <w:rsid w:val="000B521F"/>
    <w:rsid w:val="000B5235"/>
    <w:rsid w:val="000B5BB5"/>
    <w:rsid w:val="000B5BC1"/>
    <w:rsid w:val="000B5C50"/>
    <w:rsid w:val="000B6ED7"/>
    <w:rsid w:val="000B720B"/>
    <w:rsid w:val="000B7529"/>
    <w:rsid w:val="000B76CC"/>
    <w:rsid w:val="000B7706"/>
    <w:rsid w:val="000C1084"/>
    <w:rsid w:val="000C1737"/>
    <w:rsid w:val="000C1A44"/>
    <w:rsid w:val="000C1AD7"/>
    <w:rsid w:val="000C1F5B"/>
    <w:rsid w:val="000C21D1"/>
    <w:rsid w:val="000C2AF5"/>
    <w:rsid w:val="000C2C3C"/>
    <w:rsid w:val="000C3089"/>
    <w:rsid w:val="000C384C"/>
    <w:rsid w:val="000C3BCC"/>
    <w:rsid w:val="000C3C19"/>
    <w:rsid w:val="000C49C4"/>
    <w:rsid w:val="000C4CAF"/>
    <w:rsid w:val="000C4E11"/>
    <w:rsid w:val="000C542D"/>
    <w:rsid w:val="000C5989"/>
    <w:rsid w:val="000C5DB9"/>
    <w:rsid w:val="000C689E"/>
    <w:rsid w:val="000C69F4"/>
    <w:rsid w:val="000C73D3"/>
    <w:rsid w:val="000C7D05"/>
    <w:rsid w:val="000D00CB"/>
    <w:rsid w:val="000D0111"/>
    <w:rsid w:val="000D02DF"/>
    <w:rsid w:val="000D0FD5"/>
    <w:rsid w:val="000D100E"/>
    <w:rsid w:val="000D1497"/>
    <w:rsid w:val="000D15BC"/>
    <w:rsid w:val="000D17A1"/>
    <w:rsid w:val="000D18E5"/>
    <w:rsid w:val="000D1994"/>
    <w:rsid w:val="000D1EA3"/>
    <w:rsid w:val="000D1F77"/>
    <w:rsid w:val="000D229E"/>
    <w:rsid w:val="000D2593"/>
    <w:rsid w:val="000D2A1F"/>
    <w:rsid w:val="000D30C1"/>
    <w:rsid w:val="000D32BF"/>
    <w:rsid w:val="000D32C8"/>
    <w:rsid w:val="000D3536"/>
    <w:rsid w:val="000D36ED"/>
    <w:rsid w:val="000D3AB2"/>
    <w:rsid w:val="000D3CDC"/>
    <w:rsid w:val="000D406A"/>
    <w:rsid w:val="000D43D5"/>
    <w:rsid w:val="000D456E"/>
    <w:rsid w:val="000D4769"/>
    <w:rsid w:val="000D4B86"/>
    <w:rsid w:val="000D4E3D"/>
    <w:rsid w:val="000D5971"/>
    <w:rsid w:val="000D61C7"/>
    <w:rsid w:val="000D6AF0"/>
    <w:rsid w:val="000D6B43"/>
    <w:rsid w:val="000D6DAE"/>
    <w:rsid w:val="000D6F79"/>
    <w:rsid w:val="000D72C0"/>
    <w:rsid w:val="000D74B8"/>
    <w:rsid w:val="000D7870"/>
    <w:rsid w:val="000E0310"/>
    <w:rsid w:val="000E072F"/>
    <w:rsid w:val="000E075E"/>
    <w:rsid w:val="000E084C"/>
    <w:rsid w:val="000E09F0"/>
    <w:rsid w:val="000E0BDE"/>
    <w:rsid w:val="000E1237"/>
    <w:rsid w:val="000E1424"/>
    <w:rsid w:val="000E154A"/>
    <w:rsid w:val="000E1A2E"/>
    <w:rsid w:val="000E1C59"/>
    <w:rsid w:val="000E2265"/>
    <w:rsid w:val="000E2336"/>
    <w:rsid w:val="000E2473"/>
    <w:rsid w:val="000E2655"/>
    <w:rsid w:val="000E268A"/>
    <w:rsid w:val="000E2940"/>
    <w:rsid w:val="000E2A6F"/>
    <w:rsid w:val="000E3087"/>
    <w:rsid w:val="000E3317"/>
    <w:rsid w:val="000E3635"/>
    <w:rsid w:val="000E3694"/>
    <w:rsid w:val="000E4DCE"/>
    <w:rsid w:val="000E4EC7"/>
    <w:rsid w:val="000E51E2"/>
    <w:rsid w:val="000E521D"/>
    <w:rsid w:val="000E534D"/>
    <w:rsid w:val="000E55AA"/>
    <w:rsid w:val="000E59A7"/>
    <w:rsid w:val="000E6825"/>
    <w:rsid w:val="000E69AC"/>
    <w:rsid w:val="000E69EA"/>
    <w:rsid w:val="000E79BC"/>
    <w:rsid w:val="000F071A"/>
    <w:rsid w:val="000F0970"/>
    <w:rsid w:val="000F09D4"/>
    <w:rsid w:val="000F0BD9"/>
    <w:rsid w:val="000F0BDB"/>
    <w:rsid w:val="000F1309"/>
    <w:rsid w:val="000F15C9"/>
    <w:rsid w:val="000F1A48"/>
    <w:rsid w:val="000F1A90"/>
    <w:rsid w:val="000F1D0C"/>
    <w:rsid w:val="000F2D37"/>
    <w:rsid w:val="000F2F37"/>
    <w:rsid w:val="000F32C2"/>
    <w:rsid w:val="000F333C"/>
    <w:rsid w:val="000F341C"/>
    <w:rsid w:val="000F34EB"/>
    <w:rsid w:val="000F3653"/>
    <w:rsid w:val="000F39F0"/>
    <w:rsid w:val="000F41D1"/>
    <w:rsid w:val="000F4A0B"/>
    <w:rsid w:val="000F4CB3"/>
    <w:rsid w:val="000F5DA9"/>
    <w:rsid w:val="000F5FB9"/>
    <w:rsid w:val="000F6E54"/>
    <w:rsid w:val="000F75D1"/>
    <w:rsid w:val="000F79F0"/>
    <w:rsid w:val="00101004"/>
    <w:rsid w:val="00101025"/>
    <w:rsid w:val="0010111D"/>
    <w:rsid w:val="001019BA"/>
    <w:rsid w:val="00101DF9"/>
    <w:rsid w:val="00101EF2"/>
    <w:rsid w:val="00102066"/>
    <w:rsid w:val="00102132"/>
    <w:rsid w:val="001024C9"/>
    <w:rsid w:val="00102803"/>
    <w:rsid w:val="00102977"/>
    <w:rsid w:val="001031DA"/>
    <w:rsid w:val="00103257"/>
    <w:rsid w:val="00103E20"/>
    <w:rsid w:val="00104351"/>
    <w:rsid w:val="00104639"/>
    <w:rsid w:val="00104849"/>
    <w:rsid w:val="00104CA0"/>
    <w:rsid w:val="0010513F"/>
    <w:rsid w:val="0010604C"/>
    <w:rsid w:val="0010608E"/>
    <w:rsid w:val="00106344"/>
    <w:rsid w:val="0010640B"/>
    <w:rsid w:val="00107049"/>
    <w:rsid w:val="00107237"/>
    <w:rsid w:val="00107D23"/>
    <w:rsid w:val="00107E9F"/>
    <w:rsid w:val="0011066C"/>
    <w:rsid w:val="00110740"/>
    <w:rsid w:val="00110914"/>
    <w:rsid w:val="00110A04"/>
    <w:rsid w:val="00110F25"/>
    <w:rsid w:val="00110F2E"/>
    <w:rsid w:val="00110FE2"/>
    <w:rsid w:val="00111009"/>
    <w:rsid w:val="00111430"/>
    <w:rsid w:val="0011167C"/>
    <w:rsid w:val="00111908"/>
    <w:rsid w:val="001119D3"/>
    <w:rsid w:val="00111F0C"/>
    <w:rsid w:val="001121C0"/>
    <w:rsid w:val="00112636"/>
    <w:rsid w:val="001128E6"/>
    <w:rsid w:val="00112A79"/>
    <w:rsid w:val="00112F4E"/>
    <w:rsid w:val="001133F2"/>
    <w:rsid w:val="001135C8"/>
    <w:rsid w:val="00113784"/>
    <w:rsid w:val="00114008"/>
    <w:rsid w:val="001141B5"/>
    <w:rsid w:val="00114707"/>
    <w:rsid w:val="001148DC"/>
    <w:rsid w:val="00114C4B"/>
    <w:rsid w:val="00115907"/>
    <w:rsid w:val="00115FC4"/>
    <w:rsid w:val="00116BEC"/>
    <w:rsid w:val="00116D8A"/>
    <w:rsid w:val="00116FFD"/>
    <w:rsid w:val="00117084"/>
    <w:rsid w:val="001175E4"/>
    <w:rsid w:val="001177B1"/>
    <w:rsid w:val="00117EDD"/>
    <w:rsid w:val="001208A6"/>
    <w:rsid w:val="00120D9C"/>
    <w:rsid w:val="00120DDA"/>
    <w:rsid w:val="00120EFC"/>
    <w:rsid w:val="0012124A"/>
    <w:rsid w:val="00121F5C"/>
    <w:rsid w:val="00122D1A"/>
    <w:rsid w:val="00122DD1"/>
    <w:rsid w:val="00122EC6"/>
    <w:rsid w:val="001230E4"/>
    <w:rsid w:val="0012319D"/>
    <w:rsid w:val="00123290"/>
    <w:rsid w:val="00123815"/>
    <w:rsid w:val="00123ED4"/>
    <w:rsid w:val="00124069"/>
    <w:rsid w:val="00125007"/>
    <w:rsid w:val="001250D1"/>
    <w:rsid w:val="0012510C"/>
    <w:rsid w:val="001257FC"/>
    <w:rsid w:val="00125A40"/>
    <w:rsid w:val="0012606B"/>
    <w:rsid w:val="00126745"/>
    <w:rsid w:val="001274DD"/>
    <w:rsid w:val="00127D01"/>
    <w:rsid w:val="00127F5E"/>
    <w:rsid w:val="00127F84"/>
    <w:rsid w:val="0013010E"/>
    <w:rsid w:val="0013022F"/>
    <w:rsid w:val="00130910"/>
    <w:rsid w:val="00130943"/>
    <w:rsid w:val="00130AF6"/>
    <w:rsid w:val="001311B0"/>
    <w:rsid w:val="001311B1"/>
    <w:rsid w:val="00131B42"/>
    <w:rsid w:val="00131E3C"/>
    <w:rsid w:val="001325C2"/>
    <w:rsid w:val="00132B9F"/>
    <w:rsid w:val="00133140"/>
    <w:rsid w:val="0013336B"/>
    <w:rsid w:val="0013338B"/>
    <w:rsid w:val="001335A1"/>
    <w:rsid w:val="00133BF9"/>
    <w:rsid w:val="00133C8B"/>
    <w:rsid w:val="00133F42"/>
    <w:rsid w:val="00133F8D"/>
    <w:rsid w:val="00134A9E"/>
    <w:rsid w:val="00134F71"/>
    <w:rsid w:val="001354EC"/>
    <w:rsid w:val="001355A4"/>
    <w:rsid w:val="00135766"/>
    <w:rsid w:val="001360B2"/>
    <w:rsid w:val="00136C81"/>
    <w:rsid w:val="001370AA"/>
    <w:rsid w:val="00137591"/>
    <w:rsid w:val="00137CA2"/>
    <w:rsid w:val="001401CA"/>
    <w:rsid w:val="0014028F"/>
    <w:rsid w:val="00140831"/>
    <w:rsid w:val="001409C8"/>
    <w:rsid w:val="00140F4B"/>
    <w:rsid w:val="00140F5F"/>
    <w:rsid w:val="001412C0"/>
    <w:rsid w:val="001419A5"/>
    <w:rsid w:val="0014230E"/>
    <w:rsid w:val="0014256A"/>
    <w:rsid w:val="00142582"/>
    <w:rsid w:val="001426AD"/>
    <w:rsid w:val="001428FB"/>
    <w:rsid w:val="00142A3D"/>
    <w:rsid w:val="00142DAF"/>
    <w:rsid w:val="00143CA1"/>
    <w:rsid w:val="001447A5"/>
    <w:rsid w:val="001448CF"/>
    <w:rsid w:val="00144FF8"/>
    <w:rsid w:val="00145603"/>
    <w:rsid w:val="001456FE"/>
    <w:rsid w:val="00145E9A"/>
    <w:rsid w:val="001460EA"/>
    <w:rsid w:val="001465DA"/>
    <w:rsid w:val="00146A0E"/>
    <w:rsid w:val="00146A59"/>
    <w:rsid w:val="00147311"/>
    <w:rsid w:val="00147586"/>
    <w:rsid w:val="001503D2"/>
    <w:rsid w:val="0015188E"/>
    <w:rsid w:val="00151BF2"/>
    <w:rsid w:val="0015227E"/>
    <w:rsid w:val="00152589"/>
    <w:rsid w:val="001526C4"/>
    <w:rsid w:val="0015371A"/>
    <w:rsid w:val="00153E08"/>
    <w:rsid w:val="00154DA5"/>
    <w:rsid w:val="00154DCC"/>
    <w:rsid w:val="00156FF5"/>
    <w:rsid w:val="001570F9"/>
    <w:rsid w:val="00157539"/>
    <w:rsid w:val="00157A2C"/>
    <w:rsid w:val="00157DED"/>
    <w:rsid w:val="00157E48"/>
    <w:rsid w:val="0016037E"/>
    <w:rsid w:val="00161144"/>
    <w:rsid w:val="00162091"/>
    <w:rsid w:val="001621A8"/>
    <w:rsid w:val="00162283"/>
    <w:rsid w:val="001622AF"/>
    <w:rsid w:val="001622E3"/>
    <w:rsid w:val="001623C5"/>
    <w:rsid w:val="0016243E"/>
    <w:rsid w:val="00162469"/>
    <w:rsid w:val="00162896"/>
    <w:rsid w:val="00162ABB"/>
    <w:rsid w:val="00162FA4"/>
    <w:rsid w:val="001634F9"/>
    <w:rsid w:val="00163763"/>
    <w:rsid w:val="001637C4"/>
    <w:rsid w:val="00163BCF"/>
    <w:rsid w:val="00163DAD"/>
    <w:rsid w:val="00164122"/>
    <w:rsid w:val="0016476C"/>
    <w:rsid w:val="00164A70"/>
    <w:rsid w:val="0016616A"/>
    <w:rsid w:val="0016675A"/>
    <w:rsid w:val="0016707C"/>
    <w:rsid w:val="001670FE"/>
    <w:rsid w:val="0016778D"/>
    <w:rsid w:val="00167C7B"/>
    <w:rsid w:val="0017013B"/>
    <w:rsid w:val="001704DF"/>
    <w:rsid w:val="0017058A"/>
    <w:rsid w:val="00170D44"/>
    <w:rsid w:val="001711FD"/>
    <w:rsid w:val="00171362"/>
    <w:rsid w:val="00171622"/>
    <w:rsid w:val="00171B98"/>
    <w:rsid w:val="001720A9"/>
    <w:rsid w:val="00172467"/>
    <w:rsid w:val="00172562"/>
    <w:rsid w:val="001725CE"/>
    <w:rsid w:val="00172639"/>
    <w:rsid w:val="0017285E"/>
    <w:rsid w:val="001728BE"/>
    <w:rsid w:val="00172BEC"/>
    <w:rsid w:val="00173560"/>
    <w:rsid w:val="001745E1"/>
    <w:rsid w:val="001750D3"/>
    <w:rsid w:val="0017598C"/>
    <w:rsid w:val="00175D32"/>
    <w:rsid w:val="00175DBA"/>
    <w:rsid w:val="001766D1"/>
    <w:rsid w:val="00176AEC"/>
    <w:rsid w:val="0017716C"/>
    <w:rsid w:val="0017717C"/>
    <w:rsid w:val="00177F33"/>
    <w:rsid w:val="00180127"/>
    <w:rsid w:val="00180F51"/>
    <w:rsid w:val="001818C2"/>
    <w:rsid w:val="00181F21"/>
    <w:rsid w:val="00181FA1"/>
    <w:rsid w:val="001821BE"/>
    <w:rsid w:val="00182280"/>
    <w:rsid w:val="0018292F"/>
    <w:rsid w:val="00183A32"/>
    <w:rsid w:val="0018475E"/>
    <w:rsid w:val="00184993"/>
    <w:rsid w:val="001849CE"/>
    <w:rsid w:val="00185255"/>
    <w:rsid w:val="001853F8"/>
    <w:rsid w:val="00186374"/>
    <w:rsid w:val="001864E2"/>
    <w:rsid w:val="00186B1D"/>
    <w:rsid w:val="00186D34"/>
    <w:rsid w:val="00186F6E"/>
    <w:rsid w:val="00186FDB"/>
    <w:rsid w:val="0018702B"/>
    <w:rsid w:val="00187758"/>
    <w:rsid w:val="00187D26"/>
    <w:rsid w:val="00187D64"/>
    <w:rsid w:val="00187E2A"/>
    <w:rsid w:val="0019027D"/>
    <w:rsid w:val="001904C8"/>
    <w:rsid w:val="0019070D"/>
    <w:rsid w:val="00190C09"/>
    <w:rsid w:val="0019114D"/>
    <w:rsid w:val="00191E64"/>
    <w:rsid w:val="001924AE"/>
    <w:rsid w:val="00192ED5"/>
    <w:rsid w:val="00193447"/>
    <w:rsid w:val="00193D42"/>
    <w:rsid w:val="00193EB5"/>
    <w:rsid w:val="00194C32"/>
    <w:rsid w:val="00194DED"/>
    <w:rsid w:val="00195070"/>
    <w:rsid w:val="0019542C"/>
    <w:rsid w:val="00195531"/>
    <w:rsid w:val="00195B94"/>
    <w:rsid w:val="00195C23"/>
    <w:rsid w:val="00195FCD"/>
    <w:rsid w:val="001964D1"/>
    <w:rsid w:val="00196596"/>
    <w:rsid w:val="00196755"/>
    <w:rsid w:val="00196AF9"/>
    <w:rsid w:val="00197343"/>
    <w:rsid w:val="0019745C"/>
    <w:rsid w:val="0019775F"/>
    <w:rsid w:val="001A03A0"/>
    <w:rsid w:val="001A0CA4"/>
    <w:rsid w:val="001A16D7"/>
    <w:rsid w:val="001A1A0B"/>
    <w:rsid w:val="001A1C3B"/>
    <w:rsid w:val="001A21D7"/>
    <w:rsid w:val="001A2A00"/>
    <w:rsid w:val="001A2D11"/>
    <w:rsid w:val="001A2ECB"/>
    <w:rsid w:val="001A454C"/>
    <w:rsid w:val="001A495F"/>
    <w:rsid w:val="001A5032"/>
    <w:rsid w:val="001A5129"/>
    <w:rsid w:val="001A5683"/>
    <w:rsid w:val="001A5B8B"/>
    <w:rsid w:val="001A5D32"/>
    <w:rsid w:val="001A5DE2"/>
    <w:rsid w:val="001A6302"/>
    <w:rsid w:val="001A66F6"/>
    <w:rsid w:val="001A6811"/>
    <w:rsid w:val="001A6CD1"/>
    <w:rsid w:val="001A7A7D"/>
    <w:rsid w:val="001A7B95"/>
    <w:rsid w:val="001A7E97"/>
    <w:rsid w:val="001B00F3"/>
    <w:rsid w:val="001B0189"/>
    <w:rsid w:val="001B043C"/>
    <w:rsid w:val="001B0A0F"/>
    <w:rsid w:val="001B117B"/>
    <w:rsid w:val="001B1C26"/>
    <w:rsid w:val="001B2CC9"/>
    <w:rsid w:val="001B2F30"/>
    <w:rsid w:val="001B3064"/>
    <w:rsid w:val="001B30D6"/>
    <w:rsid w:val="001B3568"/>
    <w:rsid w:val="001B3A95"/>
    <w:rsid w:val="001B3AEB"/>
    <w:rsid w:val="001B3C30"/>
    <w:rsid w:val="001B3CFA"/>
    <w:rsid w:val="001B3D2B"/>
    <w:rsid w:val="001B4ABD"/>
    <w:rsid w:val="001B4ED4"/>
    <w:rsid w:val="001B4F03"/>
    <w:rsid w:val="001B511F"/>
    <w:rsid w:val="001B5534"/>
    <w:rsid w:val="001B60FC"/>
    <w:rsid w:val="001B62C1"/>
    <w:rsid w:val="001B68B9"/>
    <w:rsid w:val="001B7003"/>
    <w:rsid w:val="001B7573"/>
    <w:rsid w:val="001B7B2F"/>
    <w:rsid w:val="001C0837"/>
    <w:rsid w:val="001C0C15"/>
    <w:rsid w:val="001C0F74"/>
    <w:rsid w:val="001C1D38"/>
    <w:rsid w:val="001C1D44"/>
    <w:rsid w:val="001C1E74"/>
    <w:rsid w:val="001C2316"/>
    <w:rsid w:val="001C25F8"/>
    <w:rsid w:val="001C2865"/>
    <w:rsid w:val="001C2D1F"/>
    <w:rsid w:val="001C2D92"/>
    <w:rsid w:val="001C35CD"/>
    <w:rsid w:val="001C3B02"/>
    <w:rsid w:val="001C4353"/>
    <w:rsid w:val="001C4568"/>
    <w:rsid w:val="001C5814"/>
    <w:rsid w:val="001C5981"/>
    <w:rsid w:val="001C5CC3"/>
    <w:rsid w:val="001C617D"/>
    <w:rsid w:val="001C64A5"/>
    <w:rsid w:val="001C6C3A"/>
    <w:rsid w:val="001C6F71"/>
    <w:rsid w:val="001C6F94"/>
    <w:rsid w:val="001C74E7"/>
    <w:rsid w:val="001C798C"/>
    <w:rsid w:val="001D0CF1"/>
    <w:rsid w:val="001D1295"/>
    <w:rsid w:val="001D16A4"/>
    <w:rsid w:val="001D17E6"/>
    <w:rsid w:val="001D1A84"/>
    <w:rsid w:val="001D1A95"/>
    <w:rsid w:val="001D1EF1"/>
    <w:rsid w:val="001D205B"/>
    <w:rsid w:val="001D212F"/>
    <w:rsid w:val="001D2197"/>
    <w:rsid w:val="001D23FB"/>
    <w:rsid w:val="001D24CB"/>
    <w:rsid w:val="001D3305"/>
    <w:rsid w:val="001D33AE"/>
    <w:rsid w:val="001D41B1"/>
    <w:rsid w:val="001D42A1"/>
    <w:rsid w:val="001D4D5D"/>
    <w:rsid w:val="001D5293"/>
    <w:rsid w:val="001D5540"/>
    <w:rsid w:val="001D5B7C"/>
    <w:rsid w:val="001D6B48"/>
    <w:rsid w:val="001D6BBA"/>
    <w:rsid w:val="001D6F3A"/>
    <w:rsid w:val="001D6F9D"/>
    <w:rsid w:val="001D7977"/>
    <w:rsid w:val="001D7B7D"/>
    <w:rsid w:val="001D7BFB"/>
    <w:rsid w:val="001E0AE6"/>
    <w:rsid w:val="001E13DC"/>
    <w:rsid w:val="001E30CB"/>
    <w:rsid w:val="001E3601"/>
    <w:rsid w:val="001E3609"/>
    <w:rsid w:val="001E37F3"/>
    <w:rsid w:val="001E3A93"/>
    <w:rsid w:val="001E44DF"/>
    <w:rsid w:val="001E4646"/>
    <w:rsid w:val="001E46D7"/>
    <w:rsid w:val="001E4DE1"/>
    <w:rsid w:val="001E5015"/>
    <w:rsid w:val="001E5D09"/>
    <w:rsid w:val="001E69E4"/>
    <w:rsid w:val="001E71FD"/>
    <w:rsid w:val="001E73BE"/>
    <w:rsid w:val="001E7882"/>
    <w:rsid w:val="001E7E3D"/>
    <w:rsid w:val="001F00B0"/>
    <w:rsid w:val="001F00E7"/>
    <w:rsid w:val="001F0293"/>
    <w:rsid w:val="001F04E4"/>
    <w:rsid w:val="001F05C6"/>
    <w:rsid w:val="001F0C23"/>
    <w:rsid w:val="001F0D7F"/>
    <w:rsid w:val="001F0DF8"/>
    <w:rsid w:val="001F114F"/>
    <w:rsid w:val="001F14A5"/>
    <w:rsid w:val="001F25A5"/>
    <w:rsid w:val="001F27EC"/>
    <w:rsid w:val="001F2B2C"/>
    <w:rsid w:val="001F30E8"/>
    <w:rsid w:val="001F3487"/>
    <w:rsid w:val="001F34B9"/>
    <w:rsid w:val="001F38F1"/>
    <w:rsid w:val="001F4434"/>
    <w:rsid w:val="001F4520"/>
    <w:rsid w:val="001F5EF7"/>
    <w:rsid w:val="001F5F8B"/>
    <w:rsid w:val="001F6606"/>
    <w:rsid w:val="001F731D"/>
    <w:rsid w:val="0020011D"/>
    <w:rsid w:val="002005E5"/>
    <w:rsid w:val="00200A0B"/>
    <w:rsid w:val="00200D8E"/>
    <w:rsid w:val="00200E5A"/>
    <w:rsid w:val="00201C72"/>
    <w:rsid w:val="00201DD6"/>
    <w:rsid w:val="00202072"/>
    <w:rsid w:val="0020273E"/>
    <w:rsid w:val="00202C62"/>
    <w:rsid w:val="0020320D"/>
    <w:rsid w:val="00203580"/>
    <w:rsid w:val="00203A49"/>
    <w:rsid w:val="00203D18"/>
    <w:rsid w:val="00204AEB"/>
    <w:rsid w:val="00204B6B"/>
    <w:rsid w:val="002073B8"/>
    <w:rsid w:val="0020754E"/>
    <w:rsid w:val="0020780D"/>
    <w:rsid w:val="00207999"/>
    <w:rsid w:val="00207B0F"/>
    <w:rsid w:val="00210C38"/>
    <w:rsid w:val="00210CD5"/>
    <w:rsid w:val="00210DDD"/>
    <w:rsid w:val="00210FC7"/>
    <w:rsid w:val="00211E83"/>
    <w:rsid w:val="0021214B"/>
    <w:rsid w:val="00212704"/>
    <w:rsid w:val="00212B24"/>
    <w:rsid w:val="00213217"/>
    <w:rsid w:val="0021339F"/>
    <w:rsid w:val="00213539"/>
    <w:rsid w:val="00213DF9"/>
    <w:rsid w:val="00214102"/>
    <w:rsid w:val="00214D5B"/>
    <w:rsid w:val="002167FA"/>
    <w:rsid w:val="0021684E"/>
    <w:rsid w:val="00216A9A"/>
    <w:rsid w:val="00217254"/>
    <w:rsid w:val="002173A5"/>
    <w:rsid w:val="00217A15"/>
    <w:rsid w:val="00217A4D"/>
    <w:rsid w:val="00217C75"/>
    <w:rsid w:val="00217D68"/>
    <w:rsid w:val="00217E88"/>
    <w:rsid w:val="00220096"/>
    <w:rsid w:val="00220436"/>
    <w:rsid w:val="0022098C"/>
    <w:rsid w:val="00220AFF"/>
    <w:rsid w:val="00220B2A"/>
    <w:rsid w:val="00220BE6"/>
    <w:rsid w:val="00221978"/>
    <w:rsid w:val="00221E11"/>
    <w:rsid w:val="0022214C"/>
    <w:rsid w:val="00222297"/>
    <w:rsid w:val="002224F4"/>
    <w:rsid w:val="00222E41"/>
    <w:rsid w:val="00223506"/>
    <w:rsid w:val="00223CE1"/>
    <w:rsid w:val="002240B8"/>
    <w:rsid w:val="00224F59"/>
    <w:rsid w:val="002253E7"/>
    <w:rsid w:val="002256D8"/>
    <w:rsid w:val="00225BE8"/>
    <w:rsid w:val="00225C2E"/>
    <w:rsid w:val="0022606C"/>
    <w:rsid w:val="00226E40"/>
    <w:rsid w:val="00227133"/>
    <w:rsid w:val="002272DE"/>
    <w:rsid w:val="00230797"/>
    <w:rsid w:val="00230C4C"/>
    <w:rsid w:val="00230D1C"/>
    <w:rsid w:val="00231390"/>
    <w:rsid w:val="0023143A"/>
    <w:rsid w:val="00231E89"/>
    <w:rsid w:val="00232077"/>
    <w:rsid w:val="002326B9"/>
    <w:rsid w:val="00232A36"/>
    <w:rsid w:val="00232CDE"/>
    <w:rsid w:val="0023388D"/>
    <w:rsid w:val="00233E54"/>
    <w:rsid w:val="002347F8"/>
    <w:rsid w:val="00234872"/>
    <w:rsid w:val="00234BF7"/>
    <w:rsid w:val="00234CDB"/>
    <w:rsid w:val="00234E56"/>
    <w:rsid w:val="00235020"/>
    <w:rsid w:val="002353CA"/>
    <w:rsid w:val="002353CE"/>
    <w:rsid w:val="00235470"/>
    <w:rsid w:val="0023580A"/>
    <w:rsid w:val="00235C19"/>
    <w:rsid w:val="00235F47"/>
    <w:rsid w:val="00236007"/>
    <w:rsid w:val="00236772"/>
    <w:rsid w:val="002368B8"/>
    <w:rsid w:val="00236B0B"/>
    <w:rsid w:val="002376F3"/>
    <w:rsid w:val="00240071"/>
    <w:rsid w:val="00240332"/>
    <w:rsid w:val="00240CDF"/>
    <w:rsid w:val="002415A4"/>
    <w:rsid w:val="00241B12"/>
    <w:rsid w:val="0024236A"/>
    <w:rsid w:val="0024249C"/>
    <w:rsid w:val="00243374"/>
    <w:rsid w:val="002437A3"/>
    <w:rsid w:val="0024387B"/>
    <w:rsid w:val="00243FD4"/>
    <w:rsid w:val="002441BA"/>
    <w:rsid w:val="002442C7"/>
    <w:rsid w:val="00244430"/>
    <w:rsid w:val="002449C8"/>
    <w:rsid w:val="00244C1D"/>
    <w:rsid w:val="0024587F"/>
    <w:rsid w:val="002461C8"/>
    <w:rsid w:val="00246433"/>
    <w:rsid w:val="00246743"/>
    <w:rsid w:val="00246F51"/>
    <w:rsid w:val="0024730E"/>
    <w:rsid w:val="00247A26"/>
    <w:rsid w:val="00250550"/>
    <w:rsid w:val="002509D8"/>
    <w:rsid w:val="00250DA7"/>
    <w:rsid w:val="00250EAA"/>
    <w:rsid w:val="00250ED8"/>
    <w:rsid w:val="00251306"/>
    <w:rsid w:val="002525EA"/>
    <w:rsid w:val="00252634"/>
    <w:rsid w:val="002537DB"/>
    <w:rsid w:val="002537DE"/>
    <w:rsid w:val="00253F87"/>
    <w:rsid w:val="002540F0"/>
    <w:rsid w:val="00254C13"/>
    <w:rsid w:val="00254C1C"/>
    <w:rsid w:val="00254FDD"/>
    <w:rsid w:val="00255255"/>
    <w:rsid w:val="00256323"/>
    <w:rsid w:val="002565EE"/>
    <w:rsid w:val="002567B4"/>
    <w:rsid w:val="00257445"/>
    <w:rsid w:val="002575AF"/>
    <w:rsid w:val="002575DF"/>
    <w:rsid w:val="002576B8"/>
    <w:rsid w:val="002578CA"/>
    <w:rsid w:val="00257A17"/>
    <w:rsid w:val="00257DBF"/>
    <w:rsid w:val="0026048A"/>
    <w:rsid w:val="00260816"/>
    <w:rsid w:val="0026081A"/>
    <w:rsid w:val="00260ABB"/>
    <w:rsid w:val="00260BC5"/>
    <w:rsid w:val="00261286"/>
    <w:rsid w:val="002612B7"/>
    <w:rsid w:val="002612C0"/>
    <w:rsid w:val="002615AC"/>
    <w:rsid w:val="00261A32"/>
    <w:rsid w:val="0026244F"/>
    <w:rsid w:val="00262C13"/>
    <w:rsid w:val="00263139"/>
    <w:rsid w:val="00263280"/>
    <w:rsid w:val="00263ABA"/>
    <w:rsid w:val="00263C5F"/>
    <w:rsid w:val="0026421C"/>
    <w:rsid w:val="002648C8"/>
    <w:rsid w:val="00265BC7"/>
    <w:rsid w:val="00266230"/>
    <w:rsid w:val="00266245"/>
    <w:rsid w:val="00266848"/>
    <w:rsid w:val="00266CAE"/>
    <w:rsid w:val="00266D3E"/>
    <w:rsid w:val="0026764A"/>
    <w:rsid w:val="00267682"/>
    <w:rsid w:val="00267780"/>
    <w:rsid w:val="00267E21"/>
    <w:rsid w:val="00270101"/>
    <w:rsid w:val="00270158"/>
    <w:rsid w:val="002709DE"/>
    <w:rsid w:val="00271418"/>
    <w:rsid w:val="00271F24"/>
    <w:rsid w:val="002724AD"/>
    <w:rsid w:val="00272B05"/>
    <w:rsid w:val="00272C9D"/>
    <w:rsid w:val="002740E7"/>
    <w:rsid w:val="00274243"/>
    <w:rsid w:val="002742A1"/>
    <w:rsid w:val="002746EE"/>
    <w:rsid w:val="00275B90"/>
    <w:rsid w:val="00275CFF"/>
    <w:rsid w:val="00276514"/>
    <w:rsid w:val="002765A8"/>
    <w:rsid w:val="00277124"/>
    <w:rsid w:val="002772A0"/>
    <w:rsid w:val="00277425"/>
    <w:rsid w:val="00280010"/>
    <w:rsid w:val="00280595"/>
    <w:rsid w:val="002805D7"/>
    <w:rsid w:val="00280DBD"/>
    <w:rsid w:val="00280E79"/>
    <w:rsid w:val="002812E9"/>
    <w:rsid w:val="00281711"/>
    <w:rsid w:val="00281AE3"/>
    <w:rsid w:val="00281C46"/>
    <w:rsid w:val="00282837"/>
    <w:rsid w:val="0028295B"/>
    <w:rsid w:val="0028355E"/>
    <w:rsid w:val="00283718"/>
    <w:rsid w:val="00284279"/>
    <w:rsid w:val="00284D21"/>
    <w:rsid w:val="002853DF"/>
    <w:rsid w:val="002855E4"/>
    <w:rsid w:val="00285AF1"/>
    <w:rsid w:val="00286753"/>
    <w:rsid w:val="002868B7"/>
    <w:rsid w:val="002869D9"/>
    <w:rsid w:val="00287914"/>
    <w:rsid w:val="00287B10"/>
    <w:rsid w:val="00287D71"/>
    <w:rsid w:val="00287DE4"/>
    <w:rsid w:val="00287FF7"/>
    <w:rsid w:val="00290438"/>
    <w:rsid w:val="002906DF"/>
    <w:rsid w:val="00290F98"/>
    <w:rsid w:val="0029107F"/>
    <w:rsid w:val="00292108"/>
    <w:rsid w:val="00292900"/>
    <w:rsid w:val="00292952"/>
    <w:rsid w:val="002931EF"/>
    <w:rsid w:val="00293235"/>
    <w:rsid w:val="00293545"/>
    <w:rsid w:val="0029362F"/>
    <w:rsid w:val="00293A00"/>
    <w:rsid w:val="002941C0"/>
    <w:rsid w:val="00294297"/>
    <w:rsid w:val="002943E4"/>
    <w:rsid w:val="00294469"/>
    <w:rsid w:val="00294570"/>
    <w:rsid w:val="002949ED"/>
    <w:rsid w:val="00294A1B"/>
    <w:rsid w:val="00295197"/>
    <w:rsid w:val="0029559F"/>
    <w:rsid w:val="00295955"/>
    <w:rsid w:val="00295B30"/>
    <w:rsid w:val="00295FF5"/>
    <w:rsid w:val="00296509"/>
    <w:rsid w:val="00296944"/>
    <w:rsid w:val="00296D4D"/>
    <w:rsid w:val="00296DD6"/>
    <w:rsid w:val="00297436"/>
    <w:rsid w:val="002977F1"/>
    <w:rsid w:val="00297FA3"/>
    <w:rsid w:val="002A01F2"/>
    <w:rsid w:val="002A039B"/>
    <w:rsid w:val="002A0ABE"/>
    <w:rsid w:val="002A0B3F"/>
    <w:rsid w:val="002A127B"/>
    <w:rsid w:val="002A183F"/>
    <w:rsid w:val="002A185D"/>
    <w:rsid w:val="002A2589"/>
    <w:rsid w:val="002A2657"/>
    <w:rsid w:val="002A30C5"/>
    <w:rsid w:val="002A3665"/>
    <w:rsid w:val="002A483E"/>
    <w:rsid w:val="002A4B76"/>
    <w:rsid w:val="002A4B8B"/>
    <w:rsid w:val="002A51E7"/>
    <w:rsid w:val="002A5A73"/>
    <w:rsid w:val="002A6651"/>
    <w:rsid w:val="002A7260"/>
    <w:rsid w:val="002A7B50"/>
    <w:rsid w:val="002A7B6F"/>
    <w:rsid w:val="002A7D75"/>
    <w:rsid w:val="002B09D2"/>
    <w:rsid w:val="002B09EE"/>
    <w:rsid w:val="002B0B94"/>
    <w:rsid w:val="002B0D5A"/>
    <w:rsid w:val="002B27C1"/>
    <w:rsid w:val="002B2B2A"/>
    <w:rsid w:val="002B2DB3"/>
    <w:rsid w:val="002B30B8"/>
    <w:rsid w:val="002B4075"/>
    <w:rsid w:val="002B42CD"/>
    <w:rsid w:val="002B4579"/>
    <w:rsid w:val="002B4C34"/>
    <w:rsid w:val="002B5219"/>
    <w:rsid w:val="002B6D99"/>
    <w:rsid w:val="002B6E4B"/>
    <w:rsid w:val="002B708E"/>
    <w:rsid w:val="002B79AA"/>
    <w:rsid w:val="002B7E3A"/>
    <w:rsid w:val="002C05AD"/>
    <w:rsid w:val="002C0632"/>
    <w:rsid w:val="002C06C6"/>
    <w:rsid w:val="002C0A63"/>
    <w:rsid w:val="002C0D38"/>
    <w:rsid w:val="002C107F"/>
    <w:rsid w:val="002C111B"/>
    <w:rsid w:val="002C13DB"/>
    <w:rsid w:val="002C155C"/>
    <w:rsid w:val="002C1E4C"/>
    <w:rsid w:val="002C245C"/>
    <w:rsid w:val="002C2DC1"/>
    <w:rsid w:val="002C3681"/>
    <w:rsid w:val="002C36A4"/>
    <w:rsid w:val="002C3DA1"/>
    <w:rsid w:val="002C4AEC"/>
    <w:rsid w:val="002C4D8E"/>
    <w:rsid w:val="002C4F28"/>
    <w:rsid w:val="002C501C"/>
    <w:rsid w:val="002C58A8"/>
    <w:rsid w:val="002C620B"/>
    <w:rsid w:val="002C6387"/>
    <w:rsid w:val="002C66E6"/>
    <w:rsid w:val="002C6923"/>
    <w:rsid w:val="002C6C9C"/>
    <w:rsid w:val="002C70D5"/>
    <w:rsid w:val="002C7159"/>
    <w:rsid w:val="002C7387"/>
    <w:rsid w:val="002C77D2"/>
    <w:rsid w:val="002C7966"/>
    <w:rsid w:val="002C79DF"/>
    <w:rsid w:val="002C7E9C"/>
    <w:rsid w:val="002D0203"/>
    <w:rsid w:val="002D060E"/>
    <w:rsid w:val="002D1C94"/>
    <w:rsid w:val="002D2207"/>
    <w:rsid w:val="002D2459"/>
    <w:rsid w:val="002D252B"/>
    <w:rsid w:val="002D277B"/>
    <w:rsid w:val="002D2A19"/>
    <w:rsid w:val="002D2F71"/>
    <w:rsid w:val="002D3121"/>
    <w:rsid w:val="002D3D2F"/>
    <w:rsid w:val="002D3DD7"/>
    <w:rsid w:val="002D43D8"/>
    <w:rsid w:val="002D4815"/>
    <w:rsid w:val="002D488E"/>
    <w:rsid w:val="002D4AB2"/>
    <w:rsid w:val="002D4B83"/>
    <w:rsid w:val="002D4D8A"/>
    <w:rsid w:val="002D4F87"/>
    <w:rsid w:val="002D5278"/>
    <w:rsid w:val="002D610E"/>
    <w:rsid w:val="002D6234"/>
    <w:rsid w:val="002D64D5"/>
    <w:rsid w:val="002D6691"/>
    <w:rsid w:val="002D6847"/>
    <w:rsid w:val="002D6B19"/>
    <w:rsid w:val="002D6E75"/>
    <w:rsid w:val="002D6FE7"/>
    <w:rsid w:val="002D70F5"/>
    <w:rsid w:val="002D7FA4"/>
    <w:rsid w:val="002E02F7"/>
    <w:rsid w:val="002E07B3"/>
    <w:rsid w:val="002E09E3"/>
    <w:rsid w:val="002E0A5C"/>
    <w:rsid w:val="002E0E11"/>
    <w:rsid w:val="002E0E2C"/>
    <w:rsid w:val="002E0EC6"/>
    <w:rsid w:val="002E1241"/>
    <w:rsid w:val="002E1319"/>
    <w:rsid w:val="002E159B"/>
    <w:rsid w:val="002E1741"/>
    <w:rsid w:val="002E18F8"/>
    <w:rsid w:val="002E1B36"/>
    <w:rsid w:val="002E1EB0"/>
    <w:rsid w:val="002E2D3C"/>
    <w:rsid w:val="002E2E35"/>
    <w:rsid w:val="002E319C"/>
    <w:rsid w:val="002E443E"/>
    <w:rsid w:val="002E453B"/>
    <w:rsid w:val="002E4A2F"/>
    <w:rsid w:val="002E4FB5"/>
    <w:rsid w:val="002E55DD"/>
    <w:rsid w:val="002E6443"/>
    <w:rsid w:val="002E7114"/>
    <w:rsid w:val="002E7438"/>
    <w:rsid w:val="002E78CC"/>
    <w:rsid w:val="002F02F5"/>
    <w:rsid w:val="002F0667"/>
    <w:rsid w:val="002F0B0B"/>
    <w:rsid w:val="002F0C7E"/>
    <w:rsid w:val="002F1423"/>
    <w:rsid w:val="002F16A4"/>
    <w:rsid w:val="002F2074"/>
    <w:rsid w:val="002F21FE"/>
    <w:rsid w:val="002F2241"/>
    <w:rsid w:val="002F358C"/>
    <w:rsid w:val="002F3BA6"/>
    <w:rsid w:val="002F3F8E"/>
    <w:rsid w:val="002F4095"/>
    <w:rsid w:val="002F4708"/>
    <w:rsid w:val="002F4C7B"/>
    <w:rsid w:val="002F4E1D"/>
    <w:rsid w:val="002F5106"/>
    <w:rsid w:val="002F541E"/>
    <w:rsid w:val="002F5ACA"/>
    <w:rsid w:val="002F5AED"/>
    <w:rsid w:val="002F5CA7"/>
    <w:rsid w:val="002F6074"/>
    <w:rsid w:val="002F65B8"/>
    <w:rsid w:val="002F6FB2"/>
    <w:rsid w:val="002F7EDC"/>
    <w:rsid w:val="00300903"/>
    <w:rsid w:val="00300E36"/>
    <w:rsid w:val="0030135C"/>
    <w:rsid w:val="00301EE6"/>
    <w:rsid w:val="003021F9"/>
    <w:rsid w:val="00302618"/>
    <w:rsid w:val="00303568"/>
    <w:rsid w:val="00303B3F"/>
    <w:rsid w:val="003044C3"/>
    <w:rsid w:val="00304CFE"/>
    <w:rsid w:val="003053B2"/>
    <w:rsid w:val="00305774"/>
    <w:rsid w:val="00305950"/>
    <w:rsid w:val="00305959"/>
    <w:rsid w:val="00306E70"/>
    <w:rsid w:val="00306F9C"/>
    <w:rsid w:val="00307160"/>
    <w:rsid w:val="003072B2"/>
    <w:rsid w:val="003072E4"/>
    <w:rsid w:val="0031060B"/>
    <w:rsid w:val="00310849"/>
    <w:rsid w:val="0031101C"/>
    <w:rsid w:val="0031199A"/>
    <w:rsid w:val="003124EC"/>
    <w:rsid w:val="003126A5"/>
    <w:rsid w:val="00312CAC"/>
    <w:rsid w:val="003137C6"/>
    <w:rsid w:val="00313B44"/>
    <w:rsid w:val="0031411F"/>
    <w:rsid w:val="00314EF3"/>
    <w:rsid w:val="0031506B"/>
    <w:rsid w:val="003155E3"/>
    <w:rsid w:val="00316BF2"/>
    <w:rsid w:val="00320103"/>
    <w:rsid w:val="00320119"/>
    <w:rsid w:val="0032056B"/>
    <w:rsid w:val="00321B91"/>
    <w:rsid w:val="00321C4A"/>
    <w:rsid w:val="0032231D"/>
    <w:rsid w:val="00322336"/>
    <w:rsid w:val="00322D82"/>
    <w:rsid w:val="00322F88"/>
    <w:rsid w:val="00323534"/>
    <w:rsid w:val="00323DB4"/>
    <w:rsid w:val="003241A0"/>
    <w:rsid w:val="0032445B"/>
    <w:rsid w:val="00324AD1"/>
    <w:rsid w:val="00324C6C"/>
    <w:rsid w:val="00324CE2"/>
    <w:rsid w:val="00325003"/>
    <w:rsid w:val="003259BD"/>
    <w:rsid w:val="00325F8A"/>
    <w:rsid w:val="00326D95"/>
    <w:rsid w:val="00326DE9"/>
    <w:rsid w:val="00326F95"/>
    <w:rsid w:val="0032736B"/>
    <w:rsid w:val="00327F59"/>
    <w:rsid w:val="003311C0"/>
    <w:rsid w:val="00331203"/>
    <w:rsid w:val="00331ED4"/>
    <w:rsid w:val="003322FE"/>
    <w:rsid w:val="00332CF2"/>
    <w:rsid w:val="00332E76"/>
    <w:rsid w:val="00333449"/>
    <w:rsid w:val="00333572"/>
    <w:rsid w:val="00334256"/>
    <w:rsid w:val="00334463"/>
    <w:rsid w:val="00334A8A"/>
    <w:rsid w:val="00334B23"/>
    <w:rsid w:val="00334BFB"/>
    <w:rsid w:val="00334D94"/>
    <w:rsid w:val="0033516E"/>
    <w:rsid w:val="00335962"/>
    <w:rsid w:val="00335B26"/>
    <w:rsid w:val="0033645F"/>
    <w:rsid w:val="003364F2"/>
    <w:rsid w:val="003369CE"/>
    <w:rsid w:val="0033715B"/>
    <w:rsid w:val="00337835"/>
    <w:rsid w:val="00337BA6"/>
    <w:rsid w:val="00340931"/>
    <w:rsid w:val="00340D44"/>
    <w:rsid w:val="00341378"/>
    <w:rsid w:val="0034228F"/>
    <w:rsid w:val="0034288F"/>
    <w:rsid w:val="00342AFF"/>
    <w:rsid w:val="00343361"/>
    <w:rsid w:val="00343421"/>
    <w:rsid w:val="00343481"/>
    <w:rsid w:val="003437B7"/>
    <w:rsid w:val="0034431B"/>
    <w:rsid w:val="003448B9"/>
    <w:rsid w:val="0034504E"/>
    <w:rsid w:val="003453B6"/>
    <w:rsid w:val="003460C8"/>
    <w:rsid w:val="003469DD"/>
    <w:rsid w:val="00346EFD"/>
    <w:rsid w:val="003479E0"/>
    <w:rsid w:val="00347DA8"/>
    <w:rsid w:val="00347E9D"/>
    <w:rsid w:val="003500E7"/>
    <w:rsid w:val="00350821"/>
    <w:rsid w:val="00350893"/>
    <w:rsid w:val="00351497"/>
    <w:rsid w:val="00351838"/>
    <w:rsid w:val="0035188F"/>
    <w:rsid w:val="00351E37"/>
    <w:rsid w:val="00352078"/>
    <w:rsid w:val="00352999"/>
    <w:rsid w:val="00352E57"/>
    <w:rsid w:val="00352ECC"/>
    <w:rsid w:val="00352F90"/>
    <w:rsid w:val="00353472"/>
    <w:rsid w:val="00353B87"/>
    <w:rsid w:val="0035437D"/>
    <w:rsid w:val="003544D0"/>
    <w:rsid w:val="0035455B"/>
    <w:rsid w:val="003550DE"/>
    <w:rsid w:val="00356324"/>
    <w:rsid w:val="00356414"/>
    <w:rsid w:val="00356B04"/>
    <w:rsid w:val="00356B2A"/>
    <w:rsid w:val="00357344"/>
    <w:rsid w:val="00357453"/>
    <w:rsid w:val="003579D9"/>
    <w:rsid w:val="00357B30"/>
    <w:rsid w:val="00357CB6"/>
    <w:rsid w:val="00360373"/>
    <w:rsid w:val="00360B35"/>
    <w:rsid w:val="00360E48"/>
    <w:rsid w:val="00361598"/>
    <w:rsid w:val="00361B9A"/>
    <w:rsid w:val="003627B5"/>
    <w:rsid w:val="00362BD7"/>
    <w:rsid w:val="00362D57"/>
    <w:rsid w:val="00363050"/>
    <w:rsid w:val="003633C0"/>
    <w:rsid w:val="00363DF1"/>
    <w:rsid w:val="00364081"/>
    <w:rsid w:val="00364CEB"/>
    <w:rsid w:val="003651E1"/>
    <w:rsid w:val="003655A4"/>
    <w:rsid w:val="003656CA"/>
    <w:rsid w:val="00365D87"/>
    <w:rsid w:val="0036609C"/>
    <w:rsid w:val="003668FB"/>
    <w:rsid w:val="00366B0A"/>
    <w:rsid w:val="00366BC6"/>
    <w:rsid w:val="00366C68"/>
    <w:rsid w:val="00366D98"/>
    <w:rsid w:val="00367CA5"/>
    <w:rsid w:val="00367CFD"/>
    <w:rsid w:val="00367E5C"/>
    <w:rsid w:val="00370031"/>
    <w:rsid w:val="00370350"/>
    <w:rsid w:val="0037074D"/>
    <w:rsid w:val="00370D13"/>
    <w:rsid w:val="00370F6C"/>
    <w:rsid w:val="00370FE3"/>
    <w:rsid w:val="0037149D"/>
    <w:rsid w:val="00371E36"/>
    <w:rsid w:val="00371FEA"/>
    <w:rsid w:val="00372935"/>
    <w:rsid w:val="00372D12"/>
    <w:rsid w:val="0037337B"/>
    <w:rsid w:val="00373BAB"/>
    <w:rsid w:val="00373C88"/>
    <w:rsid w:val="003763FF"/>
    <w:rsid w:val="00376412"/>
    <w:rsid w:val="00376855"/>
    <w:rsid w:val="003768A9"/>
    <w:rsid w:val="00376AA6"/>
    <w:rsid w:val="00376BC1"/>
    <w:rsid w:val="00376F00"/>
    <w:rsid w:val="0037738C"/>
    <w:rsid w:val="0037776D"/>
    <w:rsid w:val="00377AE2"/>
    <w:rsid w:val="00377C09"/>
    <w:rsid w:val="00380155"/>
    <w:rsid w:val="003802ED"/>
    <w:rsid w:val="00380D3B"/>
    <w:rsid w:val="003818D2"/>
    <w:rsid w:val="00382344"/>
    <w:rsid w:val="00382389"/>
    <w:rsid w:val="0038275B"/>
    <w:rsid w:val="0038291D"/>
    <w:rsid w:val="003830CE"/>
    <w:rsid w:val="0038335F"/>
    <w:rsid w:val="003839A4"/>
    <w:rsid w:val="00383CFF"/>
    <w:rsid w:val="0038431B"/>
    <w:rsid w:val="0038446A"/>
    <w:rsid w:val="003844B0"/>
    <w:rsid w:val="0038474A"/>
    <w:rsid w:val="003847AB"/>
    <w:rsid w:val="00384FAE"/>
    <w:rsid w:val="00385012"/>
    <w:rsid w:val="003851A0"/>
    <w:rsid w:val="003852CE"/>
    <w:rsid w:val="00385589"/>
    <w:rsid w:val="00385884"/>
    <w:rsid w:val="003859C8"/>
    <w:rsid w:val="003866A7"/>
    <w:rsid w:val="00386CF3"/>
    <w:rsid w:val="00387205"/>
    <w:rsid w:val="00387B1D"/>
    <w:rsid w:val="00387D95"/>
    <w:rsid w:val="00387E72"/>
    <w:rsid w:val="00391557"/>
    <w:rsid w:val="00391628"/>
    <w:rsid w:val="0039162B"/>
    <w:rsid w:val="00391A93"/>
    <w:rsid w:val="00392135"/>
    <w:rsid w:val="00392317"/>
    <w:rsid w:val="00392ACF"/>
    <w:rsid w:val="003930C7"/>
    <w:rsid w:val="00393691"/>
    <w:rsid w:val="003936AE"/>
    <w:rsid w:val="003939E7"/>
    <w:rsid w:val="00393A0B"/>
    <w:rsid w:val="00393D9D"/>
    <w:rsid w:val="00393E62"/>
    <w:rsid w:val="0039424F"/>
    <w:rsid w:val="003944A2"/>
    <w:rsid w:val="00394E3F"/>
    <w:rsid w:val="00394E76"/>
    <w:rsid w:val="0039549E"/>
    <w:rsid w:val="00395CB7"/>
    <w:rsid w:val="0039629A"/>
    <w:rsid w:val="003963A8"/>
    <w:rsid w:val="003963B7"/>
    <w:rsid w:val="003965B9"/>
    <w:rsid w:val="00396BF7"/>
    <w:rsid w:val="00396D2F"/>
    <w:rsid w:val="0039708F"/>
    <w:rsid w:val="003974DF"/>
    <w:rsid w:val="0039778C"/>
    <w:rsid w:val="00397ADD"/>
    <w:rsid w:val="00397B55"/>
    <w:rsid w:val="003A002D"/>
    <w:rsid w:val="003A11AB"/>
    <w:rsid w:val="003A168E"/>
    <w:rsid w:val="003A16E0"/>
    <w:rsid w:val="003A23EB"/>
    <w:rsid w:val="003A2A60"/>
    <w:rsid w:val="003A2C35"/>
    <w:rsid w:val="003A31C4"/>
    <w:rsid w:val="003A3971"/>
    <w:rsid w:val="003A3D94"/>
    <w:rsid w:val="003A3DEF"/>
    <w:rsid w:val="003A448E"/>
    <w:rsid w:val="003A54B0"/>
    <w:rsid w:val="003A5B79"/>
    <w:rsid w:val="003A6E00"/>
    <w:rsid w:val="003A74C9"/>
    <w:rsid w:val="003A75D3"/>
    <w:rsid w:val="003A7966"/>
    <w:rsid w:val="003A7F4C"/>
    <w:rsid w:val="003B0E51"/>
    <w:rsid w:val="003B201E"/>
    <w:rsid w:val="003B20D3"/>
    <w:rsid w:val="003B218C"/>
    <w:rsid w:val="003B2ABC"/>
    <w:rsid w:val="003B2D89"/>
    <w:rsid w:val="003B31D8"/>
    <w:rsid w:val="003B4648"/>
    <w:rsid w:val="003B4996"/>
    <w:rsid w:val="003B4BFF"/>
    <w:rsid w:val="003B554B"/>
    <w:rsid w:val="003B66A7"/>
    <w:rsid w:val="003B6E22"/>
    <w:rsid w:val="003B717F"/>
    <w:rsid w:val="003B7747"/>
    <w:rsid w:val="003C095D"/>
    <w:rsid w:val="003C09C0"/>
    <w:rsid w:val="003C0B9F"/>
    <w:rsid w:val="003C0CA8"/>
    <w:rsid w:val="003C1143"/>
    <w:rsid w:val="003C175E"/>
    <w:rsid w:val="003C18C0"/>
    <w:rsid w:val="003C205A"/>
    <w:rsid w:val="003C227B"/>
    <w:rsid w:val="003C2490"/>
    <w:rsid w:val="003C2510"/>
    <w:rsid w:val="003C2534"/>
    <w:rsid w:val="003C2675"/>
    <w:rsid w:val="003C3355"/>
    <w:rsid w:val="003C33D9"/>
    <w:rsid w:val="003C3D98"/>
    <w:rsid w:val="003C4323"/>
    <w:rsid w:val="003C441B"/>
    <w:rsid w:val="003C4527"/>
    <w:rsid w:val="003C56A2"/>
    <w:rsid w:val="003C5D4E"/>
    <w:rsid w:val="003C5F60"/>
    <w:rsid w:val="003C60AA"/>
    <w:rsid w:val="003C65B2"/>
    <w:rsid w:val="003C702C"/>
    <w:rsid w:val="003C737C"/>
    <w:rsid w:val="003C7DF2"/>
    <w:rsid w:val="003C7EB2"/>
    <w:rsid w:val="003D012A"/>
    <w:rsid w:val="003D070E"/>
    <w:rsid w:val="003D07A4"/>
    <w:rsid w:val="003D194D"/>
    <w:rsid w:val="003D1F4D"/>
    <w:rsid w:val="003D217E"/>
    <w:rsid w:val="003D22B6"/>
    <w:rsid w:val="003D2930"/>
    <w:rsid w:val="003D2C2F"/>
    <w:rsid w:val="003D3125"/>
    <w:rsid w:val="003D325B"/>
    <w:rsid w:val="003D3CE7"/>
    <w:rsid w:val="003D3FC8"/>
    <w:rsid w:val="003D464A"/>
    <w:rsid w:val="003D4805"/>
    <w:rsid w:val="003D4A9B"/>
    <w:rsid w:val="003D4BFE"/>
    <w:rsid w:val="003D53A6"/>
    <w:rsid w:val="003D54EE"/>
    <w:rsid w:val="003D5550"/>
    <w:rsid w:val="003D5BF7"/>
    <w:rsid w:val="003D5CA0"/>
    <w:rsid w:val="003D5DA7"/>
    <w:rsid w:val="003D5E2A"/>
    <w:rsid w:val="003D6295"/>
    <w:rsid w:val="003D6561"/>
    <w:rsid w:val="003D7096"/>
    <w:rsid w:val="003D7113"/>
    <w:rsid w:val="003D71B0"/>
    <w:rsid w:val="003E0197"/>
    <w:rsid w:val="003E01EC"/>
    <w:rsid w:val="003E0398"/>
    <w:rsid w:val="003E0B83"/>
    <w:rsid w:val="003E12E3"/>
    <w:rsid w:val="003E21D3"/>
    <w:rsid w:val="003E23FD"/>
    <w:rsid w:val="003E3605"/>
    <w:rsid w:val="003E3C7D"/>
    <w:rsid w:val="003E452C"/>
    <w:rsid w:val="003E525B"/>
    <w:rsid w:val="003E5B58"/>
    <w:rsid w:val="003E601B"/>
    <w:rsid w:val="003E6D2F"/>
    <w:rsid w:val="003E7043"/>
    <w:rsid w:val="003E7122"/>
    <w:rsid w:val="003E7595"/>
    <w:rsid w:val="003E7919"/>
    <w:rsid w:val="003E7A86"/>
    <w:rsid w:val="003F016D"/>
    <w:rsid w:val="003F0196"/>
    <w:rsid w:val="003F0C50"/>
    <w:rsid w:val="003F0E35"/>
    <w:rsid w:val="003F175E"/>
    <w:rsid w:val="003F1C29"/>
    <w:rsid w:val="003F1EB5"/>
    <w:rsid w:val="003F2A6B"/>
    <w:rsid w:val="003F313D"/>
    <w:rsid w:val="003F356D"/>
    <w:rsid w:val="003F3A4B"/>
    <w:rsid w:val="003F499A"/>
    <w:rsid w:val="003F53BF"/>
    <w:rsid w:val="003F56E3"/>
    <w:rsid w:val="003F5B20"/>
    <w:rsid w:val="003F6753"/>
    <w:rsid w:val="003F6A83"/>
    <w:rsid w:val="003F6DF1"/>
    <w:rsid w:val="003F6F02"/>
    <w:rsid w:val="003F7808"/>
    <w:rsid w:val="003F78F3"/>
    <w:rsid w:val="0040061E"/>
    <w:rsid w:val="004018DC"/>
    <w:rsid w:val="00401D19"/>
    <w:rsid w:val="00402114"/>
    <w:rsid w:val="0040247E"/>
    <w:rsid w:val="00402552"/>
    <w:rsid w:val="00402716"/>
    <w:rsid w:val="00402864"/>
    <w:rsid w:val="00402B5C"/>
    <w:rsid w:val="00403083"/>
    <w:rsid w:val="0040361F"/>
    <w:rsid w:val="00403625"/>
    <w:rsid w:val="00403740"/>
    <w:rsid w:val="00403901"/>
    <w:rsid w:val="00403A34"/>
    <w:rsid w:val="00403EE7"/>
    <w:rsid w:val="00403F90"/>
    <w:rsid w:val="004041E2"/>
    <w:rsid w:val="00404445"/>
    <w:rsid w:val="0040544C"/>
    <w:rsid w:val="0040559F"/>
    <w:rsid w:val="00406367"/>
    <w:rsid w:val="00406455"/>
    <w:rsid w:val="004065A4"/>
    <w:rsid w:val="004066A8"/>
    <w:rsid w:val="0040682B"/>
    <w:rsid w:val="00406B4F"/>
    <w:rsid w:val="00407249"/>
    <w:rsid w:val="00407457"/>
    <w:rsid w:val="00407C63"/>
    <w:rsid w:val="00410035"/>
    <w:rsid w:val="00410037"/>
    <w:rsid w:val="0041033F"/>
    <w:rsid w:val="00410BD0"/>
    <w:rsid w:val="0041102D"/>
    <w:rsid w:val="00411C09"/>
    <w:rsid w:val="00412855"/>
    <w:rsid w:val="004129BD"/>
    <w:rsid w:val="004131F7"/>
    <w:rsid w:val="0041392B"/>
    <w:rsid w:val="00413977"/>
    <w:rsid w:val="00414376"/>
    <w:rsid w:val="004143CF"/>
    <w:rsid w:val="004146F9"/>
    <w:rsid w:val="0041475D"/>
    <w:rsid w:val="00414F8B"/>
    <w:rsid w:val="0041504A"/>
    <w:rsid w:val="00415502"/>
    <w:rsid w:val="00416213"/>
    <w:rsid w:val="004162C6"/>
    <w:rsid w:val="004172C7"/>
    <w:rsid w:val="0041738C"/>
    <w:rsid w:val="00417D9E"/>
    <w:rsid w:val="00417E90"/>
    <w:rsid w:val="00420235"/>
    <w:rsid w:val="00420A05"/>
    <w:rsid w:val="00420D58"/>
    <w:rsid w:val="00420F69"/>
    <w:rsid w:val="004212A5"/>
    <w:rsid w:val="00421E0F"/>
    <w:rsid w:val="0042261B"/>
    <w:rsid w:val="0042286E"/>
    <w:rsid w:val="00422C66"/>
    <w:rsid w:val="00423119"/>
    <w:rsid w:val="0042322D"/>
    <w:rsid w:val="004235D4"/>
    <w:rsid w:val="00423751"/>
    <w:rsid w:val="00423755"/>
    <w:rsid w:val="00423918"/>
    <w:rsid w:val="00423E71"/>
    <w:rsid w:val="00423F3D"/>
    <w:rsid w:val="004245C0"/>
    <w:rsid w:val="004258A1"/>
    <w:rsid w:val="00426935"/>
    <w:rsid w:val="00426CED"/>
    <w:rsid w:val="00426D5B"/>
    <w:rsid w:val="00427614"/>
    <w:rsid w:val="00427A56"/>
    <w:rsid w:val="00427F1C"/>
    <w:rsid w:val="004302E0"/>
    <w:rsid w:val="004305AE"/>
    <w:rsid w:val="004308CA"/>
    <w:rsid w:val="004311D5"/>
    <w:rsid w:val="004317DF"/>
    <w:rsid w:val="00431A5A"/>
    <w:rsid w:val="00431ACB"/>
    <w:rsid w:val="00431F65"/>
    <w:rsid w:val="0043217F"/>
    <w:rsid w:val="00432845"/>
    <w:rsid w:val="00434233"/>
    <w:rsid w:val="004347E5"/>
    <w:rsid w:val="0043496C"/>
    <w:rsid w:val="00434A11"/>
    <w:rsid w:val="0043533B"/>
    <w:rsid w:val="00435624"/>
    <w:rsid w:val="00435DBF"/>
    <w:rsid w:val="00436497"/>
    <w:rsid w:val="00436C8C"/>
    <w:rsid w:val="00436D9B"/>
    <w:rsid w:val="004373B1"/>
    <w:rsid w:val="00437DE8"/>
    <w:rsid w:val="00440774"/>
    <w:rsid w:val="0044153B"/>
    <w:rsid w:val="00441B94"/>
    <w:rsid w:val="00441D2F"/>
    <w:rsid w:val="00441E50"/>
    <w:rsid w:val="004426AB"/>
    <w:rsid w:val="00443115"/>
    <w:rsid w:val="00443337"/>
    <w:rsid w:val="0044345C"/>
    <w:rsid w:val="00443485"/>
    <w:rsid w:val="00443C18"/>
    <w:rsid w:val="00444C8E"/>
    <w:rsid w:val="00445B6C"/>
    <w:rsid w:val="00445E9D"/>
    <w:rsid w:val="00445F23"/>
    <w:rsid w:val="004461EC"/>
    <w:rsid w:val="00446284"/>
    <w:rsid w:val="00446FAE"/>
    <w:rsid w:val="004470AE"/>
    <w:rsid w:val="00447586"/>
    <w:rsid w:val="0044787A"/>
    <w:rsid w:val="00447FF8"/>
    <w:rsid w:val="00450615"/>
    <w:rsid w:val="00450675"/>
    <w:rsid w:val="00450A3A"/>
    <w:rsid w:val="00450A58"/>
    <w:rsid w:val="00450EEA"/>
    <w:rsid w:val="00450EEF"/>
    <w:rsid w:val="004510C9"/>
    <w:rsid w:val="004518C4"/>
    <w:rsid w:val="00451CC0"/>
    <w:rsid w:val="00452494"/>
    <w:rsid w:val="00452794"/>
    <w:rsid w:val="00453DC6"/>
    <w:rsid w:val="00454000"/>
    <w:rsid w:val="004540DB"/>
    <w:rsid w:val="00454A76"/>
    <w:rsid w:val="00454C04"/>
    <w:rsid w:val="00454E7C"/>
    <w:rsid w:val="0045575B"/>
    <w:rsid w:val="0045611C"/>
    <w:rsid w:val="00456345"/>
    <w:rsid w:val="00457764"/>
    <w:rsid w:val="00457A2F"/>
    <w:rsid w:val="00457AB4"/>
    <w:rsid w:val="00457B2D"/>
    <w:rsid w:val="004604DC"/>
    <w:rsid w:val="00460B03"/>
    <w:rsid w:val="00460B4E"/>
    <w:rsid w:val="004621AD"/>
    <w:rsid w:val="00462519"/>
    <w:rsid w:val="00462724"/>
    <w:rsid w:val="004627BA"/>
    <w:rsid w:val="0046287D"/>
    <w:rsid w:val="00462A03"/>
    <w:rsid w:val="00463855"/>
    <w:rsid w:val="0046386C"/>
    <w:rsid w:val="004639FC"/>
    <w:rsid w:val="00464086"/>
    <w:rsid w:val="004643B4"/>
    <w:rsid w:val="00464423"/>
    <w:rsid w:val="00464785"/>
    <w:rsid w:val="00464C7E"/>
    <w:rsid w:val="00464CC2"/>
    <w:rsid w:val="00465BDF"/>
    <w:rsid w:val="00466F70"/>
    <w:rsid w:val="00467345"/>
    <w:rsid w:val="00467876"/>
    <w:rsid w:val="00470221"/>
    <w:rsid w:val="0047089D"/>
    <w:rsid w:val="004709C0"/>
    <w:rsid w:val="00470B65"/>
    <w:rsid w:val="00471711"/>
    <w:rsid w:val="00471FB1"/>
    <w:rsid w:val="0047208C"/>
    <w:rsid w:val="004728CF"/>
    <w:rsid w:val="00472BC7"/>
    <w:rsid w:val="00473C11"/>
    <w:rsid w:val="00474460"/>
    <w:rsid w:val="00474546"/>
    <w:rsid w:val="00474A5A"/>
    <w:rsid w:val="00474E54"/>
    <w:rsid w:val="004751B3"/>
    <w:rsid w:val="00476250"/>
    <w:rsid w:val="00476372"/>
    <w:rsid w:val="00476988"/>
    <w:rsid w:val="00476B5E"/>
    <w:rsid w:val="00476F81"/>
    <w:rsid w:val="0047754A"/>
    <w:rsid w:val="004775BE"/>
    <w:rsid w:val="0047770E"/>
    <w:rsid w:val="00477D26"/>
    <w:rsid w:val="00480010"/>
    <w:rsid w:val="00480D37"/>
    <w:rsid w:val="004811C6"/>
    <w:rsid w:val="00481423"/>
    <w:rsid w:val="00481D5C"/>
    <w:rsid w:val="00482BD5"/>
    <w:rsid w:val="00483268"/>
    <w:rsid w:val="0048385F"/>
    <w:rsid w:val="00483C9C"/>
    <w:rsid w:val="00485011"/>
    <w:rsid w:val="0048510B"/>
    <w:rsid w:val="00485D49"/>
    <w:rsid w:val="00485FFB"/>
    <w:rsid w:val="0048632D"/>
    <w:rsid w:val="00486600"/>
    <w:rsid w:val="0048730B"/>
    <w:rsid w:val="004902A0"/>
    <w:rsid w:val="00490B02"/>
    <w:rsid w:val="00490D1B"/>
    <w:rsid w:val="00491097"/>
    <w:rsid w:val="00491531"/>
    <w:rsid w:val="004916D4"/>
    <w:rsid w:val="00491A95"/>
    <w:rsid w:val="00492315"/>
    <w:rsid w:val="004926F5"/>
    <w:rsid w:val="00492A38"/>
    <w:rsid w:val="0049326C"/>
    <w:rsid w:val="00493936"/>
    <w:rsid w:val="00493AF2"/>
    <w:rsid w:val="00493DE9"/>
    <w:rsid w:val="00494029"/>
    <w:rsid w:val="00494947"/>
    <w:rsid w:val="00496069"/>
    <w:rsid w:val="004968A4"/>
    <w:rsid w:val="00496B7E"/>
    <w:rsid w:val="004970C8"/>
    <w:rsid w:val="00497411"/>
    <w:rsid w:val="0049771C"/>
    <w:rsid w:val="00497F8E"/>
    <w:rsid w:val="004A0022"/>
    <w:rsid w:val="004A132E"/>
    <w:rsid w:val="004A1B1F"/>
    <w:rsid w:val="004A1B85"/>
    <w:rsid w:val="004A1D89"/>
    <w:rsid w:val="004A27C8"/>
    <w:rsid w:val="004A28FC"/>
    <w:rsid w:val="004A36E7"/>
    <w:rsid w:val="004A4211"/>
    <w:rsid w:val="004A4B0A"/>
    <w:rsid w:val="004A4FB1"/>
    <w:rsid w:val="004A52FB"/>
    <w:rsid w:val="004A5AED"/>
    <w:rsid w:val="004A5D3C"/>
    <w:rsid w:val="004A5E6C"/>
    <w:rsid w:val="004A633D"/>
    <w:rsid w:val="004A6D87"/>
    <w:rsid w:val="004A6ECF"/>
    <w:rsid w:val="004A7031"/>
    <w:rsid w:val="004A7B02"/>
    <w:rsid w:val="004B0388"/>
    <w:rsid w:val="004B0F14"/>
    <w:rsid w:val="004B0FD9"/>
    <w:rsid w:val="004B18D7"/>
    <w:rsid w:val="004B2787"/>
    <w:rsid w:val="004B2B43"/>
    <w:rsid w:val="004B2C04"/>
    <w:rsid w:val="004B37A3"/>
    <w:rsid w:val="004B381A"/>
    <w:rsid w:val="004B4171"/>
    <w:rsid w:val="004B454F"/>
    <w:rsid w:val="004B471F"/>
    <w:rsid w:val="004B48CE"/>
    <w:rsid w:val="004B4E93"/>
    <w:rsid w:val="004B51C7"/>
    <w:rsid w:val="004B580F"/>
    <w:rsid w:val="004B5BCB"/>
    <w:rsid w:val="004B631D"/>
    <w:rsid w:val="004B6899"/>
    <w:rsid w:val="004B7916"/>
    <w:rsid w:val="004B7E52"/>
    <w:rsid w:val="004C05E2"/>
    <w:rsid w:val="004C064B"/>
    <w:rsid w:val="004C08C1"/>
    <w:rsid w:val="004C0E8D"/>
    <w:rsid w:val="004C13DA"/>
    <w:rsid w:val="004C183C"/>
    <w:rsid w:val="004C1E21"/>
    <w:rsid w:val="004C20D0"/>
    <w:rsid w:val="004C256A"/>
    <w:rsid w:val="004C2BD6"/>
    <w:rsid w:val="004C32A9"/>
    <w:rsid w:val="004C33A9"/>
    <w:rsid w:val="004C33D5"/>
    <w:rsid w:val="004C3C18"/>
    <w:rsid w:val="004C4651"/>
    <w:rsid w:val="004C5056"/>
    <w:rsid w:val="004C507E"/>
    <w:rsid w:val="004C5236"/>
    <w:rsid w:val="004C557A"/>
    <w:rsid w:val="004C56B2"/>
    <w:rsid w:val="004C5AB9"/>
    <w:rsid w:val="004C65A2"/>
    <w:rsid w:val="004C6653"/>
    <w:rsid w:val="004C6F01"/>
    <w:rsid w:val="004C7E24"/>
    <w:rsid w:val="004D06C1"/>
    <w:rsid w:val="004D17D0"/>
    <w:rsid w:val="004D1E02"/>
    <w:rsid w:val="004D29AF"/>
    <w:rsid w:val="004D29CA"/>
    <w:rsid w:val="004D2AC7"/>
    <w:rsid w:val="004D2B2C"/>
    <w:rsid w:val="004D30DC"/>
    <w:rsid w:val="004D34BE"/>
    <w:rsid w:val="004D369F"/>
    <w:rsid w:val="004D37F5"/>
    <w:rsid w:val="004D3A3B"/>
    <w:rsid w:val="004D3D78"/>
    <w:rsid w:val="004D412E"/>
    <w:rsid w:val="004D4245"/>
    <w:rsid w:val="004D429C"/>
    <w:rsid w:val="004D5867"/>
    <w:rsid w:val="004D594F"/>
    <w:rsid w:val="004D5AE2"/>
    <w:rsid w:val="004D5B7D"/>
    <w:rsid w:val="004D5F74"/>
    <w:rsid w:val="004D5F77"/>
    <w:rsid w:val="004D628B"/>
    <w:rsid w:val="004D6389"/>
    <w:rsid w:val="004D6814"/>
    <w:rsid w:val="004E0717"/>
    <w:rsid w:val="004E2022"/>
    <w:rsid w:val="004E247A"/>
    <w:rsid w:val="004E2A1E"/>
    <w:rsid w:val="004E2B4F"/>
    <w:rsid w:val="004E2C59"/>
    <w:rsid w:val="004E31F2"/>
    <w:rsid w:val="004E32EC"/>
    <w:rsid w:val="004E35BC"/>
    <w:rsid w:val="004E3890"/>
    <w:rsid w:val="004E41A1"/>
    <w:rsid w:val="004E498F"/>
    <w:rsid w:val="004E4A19"/>
    <w:rsid w:val="004E4AD3"/>
    <w:rsid w:val="004E52DE"/>
    <w:rsid w:val="004E5360"/>
    <w:rsid w:val="004E592B"/>
    <w:rsid w:val="004E5B89"/>
    <w:rsid w:val="004E5C0A"/>
    <w:rsid w:val="004E5F0E"/>
    <w:rsid w:val="004E70AD"/>
    <w:rsid w:val="004E754D"/>
    <w:rsid w:val="004E76F7"/>
    <w:rsid w:val="004E7902"/>
    <w:rsid w:val="004E7F1B"/>
    <w:rsid w:val="004E7FBE"/>
    <w:rsid w:val="004F0732"/>
    <w:rsid w:val="004F0996"/>
    <w:rsid w:val="004F0AEC"/>
    <w:rsid w:val="004F0CBE"/>
    <w:rsid w:val="004F0D49"/>
    <w:rsid w:val="004F1550"/>
    <w:rsid w:val="004F1751"/>
    <w:rsid w:val="004F1BDB"/>
    <w:rsid w:val="004F2F60"/>
    <w:rsid w:val="004F3D0E"/>
    <w:rsid w:val="004F3E6D"/>
    <w:rsid w:val="004F4149"/>
    <w:rsid w:val="004F4AF2"/>
    <w:rsid w:val="004F51A0"/>
    <w:rsid w:val="004F5282"/>
    <w:rsid w:val="004F52D7"/>
    <w:rsid w:val="004F58BD"/>
    <w:rsid w:val="004F6570"/>
    <w:rsid w:val="004F72E3"/>
    <w:rsid w:val="004F7829"/>
    <w:rsid w:val="004F7B50"/>
    <w:rsid w:val="004F7DCD"/>
    <w:rsid w:val="0050035A"/>
    <w:rsid w:val="00500E36"/>
    <w:rsid w:val="00500F2D"/>
    <w:rsid w:val="005020BE"/>
    <w:rsid w:val="00502855"/>
    <w:rsid w:val="00502930"/>
    <w:rsid w:val="00503BB7"/>
    <w:rsid w:val="00504278"/>
    <w:rsid w:val="00504392"/>
    <w:rsid w:val="00504CD2"/>
    <w:rsid w:val="00504F1B"/>
    <w:rsid w:val="005050DB"/>
    <w:rsid w:val="005059BB"/>
    <w:rsid w:val="00505A56"/>
    <w:rsid w:val="00505E13"/>
    <w:rsid w:val="0050657F"/>
    <w:rsid w:val="0050677B"/>
    <w:rsid w:val="00506AB2"/>
    <w:rsid w:val="0050744D"/>
    <w:rsid w:val="00510321"/>
    <w:rsid w:val="005104A0"/>
    <w:rsid w:val="005114F1"/>
    <w:rsid w:val="0051175D"/>
    <w:rsid w:val="00512342"/>
    <w:rsid w:val="00512506"/>
    <w:rsid w:val="005128CD"/>
    <w:rsid w:val="00512AF9"/>
    <w:rsid w:val="005131C5"/>
    <w:rsid w:val="00513364"/>
    <w:rsid w:val="00513549"/>
    <w:rsid w:val="00513B50"/>
    <w:rsid w:val="00513EC9"/>
    <w:rsid w:val="005142BD"/>
    <w:rsid w:val="005145A0"/>
    <w:rsid w:val="00514B81"/>
    <w:rsid w:val="00515064"/>
    <w:rsid w:val="00516A76"/>
    <w:rsid w:val="00516E1D"/>
    <w:rsid w:val="005175F4"/>
    <w:rsid w:val="005178FE"/>
    <w:rsid w:val="00520805"/>
    <w:rsid w:val="00520B66"/>
    <w:rsid w:val="0052120F"/>
    <w:rsid w:val="0052122A"/>
    <w:rsid w:val="0052158D"/>
    <w:rsid w:val="00521A39"/>
    <w:rsid w:val="005223EB"/>
    <w:rsid w:val="00522967"/>
    <w:rsid w:val="005231CF"/>
    <w:rsid w:val="00523A8C"/>
    <w:rsid w:val="00523B0E"/>
    <w:rsid w:val="00523B65"/>
    <w:rsid w:val="00523F20"/>
    <w:rsid w:val="005247AD"/>
    <w:rsid w:val="00524ABB"/>
    <w:rsid w:val="00525CF5"/>
    <w:rsid w:val="00525F5E"/>
    <w:rsid w:val="005261B4"/>
    <w:rsid w:val="005279DA"/>
    <w:rsid w:val="00527B7E"/>
    <w:rsid w:val="005307E2"/>
    <w:rsid w:val="005307E5"/>
    <w:rsid w:val="0053089E"/>
    <w:rsid w:val="00530D73"/>
    <w:rsid w:val="00530DB1"/>
    <w:rsid w:val="00530ED5"/>
    <w:rsid w:val="0053131B"/>
    <w:rsid w:val="005323DC"/>
    <w:rsid w:val="00532493"/>
    <w:rsid w:val="0053299F"/>
    <w:rsid w:val="0053315C"/>
    <w:rsid w:val="0053367F"/>
    <w:rsid w:val="0053403B"/>
    <w:rsid w:val="00534B6F"/>
    <w:rsid w:val="00534DC0"/>
    <w:rsid w:val="00534F2D"/>
    <w:rsid w:val="00534F3D"/>
    <w:rsid w:val="005352D9"/>
    <w:rsid w:val="00536219"/>
    <w:rsid w:val="005364E3"/>
    <w:rsid w:val="00536BEE"/>
    <w:rsid w:val="0053725B"/>
    <w:rsid w:val="00537828"/>
    <w:rsid w:val="005378BE"/>
    <w:rsid w:val="005406F2"/>
    <w:rsid w:val="00540A10"/>
    <w:rsid w:val="00542481"/>
    <w:rsid w:val="00542926"/>
    <w:rsid w:val="00542984"/>
    <w:rsid w:val="00542C29"/>
    <w:rsid w:val="0054367C"/>
    <w:rsid w:val="00543838"/>
    <w:rsid w:val="00543E0D"/>
    <w:rsid w:val="00543FE4"/>
    <w:rsid w:val="005440C4"/>
    <w:rsid w:val="00544379"/>
    <w:rsid w:val="0054482B"/>
    <w:rsid w:val="00544C3D"/>
    <w:rsid w:val="00545A3E"/>
    <w:rsid w:val="00545EB4"/>
    <w:rsid w:val="0054622D"/>
    <w:rsid w:val="005466A5"/>
    <w:rsid w:val="00546AA8"/>
    <w:rsid w:val="00546BDC"/>
    <w:rsid w:val="00546E67"/>
    <w:rsid w:val="00546E95"/>
    <w:rsid w:val="005477E2"/>
    <w:rsid w:val="0054782D"/>
    <w:rsid w:val="00547B31"/>
    <w:rsid w:val="00550046"/>
    <w:rsid w:val="005501D7"/>
    <w:rsid w:val="00550D4C"/>
    <w:rsid w:val="005511D8"/>
    <w:rsid w:val="005519C0"/>
    <w:rsid w:val="00551B9D"/>
    <w:rsid w:val="00551DC6"/>
    <w:rsid w:val="00551E3F"/>
    <w:rsid w:val="00552056"/>
    <w:rsid w:val="00552078"/>
    <w:rsid w:val="005521E1"/>
    <w:rsid w:val="005522C1"/>
    <w:rsid w:val="0055266A"/>
    <w:rsid w:val="0055271E"/>
    <w:rsid w:val="00554C49"/>
    <w:rsid w:val="005554F6"/>
    <w:rsid w:val="005557EE"/>
    <w:rsid w:val="00555E86"/>
    <w:rsid w:val="00555E89"/>
    <w:rsid w:val="005568C8"/>
    <w:rsid w:val="00557233"/>
    <w:rsid w:val="00557AD7"/>
    <w:rsid w:val="00557B4E"/>
    <w:rsid w:val="00557F50"/>
    <w:rsid w:val="00560257"/>
    <w:rsid w:val="005608B8"/>
    <w:rsid w:val="00560AEE"/>
    <w:rsid w:val="00560B57"/>
    <w:rsid w:val="00561040"/>
    <w:rsid w:val="00561575"/>
    <w:rsid w:val="00561A59"/>
    <w:rsid w:val="00561C0B"/>
    <w:rsid w:val="00561D49"/>
    <w:rsid w:val="00561DB2"/>
    <w:rsid w:val="005620F0"/>
    <w:rsid w:val="005622CA"/>
    <w:rsid w:val="00562825"/>
    <w:rsid w:val="00562961"/>
    <w:rsid w:val="00562A3E"/>
    <w:rsid w:val="00562A88"/>
    <w:rsid w:val="00562DA6"/>
    <w:rsid w:val="00562F05"/>
    <w:rsid w:val="0056359C"/>
    <w:rsid w:val="005635AD"/>
    <w:rsid w:val="00563783"/>
    <w:rsid w:val="005639FA"/>
    <w:rsid w:val="00563C93"/>
    <w:rsid w:val="00564087"/>
    <w:rsid w:val="00564F1A"/>
    <w:rsid w:val="005650AB"/>
    <w:rsid w:val="0056562E"/>
    <w:rsid w:val="0056575E"/>
    <w:rsid w:val="00566445"/>
    <w:rsid w:val="00566A0C"/>
    <w:rsid w:val="00566A2E"/>
    <w:rsid w:val="00566B64"/>
    <w:rsid w:val="00566C11"/>
    <w:rsid w:val="00566CDB"/>
    <w:rsid w:val="00566DD0"/>
    <w:rsid w:val="00567446"/>
    <w:rsid w:val="005679FA"/>
    <w:rsid w:val="00567CCC"/>
    <w:rsid w:val="00567E3C"/>
    <w:rsid w:val="00567EEE"/>
    <w:rsid w:val="005702C8"/>
    <w:rsid w:val="005703F2"/>
    <w:rsid w:val="00570510"/>
    <w:rsid w:val="005709C6"/>
    <w:rsid w:val="00570A89"/>
    <w:rsid w:val="00570ADB"/>
    <w:rsid w:val="00570F79"/>
    <w:rsid w:val="00571B8E"/>
    <w:rsid w:val="00572262"/>
    <w:rsid w:val="00572657"/>
    <w:rsid w:val="00574064"/>
    <w:rsid w:val="00574AB4"/>
    <w:rsid w:val="0057588B"/>
    <w:rsid w:val="005760DC"/>
    <w:rsid w:val="005763BA"/>
    <w:rsid w:val="00576783"/>
    <w:rsid w:val="00576D99"/>
    <w:rsid w:val="00576EA8"/>
    <w:rsid w:val="0057734C"/>
    <w:rsid w:val="005779F2"/>
    <w:rsid w:val="005779FC"/>
    <w:rsid w:val="00577C1C"/>
    <w:rsid w:val="00580C32"/>
    <w:rsid w:val="0058177F"/>
    <w:rsid w:val="005817B3"/>
    <w:rsid w:val="005817E8"/>
    <w:rsid w:val="00581AF3"/>
    <w:rsid w:val="00581DEE"/>
    <w:rsid w:val="005821B1"/>
    <w:rsid w:val="005829A1"/>
    <w:rsid w:val="00582C1B"/>
    <w:rsid w:val="00582C83"/>
    <w:rsid w:val="005848E2"/>
    <w:rsid w:val="00584A19"/>
    <w:rsid w:val="00584A6D"/>
    <w:rsid w:val="00584F63"/>
    <w:rsid w:val="0058552D"/>
    <w:rsid w:val="005860E5"/>
    <w:rsid w:val="00586409"/>
    <w:rsid w:val="00586687"/>
    <w:rsid w:val="00586891"/>
    <w:rsid w:val="0058699A"/>
    <w:rsid w:val="00586D10"/>
    <w:rsid w:val="00586F8F"/>
    <w:rsid w:val="0058747D"/>
    <w:rsid w:val="005878CA"/>
    <w:rsid w:val="005903F4"/>
    <w:rsid w:val="005903FE"/>
    <w:rsid w:val="0059083B"/>
    <w:rsid w:val="00590993"/>
    <w:rsid w:val="00590D05"/>
    <w:rsid w:val="00591198"/>
    <w:rsid w:val="0059240E"/>
    <w:rsid w:val="00592839"/>
    <w:rsid w:val="00592B9D"/>
    <w:rsid w:val="00592BCA"/>
    <w:rsid w:val="00592F18"/>
    <w:rsid w:val="00592F45"/>
    <w:rsid w:val="00592F73"/>
    <w:rsid w:val="00593001"/>
    <w:rsid w:val="00593462"/>
    <w:rsid w:val="00593746"/>
    <w:rsid w:val="0059382B"/>
    <w:rsid w:val="00593BB3"/>
    <w:rsid w:val="0059428D"/>
    <w:rsid w:val="005946FF"/>
    <w:rsid w:val="00594CC7"/>
    <w:rsid w:val="005955AA"/>
    <w:rsid w:val="0059608C"/>
    <w:rsid w:val="00596BA9"/>
    <w:rsid w:val="0059784F"/>
    <w:rsid w:val="00597AF6"/>
    <w:rsid w:val="005A06B6"/>
    <w:rsid w:val="005A105D"/>
    <w:rsid w:val="005A197A"/>
    <w:rsid w:val="005A1A56"/>
    <w:rsid w:val="005A2173"/>
    <w:rsid w:val="005A2A7C"/>
    <w:rsid w:val="005A2E47"/>
    <w:rsid w:val="005A2E57"/>
    <w:rsid w:val="005A31DE"/>
    <w:rsid w:val="005A3360"/>
    <w:rsid w:val="005A3A33"/>
    <w:rsid w:val="005A45C9"/>
    <w:rsid w:val="005A48E5"/>
    <w:rsid w:val="005A4B67"/>
    <w:rsid w:val="005A4C66"/>
    <w:rsid w:val="005A4F92"/>
    <w:rsid w:val="005A5A31"/>
    <w:rsid w:val="005A5D9B"/>
    <w:rsid w:val="005A5FEB"/>
    <w:rsid w:val="005A6C9F"/>
    <w:rsid w:val="005A77B0"/>
    <w:rsid w:val="005A78D9"/>
    <w:rsid w:val="005A7A6B"/>
    <w:rsid w:val="005A7C5D"/>
    <w:rsid w:val="005B019C"/>
    <w:rsid w:val="005B03DA"/>
    <w:rsid w:val="005B1103"/>
    <w:rsid w:val="005B177E"/>
    <w:rsid w:val="005B1797"/>
    <w:rsid w:val="005B2204"/>
    <w:rsid w:val="005B243B"/>
    <w:rsid w:val="005B2C8A"/>
    <w:rsid w:val="005B2D40"/>
    <w:rsid w:val="005B2DBC"/>
    <w:rsid w:val="005B3201"/>
    <w:rsid w:val="005B3403"/>
    <w:rsid w:val="005B36E3"/>
    <w:rsid w:val="005B3722"/>
    <w:rsid w:val="005B380B"/>
    <w:rsid w:val="005B3CD1"/>
    <w:rsid w:val="005B3E0C"/>
    <w:rsid w:val="005B4419"/>
    <w:rsid w:val="005B4F61"/>
    <w:rsid w:val="005B5149"/>
    <w:rsid w:val="005B5327"/>
    <w:rsid w:val="005B5663"/>
    <w:rsid w:val="005B5A91"/>
    <w:rsid w:val="005B6060"/>
    <w:rsid w:val="005B7351"/>
    <w:rsid w:val="005B7B00"/>
    <w:rsid w:val="005C06CB"/>
    <w:rsid w:val="005C1101"/>
    <w:rsid w:val="005C127E"/>
    <w:rsid w:val="005C13DF"/>
    <w:rsid w:val="005C1B90"/>
    <w:rsid w:val="005C266F"/>
    <w:rsid w:val="005C2E23"/>
    <w:rsid w:val="005C2F0F"/>
    <w:rsid w:val="005C3AD5"/>
    <w:rsid w:val="005C3FA9"/>
    <w:rsid w:val="005C427B"/>
    <w:rsid w:val="005C5C2C"/>
    <w:rsid w:val="005C5CA2"/>
    <w:rsid w:val="005C5E4E"/>
    <w:rsid w:val="005C60E3"/>
    <w:rsid w:val="005C6E3E"/>
    <w:rsid w:val="005C6FA2"/>
    <w:rsid w:val="005C7450"/>
    <w:rsid w:val="005C7B5E"/>
    <w:rsid w:val="005C7CCE"/>
    <w:rsid w:val="005D01DB"/>
    <w:rsid w:val="005D0A80"/>
    <w:rsid w:val="005D0CD5"/>
    <w:rsid w:val="005D1325"/>
    <w:rsid w:val="005D1571"/>
    <w:rsid w:val="005D17E3"/>
    <w:rsid w:val="005D1EF3"/>
    <w:rsid w:val="005D2092"/>
    <w:rsid w:val="005D2BF2"/>
    <w:rsid w:val="005D2E54"/>
    <w:rsid w:val="005D2EBE"/>
    <w:rsid w:val="005D35ED"/>
    <w:rsid w:val="005D4133"/>
    <w:rsid w:val="005D44C5"/>
    <w:rsid w:val="005D4953"/>
    <w:rsid w:val="005D4A12"/>
    <w:rsid w:val="005D4A93"/>
    <w:rsid w:val="005D4EAC"/>
    <w:rsid w:val="005D4FF6"/>
    <w:rsid w:val="005D69B7"/>
    <w:rsid w:val="005D6AC8"/>
    <w:rsid w:val="005D6B03"/>
    <w:rsid w:val="005D6C4F"/>
    <w:rsid w:val="005D6E3C"/>
    <w:rsid w:val="005D6E46"/>
    <w:rsid w:val="005D6F21"/>
    <w:rsid w:val="005D7013"/>
    <w:rsid w:val="005D71EB"/>
    <w:rsid w:val="005D7657"/>
    <w:rsid w:val="005E09F7"/>
    <w:rsid w:val="005E129F"/>
    <w:rsid w:val="005E1727"/>
    <w:rsid w:val="005E188D"/>
    <w:rsid w:val="005E18B4"/>
    <w:rsid w:val="005E1B6D"/>
    <w:rsid w:val="005E1F1D"/>
    <w:rsid w:val="005E29C9"/>
    <w:rsid w:val="005E34A9"/>
    <w:rsid w:val="005E3595"/>
    <w:rsid w:val="005E3EB9"/>
    <w:rsid w:val="005E41D6"/>
    <w:rsid w:val="005E436D"/>
    <w:rsid w:val="005E5B8D"/>
    <w:rsid w:val="005E6608"/>
    <w:rsid w:val="005E77D5"/>
    <w:rsid w:val="005E7C9A"/>
    <w:rsid w:val="005E7F4D"/>
    <w:rsid w:val="005F013F"/>
    <w:rsid w:val="005F019B"/>
    <w:rsid w:val="005F069B"/>
    <w:rsid w:val="005F0FE9"/>
    <w:rsid w:val="005F112F"/>
    <w:rsid w:val="005F1392"/>
    <w:rsid w:val="005F15BC"/>
    <w:rsid w:val="005F16BF"/>
    <w:rsid w:val="005F1877"/>
    <w:rsid w:val="005F18B3"/>
    <w:rsid w:val="005F19C4"/>
    <w:rsid w:val="005F1DCF"/>
    <w:rsid w:val="005F1F6B"/>
    <w:rsid w:val="005F2348"/>
    <w:rsid w:val="005F2541"/>
    <w:rsid w:val="005F2A32"/>
    <w:rsid w:val="005F2B9E"/>
    <w:rsid w:val="005F383D"/>
    <w:rsid w:val="005F3B2B"/>
    <w:rsid w:val="005F401D"/>
    <w:rsid w:val="005F46FB"/>
    <w:rsid w:val="005F47DE"/>
    <w:rsid w:val="005F4AD4"/>
    <w:rsid w:val="005F5321"/>
    <w:rsid w:val="005F56C6"/>
    <w:rsid w:val="005F5891"/>
    <w:rsid w:val="005F5BC6"/>
    <w:rsid w:val="005F5BCA"/>
    <w:rsid w:val="005F5E6F"/>
    <w:rsid w:val="005F5FC8"/>
    <w:rsid w:val="005F65A0"/>
    <w:rsid w:val="005F6DF4"/>
    <w:rsid w:val="005F741F"/>
    <w:rsid w:val="005F7A52"/>
    <w:rsid w:val="005F7EC0"/>
    <w:rsid w:val="0060003F"/>
    <w:rsid w:val="006001C1"/>
    <w:rsid w:val="00600B78"/>
    <w:rsid w:val="00600D28"/>
    <w:rsid w:val="00601606"/>
    <w:rsid w:val="006016F1"/>
    <w:rsid w:val="006017DE"/>
    <w:rsid w:val="00601B2A"/>
    <w:rsid w:val="00602097"/>
    <w:rsid w:val="00602242"/>
    <w:rsid w:val="00602B09"/>
    <w:rsid w:val="006033AA"/>
    <w:rsid w:val="006036F9"/>
    <w:rsid w:val="00604122"/>
    <w:rsid w:val="006042A7"/>
    <w:rsid w:val="006042FC"/>
    <w:rsid w:val="0060440F"/>
    <w:rsid w:val="0060495A"/>
    <w:rsid w:val="00604D21"/>
    <w:rsid w:val="0060593A"/>
    <w:rsid w:val="006060C1"/>
    <w:rsid w:val="006066A0"/>
    <w:rsid w:val="00606C54"/>
    <w:rsid w:val="00606E12"/>
    <w:rsid w:val="006073FA"/>
    <w:rsid w:val="00607653"/>
    <w:rsid w:val="00607B73"/>
    <w:rsid w:val="006104BE"/>
    <w:rsid w:val="00610D7F"/>
    <w:rsid w:val="00612AF3"/>
    <w:rsid w:val="006136B0"/>
    <w:rsid w:val="00613C4F"/>
    <w:rsid w:val="00613D52"/>
    <w:rsid w:val="00613ED0"/>
    <w:rsid w:val="0061412B"/>
    <w:rsid w:val="006141CD"/>
    <w:rsid w:val="006145BA"/>
    <w:rsid w:val="00614E01"/>
    <w:rsid w:val="0061547C"/>
    <w:rsid w:val="00615F85"/>
    <w:rsid w:val="00616700"/>
    <w:rsid w:val="00616781"/>
    <w:rsid w:val="00616FBD"/>
    <w:rsid w:val="00617259"/>
    <w:rsid w:val="00617EBE"/>
    <w:rsid w:val="0062023C"/>
    <w:rsid w:val="00620288"/>
    <w:rsid w:val="00620765"/>
    <w:rsid w:val="00620C70"/>
    <w:rsid w:val="00620E33"/>
    <w:rsid w:val="00621903"/>
    <w:rsid w:val="00621908"/>
    <w:rsid w:val="00621AE3"/>
    <w:rsid w:val="00621C76"/>
    <w:rsid w:val="006227BE"/>
    <w:rsid w:val="00623121"/>
    <w:rsid w:val="006232DF"/>
    <w:rsid w:val="0062366E"/>
    <w:rsid w:val="00623753"/>
    <w:rsid w:val="006239BC"/>
    <w:rsid w:val="00623B9B"/>
    <w:rsid w:val="0062488F"/>
    <w:rsid w:val="00624CE4"/>
    <w:rsid w:val="006252EE"/>
    <w:rsid w:val="006253B7"/>
    <w:rsid w:val="006253E2"/>
    <w:rsid w:val="00625791"/>
    <w:rsid w:val="00625BB9"/>
    <w:rsid w:val="00625DC8"/>
    <w:rsid w:val="006271C3"/>
    <w:rsid w:val="00627315"/>
    <w:rsid w:val="00627563"/>
    <w:rsid w:val="00627691"/>
    <w:rsid w:val="0062790B"/>
    <w:rsid w:val="00627D3A"/>
    <w:rsid w:val="00627D66"/>
    <w:rsid w:val="00627D9F"/>
    <w:rsid w:val="0063060D"/>
    <w:rsid w:val="006306BB"/>
    <w:rsid w:val="0063075C"/>
    <w:rsid w:val="00630915"/>
    <w:rsid w:val="0063265A"/>
    <w:rsid w:val="00632ED6"/>
    <w:rsid w:val="00632FF6"/>
    <w:rsid w:val="00633074"/>
    <w:rsid w:val="00633D8A"/>
    <w:rsid w:val="00633E51"/>
    <w:rsid w:val="00634018"/>
    <w:rsid w:val="00634CDC"/>
    <w:rsid w:val="00635C80"/>
    <w:rsid w:val="006371A8"/>
    <w:rsid w:val="006373B7"/>
    <w:rsid w:val="006375A1"/>
    <w:rsid w:val="00637A30"/>
    <w:rsid w:val="00637C27"/>
    <w:rsid w:val="00637E58"/>
    <w:rsid w:val="006403E0"/>
    <w:rsid w:val="00640A41"/>
    <w:rsid w:val="00640DEF"/>
    <w:rsid w:val="006412DB"/>
    <w:rsid w:val="00641392"/>
    <w:rsid w:val="00641C48"/>
    <w:rsid w:val="0064253C"/>
    <w:rsid w:val="00642834"/>
    <w:rsid w:val="006429E3"/>
    <w:rsid w:val="00642A2C"/>
    <w:rsid w:val="00642E06"/>
    <w:rsid w:val="00642FBE"/>
    <w:rsid w:val="00643BA5"/>
    <w:rsid w:val="00643F14"/>
    <w:rsid w:val="0064483C"/>
    <w:rsid w:val="00644A91"/>
    <w:rsid w:val="00644B79"/>
    <w:rsid w:val="00644C88"/>
    <w:rsid w:val="00644CE3"/>
    <w:rsid w:val="00644EE5"/>
    <w:rsid w:val="00644F2B"/>
    <w:rsid w:val="00645A92"/>
    <w:rsid w:val="00645CBF"/>
    <w:rsid w:val="00645F49"/>
    <w:rsid w:val="006467D5"/>
    <w:rsid w:val="006469E7"/>
    <w:rsid w:val="00646A9E"/>
    <w:rsid w:val="00646B83"/>
    <w:rsid w:val="006500D3"/>
    <w:rsid w:val="00650A18"/>
    <w:rsid w:val="00651535"/>
    <w:rsid w:val="006518A9"/>
    <w:rsid w:val="00651960"/>
    <w:rsid w:val="00651A8A"/>
    <w:rsid w:val="00651D36"/>
    <w:rsid w:val="00651E41"/>
    <w:rsid w:val="0065234E"/>
    <w:rsid w:val="00652AF9"/>
    <w:rsid w:val="00653925"/>
    <w:rsid w:val="0065407E"/>
    <w:rsid w:val="00654588"/>
    <w:rsid w:val="006548AC"/>
    <w:rsid w:val="00654AF8"/>
    <w:rsid w:val="00654B6B"/>
    <w:rsid w:val="006551D6"/>
    <w:rsid w:val="0065536D"/>
    <w:rsid w:val="0065592F"/>
    <w:rsid w:val="006563A9"/>
    <w:rsid w:val="006571E0"/>
    <w:rsid w:val="00657461"/>
    <w:rsid w:val="0065760F"/>
    <w:rsid w:val="0065779B"/>
    <w:rsid w:val="00657B0A"/>
    <w:rsid w:val="00657B2C"/>
    <w:rsid w:val="00657DE8"/>
    <w:rsid w:val="00657F23"/>
    <w:rsid w:val="0066075A"/>
    <w:rsid w:val="006607C9"/>
    <w:rsid w:val="006609E3"/>
    <w:rsid w:val="00661BF1"/>
    <w:rsid w:val="00662DD6"/>
    <w:rsid w:val="00662E51"/>
    <w:rsid w:val="00662F50"/>
    <w:rsid w:val="0066382F"/>
    <w:rsid w:val="00664000"/>
    <w:rsid w:val="006640E5"/>
    <w:rsid w:val="00664136"/>
    <w:rsid w:val="00664A0D"/>
    <w:rsid w:val="00664CD1"/>
    <w:rsid w:val="006655BC"/>
    <w:rsid w:val="006657E3"/>
    <w:rsid w:val="00665D12"/>
    <w:rsid w:val="006664A4"/>
    <w:rsid w:val="0066682B"/>
    <w:rsid w:val="00666A74"/>
    <w:rsid w:val="00667ECC"/>
    <w:rsid w:val="00667F50"/>
    <w:rsid w:val="00670F41"/>
    <w:rsid w:val="00671833"/>
    <w:rsid w:val="00671B8D"/>
    <w:rsid w:val="00671CEE"/>
    <w:rsid w:val="00672DF9"/>
    <w:rsid w:val="00673486"/>
    <w:rsid w:val="006741F6"/>
    <w:rsid w:val="006745DA"/>
    <w:rsid w:val="00675123"/>
    <w:rsid w:val="00675512"/>
    <w:rsid w:val="00675A6E"/>
    <w:rsid w:val="00675C42"/>
    <w:rsid w:val="00676754"/>
    <w:rsid w:val="006769CB"/>
    <w:rsid w:val="00676A54"/>
    <w:rsid w:val="00676F63"/>
    <w:rsid w:val="00676F9D"/>
    <w:rsid w:val="00676FBD"/>
    <w:rsid w:val="006776E4"/>
    <w:rsid w:val="006776E7"/>
    <w:rsid w:val="00677B2A"/>
    <w:rsid w:val="00677BAE"/>
    <w:rsid w:val="00677E0B"/>
    <w:rsid w:val="00677F86"/>
    <w:rsid w:val="00680233"/>
    <w:rsid w:val="0068041F"/>
    <w:rsid w:val="00680809"/>
    <w:rsid w:val="006812CD"/>
    <w:rsid w:val="006820C9"/>
    <w:rsid w:val="00682368"/>
    <w:rsid w:val="006828A1"/>
    <w:rsid w:val="00682ACC"/>
    <w:rsid w:val="00682D00"/>
    <w:rsid w:val="00683196"/>
    <w:rsid w:val="0068425E"/>
    <w:rsid w:val="00685D3F"/>
    <w:rsid w:val="00685EE6"/>
    <w:rsid w:val="00687280"/>
    <w:rsid w:val="006911B6"/>
    <w:rsid w:val="0069129E"/>
    <w:rsid w:val="006912D7"/>
    <w:rsid w:val="0069149D"/>
    <w:rsid w:val="00691AE9"/>
    <w:rsid w:val="00691B03"/>
    <w:rsid w:val="00691B35"/>
    <w:rsid w:val="00691EF6"/>
    <w:rsid w:val="00691FCA"/>
    <w:rsid w:val="006925C1"/>
    <w:rsid w:val="00692DEA"/>
    <w:rsid w:val="0069401E"/>
    <w:rsid w:val="0069473B"/>
    <w:rsid w:val="00694B02"/>
    <w:rsid w:val="006954A2"/>
    <w:rsid w:val="00695970"/>
    <w:rsid w:val="00695B5F"/>
    <w:rsid w:val="00695BAC"/>
    <w:rsid w:val="00695C67"/>
    <w:rsid w:val="00695D0C"/>
    <w:rsid w:val="006962C4"/>
    <w:rsid w:val="0069688F"/>
    <w:rsid w:val="0069779F"/>
    <w:rsid w:val="006A04F5"/>
    <w:rsid w:val="006A0FBB"/>
    <w:rsid w:val="006A14DD"/>
    <w:rsid w:val="006A170C"/>
    <w:rsid w:val="006A1828"/>
    <w:rsid w:val="006A1C19"/>
    <w:rsid w:val="006A1C26"/>
    <w:rsid w:val="006A1C6B"/>
    <w:rsid w:val="006A2163"/>
    <w:rsid w:val="006A327B"/>
    <w:rsid w:val="006A3361"/>
    <w:rsid w:val="006A3DD4"/>
    <w:rsid w:val="006A3FDD"/>
    <w:rsid w:val="006A403B"/>
    <w:rsid w:val="006A450D"/>
    <w:rsid w:val="006A45B1"/>
    <w:rsid w:val="006A4A79"/>
    <w:rsid w:val="006A4BF8"/>
    <w:rsid w:val="006A554A"/>
    <w:rsid w:val="006A580D"/>
    <w:rsid w:val="006A5EE2"/>
    <w:rsid w:val="006A62DE"/>
    <w:rsid w:val="006A6637"/>
    <w:rsid w:val="006A6BE1"/>
    <w:rsid w:val="006A71E5"/>
    <w:rsid w:val="006A763C"/>
    <w:rsid w:val="006A7712"/>
    <w:rsid w:val="006A7917"/>
    <w:rsid w:val="006A7C5E"/>
    <w:rsid w:val="006A7EEA"/>
    <w:rsid w:val="006A7F33"/>
    <w:rsid w:val="006A7F51"/>
    <w:rsid w:val="006B0151"/>
    <w:rsid w:val="006B02A2"/>
    <w:rsid w:val="006B0360"/>
    <w:rsid w:val="006B0929"/>
    <w:rsid w:val="006B13C4"/>
    <w:rsid w:val="006B2303"/>
    <w:rsid w:val="006B24E8"/>
    <w:rsid w:val="006B2915"/>
    <w:rsid w:val="006B2C26"/>
    <w:rsid w:val="006B2E5C"/>
    <w:rsid w:val="006B3E53"/>
    <w:rsid w:val="006B405F"/>
    <w:rsid w:val="006B447E"/>
    <w:rsid w:val="006B4524"/>
    <w:rsid w:val="006B4938"/>
    <w:rsid w:val="006B4B73"/>
    <w:rsid w:val="006B5470"/>
    <w:rsid w:val="006B54DE"/>
    <w:rsid w:val="006B5E65"/>
    <w:rsid w:val="006B6938"/>
    <w:rsid w:val="006B6DA5"/>
    <w:rsid w:val="006B6F72"/>
    <w:rsid w:val="006B72A8"/>
    <w:rsid w:val="006B782F"/>
    <w:rsid w:val="006B791E"/>
    <w:rsid w:val="006B7C01"/>
    <w:rsid w:val="006B7C4C"/>
    <w:rsid w:val="006C0629"/>
    <w:rsid w:val="006C0665"/>
    <w:rsid w:val="006C0EFB"/>
    <w:rsid w:val="006C1302"/>
    <w:rsid w:val="006C16FB"/>
    <w:rsid w:val="006C17A1"/>
    <w:rsid w:val="006C18AD"/>
    <w:rsid w:val="006C1D6C"/>
    <w:rsid w:val="006C2502"/>
    <w:rsid w:val="006C2BD9"/>
    <w:rsid w:val="006C32DC"/>
    <w:rsid w:val="006C3784"/>
    <w:rsid w:val="006C3BDA"/>
    <w:rsid w:val="006C44ED"/>
    <w:rsid w:val="006C4832"/>
    <w:rsid w:val="006C4F43"/>
    <w:rsid w:val="006C531A"/>
    <w:rsid w:val="006C5DF7"/>
    <w:rsid w:val="006C5EAE"/>
    <w:rsid w:val="006C6173"/>
    <w:rsid w:val="006C61D3"/>
    <w:rsid w:val="006C6654"/>
    <w:rsid w:val="006C7012"/>
    <w:rsid w:val="006C70FB"/>
    <w:rsid w:val="006C743D"/>
    <w:rsid w:val="006D09D1"/>
    <w:rsid w:val="006D0F3A"/>
    <w:rsid w:val="006D1284"/>
    <w:rsid w:val="006D15E0"/>
    <w:rsid w:val="006D21F1"/>
    <w:rsid w:val="006D265F"/>
    <w:rsid w:val="006D277E"/>
    <w:rsid w:val="006D282E"/>
    <w:rsid w:val="006D2868"/>
    <w:rsid w:val="006D2983"/>
    <w:rsid w:val="006D2B14"/>
    <w:rsid w:val="006D2C9B"/>
    <w:rsid w:val="006D2E02"/>
    <w:rsid w:val="006D2F01"/>
    <w:rsid w:val="006D3177"/>
    <w:rsid w:val="006D3286"/>
    <w:rsid w:val="006D3A66"/>
    <w:rsid w:val="006D4578"/>
    <w:rsid w:val="006D4884"/>
    <w:rsid w:val="006D5249"/>
    <w:rsid w:val="006D58B1"/>
    <w:rsid w:val="006D5A95"/>
    <w:rsid w:val="006D5CC6"/>
    <w:rsid w:val="006D5CEC"/>
    <w:rsid w:val="006D5F02"/>
    <w:rsid w:val="006D6B76"/>
    <w:rsid w:val="006D7C19"/>
    <w:rsid w:val="006E00F3"/>
    <w:rsid w:val="006E04E8"/>
    <w:rsid w:val="006E0E7D"/>
    <w:rsid w:val="006E0E92"/>
    <w:rsid w:val="006E19EB"/>
    <w:rsid w:val="006E1CAC"/>
    <w:rsid w:val="006E234C"/>
    <w:rsid w:val="006E2851"/>
    <w:rsid w:val="006E2AF7"/>
    <w:rsid w:val="006E2CE3"/>
    <w:rsid w:val="006E2D97"/>
    <w:rsid w:val="006E3042"/>
    <w:rsid w:val="006E3478"/>
    <w:rsid w:val="006E373C"/>
    <w:rsid w:val="006E3AD1"/>
    <w:rsid w:val="006E3C00"/>
    <w:rsid w:val="006E3F5C"/>
    <w:rsid w:val="006E47CE"/>
    <w:rsid w:val="006E483B"/>
    <w:rsid w:val="006E5510"/>
    <w:rsid w:val="006E56A4"/>
    <w:rsid w:val="006E5A71"/>
    <w:rsid w:val="006E5C72"/>
    <w:rsid w:val="006E6139"/>
    <w:rsid w:val="006E6B42"/>
    <w:rsid w:val="006E71BC"/>
    <w:rsid w:val="006E75F0"/>
    <w:rsid w:val="006E7672"/>
    <w:rsid w:val="006E780F"/>
    <w:rsid w:val="006E7F6C"/>
    <w:rsid w:val="006F01A1"/>
    <w:rsid w:val="006F06DD"/>
    <w:rsid w:val="006F103F"/>
    <w:rsid w:val="006F129F"/>
    <w:rsid w:val="006F1425"/>
    <w:rsid w:val="006F1A1F"/>
    <w:rsid w:val="006F3232"/>
    <w:rsid w:val="006F3329"/>
    <w:rsid w:val="006F334F"/>
    <w:rsid w:val="006F3655"/>
    <w:rsid w:val="006F3DB9"/>
    <w:rsid w:val="006F3F7A"/>
    <w:rsid w:val="006F4718"/>
    <w:rsid w:val="006F4735"/>
    <w:rsid w:val="006F5087"/>
    <w:rsid w:val="006F50C4"/>
    <w:rsid w:val="006F56FF"/>
    <w:rsid w:val="006F58DF"/>
    <w:rsid w:val="006F5E5F"/>
    <w:rsid w:val="006F5ED9"/>
    <w:rsid w:val="006F5EE8"/>
    <w:rsid w:val="006F6084"/>
    <w:rsid w:val="006F6939"/>
    <w:rsid w:val="006F6FEC"/>
    <w:rsid w:val="006F7103"/>
    <w:rsid w:val="006F743B"/>
    <w:rsid w:val="006F7922"/>
    <w:rsid w:val="007003F8"/>
    <w:rsid w:val="00700E8C"/>
    <w:rsid w:val="00701D40"/>
    <w:rsid w:val="00701DE1"/>
    <w:rsid w:val="00701EF3"/>
    <w:rsid w:val="007020E0"/>
    <w:rsid w:val="00702A4C"/>
    <w:rsid w:val="00702BA2"/>
    <w:rsid w:val="00703EB6"/>
    <w:rsid w:val="00704409"/>
    <w:rsid w:val="00704549"/>
    <w:rsid w:val="0070460A"/>
    <w:rsid w:val="00704B8B"/>
    <w:rsid w:val="0070500D"/>
    <w:rsid w:val="0070525C"/>
    <w:rsid w:val="00705610"/>
    <w:rsid w:val="007057AF"/>
    <w:rsid w:val="00705C06"/>
    <w:rsid w:val="00705FFA"/>
    <w:rsid w:val="00706F23"/>
    <w:rsid w:val="00706F5E"/>
    <w:rsid w:val="007073F1"/>
    <w:rsid w:val="00707563"/>
    <w:rsid w:val="0070799B"/>
    <w:rsid w:val="007103FE"/>
    <w:rsid w:val="00710AB3"/>
    <w:rsid w:val="00710EB1"/>
    <w:rsid w:val="007111D8"/>
    <w:rsid w:val="00711D9A"/>
    <w:rsid w:val="007121BD"/>
    <w:rsid w:val="00712463"/>
    <w:rsid w:val="007131A5"/>
    <w:rsid w:val="00713C1B"/>
    <w:rsid w:val="00713F12"/>
    <w:rsid w:val="0071404B"/>
    <w:rsid w:val="00714187"/>
    <w:rsid w:val="007141D4"/>
    <w:rsid w:val="007146EC"/>
    <w:rsid w:val="00715081"/>
    <w:rsid w:val="00716105"/>
    <w:rsid w:val="00716130"/>
    <w:rsid w:val="0071626D"/>
    <w:rsid w:val="0071697C"/>
    <w:rsid w:val="00716EEB"/>
    <w:rsid w:val="00717BA1"/>
    <w:rsid w:val="007200BE"/>
    <w:rsid w:val="00720DF5"/>
    <w:rsid w:val="00721BCE"/>
    <w:rsid w:val="0072247C"/>
    <w:rsid w:val="00723120"/>
    <w:rsid w:val="0072341C"/>
    <w:rsid w:val="00723B56"/>
    <w:rsid w:val="0072409C"/>
    <w:rsid w:val="007246AF"/>
    <w:rsid w:val="0072489F"/>
    <w:rsid w:val="00724945"/>
    <w:rsid w:val="00724F34"/>
    <w:rsid w:val="0072598B"/>
    <w:rsid w:val="00726661"/>
    <w:rsid w:val="007269B5"/>
    <w:rsid w:val="00726F54"/>
    <w:rsid w:val="007272E4"/>
    <w:rsid w:val="0072749B"/>
    <w:rsid w:val="00727CDA"/>
    <w:rsid w:val="00727E65"/>
    <w:rsid w:val="007303CC"/>
    <w:rsid w:val="00730A00"/>
    <w:rsid w:val="00730E1F"/>
    <w:rsid w:val="00731549"/>
    <w:rsid w:val="0073190C"/>
    <w:rsid w:val="007319AE"/>
    <w:rsid w:val="007319C4"/>
    <w:rsid w:val="00731AB7"/>
    <w:rsid w:val="00731BAE"/>
    <w:rsid w:val="007327D6"/>
    <w:rsid w:val="00732B0F"/>
    <w:rsid w:val="00732BEF"/>
    <w:rsid w:val="0073321F"/>
    <w:rsid w:val="00733D89"/>
    <w:rsid w:val="0073421C"/>
    <w:rsid w:val="00734C5F"/>
    <w:rsid w:val="007357CD"/>
    <w:rsid w:val="007358C9"/>
    <w:rsid w:val="007365BF"/>
    <w:rsid w:val="00736791"/>
    <w:rsid w:val="00737578"/>
    <w:rsid w:val="00737B5B"/>
    <w:rsid w:val="00737D91"/>
    <w:rsid w:val="007403E4"/>
    <w:rsid w:val="00740A7F"/>
    <w:rsid w:val="007413F4"/>
    <w:rsid w:val="00741638"/>
    <w:rsid w:val="00741639"/>
    <w:rsid w:val="007416CA"/>
    <w:rsid w:val="00741890"/>
    <w:rsid w:val="00741D28"/>
    <w:rsid w:val="007432A1"/>
    <w:rsid w:val="00743DC3"/>
    <w:rsid w:val="00744242"/>
    <w:rsid w:val="007443DC"/>
    <w:rsid w:val="00745195"/>
    <w:rsid w:val="0074546A"/>
    <w:rsid w:val="00745866"/>
    <w:rsid w:val="00745CC9"/>
    <w:rsid w:val="00745D27"/>
    <w:rsid w:val="0074612E"/>
    <w:rsid w:val="00746A81"/>
    <w:rsid w:val="00746BA8"/>
    <w:rsid w:val="007470D6"/>
    <w:rsid w:val="0074711F"/>
    <w:rsid w:val="007472F3"/>
    <w:rsid w:val="00747EA7"/>
    <w:rsid w:val="0075026D"/>
    <w:rsid w:val="007504E9"/>
    <w:rsid w:val="00750A00"/>
    <w:rsid w:val="00751031"/>
    <w:rsid w:val="0075122A"/>
    <w:rsid w:val="0075179C"/>
    <w:rsid w:val="007518B4"/>
    <w:rsid w:val="00751926"/>
    <w:rsid w:val="00751943"/>
    <w:rsid w:val="00751A49"/>
    <w:rsid w:val="00751A9E"/>
    <w:rsid w:val="00751BFF"/>
    <w:rsid w:val="00752768"/>
    <w:rsid w:val="007527C0"/>
    <w:rsid w:val="007533C8"/>
    <w:rsid w:val="00753773"/>
    <w:rsid w:val="00753AB7"/>
    <w:rsid w:val="00754054"/>
    <w:rsid w:val="00754898"/>
    <w:rsid w:val="00754AFC"/>
    <w:rsid w:val="00754FEA"/>
    <w:rsid w:val="00755220"/>
    <w:rsid w:val="007553CD"/>
    <w:rsid w:val="0075565B"/>
    <w:rsid w:val="00756D66"/>
    <w:rsid w:val="00756DD6"/>
    <w:rsid w:val="007570E3"/>
    <w:rsid w:val="0075732F"/>
    <w:rsid w:val="0075771C"/>
    <w:rsid w:val="00757DB5"/>
    <w:rsid w:val="00760B8F"/>
    <w:rsid w:val="00760E4A"/>
    <w:rsid w:val="00761300"/>
    <w:rsid w:val="00761C2B"/>
    <w:rsid w:val="00761EC0"/>
    <w:rsid w:val="00762775"/>
    <w:rsid w:val="00762B1E"/>
    <w:rsid w:val="00762BAC"/>
    <w:rsid w:val="007634EB"/>
    <w:rsid w:val="007639A5"/>
    <w:rsid w:val="00763F90"/>
    <w:rsid w:val="007641AE"/>
    <w:rsid w:val="00764925"/>
    <w:rsid w:val="007653DF"/>
    <w:rsid w:val="007656EA"/>
    <w:rsid w:val="00765795"/>
    <w:rsid w:val="00766022"/>
    <w:rsid w:val="00766881"/>
    <w:rsid w:val="00766CA1"/>
    <w:rsid w:val="00766EE6"/>
    <w:rsid w:val="00767172"/>
    <w:rsid w:val="00767B24"/>
    <w:rsid w:val="00771169"/>
    <w:rsid w:val="007714B1"/>
    <w:rsid w:val="0077151E"/>
    <w:rsid w:val="007717B8"/>
    <w:rsid w:val="00771854"/>
    <w:rsid w:val="00771CBD"/>
    <w:rsid w:val="00771CC4"/>
    <w:rsid w:val="00772C6A"/>
    <w:rsid w:val="00772E7E"/>
    <w:rsid w:val="007745D8"/>
    <w:rsid w:val="00774855"/>
    <w:rsid w:val="00774C3A"/>
    <w:rsid w:val="00775032"/>
    <w:rsid w:val="00775192"/>
    <w:rsid w:val="00775AF6"/>
    <w:rsid w:val="00775F1C"/>
    <w:rsid w:val="007761C6"/>
    <w:rsid w:val="007764C3"/>
    <w:rsid w:val="00776598"/>
    <w:rsid w:val="007765CA"/>
    <w:rsid w:val="00776616"/>
    <w:rsid w:val="007768C1"/>
    <w:rsid w:val="00776996"/>
    <w:rsid w:val="00776F00"/>
    <w:rsid w:val="0077727D"/>
    <w:rsid w:val="007775BE"/>
    <w:rsid w:val="00777A48"/>
    <w:rsid w:val="00777B18"/>
    <w:rsid w:val="00780A71"/>
    <w:rsid w:val="00781023"/>
    <w:rsid w:val="007810A3"/>
    <w:rsid w:val="00781271"/>
    <w:rsid w:val="0078145D"/>
    <w:rsid w:val="0078153D"/>
    <w:rsid w:val="00781882"/>
    <w:rsid w:val="00781BB5"/>
    <w:rsid w:val="0078255D"/>
    <w:rsid w:val="00783220"/>
    <w:rsid w:val="00783233"/>
    <w:rsid w:val="0078343F"/>
    <w:rsid w:val="00783ABE"/>
    <w:rsid w:val="00784DC5"/>
    <w:rsid w:val="0078593E"/>
    <w:rsid w:val="00785B69"/>
    <w:rsid w:val="00787012"/>
    <w:rsid w:val="00787235"/>
    <w:rsid w:val="007873FB"/>
    <w:rsid w:val="007906CF"/>
    <w:rsid w:val="007907AE"/>
    <w:rsid w:val="00790B1A"/>
    <w:rsid w:val="00790CBB"/>
    <w:rsid w:val="00790CC7"/>
    <w:rsid w:val="007917D6"/>
    <w:rsid w:val="00792E0E"/>
    <w:rsid w:val="00793F94"/>
    <w:rsid w:val="00794487"/>
    <w:rsid w:val="007944D0"/>
    <w:rsid w:val="007946BB"/>
    <w:rsid w:val="00794B5D"/>
    <w:rsid w:val="00795077"/>
    <w:rsid w:val="007957DF"/>
    <w:rsid w:val="00795AFE"/>
    <w:rsid w:val="00796189"/>
    <w:rsid w:val="00796472"/>
    <w:rsid w:val="00796B1C"/>
    <w:rsid w:val="00796E88"/>
    <w:rsid w:val="0079703C"/>
    <w:rsid w:val="007971F8"/>
    <w:rsid w:val="0079782A"/>
    <w:rsid w:val="00797973"/>
    <w:rsid w:val="007A09DB"/>
    <w:rsid w:val="007A09FA"/>
    <w:rsid w:val="007A0A02"/>
    <w:rsid w:val="007A0F50"/>
    <w:rsid w:val="007A1EFD"/>
    <w:rsid w:val="007A2650"/>
    <w:rsid w:val="007A2DBA"/>
    <w:rsid w:val="007A2E4D"/>
    <w:rsid w:val="007A2F24"/>
    <w:rsid w:val="007A321D"/>
    <w:rsid w:val="007A338A"/>
    <w:rsid w:val="007A3400"/>
    <w:rsid w:val="007A46C5"/>
    <w:rsid w:val="007A48F8"/>
    <w:rsid w:val="007A4D67"/>
    <w:rsid w:val="007A5220"/>
    <w:rsid w:val="007A58C3"/>
    <w:rsid w:val="007A5FD0"/>
    <w:rsid w:val="007A65A9"/>
    <w:rsid w:val="007A6961"/>
    <w:rsid w:val="007A6DF8"/>
    <w:rsid w:val="007A6E90"/>
    <w:rsid w:val="007A7047"/>
    <w:rsid w:val="007A7162"/>
    <w:rsid w:val="007A7ABD"/>
    <w:rsid w:val="007B0AE2"/>
    <w:rsid w:val="007B115E"/>
    <w:rsid w:val="007B185E"/>
    <w:rsid w:val="007B1983"/>
    <w:rsid w:val="007B20DA"/>
    <w:rsid w:val="007B217E"/>
    <w:rsid w:val="007B275A"/>
    <w:rsid w:val="007B2C20"/>
    <w:rsid w:val="007B31A6"/>
    <w:rsid w:val="007B3F8C"/>
    <w:rsid w:val="007B4105"/>
    <w:rsid w:val="007B4B0F"/>
    <w:rsid w:val="007B522E"/>
    <w:rsid w:val="007B528A"/>
    <w:rsid w:val="007B5609"/>
    <w:rsid w:val="007B578B"/>
    <w:rsid w:val="007B5F13"/>
    <w:rsid w:val="007B63C0"/>
    <w:rsid w:val="007B6738"/>
    <w:rsid w:val="007B6DBC"/>
    <w:rsid w:val="007B71BB"/>
    <w:rsid w:val="007B7665"/>
    <w:rsid w:val="007B780E"/>
    <w:rsid w:val="007B79C2"/>
    <w:rsid w:val="007B7D78"/>
    <w:rsid w:val="007C1661"/>
    <w:rsid w:val="007C27B0"/>
    <w:rsid w:val="007C3434"/>
    <w:rsid w:val="007C383F"/>
    <w:rsid w:val="007C3C2A"/>
    <w:rsid w:val="007C3E37"/>
    <w:rsid w:val="007C4099"/>
    <w:rsid w:val="007C4418"/>
    <w:rsid w:val="007C4CEC"/>
    <w:rsid w:val="007C4E8C"/>
    <w:rsid w:val="007C506B"/>
    <w:rsid w:val="007C520C"/>
    <w:rsid w:val="007C654B"/>
    <w:rsid w:val="007C701B"/>
    <w:rsid w:val="007C7219"/>
    <w:rsid w:val="007C72FB"/>
    <w:rsid w:val="007C744C"/>
    <w:rsid w:val="007C7675"/>
    <w:rsid w:val="007C7B19"/>
    <w:rsid w:val="007C7EA1"/>
    <w:rsid w:val="007D069C"/>
    <w:rsid w:val="007D0BC4"/>
    <w:rsid w:val="007D0C03"/>
    <w:rsid w:val="007D0D48"/>
    <w:rsid w:val="007D1323"/>
    <w:rsid w:val="007D18AD"/>
    <w:rsid w:val="007D233C"/>
    <w:rsid w:val="007D292E"/>
    <w:rsid w:val="007D3074"/>
    <w:rsid w:val="007D360C"/>
    <w:rsid w:val="007D36C0"/>
    <w:rsid w:val="007D419E"/>
    <w:rsid w:val="007D4959"/>
    <w:rsid w:val="007D58EF"/>
    <w:rsid w:val="007D5A26"/>
    <w:rsid w:val="007D64A1"/>
    <w:rsid w:val="007D6B19"/>
    <w:rsid w:val="007D704D"/>
    <w:rsid w:val="007D723C"/>
    <w:rsid w:val="007D7648"/>
    <w:rsid w:val="007D770B"/>
    <w:rsid w:val="007D774B"/>
    <w:rsid w:val="007D7E9E"/>
    <w:rsid w:val="007E025F"/>
    <w:rsid w:val="007E0854"/>
    <w:rsid w:val="007E0CE1"/>
    <w:rsid w:val="007E0DA5"/>
    <w:rsid w:val="007E10BF"/>
    <w:rsid w:val="007E136E"/>
    <w:rsid w:val="007E139B"/>
    <w:rsid w:val="007E2E69"/>
    <w:rsid w:val="007E3401"/>
    <w:rsid w:val="007E395C"/>
    <w:rsid w:val="007E40AE"/>
    <w:rsid w:val="007E4429"/>
    <w:rsid w:val="007E46FB"/>
    <w:rsid w:val="007E5940"/>
    <w:rsid w:val="007E6154"/>
    <w:rsid w:val="007E616F"/>
    <w:rsid w:val="007E63D0"/>
    <w:rsid w:val="007E6DA7"/>
    <w:rsid w:val="007E7217"/>
    <w:rsid w:val="007E751A"/>
    <w:rsid w:val="007F06CD"/>
    <w:rsid w:val="007F0FB3"/>
    <w:rsid w:val="007F1246"/>
    <w:rsid w:val="007F17A3"/>
    <w:rsid w:val="007F1DB1"/>
    <w:rsid w:val="007F3C5A"/>
    <w:rsid w:val="007F481E"/>
    <w:rsid w:val="007F4C16"/>
    <w:rsid w:val="007F4C1F"/>
    <w:rsid w:val="007F5DD5"/>
    <w:rsid w:val="007F697D"/>
    <w:rsid w:val="007F6A87"/>
    <w:rsid w:val="007F7229"/>
    <w:rsid w:val="007F777C"/>
    <w:rsid w:val="007F7787"/>
    <w:rsid w:val="007F79E0"/>
    <w:rsid w:val="007F7E22"/>
    <w:rsid w:val="007F7E76"/>
    <w:rsid w:val="007F7EED"/>
    <w:rsid w:val="00800065"/>
    <w:rsid w:val="008001B2"/>
    <w:rsid w:val="00800A8D"/>
    <w:rsid w:val="00800D84"/>
    <w:rsid w:val="008011EC"/>
    <w:rsid w:val="00801483"/>
    <w:rsid w:val="008018BC"/>
    <w:rsid w:val="0080217E"/>
    <w:rsid w:val="0080239F"/>
    <w:rsid w:val="008025D3"/>
    <w:rsid w:val="00802628"/>
    <w:rsid w:val="008031C3"/>
    <w:rsid w:val="00803509"/>
    <w:rsid w:val="00803692"/>
    <w:rsid w:val="008039D6"/>
    <w:rsid w:val="00803EA9"/>
    <w:rsid w:val="00804161"/>
    <w:rsid w:val="00804197"/>
    <w:rsid w:val="0080464C"/>
    <w:rsid w:val="00804900"/>
    <w:rsid w:val="00804A52"/>
    <w:rsid w:val="00804C86"/>
    <w:rsid w:val="00805AFB"/>
    <w:rsid w:val="00806CD5"/>
    <w:rsid w:val="0080764B"/>
    <w:rsid w:val="008078EA"/>
    <w:rsid w:val="00807A0E"/>
    <w:rsid w:val="00807F62"/>
    <w:rsid w:val="008108DC"/>
    <w:rsid w:val="00810EBD"/>
    <w:rsid w:val="008116AE"/>
    <w:rsid w:val="008119EB"/>
    <w:rsid w:val="00811A90"/>
    <w:rsid w:val="00811C76"/>
    <w:rsid w:val="00811FDF"/>
    <w:rsid w:val="00812984"/>
    <w:rsid w:val="00812B24"/>
    <w:rsid w:val="008132CE"/>
    <w:rsid w:val="0081362D"/>
    <w:rsid w:val="00813C06"/>
    <w:rsid w:val="008140F6"/>
    <w:rsid w:val="00814128"/>
    <w:rsid w:val="00814669"/>
    <w:rsid w:val="008146B1"/>
    <w:rsid w:val="00815398"/>
    <w:rsid w:val="00815400"/>
    <w:rsid w:val="00815440"/>
    <w:rsid w:val="00815534"/>
    <w:rsid w:val="00816578"/>
    <w:rsid w:val="008166EB"/>
    <w:rsid w:val="00817977"/>
    <w:rsid w:val="00817A27"/>
    <w:rsid w:val="00817CC1"/>
    <w:rsid w:val="008207AD"/>
    <w:rsid w:val="00820D0A"/>
    <w:rsid w:val="00820E1F"/>
    <w:rsid w:val="008210C8"/>
    <w:rsid w:val="0082125B"/>
    <w:rsid w:val="008214E3"/>
    <w:rsid w:val="00821E5F"/>
    <w:rsid w:val="00822251"/>
    <w:rsid w:val="008228BB"/>
    <w:rsid w:val="0082291C"/>
    <w:rsid w:val="0082296A"/>
    <w:rsid w:val="008229AA"/>
    <w:rsid w:val="00822C09"/>
    <w:rsid w:val="00823C7A"/>
    <w:rsid w:val="00824098"/>
    <w:rsid w:val="008242DF"/>
    <w:rsid w:val="00824881"/>
    <w:rsid w:val="00824D34"/>
    <w:rsid w:val="00825288"/>
    <w:rsid w:val="00825317"/>
    <w:rsid w:val="00825401"/>
    <w:rsid w:val="008257C7"/>
    <w:rsid w:val="008259A9"/>
    <w:rsid w:val="00825D78"/>
    <w:rsid w:val="00826077"/>
    <w:rsid w:val="0082667B"/>
    <w:rsid w:val="00826A25"/>
    <w:rsid w:val="00826DF2"/>
    <w:rsid w:val="00827512"/>
    <w:rsid w:val="00827C84"/>
    <w:rsid w:val="008305B8"/>
    <w:rsid w:val="008306DE"/>
    <w:rsid w:val="00831656"/>
    <w:rsid w:val="008316F3"/>
    <w:rsid w:val="00831BC8"/>
    <w:rsid w:val="00831E2A"/>
    <w:rsid w:val="00831EB5"/>
    <w:rsid w:val="00832AD0"/>
    <w:rsid w:val="008330CB"/>
    <w:rsid w:val="00833326"/>
    <w:rsid w:val="00833646"/>
    <w:rsid w:val="0083366F"/>
    <w:rsid w:val="008336DC"/>
    <w:rsid w:val="00834711"/>
    <w:rsid w:val="00834B82"/>
    <w:rsid w:val="00834BEE"/>
    <w:rsid w:val="00834D8E"/>
    <w:rsid w:val="00834E4F"/>
    <w:rsid w:val="00834FBC"/>
    <w:rsid w:val="00834FDB"/>
    <w:rsid w:val="008351BA"/>
    <w:rsid w:val="008357CA"/>
    <w:rsid w:val="00835A0B"/>
    <w:rsid w:val="00836207"/>
    <w:rsid w:val="00836647"/>
    <w:rsid w:val="0083667B"/>
    <w:rsid w:val="008369CA"/>
    <w:rsid w:val="0083707B"/>
    <w:rsid w:val="00837240"/>
    <w:rsid w:val="00837852"/>
    <w:rsid w:val="0083791E"/>
    <w:rsid w:val="00837B21"/>
    <w:rsid w:val="008407B9"/>
    <w:rsid w:val="00840DA0"/>
    <w:rsid w:val="00841190"/>
    <w:rsid w:val="00841554"/>
    <w:rsid w:val="008417FB"/>
    <w:rsid w:val="00841B48"/>
    <w:rsid w:val="00841C50"/>
    <w:rsid w:val="008424C6"/>
    <w:rsid w:val="00842807"/>
    <w:rsid w:val="0084295A"/>
    <w:rsid w:val="0084320C"/>
    <w:rsid w:val="008432AF"/>
    <w:rsid w:val="00843ADF"/>
    <w:rsid w:val="00844704"/>
    <w:rsid w:val="00844882"/>
    <w:rsid w:val="00845426"/>
    <w:rsid w:val="00845A23"/>
    <w:rsid w:val="00845CA3"/>
    <w:rsid w:val="00845EE3"/>
    <w:rsid w:val="00846AAC"/>
    <w:rsid w:val="0084701A"/>
    <w:rsid w:val="00847113"/>
    <w:rsid w:val="008471F2"/>
    <w:rsid w:val="0084736B"/>
    <w:rsid w:val="00847996"/>
    <w:rsid w:val="00850007"/>
    <w:rsid w:val="008503A9"/>
    <w:rsid w:val="00850906"/>
    <w:rsid w:val="00850A0E"/>
    <w:rsid w:val="0085114F"/>
    <w:rsid w:val="00851A75"/>
    <w:rsid w:val="00852482"/>
    <w:rsid w:val="0085387B"/>
    <w:rsid w:val="00853F83"/>
    <w:rsid w:val="00854367"/>
    <w:rsid w:val="00854A6C"/>
    <w:rsid w:val="00855B4E"/>
    <w:rsid w:val="00855D1B"/>
    <w:rsid w:val="00855FCC"/>
    <w:rsid w:val="00856AB2"/>
    <w:rsid w:val="00856FE2"/>
    <w:rsid w:val="008605C3"/>
    <w:rsid w:val="00860755"/>
    <w:rsid w:val="0086086B"/>
    <w:rsid w:val="00860D4A"/>
    <w:rsid w:val="00860FD2"/>
    <w:rsid w:val="00861943"/>
    <w:rsid w:val="00861E11"/>
    <w:rsid w:val="0086218A"/>
    <w:rsid w:val="00862261"/>
    <w:rsid w:val="0086229D"/>
    <w:rsid w:val="008626D6"/>
    <w:rsid w:val="0086297D"/>
    <w:rsid w:val="008629D9"/>
    <w:rsid w:val="0086311D"/>
    <w:rsid w:val="00863221"/>
    <w:rsid w:val="00863743"/>
    <w:rsid w:val="0086386F"/>
    <w:rsid w:val="00863DFF"/>
    <w:rsid w:val="00863EFA"/>
    <w:rsid w:val="00864032"/>
    <w:rsid w:val="0086427F"/>
    <w:rsid w:val="008643FD"/>
    <w:rsid w:val="00864460"/>
    <w:rsid w:val="00864D72"/>
    <w:rsid w:val="00865639"/>
    <w:rsid w:val="0086579A"/>
    <w:rsid w:val="00865B1F"/>
    <w:rsid w:val="00865EB0"/>
    <w:rsid w:val="008660E3"/>
    <w:rsid w:val="0086629A"/>
    <w:rsid w:val="0086679C"/>
    <w:rsid w:val="00866A70"/>
    <w:rsid w:val="00866AA1"/>
    <w:rsid w:val="00866C0B"/>
    <w:rsid w:val="00866C16"/>
    <w:rsid w:val="00866DBE"/>
    <w:rsid w:val="00866E51"/>
    <w:rsid w:val="00867FCD"/>
    <w:rsid w:val="00870257"/>
    <w:rsid w:val="00870A95"/>
    <w:rsid w:val="008711BF"/>
    <w:rsid w:val="00871A6F"/>
    <w:rsid w:val="0087207A"/>
    <w:rsid w:val="0087231E"/>
    <w:rsid w:val="00872EF6"/>
    <w:rsid w:val="0087370E"/>
    <w:rsid w:val="00873F72"/>
    <w:rsid w:val="00874649"/>
    <w:rsid w:val="00874ABD"/>
    <w:rsid w:val="00874BE5"/>
    <w:rsid w:val="00875206"/>
    <w:rsid w:val="00875590"/>
    <w:rsid w:val="00875BF0"/>
    <w:rsid w:val="00875C1E"/>
    <w:rsid w:val="00875C8F"/>
    <w:rsid w:val="00875E7D"/>
    <w:rsid w:val="008761BF"/>
    <w:rsid w:val="00876A8F"/>
    <w:rsid w:val="00876D09"/>
    <w:rsid w:val="0087790D"/>
    <w:rsid w:val="00880913"/>
    <w:rsid w:val="008813D4"/>
    <w:rsid w:val="0088187D"/>
    <w:rsid w:val="00881C53"/>
    <w:rsid w:val="00881DFA"/>
    <w:rsid w:val="00882EE8"/>
    <w:rsid w:val="00882F81"/>
    <w:rsid w:val="0088402B"/>
    <w:rsid w:val="008842D5"/>
    <w:rsid w:val="00885545"/>
    <w:rsid w:val="00885654"/>
    <w:rsid w:val="00885F42"/>
    <w:rsid w:val="00886170"/>
    <w:rsid w:val="00886AE1"/>
    <w:rsid w:val="00886BAA"/>
    <w:rsid w:val="00886C2F"/>
    <w:rsid w:val="00886DCF"/>
    <w:rsid w:val="0088728A"/>
    <w:rsid w:val="00887D14"/>
    <w:rsid w:val="008907ED"/>
    <w:rsid w:val="0089090F"/>
    <w:rsid w:val="00890EFF"/>
    <w:rsid w:val="00890FE0"/>
    <w:rsid w:val="008913AE"/>
    <w:rsid w:val="00891BBA"/>
    <w:rsid w:val="00891CE0"/>
    <w:rsid w:val="008926E1"/>
    <w:rsid w:val="0089297C"/>
    <w:rsid w:val="00892A4B"/>
    <w:rsid w:val="00892A93"/>
    <w:rsid w:val="0089404F"/>
    <w:rsid w:val="008940EA"/>
    <w:rsid w:val="0089444A"/>
    <w:rsid w:val="0089470A"/>
    <w:rsid w:val="00894BB2"/>
    <w:rsid w:val="0089503C"/>
    <w:rsid w:val="008952C0"/>
    <w:rsid w:val="0089624A"/>
    <w:rsid w:val="008963B7"/>
    <w:rsid w:val="0089654D"/>
    <w:rsid w:val="0089666F"/>
    <w:rsid w:val="008966B1"/>
    <w:rsid w:val="00896756"/>
    <w:rsid w:val="00896B36"/>
    <w:rsid w:val="008A076A"/>
    <w:rsid w:val="008A0987"/>
    <w:rsid w:val="008A14DC"/>
    <w:rsid w:val="008A16FB"/>
    <w:rsid w:val="008A1DC1"/>
    <w:rsid w:val="008A1E93"/>
    <w:rsid w:val="008A1EF3"/>
    <w:rsid w:val="008A2484"/>
    <w:rsid w:val="008A31F7"/>
    <w:rsid w:val="008A3660"/>
    <w:rsid w:val="008A3C84"/>
    <w:rsid w:val="008A3CC0"/>
    <w:rsid w:val="008A3FBD"/>
    <w:rsid w:val="008A41ED"/>
    <w:rsid w:val="008A43ED"/>
    <w:rsid w:val="008A4438"/>
    <w:rsid w:val="008A4FB4"/>
    <w:rsid w:val="008A5269"/>
    <w:rsid w:val="008A5F68"/>
    <w:rsid w:val="008A6B86"/>
    <w:rsid w:val="008A7035"/>
    <w:rsid w:val="008A71FF"/>
    <w:rsid w:val="008A771C"/>
    <w:rsid w:val="008B04E6"/>
    <w:rsid w:val="008B0D19"/>
    <w:rsid w:val="008B0DEF"/>
    <w:rsid w:val="008B109A"/>
    <w:rsid w:val="008B1106"/>
    <w:rsid w:val="008B12D3"/>
    <w:rsid w:val="008B2529"/>
    <w:rsid w:val="008B3434"/>
    <w:rsid w:val="008B34E9"/>
    <w:rsid w:val="008B3ED6"/>
    <w:rsid w:val="008B4A7A"/>
    <w:rsid w:val="008B53EB"/>
    <w:rsid w:val="008B58AC"/>
    <w:rsid w:val="008B5F50"/>
    <w:rsid w:val="008B5FF1"/>
    <w:rsid w:val="008B606F"/>
    <w:rsid w:val="008B6B36"/>
    <w:rsid w:val="008B6DB9"/>
    <w:rsid w:val="008B72A5"/>
    <w:rsid w:val="008B7330"/>
    <w:rsid w:val="008B7E31"/>
    <w:rsid w:val="008C034A"/>
    <w:rsid w:val="008C15FD"/>
    <w:rsid w:val="008C17EB"/>
    <w:rsid w:val="008C199C"/>
    <w:rsid w:val="008C2315"/>
    <w:rsid w:val="008C270D"/>
    <w:rsid w:val="008C2AD9"/>
    <w:rsid w:val="008C3342"/>
    <w:rsid w:val="008C39F8"/>
    <w:rsid w:val="008C3A7B"/>
    <w:rsid w:val="008C3D35"/>
    <w:rsid w:val="008C55B6"/>
    <w:rsid w:val="008C6B9E"/>
    <w:rsid w:val="008C78E8"/>
    <w:rsid w:val="008C7A00"/>
    <w:rsid w:val="008C7D0A"/>
    <w:rsid w:val="008D03B8"/>
    <w:rsid w:val="008D0444"/>
    <w:rsid w:val="008D09D5"/>
    <w:rsid w:val="008D0CAB"/>
    <w:rsid w:val="008D10AD"/>
    <w:rsid w:val="008D1693"/>
    <w:rsid w:val="008D19D2"/>
    <w:rsid w:val="008D1D4E"/>
    <w:rsid w:val="008D2092"/>
    <w:rsid w:val="008D2731"/>
    <w:rsid w:val="008D2F1D"/>
    <w:rsid w:val="008D3D10"/>
    <w:rsid w:val="008D402B"/>
    <w:rsid w:val="008D4367"/>
    <w:rsid w:val="008D4684"/>
    <w:rsid w:val="008D4B8C"/>
    <w:rsid w:val="008D519E"/>
    <w:rsid w:val="008D5F0E"/>
    <w:rsid w:val="008D6765"/>
    <w:rsid w:val="008D6BF4"/>
    <w:rsid w:val="008D6CE2"/>
    <w:rsid w:val="008D72C4"/>
    <w:rsid w:val="008D7B47"/>
    <w:rsid w:val="008E0204"/>
    <w:rsid w:val="008E0467"/>
    <w:rsid w:val="008E0532"/>
    <w:rsid w:val="008E1115"/>
    <w:rsid w:val="008E1164"/>
    <w:rsid w:val="008E13E1"/>
    <w:rsid w:val="008E1489"/>
    <w:rsid w:val="008E168C"/>
    <w:rsid w:val="008E1C26"/>
    <w:rsid w:val="008E1E84"/>
    <w:rsid w:val="008E20D6"/>
    <w:rsid w:val="008E2BBA"/>
    <w:rsid w:val="008E2BCF"/>
    <w:rsid w:val="008E2D9E"/>
    <w:rsid w:val="008E2DDA"/>
    <w:rsid w:val="008E3125"/>
    <w:rsid w:val="008E3632"/>
    <w:rsid w:val="008E41F0"/>
    <w:rsid w:val="008E4777"/>
    <w:rsid w:val="008E4837"/>
    <w:rsid w:val="008E4872"/>
    <w:rsid w:val="008E4E7C"/>
    <w:rsid w:val="008E50C1"/>
    <w:rsid w:val="008E57E5"/>
    <w:rsid w:val="008E5BA6"/>
    <w:rsid w:val="008E6E57"/>
    <w:rsid w:val="008E6F28"/>
    <w:rsid w:val="008E7BCD"/>
    <w:rsid w:val="008F03C9"/>
    <w:rsid w:val="008F05FD"/>
    <w:rsid w:val="008F074F"/>
    <w:rsid w:val="008F0A76"/>
    <w:rsid w:val="008F1239"/>
    <w:rsid w:val="008F1549"/>
    <w:rsid w:val="008F19FB"/>
    <w:rsid w:val="008F1B33"/>
    <w:rsid w:val="008F1C62"/>
    <w:rsid w:val="008F20A7"/>
    <w:rsid w:val="008F2218"/>
    <w:rsid w:val="008F2372"/>
    <w:rsid w:val="008F2995"/>
    <w:rsid w:val="008F2EC7"/>
    <w:rsid w:val="008F318F"/>
    <w:rsid w:val="008F37AE"/>
    <w:rsid w:val="008F38F3"/>
    <w:rsid w:val="008F3CAD"/>
    <w:rsid w:val="008F3F36"/>
    <w:rsid w:val="008F426A"/>
    <w:rsid w:val="008F53DC"/>
    <w:rsid w:val="008F56F6"/>
    <w:rsid w:val="008F5D1B"/>
    <w:rsid w:val="008F6246"/>
    <w:rsid w:val="008F6CF3"/>
    <w:rsid w:val="008F6D27"/>
    <w:rsid w:val="008F701C"/>
    <w:rsid w:val="008F70B0"/>
    <w:rsid w:val="008F7403"/>
    <w:rsid w:val="008F7AC9"/>
    <w:rsid w:val="008F7B37"/>
    <w:rsid w:val="0090019A"/>
    <w:rsid w:val="00900653"/>
    <w:rsid w:val="00900D92"/>
    <w:rsid w:val="00900EF2"/>
    <w:rsid w:val="009022B0"/>
    <w:rsid w:val="0090241F"/>
    <w:rsid w:val="00904080"/>
    <w:rsid w:val="00904D30"/>
    <w:rsid w:val="00904EF9"/>
    <w:rsid w:val="00905986"/>
    <w:rsid w:val="00905E3B"/>
    <w:rsid w:val="00906130"/>
    <w:rsid w:val="00907093"/>
    <w:rsid w:val="0090717D"/>
    <w:rsid w:val="0090794D"/>
    <w:rsid w:val="00907D19"/>
    <w:rsid w:val="009100E8"/>
    <w:rsid w:val="00910C04"/>
    <w:rsid w:val="00911480"/>
    <w:rsid w:val="009115DA"/>
    <w:rsid w:val="009125C0"/>
    <w:rsid w:val="00912AB3"/>
    <w:rsid w:val="00912E66"/>
    <w:rsid w:val="009135C4"/>
    <w:rsid w:val="00913776"/>
    <w:rsid w:val="009137D2"/>
    <w:rsid w:val="00913AD5"/>
    <w:rsid w:val="00913E3B"/>
    <w:rsid w:val="00914101"/>
    <w:rsid w:val="009149A5"/>
    <w:rsid w:val="00914A4D"/>
    <w:rsid w:val="00914E72"/>
    <w:rsid w:val="009151A7"/>
    <w:rsid w:val="00915379"/>
    <w:rsid w:val="009159FB"/>
    <w:rsid w:val="00915BBC"/>
    <w:rsid w:val="00915BFF"/>
    <w:rsid w:val="00915ED6"/>
    <w:rsid w:val="00916CC0"/>
    <w:rsid w:val="00916D38"/>
    <w:rsid w:val="00916FAB"/>
    <w:rsid w:val="00917374"/>
    <w:rsid w:val="00917558"/>
    <w:rsid w:val="009210AF"/>
    <w:rsid w:val="009215CC"/>
    <w:rsid w:val="009218DF"/>
    <w:rsid w:val="00921B54"/>
    <w:rsid w:val="00921CE7"/>
    <w:rsid w:val="00922028"/>
    <w:rsid w:val="00923181"/>
    <w:rsid w:val="0092361D"/>
    <w:rsid w:val="00923B05"/>
    <w:rsid w:val="00923DB4"/>
    <w:rsid w:val="009240CB"/>
    <w:rsid w:val="00924318"/>
    <w:rsid w:val="00924520"/>
    <w:rsid w:val="009250D3"/>
    <w:rsid w:val="00925506"/>
    <w:rsid w:val="00925DE8"/>
    <w:rsid w:val="00926C48"/>
    <w:rsid w:val="0092784F"/>
    <w:rsid w:val="009279D6"/>
    <w:rsid w:val="00927BDD"/>
    <w:rsid w:val="00927DFC"/>
    <w:rsid w:val="00930513"/>
    <w:rsid w:val="0093088E"/>
    <w:rsid w:val="00930E34"/>
    <w:rsid w:val="00931470"/>
    <w:rsid w:val="0093197E"/>
    <w:rsid w:val="00931CA6"/>
    <w:rsid w:val="009322AB"/>
    <w:rsid w:val="00932378"/>
    <w:rsid w:val="009324DF"/>
    <w:rsid w:val="00932C86"/>
    <w:rsid w:val="009336F8"/>
    <w:rsid w:val="009337FA"/>
    <w:rsid w:val="00933DCE"/>
    <w:rsid w:val="00934643"/>
    <w:rsid w:val="0093503C"/>
    <w:rsid w:val="009354EF"/>
    <w:rsid w:val="00935C73"/>
    <w:rsid w:val="00936079"/>
    <w:rsid w:val="00936826"/>
    <w:rsid w:val="00936B43"/>
    <w:rsid w:val="00936B64"/>
    <w:rsid w:val="00936C5F"/>
    <w:rsid w:val="009370AC"/>
    <w:rsid w:val="00937736"/>
    <w:rsid w:val="00937A18"/>
    <w:rsid w:val="00937A46"/>
    <w:rsid w:val="00937D1A"/>
    <w:rsid w:val="00940212"/>
    <w:rsid w:val="0094038E"/>
    <w:rsid w:val="009403D7"/>
    <w:rsid w:val="00940915"/>
    <w:rsid w:val="00940E60"/>
    <w:rsid w:val="00941326"/>
    <w:rsid w:val="0094210C"/>
    <w:rsid w:val="009424D1"/>
    <w:rsid w:val="00942E01"/>
    <w:rsid w:val="00942FBC"/>
    <w:rsid w:val="00943233"/>
    <w:rsid w:val="00943241"/>
    <w:rsid w:val="0094349F"/>
    <w:rsid w:val="009440A3"/>
    <w:rsid w:val="009443BA"/>
    <w:rsid w:val="00944652"/>
    <w:rsid w:val="00944677"/>
    <w:rsid w:val="00945E3D"/>
    <w:rsid w:val="009463E8"/>
    <w:rsid w:val="00947AA2"/>
    <w:rsid w:val="00947D19"/>
    <w:rsid w:val="00950AAD"/>
    <w:rsid w:val="0095141F"/>
    <w:rsid w:val="00951B1D"/>
    <w:rsid w:val="00951FA7"/>
    <w:rsid w:val="00952057"/>
    <w:rsid w:val="009521FD"/>
    <w:rsid w:val="0095233F"/>
    <w:rsid w:val="009525F2"/>
    <w:rsid w:val="00952898"/>
    <w:rsid w:val="00953487"/>
    <w:rsid w:val="00954E40"/>
    <w:rsid w:val="00954E91"/>
    <w:rsid w:val="00954F55"/>
    <w:rsid w:val="009552E2"/>
    <w:rsid w:val="00955807"/>
    <w:rsid w:val="00955AA0"/>
    <w:rsid w:val="00955F18"/>
    <w:rsid w:val="009572F6"/>
    <w:rsid w:val="00957378"/>
    <w:rsid w:val="0095743C"/>
    <w:rsid w:val="009576AB"/>
    <w:rsid w:val="00960619"/>
    <w:rsid w:val="00960661"/>
    <w:rsid w:val="00960C5E"/>
    <w:rsid w:val="00960FBF"/>
    <w:rsid w:val="009611FD"/>
    <w:rsid w:val="009617A5"/>
    <w:rsid w:val="00961B85"/>
    <w:rsid w:val="009623F5"/>
    <w:rsid w:val="0096279A"/>
    <w:rsid w:val="00962A4E"/>
    <w:rsid w:val="00962C39"/>
    <w:rsid w:val="00962F7D"/>
    <w:rsid w:val="0096302F"/>
    <w:rsid w:val="00963979"/>
    <w:rsid w:val="00963AEC"/>
    <w:rsid w:val="00963C9B"/>
    <w:rsid w:val="00964441"/>
    <w:rsid w:val="00964676"/>
    <w:rsid w:val="00965A79"/>
    <w:rsid w:val="00965D40"/>
    <w:rsid w:val="00966356"/>
    <w:rsid w:val="0096648A"/>
    <w:rsid w:val="009668D9"/>
    <w:rsid w:val="00967783"/>
    <w:rsid w:val="00967B1D"/>
    <w:rsid w:val="00967B7D"/>
    <w:rsid w:val="0097025B"/>
    <w:rsid w:val="009705E4"/>
    <w:rsid w:val="00970661"/>
    <w:rsid w:val="00971308"/>
    <w:rsid w:val="00971E01"/>
    <w:rsid w:val="00971FA2"/>
    <w:rsid w:val="009726D6"/>
    <w:rsid w:val="00972F40"/>
    <w:rsid w:val="0097310B"/>
    <w:rsid w:val="00974056"/>
    <w:rsid w:val="009740E2"/>
    <w:rsid w:val="009747C6"/>
    <w:rsid w:val="00975146"/>
    <w:rsid w:val="009758DB"/>
    <w:rsid w:val="00975D3D"/>
    <w:rsid w:val="00975DCA"/>
    <w:rsid w:val="00976C3F"/>
    <w:rsid w:val="00976D38"/>
    <w:rsid w:val="00977EEC"/>
    <w:rsid w:val="00980A69"/>
    <w:rsid w:val="00982633"/>
    <w:rsid w:val="00982A3B"/>
    <w:rsid w:val="0098308B"/>
    <w:rsid w:val="009830F5"/>
    <w:rsid w:val="009831E2"/>
    <w:rsid w:val="009831EA"/>
    <w:rsid w:val="00983288"/>
    <w:rsid w:val="009838DB"/>
    <w:rsid w:val="00983AA3"/>
    <w:rsid w:val="00983B63"/>
    <w:rsid w:val="0098416D"/>
    <w:rsid w:val="0098570A"/>
    <w:rsid w:val="00985AF8"/>
    <w:rsid w:val="00985F88"/>
    <w:rsid w:val="009864E9"/>
    <w:rsid w:val="00986669"/>
    <w:rsid w:val="0098687D"/>
    <w:rsid w:val="0098725D"/>
    <w:rsid w:val="009875CA"/>
    <w:rsid w:val="0098779F"/>
    <w:rsid w:val="00987BF8"/>
    <w:rsid w:val="00991056"/>
    <w:rsid w:val="00991283"/>
    <w:rsid w:val="0099128D"/>
    <w:rsid w:val="00991918"/>
    <w:rsid w:val="00992141"/>
    <w:rsid w:val="009921BB"/>
    <w:rsid w:val="0099227B"/>
    <w:rsid w:val="00992F4E"/>
    <w:rsid w:val="00993020"/>
    <w:rsid w:val="00993A50"/>
    <w:rsid w:val="00993ACC"/>
    <w:rsid w:val="00993B1B"/>
    <w:rsid w:val="0099488B"/>
    <w:rsid w:val="00995A45"/>
    <w:rsid w:val="00995D54"/>
    <w:rsid w:val="00996500"/>
    <w:rsid w:val="00996614"/>
    <w:rsid w:val="00996761"/>
    <w:rsid w:val="00996D99"/>
    <w:rsid w:val="00996F88"/>
    <w:rsid w:val="0099716B"/>
    <w:rsid w:val="009975FD"/>
    <w:rsid w:val="009A0129"/>
    <w:rsid w:val="009A0452"/>
    <w:rsid w:val="009A05F1"/>
    <w:rsid w:val="009A06B8"/>
    <w:rsid w:val="009A091D"/>
    <w:rsid w:val="009A0B92"/>
    <w:rsid w:val="009A0BA3"/>
    <w:rsid w:val="009A149F"/>
    <w:rsid w:val="009A163F"/>
    <w:rsid w:val="009A1D13"/>
    <w:rsid w:val="009A2311"/>
    <w:rsid w:val="009A2DE6"/>
    <w:rsid w:val="009A3787"/>
    <w:rsid w:val="009A3A63"/>
    <w:rsid w:val="009A4768"/>
    <w:rsid w:val="009A4BD8"/>
    <w:rsid w:val="009A4DD5"/>
    <w:rsid w:val="009A4E89"/>
    <w:rsid w:val="009A5129"/>
    <w:rsid w:val="009A5282"/>
    <w:rsid w:val="009A6275"/>
    <w:rsid w:val="009A641F"/>
    <w:rsid w:val="009A657F"/>
    <w:rsid w:val="009A67B0"/>
    <w:rsid w:val="009A6A06"/>
    <w:rsid w:val="009A7387"/>
    <w:rsid w:val="009A73AF"/>
    <w:rsid w:val="009A7708"/>
    <w:rsid w:val="009A7F6D"/>
    <w:rsid w:val="009B0616"/>
    <w:rsid w:val="009B0BE3"/>
    <w:rsid w:val="009B0C43"/>
    <w:rsid w:val="009B0DBE"/>
    <w:rsid w:val="009B1436"/>
    <w:rsid w:val="009B1DCB"/>
    <w:rsid w:val="009B1FEC"/>
    <w:rsid w:val="009B2B42"/>
    <w:rsid w:val="009B3036"/>
    <w:rsid w:val="009B3A11"/>
    <w:rsid w:val="009B3A90"/>
    <w:rsid w:val="009B3CC9"/>
    <w:rsid w:val="009B475B"/>
    <w:rsid w:val="009B484F"/>
    <w:rsid w:val="009B4B08"/>
    <w:rsid w:val="009B4E49"/>
    <w:rsid w:val="009B5766"/>
    <w:rsid w:val="009B5826"/>
    <w:rsid w:val="009B622B"/>
    <w:rsid w:val="009B6DB1"/>
    <w:rsid w:val="009B6FFF"/>
    <w:rsid w:val="009B7082"/>
    <w:rsid w:val="009B7143"/>
    <w:rsid w:val="009B7149"/>
    <w:rsid w:val="009B71E5"/>
    <w:rsid w:val="009B7280"/>
    <w:rsid w:val="009B7F60"/>
    <w:rsid w:val="009C0475"/>
    <w:rsid w:val="009C105F"/>
    <w:rsid w:val="009C1949"/>
    <w:rsid w:val="009C3629"/>
    <w:rsid w:val="009C3BA4"/>
    <w:rsid w:val="009C3D9E"/>
    <w:rsid w:val="009C42F2"/>
    <w:rsid w:val="009C4E72"/>
    <w:rsid w:val="009C4F9B"/>
    <w:rsid w:val="009C543E"/>
    <w:rsid w:val="009C5ADC"/>
    <w:rsid w:val="009C6089"/>
    <w:rsid w:val="009C6949"/>
    <w:rsid w:val="009C6A8A"/>
    <w:rsid w:val="009C753F"/>
    <w:rsid w:val="009C777C"/>
    <w:rsid w:val="009C77CD"/>
    <w:rsid w:val="009C7DBA"/>
    <w:rsid w:val="009D023F"/>
    <w:rsid w:val="009D07FA"/>
    <w:rsid w:val="009D0CE9"/>
    <w:rsid w:val="009D0F15"/>
    <w:rsid w:val="009D1CA1"/>
    <w:rsid w:val="009D1ED4"/>
    <w:rsid w:val="009D2A3B"/>
    <w:rsid w:val="009D3832"/>
    <w:rsid w:val="009D3AA8"/>
    <w:rsid w:val="009D51C8"/>
    <w:rsid w:val="009D5969"/>
    <w:rsid w:val="009D5E1A"/>
    <w:rsid w:val="009D5EB1"/>
    <w:rsid w:val="009D6456"/>
    <w:rsid w:val="009D6501"/>
    <w:rsid w:val="009D6FFF"/>
    <w:rsid w:val="009D76FF"/>
    <w:rsid w:val="009D783E"/>
    <w:rsid w:val="009E0366"/>
    <w:rsid w:val="009E051F"/>
    <w:rsid w:val="009E07B3"/>
    <w:rsid w:val="009E0867"/>
    <w:rsid w:val="009E1244"/>
    <w:rsid w:val="009E133B"/>
    <w:rsid w:val="009E1A79"/>
    <w:rsid w:val="009E1AE5"/>
    <w:rsid w:val="009E1B09"/>
    <w:rsid w:val="009E1B1D"/>
    <w:rsid w:val="009E1C08"/>
    <w:rsid w:val="009E226C"/>
    <w:rsid w:val="009E23D3"/>
    <w:rsid w:val="009E2702"/>
    <w:rsid w:val="009E3187"/>
    <w:rsid w:val="009E376A"/>
    <w:rsid w:val="009E3BF1"/>
    <w:rsid w:val="009E3FD3"/>
    <w:rsid w:val="009E45A3"/>
    <w:rsid w:val="009E4696"/>
    <w:rsid w:val="009E48F6"/>
    <w:rsid w:val="009E4A94"/>
    <w:rsid w:val="009E535F"/>
    <w:rsid w:val="009E552C"/>
    <w:rsid w:val="009E592D"/>
    <w:rsid w:val="009E5A98"/>
    <w:rsid w:val="009E5B95"/>
    <w:rsid w:val="009E5F67"/>
    <w:rsid w:val="009E6885"/>
    <w:rsid w:val="009E6D1B"/>
    <w:rsid w:val="009E70F6"/>
    <w:rsid w:val="009E7988"/>
    <w:rsid w:val="009E7C68"/>
    <w:rsid w:val="009F0138"/>
    <w:rsid w:val="009F0BEB"/>
    <w:rsid w:val="009F111F"/>
    <w:rsid w:val="009F11A0"/>
    <w:rsid w:val="009F130B"/>
    <w:rsid w:val="009F1422"/>
    <w:rsid w:val="009F1646"/>
    <w:rsid w:val="009F1CF0"/>
    <w:rsid w:val="009F24E8"/>
    <w:rsid w:val="009F28F4"/>
    <w:rsid w:val="009F2B18"/>
    <w:rsid w:val="009F2D73"/>
    <w:rsid w:val="009F333F"/>
    <w:rsid w:val="009F3A45"/>
    <w:rsid w:val="009F41C4"/>
    <w:rsid w:val="009F420C"/>
    <w:rsid w:val="009F44B1"/>
    <w:rsid w:val="009F493D"/>
    <w:rsid w:val="009F4940"/>
    <w:rsid w:val="009F4A9C"/>
    <w:rsid w:val="009F4ECF"/>
    <w:rsid w:val="009F4F85"/>
    <w:rsid w:val="009F4F8F"/>
    <w:rsid w:val="009F5390"/>
    <w:rsid w:val="009F553B"/>
    <w:rsid w:val="009F5B71"/>
    <w:rsid w:val="009F5EE3"/>
    <w:rsid w:val="009F60BD"/>
    <w:rsid w:val="009F6504"/>
    <w:rsid w:val="009F67F4"/>
    <w:rsid w:val="009F7277"/>
    <w:rsid w:val="009F72BC"/>
    <w:rsid w:val="009F73EC"/>
    <w:rsid w:val="009F7485"/>
    <w:rsid w:val="009F750B"/>
    <w:rsid w:val="009F7C45"/>
    <w:rsid w:val="00A0036C"/>
    <w:rsid w:val="00A00989"/>
    <w:rsid w:val="00A00A70"/>
    <w:rsid w:val="00A03104"/>
    <w:rsid w:val="00A03C74"/>
    <w:rsid w:val="00A043C5"/>
    <w:rsid w:val="00A04E0A"/>
    <w:rsid w:val="00A05468"/>
    <w:rsid w:val="00A05CAA"/>
    <w:rsid w:val="00A05EC4"/>
    <w:rsid w:val="00A05F5B"/>
    <w:rsid w:val="00A065F7"/>
    <w:rsid w:val="00A06E6E"/>
    <w:rsid w:val="00A07447"/>
    <w:rsid w:val="00A100B6"/>
    <w:rsid w:val="00A104B0"/>
    <w:rsid w:val="00A106B9"/>
    <w:rsid w:val="00A106CB"/>
    <w:rsid w:val="00A1079B"/>
    <w:rsid w:val="00A10841"/>
    <w:rsid w:val="00A11583"/>
    <w:rsid w:val="00A11779"/>
    <w:rsid w:val="00A12131"/>
    <w:rsid w:val="00A129BB"/>
    <w:rsid w:val="00A12A42"/>
    <w:rsid w:val="00A12DB7"/>
    <w:rsid w:val="00A12F47"/>
    <w:rsid w:val="00A13C42"/>
    <w:rsid w:val="00A147C4"/>
    <w:rsid w:val="00A148CF"/>
    <w:rsid w:val="00A14CFB"/>
    <w:rsid w:val="00A1541E"/>
    <w:rsid w:val="00A154EE"/>
    <w:rsid w:val="00A158B5"/>
    <w:rsid w:val="00A15A22"/>
    <w:rsid w:val="00A15B82"/>
    <w:rsid w:val="00A1652B"/>
    <w:rsid w:val="00A167FA"/>
    <w:rsid w:val="00A16939"/>
    <w:rsid w:val="00A1722D"/>
    <w:rsid w:val="00A1771C"/>
    <w:rsid w:val="00A17EF0"/>
    <w:rsid w:val="00A20B52"/>
    <w:rsid w:val="00A2194B"/>
    <w:rsid w:val="00A22181"/>
    <w:rsid w:val="00A2304D"/>
    <w:rsid w:val="00A230F5"/>
    <w:rsid w:val="00A233E6"/>
    <w:rsid w:val="00A2427A"/>
    <w:rsid w:val="00A24659"/>
    <w:rsid w:val="00A24C54"/>
    <w:rsid w:val="00A25BCE"/>
    <w:rsid w:val="00A25E59"/>
    <w:rsid w:val="00A2620C"/>
    <w:rsid w:val="00A262CE"/>
    <w:rsid w:val="00A30886"/>
    <w:rsid w:val="00A3097C"/>
    <w:rsid w:val="00A30EE7"/>
    <w:rsid w:val="00A31166"/>
    <w:rsid w:val="00A31ADC"/>
    <w:rsid w:val="00A31C6D"/>
    <w:rsid w:val="00A31D02"/>
    <w:rsid w:val="00A31D9E"/>
    <w:rsid w:val="00A32A8D"/>
    <w:rsid w:val="00A32BFB"/>
    <w:rsid w:val="00A32F84"/>
    <w:rsid w:val="00A33448"/>
    <w:rsid w:val="00A3384C"/>
    <w:rsid w:val="00A33D44"/>
    <w:rsid w:val="00A33E28"/>
    <w:rsid w:val="00A33F27"/>
    <w:rsid w:val="00A34093"/>
    <w:rsid w:val="00A3453A"/>
    <w:rsid w:val="00A34F3D"/>
    <w:rsid w:val="00A35EE6"/>
    <w:rsid w:val="00A35FA2"/>
    <w:rsid w:val="00A3649B"/>
    <w:rsid w:val="00A37780"/>
    <w:rsid w:val="00A377B6"/>
    <w:rsid w:val="00A37FE7"/>
    <w:rsid w:val="00A40A52"/>
    <w:rsid w:val="00A41119"/>
    <w:rsid w:val="00A4132D"/>
    <w:rsid w:val="00A41859"/>
    <w:rsid w:val="00A41962"/>
    <w:rsid w:val="00A41D41"/>
    <w:rsid w:val="00A41F3F"/>
    <w:rsid w:val="00A42024"/>
    <w:rsid w:val="00A4226E"/>
    <w:rsid w:val="00A42368"/>
    <w:rsid w:val="00A423C4"/>
    <w:rsid w:val="00A42610"/>
    <w:rsid w:val="00A431C4"/>
    <w:rsid w:val="00A43AFF"/>
    <w:rsid w:val="00A44806"/>
    <w:rsid w:val="00A448FA"/>
    <w:rsid w:val="00A44AF2"/>
    <w:rsid w:val="00A45280"/>
    <w:rsid w:val="00A4594B"/>
    <w:rsid w:val="00A45A72"/>
    <w:rsid w:val="00A46016"/>
    <w:rsid w:val="00A46381"/>
    <w:rsid w:val="00A468E0"/>
    <w:rsid w:val="00A470B2"/>
    <w:rsid w:val="00A4723E"/>
    <w:rsid w:val="00A47AA0"/>
    <w:rsid w:val="00A5029A"/>
    <w:rsid w:val="00A50369"/>
    <w:rsid w:val="00A509F7"/>
    <w:rsid w:val="00A517E2"/>
    <w:rsid w:val="00A51C40"/>
    <w:rsid w:val="00A51DFA"/>
    <w:rsid w:val="00A52CD1"/>
    <w:rsid w:val="00A53869"/>
    <w:rsid w:val="00A53DCF"/>
    <w:rsid w:val="00A5413E"/>
    <w:rsid w:val="00A5542C"/>
    <w:rsid w:val="00A55E80"/>
    <w:rsid w:val="00A56256"/>
    <w:rsid w:val="00A56374"/>
    <w:rsid w:val="00A56949"/>
    <w:rsid w:val="00A56DAA"/>
    <w:rsid w:val="00A57011"/>
    <w:rsid w:val="00A5725A"/>
    <w:rsid w:val="00A57341"/>
    <w:rsid w:val="00A573C9"/>
    <w:rsid w:val="00A57756"/>
    <w:rsid w:val="00A57AB2"/>
    <w:rsid w:val="00A6040C"/>
    <w:rsid w:val="00A60677"/>
    <w:rsid w:val="00A6119D"/>
    <w:rsid w:val="00A61944"/>
    <w:rsid w:val="00A61AB8"/>
    <w:rsid w:val="00A620E6"/>
    <w:rsid w:val="00A6307F"/>
    <w:rsid w:val="00A63272"/>
    <w:rsid w:val="00A633B4"/>
    <w:rsid w:val="00A63ADB"/>
    <w:rsid w:val="00A645C5"/>
    <w:rsid w:val="00A647B3"/>
    <w:rsid w:val="00A64826"/>
    <w:rsid w:val="00A65942"/>
    <w:rsid w:val="00A6606B"/>
    <w:rsid w:val="00A66611"/>
    <w:rsid w:val="00A66AF0"/>
    <w:rsid w:val="00A66D3E"/>
    <w:rsid w:val="00A673A1"/>
    <w:rsid w:val="00A678D7"/>
    <w:rsid w:val="00A67B7A"/>
    <w:rsid w:val="00A67D0E"/>
    <w:rsid w:val="00A706A1"/>
    <w:rsid w:val="00A71343"/>
    <w:rsid w:val="00A71A21"/>
    <w:rsid w:val="00A71D3B"/>
    <w:rsid w:val="00A7212B"/>
    <w:rsid w:val="00A72B38"/>
    <w:rsid w:val="00A72C8B"/>
    <w:rsid w:val="00A72E2F"/>
    <w:rsid w:val="00A7301C"/>
    <w:rsid w:val="00A7357E"/>
    <w:rsid w:val="00A73661"/>
    <w:rsid w:val="00A7368D"/>
    <w:rsid w:val="00A73FDA"/>
    <w:rsid w:val="00A741CF"/>
    <w:rsid w:val="00A7454D"/>
    <w:rsid w:val="00A7457F"/>
    <w:rsid w:val="00A754EF"/>
    <w:rsid w:val="00A75B83"/>
    <w:rsid w:val="00A75DBA"/>
    <w:rsid w:val="00A76B9F"/>
    <w:rsid w:val="00A77272"/>
    <w:rsid w:val="00A7727D"/>
    <w:rsid w:val="00A7796D"/>
    <w:rsid w:val="00A77CEE"/>
    <w:rsid w:val="00A77DA2"/>
    <w:rsid w:val="00A8007B"/>
    <w:rsid w:val="00A80858"/>
    <w:rsid w:val="00A80AEA"/>
    <w:rsid w:val="00A811E1"/>
    <w:rsid w:val="00A8147F"/>
    <w:rsid w:val="00A81F43"/>
    <w:rsid w:val="00A82640"/>
    <w:rsid w:val="00A82726"/>
    <w:rsid w:val="00A82AEB"/>
    <w:rsid w:val="00A82B95"/>
    <w:rsid w:val="00A82C86"/>
    <w:rsid w:val="00A83043"/>
    <w:rsid w:val="00A83725"/>
    <w:rsid w:val="00A83BBA"/>
    <w:rsid w:val="00A83D89"/>
    <w:rsid w:val="00A84083"/>
    <w:rsid w:val="00A844A8"/>
    <w:rsid w:val="00A85214"/>
    <w:rsid w:val="00A85244"/>
    <w:rsid w:val="00A85D8E"/>
    <w:rsid w:val="00A86D69"/>
    <w:rsid w:val="00A87581"/>
    <w:rsid w:val="00A87DB8"/>
    <w:rsid w:val="00A90BC7"/>
    <w:rsid w:val="00A90C06"/>
    <w:rsid w:val="00A90D75"/>
    <w:rsid w:val="00A90E77"/>
    <w:rsid w:val="00A91256"/>
    <w:rsid w:val="00A912A6"/>
    <w:rsid w:val="00A9153F"/>
    <w:rsid w:val="00A916AC"/>
    <w:rsid w:val="00A92936"/>
    <w:rsid w:val="00A936D1"/>
    <w:rsid w:val="00A93709"/>
    <w:rsid w:val="00A93931"/>
    <w:rsid w:val="00A93AB6"/>
    <w:rsid w:val="00A93AED"/>
    <w:rsid w:val="00A94324"/>
    <w:rsid w:val="00A94D8D"/>
    <w:rsid w:val="00A94EBB"/>
    <w:rsid w:val="00A9545C"/>
    <w:rsid w:val="00A964BC"/>
    <w:rsid w:val="00A965D0"/>
    <w:rsid w:val="00A9669D"/>
    <w:rsid w:val="00A975B5"/>
    <w:rsid w:val="00A97BEC"/>
    <w:rsid w:val="00A97D0E"/>
    <w:rsid w:val="00AA0B32"/>
    <w:rsid w:val="00AA0BD3"/>
    <w:rsid w:val="00AA125A"/>
    <w:rsid w:val="00AA1CF3"/>
    <w:rsid w:val="00AA21C6"/>
    <w:rsid w:val="00AA222B"/>
    <w:rsid w:val="00AA23BA"/>
    <w:rsid w:val="00AA2AAD"/>
    <w:rsid w:val="00AA2E70"/>
    <w:rsid w:val="00AA2E96"/>
    <w:rsid w:val="00AA2EFF"/>
    <w:rsid w:val="00AA3754"/>
    <w:rsid w:val="00AA4CFE"/>
    <w:rsid w:val="00AA5268"/>
    <w:rsid w:val="00AA5617"/>
    <w:rsid w:val="00AA5D3A"/>
    <w:rsid w:val="00AA5DB2"/>
    <w:rsid w:val="00AA695C"/>
    <w:rsid w:val="00AA6A0D"/>
    <w:rsid w:val="00AA7389"/>
    <w:rsid w:val="00AA73A4"/>
    <w:rsid w:val="00AA798B"/>
    <w:rsid w:val="00AB0C88"/>
    <w:rsid w:val="00AB0FC0"/>
    <w:rsid w:val="00AB167A"/>
    <w:rsid w:val="00AB1988"/>
    <w:rsid w:val="00AB1E69"/>
    <w:rsid w:val="00AB235E"/>
    <w:rsid w:val="00AB29BA"/>
    <w:rsid w:val="00AB302D"/>
    <w:rsid w:val="00AB3C6D"/>
    <w:rsid w:val="00AB3E12"/>
    <w:rsid w:val="00AB43F8"/>
    <w:rsid w:val="00AB465F"/>
    <w:rsid w:val="00AB4885"/>
    <w:rsid w:val="00AB54FB"/>
    <w:rsid w:val="00AB60A8"/>
    <w:rsid w:val="00AB68B5"/>
    <w:rsid w:val="00AB69B5"/>
    <w:rsid w:val="00AB69BA"/>
    <w:rsid w:val="00AB7481"/>
    <w:rsid w:val="00AB7B84"/>
    <w:rsid w:val="00AB7E69"/>
    <w:rsid w:val="00AC0072"/>
    <w:rsid w:val="00AC0154"/>
    <w:rsid w:val="00AC042B"/>
    <w:rsid w:val="00AC052B"/>
    <w:rsid w:val="00AC0A3A"/>
    <w:rsid w:val="00AC0A7E"/>
    <w:rsid w:val="00AC0CEA"/>
    <w:rsid w:val="00AC0F0B"/>
    <w:rsid w:val="00AC1131"/>
    <w:rsid w:val="00AC11F5"/>
    <w:rsid w:val="00AC161E"/>
    <w:rsid w:val="00AC168C"/>
    <w:rsid w:val="00AC1853"/>
    <w:rsid w:val="00AC1F45"/>
    <w:rsid w:val="00AC22F7"/>
    <w:rsid w:val="00AC27EC"/>
    <w:rsid w:val="00AC28D0"/>
    <w:rsid w:val="00AC34A9"/>
    <w:rsid w:val="00AC3C39"/>
    <w:rsid w:val="00AC419E"/>
    <w:rsid w:val="00AC461C"/>
    <w:rsid w:val="00AC4C34"/>
    <w:rsid w:val="00AC4F8C"/>
    <w:rsid w:val="00AC4FF9"/>
    <w:rsid w:val="00AC5142"/>
    <w:rsid w:val="00AC55EE"/>
    <w:rsid w:val="00AC5708"/>
    <w:rsid w:val="00AC571F"/>
    <w:rsid w:val="00AC5AD3"/>
    <w:rsid w:val="00AC7421"/>
    <w:rsid w:val="00AC74BC"/>
    <w:rsid w:val="00AC75A6"/>
    <w:rsid w:val="00AC7893"/>
    <w:rsid w:val="00AC79F1"/>
    <w:rsid w:val="00AC7B9B"/>
    <w:rsid w:val="00AC7D7A"/>
    <w:rsid w:val="00AC7D7C"/>
    <w:rsid w:val="00AD0AB1"/>
    <w:rsid w:val="00AD0C46"/>
    <w:rsid w:val="00AD172E"/>
    <w:rsid w:val="00AD1876"/>
    <w:rsid w:val="00AD2176"/>
    <w:rsid w:val="00AD276B"/>
    <w:rsid w:val="00AD276F"/>
    <w:rsid w:val="00AD30B7"/>
    <w:rsid w:val="00AD3865"/>
    <w:rsid w:val="00AD3EFC"/>
    <w:rsid w:val="00AD459A"/>
    <w:rsid w:val="00AD4615"/>
    <w:rsid w:val="00AD47F7"/>
    <w:rsid w:val="00AD4972"/>
    <w:rsid w:val="00AD4A24"/>
    <w:rsid w:val="00AD5318"/>
    <w:rsid w:val="00AD535A"/>
    <w:rsid w:val="00AD5A43"/>
    <w:rsid w:val="00AD5B21"/>
    <w:rsid w:val="00AD68D8"/>
    <w:rsid w:val="00AD730B"/>
    <w:rsid w:val="00AD785D"/>
    <w:rsid w:val="00AD7C6A"/>
    <w:rsid w:val="00AE0217"/>
    <w:rsid w:val="00AE0512"/>
    <w:rsid w:val="00AE0E96"/>
    <w:rsid w:val="00AE143A"/>
    <w:rsid w:val="00AE1740"/>
    <w:rsid w:val="00AE1793"/>
    <w:rsid w:val="00AE2212"/>
    <w:rsid w:val="00AE2433"/>
    <w:rsid w:val="00AE26B5"/>
    <w:rsid w:val="00AE27C1"/>
    <w:rsid w:val="00AE30DB"/>
    <w:rsid w:val="00AE3480"/>
    <w:rsid w:val="00AE3F2D"/>
    <w:rsid w:val="00AE3F66"/>
    <w:rsid w:val="00AE4205"/>
    <w:rsid w:val="00AE4743"/>
    <w:rsid w:val="00AE48C5"/>
    <w:rsid w:val="00AE501B"/>
    <w:rsid w:val="00AE518D"/>
    <w:rsid w:val="00AE57B5"/>
    <w:rsid w:val="00AE58CB"/>
    <w:rsid w:val="00AE58FD"/>
    <w:rsid w:val="00AE5C58"/>
    <w:rsid w:val="00AE5F86"/>
    <w:rsid w:val="00AE647D"/>
    <w:rsid w:val="00AE6CBF"/>
    <w:rsid w:val="00AE6F31"/>
    <w:rsid w:val="00AE71EC"/>
    <w:rsid w:val="00AE7AA5"/>
    <w:rsid w:val="00AE7DDE"/>
    <w:rsid w:val="00AF210B"/>
    <w:rsid w:val="00AF2273"/>
    <w:rsid w:val="00AF343A"/>
    <w:rsid w:val="00AF361D"/>
    <w:rsid w:val="00AF3D10"/>
    <w:rsid w:val="00AF3FBC"/>
    <w:rsid w:val="00AF41A0"/>
    <w:rsid w:val="00AF4EF4"/>
    <w:rsid w:val="00AF546E"/>
    <w:rsid w:val="00AF55CC"/>
    <w:rsid w:val="00AF6159"/>
    <w:rsid w:val="00AF6461"/>
    <w:rsid w:val="00AF6AA7"/>
    <w:rsid w:val="00AF6B67"/>
    <w:rsid w:val="00AF6F25"/>
    <w:rsid w:val="00AF6F42"/>
    <w:rsid w:val="00AF76D9"/>
    <w:rsid w:val="00AF793D"/>
    <w:rsid w:val="00B00126"/>
    <w:rsid w:val="00B00C15"/>
    <w:rsid w:val="00B00D1E"/>
    <w:rsid w:val="00B00D89"/>
    <w:rsid w:val="00B00EA1"/>
    <w:rsid w:val="00B018C3"/>
    <w:rsid w:val="00B02AAD"/>
    <w:rsid w:val="00B02E75"/>
    <w:rsid w:val="00B04248"/>
    <w:rsid w:val="00B04BF6"/>
    <w:rsid w:val="00B05040"/>
    <w:rsid w:val="00B052F1"/>
    <w:rsid w:val="00B05D5B"/>
    <w:rsid w:val="00B06244"/>
    <w:rsid w:val="00B0646B"/>
    <w:rsid w:val="00B068EE"/>
    <w:rsid w:val="00B071F3"/>
    <w:rsid w:val="00B075FC"/>
    <w:rsid w:val="00B0779E"/>
    <w:rsid w:val="00B07B92"/>
    <w:rsid w:val="00B07DE4"/>
    <w:rsid w:val="00B07DF1"/>
    <w:rsid w:val="00B104E5"/>
    <w:rsid w:val="00B1082F"/>
    <w:rsid w:val="00B10F1A"/>
    <w:rsid w:val="00B12451"/>
    <w:rsid w:val="00B126F7"/>
    <w:rsid w:val="00B12988"/>
    <w:rsid w:val="00B129B7"/>
    <w:rsid w:val="00B130BE"/>
    <w:rsid w:val="00B14646"/>
    <w:rsid w:val="00B14F3A"/>
    <w:rsid w:val="00B15655"/>
    <w:rsid w:val="00B16151"/>
    <w:rsid w:val="00B168B8"/>
    <w:rsid w:val="00B16AA7"/>
    <w:rsid w:val="00B16BA6"/>
    <w:rsid w:val="00B17259"/>
    <w:rsid w:val="00B17330"/>
    <w:rsid w:val="00B17B39"/>
    <w:rsid w:val="00B17FB3"/>
    <w:rsid w:val="00B204EB"/>
    <w:rsid w:val="00B205B8"/>
    <w:rsid w:val="00B20E2C"/>
    <w:rsid w:val="00B20F22"/>
    <w:rsid w:val="00B221E9"/>
    <w:rsid w:val="00B2291C"/>
    <w:rsid w:val="00B22C3D"/>
    <w:rsid w:val="00B2317D"/>
    <w:rsid w:val="00B235FF"/>
    <w:rsid w:val="00B23647"/>
    <w:rsid w:val="00B23863"/>
    <w:rsid w:val="00B243B7"/>
    <w:rsid w:val="00B248A6"/>
    <w:rsid w:val="00B24BF6"/>
    <w:rsid w:val="00B2501F"/>
    <w:rsid w:val="00B25036"/>
    <w:rsid w:val="00B25265"/>
    <w:rsid w:val="00B2552E"/>
    <w:rsid w:val="00B2572F"/>
    <w:rsid w:val="00B25763"/>
    <w:rsid w:val="00B25C82"/>
    <w:rsid w:val="00B25CBC"/>
    <w:rsid w:val="00B25D16"/>
    <w:rsid w:val="00B25FF8"/>
    <w:rsid w:val="00B26708"/>
    <w:rsid w:val="00B27877"/>
    <w:rsid w:val="00B27F71"/>
    <w:rsid w:val="00B30228"/>
    <w:rsid w:val="00B306C4"/>
    <w:rsid w:val="00B30A74"/>
    <w:rsid w:val="00B31AD2"/>
    <w:rsid w:val="00B31D37"/>
    <w:rsid w:val="00B31E07"/>
    <w:rsid w:val="00B31E74"/>
    <w:rsid w:val="00B325B7"/>
    <w:rsid w:val="00B32725"/>
    <w:rsid w:val="00B32866"/>
    <w:rsid w:val="00B333A7"/>
    <w:rsid w:val="00B34C52"/>
    <w:rsid w:val="00B350E8"/>
    <w:rsid w:val="00B35938"/>
    <w:rsid w:val="00B359D1"/>
    <w:rsid w:val="00B35BAE"/>
    <w:rsid w:val="00B36438"/>
    <w:rsid w:val="00B37320"/>
    <w:rsid w:val="00B40B86"/>
    <w:rsid w:val="00B40C2E"/>
    <w:rsid w:val="00B41D67"/>
    <w:rsid w:val="00B41ECB"/>
    <w:rsid w:val="00B41F66"/>
    <w:rsid w:val="00B42558"/>
    <w:rsid w:val="00B42869"/>
    <w:rsid w:val="00B4347F"/>
    <w:rsid w:val="00B439ED"/>
    <w:rsid w:val="00B442A4"/>
    <w:rsid w:val="00B449F9"/>
    <w:rsid w:val="00B466B6"/>
    <w:rsid w:val="00B46853"/>
    <w:rsid w:val="00B469B6"/>
    <w:rsid w:val="00B46CA2"/>
    <w:rsid w:val="00B47443"/>
    <w:rsid w:val="00B476C0"/>
    <w:rsid w:val="00B47AD1"/>
    <w:rsid w:val="00B50AC8"/>
    <w:rsid w:val="00B517A3"/>
    <w:rsid w:val="00B52618"/>
    <w:rsid w:val="00B52B31"/>
    <w:rsid w:val="00B52B7F"/>
    <w:rsid w:val="00B540A1"/>
    <w:rsid w:val="00B543BE"/>
    <w:rsid w:val="00B54DA5"/>
    <w:rsid w:val="00B55693"/>
    <w:rsid w:val="00B557C7"/>
    <w:rsid w:val="00B5591D"/>
    <w:rsid w:val="00B55E45"/>
    <w:rsid w:val="00B57755"/>
    <w:rsid w:val="00B57D74"/>
    <w:rsid w:val="00B602F5"/>
    <w:rsid w:val="00B60961"/>
    <w:rsid w:val="00B60C9B"/>
    <w:rsid w:val="00B6205F"/>
    <w:rsid w:val="00B62641"/>
    <w:rsid w:val="00B6271F"/>
    <w:rsid w:val="00B6286C"/>
    <w:rsid w:val="00B6312C"/>
    <w:rsid w:val="00B6319E"/>
    <w:rsid w:val="00B63603"/>
    <w:rsid w:val="00B63991"/>
    <w:rsid w:val="00B63BBE"/>
    <w:rsid w:val="00B63F1C"/>
    <w:rsid w:val="00B642A5"/>
    <w:rsid w:val="00B644A5"/>
    <w:rsid w:val="00B649B6"/>
    <w:rsid w:val="00B64F05"/>
    <w:rsid w:val="00B651A5"/>
    <w:rsid w:val="00B651DA"/>
    <w:rsid w:val="00B65598"/>
    <w:rsid w:val="00B65D17"/>
    <w:rsid w:val="00B65D52"/>
    <w:rsid w:val="00B65EF5"/>
    <w:rsid w:val="00B66373"/>
    <w:rsid w:val="00B66BD1"/>
    <w:rsid w:val="00B66C1E"/>
    <w:rsid w:val="00B676CA"/>
    <w:rsid w:val="00B6786F"/>
    <w:rsid w:val="00B70873"/>
    <w:rsid w:val="00B70C9F"/>
    <w:rsid w:val="00B71496"/>
    <w:rsid w:val="00B715EC"/>
    <w:rsid w:val="00B71DA5"/>
    <w:rsid w:val="00B71EAE"/>
    <w:rsid w:val="00B7256E"/>
    <w:rsid w:val="00B73040"/>
    <w:rsid w:val="00B73143"/>
    <w:rsid w:val="00B734F5"/>
    <w:rsid w:val="00B73CB6"/>
    <w:rsid w:val="00B746F9"/>
    <w:rsid w:val="00B74828"/>
    <w:rsid w:val="00B74C1D"/>
    <w:rsid w:val="00B7584D"/>
    <w:rsid w:val="00B76818"/>
    <w:rsid w:val="00B76928"/>
    <w:rsid w:val="00B76BA9"/>
    <w:rsid w:val="00B76CA7"/>
    <w:rsid w:val="00B777AD"/>
    <w:rsid w:val="00B77F1C"/>
    <w:rsid w:val="00B802AC"/>
    <w:rsid w:val="00B80DF2"/>
    <w:rsid w:val="00B8134D"/>
    <w:rsid w:val="00B8380A"/>
    <w:rsid w:val="00B83BC4"/>
    <w:rsid w:val="00B83CB5"/>
    <w:rsid w:val="00B84488"/>
    <w:rsid w:val="00B84C0E"/>
    <w:rsid w:val="00B84C8A"/>
    <w:rsid w:val="00B85E15"/>
    <w:rsid w:val="00B8610C"/>
    <w:rsid w:val="00B861E9"/>
    <w:rsid w:val="00B86589"/>
    <w:rsid w:val="00B866C8"/>
    <w:rsid w:val="00B868D6"/>
    <w:rsid w:val="00B9015A"/>
    <w:rsid w:val="00B901F7"/>
    <w:rsid w:val="00B90673"/>
    <w:rsid w:val="00B9087E"/>
    <w:rsid w:val="00B92034"/>
    <w:rsid w:val="00B92AD9"/>
    <w:rsid w:val="00B93360"/>
    <w:rsid w:val="00B933AF"/>
    <w:rsid w:val="00B939FD"/>
    <w:rsid w:val="00B93C8D"/>
    <w:rsid w:val="00B94219"/>
    <w:rsid w:val="00B94440"/>
    <w:rsid w:val="00B9466F"/>
    <w:rsid w:val="00B94952"/>
    <w:rsid w:val="00B94C71"/>
    <w:rsid w:val="00B95885"/>
    <w:rsid w:val="00B958D8"/>
    <w:rsid w:val="00B959ED"/>
    <w:rsid w:val="00B96103"/>
    <w:rsid w:val="00B9662D"/>
    <w:rsid w:val="00B96E11"/>
    <w:rsid w:val="00B973BF"/>
    <w:rsid w:val="00B9790C"/>
    <w:rsid w:val="00B97BDA"/>
    <w:rsid w:val="00B97DDE"/>
    <w:rsid w:val="00B97ED3"/>
    <w:rsid w:val="00BA0AE4"/>
    <w:rsid w:val="00BA0B17"/>
    <w:rsid w:val="00BA0FB1"/>
    <w:rsid w:val="00BA10E7"/>
    <w:rsid w:val="00BA143B"/>
    <w:rsid w:val="00BA16CD"/>
    <w:rsid w:val="00BA2161"/>
    <w:rsid w:val="00BA24D7"/>
    <w:rsid w:val="00BA2F9C"/>
    <w:rsid w:val="00BA32EA"/>
    <w:rsid w:val="00BA3323"/>
    <w:rsid w:val="00BA3354"/>
    <w:rsid w:val="00BA39BC"/>
    <w:rsid w:val="00BA3D13"/>
    <w:rsid w:val="00BA419A"/>
    <w:rsid w:val="00BA47FD"/>
    <w:rsid w:val="00BA4C0A"/>
    <w:rsid w:val="00BA5009"/>
    <w:rsid w:val="00BA5703"/>
    <w:rsid w:val="00BA5878"/>
    <w:rsid w:val="00BA5DD9"/>
    <w:rsid w:val="00BA5EB8"/>
    <w:rsid w:val="00BA5F64"/>
    <w:rsid w:val="00BA60EB"/>
    <w:rsid w:val="00BA62BD"/>
    <w:rsid w:val="00BA675B"/>
    <w:rsid w:val="00BA686A"/>
    <w:rsid w:val="00BA69BE"/>
    <w:rsid w:val="00BA6ADA"/>
    <w:rsid w:val="00BA6DEE"/>
    <w:rsid w:val="00BA70C5"/>
    <w:rsid w:val="00BA788D"/>
    <w:rsid w:val="00BA7C4B"/>
    <w:rsid w:val="00BA7D56"/>
    <w:rsid w:val="00BB00D7"/>
    <w:rsid w:val="00BB0198"/>
    <w:rsid w:val="00BB0F03"/>
    <w:rsid w:val="00BB1636"/>
    <w:rsid w:val="00BB16A7"/>
    <w:rsid w:val="00BB1BDC"/>
    <w:rsid w:val="00BB1DF2"/>
    <w:rsid w:val="00BB1E04"/>
    <w:rsid w:val="00BB29E3"/>
    <w:rsid w:val="00BB31B2"/>
    <w:rsid w:val="00BB337D"/>
    <w:rsid w:val="00BB33C9"/>
    <w:rsid w:val="00BB37EE"/>
    <w:rsid w:val="00BB3805"/>
    <w:rsid w:val="00BB3C50"/>
    <w:rsid w:val="00BB422A"/>
    <w:rsid w:val="00BB4805"/>
    <w:rsid w:val="00BB4C22"/>
    <w:rsid w:val="00BB5098"/>
    <w:rsid w:val="00BB512D"/>
    <w:rsid w:val="00BB5447"/>
    <w:rsid w:val="00BB5AEF"/>
    <w:rsid w:val="00BB60C3"/>
    <w:rsid w:val="00BB653D"/>
    <w:rsid w:val="00BB663F"/>
    <w:rsid w:val="00BB6CF0"/>
    <w:rsid w:val="00BB776E"/>
    <w:rsid w:val="00BB79F6"/>
    <w:rsid w:val="00BB7ECA"/>
    <w:rsid w:val="00BC0986"/>
    <w:rsid w:val="00BC1378"/>
    <w:rsid w:val="00BC2307"/>
    <w:rsid w:val="00BC261F"/>
    <w:rsid w:val="00BC28F0"/>
    <w:rsid w:val="00BC3416"/>
    <w:rsid w:val="00BC3D90"/>
    <w:rsid w:val="00BC420A"/>
    <w:rsid w:val="00BC424D"/>
    <w:rsid w:val="00BC4A21"/>
    <w:rsid w:val="00BC4A72"/>
    <w:rsid w:val="00BC4E8A"/>
    <w:rsid w:val="00BC5164"/>
    <w:rsid w:val="00BC5225"/>
    <w:rsid w:val="00BC702E"/>
    <w:rsid w:val="00BC70ED"/>
    <w:rsid w:val="00BC71F5"/>
    <w:rsid w:val="00BC786F"/>
    <w:rsid w:val="00BC7D0C"/>
    <w:rsid w:val="00BD1EF9"/>
    <w:rsid w:val="00BD22D3"/>
    <w:rsid w:val="00BD2359"/>
    <w:rsid w:val="00BD2647"/>
    <w:rsid w:val="00BD3552"/>
    <w:rsid w:val="00BD39C3"/>
    <w:rsid w:val="00BD3BC0"/>
    <w:rsid w:val="00BD44E8"/>
    <w:rsid w:val="00BD4685"/>
    <w:rsid w:val="00BD59ED"/>
    <w:rsid w:val="00BD5AAB"/>
    <w:rsid w:val="00BD61AB"/>
    <w:rsid w:val="00BD6536"/>
    <w:rsid w:val="00BD6BB3"/>
    <w:rsid w:val="00BD7698"/>
    <w:rsid w:val="00BE013A"/>
    <w:rsid w:val="00BE0641"/>
    <w:rsid w:val="00BE0CD4"/>
    <w:rsid w:val="00BE0E23"/>
    <w:rsid w:val="00BE0E32"/>
    <w:rsid w:val="00BE106B"/>
    <w:rsid w:val="00BE13DD"/>
    <w:rsid w:val="00BE1889"/>
    <w:rsid w:val="00BE3389"/>
    <w:rsid w:val="00BE3CE6"/>
    <w:rsid w:val="00BE3FD2"/>
    <w:rsid w:val="00BE43C0"/>
    <w:rsid w:val="00BE4FBA"/>
    <w:rsid w:val="00BE501E"/>
    <w:rsid w:val="00BE51A3"/>
    <w:rsid w:val="00BE5477"/>
    <w:rsid w:val="00BE5570"/>
    <w:rsid w:val="00BE5598"/>
    <w:rsid w:val="00BE57F0"/>
    <w:rsid w:val="00BE58B1"/>
    <w:rsid w:val="00BE5ACF"/>
    <w:rsid w:val="00BE5E25"/>
    <w:rsid w:val="00BE5F8D"/>
    <w:rsid w:val="00BE7BBC"/>
    <w:rsid w:val="00BE7C63"/>
    <w:rsid w:val="00BF01C4"/>
    <w:rsid w:val="00BF02B7"/>
    <w:rsid w:val="00BF082C"/>
    <w:rsid w:val="00BF18B0"/>
    <w:rsid w:val="00BF21B8"/>
    <w:rsid w:val="00BF21CE"/>
    <w:rsid w:val="00BF2755"/>
    <w:rsid w:val="00BF2ACE"/>
    <w:rsid w:val="00BF2AEC"/>
    <w:rsid w:val="00BF30E8"/>
    <w:rsid w:val="00BF32F2"/>
    <w:rsid w:val="00BF3645"/>
    <w:rsid w:val="00BF399D"/>
    <w:rsid w:val="00BF3B60"/>
    <w:rsid w:val="00BF414D"/>
    <w:rsid w:val="00BF41B5"/>
    <w:rsid w:val="00BF4690"/>
    <w:rsid w:val="00BF49BB"/>
    <w:rsid w:val="00BF571C"/>
    <w:rsid w:val="00BF5E62"/>
    <w:rsid w:val="00BF5F54"/>
    <w:rsid w:val="00BF61B5"/>
    <w:rsid w:val="00BF623D"/>
    <w:rsid w:val="00BF6355"/>
    <w:rsid w:val="00BF63F3"/>
    <w:rsid w:val="00BF6715"/>
    <w:rsid w:val="00BF6CE1"/>
    <w:rsid w:val="00BF700A"/>
    <w:rsid w:val="00BF714A"/>
    <w:rsid w:val="00BF75E3"/>
    <w:rsid w:val="00BF771E"/>
    <w:rsid w:val="00BF7AE2"/>
    <w:rsid w:val="00BF7B0A"/>
    <w:rsid w:val="00C002E2"/>
    <w:rsid w:val="00C0054D"/>
    <w:rsid w:val="00C00891"/>
    <w:rsid w:val="00C010DF"/>
    <w:rsid w:val="00C01360"/>
    <w:rsid w:val="00C0169E"/>
    <w:rsid w:val="00C020C3"/>
    <w:rsid w:val="00C023A7"/>
    <w:rsid w:val="00C02B13"/>
    <w:rsid w:val="00C03673"/>
    <w:rsid w:val="00C04022"/>
    <w:rsid w:val="00C0512D"/>
    <w:rsid w:val="00C0512E"/>
    <w:rsid w:val="00C05173"/>
    <w:rsid w:val="00C0589A"/>
    <w:rsid w:val="00C05E99"/>
    <w:rsid w:val="00C061B6"/>
    <w:rsid w:val="00C063C9"/>
    <w:rsid w:val="00C06C6E"/>
    <w:rsid w:val="00C06F8C"/>
    <w:rsid w:val="00C06FBA"/>
    <w:rsid w:val="00C07061"/>
    <w:rsid w:val="00C10617"/>
    <w:rsid w:val="00C10F58"/>
    <w:rsid w:val="00C11859"/>
    <w:rsid w:val="00C12CB7"/>
    <w:rsid w:val="00C12E20"/>
    <w:rsid w:val="00C1303D"/>
    <w:rsid w:val="00C131A9"/>
    <w:rsid w:val="00C131B4"/>
    <w:rsid w:val="00C13428"/>
    <w:rsid w:val="00C13A4B"/>
    <w:rsid w:val="00C14475"/>
    <w:rsid w:val="00C14663"/>
    <w:rsid w:val="00C14E9A"/>
    <w:rsid w:val="00C15192"/>
    <w:rsid w:val="00C152FA"/>
    <w:rsid w:val="00C15543"/>
    <w:rsid w:val="00C15B35"/>
    <w:rsid w:val="00C16D83"/>
    <w:rsid w:val="00C175F0"/>
    <w:rsid w:val="00C17996"/>
    <w:rsid w:val="00C20284"/>
    <w:rsid w:val="00C202F8"/>
    <w:rsid w:val="00C208D2"/>
    <w:rsid w:val="00C20F49"/>
    <w:rsid w:val="00C2108A"/>
    <w:rsid w:val="00C213BE"/>
    <w:rsid w:val="00C21504"/>
    <w:rsid w:val="00C222AA"/>
    <w:rsid w:val="00C22A36"/>
    <w:rsid w:val="00C22A93"/>
    <w:rsid w:val="00C22DC1"/>
    <w:rsid w:val="00C23057"/>
    <w:rsid w:val="00C2312C"/>
    <w:rsid w:val="00C235DD"/>
    <w:rsid w:val="00C23D76"/>
    <w:rsid w:val="00C248EC"/>
    <w:rsid w:val="00C24AAF"/>
    <w:rsid w:val="00C25861"/>
    <w:rsid w:val="00C25D95"/>
    <w:rsid w:val="00C25DEA"/>
    <w:rsid w:val="00C261A0"/>
    <w:rsid w:val="00C266F1"/>
    <w:rsid w:val="00C26B2D"/>
    <w:rsid w:val="00C26F8B"/>
    <w:rsid w:val="00C27503"/>
    <w:rsid w:val="00C27D51"/>
    <w:rsid w:val="00C27E94"/>
    <w:rsid w:val="00C30457"/>
    <w:rsid w:val="00C30A6E"/>
    <w:rsid w:val="00C30EDD"/>
    <w:rsid w:val="00C311C2"/>
    <w:rsid w:val="00C31315"/>
    <w:rsid w:val="00C317B5"/>
    <w:rsid w:val="00C323A0"/>
    <w:rsid w:val="00C3313A"/>
    <w:rsid w:val="00C339A3"/>
    <w:rsid w:val="00C33A55"/>
    <w:rsid w:val="00C33A84"/>
    <w:rsid w:val="00C34044"/>
    <w:rsid w:val="00C348FA"/>
    <w:rsid w:val="00C34ED9"/>
    <w:rsid w:val="00C35028"/>
    <w:rsid w:val="00C35C44"/>
    <w:rsid w:val="00C35C53"/>
    <w:rsid w:val="00C35DD4"/>
    <w:rsid w:val="00C35F63"/>
    <w:rsid w:val="00C36410"/>
    <w:rsid w:val="00C36DF0"/>
    <w:rsid w:val="00C36E27"/>
    <w:rsid w:val="00C36E4B"/>
    <w:rsid w:val="00C37B22"/>
    <w:rsid w:val="00C40E4F"/>
    <w:rsid w:val="00C41849"/>
    <w:rsid w:val="00C41C24"/>
    <w:rsid w:val="00C427D5"/>
    <w:rsid w:val="00C428ED"/>
    <w:rsid w:val="00C437B5"/>
    <w:rsid w:val="00C43D7E"/>
    <w:rsid w:val="00C44591"/>
    <w:rsid w:val="00C445EF"/>
    <w:rsid w:val="00C44A06"/>
    <w:rsid w:val="00C44C1D"/>
    <w:rsid w:val="00C45605"/>
    <w:rsid w:val="00C4590F"/>
    <w:rsid w:val="00C45D24"/>
    <w:rsid w:val="00C45DB9"/>
    <w:rsid w:val="00C45DF0"/>
    <w:rsid w:val="00C45E24"/>
    <w:rsid w:val="00C4631C"/>
    <w:rsid w:val="00C4660E"/>
    <w:rsid w:val="00C46941"/>
    <w:rsid w:val="00C46B6A"/>
    <w:rsid w:val="00C474AD"/>
    <w:rsid w:val="00C476B4"/>
    <w:rsid w:val="00C477BF"/>
    <w:rsid w:val="00C504AD"/>
    <w:rsid w:val="00C50AB8"/>
    <w:rsid w:val="00C50FBC"/>
    <w:rsid w:val="00C511E6"/>
    <w:rsid w:val="00C5122E"/>
    <w:rsid w:val="00C516E4"/>
    <w:rsid w:val="00C51CC7"/>
    <w:rsid w:val="00C52CE2"/>
    <w:rsid w:val="00C53392"/>
    <w:rsid w:val="00C53564"/>
    <w:rsid w:val="00C53E63"/>
    <w:rsid w:val="00C54193"/>
    <w:rsid w:val="00C5432E"/>
    <w:rsid w:val="00C545A6"/>
    <w:rsid w:val="00C54720"/>
    <w:rsid w:val="00C54D57"/>
    <w:rsid w:val="00C555C2"/>
    <w:rsid w:val="00C5596C"/>
    <w:rsid w:val="00C55B34"/>
    <w:rsid w:val="00C56172"/>
    <w:rsid w:val="00C5644A"/>
    <w:rsid w:val="00C5696C"/>
    <w:rsid w:val="00C56B12"/>
    <w:rsid w:val="00C56B42"/>
    <w:rsid w:val="00C56CE7"/>
    <w:rsid w:val="00C600D3"/>
    <w:rsid w:val="00C60387"/>
    <w:rsid w:val="00C60A48"/>
    <w:rsid w:val="00C60B91"/>
    <w:rsid w:val="00C61F50"/>
    <w:rsid w:val="00C636E4"/>
    <w:rsid w:val="00C64032"/>
    <w:rsid w:val="00C64C00"/>
    <w:rsid w:val="00C65D15"/>
    <w:rsid w:val="00C65E21"/>
    <w:rsid w:val="00C660F4"/>
    <w:rsid w:val="00C66214"/>
    <w:rsid w:val="00C664E5"/>
    <w:rsid w:val="00C66B9D"/>
    <w:rsid w:val="00C67AAB"/>
    <w:rsid w:val="00C67AB0"/>
    <w:rsid w:val="00C67E28"/>
    <w:rsid w:val="00C67EA9"/>
    <w:rsid w:val="00C70DF7"/>
    <w:rsid w:val="00C70FA9"/>
    <w:rsid w:val="00C710BC"/>
    <w:rsid w:val="00C7146B"/>
    <w:rsid w:val="00C714CC"/>
    <w:rsid w:val="00C71675"/>
    <w:rsid w:val="00C71933"/>
    <w:rsid w:val="00C71AC7"/>
    <w:rsid w:val="00C71B42"/>
    <w:rsid w:val="00C71BF4"/>
    <w:rsid w:val="00C71EC8"/>
    <w:rsid w:val="00C71EC9"/>
    <w:rsid w:val="00C71F60"/>
    <w:rsid w:val="00C72234"/>
    <w:rsid w:val="00C72716"/>
    <w:rsid w:val="00C72773"/>
    <w:rsid w:val="00C729CE"/>
    <w:rsid w:val="00C72EC9"/>
    <w:rsid w:val="00C73008"/>
    <w:rsid w:val="00C73A06"/>
    <w:rsid w:val="00C747EE"/>
    <w:rsid w:val="00C747F6"/>
    <w:rsid w:val="00C74ABE"/>
    <w:rsid w:val="00C761E3"/>
    <w:rsid w:val="00C76AE0"/>
    <w:rsid w:val="00C76FCC"/>
    <w:rsid w:val="00C7784B"/>
    <w:rsid w:val="00C77B7D"/>
    <w:rsid w:val="00C77C69"/>
    <w:rsid w:val="00C77FC8"/>
    <w:rsid w:val="00C80F16"/>
    <w:rsid w:val="00C8135F"/>
    <w:rsid w:val="00C81392"/>
    <w:rsid w:val="00C824F3"/>
    <w:rsid w:val="00C82767"/>
    <w:rsid w:val="00C82806"/>
    <w:rsid w:val="00C82BD4"/>
    <w:rsid w:val="00C82FCD"/>
    <w:rsid w:val="00C83016"/>
    <w:rsid w:val="00C83041"/>
    <w:rsid w:val="00C8349E"/>
    <w:rsid w:val="00C83A36"/>
    <w:rsid w:val="00C849D0"/>
    <w:rsid w:val="00C84CBD"/>
    <w:rsid w:val="00C84CE4"/>
    <w:rsid w:val="00C84FE3"/>
    <w:rsid w:val="00C85646"/>
    <w:rsid w:val="00C85F34"/>
    <w:rsid w:val="00C860AA"/>
    <w:rsid w:val="00C86169"/>
    <w:rsid w:val="00C863C1"/>
    <w:rsid w:val="00C86C6A"/>
    <w:rsid w:val="00C8758C"/>
    <w:rsid w:val="00C87840"/>
    <w:rsid w:val="00C879EA"/>
    <w:rsid w:val="00C87A30"/>
    <w:rsid w:val="00C87AE8"/>
    <w:rsid w:val="00C90122"/>
    <w:rsid w:val="00C90A7E"/>
    <w:rsid w:val="00C90EBD"/>
    <w:rsid w:val="00C91AFC"/>
    <w:rsid w:val="00C92109"/>
    <w:rsid w:val="00C924BC"/>
    <w:rsid w:val="00C928A7"/>
    <w:rsid w:val="00C92B75"/>
    <w:rsid w:val="00C93768"/>
    <w:rsid w:val="00C93B5C"/>
    <w:rsid w:val="00C94497"/>
    <w:rsid w:val="00C9452C"/>
    <w:rsid w:val="00C94947"/>
    <w:rsid w:val="00C94DD0"/>
    <w:rsid w:val="00C95228"/>
    <w:rsid w:val="00C956F2"/>
    <w:rsid w:val="00C958A2"/>
    <w:rsid w:val="00C960CD"/>
    <w:rsid w:val="00C96725"/>
    <w:rsid w:val="00C96B42"/>
    <w:rsid w:val="00C97F85"/>
    <w:rsid w:val="00CA03E6"/>
    <w:rsid w:val="00CA0450"/>
    <w:rsid w:val="00CA0C6B"/>
    <w:rsid w:val="00CA0FB3"/>
    <w:rsid w:val="00CA106E"/>
    <w:rsid w:val="00CA1283"/>
    <w:rsid w:val="00CA18C2"/>
    <w:rsid w:val="00CA2243"/>
    <w:rsid w:val="00CA2693"/>
    <w:rsid w:val="00CA31D6"/>
    <w:rsid w:val="00CA344C"/>
    <w:rsid w:val="00CA34C6"/>
    <w:rsid w:val="00CA3748"/>
    <w:rsid w:val="00CA37F3"/>
    <w:rsid w:val="00CA3FC6"/>
    <w:rsid w:val="00CA3FF4"/>
    <w:rsid w:val="00CA4050"/>
    <w:rsid w:val="00CA4071"/>
    <w:rsid w:val="00CA419E"/>
    <w:rsid w:val="00CA4C5F"/>
    <w:rsid w:val="00CA5057"/>
    <w:rsid w:val="00CA59FC"/>
    <w:rsid w:val="00CA68BA"/>
    <w:rsid w:val="00CA71C4"/>
    <w:rsid w:val="00CA7477"/>
    <w:rsid w:val="00CA7857"/>
    <w:rsid w:val="00CA78C9"/>
    <w:rsid w:val="00CA7B41"/>
    <w:rsid w:val="00CB07B7"/>
    <w:rsid w:val="00CB0CF3"/>
    <w:rsid w:val="00CB13A2"/>
    <w:rsid w:val="00CB1490"/>
    <w:rsid w:val="00CB1E31"/>
    <w:rsid w:val="00CB2490"/>
    <w:rsid w:val="00CB2E37"/>
    <w:rsid w:val="00CB3E10"/>
    <w:rsid w:val="00CB4227"/>
    <w:rsid w:val="00CB4B79"/>
    <w:rsid w:val="00CB4ED1"/>
    <w:rsid w:val="00CB4F45"/>
    <w:rsid w:val="00CB5858"/>
    <w:rsid w:val="00CB64E1"/>
    <w:rsid w:val="00CB6883"/>
    <w:rsid w:val="00CB6C98"/>
    <w:rsid w:val="00CB731C"/>
    <w:rsid w:val="00CB766B"/>
    <w:rsid w:val="00CB76BE"/>
    <w:rsid w:val="00CC018A"/>
    <w:rsid w:val="00CC2276"/>
    <w:rsid w:val="00CC2576"/>
    <w:rsid w:val="00CC3578"/>
    <w:rsid w:val="00CC3B03"/>
    <w:rsid w:val="00CC3EAB"/>
    <w:rsid w:val="00CC4478"/>
    <w:rsid w:val="00CC4EB9"/>
    <w:rsid w:val="00CC4F9B"/>
    <w:rsid w:val="00CC4FF4"/>
    <w:rsid w:val="00CC5352"/>
    <w:rsid w:val="00CC5771"/>
    <w:rsid w:val="00CC5DEE"/>
    <w:rsid w:val="00CC6667"/>
    <w:rsid w:val="00CC66D6"/>
    <w:rsid w:val="00CC6BFD"/>
    <w:rsid w:val="00CC6E3A"/>
    <w:rsid w:val="00CD0131"/>
    <w:rsid w:val="00CD034B"/>
    <w:rsid w:val="00CD1014"/>
    <w:rsid w:val="00CD1782"/>
    <w:rsid w:val="00CD1A0C"/>
    <w:rsid w:val="00CD1FD3"/>
    <w:rsid w:val="00CD20BF"/>
    <w:rsid w:val="00CD251A"/>
    <w:rsid w:val="00CD27C6"/>
    <w:rsid w:val="00CD3C86"/>
    <w:rsid w:val="00CD3EA4"/>
    <w:rsid w:val="00CD3EFA"/>
    <w:rsid w:val="00CD430B"/>
    <w:rsid w:val="00CD45F5"/>
    <w:rsid w:val="00CD49FB"/>
    <w:rsid w:val="00CD4BD2"/>
    <w:rsid w:val="00CD508C"/>
    <w:rsid w:val="00CD53D9"/>
    <w:rsid w:val="00CD5821"/>
    <w:rsid w:val="00CD5927"/>
    <w:rsid w:val="00CD597E"/>
    <w:rsid w:val="00CD59FC"/>
    <w:rsid w:val="00CD5E72"/>
    <w:rsid w:val="00CD5EFE"/>
    <w:rsid w:val="00CD62A6"/>
    <w:rsid w:val="00CD651B"/>
    <w:rsid w:val="00CD69C3"/>
    <w:rsid w:val="00CD75BA"/>
    <w:rsid w:val="00CD7D30"/>
    <w:rsid w:val="00CE007C"/>
    <w:rsid w:val="00CE057C"/>
    <w:rsid w:val="00CE0D4F"/>
    <w:rsid w:val="00CE1650"/>
    <w:rsid w:val="00CE1696"/>
    <w:rsid w:val="00CE1844"/>
    <w:rsid w:val="00CE1A0D"/>
    <w:rsid w:val="00CE1E7A"/>
    <w:rsid w:val="00CE2B94"/>
    <w:rsid w:val="00CE305F"/>
    <w:rsid w:val="00CE31B1"/>
    <w:rsid w:val="00CE3A6A"/>
    <w:rsid w:val="00CE3CBB"/>
    <w:rsid w:val="00CE44E2"/>
    <w:rsid w:val="00CE47C3"/>
    <w:rsid w:val="00CE5059"/>
    <w:rsid w:val="00CE5638"/>
    <w:rsid w:val="00CE59C7"/>
    <w:rsid w:val="00CE5C3A"/>
    <w:rsid w:val="00CE6718"/>
    <w:rsid w:val="00CE6BD5"/>
    <w:rsid w:val="00CE6F33"/>
    <w:rsid w:val="00CE718B"/>
    <w:rsid w:val="00CE7325"/>
    <w:rsid w:val="00CE7434"/>
    <w:rsid w:val="00CE7719"/>
    <w:rsid w:val="00CF099B"/>
    <w:rsid w:val="00CF0A4F"/>
    <w:rsid w:val="00CF0C36"/>
    <w:rsid w:val="00CF0F1F"/>
    <w:rsid w:val="00CF14F2"/>
    <w:rsid w:val="00CF16F9"/>
    <w:rsid w:val="00CF20F0"/>
    <w:rsid w:val="00CF226C"/>
    <w:rsid w:val="00CF2681"/>
    <w:rsid w:val="00CF2B9E"/>
    <w:rsid w:val="00CF2BB7"/>
    <w:rsid w:val="00CF2EF1"/>
    <w:rsid w:val="00CF2F97"/>
    <w:rsid w:val="00CF3130"/>
    <w:rsid w:val="00CF3516"/>
    <w:rsid w:val="00CF38DB"/>
    <w:rsid w:val="00CF40A9"/>
    <w:rsid w:val="00CF42DE"/>
    <w:rsid w:val="00CF436E"/>
    <w:rsid w:val="00CF484A"/>
    <w:rsid w:val="00CF4A7E"/>
    <w:rsid w:val="00CF6093"/>
    <w:rsid w:val="00CF6AE0"/>
    <w:rsid w:val="00CF74C5"/>
    <w:rsid w:val="00CF76CF"/>
    <w:rsid w:val="00CF77DF"/>
    <w:rsid w:val="00D00327"/>
    <w:rsid w:val="00D014D6"/>
    <w:rsid w:val="00D01E30"/>
    <w:rsid w:val="00D02398"/>
    <w:rsid w:val="00D02A6F"/>
    <w:rsid w:val="00D030E9"/>
    <w:rsid w:val="00D0332C"/>
    <w:rsid w:val="00D03739"/>
    <w:rsid w:val="00D03AA4"/>
    <w:rsid w:val="00D03EC7"/>
    <w:rsid w:val="00D04155"/>
    <w:rsid w:val="00D04797"/>
    <w:rsid w:val="00D04AE2"/>
    <w:rsid w:val="00D052AD"/>
    <w:rsid w:val="00D05502"/>
    <w:rsid w:val="00D059A5"/>
    <w:rsid w:val="00D05DCE"/>
    <w:rsid w:val="00D05E7B"/>
    <w:rsid w:val="00D068B4"/>
    <w:rsid w:val="00D06CB7"/>
    <w:rsid w:val="00D071F0"/>
    <w:rsid w:val="00D07EC7"/>
    <w:rsid w:val="00D10285"/>
    <w:rsid w:val="00D102E2"/>
    <w:rsid w:val="00D10BDF"/>
    <w:rsid w:val="00D112C1"/>
    <w:rsid w:val="00D113D9"/>
    <w:rsid w:val="00D128F5"/>
    <w:rsid w:val="00D1326D"/>
    <w:rsid w:val="00D1344C"/>
    <w:rsid w:val="00D136AF"/>
    <w:rsid w:val="00D13971"/>
    <w:rsid w:val="00D149CC"/>
    <w:rsid w:val="00D15B50"/>
    <w:rsid w:val="00D15E7B"/>
    <w:rsid w:val="00D161EB"/>
    <w:rsid w:val="00D16270"/>
    <w:rsid w:val="00D163D3"/>
    <w:rsid w:val="00D164CD"/>
    <w:rsid w:val="00D1667E"/>
    <w:rsid w:val="00D17373"/>
    <w:rsid w:val="00D17A5A"/>
    <w:rsid w:val="00D17FD9"/>
    <w:rsid w:val="00D202F3"/>
    <w:rsid w:val="00D20528"/>
    <w:rsid w:val="00D205B2"/>
    <w:rsid w:val="00D210A3"/>
    <w:rsid w:val="00D214C5"/>
    <w:rsid w:val="00D21B2E"/>
    <w:rsid w:val="00D21D6F"/>
    <w:rsid w:val="00D21F73"/>
    <w:rsid w:val="00D2217E"/>
    <w:rsid w:val="00D23415"/>
    <w:rsid w:val="00D23870"/>
    <w:rsid w:val="00D23C70"/>
    <w:rsid w:val="00D24164"/>
    <w:rsid w:val="00D242BB"/>
    <w:rsid w:val="00D25032"/>
    <w:rsid w:val="00D25736"/>
    <w:rsid w:val="00D25F91"/>
    <w:rsid w:val="00D26578"/>
    <w:rsid w:val="00D26C47"/>
    <w:rsid w:val="00D276F2"/>
    <w:rsid w:val="00D277EC"/>
    <w:rsid w:val="00D315E9"/>
    <w:rsid w:val="00D31702"/>
    <w:rsid w:val="00D31B5A"/>
    <w:rsid w:val="00D31DFC"/>
    <w:rsid w:val="00D321CB"/>
    <w:rsid w:val="00D32576"/>
    <w:rsid w:val="00D32DFA"/>
    <w:rsid w:val="00D336B5"/>
    <w:rsid w:val="00D3423F"/>
    <w:rsid w:val="00D3439D"/>
    <w:rsid w:val="00D34969"/>
    <w:rsid w:val="00D349ED"/>
    <w:rsid w:val="00D34FA8"/>
    <w:rsid w:val="00D34FD0"/>
    <w:rsid w:val="00D35204"/>
    <w:rsid w:val="00D354CA"/>
    <w:rsid w:val="00D357EC"/>
    <w:rsid w:val="00D3585F"/>
    <w:rsid w:val="00D36939"/>
    <w:rsid w:val="00D36DF2"/>
    <w:rsid w:val="00D36F88"/>
    <w:rsid w:val="00D3776B"/>
    <w:rsid w:val="00D40668"/>
    <w:rsid w:val="00D40B0A"/>
    <w:rsid w:val="00D41C33"/>
    <w:rsid w:val="00D4274E"/>
    <w:rsid w:val="00D430B4"/>
    <w:rsid w:val="00D438E5"/>
    <w:rsid w:val="00D43C56"/>
    <w:rsid w:val="00D43D67"/>
    <w:rsid w:val="00D44050"/>
    <w:rsid w:val="00D440D5"/>
    <w:rsid w:val="00D4492F"/>
    <w:rsid w:val="00D45964"/>
    <w:rsid w:val="00D459A0"/>
    <w:rsid w:val="00D46030"/>
    <w:rsid w:val="00D460EC"/>
    <w:rsid w:val="00D46A37"/>
    <w:rsid w:val="00D46CA8"/>
    <w:rsid w:val="00D46EAF"/>
    <w:rsid w:val="00D47CA7"/>
    <w:rsid w:val="00D47EC7"/>
    <w:rsid w:val="00D502E5"/>
    <w:rsid w:val="00D5043C"/>
    <w:rsid w:val="00D505BE"/>
    <w:rsid w:val="00D50B46"/>
    <w:rsid w:val="00D513E9"/>
    <w:rsid w:val="00D5152E"/>
    <w:rsid w:val="00D51E44"/>
    <w:rsid w:val="00D520AF"/>
    <w:rsid w:val="00D52DC3"/>
    <w:rsid w:val="00D52E43"/>
    <w:rsid w:val="00D533B3"/>
    <w:rsid w:val="00D534A5"/>
    <w:rsid w:val="00D53762"/>
    <w:rsid w:val="00D539B7"/>
    <w:rsid w:val="00D53CF6"/>
    <w:rsid w:val="00D542E7"/>
    <w:rsid w:val="00D5441A"/>
    <w:rsid w:val="00D545CE"/>
    <w:rsid w:val="00D547AB"/>
    <w:rsid w:val="00D55039"/>
    <w:rsid w:val="00D55791"/>
    <w:rsid w:val="00D56370"/>
    <w:rsid w:val="00D56971"/>
    <w:rsid w:val="00D57D79"/>
    <w:rsid w:val="00D60484"/>
    <w:rsid w:val="00D6061F"/>
    <w:rsid w:val="00D608A8"/>
    <w:rsid w:val="00D61621"/>
    <w:rsid w:val="00D6209C"/>
    <w:rsid w:val="00D62ABC"/>
    <w:rsid w:val="00D62CF0"/>
    <w:rsid w:val="00D6307A"/>
    <w:rsid w:val="00D63392"/>
    <w:rsid w:val="00D638F2"/>
    <w:rsid w:val="00D639AA"/>
    <w:rsid w:val="00D63FDA"/>
    <w:rsid w:val="00D6465F"/>
    <w:rsid w:val="00D64BB1"/>
    <w:rsid w:val="00D65475"/>
    <w:rsid w:val="00D654C3"/>
    <w:rsid w:val="00D65683"/>
    <w:rsid w:val="00D656D3"/>
    <w:rsid w:val="00D66E8B"/>
    <w:rsid w:val="00D67138"/>
    <w:rsid w:val="00D6777A"/>
    <w:rsid w:val="00D67B1E"/>
    <w:rsid w:val="00D67E8A"/>
    <w:rsid w:val="00D70BE3"/>
    <w:rsid w:val="00D70F35"/>
    <w:rsid w:val="00D71C83"/>
    <w:rsid w:val="00D71FAA"/>
    <w:rsid w:val="00D727D8"/>
    <w:rsid w:val="00D728C3"/>
    <w:rsid w:val="00D73562"/>
    <w:rsid w:val="00D737EC"/>
    <w:rsid w:val="00D73845"/>
    <w:rsid w:val="00D74153"/>
    <w:rsid w:val="00D74585"/>
    <w:rsid w:val="00D7495D"/>
    <w:rsid w:val="00D755A7"/>
    <w:rsid w:val="00D76488"/>
    <w:rsid w:val="00D76BAA"/>
    <w:rsid w:val="00D76C7B"/>
    <w:rsid w:val="00D76D8E"/>
    <w:rsid w:val="00D77279"/>
    <w:rsid w:val="00D778F9"/>
    <w:rsid w:val="00D7797C"/>
    <w:rsid w:val="00D77FED"/>
    <w:rsid w:val="00D80204"/>
    <w:rsid w:val="00D80FA8"/>
    <w:rsid w:val="00D8131B"/>
    <w:rsid w:val="00D81D7A"/>
    <w:rsid w:val="00D825BF"/>
    <w:rsid w:val="00D82E81"/>
    <w:rsid w:val="00D83328"/>
    <w:rsid w:val="00D8364E"/>
    <w:rsid w:val="00D839AE"/>
    <w:rsid w:val="00D83AF3"/>
    <w:rsid w:val="00D84A30"/>
    <w:rsid w:val="00D84A4C"/>
    <w:rsid w:val="00D85738"/>
    <w:rsid w:val="00D8606D"/>
    <w:rsid w:val="00D866BF"/>
    <w:rsid w:val="00D86938"/>
    <w:rsid w:val="00D86BC1"/>
    <w:rsid w:val="00D86CB1"/>
    <w:rsid w:val="00D86F39"/>
    <w:rsid w:val="00D8703E"/>
    <w:rsid w:val="00D872AC"/>
    <w:rsid w:val="00D873C6"/>
    <w:rsid w:val="00D874CF"/>
    <w:rsid w:val="00D878F1"/>
    <w:rsid w:val="00D8796C"/>
    <w:rsid w:val="00D87BD8"/>
    <w:rsid w:val="00D87DD3"/>
    <w:rsid w:val="00D90186"/>
    <w:rsid w:val="00D90AF8"/>
    <w:rsid w:val="00D90CFF"/>
    <w:rsid w:val="00D9216A"/>
    <w:rsid w:val="00D92BDB"/>
    <w:rsid w:val="00D92D4F"/>
    <w:rsid w:val="00D92FD6"/>
    <w:rsid w:val="00D9322E"/>
    <w:rsid w:val="00D938CD"/>
    <w:rsid w:val="00D93A07"/>
    <w:rsid w:val="00D95039"/>
    <w:rsid w:val="00D9556A"/>
    <w:rsid w:val="00D95AF9"/>
    <w:rsid w:val="00D97223"/>
    <w:rsid w:val="00D9732E"/>
    <w:rsid w:val="00D9736B"/>
    <w:rsid w:val="00D9791A"/>
    <w:rsid w:val="00D97AEE"/>
    <w:rsid w:val="00D97F8B"/>
    <w:rsid w:val="00D97FD1"/>
    <w:rsid w:val="00DA0656"/>
    <w:rsid w:val="00DA0783"/>
    <w:rsid w:val="00DA0A93"/>
    <w:rsid w:val="00DA0C89"/>
    <w:rsid w:val="00DA121F"/>
    <w:rsid w:val="00DA124F"/>
    <w:rsid w:val="00DA140A"/>
    <w:rsid w:val="00DA1427"/>
    <w:rsid w:val="00DA1451"/>
    <w:rsid w:val="00DA18D8"/>
    <w:rsid w:val="00DA1EAE"/>
    <w:rsid w:val="00DA26C8"/>
    <w:rsid w:val="00DA275D"/>
    <w:rsid w:val="00DA27FD"/>
    <w:rsid w:val="00DA42A1"/>
    <w:rsid w:val="00DA5306"/>
    <w:rsid w:val="00DA551B"/>
    <w:rsid w:val="00DA56AF"/>
    <w:rsid w:val="00DA5731"/>
    <w:rsid w:val="00DA5818"/>
    <w:rsid w:val="00DA5D0C"/>
    <w:rsid w:val="00DA6257"/>
    <w:rsid w:val="00DA669A"/>
    <w:rsid w:val="00DA67FD"/>
    <w:rsid w:val="00DA6814"/>
    <w:rsid w:val="00DA6D5A"/>
    <w:rsid w:val="00DA6E4A"/>
    <w:rsid w:val="00DA71CD"/>
    <w:rsid w:val="00DA7361"/>
    <w:rsid w:val="00DA796A"/>
    <w:rsid w:val="00DB0D50"/>
    <w:rsid w:val="00DB1E1D"/>
    <w:rsid w:val="00DB28B3"/>
    <w:rsid w:val="00DB3862"/>
    <w:rsid w:val="00DB3878"/>
    <w:rsid w:val="00DB39CC"/>
    <w:rsid w:val="00DB3C68"/>
    <w:rsid w:val="00DB4018"/>
    <w:rsid w:val="00DB471F"/>
    <w:rsid w:val="00DB4A98"/>
    <w:rsid w:val="00DB4E7E"/>
    <w:rsid w:val="00DB6E6E"/>
    <w:rsid w:val="00DB70C8"/>
    <w:rsid w:val="00DB724D"/>
    <w:rsid w:val="00DB7BE4"/>
    <w:rsid w:val="00DB7F67"/>
    <w:rsid w:val="00DC0306"/>
    <w:rsid w:val="00DC0B2C"/>
    <w:rsid w:val="00DC1771"/>
    <w:rsid w:val="00DC18A1"/>
    <w:rsid w:val="00DC269A"/>
    <w:rsid w:val="00DC2E83"/>
    <w:rsid w:val="00DC3118"/>
    <w:rsid w:val="00DC318E"/>
    <w:rsid w:val="00DC3978"/>
    <w:rsid w:val="00DC3D39"/>
    <w:rsid w:val="00DC4409"/>
    <w:rsid w:val="00DC4B90"/>
    <w:rsid w:val="00DC4FEB"/>
    <w:rsid w:val="00DC58A0"/>
    <w:rsid w:val="00DC5DA0"/>
    <w:rsid w:val="00DC6039"/>
    <w:rsid w:val="00DC612B"/>
    <w:rsid w:val="00DC63EE"/>
    <w:rsid w:val="00DC64C6"/>
    <w:rsid w:val="00DC689A"/>
    <w:rsid w:val="00DC6B38"/>
    <w:rsid w:val="00DC7079"/>
    <w:rsid w:val="00DC7130"/>
    <w:rsid w:val="00DC7511"/>
    <w:rsid w:val="00DC7560"/>
    <w:rsid w:val="00DC7827"/>
    <w:rsid w:val="00DC7F01"/>
    <w:rsid w:val="00DD0C15"/>
    <w:rsid w:val="00DD0D07"/>
    <w:rsid w:val="00DD172D"/>
    <w:rsid w:val="00DD2293"/>
    <w:rsid w:val="00DD2901"/>
    <w:rsid w:val="00DD3374"/>
    <w:rsid w:val="00DD3E61"/>
    <w:rsid w:val="00DD4C04"/>
    <w:rsid w:val="00DD528F"/>
    <w:rsid w:val="00DD53FA"/>
    <w:rsid w:val="00DD55AD"/>
    <w:rsid w:val="00DD597F"/>
    <w:rsid w:val="00DD5CE6"/>
    <w:rsid w:val="00DD60EF"/>
    <w:rsid w:val="00DD6967"/>
    <w:rsid w:val="00DD71E1"/>
    <w:rsid w:val="00DD7689"/>
    <w:rsid w:val="00DD7A57"/>
    <w:rsid w:val="00DE053A"/>
    <w:rsid w:val="00DE0C7D"/>
    <w:rsid w:val="00DE1288"/>
    <w:rsid w:val="00DE1378"/>
    <w:rsid w:val="00DE1602"/>
    <w:rsid w:val="00DE1BB4"/>
    <w:rsid w:val="00DE2793"/>
    <w:rsid w:val="00DE2AFC"/>
    <w:rsid w:val="00DE2CCF"/>
    <w:rsid w:val="00DE2D07"/>
    <w:rsid w:val="00DE3012"/>
    <w:rsid w:val="00DE3910"/>
    <w:rsid w:val="00DE4472"/>
    <w:rsid w:val="00DE4A82"/>
    <w:rsid w:val="00DE4FD8"/>
    <w:rsid w:val="00DE506D"/>
    <w:rsid w:val="00DE5116"/>
    <w:rsid w:val="00DE573C"/>
    <w:rsid w:val="00DE6BF4"/>
    <w:rsid w:val="00DE6FA4"/>
    <w:rsid w:val="00DE70B7"/>
    <w:rsid w:val="00DF0028"/>
    <w:rsid w:val="00DF040E"/>
    <w:rsid w:val="00DF0BEF"/>
    <w:rsid w:val="00DF0DD1"/>
    <w:rsid w:val="00DF11E5"/>
    <w:rsid w:val="00DF1272"/>
    <w:rsid w:val="00DF1428"/>
    <w:rsid w:val="00DF15CE"/>
    <w:rsid w:val="00DF1892"/>
    <w:rsid w:val="00DF18D8"/>
    <w:rsid w:val="00DF1E8D"/>
    <w:rsid w:val="00DF1E8E"/>
    <w:rsid w:val="00DF2076"/>
    <w:rsid w:val="00DF2730"/>
    <w:rsid w:val="00DF2848"/>
    <w:rsid w:val="00DF2A98"/>
    <w:rsid w:val="00DF2E62"/>
    <w:rsid w:val="00DF2F04"/>
    <w:rsid w:val="00DF3644"/>
    <w:rsid w:val="00DF451F"/>
    <w:rsid w:val="00DF4530"/>
    <w:rsid w:val="00DF4A94"/>
    <w:rsid w:val="00DF5A1F"/>
    <w:rsid w:val="00DF5B6A"/>
    <w:rsid w:val="00DF5FEB"/>
    <w:rsid w:val="00DF621C"/>
    <w:rsid w:val="00DF684B"/>
    <w:rsid w:val="00DF686D"/>
    <w:rsid w:val="00DF6D2D"/>
    <w:rsid w:val="00DF71CB"/>
    <w:rsid w:val="00DF7221"/>
    <w:rsid w:val="00DF76A4"/>
    <w:rsid w:val="00E00000"/>
    <w:rsid w:val="00E00BDF"/>
    <w:rsid w:val="00E02946"/>
    <w:rsid w:val="00E02A8E"/>
    <w:rsid w:val="00E03099"/>
    <w:rsid w:val="00E036F4"/>
    <w:rsid w:val="00E03D84"/>
    <w:rsid w:val="00E0417E"/>
    <w:rsid w:val="00E04F82"/>
    <w:rsid w:val="00E064B8"/>
    <w:rsid w:val="00E0690A"/>
    <w:rsid w:val="00E069F1"/>
    <w:rsid w:val="00E06F5C"/>
    <w:rsid w:val="00E07090"/>
    <w:rsid w:val="00E073FD"/>
    <w:rsid w:val="00E07680"/>
    <w:rsid w:val="00E07D0F"/>
    <w:rsid w:val="00E1072E"/>
    <w:rsid w:val="00E10A16"/>
    <w:rsid w:val="00E10FB2"/>
    <w:rsid w:val="00E111D5"/>
    <w:rsid w:val="00E11E1A"/>
    <w:rsid w:val="00E13500"/>
    <w:rsid w:val="00E14664"/>
    <w:rsid w:val="00E146A0"/>
    <w:rsid w:val="00E14744"/>
    <w:rsid w:val="00E14D52"/>
    <w:rsid w:val="00E15479"/>
    <w:rsid w:val="00E15C07"/>
    <w:rsid w:val="00E166CB"/>
    <w:rsid w:val="00E16E04"/>
    <w:rsid w:val="00E16F69"/>
    <w:rsid w:val="00E17100"/>
    <w:rsid w:val="00E17F27"/>
    <w:rsid w:val="00E20297"/>
    <w:rsid w:val="00E2059B"/>
    <w:rsid w:val="00E20D07"/>
    <w:rsid w:val="00E20DC2"/>
    <w:rsid w:val="00E20E36"/>
    <w:rsid w:val="00E21445"/>
    <w:rsid w:val="00E2221A"/>
    <w:rsid w:val="00E22439"/>
    <w:rsid w:val="00E22573"/>
    <w:rsid w:val="00E22E07"/>
    <w:rsid w:val="00E23544"/>
    <w:rsid w:val="00E23694"/>
    <w:rsid w:val="00E24522"/>
    <w:rsid w:val="00E254FC"/>
    <w:rsid w:val="00E25599"/>
    <w:rsid w:val="00E25830"/>
    <w:rsid w:val="00E25A3E"/>
    <w:rsid w:val="00E25AE0"/>
    <w:rsid w:val="00E25D0E"/>
    <w:rsid w:val="00E26836"/>
    <w:rsid w:val="00E270FA"/>
    <w:rsid w:val="00E27655"/>
    <w:rsid w:val="00E30B34"/>
    <w:rsid w:val="00E30BA2"/>
    <w:rsid w:val="00E30D58"/>
    <w:rsid w:val="00E30E35"/>
    <w:rsid w:val="00E31259"/>
    <w:rsid w:val="00E313DB"/>
    <w:rsid w:val="00E319C7"/>
    <w:rsid w:val="00E319D3"/>
    <w:rsid w:val="00E32FD0"/>
    <w:rsid w:val="00E3368A"/>
    <w:rsid w:val="00E339F6"/>
    <w:rsid w:val="00E33BD2"/>
    <w:rsid w:val="00E33BDC"/>
    <w:rsid w:val="00E347DB"/>
    <w:rsid w:val="00E348DE"/>
    <w:rsid w:val="00E34A6A"/>
    <w:rsid w:val="00E34CF8"/>
    <w:rsid w:val="00E3551D"/>
    <w:rsid w:val="00E359F9"/>
    <w:rsid w:val="00E35E27"/>
    <w:rsid w:val="00E36117"/>
    <w:rsid w:val="00E36556"/>
    <w:rsid w:val="00E36704"/>
    <w:rsid w:val="00E369CE"/>
    <w:rsid w:val="00E3715C"/>
    <w:rsid w:val="00E3717F"/>
    <w:rsid w:val="00E3747B"/>
    <w:rsid w:val="00E3773C"/>
    <w:rsid w:val="00E37B6E"/>
    <w:rsid w:val="00E407E9"/>
    <w:rsid w:val="00E40E7F"/>
    <w:rsid w:val="00E40FBA"/>
    <w:rsid w:val="00E41194"/>
    <w:rsid w:val="00E41381"/>
    <w:rsid w:val="00E415F0"/>
    <w:rsid w:val="00E426A6"/>
    <w:rsid w:val="00E42AF6"/>
    <w:rsid w:val="00E42BFA"/>
    <w:rsid w:val="00E42CC7"/>
    <w:rsid w:val="00E4301B"/>
    <w:rsid w:val="00E4327A"/>
    <w:rsid w:val="00E43ACB"/>
    <w:rsid w:val="00E44419"/>
    <w:rsid w:val="00E445D2"/>
    <w:rsid w:val="00E44D32"/>
    <w:rsid w:val="00E44F28"/>
    <w:rsid w:val="00E44F4A"/>
    <w:rsid w:val="00E45842"/>
    <w:rsid w:val="00E45B0E"/>
    <w:rsid w:val="00E461C5"/>
    <w:rsid w:val="00E465A6"/>
    <w:rsid w:val="00E468A9"/>
    <w:rsid w:val="00E46BB5"/>
    <w:rsid w:val="00E47486"/>
    <w:rsid w:val="00E478C4"/>
    <w:rsid w:val="00E501D8"/>
    <w:rsid w:val="00E50751"/>
    <w:rsid w:val="00E50785"/>
    <w:rsid w:val="00E508F5"/>
    <w:rsid w:val="00E50AD7"/>
    <w:rsid w:val="00E50C59"/>
    <w:rsid w:val="00E516A7"/>
    <w:rsid w:val="00E51BA7"/>
    <w:rsid w:val="00E51D40"/>
    <w:rsid w:val="00E5248D"/>
    <w:rsid w:val="00E52A17"/>
    <w:rsid w:val="00E52AEC"/>
    <w:rsid w:val="00E53657"/>
    <w:rsid w:val="00E53998"/>
    <w:rsid w:val="00E539F3"/>
    <w:rsid w:val="00E53B84"/>
    <w:rsid w:val="00E54724"/>
    <w:rsid w:val="00E54E05"/>
    <w:rsid w:val="00E55164"/>
    <w:rsid w:val="00E55412"/>
    <w:rsid w:val="00E55BF1"/>
    <w:rsid w:val="00E56BA8"/>
    <w:rsid w:val="00E56E24"/>
    <w:rsid w:val="00E57824"/>
    <w:rsid w:val="00E609B9"/>
    <w:rsid w:val="00E60A2A"/>
    <w:rsid w:val="00E60C88"/>
    <w:rsid w:val="00E60D5F"/>
    <w:rsid w:val="00E62906"/>
    <w:rsid w:val="00E62E2C"/>
    <w:rsid w:val="00E634C9"/>
    <w:rsid w:val="00E637BF"/>
    <w:rsid w:val="00E63C6B"/>
    <w:rsid w:val="00E6461B"/>
    <w:rsid w:val="00E64E05"/>
    <w:rsid w:val="00E66186"/>
    <w:rsid w:val="00E67020"/>
    <w:rsid w:val="00E67801"/>
    <w:rsid w:val="00E67CFD"/>
    <w:rsid w:val="00E71237"/>
    <w:rsid w:val="00E7170F"/>
    <w:rsid w:val="00E71AE8"/>
    <w:rsid w:val="00E7274C"/>
    <w:rsid w:val="00E72B5A"/>
    <w:rsid w:val="00E745D5"/>
    <w:rsid w:val="00E746A6"/>
    <w:rsid w:val="00E747A4"/>
    <w:rsid w:val="00E74AC6"/>
    <w:rsid w:val="00E7506F"/>
    <w:rsid w:val="00E753C9"/>
    <w:rsid w:val="00E75A87"/>
    <w:rsid w:val="00E75F88"/>
    <w:rsid w:val="00E76748"/>
    <w:rsid w:val="00E76A7F"/>
    <w:rsid w:val="00E76C5C"/>
    <w:rsid w:val="00E77001"/>
    <w:rsid w:val="00E77365"/>
    <w:rsid w:val="00E774AC"/>
    <w:rsid w:val="00E779A0"/>
    <w:rsid w:val="00E779B6"/>
    <w:rsid w:val="00E80344"/>
    <w:rsid w:val="00E80C7C"/>
    <w:rsid w:val="00E80ECE"/>
    <w:rsid w:val="00E81462"/>
    <w:rsid w:val="00E81661"/>
    <w:rsid w:val="00E81692"/>
    <w:rsid w:val="00E819BB"/>
    <w:rsid w:val="00E81F3B"/>
    <w:rsid w:val="00E828BE"/>
    <w:rsid w:val="00E82C1F"/>
    <w:rsid w:val="00E82D5B"/>
    <w:rsid w:val="00E830AF"/>
    <w:rsid w:val="00E83E65"/>
    <w:rsid w:val="00E84054"/>
    <w:rsid w:val="00E845F8"/>
    <w:rsid w:val="00E847CB"/>
    <w:rsid w:val="00E848E7"/>
    <w:rsid w:val="00E84CC8"/>
    <w:rsid w:val="00E84CEA"/>
    <w:rsid w:val="00E8517B"/>
    <w:rsid w:val="00E85584"/>
    <w:rsid w:val="00E861A3"/>
    <w:rsid w:val="00E868B8"/>
    <w:rsid w:val="00E874F3"/>
    <w:rsid w:val="00E87742"/>
    <w:rsid w:val="00E901C5"/>
    <w:rsid w:val="00E90329"/>
    <w:rsid w:val="00E90725"/>
    <w:rsid w:val="00E90BBD"/>
    <w:rsid w:val="00E91110"/>
    <w:rsid w:val="00E91659"/>
    <w:rsid w:val="00E919FF"/>
    <w:rsid w:val="00E91F86"/>
    <w:rsid w:val="00E92A29"/>
    <w:rsid w:val="00E9359E"/>
    <w:rsid w:val="00E93793"/>
    <w:rsid w:val="00E9388C"/>
    <w:rsid w:val="00E940D6"/>
    <w:rsid w:val="00E94802"/>
    <w:rsid w:val="00E94E1B"/>
    <w:rsid w:val="00E95042"/>
    <w:rsid w:val="00E95598"/>
    <w:rsid w:val="00E9606B"/>
    <w:rsid w:val="00E96289"/>
    <w:rsid w:val="00E964B2"/>
    <w:rsid w:val="00E9654A"/>
    <w:rsid w:val="00E9659C"/>
    <w:rsid w:val="00E96905"/>
    <w:rsid w:val="00E96FDD"/>
    <w:rsid w:val="00E970CC"/>
    <w:rsid w:val="00E971D6"/>
    <w:rsid w:val="00E974CC"/>
    <w:rsid w:val="00E97A3B"/>
    <w:rsid w:val="00E97CCD"/>
    <w:rsid w:val="00EA0170"/>
    <w:rsid w:val="00EA02D3"/>
    <w:rsid w:val="00EA074C"/>
    <w:rsid w:val="00EA08EA"/>
    <w:rsid w:val="00EA1439"/>
    <w:rsid w:val="00EA17B5"/>
    <w:rsid w:val="00EA1C8F"/>
    <w:rsid w:val="00EA2851"/>
    <w:rsid w:val="00EA3915"/>
    <w:rsid w:val="00EA3B5B"/>
    <w:rsid w:val="00EA4CCC"/>
    <w:rsid w:val="00EA4DE7"/>
    <w:rsid w:val="00EA4DEC"/>
    <w:rsid w:val="00EA631D"/>
    <w:rsid w:val="00EA65FE"/>
    <w:rsid w:val="00EA6CB5"/>
    <w:rsid w:val="00EA7116"/>
    <w:rsid w:val="00EA732A"/>
    <w:rsid w:val="00EA73FA"/>
    <w:rsid w:val="00EA759B"/>
    <w:rsid w:val="00EA7C48"/>
    <w:rsid w:val="00EB02FE"/>
    <w:rsid w:val="00EB0F8C"/>
    <w:rsid w:val="00EB134C"/>
    <w:rsid w:val="00EB19FE"/>
    <w:rsid w:val="00EB1FCD"/>
    <w:rsid w:val="00EB2940"/>
    <w:rsid w:val="00EB339E"/>
    <w:rsid w:val="00EB33D6"/>
    <w:rsid w:val="00EB34F1"/>
    <w:rsid w:val="00EB3C7A"/>
    <w:rsid w:val="00EB3E4B"/>
    <w:rsid w:val="00EB3F78"/>
    <w:rsid w:val="00EB459E"/>
    <w:rsid w:val="00EB493C"/>
    <w:rsid w:val="00EB4C11"/>
    <w:rsid w:val="00EB4CBA"/>
    <w:rsid w:val="00EB4DA1"/>
    <w:rsid w:val="00EB594D"/>
    <w:rsid w:val="00EB5C30"/>
    <w:rsid w:val="00EB5F2D"/>
    <w:rsid w:val="00EB748F"/>
    <w:rsid w:val="00EB74D1"/>
    <w:rsid w:val="00EB74E3"/>
    <w:rsid w:val="00EC0759"/>
    <w:rsid w:val="00EC0C19"/>
    <w:rsid w:val="00EC0D66"/>
    <w:rsid w:val="00EC0F69"/>
    <w:rsid w:val="00EC1074"/>
    <w:rsid w:val="00EC1A4F"/>
    <w:rsid w:val="00EC25E7"/>
    <w:rsid w:val="00EC2916"/>
    <w:rsid w:val="00EC2AE7"/>
    <w:rsid w:val="00EC2E5A"/>
    <w:rsid w:val="00EC32C3"/>
    <w:rsid w:val="00EC37BF"/>
    <w:rsid w:val="00EC4942"/>
    <w:rsid w:val="00EC4B9C"/>
    <w:rsid w:val="00EC598F"/>
    <w:rsid w:val="00EC5B5F"/>
    <w:rsid w:val="00EC67D0"/>
    <w:rsid w:val="00EC6CB2"/>
    <w:rsid w:val="00EC7EDD"/>
    <w:rsid w:val="00EC7FD7"/>
    <w:rsid w:val="00ED0345"/>
    <w:rsid w:val="00ED100D"/>
    <w:rsid w:val="00ED1556"/>
    <w:rsid w:val="00ED1D5E"/>
    <w:rsid w:val="00ED2C1B"/>
    <w:rsid w:val="00ED2F54"/>
    <w:rsid w:val="00ED3650"/>
    <w:rsid w:val="00ED428E"/>
    <w:rsid w:val="00ED42FB"/>
    <w:rsid w:val="00ED47AE"/>
    <w:rsid w:val="00ED4CF8"/>
    <w:rsid w:val="00ED4F8D"/>
    <w:rsid w:val="00ED5574"/>
    <w:rsid w:val="00ED56A4"/>
    <w:rsid w:val="00ED60B2"/>
    <w:rsid w:val="00ED6118"/>
    <w:rsid w:val="00ED788E"/>
    <w:rsid w:val="00ED7E63"/>
    <w:rsid w:val="00EE03B4"/>
    <w:rsid w:val="00EE04ED"/>
    <w:rsid w:val="00EE188B"/>
    <w:rsid w:val="00EE1A4D"/>
    <w:rsid w:val="00EE1BF1"/>
    <w:rsid w:val="00EE1E50"/>
    <w:rsid w:val="00EE1F66"/>
    <w:rsid w:val="00EE2237"/>
    <w:rsid w:val="00EE2559"/>
    <w:rsid w:val="00EE27DE"/>
    <w:rsid w:val="00EE2B30"/>
    <w:rsid w:val="00EE30A3"/>
    <w:rsid w:val="00EE331A"/>
    <w:rsid w:val="00EE35A5"/>
    <w:rsid w:val="00EE35BF"/>
    <w:rsid w:val="00EE3A77"/>
    <w:rsid w:val="00EE3D18"/>
    <w:rsid w:val="00EE4265"/>
    <w:rsid w:val="00EE4746"/>
    <w:rsid w:val="00EE49C2"/>
    <w:rsid w:val="00EE6060"/>
    <w:rsid w:val="00EE686B"/>
    <w:rsid w:val="00EE6976"/>
    <w:rsid w:val="00EE74E4"/>
    <w:rsid w:val="00EF07BE"/>
    <w:rsid w:val="00EF0B3A"/>
    <w:rsid w:val="00EF0EF8"/>
    <w:rsid w:val="00EF1C30"/>
    <w:rsid w:val="00EF1E12"/>
    <w:rsid w:val="00EF23B7"/>
    <w:rsid w:val="00EF2A98"/>
    <w:rsid w:val="00EF300A"/>
    <w:rsid w:val="00EF31CC"/>
    <w:rsid w:val="00EF3241"/>
    <w:rsid w:val="00EF336C"/>
    <w:rsid w:val="00EF377C"/>
    <w:rsid w:val="00EF3913"/>
    <w:rsid w:val="00EF39AA"/>
    <w:rsid w:val="00EF3FE2"/>
    <w:rsid w:val="00EF4566"/>
    <w:rsid w:val="00EF4647"/>
    <w:rsid w:val="00EF4A85"/>
    <w:rsid w:val="00EF6565"/>
    <w:rsid w:val="00EF67AE"/>
    <w:rsid w:val="00EF6DCE"/>
    <w:rsid w:val="00EF7517"/>
    <w:rsid w:val="00EF7673"/>
    <w:rsid w:val="00EF78C8"/>
    <w:rsid w:val="00EF7A62"/>
    <w:rsid w:val="00EF7A82"/>
    <w:rsid w:val="00F00116"/>
    <w:rsid w:val="00F00390"/>
    <w:rsid w:val="00F005F2"/>
    <w:rsid w:val="00F00865"/>
    <w:rsid w:val="00F00F64"/>
    <w:rsid w:val="00F011D8"/>
    <w:rsid w:val="00F01725"/>
    <w:rsid w:val="00F0192D"/>
    <w:rsid w:val="00F01D01"/>
    <w:rsid w:val="00F02453"/>
    <w:rsid w:val="00F02612"/>
    <w:rsid w:val="00F02BFA"/>
    <w:rsid w:val="00F0306C"/>
    <w:rsid w:val="00F030F4"/>
    <w:rsid w:val="00F03FBB"/>
    <w:rsid w:val="00F04557"/>
    <w:rsid w:val="00F04CA1"/>
    <w:rsid w:val="00F04CE9"/>
    <w:rsid w:val="00F04E0B"/>
    <w:rsid w:val="00F04F2C"/>
    <w:rsid w:val="00F057B1"/>
    <w:rsid w:val="00F06550"/>
    <w:rsid w:val="00F07DEE"/>
    <w:rsid w:val="00F1022D"/>
    <w:rsid w:val="00F10A76"/>
    <w:rsid w:val="00F11B1B"/>
    <w:rsid w:val="00F11FD6"/>
    <w:rsid w:val="00F12971"/>
    <w:rsid w:val="00F133DE"/>
    <w:rsid w:val="00F13CB6"/>
    <w:rsid w:val="00F13D5F"/>
    <w:rsid w:val="00F140AF"/>
    <w:rsid w:val="00F141A9"/>
    <w:rsid w:val="00F14246"/>
    <w:rsid w:val="00F147F4"/>
    <w:rsid w:val="00F158A3"/>
    <w:rsid w:val="00F16368"/>
    <w:rsid w:val="00F1641F"/>
    <w:rsid w:val="00F16C2A"/>
    <w:rsid w:val="00F1722F"/>
    <w:rsid w:val="00F17353"/>
    <w:rsid w:val="00F17920"/>
    <w:rsid w:val="00F17FDA"/>
    <w:rsid w:val="00F20BFE"/>
    <w:rsid w:val="00F20DE3"/>
    <w:rsid w:val="00F212CF"/>
    <w:rsid w:val="00F22677"/>
    <w:rsid w:val="00F229CB"/>
    <w:rsid w:val="00F22B88"/>
    <w:rsid w:val="00F232F6"/>
    <w:rsid w:val="00F24442"/>
    <w:rsid w:val="00F24564"/>
    <w:rsid w:val="00F24B3B"/>
    <w:rsid w:val="00F25E4A"/>
    <w:rsid w:val="00F263D3"/>
    <w:rsid w:val="00F2641E"/>
    <w:rsid w:val="00F269B7"/>
    <w:rsid w:val="00F26D8D"/>
    <w:rsid w:val="00F26FAB"/>
    <w:rsid w:val="00F272BE"/>
    <w:rsid w:val="00F2740B"/>
    <w:rsid w:val="00F277BC"/>
    <w:rsid w:val="00F27CF7"/>
    <w:rsid w:val="00F27F0E"/>
    <w:rsid w:val="00F27FFD"/>
    <w:rsid w:val="00F30063"/>
    <w:rsid w:val="00F30486"/>
    <w:rsid w:val="00F30586"/>
    <w:rsid w:val="00F30AAE"/>
    <w:rsid w:val="00F31202"/>
    <w:rsid w:val="00F31E18"/>
    <w:rsid w:val="00F32067"/>
    <w:rsid w:val="00F32BED"/>
    <w:rsid w:val="00F32E9A"/>
    <w:rsid w:val="00F332A9"/>
    <w:rsid w:val="00F33ACD"/>
    <w:rsid w:val="00F33DC1"/>
    <w:rsid w:val="00F33F9C"/>
    <w:rsid w:val="00F343DB"/>
    <w:rsid w:val="00F34F51"/>
    <w:rsid w:val="00F357FA"/>
    <w:rsid w:val="00F35B07"/>
    <w:rsid w:val="00F3630D"/>
    <w:rsid w:val="00F36E08"/>
    <w:rsid w:val="00F370AB"/>
    <w:rsid w:val="00F37443"/>
    <w:rsid w:val="00F378CA"/>
    <w:rsid w:val="00F37E82"/>
    <w:rsid w:val="00F37EE8"/>
    <w:rsid w:val="00F409AE"/>
    <w:rsid w:val="00F40CE3"/>
    <w:rsid w:val="00F41AB4"/>
    <w:rsid w:val="00F42077"/>
    <w:rsid w:val="00F422EC"/>
    <w:rsid w:val="00F42625"/>
    <w:rsid w:val="00F4284A"/>
    <w:rsid w:val="00F42A1D"/>
    <w:rsid w:val="00F42EED"/>
    <w:rsid w:val="00F43AFC"/>
    <w:rsid w:val="00F43C4B"/>
    <w:rsid w:val="00F4418E"/>
    <w:rsid w:val="00F44269"/>
    <w:rsid w:val="00F44F19"/>
    <w:rsid w:val="00F450C1"/>
    <w:rsid w:val="00F450E3"/>
    <w:rsid w:val="00F455A9"/>
    <w:rsid w:val="00F45BDC"/>
    <w:rsid w:val="00F45E34"/>
    <w:rsid w:val="00F45E41"/>
    <w:rsid w:val="00F46350"/>
    <w:rsid w:val="00F46905"/>
    <w:rsid w:val="00F4698D"/>
    <w:rsid w:val="00F469CD"/>
    <w:rsid w:val="00F47434"/>
    <w:rsid w:val="00F47BFC"/>
    <w:rsid w:val="00F47E5A"/>
    <w:rsid w:val="00F50AAB"/>
    <w:rsid w:val="00F50B19"/>
    <w:rsid w:val="00F50CBE"/>
    <w:rsid w:val="00F50FA3"/>
    <w:rsid w:val="00F51A77"/>
    <w:rsid w:val="00F51B25"/>
    <w:rsid w:val="00F51B80"/>
    <w:rsid w:val="00F51CCC"/>
    <w:rsid w:val="00F5215F"/>
    <w:rsid w:val="00F52A93"/>
    <w:rsid w:val="00F52DD1"/>
    <w:rsid w:val="00F52F3E"/>
    <w:rsid w:val="00F53070"/>
    <w:rsid w:val="00F53436"/>
    <w:rsid w:val="00F53489"/>
    <w:rsid w:val="00F537D2"/>
    <w:rsid w:val="00F53F8C"/>
    <w:rsid w:val="00F56332"/>
    <w:rsid w:val="00F5694A"/>
    <w:rsid w:val="00F575DD"/>
    <w:rsid w:val="00F57816"/>
    <w:rsid w:val="00F57820"/>
    <w:rsid w:val="00F57955"/>
    <w:rsid w:val="00F604A6"/>
    <w:rsid w:val="00F6052B"/>
    <w:rsid w:val="00F60B20"/>
    <w:rsid w:val="00F60C86"/>
    <w:rsid w:val="00F61481"/>
    <w:rsid w:val="00F61E86"/>
    <w:rsid w:val="00F61EAD"/>
    <w:rsid w:val="00F628C0"/>
    <w:rsid w:val="00F62FEE"/>
    <w:rsid w:val="00F639BD"/>
    <w:rsid w:val="00F642BC"/>
    <w:rsid w:val="00F64E2C"/>
    <w:rsid w:val="00F64E8E"/>
    <w:rsid w:val="00F65112"/>
    <w:rsid w:val="00F65629"/>
    <w:rsid w:val="00F658EB"/>
    <w:rsid w:val="00F65CD3"/>
    <w:rsid w:val="00F677A4"/>
    <w:rsid w:val="00F70344"/>
    <w:rsid w:val="00F70642"/>
    <w:rsid w:val="00F706DF"/>
    <w:rsid w:val="00F70908"/>
    <w:rsid w:val="00F70A82"/>
    <w:rsid w:val="00F70D3E"/>
    <w:rsid w:val="00F712A4"/>
    <w:rsid w:val="00F714AE"/>
    <w:rsid w:val="00F717AE"/>
    <w:rsid w:val="00F71B0E"/>
    <w:rsid w:val="00F71DC9"/>
    <w:rsid w:val="00F72357"/>
    <w:rsid w:val="00F723DC"/>
    <w:rsid w:val="00F7288B"/>
    <w:rsid w:val="00F72BFF"/>
    <w:rsid w:val="00F72CF5"/>
    <w:rsid w:val="00F73B09"/>
    <w:rsid w:val="00F73EE6"/>
    <w:rsid w:val="00F753CB"/>
    <w:rsid w:val="00F75CB2"/>
    <w:rsid w:val="00F77E67"/>
    <w:rsid w:val="00F8005B"/>
    <w:rsid w:val="00F80283"/>
    <w:rsid w:val="00F80340"/>
    <w:rsid w:val="00F803E0"/>
    <w:rsid w:val="00F82263"/>
    <w:rsid w:val="00F82895"/>
    <w:rsid w:val="00F828BF"/>
    <w:rsid w:val="00F82BEB"/>
    <w:rsid w:val="00F82C3C"/>
    <w:rsid w:val="00F82EFB"/>
    <w:rsid w:val="00F8307F"/>
    <w:rsid w:val="00F83EB1"/>
    <w:rsid w:val="00F83F34"/>
    <w:rsid w:val="00F85036"/>
    <w:rsid w:val="00F86069"/>
    <w:rsid w:val="00F86FDA"/>
    <w:rsid w:val="00F87287"/>
    <w:rsid w:val="00F872FF"/>
    <w:rsid w:val="00F87635"/>
    <w:rsid w:val="00F9054A"/>
    <w:rsid w:val="00F90BCD"/>
    <w:rsid w:val="00F90FC6"/>
    <w:rsid w:val="00F911FB"/>
    <w:rsid w:val="00F915BF"/>
    <w:rsid w:val="00F91887"/>
    <w:rsid w:val="00F91953"/>
    <w:rsid w:val="00F92207"/>
    <w:rsid w:val="00F925BC"/>
    <w:rsid w:val="00F92C0C"/>
    <w:rsid w:val="00F92DC2"/>
    <w:rsid w:val="00F94F78"/>
    <w:rsid w:val="00F95A5D"/>
    <w:rsid w:val="00F95BF5"/>
    <w:rsid w:val="00F960B1"/>
    <w:rsid w:val="00F964A7"/>
    <w:rsid w:val="00F96523"/>
    <w:rsid w:val="00F96582"/>
    <w:rsid w:val="00F96612"/>
    <w:rsid w:val="00F96821"/>
    <w:rsid w:val="00F969BB"/>
    <w:rsid w:val="00F9754F"/>
    <w:rsid w:val="00F97A48"/>
    <w:rsid w:val="00F97D4E"/>
    <w:rsid w:val="00F97DE1"/>
    <w:rsid w:val="00FA02AA"/>
    <w:rsid w:val="00FA033A"/>
    <w:rsid w:val="00FA041F"/>
    <w:rsid w:val="00FA0663"/>
    <w:rsid w:val="00FA0DE4"/>
    <w:rsid w:val="00FA134A"/>
    <w:rsid w:val="00FA2391"/>
    <w:rsid w:val="00FA27AA"/>
    <w:rsid w:val="00FA2D0D"/>
    <w:rsid w:val="00FA3597"/>
    <w:rsid w:val="00FA3B95"/>
    <w:rsid w:val="00FA3C74"/>
    <w:rsid w:val="00FA4C61"/>
    <w:rsid w:val="00FA5101"/>
    <w:rsid w:val="00FA5DCD"/>
    <w:rsid w:val="00FA6471"/>
    <w:rsid w:val="00FA71C9"/>
    <w:rsid w:val="00FB02C4"/>
    <w:rsid w:val="00FB0500"/>
    <w:rsid w:val="00FB16C2"/>
    <w:rsid w:val="00FB188D"/>
    <w:rsid w:val="00FB18BA"/>
    <w:rsid w:val="00FB2475"/>
    <w:rsid w:val="00FB2E1D"/>
    <w:rsid w:val="00FB2FB4"/>
    <w:rsid w:val="00FB3478"/>
    <w:rsid w:val="00FB44C1"/>
    <w:rsid w:val="00FB5C7E"/>
    <w:rsid w:val="00FB62BF"/>
    <w:rsid w:val="00FB66DD"/>
    <w:rsid w:val="00FB66F0"/>
    <w:rsid w:val="00FB66F3"/>
    <w:rsid w:val="00FB6750"/>
    <w:rsid w:val="00FB6943"/>
    <w:rsid w:val="00FB6A60"/>
    <w:rsid w:val="00FB6CAE"/>
    <w:rsid w:val="00FB709C"/>
    <w:rsid w:val="00FB76D6"/>
    <w:rsid w:val="00FB7C9E"/>
    <w:rsid w:val="00FB7FB8"/>
    <w:rsid w:val="00FC150F"/>
    <w:rsid w:val="00FC16FC"/>
    <w:rsid w:val="00FC24EA"/>
    <w:rsid w:val="00FC26B5"/>
    <w:rsid w:val="00FC26F1"/>
    <w:rsid w:val="00FC2755"/>
    <w:rsid w:val="00FC2C8C"/>
    <w:rsid w:val="00FC37C0"/>
    <w:rsid w:val="00FC3C4C"/>
    <w:rsid w:val="00FC3F0C"/>
    <w:rsid w:val="00FC3FCA"/>
    <w:rsid w:val="00FC4D99"/>
    <w:rsid w:val="00FC5954"/>
    <w:rsid w:val="00FC5A58"/>
    <w:rsid w:val="00FC634F"/>
    <w:rsid w:val="00FC6A44"/>
    <w:rsid w:val="00FC6C4D"/>
    <w:rsid w:val="00FC7080"/>
    <w:rsid w:val="00FC7AC1"/>
    <w:rsid w:val="00FC7CF8"/>
    <w:rsid w:val="00FD00F7"/>
    <w:rsid w:val="00FD0136"/>
    <w:rsid w:val="00FD0605"/>
    <w:rsid w:val="00FD09E2"/>
    <w:rsid w:val="00FD0FEC"/>
    <w:rsid w:val="00FD1F01"/>
    <w:rsid w:val="00FD2634"/>
    <w:rsid w:val="00FD2B41"/>
    <w:rsid w:val="00FD303C"/>
    <w:rsid w:val="00FD3B36"/>
    <w:rsid w:val="00FD3B74"/>
    <w:rsid w:val="00FD3F88"/>
    <w:rsid w:val="00FD4296"/>
    <w:rsid w:val="00FD4C33"/>
    <w:rsid w:val="00FD4E63"/>
    <w:rsid w:val="00FD4FBB"/>
    <w:rsid w:val="00FD5DC2"/>
    <w:rsid w:val="00FD6103"/>
    <w:rsid w:val="00FD62A6"/>
    <w:rsid w:val="00FD6971"/>
    <w:rsid w:val="00FD6C9F"/>
    <w:rsid w:val="00FD74FC"/>
    <w:rsid w:val="00FE0248"/>
    <w:rsid w:val="00FE119C"/>
    <w:rsid w:val="00FE1804"/>
    <w:rsid w:val="00FE182B"/>
    <w:rsid w:val="00FE1F5B"/>
    <w:rsid w:val="00FE25D5"/>
    <w:rsid w:val="00FE2727"/>
    <w:rsid w:val="00FE31AF"/>
    <w:rsid w:val="00FE3738"/>
    <w:rsid w:val="00FE4439"/>
    <w:rsid w:val="00FE46FB"/>
    <w:rsid w:val="00FE56EB"/>
    <w:rsid w:val="00FE5891"/>
    <w:rsid w:val="00FE5A3C"/>
    <w:rsid w:val="00FE5D2F"/>
    <w:rsid w:val="00FE5EB1"/>
    <w:rsid w:val="00FE61F2"/>
    <w:rsid w:val="00FE6BF6"/>
    <w:rsid w:val="00FE769D"/>
    <w:rsid w:val="00FE7D01"/>
    <w:rsid w:val="00FF02E4"/>
    <w:rsid w:val="00FF05F7"/>
    <w:rsid w:val="00FF0D22"/>
    <w:rsid w:val="00FF14A4"/>
    <w:rsid w:val="00FF16F5"/>
    <w:rsid w:val="00FF1A4D"/>
    <w:rsid w:val="00FF1AC4"/>
    <w:rsid w:val="00FF1B4A"/>
    <w:rsid w:val="00FF1B7F"/>
    <w:rsid w:val="00FF218F"/>
    <w:rsid w:val="00FF21DE"/>
    <w:rsid w:val="00FF273A"/>
    <w:rsid w:val="00FF2C27"/>
    <w:rsid w:val="00FF3428"/>
    <w:rsid w:val="00FF3A01"/>
    <w:rsid w:val="00FF4457"/>
    <w:rsid w:val="00FF45BD"/>
    <w:rsid w:val="00FF4BC5"/>
    <w:rsid w:val="00FF4F1C"/>
    <w:rsid w:val="00FF4F94"/>
    <w:rsid w:val="00FF5445"/>
    <w:rsid w:val="00FF5A3E"/>
    <w:rsid w:val="00FF6C6B"/>
    <w:rsid w:val="00FF6E61"/>
    <w:rsid w:val="00FF720E"/>
    <w:rsid w:val="00FF73B0"/>
    <w:rsid w:val="00FF7A4E"/>
    <w:rsid w:val="00FF7B6C"/>
    <w:rsid w:val="00FF7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272"/>
    <w:rPr>
      <w:sz w:val="24"/>
      <w:szCs w:val="24"/>
      <w:lang w:eastAsia="en-US"/>
    </w:rPr>
  </w:style>
  <w:style w:type="paragraph" w:styleId="Heading1">
    <w:name w:val="heading 1"/>
    <w:basedOn w:val="Normal"/>
    <w:next w:val="Normal"/>
    <w:link w:val="Heading1Char"/>
    <w:uiPriority w:val="99"/>
    <w:qFormat/>
    <w:rsid w:val="00104351"/>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E71237"/>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351"/>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E71237"/>
    <w:rPr>
      <w:rFonts w:ascii="Calibri Light" w:hAnsi="Calibri Light" w:cs="Times New Roman"/>
      <w:color w:val="2F5496"/>
      <w:sz w:val="26"/>
      <w:szCs w:val="26"/>
    </w:rPr>
  </w:style>
  <w:style w:type="paragraph" w:customStyle="1" w:styleId="1">
    <w:name w:val="Обычный1"/>
    <w:uiPriority w:val="99"/>
    <w:rsid w:val="00E55412"/>
    <w:pPr>
      <w:suppressAutoHyphens/>
      <w:spacing w:line="264" w:lineRule="auto"/>
      <w:ind w:firstLine="357"/>
      <w:jc w:val="both"/>
      <w:textAlignment w:val="top"/>
      <w:outlineLvl w:val="0"/>
    </w:pPr>
    <w:rPr>
      <w:rFonts w:ascii="Times New Roman" w:eastAsia="Times New Roman" w:hAnsi="Times New Roman" w:cs="Calibri"/>
      <w:sz w:val="26"/>
      <w:szCs w:val="24"/>
      <w:lang w:val="uk-UA"/>
    </w:rPr>
  </w:style>
  <w:style w:type="paragraph" w:styleId="ListParagraph">
    <w:name w:val="List Paragraph"/>
    <w:basedOn w:val="Normal"/>
    <w:uiPriority w:val="99"/>
    <w:qFormat/>
    <w:rsid w:val="00E55412"/>
    <w:pPr>
      <w:tabs>
        <w:tab w:val="right" w:pos="851"/>
        <w:tab w:val="left" w:pos="1701"/>
      </w:tabs>
      <w:spacing w:before="20" w:after="20" w:line="360" w:lineRule="auto"/>
      <w:ind w:left="720" w:right="142" w:firstLine="539"/>
      <w:contextualSpacing/>
      <w:jc w:val="both"/>
    </w:pPr>
    <w:rPr>
      <w:rFonts w:ascii="Times New Roman" w:hAnsi="Times New Roman" w:cs="Arial"/>
      <w:sz w:val="28"/>
      <w:szCs w:val="22"/>
      <w:lang w:val="uk-UA"/>
    </w:rPr>
  </w:style>
  <w:style w:type="character" w:styleId="Hyperlink">
    <w:name w:val="Hyperlink"/>
    <w:basedOn w:val="DefaultParagraphFont"/>
    <w:uiPriority w:val="99"/>
    <w:rsid w:val="0020273E"/>
    <w:rPr>
      <w:rFonts w:cs="Times New Roman"/>
      <w:color w:val="0563C1"/>
      <w:u w:val="single"/>
    </w:rPr>
  </w:style>
  <w:style w:type="character" w:customStyle="1" w:styleId="10">
    <w:name w:val="Неразрешенное упоминание1"/>
    <w:basedOn w:val="DefaultParagraphFont"/>
    <w:uiPriority w:val="99"/>
    <w:semiHidden/>
    <w:rsid w:val="0020273E"/>
    <w:rPr>
      <w:rFonts w:cs="Times New Roman"/>
      <w:color w:val="605E5C"/>
      <w:shd w:val="clear" w:color="auto" w:fill="E1DFDD"/>
    </w:rPr>
  </w:style>
  <w:style w:type="character" w:styleId="FollowedHyperlink">
    <w:name w:val="FollowedHyperlink"/>
    <w:basedOn w:val="DefaultParagraphFont"/>
    <w:uiPriority w:val="99"/>
    <w:semiHidden/>
    <w:rsid w:val="00886170"/>
    <w:rPr>
      <w:rFonts w:cs="Times New Roman"/>
      <w:color w:val="954F72"/>
      <w:u w:val="single"/>
    </w:rPr>
  </w:style>
  <w:style w:type="paragraph" w:styleId="Footer">
    <w:name w:val="footer"/>
    <w:basedOn w:val="Normal"/>
    <w:link w:val="FooterChar"/>
    <w:uiPriority w:val="99"/>
    <w:rsid w:val="00E9659C"/>
    <w:pPr>
      <w:tabs>
        <w:tab w:val="center" w:pos="4513"/>
        <w:tab w:val="right" w:pos="9026"/>
      </w:tabs>
    </w:pPr>
  </w:style>
  <w:style w:type="character" w:customStyle="1" w:styleId="FooterChar">
    <w:name w:val="Footer Char"/>
    <w:basedOn w:val="DefaultParagraphFont"/>
    <w:link w:val="Footer"/>
    <w:uiPriority w:val="99"/>
    <w:locked/>
    <w:rsid w:val="00E9659C"/>
    <w:rPr>
      <w:rFonts w:cs="Times New Roman"/>
    </w:rPr>
  </w:style>
  <w:style w:type="character" w:styleId="PageNumber">
    <w:name w:val="page number"/>
    <w:basedOn w:val="DefaultParagraphFont"/>
    <w:uiPriority w:val="99"/>
    <w:semiHidden/>
    <w:rsid w:val="00E9659C"/>
    <w:rPr>
      <w:rFonts w:cs="Times New Roman"/>
    </w:rPr>
  </w:style>
  <w:style w:type="paragraph" w:styleId="Header">
    <w:name w:val="header"/>
    <w:basedOn w:val="Normal"/>
    <w:link w:val="HeaderChar"/>
    <w:uiPriority w:val="99"/>
    <w:rsid w:val="009A1D13"/>
    <w:pPr>
      <w:tabs>
        <w:tab w:val="center" w:pos="4819"/>
        <w:tab w:val="right" w:pos="9639"/>
      </w:tabs>
    </w:pPr>
    <w:rPr>
      <w:sz w:val="22"/>
      <w:szCs w:val="22"/>
      <w:lang w:val="uk-UA"/>
    </w:rPr>
  </w:style>
  <w:style w:type="character" w:customStyle="1" w:styleId="HeaderChar">
    <w:name w:val="Header Char"/>
    <w:basedOn w:val="DefaultParagraphFont"/>
    <w:link w:val="Header"/>
    <w:uiPriority w:val="99"/>
    <w:locked/>
    <w:rsid w:val="009A1D13"/>
    <w:rPr>
      <w:rFonts w:cs="Times New Roman"/>
      <w:sz w:val="22"/>
      <w:szCs w:val="22"/>
      <w:lang w:val="uk-UA"/>
    </w:rPr>
  </w:style>
  <w:style w:type="character" w:styleId="Emphasis">
    <w:name w:val="Emphasis"/>
    <w:basedOn w:val="DefaultParagraphFont"/>
    <w:uiPriority w:val="99"/>
    <w:qFormat/>
    <w:rsid w:val="009A1D13"/>
    <w:rPr>
      <w:rFonts w:cs="Times New Roman"/>
      <w:i/>
      <w:iCs/>
    </w:rPr>
  </w:style>
  <w:style w:type="character" w:styleId="Strong">
    <w:name w:val="Strong"/>
    <w:basedOn w:val="DefaultParagraphFont"/>
    <w:uiPriority w:val="99"/>
    <w:qFormat/>
    <w:rsid w:val="009A1D13"/>
    <w:rPr>
      <w:rFonts w:cs="Times New Roman"/>
      <w:b/>
      <w:bCs/>
    </w:rPr>
  </w:style>
  <w:style w:type="table" w:styleId="TableGrid">
    <w:name w:val="Table Grid"/>
    <w:basedOn w:val="TableNormal"/>
    <w:uiPriority w:val="99"/>
    <w:rsid w:val="00936C5F"/>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33AFF"/>
    <w:rPr>
      <w:lang w:val="uk-UA" w:eastAsia="en-US"/>
    </w:rPr>
  </w:style>
  <w:style w:type="character" w:styleId="CommentReference">
    <w:name w:val="annotation reference"/>
    <w:basedOn w:val="DefaultParagraphFont"/>
    <w:uiPriority w:val="99"/>
    <w:semiHidden/>
    <w:rsid w:val="00C30EDD"/>
    <w:rPr>
      <w:rFonts w:cs="Times New Roman"/>
      <w:sz w:val="16"/>
      <w:szCs w:val="16"/>
    </w:rPr>
  </w:style>
  <w:style w:type="paragraph" w:styleId="CommentText">
    <w:name w:val="annotation text"/>
    <w:basedOn w:val="Normal"/>
    <w:link w:val="CommentTextChar"/>
    <w:uiPriority w:val="99"/>
    <w:rsid w:val="00C30EDD"/>
    <w:rPr>
      <w:sz w:val="20"/>
      <w:szCs w:val="20"/>
    </w:rPr>
  </w:style>
  <w:style w:type="character" w:customStyle="1" w:styleId="CommentTextChar">
    <w:name w:val="Comment Text Char"/>
    <w:basedOn w:val="DefaultParagraphFont"/>
    <w:link w:val="CommentText"/>
    <w:uiPriority w:val="99"/>
    <w:locked/>
    <w:rsid w:val="00C30EDD"/>
    <w:rPr>
      <w:rFonts w:cs="Times New Roman"/>
      <w:sz w:val="20"/>
      <w:szCs w:val="20"/>
    </w:rPr>
  </w:style>
  <w:style w:type="paragraph" w:styleId="CommentSubject">
    <w:name w:val="annotation subject"/>
    <w:basedOn w:val="CommentText"/>
    <w:next w:val="CommentText"/>
    <w:link w:val="CommentSubjectChar"/>
    <w:uiPriority w:val="99"/>
    <w:semiHidden/>
    <w:rsid w:val="00C30EDD"/>
    <w:rPr>
      <w:b/>
      <w:bCs/>
    </w:rPr>
  </w:style>
  <w:style w:type="character" w:customStyle="1" w:styleId="CommentSubjectChar">
    <w:name w:val="Comment Subject Char"/>
    <w:basedOn w:val="CommentTextChar"/>
    <w:link w:val="CommentSubject"/>
    <w:uiPriority w:val="99"/>
    <w:semiHidden/>
    <w:locked/>
    <w:rsid w:val="00C30EDD"/>
    <w:rPr>
      <w:b/>
      <w:bCs/>
    </w:rPr>
  </w:style>
  <w:style w:type="paragraph" w:styleId="BalloonText">
    <w:name w:val="Balloon Text"/>
    <w:basedOn w:val="Normal"/>
    <w:link w:val="BalloonTextChar"/>
    <w:uiPriority w:val="99"/>
    <w:semiHidden/>
    <w:rsid w:val="00C30ED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0EDD"/>
    <w:rPr>
      <w:rFonts w:ascii="Segoe UI" w:hAnsi="Segoe UI" w:cs="Segoe UI"/>
      <w:sz w:val="18"/>
      <w:szCs w:val="18"/>
    </w:rPr>
  </w:style>
  <w:style w:type="paragraph" w:styleId="TOCHeading">
    <w:name w:val="TOC Heading"/>
    <w:basedOn w:val="Heading1"/>
    <w:next w:val="Normal"/>
    <w:uiPriority w:val="99"/>
    <w:qFormat/>
    <w:rsid w:val="004E2A1E"/>
    <w:pPr>
      <w:spacing w:line="259" w:lineRule="auto"/>
      <w:outlineLvl w:val="9"/>
    </w:pPr>
    <w:rPr>
      <w:lang w:eastAsia="ru-RU"/>
    </w:rPr>
  </w:style>
  <w:style w:type="paragraph" w:styleId="TOC1">
    <w:name w:val="toc 1"/>
    <w:basedOn w:val="Normal"/>
    <w:next w:val="Normal"/>
    <w:autoRedefine/>
    <w:uiPriority w:val="99"/>
    <w:rsid w:val="004E2A1E"/>
    <w:pPr>
      <w:spacing w:after="100"/>
    </w:pPr>
  </w:style>
  <w:style w:type="paragraph" w:styleId="TOC2">
    <w:name w:val="toc 2"/>
    <w:basedOn w:val="Normal"/>
    <w:next w:val="Normal"/>
    <w:autoRedefine/>
    <w:uiPriority w:val="99"/>
    <w:rsid w:val="000D2593"/>
    <w:pPr>
      <w:spacing w:after="100"/>
      <w:ind w:left="240"/>
    </w:pPr>
  </w:style>
  <w:style w:type="paragraph" w:styleId="BodyText">
    <w:name w:val="Body Text"/>
    <w:basedOn w:val="Normal"/>
    <w:link w:val="BodyTextChar"/>
    <w:uiPriority w:val="99"/>
    <w:rsid w:val="0022214C"/>
    <w:pPr>
      <w:widowControl w:val="0"/>
      <w:autoSpaceDE w:val="0"/>
      <w:autoSpaceDN w:val="0"/>
      <w:ind w:left="118" w:firstLine="710"/>
    </w:pPr>
    <w:rPr>
      <w:rFonts w:ascii="Times New Roman" w:eastAsia="Times New Roman" w:hAnsi="Times New Roman"/>
      <w:sz w:val="28"/>
      <w:szCs w:val="28"/>
      <w:lang w:val="uk-UA"/>
    </w:rPr>
  </w:style>
  <w:style w:type="character" w:customStyle="1" w:styleId="BodyTextChar">
    <w:name w:val="Body Text Char"/>
    <w:basedOn w:val="DefaultParagraphFont"/>
    <w:link w:val="BodyText"/>
    <w:uiPriority w:val="99"/>
    <w:locked/>
    <w:rsid w:val="0022214C"/>
    <w:rPr>
      <w:rFonts w:ascii="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hyperlink" Target="https://pedpsy.duan.edu.ua/images/PDF/2011/2/16.pdf"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107</Pages>
  <Words>20464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Павло Пішта</dc:creator>
  <cp:keywords/>
  <dc:description/>
  <cp:lastModifiedBy>Admin</cp:lastModifiedBy>
  <cp:revision>2</cp:revision>
  <dcterms:created xsi:type="dcterms:W3CDTF">2023-01-13T11:57:00Z</dcterms:created>
  <dcterms:modified xsi:type="dcterms:W3CDTF">2023-01-13T11:57:00Z</dcterms:modified>
</cp:coreProperties>
</file>